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91" w:rsidRPr="008A3AFD" w:rsidRDefault="00787491" w:rsidP="00CF68E8">
      <w:pPr>
        <w:spacing w:after="0" w:line="276" w:lineRule="auto"/>
        <w:jc w:val="center"/>
        <w:rPr>
          <w:rFonts w:ascii="Times New Roman" w:eastAsia="Times New Roman" w:hAnsi="Times New Roman" w:cs="Times New Roman"/>
          <w:sz w:val="24"/>
          <w:szCs w:val="24"/>
          <w:lang w:eastAsia="cs-CZ"/>
        </w:rPr>
      </w:pPr>
      <w:r w:rsidRPr="008A3AFD">
        <w:rPr>
          <w:rFonts w:ascii="Times New Roman" w:eastAsia="Times New Roman" w:hAnsi="Times New Roman" w:cs="Times New Roman"/>
          <w:sz w:val="24"/>
          <w:szCs w:val="24"/>
          <w:lang w:eastAsia="cs-CZ"/>
        </w:rPr>
        <w:t>(NÁVRH)</w:t>
      </w:r>
    </w:p>
    <w:p w:rsidR="00787491" w:rsidRPr="008A3AFD" w:rsidRDefault="00787491" w:rsidP="00CF68E8">
      <w:pPr>
        <w:spacing w:after="0" w:line="276" w:lineRule="auto"/>
        <w:jc w:val="center"/>
        <w:rPr>
          <w:rFonts w:ascii="Times New Roman" w:eastAsia="Times New Roman" w:hAnsi="Times New Roman" w:cs="Times New Roman"/>
          <w:sz w:val="24"/>
          <w:szCs w:val="24"/>
          <w:lang w:eastAsia="cs-CZ"/>
        </w:rPr>
      </w:pP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NARIADENIE VLÁDY</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Slovenskej republiky</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p>
    <w:p w:rsidR="00787491" w:rsidRPr="008A3AFD" w:rsidRDefault="00787491" w:rsidP="00CF68E8">
      <w:pPr>
        <w:spacing w:after="0" w:line="276" w:lineRule="auto"/>
        <w:jc w:val="center"/>
        <w:rPr>
          <w:rFonts w:ascii="Times New Roman" w:eastAsia="Times New Roman" w:hAnsi="Times New Roman" w:cs="Times New Roman"/>
          <w:sz w:val="24"/>
          <w:szCs w:val="24"/>
          <w:lang w:eastAsia="cs-CZ"/>
        </w:rPr>
      </w:pPr>
      <w:r w:rsidRPr="008A3AFD">
        <w:rPr>
          <w:rFonts w:ascii="Times New Roman" w:eastAsia="Times New Roman" w:hAnsi="Times New Roman" w:cs="Times New Roman"/>
          <w:sz w:val="24"/>
          <w:szCs w:val="24"/>
          <w:lang w:eastAsia="cs-CZ"/>
        </w:rPr>
        <w:t>z ... 2025,</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 xml:space="preserve">ktorým sa mení </w:t>
      </w:r>
      <w:r w:rsidR="00C33E72" w:rsidRPr="008A3AFD">
        <w:rPr>
          <w:rFonts w:ascii="Times New Roman" w:eastAsia="Times New Roman" w:hAnsi="Times New Roman" w:cs="Times New Roman"/>
          <w:b/>
          <w:sz w:val="24"/>
          <w:szCs w:val="24"/>
          <w:lang w:eastAsia="cs-CZ"/>
        </w:rPr>
        <w:t xml:space="preserve">a dopĺňa </w:t>
      </w:r>
      <w:r w:rsidRPr="008A3AFD">
        <w:rPr>
          <w:rFonts w:ascii="Times New Roman" w:eastAsia="Times New Roman" w:hAnsi="Times New Roman" w:cs="Times New Roman"/>
          <w:b/>
          <w:sz w:val="24"/>
          <w:szCs w:val="24"/>
          <w:lang w:eastAsia="cs-CZ"/>
        </w:rPr>
        <w:t xml:space="preserve">nariadenie vlády Slovenskej republiky č. 296/2010 Z. z. </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 xml:space="preserve">o odbornej spôsobilosti na výkon zdravotníckeho povolania, </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spôsobe ďalšieho vzdelávania zdravotníc</w:t>
      </w:r>
      <w:r w:rsidR="006E31DA" w:rsidRPr="008A3AFD">
        <w:rPr>
          <w:rFonts w:ascii="Times New Roman" w:eastAsia="Times New Roman" w:hAnsi="Times New Roman" w:cs="Times New Roman"/>
          <w:b/>
          <w:sz w:val="24"/>
          <w:szCs w:val="24"/>
          <w:lang w:eastAsia="cs-CZ"/>
        </w:rPr>
        <w:t>k</w:t>
      </w:r>
      <w:r w:rsidRPr="008A3AFD">
        <w:rPr>
          <w:rFonts w:ascii="Times New Roman" w:eastAsia="Times New Roman" w:hAnsi="Times New Roman" w:cs="Times New Roman"/>
          <w:b/>
          <w:sz w:val="24"/>
          <w:szCs w:val="24"/>
          <w:lang w:eastAsia="cs-CZ"/>
        </w:rPr>
        <w:t xml:space="preserve">ych pracovníkov, </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 xml:space="preserve">sústave špecializačných odborov a sústave certifikovaných pracovných činností </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v znení neskorších predpisov</w:t>
      </w: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p>
    <w:p w:rsidR="00787491" w:rsidRPr="008A3AFD" w:rsidRDefault="00787491" w:rsidP="00CF68E8">
      <w:pPr>
        <w:spacing w:after="0" w:line="276" w:lineRule="auto"/>
        <w:ind w:firstLine="708"/>
        <w:jc w:val="both"/>
        <w:rPr>
          <w:rFonts w:ascii="Times New Roman" w:eastAsia="Times New Roman" w:hAnsi="Times New Roman" w:cs="Times New Roman"/>
          <w:sz w:val="24"/>
          <w:szCs w:val="24"/>
          <w:lang w:eastAsia="cs-CZ"/>
        </w:rPr>
      </w:pPr>
      <w:r w:rsidRPr="008A3AFD">
        <w:rPr>
          <w:rFonts w:ascii="Times New Roman" w:eastAsia="Times New Roman" w:hAnsi="Times New Roman" w:cs="Times New Roman"/>
          <w:sz w:val="24"/>
          <w:szCs w:val="24"/>
          <w:lang w:eastAsia="cs-CZ"/>
        </w:rPr>
        <w:t>Vláda Slovenskej republiky podľa § 33 ods. 8 a § 39 ods. 3 zákona č. 578/2004 Z. z. o poskytovateľoch zdravotnej starostlivosti, zdravotníckych pracovníkoch, stavovských organizáciách v zdravotníctve a o zmene a doplnení niektorých zákonov nariaďuje:</w:t>
      </w:r>
    </w:p>
    <w:p w:rsidR="00787491" w:rsidRPr="008A3AFD" w:rsidRDefault="00787491" w:rsidP="00CF68E8">
      <w:pPr>
        <w:spacing w:after="0" w:line="276" w:lineRule="auto"/>
        <w:jc w:val="both"/>
        <w:rPr>
          <w:rFonts w:ascii="Times New Roman" w:eastAsia="Times New Roman" w:hAnsi="Times New Roman" w:cs="Times New Roman"/>
          <w:sz w:val="24"/>
          <w:szCs w:val="24"/>
          <w:lang w:eastAsia="cs-CZ"/>
        </w:rPr>
      </w:pPr>
    </w:p>
    <w:p w:rsidR="00787491" w:rsidRPr="008A3AFD" w:rsidRDefault="0078749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Čl. I</w:t>
      </w:r>
    </w:p>
    <w:p w:rsidR="00787491" w:rsidRPr="008A3AFD" w:rsidRDefault="00787491" w:rsidP="00CF68E8">
      <w:pPr>
        <w:spacing w:after="0" w:line="276" w:lineRule="auto"/>
        <w:jc w:val="both"/>
        <w:rPr>
          <w:rFonts w:ascii="Times New Roman" w:eastAsia="Times New Roman" w:hAnsi="Times New Roman" w:cs="Times New Roman"/>
          <w:sz w:val="24"/>
          <w:szCs w:val="24"/>
          <w:lang w:eastAsia="cs-CZ"/>
        </w:rPr>
      </w:pPr>
    </w:p>
    <w:p w:rsidR="00787491" w:rsidRPr="008A3AFD" w:rsidRDefault="00787491" w:rsidP="00CF68E8">
      <w:pPr>
        <w:spacing w:after="0" w:line="276" w:lineRule="auto"/>
        <w:ind w:firstLine="708"/>
        <w:jc w:val="both"/>
        <w:rPr>
          <w:rFonts w:ascii="Times New Roman" w:eastAsia="Times New Roman" w:hAnsi="Times New Roman" w:cs="Times New Roman"/>
          <w:sz w:val="24"/>
          <w:szCs w:val="24"/>
          <w:lang w:eastAsia="cs-CZ"/>
        </w:rPr>
      </w:pPr>
      <w:r w:rsidRPr="008A3AFD">
        <w:rPr>
          <w:rFonts w:ascii="Times New Roman" w:eastAsia="Times New Roman" w:hAnsi="Times New Roman" w:cs="Times New Roman"/>
          <w:sz w:val="24"/>
          <w:szCs w:val="24"/>
          <w:lang w:eastAsia="cs-CZ"/>
        </w:rPr>
        <w:t xml:space="preserve">Nariadenie vlády Slovenskej republiky č. 296/2010 Z. z. o odbornej spôsobilosti </w:t>
      </w:r>
      <w:r w:rsidR="009337B4">
        <w:rPr>
          <w:rFonts w:ascii="Times New Roman" w:eastAsia="Times New Roman" w:hAnsi="Times New Roman" w:cs="Times New Roman"/>
          <w:sz w:val="24"/>
          <w:szCs w:val="24"/>
          <w:lang w:eastAsia="cs-CZ"/>
        </w:rPr>
        <w:br/>
      </w:r>
      <w:r w:rsidRPr="008A3AFD">
        <w:rPr>
          <w:rFonts w:ascii="Times New Roman" w:eastAsia="Times New Roman" w:hAnsi="Times New Roman" w:cs="Times New Roman"/>
          <w:sz w:val="24"/>
          <w:szCs w:val="24"/>
          <w:lang w:eastAsia="cs-CZ"/>
        </w:rPr>
        <w:t>na výkon zdravotníckeho povolania, spôsobe ďalšieho vzdelávania zdravotníckych pracovníkov, sústave špecializačných odborov a sústave certifikovaných pracovných činností v znení nariadenia vlády Slovenskej republiky č. 320/2012 Z. z., nariadenia vlády Slovenskej republiky č. 111/2013 Z. z., nariadenia vlády Slovenskej republiky č. 379/2015 Z. z., nariadenia vlády Slovenskej republiky č. 34/2018 Z. z., nariadenia vlády Slovenskej republiky č. 244/2018  Z. z., nariadenia vlády Slovenskej republiky č. 369/2020 Z. z., nariadenia vlády Slovenskej republiky č. 95/2022 Z. z., nariadenia vlády Slovenskej republiky č.</w:t>
      </w:r>
      <w:r w:rsidR="000A415B">
        <w:rPr>
          <w:rFonts w:ascii="Times New Roman" w:eastAsia="Times New Roman" w:hAnsi="Times New Roman" w:cs="Times New Roman"/>
          <w:sz w:val="24"/>
          <w:szCs w:val="24"/>
          <w:lang w:eastAsia="cs-CZ"/>
        </w:rPr>
        <w:t xml:space="preserve"> </w:t>
      </w:r>
      <w:r w:rsidRPr="008A3AFD">
        <w:rPr>
          <w:rFonts w:ascii="Times New Roman" w:eastAsia="Times New Roman" w:hAnsi="Times New Roman" w:cs="Times New Roman"/>
          <w:sz w:val="24"/>
          <w:szCs w:val="24"/>
          <w:lang w:eastAsia="cs-CZ"/>
        </w:rPr>
        <w:t xml:space="preserve">112/2023 Z. z.,  nariadenia vlády Slovenskej republiky č. 358/2024 Z. z. a nariadenia vlády Slovenskej republiky </w:t>
      </w:r>
      <w:r w:rsidR="00B1645B" w:rsidRPr="008A3AFD">
        <w:rPr>
          <w:rFonts w:ascii="Times New Roman" w:eastAsia="Times New Roman" w:hAnsi="Times New Roman" w:cs="Times New Roman"/>
          <w:sz w:val="24"/>
          <w:szCs w:val="24"/>
          <w:lang w:eastAsia="cs-CZ"/>
        </w:rPr>
        <w:br/>
      </w:r>
      <w:r w:rsidRPr="008A3AFD">
        <w:rPr>
          <w:rFonts w:ascii="Times New Roman" w:eastAsia="Times New Roman" w:hAnsi="Times New Roman" w:cs="Times New Roman"/>
          <w:sz w:val="24"/>
          <w:szCs w:val="24"/>
          <w:lang w:eastAsia="cs-CZ"/>
        </w:rPr>
        <w:t>č. 410/2024 Z. z. sa mení</w:t>
      </w:r>
      <w:r w:rsidR="00A502E9" w:rsidRPr="008A3AFD">
        <w:rPr>
          <w:rFonts w:ascii="Times New Roman" w:eastAsia="Times New Roman" w:hAnsi="Times New Roman" w:cs="Times New Roman"/>
          <w:sz w:val="24"/>
          <w:szCs w:val="24"/>
          <w:lang w:eastAsia="cs-CZ"/>
        </w:rPr>
        <w:t xml:space="preserve"> a dopĺňa</w:t>
      </w:r>
      <w:r w:rsidRPr="008A3AFD">
        <w:rPr>
          <w:rFonts w:ascii="Times New Roman" w:eastAsia="Times New Roman" w:hAnsi="Times New Roman" w:cs="Times New Roman"/>
          <w:sz w:val="24"/>
          <w:szCs w:val="24"/>
          <w:lang w:eastAsia="cs-CZ"/>
        </w:rPr>
        <w:t xml:space="preserve"> takto:</w:t>
      </w:r>
    </w:p>
    <w:p w:rsidR="00942747" w:rsidRPr="008A3AFD" w:rsidRDefault="00942747" w:rsidP="00CF68E8">
      <w:pPr>
        <w:spacing w:after="0" w:line="276" w:lineRule="auto"/>
        <w:rPr>
          <w:rFonts w:ascii="Times New Roman" w:hAnsi="Times New Roman" w:cs="Times New Roman"/>
          <w:sz w:val="24"/>
          <w:szCs w:val="24"/>
        </w:rPr>
      </w:pPr>
    </w:p>
    <w:p w:rsidR="00787491" w:rsidRPr="008A3AFD" w:rsidRDefault="0031416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nadpise § 5, § 8, § 13, § 16, § 19, § 55, § 58 a 61 sa slová „Odborná spôsobilosť na výkon samostatnej zdravotníckej praxe a na“ nahrádzajú slovami „Výkon samostatnej zdravotníckej praxe a“. </w:t>
      </w:r>
    </w:p>
    <w:p w:rsidR="00DE7BC3" w:rsidRPr="008A3AFD" w:rsidRDefault="00DE7BC3" w:rsidP="00CF68E8">
      <w:pPr>
        <w:pStyle w:val="Odsekzoznamu"/>
        <w:spacing w:after="0" w:line="276" w:lineRule="auto"/>
        <w:jc w:val="both"/>
        <w:rPr>
          <w:rFonts w:ascii="Times New Roman" w:hAnsi="Times New Roman" w:cs="Times New Roman"/>
          <w:sz w:val="24"/>
          <w:szCs w:val="24"/>
        </w:rPr>
      </w:pPr>
    </w:p>
    <w:p w:rsidR="00DE7BC3" w:rsidRPr="008A3AFD" w:rsidRDefault="00DE7BC3"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10</w:t>
      </w:r>
      <w:r w:rsidR="00AE797A" w:rsidRPr="008A3AFD">
        <w:rPr>
          <w:rFonts w:ascii="Times New Roman" w:hAnsi="Times New Roman" w:cs="Times New Roman"/>
          <w:sz w:val="24"/>
          <w:szCs w:val="24"/>
        </w:rPr>
        <w:t xml:space="preserve"> sa</w:t>
      </w:r>
      <w:r w:rsidRPr="008A3AFD">
        <w:rPr>
          <w:rFonts w:ascii="Times New Roman" w:hAnsi="Times New Roman" w:cs="Times New Roman"/>
          <w:sz w:val="24"/>
          <w:szCs w:val="24"/>
        </w:rPr>
        <w:t xml:space="preserve"> ods</w:t>
      </w:r>
      <w:r w:rsidR="00AE797A" w:rsidRPr="008A3AFD">
        <w:rPr>
          <w:rFonts w:ascii="Times New Roman" w:hAnsi="Times New Roman" w:cs="Times New Roman"/>
          <w:sz w:val="24"/>
          <w:szCs w:val="24"/>
        </w:rPr>
        <w:t>ek</w:t>
      </w:r>
      <w:r w:rsidRPr="008A3AFD">
        <w:rPr>
          <w:rFonts w:ascii="Times New Roman" w:hAnsi="Times New Roman" w:cs="Times New Roman"/>
          <w:sz w:val="24"/>
          <w:szCs w:val="24"/>
        </w:rPr>
        <w:t xml:space="preserve"> 1 dopĺňa písmeno</w:t>
      </w:r>
      <w:r w:rsidR="00567F09" w:rsidRPr="008A3AFD">
        <w:rPr>
          <w:rFonts w:ascii="Times New Roman" w:hAnsi="Times New Roman" w:cs="Times New Roman"/>
          <w:sz w:val="24"/>
          <w:szCs w:val="24"/>
        </w:rPr>
        <w:t>m</w:t>
      </w:r>
      <w:r w:rsidRPr="008A3AFD">
        <w:rPr>
          <w:rFonts w:ascii="Times New Roman" w:hAnsi="Times New Roman" w:cs="Times New Roman"/>
          <w:sz w:val="24"/>
          <w:szCs w:val="24"/>
        </w:rPr>
        <w:t xml:space="preserve"> k), ktoré znie:</w:t>
      </w:r>
    </w:p>
    <w:p w:rsidR="00DE7BC3" w:rsidRPr="008A3AFD" w:rsidRDefault="00DE7BC3"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„k) laboratórnej </w:t>
      </w:r>
      <w:r w:rsidR="00C73DA0" w:rsidRPr="008A3AFD">
        <w:rPr>
          <w:rFonts w:ascii="Times New Roman" w:hAnsi="Times New Roman" w:cs="Times New Roman"/>
          <w:sz w:val="24"/>
          <w:szCs w:val="24"/>
        </w:rPr>
        <w:t>diagnostiky</w:t>
      </w:r>
      <w:r w:rsidR="00485555" w:rsidRPr="008A3AFD">
        <w:rPr>
          <w:rFonts w:ascii="Times New Roman" w:hAnsi="Times New Roman" w:cs="Times New Roman"/>
          <w:sz w:val="24"/>
          <w:szCs w:val="24"/>
        </w:rPr>
        <w:t>.</w:t>
      </w:r>
      <w:r w:rsidRPr="008A3AFD">
        <w:rPr>
          <w:rFonts w:ascii="Times New Roman" w:hAnsi="Times New Roman" w:cs="Times New Roman"/>
          <w:sz w:val="24"/>
          <w:szCs w:val="24"/>
        </w:rPr>
        <w:t>“.</w:t>
      </w:r>
    </w:p>
    <w:p w:rsidR="00DE7BC3" w:rsidRPr="008A3AFD" w:rsidRDefault="00DE7BC3" w:rsidP="00CF68E8">
      <w:p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ab/>
      </w:r>
    </w:p>
    <w:p w:rsidR="00E247BA" w:rsidRPr="008A3AFD" w:rsidRDefault="00E247BA"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nadpise § 10a, § 22, § 25, </w:t>
      </w:r>
      <w:r w:rsidR="0002502E" w:rsidRPr="008A3AFD">
        <w:rPr>
          <w:rFonts w:ascii="Times New Roman" w:hAnsi="Times New Roman" w:cs="Times New Roman"/>
          <w:sz w:val="24"/>
          <w:szCs w:val="24"/>
        </w:rPr>
        <w:t xml:space="preserve">§ 44, </w:t>
      </w:r>
      <w:r w:rsidRPr="008A3AFD">
        <w:rPr>
          <w:rFonts w:ascii="Times New Roman" w:hAnsi="Times New Roman" w:cs="Times New Roman"/>
          <w:sz w:val="24"/>
          <w:szCs w:val="24"/>
        </w:rPr>
        <w:t>§ 64 a 67 sa slová „</w:t>
      </w:r>
      <w:r w:rsidR="00577EF7" w:rsidRPr="008A3AFD">
        <w:rPr>
          <w:rFonts w:ascii="Times New Roman" w:hAnsi="Times New Roman" w:cs="Times New Roman"/>
          <w:sz w:val="24"/>
          <w:szCs w:val="24"/>
        </w:rPr>
        <w:t>Odborná spôsobilosť na výkon“ nahrádzajú slovom „Výkon“.</w:t>
      </w:r>
    </w:p>
    <w:p w:rsidR="00491CC5" w:rsidRPr="008A3AFD" w:rsidRDefault="00491CC5" w:rsidP="003D2503">
      <w:pPr>
        <w:pStyle w:val="Odsekzoznamu"/>
        <w:spacing w:after="0" w:line="276" w:lineRule="auto"/>
        <w:jc w:val="both"/>
        <w:rPr>
          <w:rFonts w:ascii="Times New Roman" w:hAnsi="Times New Roman" w:cs="Times New Roman"/>
          <w:sz w:val="24"/>
          <w:szCs w:val="24"/>
        </w:rPr>
      </w:pPr>
    </w:p>
    <w:p w:rsidR="00314164" w:rsidRDefault="00442368" w:rsidP="003D2503">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19 ods. 2 písm. b) sa na konci pripájajú tieto slová: „b) a“.</w:t>
      </w:r>
    </w:p>
    <w:p w:rsidR="00C15FA0" w:rsidRPr="008A3AFD" w:rsidRDefault="00C15FA0" w:rsidP="00C15FA0">
      <w:pPr>
        <w:pStyle w:val="Odsekzoznamu"/>
        <w:spacing w:after="0" w:line="276" w:lineRule="auto"/>
        <w:jc w:val="both"/>
        <w:rPr>
          <w:rFonts w:ascii="Times New Roman" w:hAnsi="Times New Roman" w:cs="Times New Roman"/>
          <w:sz w:val="24"/>
          <w:szCs w:val="24"/>
        </w:rPr>
      </w:pPr>
    </w:p>
    <w:p w:rsidR="004F1176" w:rsidRPr="008A3AFD" w:rsidRDefault="00840A7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20 ods. 2</w:t>
      </w:r>
      <w:r w:rsidR="004F1176" w:rsidRPr="008A3AFD">
        <w:rPr>
          <w:rFonts w:ascii="Times New Roman" w:hAnsi="Times New Roman" w:cs="Times New Roman"/>
          <w:sz w:val="24"/>
          <w:szCs w:val="24"/>
        </w:rPr>
        <w:t xml:space="preserve"> sa na konci pripájajú </w:t>
      </w:r>
      <w:r w:rsidR="002D5416" w:rsidRPr="008A3AFD">
        <w:rPr>
          <w:rFonts w:ascii="Times New Roman" w:hAnsi="Times New Roman" w:cs="Times New Roman"/>
          <w:sz w:val="24"/>
          <w:szCs w:val="24"/>
        </w:rPr>
        <w:t xml:space="preserve">tieto </w:t>
      </w:r>
      <w:r w:rsidR="004F1176" w:rsidRPr="008A3AFD">
        <w:rPr>
          <w:rFonts w:ascii="Times New Roman" w:hAnsi="Times New Roman" w:cs="Times New Roman"/>
          <w:sz w:val="24"/>
          <w:szCs w:val="24"/>
        </w:rPr>
        <w:t>slová</w:t>
      </w:r>
      <w:r w:rsidR="002D5416" w:rsidRPr="008A3AFD">
        <w:rPr>
          <w:rFonts w:ascii="Times New Roman" w:hAnsi="Times New Roman" w:cs="Times New Roman"/>
          <w:sz w:val="24"/>
          <w:szCs w:val="24"/>
        </w:rPr>
        <w:t>:</w:t>
      </w:r>
      <w:r w:rsidR="004F1176" w:rsidRPr="008A3AFD">
        <w:rPr>
          <w:rFonts w:ascii="Times New Roman" w:hAnsi="Times New Roman" w:cs="Times New Roman"/>
          <w:sz w:val="24"/>
          <w:szCs w:val="24"/>
        </w:rPr>
        <w:t xml:space="preserve"> „písm. a)“.</w:t>
      </w:r>
    </w:p>
    <w:p w:rsidR="00840A74" w:rsidRPr="008A3AFD" w:rsidRDefault="00840A74" w:rsidP="00CF68E8">
      <w:pPr>
        <w:pStyle w:val="Odsekzoznamu"/>
        <w:spacing w:after="0" w:line="276" w:lineRule="auto"/>
        <w:jc w:val="both"/>
        <w:rPr>
          <w:rFonts w:ascii="Times New Roman" w:hAnsi="Times New Roman" w:cs="Times New Roman"/>
          <w:sz w:val="24"/>
          <w:szCs w:val="24"/>
        </w:rPr>
      </w:pPr>
    </w:p>
    <w:p w:rsidR="00840A74" w:rsidRPr="008A3AFD" w:rsidRDefault="00840A7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 20 sa dopĺňa odsekom 3, ktorý znie:</w:t>
      </w:r>
    </w:p>
    <w:p w:rsidR="00840A74" w:rsidRPr="008A3AFD" w:rsidRDefault="00840A7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 Odborná spôsobilosť na výkon certifikovaných pracovných činností sa získava certifikačnou prípravou v certifikovaných pracovných činnostiach uvedených v prílohe č. 3 časti G písm. b).“.</w:t>
      </w:r>
    </w:p>
    <w:p w:rsidR="00840A74" w:rsidRPr="008A3AFD" w:rsidRDefault="00840A74" w:rsidP="00CF68E8">
      <w:pPr>
        <w:pStyle w:val="Odsekzoznamu"/>
        <w:spacing w:after="0" w:line="276" w:lineRule="auto"/>
        <w:jc w:val="both"/>
        <w:rPr>
          <w:rFonts w:ascii="Times New Roman" w:hAnsi="Times New Roman" w:cs="Times New Roman"/>
          <w:sz w:val="24"/>
          <w:szCs w:val="24"/>
        </w:rPr>
      </w:pPr>
    </w:p>
    <w:p w:rsidR="00B82286" w:rsidRPr="008A3AFD" w:rsidRDefault="00B82286"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21 sa</w:t>
      </w:r>
      <w:r w:rsidR="00AF76D3" w:rsidRPr="008A3AFD">
        <w:rPr>
          <w:rFonts w:ascii="Times New Roman" w:hAnsi="Times New Roman" w:cs="Times New Roman"/>
          <w:sz w:val="24"/>
          <w:szCs w:val="24"/>
        </w:rPr>
        <w:t xml:space="preserve"> za odsek 2</w:t>
      </w:r>
      <w:r w:rsidRPr="008A3AFD">
        <w:rPr>
          <w:rFonts w:ascii="Times New Roman" w:hAnsi="Times New Roman" w:cs="Times New Roman"/>
          <w:sz w:val="24"/>
          <w:szCs w:val="24"/>
        </w:rPr>
        <w:t xml:space="preserve"> vkladá nový odsek 3, ktorý znie:</w:t>
      </w:r>
    </w:p>
    <w:p w:rsidR="00B82286" w:rsidRPr="008A3AFD" w:rsidRDefault="00B82286"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„(3) Verejný zdravotník, ktorý získal odbornú spôsobilosť na výkon certifikovaných pracovných činností, </w:t>
      </w:r>
      <w:r w:rsidR="009961C7" w:rsidRPr="008A3AFD">
        <w:rPr>
          <w:rFonts w:ascii="Times New Roman" w:hAnsi="Times New Roman" w:cs="Times New Roman"/>
          <w:sz w:val="24"/>
          <w:szCs w:val="24"/>
        </w:rPr>
        <w:t xml:space="preserve">samostatne </w:t>
      </w:r>
      <w:r w:rsidRPr="008A3AFD">
        <w:rPr>
          <w:rFonts w:ascii="Times New Roman" w:hAnsi="Times New Roman" w:cs="Times New Roman"/>
          <w:sz w:val="24"/>
          <w:szCs w:val="24"/>
        </w:rPr>
        <w:t>vykonáva</w:t>
      </w:r>
      <w:r w:rsidR="00963726" w:rsidRPr="008A3AFD">
        <w:rPr>
          <w:rFonts w:ascii="Times New Roman" w:hAnsi="Times New Roman" w:cs="Times New Roman"/>
          <w:sz w:val="24"/>
          <w:szCs w:val="24"/>
        </w:rPr>
        <w:t xml:space="preserve"> </w:t>
      </w:r>
      <w:r w:rsidRPr="008A3AFD">
        <w:rPr>
          <w:rFonts w:ascii="Times New Roman" w:hAnsi="Times New Roman" w:cs="Times New Roman"/>
          <w:sz w:val="24"/>
          <w:szCs w:val="24"/>
        </w:rPr>
        <w:t>certifikované pracovné činnosti podľa akreditovaného certifikačného študijného programu</w:t>
      </w:r>
      <w:r w:rsidRPr="008A3AFD">
        <w:rPr>
          <w:rFonts w:ascii="Times New Roman" w:hAnsi="Times New Roman" w:cs="Times New Roman"/>
          <w:sz w:val="24"/>
          <w:szCs w:val="24"/>
          <w:vertAlign w:val="superscript"/>
        </w:rPr>
        <w:t>6</w:t>
      </w:r>
      <w:r w:rsidRPr="008A3AFD">
        <w:rPr>
          <w:rFonts w:ascii="Times New Roman" w:hAnsi="Times New Roman" w:cs="Times New Roman"/>
          <w:sz w:val="24"/>
          <w:szCs w:val="24"/>
        </w:rPr>
        <w:t>) príslušnej certifikovanej pracovnej činnosti.“.</w:t>
      </w:r>
    </w:p>
    <w:p w:rsidR="00B82286" w:rsidRPr="008A3AFD" w:rsidRDefault="00B82286" w:rsidP="00CF68E8">
      <w:pPr>
        <w:pStyle w:val="Odsekzoznamu"/>
        <w:spacing w:after="0" w:line="276" w:lineRule="auto"/>
        <w:jc w:val="both"/>
        <w:rPr>
          <w:rFonts w:ascii="Times New Roman" w:hAnsi="Times New Roman" w:cs="Times New Roman"/>
          <w:sz w:val="24"/>
          <w:szCs w:val="24"/>
        </w:rPr>
      </w:pPr>
    </w:p>
    <w:p w:rsidR="00B82286" w:rsidRPr="008A3AFD" w:rsidRDefault="00994765"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Doterajšie o</w:t>
      </w:r>
      <w:r w:rsidR="00B82286" w:rsidRPr="008A3AFD">
        <w:rPr>
          <w:rFonts w:ascii="Times New Roman" w:hAnsi="Times New Roman" w:cs="Times New Roman"/>
          <w:sz w:val="24"/>
          <w:szCs w:val="24"/>
        </w:rPr>
        <w:t>dseky 3 až 5 sa označujú ako odseky 4 až 6.</w:t>
      </w:r>
    </w:p>
    <w:p w:rsidR="00B82286" w:rsidRPr="008A3AFD" w:rsidRDefault="00B82286" w:rsidP="00CF68E8">
      <w:pPr>
        <w:pStyle w:val="Odsekzoznamu"/>
        <w:spacing w:after="0" w:line="276" w:lineRule="auto"/>
        <w:jc w:val="both"/>
        <w:rPr>
          <w:rFonts w:ascii="Times New Roman" w:hAnsi="Times New Roman" w:cs="Times New Roman"/>
          <w:sz w:val="24"/>
          <w:szCs w:val="24"/>
        </w:rPr>
      </w:pPr>
    </w:p>
    <w:p w:rsidR="00272A1F" w:rsidRPr="008A3AFD" w:rsidRDefault="00BF3F44" w:rsidP="00272A1F">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21 ods. 5</w:t>
      </w:r>
      <w:r w:rsidR="00272A1F" w:rsidRPr="008A3AFD">
        <w:rPr>
          <w:rFonts w:ascii="Times New Roman" w:hAnsi="Times New Roman" w:cs="Times New Roman"/>
          <w:sz w:val="24"/>
          <w:szCs w:val="24"/>
        </w:rPr>
        <w:t xml:space="preserve"> </w:t>
      </w:r>
      <w:r w:rsidR="00EC3F94">
        <w:rPr>
          <w:rFonts w:ascii="Times New Roman" w:hAnsi="Times New Roman" w:cs="Times New Roman"/>
          <w:sz w:val="24"/>
          <w:szCs w:val="24"/>
        </w:rPr>
        <w:t xml:space="preserve">úvodnej vete </w:t>
      </w:r>
      <w:r w:rsidR="00272A1F" w:rsidRPr="008A3AFD">
        <w:rPr>
          <w:rFonts w:ascii="Times New Roman" w:hAnsi="Times New Roman" w:cs="Times New Roman"/>
          <w:sz w:val="24"/>
          <w:szCs w:val="24"/>
        </w:rPr>
        <w:t>sa slová „rezortu</w:t>
      </w:r>
      <w:r w:rsidR="00272A1F" w:rsidRPr="008A3AFD">
        <w:rPr>
          <w:rFonts w:ascii="Times New Roman" w:hAnsi="Times New Roman" w:cs="Times New Roman"/>
          <w:sz w:val="24"/>
          <w:szCs w:val="24"/>
          <w:vertAlign w:val="superscript"/>
        </w:rPr>
        <w:t>15b</w:t>
      </w:r>
      <w:r w:rsidR="00272A1F" w:rsidRPr="008A3AFD">
        <w:rPr>
          <w:rFonts w:ascii="Times New Roman" w:hAnsi="Times New Roman" w:cs="Times New Roman"/>
          <w:sz w:val="24"/>
          <w:szCs w:val="24"/>
        </w:rPr>
        <w:t>)“ nahrádzajú slovami „rezortu,</w:t>
      </w:r>
      <w:r w:rsidR="00272A1F" w:rsidRPr="008A3AFD">
        <w:rPr>
          <w:rFonts w:ascii="Times New Roman" w:hAnsi="Times New Roman" w:cs="Times New Roman"/>
          <w:sz w:val="24"/>
          <w:szCs w:val="24"/>
          <w:vertAlign w:val="superscript"/>
        </w:rPr>
        <w:t>15ba</w:t>
      </w:r>
      <w:r w:rsidR="00272A1F" w:rsidRPr="008A3AFD">
        <w:rPr>
          <w:rFonts w:ascii="Times New Roman" w:hAnsi="Times New Roman" w:cs="Times New Roman"/>
          <w:sz w:val="24"/>
          <w:szCs w:val="24"/>
        </w:rPr>
        <w:t xml:space="preserve">) ak </w:t>
      </w:r>
      <w:r w:rsidR="006847BD">
        <w:rPr>
          <w:rFonts w:ascii="Times New Roman" w:hAnsi="Times New Roman" w:cs="Times New Roman"/>
          <w:sz w:val="24"/>
          <w:szCs w:val="24"/>
        </w:rPr>
        <w:br/>
      </w:r>
      <w:r w:rsidR="00272A1F" w:rsidRPr="008A3AFD">
        <w:rPr>
          <w:rFonts w:ascii="Times New Roman" w:hAnsi="Times New Roman" w:cs="Times New Roman"/>
          <w:sz w:val="24"/>
          <w:szCs w:val="24"/>
        </w:rPr>
        <w:t xml:space="preserve">v odseku </w:t>
      </w:r>
      <w:r w:rsidR="0085265D" w:rsidRPr="008A3AFD">
        <w:rPr>
          <w:rFonts w:ascii="Times New Roman" w:hAnsi="Times New Roman" w:cs="Times New Roman"/>
          <w:sz w:val="24"/>
          <w:szCs w:val="24"/>
        </w:rPr>
        <w:t>7</w:t>
      </w:r>
      <w:r w:rsidR="00272A1F" w:rsidRPr="008A3AFD">
        <w:rPr>
          <w:rFonts w:ascii="Times New Roman" w:hAnsi="Times New Roman" w:cs="Times New Roman"/>
          <w:sz w:val="24"/>
          <w:szCs w:val="24"/>
        </w:rPr>
        <w:t xml:space="preserve"> nie je ustanovené inak,“.</w:t>
      </w:r>
    </w:p>
    <w:p w:rsidR="00272A1F" w:rsidRPr="008A3AFD" w:rsidRDefault="00272A1F" w:rsidP="00272A1F">
      <w:pPr>
        <w:spacing w:after="0" w:line="276" w:lineRule="auto"/>
        <w:ind w:left="360"/>
        <w:jc w:val="both"/>
        <w:rPr>
          <w:rFonts w:ascii="Times New Roman" w:hAnsi="Times New Roman" w:cs="Times New Roman"/>
          <w:sz w:val="24"/>
          <w:szCs w:val="24"/>
        </w:rPr>
      </w:pPr>
    </w:p>
    <w:p w:rsidR="00272A1F" w:rsidRPr="008A3AFD" w:rsidRDefault="00272A1F" w:rsidP="00272A1F">
      <w:pPr>
        <w:spacing w:after="0" w:line="276" w:lineRule="auto"/>
        <w:ind w:left="360"/>
        <w:jc w:val="both"/>
        <w:rPr>
          <w:rFonts w:ascii="Times New Roman" w:hAnsi="Times New Roman" w:cs="Times New Roman"/>
          <w:sz w:val="24"/>
          <w:szCs w:val="24"/>
        </w:rPr>
      </w:pPr>
      <w:r w:rsidRPr="008A3AFD">
        <w:rPr>
          <w:rFonts w:ascii="Times New Roman" w:hAnsi="Times New Roman" w:cs="Times New Roman"/>
          <w:sz w:val="24"/>
          <w:szCs w:val="24"/>
        </w:rPr>
        <w:t>Poznámka pod čiarou k odkazu 15ba znie:</w:t>
      </w:r>
    </w:p>
    <w:p w:rsidR="00272A1F" w:rsidRPr="008A3AFD" w:rsidRDefault="00272A1F" w:rsidP="00272A1F">
      <w:pPr>
        <w:spacing w:after="0" w:line="276" w:lineRule="auto"/>
        <w:ind w:left="360"/>
        <w:jc w:val="both"/>
        <w:rPr>
          <w:rFonts w:ascii="Times New Roman" w:hAnsi="Times New Roman" w:cs="Times New Roman"/>
          <w:sz w:val="24"/>
          <w:szCs w:val="24"/>
        </w:rPr>
      </w:pPr>
      <w:r w:rsidRPr="008A3AFD">
        <w:rPr>
          <w:rFonts w:ascii="Times New Roman" w:hAnsi="Times New Roman" w:cs="Times New Roman"/>
          <w:sz w:val="24"/>
          <w:szCs w:val="24"/>
        </w:rPr>
        <w:t>„</w:t>
      </w:r>
      <w:r w:rsidRPr="008A3AFD">
        <w:rPr>
          <w:rFonts w:ascii="Times New Roman" w:hAnsi="Times New Roman" w:cs="Times New Roman"/>
          <w:sz w:val="24"/>
          <w:szCs w:val="24"/>
          <w:vertAlign w:val="superscript"/>
        </w:rPr>
        <w:t>15ba</w:t>
      </w:r>
      <w:r w:rsidRPr="008A3AFD">
        <w:rPr>
          <w:rFonts w:ascii="Times New Roman" w:hAnsi="Times New Roman" w:cs="Times New Roman"/>
          <w:sz w:val="24"/>
          <w:szCs w:val="24"/>
        </w:rPr>
        <w:t>) § 3 ods. 1 písm. e) a f) a ods. 2 písm. b) zákona č. 355/2007 Z. z. v znení neskorších predpisov.“.</w:t>
      </w:r>
    </w:p>
    <w:p w:rsidR="00272A1F" w:rsidRPr="008A3AFD" w:rsidRDefault="00272A1F" w:rsidP="00272A1F">
      <w:pPr>
        <w:spacing w:after="0" w:line="276" w:lineRule="auto"/>
        <w:ind w:left="360"/>
        <w:jc w:val="both"/>
        <w:rPr>
          <w:rFonts w:ascii="Times New Roman" w:hAnsi="Times New Roman" w:cs="Times New Roman"/>
          <w:sz w:val="24"/>
          <w:szCs w:val="24"/>
        </w:rPr>
      </w:pPr>
    </w:p>
    <w:p w:rsidR="00491CC5" w:rsidRPr="008A3AFD" w:rsidRDefault="00491CC5" w:rsidP="00491CC5">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21 ods. 5 písm. b) a § 22 písm. b) sa za slová „časti G“ vkladajú  slová „písm. a)“.</w:t>
      </w:r>
    </w:p>
    <w:p w:rsidR="00491CC5" w:rsidRPr="008A3AFD" w:rsidRDefault="00491CC5" w:rsidP="00CF68E8">
      <w:pPr>
        <w:pStyle w:val="Odsekzoznamu"/>
        <w:spacing w:after="0" w:line="276" w:lineRule="auto"/>
        <w:jc w:val="both"/>
        <w:rPr>
          <w:rFonts w:ascii="Times New Roman" w:hAnsi="Times New Roman" w:cs="Times New Roman"/>
          <w:sz w:val="24"/>
          <w:szCs w:val="24"/>
        </w:rPr>
      </w:pPr>
    </w:p>
    <w:p w:rsidR="002C52B7" w:rsidRPr="008A3AFD" w:rsidRDefault="002C52B7" w:rsidP="002C52B7">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 21 sa dopĺňa odsekom </w:t>
      </w:r>
      <w:r w:rsidR="00BF3F44" w:rsidRPr="008A3AFD">
        <w:rPr>
          <w:rFonts w:ascii="Times New Roman" w:hAnsi="Times New Roman" w:cs="Times New Roman"/>
          <w:sz w:val="24"/>
          <w:szCs w:val="24"/>
        </w:rPr>
        <w:t>7</w:t>
      </w:r>
      <w:r w:rsidRPr="008A3AFD">
        <w:rPr>
          <w:rFonts w:ascii="Times New Roman" w:hAnsi="Times New Roman" w:cs="Times New Roman"/>
          <w:sz w:val="24"/>
          <w:szCs w:val="24"/>
        </w:rPr>
        <w:t>, ktorý znie:</w:t>
      </w:r>
    </w:p>
    <w:p w:rsidR="002C52B7" w:rsidRPr="008A3AFD" w:rsidRDefault="002C52B7" w:rsidP="002C52B7">
      <w:pPr>
        <w:spacing w:after="0" w:line="276" w:lineRule="auto"/>
        <w:ind w:left="360"/>
        <w:jc w:val="both"/>
        <w:rPr>
          <w:rFonts w:ascii="Times New Roman" w:hAnsi="Times New Roman" w:cs="Times New Roman"/>
          <w:sz w:val="24"/>
          <w:szCs w:val="24"/>
        </w:rPr>
      </w:pPr>
    </w:p>
    <w:p w:rsidR="002C52B7" w:rsidRPr="008A3AFD" w:rsidRDefault="00BF3F44" w:rsidP="002C52B7">
      <w:pPr>
        <w:spacing w:after="0" w:line="276" w:lineRule="auto"/>
        <w:ind w:left="360"/>
        <w:jc w:val="both"/>
        <w:rPr>
          <w:rFonts w:ascii="Times New Roman" w:hAnsi="Times New Roman" w:cs="Times New Roman"/>
          <w:sz w:val="24"/>
          <w:szCs w:val="24"/>
        </w:rPr>
      </w:pPr>
      <w:r w:rsidRPr="008A3AFD">
        <w:rPr>
          <w:rFonts w:ascii="Times New Roman" w:hAnsi="Times New Roman" w:cs="Times New Roman"/>
          <w:sz w:val="24"/>
          <w:szCs w:val="24"/>
        </w:rPr>
        <w:t>„(7</w:t>
      </w:r>
      <w:r w:rsidR="002C52B7" w:rsidRPr="008A3AFD">
        <w:rPr>
          <w:rFonts w:ascii="Times New Roman" w:hAnsi="Times New Roman" w:cs="Times New Roman"/>
          <w:sz w:val="24"/>
          <w:szCs w:val="24"/>
        </w:rPr>
        <w:t>) Riadenie a organizáciu pri ochrane, podpore a rozvoji verejného zdravia</w:t>
      </w:r>
      <w:r w:rsidR="002C52B7" w:rsidRPr="008A3AFD">
        <w:rPr>
          <w:rFonts w:ascii="Times New Roman" w:hAnsi="Times New Roman" w:cs="Times New Roman"/>
          <w:sz w:val="24"/>
          <w:szCs w:val="24"/>
          <w:vertAlign w:val="superscript"/>
        </w:rPr>
        <w:t>15</w:t>
      </w:r>
      <w:r w:rsidR="002C52B7" w:rsidRPr="008A3AFD">
        <w:rPr>
          <w:rFonts w:ascii="Times New Roman" w:hAnsi="Times New Roman" w:cs="Times New Roman"/>
          <w:sz w:val="24"/>
          <w:szCs w:val="24"/>
        </w:rPr>
        <w:t>) výkonom funkcie vedúceho hygienika rezortu Ministerstva obrany Slovenskej republiky</w:t>
      </w:r>
      <w:r w:rsidR="002C52B7" w:rsidRPr="008A3AFD">
        <w:rPr>
          <w:rFonts w:ascii="Times New Roman" w:hAnsi="Times New Roman" w:cs="Times New Roman"/>
          <w:sz w:val="24"/>
          <w:szCs w:val="24"/>
          <w:vertAlign w:val="superscript"/>
        </w:rPr>
        <w:t>15d</w:t>
      </w:r>
      <w:r w:rsidR="002C52B7" w:rsidRPr="008A3AFD">
        <w:rPr>
          <w:rFonts w:ascii="Times New Roman" w:hAnsi="Times New Roman" w:cs="Times New Roman"/>
          <w:sz w:val="24"/>
          <w:szCs w:val="24"/>
        </w:rPr>
        <w:t xml:space="preserve">) vykonáva okrem lekára, ktorý získal odbornú spôsobilosť podľa § 4 ods. 7, aj verejný zdravotník, ktorý získal </w:t>
      </w:r>
    </w:p>
    <w:p w:rsidR="002C52B7" w:rsidRPr="008A3AFD" w:rsidRDefault="002C52B7" w:rsidP="002C52B7">
      <w:pPr>
        <w:spacing w:after="0" w:line="276" w:lineRule="auto"/>
        <w:ind w:left="360" w:firstLine="348"/>
        <w:jc w:val="both"/>
        <w:rPr>
          <w:rFonts w:ascii="Times New Roman" w:hAnsi="Times New Roman" w:cs="Times New Roman"/>
          <w:sz w:val="24"/>
          <w:szCs w:val="24"/>
        </w:rPr>
      </w:pPr>
      <w:r w:rsidRPr="008A3AFD">
        <w:rPr>
          <w:rFonts w:ascii="Times New Roman" w:hAnsi="Times New Roman" w:cs="Times New Roman"/>
          <w:sz w:val="24"/>
          <w:szCs w:val="24"/>
        </w:rPr>
        <w:t xml:space="preserve">a) odbornú spôsobilosť na výkon odborných pracovných činností podľa § 20 ods. 1 písm. a) alebo § 78a ods. 1 písm. a), c) alebo </w:t>
      </w:r>
      <w:r w:rsidR="008E5A18">
        <w:rPr>
          <w:rFonts w:ascii="Times New Roman" w:hAnsi="Times New Roman" w:cs="Times New Roman"/>
          <w:sz w:val="24"/>
          <w:szCs w:val="24"/>
        </w:rPr>
        <w:t xml:space="preserve">písm. </w:t>
      </w:r>
      <w:r w:rsidRPr="008A3AFD">
        <w:rPr>
          <w:rFonts w:ascii="Times New Roman" w:hAnsi="Times New Roman" w:cs="Times New Roman"/>
          <w:sz w:val="24"/>
          <w:szCs w:val="24"/>
        </w:rPr>
        <w:t xml:space="preserve">d) a </w:t>
      </w:r>
    </w:p>
    <w:p w:rsidR="002C52B7" w:rsidRPr="008A3AFD" w:rsidRDefault="002C52B7" w:rsidP="002C52B7">
      <w:pPr>
        <w:spacing w:after="0" w:line="276" w:lineRule="auto"/>
        <w:ind w:left="360" w:firstLine="348"/>
        <w:jc w:val="both"/>
        <w:rPr>
          <w:rFonts w:ascii="Times New Roman" w:hAnsi="Times New Roman" w:cs="Times New Roman"/>
          <w:sz w:val="24"/>
          <w:szCs w:val="24"/>
        </w:rPr>
      </w:pPr>
      <w:r w:rsidRPr="008A3AFD">
        <w:rPr>
          <w:rFonts w:ascii="Times New Roman" w:hAnsi="Times New Roman" w:cs="Times New Roman"/>
          <w:sz w:val="24"/>
          <w:szCs w:val="24"/>
        </w:rPr>
        <w:t>b) odbornú spôsobilosť na výkon špecializovaných pracovných činností v niektorom zo špecializačných odborov uvedených v prílohe č. 3 časti G alebo odbornú spôsobilosť na riadenie a organizáciu zdravotníctva v niektorom zo špecializačných odborov uvedených v prílohe č. 4 časti G.“.</w:t>
      </w:r>
    </w:p>
    <w:p w:rsidR="00EF457C" w:rsidRPr="008A3AFD" w:rsidRDefault="00EF457C" w:rsidP="00EF457C">
      <w:pPr>
        <w:spacing w:after="0" w:line="276" w:lineRule="auto"/>
        <w:jc w:val="both"/>
        <w:rPr>
          <w:rFonts w:ascii="Times New Roman" w:hAnsi="Times New Roman" w:cs="Times New Roman"/>
          <w:sz w:val="24"/>
          <w:szCs w:val="24"/>
        </w:rPr>
      </w:pPr>
    </w:p>
    <w:p w:rsidR="00EF457C" w:rsidRPr="008A3AFD" w:rsidRDefault="00EF457C" w:rsidP="00EF457C">
      <w:pPr>
        <w:spacing w:after="0" w:line="276" w:lineRule="auto"/>
        <w:ind w:left="360"/>
        <w:jc w:val="both"/>
        <w:rPr>
          <w:rFonts w:ascii="Times New Roman" w:hAnsi="Times New Roman" w:cs="Times New Roman"/>
          <w:sz w:val="24"/>
          <w:szCs w:val="24"/>
        </w:rPr>
      </w:pPr>
      <w:r w:rsidRPr="008A3AFD">
        <w:rPr>
          <w:rFonts w:ascii="Times New Roman" w:hAnsi="Times New Roman" w:cs="Times New Roman"/>
          <w:sz w:val="24"/>
          <w:szCs w:val="24"/>
        </w:rPr>
        <w:t>Poznámka pod čiarou k odkazu 15d znie:</w:t>
      </w:r>
    </w:p>
    <w:p w:rsidR="00EF457C" w:rsidRPr="008A3AFD" w:rsidRDefault="00EF457C" w:rsidP="00EF457C">
      <w:pPr>
        <w:spacing w:after="0" w:line="276" w:lineRule="auto"/>
        <w:ind w:left="360"/>
        <w:jc w:val="both"/>
        <w:rPr>
          <w:rFonts w:ascii="Times New Roman" w:hAnsi="Times New Roman" w:cs="Times New Roman"/>
          <w:sz w:val="24"/>
          <w:szCs w:val="24"/>
        </w:rPr>
      </w:pPr>
      <w:r w:rsidRPr="008A3AFD">
        <w:rPr>
          <w:rFonts w:ascii="Times New Roman" w:hAnsi="Times New Roman" w:cs="Times New Roman"/>
          <w:sz w:val="24"/>
          <w:szCs w:val="24"/>
        </w:rPr>
        <w:t>„</w:t>
      </w:r>
      <w:r w:rsidRPr="008A3AFD">
        <w:rPr>
          <w:rFonts w:ascii="Times New Roman" w:hAnsi="Times New Roman" w:cs="Times New Roman"/>
          <w:sz w:val="24"/>
          <w:szCs w:val="24"/>
          <w:vertAlign w:val="superscript"/>
        </w:rPr>
        <w:t>15d</w:t>
      </w:r>
      <w:r w:rsidRPr="008A3AFD">
        <w:rPr>
          <w:rFonts w:ascii="Times New Roman" w:hAnsi="Times New Roman" w:cs="Times New Roman"/>
          <w:sz w:val="24"/>
          <w:szCs w:val="24"/>
        </w:rPr>
        <w:t>) § 3 ods. 1 písm. d) a ods. 2 písm. b) zákona č. 355/2007 Z. z. v znení neskorších predpisov.“.</w:t>
      </w:r>
    </w:p>
    <w:p w:rsidR="002C52B7" w:rsidRPr="008A3AFD" w:rsidRDefault="002C52B7" w:rsidP="002C52B7">
      <w:pPr>
        <w:spacing w:after="0" w:line="276" w:lineRule="auto"/>
        <w:ind w:left="360"/>
        <w:jc w:val="both"/>
        <w:rPr>
          <w:rFonts w:ascii="Times New Roman" w:hAnsi="Times New Roman" w:cs="Times New Roman"/>
          <w:sz w:val="24"/>
          <w:szCs w:val="24"/>
        </w:rPr>
      </w:pPr>
    </w:p>
    <w:p w:rsidR="00C11D0B" w:rsidRPr="008A3AFD" w:rsidRDefault="00C11D0B"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23 ods. 2 sa slová „a b)“ nahrádzajú slovami „až c)“.</w:t>
      </w:r>
    </w:p>
    <w:p w:rsidR="001B1343" w:rsidRPr="008A3AFD" w:rsidRDefault="001B1343" w:rsidP="00CF68E8">
      <w:pPr>
        <w:pStyle w:val="Odsekzoznamu"/>
        <w:spacing w:after="0" w:line="276" w:lineRule="auto"/>
        <w:jc w:val="both"/>
        <w:rPr>
          <w:rFonts w:ascii="Times New Roman" w:hAnsi="Times New Roman" w:cs="Times New Roman"/>
          <w:sz w:val="24"/>
          <w:szCs w:val="24"/>
        </w:rPr>
      </w:pPr>
    </w:p>
    <w:p w:rsidR="00C11D0B" w:rsidRPr="008A3AFD" w:rsidRDefault="001B1343"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23 ods. 3 sa slová „c) a d)“ nahrádzajú slovami „d) až f)“.</w:t>
      </w:r>
    </w:p>
    <w:p w:rsidR="001B1343" w:rsidRPr="008A3AFD" w:rsidRDefault="001B1343" w:rsidP="00CF68E8">
      <w:pPr>
        <w:spacing w:after="0" w:line="276" w:lineRule="auto"/>
        <w:ind w:left="708"/>
        <w:jc w:val="both"/>
        <w:rPr>
          <w:rFonts w:ascii="Times New Roman" w:hAnsi="Times New Roman" w:cs="Times New Roman"/>
          <w:sz w:val="24"/>
          <w:szCs w:val="24"/>
        </w:rPr>
      </w:pPr>
    </w:p>
    <w:p w:rsidR="00D36E9A" w:rsidRPr="008A3AFD" w:rsidRDefault="00EB47C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24 ods. 6 písm</w:t>
      </w:r>
      <w:r w:rsidR="00636F6A"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 znie:</w:t>
      </w:r>
    </w:p>
    <w:p w:rsidR="00EB47C4" w:rsidRPr="008A3AFD" w:rsidRDefault="00EB47C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„b) odbornú spôsobilosť na výkon špecializovaných pracovných činností v špecializačnom odbore laboratórne a diagnostické metódy vo verejnom zdravotníctve a“.</w:t>
      </w:r>
    </w:p>
    <w:p w:rsidR="00D36E9A" w:rsidRPr="008A3AFD" w:rsidRDefault="00D36E9A" w:rsidP="00CF68E8">
      <w:pPr>
        <w:spacing w:after="0" w:line="276" w:lineRule="auto"/>
        <w:ind w:left="708"/>
        <w:jc w:val="both"/>
        <w:rPr>
          <w:rFonts w:ascii="Times New Roman" w:hAnsi="Times New Roman" w:cs="Times New Roman"/>
          <w:sz w:val="24"/>
          <w:szCs w:val="24"/>
        </w:rPr>
      </w:pPr>
    </w:p>
    <w:p w:rsidR="00EB47C4" w:rsidRPr="008A3AFD" w:rsidRDefault="008E4B50"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53 sa dopĺňa odsekom 3, ktorý znie:</w:t>
      </w:r>
    </w:p>
    <w:p w:rsidR="008E4B50" w:rsidRPr="008A3AFD" w:rsidRDefault="008E4B5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24303B" w:rsidRPr="008A3AFD">
        <w:rPr>
          <w:rFonts w:ascii="Times New Roman" w:hAnsi="Times New Roman" w:cs="Times New Roman"/>
          <w:sz w:val="24"/>
          <w:szCs w:val="24"/>
        </w:rPr>
        <w:t>(3) Odborná spôsobilosť na výkon certifikovaných pracovných činností sa získava certifikačnou prípravou v certifikovaných pracovných činnostiach uvedených v prílohe č. 3 časti O písm. b).“.</w:t>
      </w:r>
    </w:p>
    <w:p w:rsidR="0024303B" w:rsidRPr="008A3AFD" w:rsidRDefault="0024303B" w:rsidP="00CF68E8">
      <w:pPr>
        <w:pStyle w:val="Odsekzoznamu"/>
        <w:spacing w:after="0" w:line="276" w:lineRule="auto"/>
        <w:jc w:val="both"/>
        <w:rPr>
          <w:rFonts w:ascii="Times New Roman" w:hAnsi="Times New Roman" w:cs="Times New Roman"/>
          <w:sz w:val="24"/>
          <w:szCs w:val="24"/>
        </w:rPr>
      </w:pPr>
    </w:p>
    <w:p w:rsidR="00046380" w:rsidRPr="008A3AFD" w:rsidRDefault="00046380"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54 sa dopĺňa odsekom 3, ktorý znie:</w:t>
      </w:r>
    </w:p>
    <w:p w:rsidR="0024303B" w:rsidRPr="008A3AFD" w:rsidRDefault="0004638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„(3) Logopéd, ktorý získal odbornú spôsobilosť na výkon certifikovaných pracovných činností,  </w:t>
      </w:r>
      <w:r w:rsidR="005B5A9D" w:rsidRPr="008A3AFD">
        <w:rPr>
          <w:rFonts w:ascii="Times New Roman" w:hAnsi="Times New Roman" w:cs="Times New Roman"/>
          <w:sz w:val="24"/>
          <w:szCs w:val="24"/>
        </w:rPr>
        <w:t xml:space="preserve">samostatne </w:t>
      </w:r>
      <w:r w:rsidRPr="008A3AFD">
        <w:rPr>
          <w:rFonts w:ascii="Times New Roman" w:hAnsi="Times New Roman" w:cs="Times New Roman"/>
          <w:sz w:val="24"/>
          <w:szCs w:val="24"/>
        </w:rPr>
        <w:t>vykonáva certifikované pracovné činnosti podľa akreditovaného certifikačného študijného programu</w:t>
      </w:r>
      <w:r w:rsidR="001F1D49" w:rsidRPr="008A3AFD">
        <w:rPr>
          <w:rFonts w:ascii="Times New Roman" w:hAnsi="Times New Roman" w:cs="Times New Roman"/>
          <w:sz w:val="24"/>
          <w:szCs w:val="24"/>
          <w:vertAlign w:val="superscript"/>
        </w:rPr>
        <w:t>6</w:t>
      </w:r>
      <w:r w:rsidRPr="008A3AFD">
        <w:rPr>
          <w:rFonts w:ascii="Times New Roman" w:hAnsi="Times New Roman" w:cs="Times New Roman"/>
          <w:sz w:val="24"/>
          <w:szCs w:val="24"/>
        </w:rPr>
        <w:t>) v príslušnej certifikovanej pracovnej činnosti.“.</w:t>
      </w:r>
    </w:p>
    <w:p w:rsidR="00046380" w:rsidRPr="008A3AFD" w:rsidRDefault="00046380" w:rsidP="00CF68E8">
      <w:pPr>
        <w:pStyle w:val="Odsekzoznamu"/>
        <w:spacing w:after="0" w:line="276" w:lineRule="auto"/>
        <w:jc w:val="both"/>
        <w:rPr>
          <w:rFonts w:ascii="Times New Roman" w:hAnsi="Times New Roman" w:cs="Times New Roman"/>
          <w:sz w:val="24"/>
          <w:szCs w:val="24"/>
        </w:rPr>
      </w:pPr>
    </w:p>
    <w:p w:rsidR="00046380" w:rsidRPr="008A3AFD" w:rsidRDefault="00EB5133"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 56 ods. 3 sa </w:t>
      </w:r>
      <w:r w:rsidR="00FA18DB" w:rsidRPr="008A3AFD">
        <w:rPr>
          <w:rFonts w:ascii="Times New Roman" w:hAnsi="Times New Roman" w:cs="Times New Roman"/>
          <w:sz w:val="24"/>
          <w:szCs w:val="24"/>
        </w:rPr>
        <w:t>na konci</w:t>
      </w:r>
      <w:r w:rsidRPr="008A3AFD">
        <w:rPr>
          <w:rFonts w:ascii="Times New Roman" w:hAnsi="Times New Roman" w:cs="Times New Roman"/>
          <w:sz w:val="24"/>
          <w:szCs w:val="24"/>
        </w:rPr>
        <w:t xml:space="preserve"> pripájajú</w:t>
      </w:r>
      <w:r w:rsidR="00FA18DB" w:rsidRPr="008A3AFD">
        <w:rPr>
          <w:rFonts w:ascii="Times New Roman" w:hAnsi="Times New Roman" w:cs="Times New Roman"/>
          <w:sz w:val="24"/>
          <w:szCs w:val="24"/>
        </w:rPr>
        <w:t xml:space="preserve"> tieto</w:t>
      </w:r>
      <w:r w:rsidRPr="008A3AFD">
        <w:rPr>
          <w:rFonts w:ascii="Times New Roman" w:hAnsi="Times New Roman" w:cs="Times New Roman"/>
          <w:sz w:val="24"/>
          <w:szCs w:val="24"/>
        </w:rPr>
        <w:t xml:space="preserve"> slová</w:t>
      </w:r>
      <w:r w:rsidR="00FA18DB" w:rsidRPr="008A3AFD">
        <w:rPr>
          <w:rFonts w:ascii="Times New Roman" w:hAnsi="Times New Roman" w:cs="Times New Roman"/>
          <w:sz w:val="24"/>
          <w:szCs w:val="24"/>
        </w:rPr>
        <w:t>:</w:t>
      </w:r>
      <w:r w:rsidRPr="008A3AFD">
        <w:rPr>
          <w:rFonts w:ascii="Times New Roman" w:hAnsi="Times New Roman" w:cs="Times New Roman"/>
          <w:sz w:val="24"/>
          <w:szCs w:val="24"/>
        </w:rPr>
        <w:t xml:space="preserve"> „a c)“.</w:t>
      </w:r>
    </w:p>
    <w:p w:rsidR="00EC20B2" w:rsidRPr="008A3AFD" w:rsidRDefault="00EC20B2" w:rsidP="00CF68E8">
      <w:pPr>
        <w:pStyle w:val="Odsekzoznamu"/>
        <w:spacing w:after="0" w:line="276" w:lineRule="auto"/>
        <w:jc w:val="both"/>
        <w:rPr>
          <w:rFonts w:ascii="Times New Roman" w:hAnsi="Times New Roman" w:cs="Times New Roman"/>
          <w:sz w:val="24"/>
          <w:szCs w:val="24"/>
        </w:rPr>
      </w:pPr>
    </w:p>
    <w:p w:rsidR="00773121" w:rsidRPr="008A3AFD" w:rsidRDefault="00773121"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59 ods. 3 sa písmeno „R“ nahrádza písmenom „Q“.</w:t>
      </w:r>
    </w:p>
    <w:p w:rsidR="00773121" w:rsidRPr="008A3AFD" w:rsidRDefault="00773121" w:rsidP="00CF68E8">
      <w:pPr>
        <w:pStyle w:val="Odsekzoznamu"/>
        <w:spacing w:after="0" w:line="276" w:lineRule="auto"/>
        <w:jc w:val="both"/>
        <w:rPr>
          <w:rFonts w:ascii="Times New Roman" w:hAnsi="Times New Roman" w:cs="Times New Roman"/>
          <w:sz w:val="24"/>
          <w:szCs w:val="24"/>
        </w:rPr>
      </w:pPr>
    </w:p>
    <w:p w:rsidR="00773121" w:rsidRPr="008A3AFD" w:rsidRDefault="0083707B"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 65 ods. 2 sa </w:t>
      </w:r>
      <w:r w:rsidR="00950413" w:rsidRPr="008A3AFD">
        <w:rPr>
          <w:rFonts w:ascii="Times New Roman" w:hAnsi="Times New Roman" w:cs="Times New Roman"/>
          <w:sz w:val="24"/>
          <w:szCs w:val="24"/>
        </w:rPr>
        <w:t>na konci</w:t>
      </w:r>
      <w:r w:rsidRPr="008A3AFD">
        <w:rPr>
          <w:rFonts w:ascii="Times New Roman" w:hAnsi="Times New Roman" w:cs="Times New Roman"/>
          <w:sz w:val="24"/>
          <w:szCs w:val="24"/>
        </w:rPr>
        <w:t xml:space="preserve"> pripájajú</w:t>
      </w:r>
      <w:r w:rsidR="00950413" w:rsidRPr="008A3AFD">
        <w:rPr>
          <w:rFonts w:ascii="Times New Roman" w:hAnsi="Times New Roman" w:cs="Times New Roman"/>
          <w:sz w:val="24"/>
          <w:szCs w:val="24"/>
        </w:rPr>
        <w:t xml:space="preserve"> tieto</w:t>
      </w:r>
      <w:r w:rsidRPr="008A3AFD">
        <w:rPr>
          <w:rFonts w:ascii="Times New Roman" w:hAnsi="Times New Roman" w:cs="Times New Roman"/>
          <w:sz w:val="24"/>
          <w:szCs w:val="24"/>
        </w:rPr>
        <w:t xml:space="preserve"> slová</w:t>
      </w:r>
      <w:r w:rsidR="00950413" w:rsidRPr="008A3AFD">
        <w:rPr>
          <w:rFonts w:ascii="Times New Roman" w:hAnsi="Times New Roman" w:cs="Times New Roman"/>
          <w:sz w:val="24"/>
          <w:szCs w:val="24"/>
        </w:rPr>
        <w:t>:</w:t>
      </w:r>
      <w:r w:rsidRPr="008A3AFD">
        <w:rPr>
          <w:rFonts w:ascii="Times New Roman" w:hAnsi="Times New Roman" w:cs="Times New Roman"/>
          <w:sz w:val="24"/>
          <w:szCs w:val="24"/>
        </w:rPr>
        <w:t xml:space="preserve"> „a b)“.</w:t>
      </w:r>
    </w:p>
    <w:p w:rsidR="0083707B" w:rsidRPr="008A3AFD" w:rsidRDefault="0083707B" w:rsidP="00CF68E8">
      <w:pPr>
        <w:pStyle w:val="Odsekzoznamu"/>
        <w:spacing w:after="0" w:line="276" w:lineRule="auto"/>
        <w:jc w:val="both"/>
        <w:rPr>
          <w:rFonts w:ascii="Times New Roman" w:hAnsi="Times New Roman" w:cs="Times New Roman"/>
          <w:sz w:val="24"/>
          <w:szCs w:val="24"/>
        </w:rPr>
      </w:pPr>
    </w:p>
    <w:p w:rsidR="0083707B" w:rsidRPr="008A3AFD" w:rsidRDefault="00C04B77"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65 ods. 3 sa slová „certifikovanej pracovnej činnosti zabezpečovanie kvality transfúznych liekov“ nahrádzajú slovami „certifikovaných pracovných činnostiach uvedených v prílohe č. 3</w:t>
      </w:r>
      <w:r w:rsidR="00136839" w:rsidRPr="008A3AFD">
        <w:rPr>
          <w:rFonts w:ascii="Times New Roman" w:hAnsi="Times New Roman" w:cs="Times New Roman"/>
          <w:sz w:val="24"/>
          <w:szCs w:val="24"/>
        </w:rPr>
        <w:t xml:space="preserve"> </w:t>
      </w:r>
      <w:r w:rsidRPr="008A3AFD">
        <w:rPr>
          <w:rFonts w:ascii="Times New Roman" w:hAnsi="Times New Roman" w:cs="Times New Roman"/>
          <w:sz w:val="24"/>
          <w:szCs w:val="24"/>
        </w:rPr>
        <w:t xml:space="preserve"> časti S písm. c)“.</w:t>
      </w:r>
    </w:p>
    <w:p w:rsidR="00773121" w:rsidRPr="008A3AFD" w:rsidRDefault="00773121" w:rsidP="00CF68E8">
      <w:pPr>
        <w:pStyle w:val="Odsekzoznamu"/>
        <w:spacing w:after="0" w:line="276" w:lineRule="auto"/>
        <w:jc w:val="both"/>
        <w:rPr>
          <w:rFonts w:ascii="Times New Roman" w:hAnsi="Times New Roman" w:cs="Times New Roman"/>
          <w:sz w:val="24"/>
          <w:szCs w:val="24"/>
        </w:rPr>
      </w:pPr>
    </w:p>
    <w:p w:rsidR="00BD49EB" w:rsidRPr="008A3AFD" w:rsidRDefault="004B11EF"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66 odsek 1 znie:</w:t>
      </w:r>
    </w:p>
    <w:p w:rsidR="00CF109B" w:rsidRPr="008A3AFD" w:rsidRDefault="004B11EF"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 Laboratórny diagnostik, ktorý získal odbornú spôsobilosť na výkon odborných pracovných činností, samostatne vykonáva odborné pracovné činnosti v procese </w:t>
      </w:r>
      <w:r w:rsidR="00000A02" w:rsidRPr="008A3AFD">
        <w:rPr>
          <w:rFonts w:ascii="Times New Roman" w:hAnsi="Times New Roman" w:cs="Times New Roman"/>
          <w:sz w:val="24"/>
          <w:szCs w:val="24"/>
        </w:rPr>
        <w:t xml:space="preserve">pri </w:t>
      </w:r>
      <w:r w:rsidRPr="008A3AFD">
        <w:rPr>
          <w:rFonts w:ascii="Times New Roman" w:hAnsi="Times New Roman" w:cs="Times New Roman"/>
          <w:sz w:val="24"/>
          <w:szCs w:val="24"/>
        </w:rPr>
        <w:t>poskytovan</w:t>
      </w:r>
      <w:r w:rsidR="00000A02" w:rsidRPr="008A3AFD">
        <w:rPr>
          <w:rFonts w:ascii="Times New Roman" w:hAnsi="Times New Roman" w:cs="Times New Roman"/>
          <w:sz w:val="24"/>
          <w:szCs w:val="24"/>
        </w:rPr>
        <w:t>í</w:t>
      </w:r>
      <w:r w:rsidRPr="008A3AFD">
        <w:rPr>
          <w:rFonts w:ascii="Times New Roman" w:hAnsi="Times New Roman" w:cs="Times New Roman"/>
          <w:sz w:val="24"/>
          <w:szCs w:val="24"/>
        </w:rPr>
        <w:t xml:space="preserve"> zdravotnej starostlivosti </w:t>
      </w:r>
      <w:r w:rsidR="00CF109B" w:rsidRPr="008A3AFD">
        <w:rPr>
          <w:rFonts w:ascii="Times New Roman" w:hAnsi="Times New Roman" w:cs="Times New Roman"/>
          <w:sz w:val="24"/>
          <w:szCs w:val="24"/>
        </w:rPr>
        <w:t xml:space="preserve">v zariadeniach spoločných vyšetrovacích a liečebných zložiek alebo </w:t>
      </w:r>
      <w:r w:rsidR="00000A02" w:rsidRPr="008A3AFD">
        <w:rPr>
          <w:rFonts w:ascii="Times New Roman" w:hAnsi="Times New Roman" w:cs="Times New Roman"/>
          <w:sz w:val="24"/>
          <w:szCs w:val="24"/>
        </w:rPr>
        <w:t xml:space="preserve">pri </w:t>
      </w:r>
      <w:r w:rsidRPr="008A3AFD">
        <w:rPr>
          <w:rFonts w:ascii="Times New Roman" w:hAnsi="Times New Roman" w:cs="Times New Roman"/>
          <w:sz w:val="24"/>
          <w:szCs w:val="24"/>
        </w:rPr>
        <w:t>ochran</w:t>
      </w:r>
      <w:r w:rsidR="00CF109B" w:rsidRPr="008A3AFD">
        <w:rPr>
          <w:rFonts w:ascii="Times New Roman" w:hAnsi="Times New Roman" w:cs="Times New Roman"/>
          <w:sz w:val="24"/>
          <w:szCs w:val="24"/>
        </w:rPr>
        <w:t>e, podpore</w:t>
      </w:r>
      <w:r w:rsidRPr="008A3AFD">
        <w:rPr>
          <w:rFonts w:ascii="Times New Roman" w:hAnsi="Times New Roman" w:cs="Times New Roman"/>
          <w:sz w:val="24"/>
          <w:szCs w:val="24"/>
        </w:rPr>
        <w:t xml:space="preserve"> a rozvoj</w:t>
      </w:r>
      <w:r w:rsidR="00CF109B" w:rsidRPr="008A3AFD">
        <w:rPr>
          <w:rFonts w:ascii="Times New Roman" w:hAnsi="Times New Roman" w:cs="Times New Roman"/>
          <w:sz w:val="24"/>
          <w:szCs w:val="24"/>
        </w:rPr>
        <w:t>i</w:t>
      </w:r>
      <w:r w:rsidRPr="008A3AFD">
        <w:rPr>
          <w:rFonts w:ascii="Times New Roman" w:hAnsi="Times New Roman" w:cs="Times New Roman"/>
          <w:sz w:val="24"/>
          <w:szCs w:val="24"/>
        </w:rPr>
        <w:t xml:space="preserve"> verejného zdravia, ktoré zodpovedajú rozsahu </w:t>
      </w:r>
      <w:r w:rsidR="00CF109B" w:rsidRPr="008A3AFD">
        <w:rPr>
          <w:rFonts w:ascii="Times New Roman" w:hAnsi="Times New Roman" w:cs="Times New Roman"/>
          <w:sz w:val="24"/>
          <w:szCs w:val="24"/>
        </w:rPr>
        <w:t>a obsahu získaného vzdelania</w:t>
      </w:r>
      <w:r w:rsidR="00683947" w:rsidRPr="008A3AFD">
        <w:rPr>
          <w:rFonts w:ascii="Times New Roman" w:hAnsi="Times New Roman" w:cs="Times New Roman"/>
          <w:sz w:val="24"/>
          <w:szCs w:val="24"/>
        </w:rPr>
        <w:t xml:space="preserve">, </w:t>
      </w:r>
      <w:r w:rsidR="00000A02" w:rsidRPr="008A3AFD">
        <w:rPr>
          <w:rFonts w:ascii="Times New Roman" w:hAnsi="Times New Roman" w:cs="Times New Roman"/>
          <w:sz w:val="24"/>
          <w:szCs w:val="24"/>
        </w:rPr>
        <w:t xml:space="preserve">najmenej </w:t>
      </w:r>
      <w:r w:rsidR="0039252C" w:rsidRPr="008A3AFD">
        <w:rPr>
          <w:rFonts w:ascii="Times New Roman" w:hAnsi="Times New Roman" w:cs="Times New Roman"/>
          <w:sz w:val="24"/>
          <w:szCs w:val="24"/>
        </w:rPr>
        <w:t>v oblasti</w:t>
      </w:r>
    </w:p>
    <w:p w:rsidR="00CF109B" w:rsidRPr="008A3AFD" w:rsidRDefault="00CF109B" w:rsidP="00CF68E8">
      <w:pPr>
        <w:pStyle w:val="Odsekzoznamu"/>
        <w:spacing w:after="0" w:line="276" w:lineRule="auto"/>
        <w:jc w:val="both"/>
        <w:rPr>
          <w:rFonts w:ascii="Times New Roman" w:hAnsi="Times New Roman" w:cs="Times New Roman"/>
          <w:sz w:val="24"/>
          <w:szCs w:val="24"/>
        </w:rPr>
      </w:pPr>
    </w:p>
    <w:p w:rsidR="00CF109B"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výberu</w:t>
      </w:r>
      <w:r w:rsidR="00CF109B" w:rsidRPr="008A3AFD">
        <w:rPr>
          <w:rFonts w:ascii="Times New Roman" w:hAnsi="Times New Roman" w:cs="Times New Roman"/>
          <w:sz w:val="24"/>
          <w:szCs w:val="24"/>
        </w:rPr>
        <w:t xml:space="preserve"> a realizáci</w:t>
      </w:r>
      <w:r w:rsidR="00223B6D" w:rsidRPr="008A3AFD">
        <w:rPr>
          <w:rFonts w:ascii="Times New Roman" w:hAnsi="Times New Roman" w:cs="Times New Roman"/>
          <w:sz w:val="24"/>
          <w:szCs w:val="24"/>
        </w:rPr>
        <w:t>e</w:t>
      </w:r>
      <w:r w:rsidR="00CF109B" w:rsidRPr="008A3AFD">
        <w:rPr>
          <w:rFonts w:ascii="Times New Roman" w:hAnsi="Times New Roman" w:cs="Times New Roman"/>
          <w:sz w:val="24"/>
          <w:szCs w:val="24"/>
        </w:rPr>
        <w:t xml:space="preserve"> analýz </w:t>
      </w:r>
      <w:r w:rsidR="005B5A9D" w:rsidRPr="008A3AFD">
        <w:rPr>
          <w:rFonts w:ascii="Times New Roman" w:hAnsi="Times New Roman" w:cs="Times New Roman"/>
          <w:sz w:val="24"/>
          <w:szCs w:val="24"/>
        </w:rPr>
        <w:t xml:space="preserve">humánneho </w:t>
      </w:r>
      <w:r w:rsidR="00CF109B" w:rsidRPr="008A3AFD">
        <w:rPr>
          <w:rFonts w:ascii="Times New Roman" w:hAnsi="Times New Roman" w:cs="Times New Roman"/>
          <w:sz w:val="24"/>
          <w:szCs w:val="24"/>
        </w:rPr>
        <w:t>biologického materiálu, telových tekutín a iných tekutín a materiálov,</w:t>
      </w:r>
    </w:p>
    <w:p w:rsidR="00CF109B"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riadenia</w:t>
      </w:r>
      <w:r w:rsidR="00CF109B" w:rsidRPr="008A3AFD">
        <w:rPr>
          <w:rFonts w:ascii="Times New Roman" w:hAnsi="Times New Roman" w:cs="Times New Roman"/>
          <w:sz w:val="24"/>
          <w:szCs w:val="24"/>
        </w:rPr>
        <w:t xml:space="preserve"> kvality laboratórnych analýz</w:t>
      </w:r>
      <w:r w:rsidRPr="008A3AFD">
        <w:rPr>
          <w:rFonts w:ascii="Times New Roman" w:hAnsi="Times New Roman" w:cs="Times New Roman"/>
          <w:sz w:val="24"/>
          <w:szCs w:val="24"/>
        </w:rPr>
        <w:t xml:space="preserve"> a vyhodnocovaní</w:t>
      </w:r>
      <w:r w:rsidR="00CF109B" w:rsidRPr="008A3AFD">
        <w:rPr>
          <w:rFonts w:ascii="Times New Roman" w:hAnsi="Times New Roman" w:cs="Times New Roman"/>
          <w:sz w:val="24"/>
          <w:szCs w:val="24"/>
        </w:rPr>
        <w:t xml:space="preserve"> kvalitatívnych ukazovateľov na účely validácie laboratórnych výsledkov,</w:t>
      </w:r>
    </w:p>
    <w:p w:rsidR="00CF109B"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 xml:space="preserve">analýz </w:t>
      </w:r>
      <w:r w:rsidR="00000A02" w:rsidRPr="008A3AFD">
        <w:rPr>
          <w:rFonts w:ascii="Times New Roman" w:hAnsi="Times New Roman" w:cs="Times New Roman"/>
          <w:sz w:val="24"/>
          <w:szCs w:val="24"/>
        </w:rPr>
        <w:t xml:space="preserve">humánneho </w:t>
      </w:r>
      <w:r w:rsidRPr="008A3AFD">
        <w:rPr>
          <w:rFonts w:ascii="Times New Roman" w:hAnsi="Times New Roman" w:cs="Times New Roman"/>
          <w:sz w:val="24"/>
          <w:szCs w:val="24"/>
        </w:rPr>
        <w:t>biologického materiálu a iných materiálov na vedecké účely,</w:t>
      </w:r>
    </w:p>
    <w:p w:rsidR="0039252C"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spolupráce na programoch medzinárodných porovnávacích štúdií,</w:t>
      </w:r>
    </w:p>
    <w:p w:rsidR="0039252C"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činností referenčných laboratórií,</w:t>
      </w:r>
    </w:p>
    <w:p w:rsidR="0039252C"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vzdelávania,</w:t>
      </w:r>
    </w:p>
    <w:p w:rsidR="0039252C"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validácie nových diagnostických metód,</w:t>
      </w:r>
    </w:p>
    <w:p w:rsidR="0039252C" w:rsidRPr="008A3AFD" w:rsidRDefault="0039252C" w:rsidP="00CF68E8">
      <w:pPr>
        <w:pStyle w:val="Odsekzoznamu"/>
        <w:numPr>
          <w:ilvl w:val="2"/>
          <w:numId w:val="1"/>
        </w:numPr>
        <w:spacing w:after="0" w:line="276" w:lineRule="auto"/>
        <w:ind w:left="1418" w:hanging="425"/>
        <w:jc w:val="both"/>
        <w:rPr>
          <w:rFonts w:ascii="Times New Roman" w:hAnsi="Times New Roman" w:cs="Times New Roman"/>
          <w:sz w:val="24"/>
          <w:szCs w:val="24"/>
        </w:rPr>
      </w:pPr>
      <w:r w:rsidRPr="008A3AFD">
        <w:rPr>
          <w:rFonts w:ascii="Times New Roman" w:hAnsi="Times New Roman" w:cs="Times New Roman"/>
          <w:sz w:val="24"/>
          <w:szCs w:val="24"/>
        </w:rPr>
        <w:t xml:space="preserve">zabezpečovania kompletnej validácie a dokumentácie podľa </w:t>
      </w:r>
      <w:r w:rsidR="00D14D82" w:rsidRPr="008A3AFD">
        <w:rPr>
          <w:rFonts w:ascii="Times New Roman" w:hAnsi="Times New Roman" w:cs="Times New Roman"/>
          <w:sz w:val="24"/>
          <w:szCs w:val="24"/>
        </w:rPr>
        <w:t xml:space="preserve">práva </w:t>
      </w:r>
      <w:r w:rsidRPr="008A3AFD">
        <w:rPr>
          <w:rFonts w:ascii="Times New Roman" w:hAnsi="Times New Roman" w:cs="Times New Roman"/>
          <w:sz w:val="24"/>
          <w:szCs w:val="24"/>
        </w:rPr>
        <w:t>Európskej únie.</w:t>
      </w:r>
      <w:r w:rsidR="00683947" w:rsidRPr="008A3AFD">
        <w:rPr>
          <w:rFonts w:ascii="Times New Roman" w:hAnsi="Times New Roman" w:cs="Times New Roman"/>
          <w:sz w:val="24"/>
          <w:szCs w:val="24"/>
        </w:rPr>
        <w:t>“.</w:t>
      </w:r>
    </w:p>
    <w:p w:rsidR="004B11EF" w:rsidRPr="008A3AFD" w:rsidRDefault="004B11EF" w:rsidP="00CF68E8">
      <w:pPr>
        <w:spacing w:after="0" w:line="276" w:lineRule="auto"/>
        <w:jc w:val="both"/>
        <w:rPr>
          <w:rFonts w:ascii="Times New Roman" w:hAnsi="Times New Roman" w:cs="Times New Roman"/>
          <w:sz w:val="24"/>
          <w:szCs w:val="24"/>
        </w:rPr>
      </w:pPr>
    </w:p>
    <w:p w:rsidR="00F80B23" w:rsidRPr="008A3AFD" w:rsidRDefault="00F80B23"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 xml:space="preserve">V § 66 ods. 4 sa slovo „Riadenie“ nahrádza slovami „Ak v § 83g ods. </w:t>
      </w:r>
      <w:r w:rsidR="00DA0A13" w:rsidRPr="008A3AFD">
        <w:rPr>
          <w:rFonts w:ascii="Times New Roman" w:hAnsi="Times New Roman" w:cs="Times New Roman"/>
          <w:sz w:val="24"/>
          <w:szCs w:val="24"/>
        </w:rPr>
        <w:t>5</w:t>
      </w:r>
      <w:r w:rsidRPr="008A3AFD">
        <w:rPr>
          <w:rFonts w:ascii="Times New Roman" w:hAnsi="Times New Roman" w:cs="Times New Roman"/>
          <w:sz w:val="24"/>
          <w:szCs w:val="24"/>
        </w:rPr>
        <w:t xml:space="preserve"> </w:t>
      </w:r>
      <w:r w:rsidR="008D534F" w:rsidRPr="008A3AFD">
        <w:rPr>
          <w:rFonts w:ascii="Times New Roman" w:hAnsi="Times New Roman" w:cs="Times New Roman"/>
          <w:sz w:val="24"/>
          <w:szCs w:val="24"/>
        </w:rPr>
        <w:t xml:space="preserve">alebo ods. </w:t>
      </w:r>
      <w:r w:rsidR="00DA0A13" w:rsidRPr="008A3AFD">
        <w:rPr>
          <w:rFonts w:ascii="Times New Roman" w:hAnsi="Times New Roman" w:cs="Times New Roman"/>
          <w:sz w:val="24"/>
          <w:szCs w:val="24"/>
        </w:rPr>
        <w:t>6</w:t>
      </w:r>
      <w:r w:rsidR="008D534F" w:rsidRPr="008A3AFD">
        <w:rPr>
          <w:rFonts w:ascii="Times New Roman" w:hAnsi="Times New Roman" w:cs="Times New Roman"/>
          <w:sz w:val="24"/>
          <w:szCs w:val="24"/>
        </w:rPr>
        <w:t xml:space="preserve"> </w:t>
      </w:r>
      <w:r w:rsidRPr="008A3AFD">
        <w:rPr>
          <w:rFonts w:ascii="Times New Roman" w:hAnsi="Times New Roman" w:cs="Times New Roman"/>
          <w:sz w:val="24"/>
          <w:szCs w:val="24"/>
        </w:rPr>
        <w:t>nie je ustanovené inak, riadenie“.</w:t>
      </w:r>
    </w:p>
    <w:p w:rsidR="006B08E6" w:rsidRPr="008A3AFD" w:rsidRDefault="006B08E6" w:rsidP="00CF68E8">
      <w:pPr>
        <w:pStyle w:val="Odsekzoznamu"/>
        <w:spacing w:after="0" w:line="276" w:lineRule="auto"/>
        <w:jc w:val="both"/>
        <w:rPr>
          <w:rFonts w:ascii="Times New Roman" w:hAnsi="Times New Roman" w:cs="Times New Roman"/>
          <w:sz w:val="24"/>
          <w:szCs w:val="24"/>
        </w:rPr>
      </w:pPr>
    </w:p>
    <w:p w:rsidR="00D55B0F" w:rsidRPr="008A3AFD" w:rsidRDefault="00D55B0F"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66  sa vypúšťa</w:t>
      </w:r>
      <w:r w:rsidR="003070E1" w:rsidRPr="008A3AFD">
        <w:rPr>
          <w:rFonts w:ascii="Times New Roman" w:hAnsi="Times New Roman" w:cs="Times New Roman"/>
          <w:sz w:val="24"/>
          <w:szCs w:val="24"/>
        </w:rPr>
        <w:t>jú</w:t>
      </w:r>
      <w:r w:rsidRPr="008A3AFD">
        <w:rPr>
          <w:rFonts w:ascii="Times New Roman" w:hAnsi="Times New Roman" w:cs="Times New Roman"/>
          <w:sz w:val="24"/>
          <w:szCs w:val="24"/>
        </w:rPr>
        <w:t xml:space="preserve"> </w:t>
      </w:r>
      <w:r w:rsidR="00542DB2" w:rsidRPr="008A3AFD">
        <w:rPr>
          <w:rFonts w:ascii="Times New Roman" w:hAnsi="Times New Roman" w:cs="Times New Roman"/>
          <w:sz w:val="24"/>
          <w:szCs w:val="24"/>
        </w:rPr>
        <w:t>odseky</w:t>
      </w:r>
      <w:r w:rsidR="003070E1" w:rsidRPr="008A3AFD">
        <w:rPr>
          <w:rFonts w:ascii="Times New Roman" w:hAnsi="Times New Roman" w:cs="Times New Roman"/>
          <w:sz w:val="24"/>
          <w:szCs w:val="24"/>
        </w:rPr>
        <w:t xml:space="preserve"> 5 </w:t>
      </w:r>
      <w:r w:rsidR="001E7F56" w:rsidRPr="008A3AFD">
        <w:rPr>
          <w:rFonts w:ascii="Times New Roman" w:hAnsi="Times New Roman" w:cs="Times New Roman"/>
          <w:sz w:val="24"/>
          <w:szCs w:val="24"/>
        </w:rPr>
        <w:t>až</w:t>
      </w:r>
      <w:r w:rsidR="003070E1" w:rsidRPr="008A3AFD">
        <w:rPr>
          <w:rFonts w:ascii="Times New Roman" w:hAnsi="Times New Roman" w:cs="Times New Roman"/>
          <w:sz w:val="24"/>
          <w:szCs w:val="24"/>
        </w:rPr>
        <w:t xml:space="preserve"> 7 a 9</w:t>
      </w:r>
      <w:r w:rsidRPr="008A3AFD">
        <w:rPr>
          <w:rFonts w:ascii="Times New Roman" w:hAnsi="Times New Roman" w:cs="Times New Roman"/>
          <w:sz w:val="24"/>
          <w:szCs w:val="24"/>
        </w:rPr>
        <w:t xml:space="preserve">. </w:t>
      </w:r>
    </w:p>
    <w:p w:rsidR="00D55B0F" w:rsidRPr="008A3AFD" w:rsidRDefault="003070E1" w:rsidP="00CF68E8">
      <w:pPr>
        <w:spacing w:after="0" w:line="276" w:lineRule="auto"/>
        <w:ind w:left="708"/>
        <w:jc w:val="both"/>
        <w:rPr>
          <w:rFonts w:ascii="Times New Roman" w:hAnsi="Times New Roman" w:cs="Times New Roman"/>
          <w:sz w:val="24"/>
          <w:szCs w:val="24"/>
        </w:rPr>
      </w:pPr>
      <w:r w:rsidRPr="008A3AFD">
        <w:rPr>
          <w:rFonts w:ascii="Times New Roman" w:hAnsi="Times New Roman" w:cs="Times New Roman"/>
          <w:sz w:val="24"/>
          <w:szCs w:val="24"/>
        </w:rPr>
        <w:t>Doterajší odsek 8 sa označuje ako odsek 5.</w:t>
      </w:r>
    </w:p>
    <w:p w:rsidR="00140DB1" w:rsidRPr="008A3AFD" w:rsidRDefault="00140DB1" w:rsidP="00CF68E8">
      <w:pPr>
        <w:spacing w:after="0" w:line="276" w:lineRule="auto"/>
        <w:ind w:left="708"/>
        <w:jc w:val="both"/>
        <w:rPr>
          <w:rFonts w:ascii="Times New Roman" w:hAnsi="Times New Roman" w:cs="Times New Roman"/>
          <w:sz w:val="24"/>
          <w:szCs w:val="24"/>
        </w:rPr>
      </w:pPr>
    </w:p>
    <w:p w:rsidR="00444DFB" w:rsidRPr="008A3AFD" w:rsidRDefault="00A56F8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66 ods. 5 sa slovo „Riadenie“ nahrádza slovami „Ak v § 83g ods.</w:t>
      </w:r>
      <w:r w:rsidR="00444DFB" w:rsidRPr="008A3AFD">
        <w:rPr>
          <w:rFonts w:ascii="Times New Roman" w:hAnsi="Times New Roman" w:cs="Times New Roman"/>
          <w:sz w:val="24"/>
          <w:szCs w:val="24"/>
        </w:rPr>
        <w:t xml:space="preserve"> </w:t>
      </w:r>
      <w:r w:rsidR="00102B8E" w:rsidRPr="008A3AFD">
        <w:rPr>
          <w:rFonts w:ascii="Times New Roman" w:hAnsi="Times New Roman" w:cs="Times New Roman"/>
          <w:sz w:val="24"/>
          <w:szCs w:val="24"/>
        </w:rPr>
        <w:t>7</w:t>
      </w:r>
      <w:r w:rsidR="00444DFB" w:rsidRPr="008A3AFD">
        <w:rPr>
          <w:rFonts w:ascii="Times New Roman" w:hAnsi="Times New Roman" w:cs="Times New Roman"/>
          <w:sz w:val="24"/>
          <w:szCs w:val="24"/>
        </w:rPr>
        <w:t xml:space="preserve"> ni</w:t>
      </w:r>
      <w:r w:rsidR="000310C5">
        <w:rPr>
          <w:rFonts w:ascii="Times New Roman" w:hAnsi="Times New Roman" w:cs="Times New Roman"/>
          <w:sz w:val="24"/>
          <w:szCs w:val="24"/>
        </w:rPr>
        <w:t>e je ustanovené inak, riadenie“.</w:t>
      </w:r>
      <w:r w:rsidR="00444DFB" w:rsidRPr="008A3AFD">
        <w:rPr>
          <w:rFonts w:ascii="Times New Roman" w:hAnsi="Times New Roman" w:cs="Times New Roman"/>
          <w:sz w:val="24"/>
          <w:szCs w:val="24"/>
        </w:rPr>
        <w:t xml:space="preserve"> </w:t>
      </w:r>
    </w:p>
    <w:p w:rsidR="00A56F84" w:rsidRPr="008A3AFD" w:rsidRDefault="00A56F8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 </w:t>
      </w:r>
    </w:p>
    <w:p w:rsidR="00140DB1" w:rsidRPr="008A3AFD" w:rsidRDefault="00140DB1"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67 ods. 1 úvodná veta znie:</w:t>
      </w:r>
    </w:p>
    <w:p w:rsidR="00140DB1" w:rsidRPr="008A3AFD" w:rsidRDefault="00140DB1" w:rsidP="00CF68E8">
      <w:pPr>
        <w:widowControl w:val="0"/>
        <w:autoSpaceDE w:val="0"/>
        <w:autoSpaceDN w:val="0"/>
        <w:adjustRightInd w:val="0"/>
        <w:spacing w:after="0" w:line="276" w:lineRule="auto"/>
        <w:ind w:left="708"/>
        <w:jc w:val="both"/>
        <w:rPr>
          <w:rFonts w:ascii="Times New Roman" w:hAnsi="Times New Roman" w:cs="Times New Roman"/>
          <w:sz w:val="24"/>
          <w:szCs w:val="24"/>
        </w:rPr>
      </w:pPr>
      <w:r w:rsidRPr="008A3AFD">
        <w:rPr>
          <w:rFonts w:ascii="Times New Roman" w:hAnsi="Times New Roman" w:cs="Times New Roman"/>
          <w:sz w:val="24"/>
          <w:szCs w:val="24"/>
        </w:rPr>
        <w:t>„</w:t>
      </w:r>
      <w:r w:rsidR="00CE391D" w:rsidRPr="008A3AFD">
        <w:rPr>
          <w:rFonts w:ascii="Times New Roman" w:hAnsi="Times New Roman" w:cs="Times New Roman"/>
          <w:sz w:val="24"/>
          <w:szCs w:val="24"/>
        </w:rPr>
        <w:t xml:space="preserve">Ak v § 83g ods. </w:t>
      </w:r>
      <w:r w:rsidR="00102B8E" w:rsidRPr="008A3AFD">
        <w:rPr>
          <w:rFonts w:ascii="Times New Roman" w:hAnsi="Times New Roman" w:cs="Times New Roman"/>
          <w:sz w:val="24"/>
          <w:szCs w:val="24"/>
        </w:rPr>
        <w:t>8</w:t>
      </w:r>
      <w:r w:rsidR="00CE391D" w:rsidRPr="008A3AFD">
        <w:rPr>
          <w:rFonts w:ascii="Times New Roman" w:hAnsi="Times New Roman" w:cs="Times New Roman"/>
          <w:sz w:val="24"/>
          <w:szCs w:val="24"/>
        </w:rPr>
        <w:t xml:space="preserve"> nie je ustanovené inak, n</w:t>
      </w:r>
      <w:r w:rsidRPr="008A3AFD">
        <w:rPr>
          <w:rFonts w:ascii="Times New Roman" w:hAnsi="Times New Roman" w:cs="Times New Roman"/>
          <w:sz w:val="24"/>
          <w:szCs w:val="24"/>
        </w:rPr>
        <w:t>a výkon činnosti odborného zástupcu</w:t>
      </w:r>
      <w:r w:rsidRPr="008A3AFD">
        <w:rPr>
          <w:rFonts w:ascii="Times New Roman" w:hAnsi="Times New Roman" w:cs="Times New Roman"/>
          <w:sz w:val="24"/>
          <w:szCs w:val="24"/>
          <w:vertAlign w:val="superscript"/>
        </w:rPr>
        <w:t xml:space="preserve"> 8</w:t>
      </w:r>
      <w:r w:rsidR="00F225FB" w:rsidRPr="008A3AFD">
        <w:rPr>
          <w:rFonts w:ascii="Times New Roman" w:hAnsi="Times New Roman" w:cs="Times New Roman"/>
          <w:sz w:val="24"/>
          <w:szCs w:val="24"/>
        </w:rPr>
        <w:t>)</w:t>
      </w:r>
      <w:r w:rsidRPr="008A3AFD">
        <w:rPr>
          <w:rFonts w:ascii="Times New Roman" w:hAnsi="Times New Roman" w:cs="Times New Roman"/>
          <w:sz w:val="24"/>
          <w:szCs w:val="24"/>
        </w:rPr>
        <w:t xml:space="preserve"> v laboratóriu lekárskej genetiky, </w:t>
      </w:r>
      <w:r w:rsidR="004E0F0C" w:rsidRPr="008A3AFD">
        <w:rPr>
          <w:rFonts w:ascii="Times New Roman" w:hAnsi="Times New Roman" w:cs="Times New Roman"/>
          <w:sz w:val="24"/>
          <w:szCs w:val="24"/>
        </w:rPr>
        <w:t xml:space="preserve">v </w:t>
      </w:r>
      <w:r w:rsidRPr="008A3AFD">
        <w:rPr>
          <w:rFonts w:ascii="Times New Roman" w:hAnsi="Times New Roman" w:cs="Times New Roman"/>
          <w:sz w:val="24"/>
          <w:szCs w:val="24"/>
        </w:rPr>
        <w:t>laboratóriu klin</w:t>
      </w:r>
      <w:r w:rsidR="005E115B" w:rsidRPr="008A3AFD">
        <w:rPr>
          <w:rFonts w:ascii="Times New Roman" w:hAnsi="Times New Roman" w:cs="Times New Roman"/>
          <w:sz w:val="24"/>
          <w:szCs w:val="24"/>
        </w:rPr>
        <w:t xml:space="preserve">ickej imunológie a alergológie, </w:t>
      </w:r>
      <w:r w:rsidR="004E0F0C" w:rsidRPr="008A3AFD">
        <w:rPr>
          <w:rFonts w:ascii="Times New Roman" w:hAnsi="Times New Roman" w:cs="Times New Roman"/>
          <w:sz w:val="24"/>
          <w:szCs w:val="24"/>
        </w:rPr>
        <w:t xml:space="preserve">v </w:t>
      </w:r>
      <w:r w:rsidRPr="008A3AFD">
        <w:rPr>
          <w:rFonts w:ascii="Times New Roman" w:hAnsi="Times New Roman" w:cs="Times New Roman"/>
          <w:sz w:val="24"/>
          <w:szCs w:val="24"/>
        </w:rPr>
        <w:t xml:space="preserve">laboratóriu klinickej biochémie, </w:t>
      </w:r>
      <w:r w:rsidR="00831D7F" w:rsidRPr="008A3AFD">
        <w:rPr>
          <w:rFonts w:ascii="Times New Roman" w:hAnsi="Times New Roman" w:cs="Times New Roman"/>
          <w:sz w:val="24"/>
          <w:szCs w:val="24"/>
        </w:rPr>
        <w:t xml:space="preserve">v </w:t>
      </w:r>
      <w:r w:rsidRPr="008A3AFD">
        <w:rPr>
          <w:rFonts w:ascii="Times New Roman" w:hAnsi="Times New Roman" w:cs="Times New Roman"/>
          <w:sz w:val="24"/>
          <w:szCs w:val="24"/>
        </w:rPr>
        <w:t>laboratóriu</w:t>
      </w:r>
      <w:r w:rsidR="00241300" w:rsidRPr="008A3AFD">
        <w:rPr>
          <w:rFonts w:ascii="Times New Roman" w:hAnsi="Times New Roman" w:cs="Times New Roman"/>
          <w:sz w:val="24"/>
          <w:szCs w:val="24"/>
        </w:rPr>
        <w:t xml:space="preserve"> patologickej anatómie</w:t>
      </w:r>
      <w:r w:rsidRPr="008A3AFD">
        <w:rPr>
          <w:rFonts w:ascii="Times New Roman" w:hAnsi="Times New Roman" w:cs="Times New Roman"/>
          <w:sz w:val="24"/>
          <w:szCs w:val="24"/>
        </w:rPr>
        <w:t>,</w:t>
      </w:r>
      <w:r w:rsidR="00D86B6B" w:rsidRPr="008A3AFD">
        <w:rPr>
          <w:rFonts w:ascii="Times New Roman" w:hAnsi="Times New Roman" w:cs="Times New Roman"/>
          <w:sz w:val="24"/>
          <w:szCs w:val="24"/>
        </w:rPr>
        <w:t xml:space="preserve"> v</w:t>
      </w:r>
      <w:r w:rsidRPr="008A3AFD">
        <w:rPr>
          <w:rFonts w:ascii="Times New Roman" w:hAnsi="Times New Roman" w:cs="Times New Roman"/>
          <w:sz w:val="24"/>
          <w:szCs w:val="24"/>
        </w:rPr>
        <w:t xml:space="preserve"> </w:t>
      </w:r>
      <w:r w:rsidR="005E115B" w:rsidRPr="008A3AFD">
        <w:rPr>
          <w:rFonts w:ascii="Times New Roman" w:hAnsi="Times New Roman" w:cs="Times New Roman"/>
          <w:sz w:val="24"/>
          <w:szCs w:val="24"/>
        </w:rPr>
        <w:t>l</w:t>
      </w:r>
      <w:r w:rsidRPr="008A3AFD">
        <w:rPr>
          <w:rFonts w:ascii="Times New Roman" w:hAnsi="Times New Roman" w:cs="Times New Roman"/>
          <w:sz w:val="24"/>
          <w:szCs w:val="24"/>
        </w:rPr>
        <w:t>aboratóriu</w:t>
      </w:r>
      <w:r w:rsidR="005E115B" w:rsidRPr="008A3AFD">
        <w:rPr>
          <w:rFonts w:ascii="Times New Roman" w:hAnsi="Times New Roman" w:cs="Times New Roman"/>
          <w:sz w:val="24"/>
          <w:szCs w:val="24"/>
        </w:rPr>
        <w:t xml:space="preserve"> laboratórnej medicíny,</w:t>
      </w:r>
      <w:r w:rsidRPr="008A3AFD">
        <w:rPr>
          <w:rFonts w:ascii="Times New Roman" w:hAnsi="Times New Roman" w:cs="Times New Roman"/>
          <w:sz w:val="24"/>
          <w:szCs w:val="24"/>
        </w:rPr>
        <w:t xml:space="preserve"> </w:t>
      </w:r>
      <w:r w:rsidR="008043D4" w:rsidRPr="008A3AFD">
        <w:rPr>
          <w:rFonts w:ascii="Times New Roman" w:hAnsi="Times New Roman" w:cs="Times New Roman"/>
          <w:sz w:val="24"/>
          <w:szCs w:val="24"/>
        </w:rPr>
        <w:t xml:space="preserve">v </w:t>
      </w:r>
      <w:r w:rsidRPr="008A3AFD">
        <w:rPr>
          <w:rFonts w:ascii="Times New Roman" w:hAnsi="Times New Roman" w:cs="Times New Roman"/>
          <w:sz w:val="24"/>
          <w:szCs w:val="24"/>
        </w:rPr>
        <w:t>laboratóriu hematológie zariadení spoločných vyšetr</w:t>
      </w:r>
      <w:r w:rsidR="005E115B" w:rsidRPr="008A3AFD">
        <w:rPr>
          <w:rFonts w:ascii="Times New Roman" w:hAnsi="Times New Roman" w:cs="Times New Roman"/>
          <w:sz w:val="24"/>
          <w:szCs w:val="24"/>
        </w:rPr>
        <w:t>ovacích a liečebných zložiek a</w:t>
      </w:r>
      <w:r w:rsidR="00F82AD7" w:rsidRPr="008A3AFD">
        <w:rPr>
          <w:rFonts w:ascii="Times New Roman" w:hAnsi="Times New Roman" w:cs="Times New Roman"/>
          <w:sz w:val="24"/>
          <w:szCs w:val="24"/>
        </w:rPr>
        <w:t xml:space="preserve"> v </w:t>
      </w:r>
      <w:r w:rsidRPr="008A3AFD">
        <w:rPr>
          <w:rFonts w:ascii="Times New Roman" w:hAnsi="Times New Roman" w:cs="Times New Roman"/>
          <w:sz w:val="24"/>
          <w:szCs w:val="24"/>
        </w:rPr>
        <w:t>tkanivovom zariadení sa vyžaduje“.</w:t>
      </w:r>
    </w:p>
    <w:p w:rsidR="009C6347" w:rsidRPr="008A3AFD" w:rsidRDefault="009C6347" w:rsidP="00CF68E8">
      <w:pPr>
        <w:widowControl w:val="0"/>
        <w:autoSpaceDE w:val="0"/>
        <w:autoSpaceDN w:val="0"/>
        <w:adjustRightInd w:val="0"/>
        <w:spacing w:after="0" w:line="276" w:lineRule="auto"/>
        <w:ind w:left="708"/>
        <w:jc w:val="both"/>
        <w:rPr>
          <w:rFonts w:ascii="Times New Roman" w:hAnsi="Times New Roman" w:cs="Times New Roman"/>
          <w:sz w:val="24"/>
          <w:szCs w:val="24"/>
        </w:rPr>
      </w:pPr>
    </w:p>
    <w:p w:rsidR="00E90CB1" w:rsidRPr="008A3AFD" w:rsidRDefault="009C6347"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67 sa vypúšťa odsek 2</w:t>
      </w:r>
      <w:r w:rsidR="00E90CB1" w:rsidRPr="008A3AFD">
        <w:rPr>
          <w:rFonts w:ascii="Times New Roman" w:hAnsi="Times New Roman" w:cs="Times New Roman"/>
          <w:sz w:val="24"/>
          <w:szCs w:val="24"/>
        </w:rPr>
        <w:t>.</w:t>
      </w:r>
    </w:p>
    <w:p w:rsidR="009C6347" w:rsidRPr="008A3AFD" w:rsidRDefault="009C6347"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Doterajší odsek 3 sa označuje ako odsek 2.</w:t>
      </w:r>
    </w:p>
    <w:p w:rsidR="009C6347" w:rsidRPr="008A3AFD" w:rsidRDefault="009C6347" w:rsidP="00CF68E8">
      <w:pPr>
        <w:widowControl w:val="0"/>
        <w:autoSpaceDE w:val="0"/>
        <w:autoSpaceDN w:val="0"/>
        <w:adjustRightInd w:val="0"/>
        <w:spacing w:after="0" w:line="276" w:lineRule="auto"/>
        <w:ind w:left="708"/>
        <w:jc w:val="both"/>
        <w:rPr>
          <w:rFonts w:ascii="Times New Roman" w:hAnsi="Times New Roman" w:cs="Times New Roman"/>
          <w:sz w:val="24"/>
          <w:szCs w:val="24"/>
        </w:rPr>
      </w:pPr>
    </w:p>
    <w:p w:rsidR="009C6347" w:rsidRPr="008A3AFD" w:rsidRDefault="009C6347"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67 ods. 2 sa slová „odsekov 1 a 2“ nahrádzajú slovami „odseku 1“.</w:t>
      </w:r>
    </w:p>
    <w:p w:rsidR="00A6227A" w:rsidRPr="008A3AFD" w:rsidRDefault="00A6227A" w:rsidP="00CF68E8">
      <w:pPr>
        <w:spacing w:after="0" w:line="276" w:lineRule="auto"/>
        <w:jc w:val="both"/>
        <w:rPr>
          <w:rFonts w:ascii="Times New Roman" w:hAnsi="Times New Roman" w:cs="Times New Roman"/>
          <w:sz w:val="24"/>
          <w:szCs w:val="24"/>
        </w:rPr>
      </w:pPr>
    </w:p>
    <w:p w:rsidR="00DA638F" w:rsidRPr="008A3AFD" w:rsidRDefault="00AC56B7" w:rsidP="00797D06">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w:t>
      </w:r>
      <w:r w:rsidR="00136839" w:rsidRPr="008A3AFD">
        <w:rPr>
          <w:rFonts w:ascii="Times New Roman" w:hAnsi="Times New Roman" w:cs="Times New Roman"/>
          <w:sz w:val="24"/>
          <w:szCs w:val="24"/>
        </w:rPr>
        <w:t>§ 70</w:t>
      </w:r>
      <w:r w:rsidRPr="008A3AFD">
        <w:rPr>
          <w:rFonts w:ascii="Times New Roman" w:hAnsi="Times New Roman" w:cs="Times New Roman"/>
          <w:sz w:val="24"/>
          <w:szCs w:val="24"/>
        </w:rPr>
        <w:t xml:space="preserve"> ods. 1 druhá</w:t>
      </w:r>
      <w:r w:rsidR="00122403" w:rsidRPr="008A3AFD">
        <w:rPr>
          <w:rFonts w:ascii="Times New Roman" w:hAnsi="Times New Roman" w:cs="Times New Roman"/>
          <w:sz w:val="24"/>
          <w:szCs w:val="24"/>
        </w:rPr>
        <w:t xml:space="preserve"> veta</w:t>
      </w:r>
      <w:r w:rsidRPr="008A3AFD">
        <w:rPr>
          <w:rFonts w:ascii="Times New Roman" w:hAnsi="Times New Roman" w:cs="Times New Roman"/>
          <w:sz w:val="24"/>
          <w:szCs w:val="24"/>
        </w:rPr>
        <w:t xml:space="preserve"> </w:t>
      </w:r>
      <w:r w:rsidR="00DA638F" w:rsidRPr="008A3AFD">
        <w:rPr>
          <w:rFonts w:ascii="Times New Roman" w:hAnsi="Times New Roman" w:cs="Times New Roman"/>
          <w:sz w:val="24"/>
          <w:szCs w:val="24"/>
        </w:rPr>
        <w:t>znie: „Zdravotnícky pracovník o tejto zmene  informuje svojho aktuálneho zamestnávateľa.</w:t>
      </w:r>
      <w:r w:rsidR="0049543B" w:rsidRPr="008A3AFD">
        <w:rPr>
          <w:rFonts w:ascii="Times New Roman" w:hAnsi="Times New Roman" w:cs="Times New Roman"/>
          <w:sz w:val="24"/>
          <w:szCs w:val="24"/>
        </w:rPr>
        <w:t>“.</w:t>
      </w:r>
      <w:r w:rsidR="00DA638F" w:rsidRPr="008A3AFD">
        <w:rPr>
          <w:rFonts w:ascii="Times New Roman" w:hAnsi="Times New Roman" w:cs="Times New Roman"/>
          <w:sz w:val="24"/>
          <w:szCs w:val="24"/>
        </w:rPr>
        <w:t xml:space="preserve"> </w:t>
      </w:r>
    </w:p>
    <w:p w:rsidR="006E610C" w:rsidRPr="008A3AFD" w:rsidRDefault="006E610C" w:rsidP="006E610C">
      <w:pPr>
        <w:pStyle w:val="Odsekzoznamu"/>
        <w:spacing w:after="0" w:line="276" w:lineRule="auto"/>
        <w:jc w:val="both"/>
        <w:rPr>
          <w:rFonts w:ascii="Times New Roman" w:hAnsi="Times New Roman" w:cs="Times New Roman"/>
          <w:sz w:val="24"/>
          <w:szCs w:val="24"/>
        </w:rPr>
      </w:pPr>
    </w:p>
    <w:p w:rsidR="00BD49EB" w:rsidRPr="008A3AFD" w:rsidRDefault="00DA638F"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 70 ods. 1 sa vypúšťa </w:t>
      </w:r>
      <w:r w:rsidR="00AC56B7" w:rsidRPr="008A3AFD">
        <w:rPr>
          <w:rFonts w:ascii="Times New Roman" w:hAnsi="Times New Roman" w:cs="Times New Roman"/>
          <w:sz w:val="24"/>
          <w:szCs w:val="24"/>
        </w:rPr>
        <w:t>tretia veta.</w:t>
      </w:r>
    </w:p>
    <w:p w:rsidR="00BD49EB" w:rsidRPr="008A3AFD" w:rsidRDefault="00BD49EB" w:rsidP="00CF68E8">
      <w:pPr>
        <w:pStyle w:val="Odsekzoznamu"/>
        <w:spacing w:after="0" w:line="276" w:lineRule="auto"/>
        <w:jc w:val="both"/>
        <w:rPr>
          <w:rFonts w:ascii="Times New Roman" w:hAnsi="Times New Roman" w:cs="Times New Roman"/>
          <w:sz w:val="24"/>
          <w:szCs w:val="24"/>
        </w:rPr>
      </w:pPr>
    </w:p>
    <w:p w:rsidR="00AC56B7" w:rsidRPr="008A3AFD" w:rsidRDefault="00A56832"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 71 ods. 1 sa slovo „tretiny“ nahrádza slovom „polovice“.</w:t>
      </w:r>
    </w:p>
    <w:p w:rsidR="00A56832" w:rsidRPr="008A3AFD" w:rsidRDefault="00A56832" w:rsidP="00CF68E8">
      <w:pPr>
        <w:pStyle w:val="Odsekzoznamu"/>
        <w:spacing w:after="0" w:line="276" w:lineRule="auto"/>
        <w:jc w:val="both"/>
        <w:rPr>
          <w:rFonts w:ascii="Times New Roman" w:hAnsi="Times New Roman" w:cs="Times New Roman"/>
          <w:sz w:val="24"/>
          <w:szCs w:val="24"/>
        </w:rPr>
      </w:pPr>
    </w:p>
    <w:p w:rsidR="004B6361" w:rsidRPr="008A3AFD" w:rsidRDefault="002E6082"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 71 ods. 5 sa na konci pripája </w:t>
      </w:r>
      <w:r w:rsidR="00B67A1F" w:rsidRPr="008A3AFD">
        <w:rPr>
          <w:rFonts w:ascii="Times New Roman" w:hAnsi="Times New Roman" w:cs="Times New Roman"/>
          <w:sz w:val="24"/>
          <w:szCs w:val="24"/>
        </w:rPr>
        <w:t xml:space="preserve">táto </w:t>
      </w:r>
      <w:r w:rsidRPr="008A3AFD">
        <w:rPr>
          <w:rFonts w:ascii="Times New Roman" w:hAnsi="Times New Roman" w:cs="Times New Roman"/>
          <w:sz w:val="24"/>
          <w:szCs w:val="24"/>
        </w:rPr>
        <w:t>veta</w:t>
      </w:r>
      <w:r w:rsidR="00B67A1F"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D345D0" w:rsidRPr="008A3AFD">
        <w:rPr>
          <w:rFonts w:ascii="Times New Roman" w:hAnsi="Times New Roman" w:cs="Times New Roman"/>
          <w:sz w:val="24"/>
          <w:szCs w:val="24"/>
        </w:rPr>
        <w:t xml:space="preserve">Ustanovenia odsekov 4, 6 a 7 </w:t>
      </w:r>
      <w:r w:rsidRPr="008A3AFD">
        <w:rPr>
          <w:rFonts w:ascii="Times New Roman" w:hAnsi="Times New Roman" w:cs="Times New Roman"/>
          <w:sz w:val="24"/>
          <w:szCs w:val="24"/>
        </w:rPr>
        <w:t xml:space="preserve">sa nevzťahujú na lekára zaradeného do doplnkovej odbornej prípravy na získanie špecializácie </w:t>
      </w:r>
      <w:r w:rsidR="00717850">
        <w:rPr>
          <w:rFonts w:ascii="Times New Roman" w:hAnsi="Times New Roman" w:cs="Times New Roman"/>
          <w:sz w:val="24"/>
          <w:szCs w:val="24"/>
        </w:rPr>
        <w:br/>
      </w:r>
      <w:r w:rsidRPr="008A3AFD">
        <w:rPr>
          <w:rFonts w:ascii="Times New Roman" w:hAnsi="Times New Roman" w:cs="Times New Roman"/>
          <w:sz w:val="24"/>
          <w:szCs w:val="24"/>
        </w:rPr>
        <w:t>v špecializačnom odbore všeobecné lekárstvo podľa prvej vety.“.</w:t>
      </w:r>
    </w:p>
    <w:p w:rsidR="00E11284" w:rsidRPr="008A3AFD" w:rsidRDefault="00E11284" w:rsidP="00CF68E8">
      <w:pPr>
        <w:pStyle w:val="Odsekzoznamu"/>
        <w:spacing w:after="0" w:line="276" w:lineRule="auto"/>
        <w:jc w:val="both"/>
        <w:rPr>
          <w:rFonts w:ascii="Times New Roman" w:hAnsi="Times New Roman" w:cs="Times New Roman"/>
          <w:sz w:val="24"/>
          <w:szCs w:val="24"/>
        </w:rPr>
      </w:pPr>
    </w:p>
    <w:p w:rsidR="002C07A8" w:rsidRPr="008A3AFD" w:rsidRDefault="002C07A8"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 73 ods. 1 sa vypúšťa </w:t>
      </w:r>
      <w:r w:rsidR="000470AD" w:rsidRPr="008A3AFD">
        <w:rPr>
          <w:rFonts w:ascii="Times New Roman" w:hAnsi="Times New Roman" w:cs="Times New Roman"/>
          <w:sz w:val="24"/>
          <w:szCs w:val="24"/>
        </w:rPr>
        <w:t>druhá</w:t>
      </w:r>
      <w:r w:rsidRPr="008A3AFD">
        <w:rPr>
          <w:rFonts w:ascii="Times New Roman" w:hAnsi="Times New Roman" w:cs="Times New Roman"/>
          <w:sz w:val="24"/>
          <w:szCs w:val="24"/>
        </w:rPr>
        <w:t xml:space="preserve"> </w:t>
      </w:r>
      <w:r w:rsidR="007703D4" w:rsidRPr="008A3AFD">
        <w:rPr>
          <w:rFonts w:ascii="Times New Roman" w:hAnsi="Times New Roman" w:cs="Times New Roman"/>
          <w:sz w:val="24"/>
          <w:szCs w:val="24"/>
        </w:rPr>
        <w:t xml:space="preserve">veta </w:t>
      </w:r>
      <w:r w:rsidRPr="008A3AFD">
        <w:rPr>
          <w:rFonts w:ascii="Times New Roman" w:hAnsi="Times New Roman" w:cs="Times New Roman"/>
          <w:sz w:val="24"/>
          <w:szCs w:val="24"/>
        </w:rPr>
        <w:t>a </w:t>
      </w:r>
      <w:r w:rsidR="000470AD" w:rsidRPr="008A3AFD">
        <w:rPr>
          <w:rFonts w:ascii="Times New Roman" w:hAnsi="Times New Roman" w:cs="Times New Roman"/>
          <w:sz w:val="24"/>
          <w:szCs w:val="24"/>
        </w:rPr>
        <w:t>tretia</w:t>
      </w:r>
      <w:r w:rsidRPr="008A3AFD">
        <w:rPr>
          <w:rFonts w:ascii="Times New Roman" w:hAnsi="Times New Roman" w:cs="Times New Roman"/>
          <w:sz w:val="24"/>
          <w:szCs w:val="24"/>
        </w:rPr>
        <w:t xml:space="preserve"> veta.</w:t>
      </w:r>
    </w:p>
    <w:p w:rsidR="002C07A8" w:rsidRPr="008A3AFD" w:rsidRDefault="002C07A8" w:rsidP="00CF68E8">
      <w:pPr>
        <w:pStyle w:val="Odsekzoznamu"/>
        <w:spacing w:after="0" w:line="276" w:lineRule="auto"/>
        <w:jc w:val="both"/>
        <w:rPr>
          <w:rFonts w:ascii="Times New Roman" w:hAnsi="Times New Roman" w:cs="Times New Roman"/>
          <w:sz w:val="24"/>
          <w:szCs w:val="24"/>
        </w:rPr>
      </w:pPr>
    </w:p>
    <w:p w:rsidR="000470AD" w:rsidRPr="008A3AFD" w:rsidRDefault="00AA7E1A"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73 sa dopĺňa odsekmi 8 až 10, ktoré znejú:</w:t>
      </w:r>
    </w:p>
    <w:p w:rsidR="00AA7E1A" w:rsidRPr="008A3AFD" w:rsidRDefault="00AA7E1A" w:rsidP="00CF68E8">
      <w:pPr>
        <w:pStyle w:val="Odsekzoznamu"/>
        <w:spacing w:after="0" w:line="276" w:lineRule="auto"/>
        <w:jc w:val="both"/>
        <w:rPr>
          <w:rFonts w:ascii="Times New Roman" w:hAnsi="Times New Roman" w:cs="Times New Roman"/>
          <w:sz w:val="24"/>
          <w:szCs w:val="24"/>
        </w:rPr>
      </w:pPr>
    </w:p>
    <w:p w:rsidR="00AA7E1A" w:rsidRPr="008A3AFD" w:rsidRDefault="00AA7E1A"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„(8) Zdravotnícky pracovník, ktorý je zaradený do certifikačnej prípravy, môže  vzdelávaciu ustanovizeň </w:t>
      </w:r>
      <w:r w:rsidR="008B311D" w:rsidRPr="008A3AFD">
        <w:rPr>
          <w:rFonts w:ascii="Times New Roman" w:hAnsi="Times New Roman" w:cs="Times New Roman"/>
          <w:sz w:val="24"/>
          <w:szCs w:val="24"/>
        </w:rPr>
        <w:t xml:space="preserve">požiadať </w:t>
      </w:r>
      <w:r w:rsidRPr="008A3AFD">
        <w:rPr>
          <w:rFonts w:ascii="Times New Roman" w:hAnsi="Times New Roman" w:cs="Times New Roman"/>
          <w:sz w:val="24"/>
          <w:szCs w:val="24"/>
        </w:rPr>
        <w:t xml:space="preserve">o započítanie zdravotných výkonov a odbornej praxe absolvovaných v Slovenskej republike pred zaradením do certifikačnej prípravy pod vedením zdravotníckeho pracovníka s odbornou spôsobilosťou na výkon certifikovaných pracovných činností v </w:t>
      </w:r>
      <w:r w:rsidR="00F9472E" w:rsidRPr="008A3AFD">
        <w:rPr>
          <w:rFonts w:ascii="Times New Roman" w:hAnsi="Times New Roman" w:cs="Times New Roman"/>
          <w:sz w:val="24"/>
          <w:szCs w:val="24"/>
        </w:rPr>
        <w:t>príslušnej certifikovanej pracovnej činnosti</w:t>
      </w:r>
      <w:r w:rsidRPr="008A3AFD">
        <w:rPr>
          <w:rFonts w:ascii="Times New Roman" w:hAnsi="Times New Roman" w:cs="Times New Roman"/>
          <w:sz w:val="24"/>
          <w:szCs w:val="24"/>
        </w:rPr>
        <w:t>. Súčasťou žiadosti o započítanie absolvovaných zdravotných výkonov je doklad potvrdzujúci ich absolvovanie, potvrdený pečiatkou a podpisom vedúceho pracovníka príslušného pracoviska zdravotníckeho zariadenia.</w:t>
      </w:r>
    </w:p>
    <w:p w:rsidR="00AA7E1A" w:rsidRPr="008A3AFD" w:rsidRDefault="00AA7E1A"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 xml:space="preserve">(9) Zdravotnícky pracovník, ktorý je zaradený do certifikačnej prípravy, môže  vzdelávaciu ustanovizeň </w:t>
      </w:r>
      <w:r w:rsidR="00315E66" w:rsidRPr="008A3AFD">
        <w:rPr>
          <w:rFonts w:ascii="Times New Roman" w:hAnsi="Times New Roman" w:cs="Times New Roman"/>
          <w:sz w:val="24"/>
          <w:szCs w:val="24"/>
        </w:rPr>
        <w:t xml:space="preserve">požiadať </w:t>
      </w:r>
      <w:r w:rsidRPr="008A3AFD">
        <w:rPr>
          <w:rFonts w:ascii="Times New Roman" w:hAnsi="Times New Roman" w:cs="Times New Roman"/>
          <w:sz w:val="24"/>
          <w:szCs w:val="24"/>
        </w:rPr>
        <w:t xml:space="preserve">o započítanie zdravotných výkonov a odbornej praxe absolvovaných v cudzine. Súčasťou žiadosti o započítanie absolvovaných zdravotných výkonov a odbornej praxe je doklad potvrdzujúci ich absolvovanie </w:t>
      </w:r>
      <w:r w:rsidR="003B1EB8" w:rsidRPr="008A3AFD">
        <w:rPr>
          <w:rFonts w:ascii="Times New Roman" w:hAnsi="Times New Roman" w:cs="Times New Roman"/>
          <w:sz w:val="24"/>
          <w:szCs w:val="24"/>
        </w:rPr>
        <w:t>potvrdený zodpovednou osobou príslušného pracoviska zdravotníckeho zariadenia</w:t>
      </w:r>
      <w:r w:rsidRPr="008A3AFD">
        <w:rPr>
          <w:rFonts w:ascii="Times New Roman" w:hAnsi="Times New Roman" w:cs="Times New Roman"/>
          <w:sz w:val="24"/>
          <w:szCs w:val="24"/>
        </w:rPr>
        <w:t xml:space="preserve">, v ktorom </w:t>
      </w:r>
      <w:r w:rsidR="00F57564" w:rsidRPr="008A3AFD">
        <w:rPr>
          <w:rFonts w:ascii="Times New Roman" w:hAnsi="Times New Roman" w:cs="Times New Roman"/>
          <w:sz w:val="24"/>
          <w:szCs w:val="24"/>
        </w:rPr>
        <w:t>zdravotnícky pracovník</w:t>
      </w:r>
      <w:r w:rsidRPr="008A3AFD">
        <w:rPr>
          <w:rFonts w:ascii="Times New Roman" w:hAnsi="Times New Roman" w:cs="Times New Roman"/>
          <w:sz w:val="24"/>
          <w:szCs w:val="24"/>
        </w:rPr>
        <w:t xml:space="preserve"> zdravotné výkony</w:t>
      </w:r>
      <w:r w:rsidR="00F57564" w:rsidRPr="008A3AFD">
        <w:rPr>
          <w:rFonts w:ascii="Times New Roman" w:hAnsi="Times New Roman" w:cs="Times New Roman"/>
          <w:sz w:val="24"/>
          <w:szCs w:val="24"/>
        </w:rPr>
        <w:t xml:space="preserve"> a odbornú prax</w:t>
      </w:r>
      <w:r w:rsidRPr="008A3AFD">
        <w:rPr>
          <w:rFonts w:ascii="Times New Roman" w:hAnsi="Times New Roman" w:cs="Times New Roman"/>
          <w:sz w:val="24"/>
          <w:szCs w:val="24"/>
        </w:rPr>
        <w:t xml:space="preserve"> absolvoval; doklad </w:t>
      </w:r>
      <w:r w:rsidR="00D41E85" w:rsidRPr="008A3AFD">
        <w:rPr>
          <w:rFonts w:ascii="Times New Roman" w:hAnsi="Times New Roman" w:cs="Times New Roman"/>
          <w:sz w:val="24"/>
          <w:szCs w:val="24"/>
        </w:rPr>
        <w:t xml:space="preserve">potvrdzujúci </w:t>
      </w:r>
      <w:r w:rsidR="00E36CCB" w:rsidRPr="008A3AFD">
        <w:rPr>
          <w:rFonts w:ascii="Times New Roman" w:hAnsi="Times New Roman" w:cs="Times New Roman"/>
          <w:sz w:val="24"/>
          <w:szCs w:val="24"/>
        </w:rPr>
        <w:t xml:space="preserve">ich </w:t>
      </w:r>
      <w:r w:rsidR="00D41E85" w:rsidRPr="008A3AFD">
        <w:rPr>
          <w:rFonts w:ascii="Times New Roman" w:hAnsi="Times New Roman" w:cs="Times New Roman"/>
          <w:sz w:val="24"/>
          <w:szCs w:val="24"/>
        </w:rPr>
        <w:t xml:space="preserve">absolvovanie </w:t>
      </w:r>
      <w:r w:rsidRPr="008A3AFD">
        <w:rPr>
          <w:rFonts w:ascii="Times New Roman" w:hAnsi="Times New Roman" w:cs="Times New Roman"/>
          <w:sz w:val="24"/>
          <w:szCs w:val="24"/>
        </w:rPr>
        <w:t xml:space="preserve">sa predloží spolu s úradne osvedčeným prekladom do štátneho jazyka. </w:t>
      </w:r>
      <w:r w:rsidR="003B1EB8" w:rsidRPr="008A3AFD">
        <w:rPr>
          <w:rFonts w:ascii="Times New Roman" w:hAnsi="Times New Roman" w:cs="Times New Roman"/>
          <w:sz w:val="24"/>
          <w:szCs w:val="24"/>
        </w:rPr>
        <w:t xml:space="preserve">V prípade pochybností </w:t>
      </w:r>
      <w:r w:rsidR="00E436E9" w:rsidRPr="008A3AFD">
        <w:rPr>
          <w:rFonts w:ascii="Times New Roman" w:hAnsi="Times New Roman" w:cs="Times New Roman"/>
          <w:sz w:val="24"/>
          <w:szCs w:val="24"/>
        </w:rPr>
        <w:t xml:space="preserve">môže </w:t>
      </w:r>
      <w:r w:rsidR="003B1EB8" w:rsidRPr="008A3AFD">
        <w:rPr>
          <w:rFonts w:ascii="Times New Roman" w:hAnsi="Times New Roman" w:cs="Times New Roman"/>
          <w:sz w:val="24"/>
          <w:szCs w:val="24"/>
        </w:rPr>
        <w:t>vzdelávacia ustanovizeň požiada</w:t>
      </w:r>
      <w:r w:rsidR="00E436E9" w:rsidRPr="008A3AFD">
        <w:rPr>
          <w:rFonts w:ascii="Times New Roman" w:hAnsi="Times New Roman" w:cs="Times New Roman"/>
          <w:sz w:val="24"/>
          <w:szCs w:val="24"/>
        </w:rPr>
        <w:t>ť</w:t>
      </w:r>
      <w:r w:rsidR="003B1EB8" w:rsidRPr="008A3AFD">
        <w:rPr>
          <w:rFonts w:ascii="Times New Roman" w:hAnsi="Times New Roman" w:cs="Times New Roman"/>
          <w:sz w:val="24"/>
          <w:szCs w:val="24"/>
        </w:rPr>
        <w:t xml:space="preserve"> zdravotníckeho pracovníka o predloženie dokladu potvrdzujúceho ich absolvovanie vydaného kompetentným orgánom príslušného štátu spolu s</w:t>
      </w:r>
      <w:r w:rsidR="00E436E9" w:rsidRPr="008A3AFD">
        <w:rPr>
          <w:rFonts w:ascii="Times New Roman" w:hAnsi="Times New Roman" w:cs="Times New Roman"/>
          <w:sz w:val="24"/>
          <w:szCs w:val="24"/>
        </w:rPr>
        <w:t xml:space="preserve"> jeho </w:t>
      </w:r>
      <w:r w:rsidR="003B1EB8" w:rsidRPr="008A3AFD">
        <w:rPr>
          <w:rFonts w:ascii="Times New Roman" w:hAnsi="Times New Roman" w:cs="Times New Roman"/>
          <w:sz w:val="24"/>
          <w:szCs w:val="24"/>
        </w:rPr>
        <w:t>úradne osvedčeným prekladom do štátneho jazyka</w:t>
      </w:r>
      <w:r w:rsidRPr="008A3AFD">
        <w:rPr>
          <w:rFonts w:ascii="Times New Roman" w:hAnsi="Times New Roman" w:cs="Times New Roman"/>
          <w:sz w:val="24"/>
          <w:szCs w:val="24"/>
        </w:rPr>
        <w:t>.</w:t>
      </w:r>
    </w:p>
    <w:p w:rsidR="00AA7E1A" w:rsidRPr="008A3AFD" w:rsidRDefault="00AA7E1A" w:rsidP="00CF68E8">
      <w:pPr>
        <w:pStyle w:val="Odsekzoznamu"/>
        <w:spacing w:after="0" w:line="276" w:lineRule="auto"/>
        <w:jc w:val="both"/>
        <w:rPr>
          <w:rFonts w:ascii="Times New Roman" w:hAnsi="Times New Roman" w:cs="Times New Roman"/>
          <w:sz w:val="24"/>
          <w:szCs w:val="24"/>
        </w:rPr>
      </w:pPr>
    </w:p>
    <w:p w:rsidR="000470AD" w:rsidRPr="008A3AFD" w:rsidRDefault="00AA7E1A"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(10) Vzdelávacia ustanovizeň do certifikačnej prípravy zdravotníckemu pracovníkovi</w:t>
      </w:r>
      <w:r w:rsidR="00713EC6" w:rsidRPr="008A3AFD">
        <w:rPr>
          <w:rFonts w:ascii="Times New Roman" w:hAnsi="Times New Roman" w:cs="Times New Roman"/>
          <w:sz w:val="24"/>
          <w:szCs w:val="24"/>
        </w:rPr>
        <w:t xml:space="preserve"> započíta</w:t>
      </w:r>
      <w:r w:rsidRPr="008A3AFD">
        <w:rPr>
          <w:rFonts w:ascii="Times New Roman" w:hAnsi="Times New Roman" w:cs="Times New Roman"/>
          <w:sz w:val="24"/>
          <w:szCs w:val="24"/>
        </w:rPr>
        <w:t xml:space="preserve"> zdravotné výkony a odbornú prax podľa odseku 8 alebo</w:t>
      </w:r>
      <w:r w:rsidR="007608D9" w:rsidRPr="008A3AFD">
        <w:rPr>
          <w:rFonts w:ascii="Times New Roman" w:hAnsi="Times New Roman" w:cs="Times New Roman"/>
          <w:sz w:val="24"/>
          <w:szCs w:val="24"/>
        </w:rPr>
        <w:t xml:space="preserve"> odseku</w:t>
      </w:r>
      <w:r w:rsidRPr="008A3AFD">
        <w:rPr>
          <w:rFonts w:ascii="Times New Roman" w:hAnsi="Times New Roman" w:cs="Times New Roman"/>
          <w:sz w:val="24"/>
          <w:szCs w:val="24"/>
        </w:rPr>
        <w:t xml:space="preserve"> 9, ak obsahom a rozsahom zodpovedajú akreditovanému certifikačnému študijnému programu, </w:t>
      </w:r>
      <w:r w:rsidR="00F113F9">
        <w:rPr>
          <w:rFonts w:ascii="Times New Roman" w:hAnsi="Times New Roman" w:cs="Times New Roman"/>
          <w:sz w:val="24"/>
          <w:szCs w:val="24"/>
        </w:rPr>
        <w:br/>
      </w:r>
      <w:r w:rsidRPr="008A3AFD">
        <w:rPr>
          <w:rFonts w:ascii="Times New Roman" w:hAnsi="Times New Roman" w:cs="Times New Roman"/>
          <w:sz w:val="24"/>
          <w:szCs w:val="24"/>
        </w:rPr>
        <w:t>v ktorom je zdravotnícky pracovník zaradený.“.</w:t>
      </w:r>
    </w:p>
    <w:p w:rsidR="00AA7E1A" w:rsidRPr="008A3AFD" w:rsidRDefault="00AA7E1A" w:rsidP="00CF68E8">
      <w:pPr>
        <w:pStyle w:val="Odsekzoznamu"/>
        <w:spacing w:after="0" w:line="276" w:lineRule="auto"/>
        <w:jc w:val="both"/>
        <w:rPr>
          <w:rFonts w:ascii="Times New Roman" w:hAnsi="Times New Roman" w:cs="Times New Roman"/>
          <w:sz w:val="24"/>
          <w:szCs w:val="24"/>
        </w:rPr>
      </w:pPr>
    </w:p>
    <w:p w:rsidR="005E3317" w:rsidRPr="008A3AFD" w:rsidRDefault="003E1471"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 76 ods. 5 </w:t>
      </w:r>
      <w:r w:rsidR="00095F90" w:rsidRPr="008A3AFD">
        <w:rPr>
          <w:rFonts w:ascii="Times New Roman" w:hAnsi="Times New Roman" w:cs="Times New Roman"/>
          <w:sz w:val="24"/>
          <w:szCs w:val="24"/>
        </w:rPr>
        <w:t xml:space="preserve">prvej vete sa </w:t>
      </w:r>
      <w:r w:rsidRPr="008A3AFD">
        <w:rPr>
          <w:rFonts w:ascii="Times New Roman" w:hAnsi="Times New Roman" w:cs="Times New Roman"/>
          <w:sz w:val="24"/>
          <w:szCs w:val="24"/>
        </w:rPr>
        <w:t>za slovo „</w:t>
      </w:r>
      <w:r w:rsidR="00095F90" w:rsidRPr="008A3AFD">
        <w:rPr>
          <w:rFonts w:ascii="Times New Roman" w:hAnsi="Times New Roman" w:cs="Times New Roman"/>
          <w:sz w:val="24"/>
          <w:szCs w:val="24"/>
        </w:rPr>
        <w:t>poskytnutia</w:t>
      </w:r>
      <w:r w:rsidRPr="008A3AFD">
        <w:rPr>
          <w:rFonts w:ascii="Times New Roman" w:hAnsi="Times New Roman" w:cs="Times New Roman"/>
          <w:sz w:val="24"/>
          <w:szCs w:val="24"/>
        </w:rPr>
        <w:t>“ vkladajú slová „alebo obdobie</w:t>
      </w:r>
      <w:r w:rsidR="00095F90" w:rsidRPr="008A3AFD">
        <w:rPr>
          <w:rFonts w:ascii="Times New Roman" w:hAnsi="Times New Roman" w:cs="Times New Roman"/>
          <w:sz w:val="24"/>
          <w:szCs w:val="24"/>
        </w:rPr>
        <w:t xml:space="preserve"> poskytovania</w:t>
      </w:r>
      <w:r w:rsidRPr="008A3AFD">
        <w:rPr>
          <w:rFonts w:ascii="Times New Roman" w:hAnsi="Times New Roman" w:cs="Times New Roman"/>
          <w:sz w:val="24"/>
          <w:szCs w:val="24"/>
        </w:rPr>
        <w:t>“.</w:t>
      </w:r>
    </w:p>
    <w:p w:rsidR="003E1471" w:rsidRPr="008A3AFD" w:rsidRDefault="003E1471" w:rsidP="00CF68E8">
      <w:pPr>
        <w:pStyle w:val="Odsekzoznamu"/>
        <w:spacing w:after="0" w:line="276" w:lineRule="auto"/>
        <w:jc w:val="both"/>
        <w:rPr>
          <w:rFonts w:ascii="Times New Roman" w:hAnsi="Times New Roman" w:cs="Times New Roman"/>
          <w:sz w:val="24"/>
          <w:szCs w:val="24"/>
        </w:rPr>
      </w:pPr>
    </w:p>
    <w:p w:rsidR="008F33C6" w:rsidRPr="008A3AFD" w:rsidRDefault="00D53423"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Za § 83f sa </w:t>
      </w:r>
      <w:r w:rsidR="005A0A45" w:rsidRPr="008A3AFD">
        <w:rPr>
          <w:rFonts w:ascii="Times New Roman" w:hAnsi="Times New Roman" w:cs="Times New Roman"/>
          <w:sz w:val="24"/>
          <w:szCs w:val="24"/>
        </w:rPr>
        <w:t>vkladá</w:t>
      </w:r>
      <w:r w:rsidRPr="008A3AFD">
        <w:rPr>
          <w:rFonts w:ascii="Times New Roman" w:hAnsi="Times New Roman" w:cs="Times New Roman"/>
          <w:sz w:val="24"/>
          <w:szCs w:val="24"/>
        </w:rPr>
        <w:t xml:space="preserve"> § 83</w:t>
      </w:r>
      <w:r w:rsidR="008F33C6" w:rsidRPr="008A3AFD">
        <w:rPr>
          <w:rFonts w:ascii="Times New Roman" w:hAnsi="Times New Roman" w:cs="Times New Roman"/>
          <w:sz w:val="24"/>
          <w:szCs w:val="24"/>
        </w:rPr>
        <w:t>g, ktorý vrátane nadpisu znie:</w:t>
      </w:r>
    </w:p>
    <w:p w:rsidR="00972069" w:rsidRPr="008A3AFD" w:rsidRDefault="00972069" w:rsidP="00CF68E8">
      <w:pPr>
        <w:pStyle w:val="Odsekzoznamu"/>
        <w:spacing w:after="0" w:line="276" w:lineRule="auto"/>
        <w:jc w:val="center"/>
        <w:rPr>
          <w:rFonts w:ascii="Times New Roman" w:hAnsi="Times New Roman" w:cs="Times New Roman"/>
          <w:sz w:val="24"/>
          <w:szCs w:val="24"/>
        </w:rPr>
      </w:pPr>
    </w:p>
    <w:p w:rsidR="008F33C6" w:rsidRPr="00952BAA" w:rsidRDefault="008F33C6" w:rsidP="00CF68E8">
      <w:pPr>
        <w:pStyle w:val="Odsekzoznamu"/>
        <w:spacing w:after="0" w:line="276" w:lineRule="auto"/>
        <w:jc w:val="center"/>
        <w:rPr>
          <w:rFonts w:ascii="Times New Roman" w:hAnsi="Times New Roman" w:cs="Times New Roman"/>
          <w:b/>
          <w:sz w:val="24"/>
          <w:szCs w:val="24"/>
        </w:rPr>
      </w:pPr>
      <w:r w:rsidRPr="008A3AFD">
        <w:rPr>
          <w:rFonts w:ascii="Times New Roman" w:hAnsi="Times New Roman" w:cs="Times New Roman"/>
          <w:sz w:val="24"/>
          <w:szCs w:val="24"/>
        </w:rPr>
        <w:t>„</w:t>
      </w:r>
      <w:r w:rsidRPr="00952BAA">
        <w:rPr>
          <w:rFonts w:ascii="Times New Roman" w:hAnsi="Times New Roman" w:cs="Times New Roman"/>
          <w:b/>
          <w:sz w:val="24"/>
          <w:szCs w:val="24"/>
        </w:rPr>
        <w:t>§ 83g</w:t>
      </w:r>
    </w:p>
    <w:p w:rsidR="008F33C6" w:rsidRPr="008A3AFD" w:rsidRDefault="008F33C6" w:rsidP="00CF68E8">
      <w:pPr>
        <w:pStyle w:val="Odsekzoznamu"/>
        <w:spacing w:after="0" w:line="276" w:lineRule="auto"/>
        <w:jc w:val="center"/>
        <w:rPr>
          <w:rFonts w:ascii="Times New Roman" w:hAnsi="Times New Roman" w:cs="Times New Roman"/>
          <w:b/>
          <w:sz w:val="24"/>
          <w:szCs w:val="24"/>
        </w:rPr>
      </w:pPr>
      <w:r w:rsidRPr="008A3AFD">
        <w:rPr>
          <w:rFonts w:ascii="Times New Roman" w:hAnsi="Times New Roman" w:cs="Times New Roman"/>
          <w:b/>
          <w:sz w:val="24"/>
          <w:szCs w:val="24"/>
        </w:rPr>
        <w:t xml:space="preserve">Prechodné ustanovenia k úpravám účinným od </w:t>
      </w:r>
      <w:r w:rsidR="00880398" w:rsidRPr="008A3AFD">
        <w:rPr>
          <w:rFonts w:ascii="Times New Roman" w:hAnsi="Times New Roman" w:cs="Times New Roman"/>
          <w:b/>
          <w:sz w:val="24"/>
          <w:szCs w:val="24"/>
        </w:rPr>
        <w:t xml:space="preserve">1. októbra </w:t>
      </w:r>
      <w:r w:rsidRPr="008A3AFD">
        <w:rPr>
          <w:rFonts w:ascii="Times New Roman" w:hAnsi="Times New Roman" w:cs="Times New Roman"/>
          <w:b/>
          <w:sz w:val="24"/>
          <w:szCs w:val="24"/>
        </w:rPr>
        <w:t>2025</w:t>
      </w:r>
    </w:p>
    <w:p w:rsidR="008F33C6" w:rsidRPr="008A3AFD" w:rsidRDefault="008F33C6" w:rsidP="00CF68E8">
      <w:pPr>
        <w:pStyle w:val="Odsekzoznamu"/>
        <w:spacing w:after="0" w:line="276" w:lineRule="auto"/>
        <w:jc w:val="center"/>
        <w:rPr>
          <w:rFonts w:ascii="Times New Roman" w:hAnsi="Times New Roman" w:cs="Times New Roman"/>
          <w:sz w:val="24"/>
          <w:szCs w:val="24"/>
        </w:rPr>
      </w:pPr>
    </w:p>
    <w:p w:rsidR="00D958A4" w:rsidRPr="008A3AFD" w:rsidRDefault="00ED2A8E"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 </w:t>
      </w:r>
      <w:r w:rsidR="00D958A4" w:rsidRPr="008A3AFD">
        <w:rPr>
          <w:rFonts w:ascii="Times New Roman" w:hAnsi="Times New Roman" w:cs="Times New Roman"/>
          <w:sz w:val="24"/>
          <w:szCs w:val="24"/>
        </w:rPr>
        <w:t xml:space="preserve">Ďalšie vzdelávanie zdravotníckeho pracovníka, ktoré sa začalo do </w:t>
      </w:r>
      <w:r w:rsidR="00095F90" w:rsidRPr="008A3AFD">
        <w:rPr>
          <w:rFonts w:ascii="Times New Roman" w:hAnsi="Times New Roman" w:cs="Times New Roman"/>
          <w:sz w:val="24"/>
          <w:szCs w:val="24"/>
        </w:rPr>
        <w:t>30. septembra 2025</w:t>
      </w:r>
      <w:r w:rsidR="00D958A4" w:rsidRPr="008A3AFD">
        <w:rPr>
          <w:rFonts w:ascii="Times New Roman" w:hAnsi="Times New Roman" w:cs="Times New Roman"/>
          <w:sz w:val="24"/>
          <w:szCs w:val="24"/>
        </w:rPr>
        <w:t xml:space="preserve"> sa dokončí podľa predpisov účinných do </w:t>
      </w:r>
      <w:r w:rsidRPr="008A3AFD">
        <w:rPr>
          <w:rFonts w:ascii="Times New Roman" w:hAnsi="Times New Roman" w:cs="Times New Roman"/>
          <w:sz w:val="24"/>
          <w:szCs w:val="24"/>
        </w:rPr>
        <w:t>30. septembra 2025</w:t>
      </w:r>
      <w:r w:rsidR="00D958A4" w:rsidRPr="008A3AFD">
        <w:rPr>
          <w:rFonts w:ascii="Times New Roman" w:hAnsi="Times New Roman" w:cs="Times New Roman"/>
          <w:sz w:val="24"/>
          <w:szCs w:val="24"/>
        </w:rPr>
        <w:t>.</w:t>
      </w:r>
    </w:p>
    <w:p w:rsidR="00095F90" w:rsidRPr="008A3AFD" w:rsidRDefault="00095F90" w:rsidP="00CF68E8">
      <w:pPr>
        <w:pStyle w:val="Odsekzoznamu"/>
        <w:spacing w:after="0" w:line="276" w:lineRule="auto"/>
        <w:jc w:val="both"/>
        <w:rPr>
          <w:rFonts w:ascii="Times New Roman" w:hAnsi="Times New Roman" w:cs="Times New Roman"/>
          <w:sz w:val="24"/>
          <w:szCs w:val="24"/>
        </w:rPr>
      </w:pPr>
    </w:p>
    <w:p w:rsidR="003F6131" w:rsidRPr="008A3AFD" w:rsidRDefault="00115B1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2</w:t>
      </w:r>
      <w:r w:rsidR="003F6131" w:rsidRPr="008A3AFD">
        <w:rPr>
          <w:rFonts w:ascii="Times New Roman" w:hAnsi="Times New Roman" w:cs="Times New Roman"/>
          <w:sz w:val="24"/>
          <w:szCs w:val="24"/>
        </w:rPr>
        <w:t xml:space="preserve">) </w:t>
      </w:r>
      <w:r w:rsidR="0056235B" w:rsidRPr="008A3AFD">
        <w:rPr>
          <w:rFonts w:ascii="Times New Roman" w:hAnsi="Times New Roman" w:cs="Times New Roman"/>
          <w:sz w:val="24"/>
          <w:szCs w:val="24"/>
        </w:rPr>
        <w:t>N</w:t>
      </w:r>
      <w:r w:rsidR="003F6131" w:rsidRPr="008A3AFD">
        <w:rPr>
          <w:rFonts w:ascii="Times New Roman" w:hAnsi="Times New Roman" w:cs="Times New Roman"/>
          <w:sz w:val="24"/>
          <w:szCs w:val="24"/>
        </w:rPr>
        <w:t>a lekára, ktorý bol do špecializačného štúdia zaradený podľa predpisov účinných d</w:t>
      </w:r>
      <w:r w:rsidR="00054EC2" w:rsidRPr="008A3AFD">
        <w:rPr>
          <w:rFonts w:ascii="Times New Roman" w:hAnsi="Times New Roman" w:cs="Times New Roman"/>
          <w:sz w:val="24"/>
          <w:szCs w:val="24"/>
        </w:rPr>
        <w:t>o</w:t>
      </w:r>
      <w:r w:rsidR="003F6131" w:rsidRPr="008A3AFD">
        <w:rPr>
          <w:rFonts w:ascii="Times New Roman" w:hAnsi="Times New Roman" w:cs="Times New Roman"/>
          <w:sz w:val="24"/>
          <w:szCs w:val="24"/>
        </w:rPr>
        <w:t xml:space="preserve"> </w:t>
      </w:r>
      <w:r w:rsidR="0056235B" w:rsidRPr="008A3AFD">
        <w:rPr>
          <w:rFonts w:ascii="Times New Roman" w:hAnsi="Times New Roman" w:cs="Times New Roman"/>
          <w:sz w:val="24"/>
          <w:szCs w:val="24"/>
        </w:rPr>
        <w:t>30</w:t>
      </w:r>
      <w:r w:rsidR="003F6131" w:rsidRPr="008A3AFD">
        <w:rPr>
          <w:rFonts w:ascii="Times New Roman" w:hAnsi="Times New Roman" w:cs="Times New Roman"/>
          <w:sz w:val="24"/>
          <w:szCs w:val="24"/>
        </w:rPr>
        <w:t xml:space="preserve">. </w:t>
      </w:r>
      <w:r w:rsidR="00BA2795" w:rsidRPr="008A3AFD">
        <w:rPr>
          <w:rFonts w:ascii="Times New Roman" w:hAnsi="Times New Roman" w:cs="Times New Roman"/>
          <w:sz w:val="24"/>
          <w:szCs w:val="24"/>
        </w:rPr>
        <w:t>septembra</w:t>
      </w:r>
      <w:r w:rsidR="003F6131" w:rsidRPr="008A3AFD">
        <w:rPr>
          <w:rFonts w:ascii="Times New Roman" w:hAnsi="Times New Roman" w:cs="Times New Roman"/>
          <w:sz w:val="24"/>
          <w:szCs w:val="24"/>
        </w:rPr>
        <w:t xml:space="preserve"> 2025</w:t>
      </w:r>
      <w:r w:rsidR="0056235B" w:rsidRPr="008A3AFD">
        <w:rPr>
          <w:rFonts w:ascii="Times New Roman" w:hAnsi="Times New Roman" w:cs="Times New Roman"/>
          <w:sz w:val="24"/>
          <w:szCs w:val="24"/>
        </w:rPr>
        <w:t xml:space="preserve"> sa vzťahuje ustanovenie § 71 ods. 1 v znení účinnom do 30. septembra 2025</w:t>
      </w:r>
      <w:r w:rsidR="003F6131" w:rsidRPr="008A3AFD">
        <w:rPr>
          <w:rFonts w:ascii="Times New Roman" w:hAnsi="Times New Roman" w:cs="Times New Roman"/>
          <w:sz w:val="24"/>
          <w:szCs w:val="24"/>
        </w:rPr>
        <w:t xml:space="preserve">. </w:t>
      </w:r>
    </w:p>
    <w:p w:rsidR="00273614" w:rsidRPr="008A3AFD" w:rsidRDefault="00273614" w:rsidP="00CF68E8">
      <w:pPr>
        <w:pStyle w:val="Odsekzoznamu"/>
        <w:spacing w:after="0" w:line="276" w:lineRule="auto"/>
        <w:jc w:val="both"/>
        <w:rPr>
          <w:rFonts w:ascii="Times New Roman" w:hAnsi="Times New Roman" w:cs="Times New Roman"/>
          <w:sz w:val="24"/>
          <w:szCs w:val="24"/>
        </w:rPr>
      </w:pPr>
    </w:p>
    <w:p w:rsidR="003F6131" w:rsidRPr="008A3AFD" w:rsidRDefault="003F6131" w:rsidP="00CF68E8">
      <w:pPr>
        <w:spacing w:after="0" w:line="276" w:lineRule="auto"/>
        <w:ind w:left="708"/>
        <w:jc w:val="both"/>
        <w:rPr>
          <w:rFonts w:ascii="Times New Roman" w:hAnsi="Times New Roman" w:cs="Times New Roman"/>
          <w:sz w:val="24"/>
          <w:szCs w:val="24"/>
        </w:rPr>
      </w:pPr>
      <w:r w:rsidRPr="008A3AFD">
        <w:rPr>
          <w:rFonts w:ascii="Times New Roman" w:hAnsi="Times New Roman" w:cs="Times New Roman"/>
          <w:sz w:val="24"/>
          <w:szCs w:val="24"/>
        </w:rPr>
        <w:t>(3) Vzdelávacia ustanovizeň započíta do certifikačnej prípravy zdravotné výkony a od</w:t>
      </w:r>
      <w:r w:rsidR="002139B8" w:rsidRPr="008A3AFD">
        <w:rPr>
          <w:rFonts w:ascii="Times New Roman" w:hAnsi="Times New Roman" w:cs="Times New Roman"/>
          <w:sz w:val="24"/>
          <w:szCs w:val="24"/>
        </w:rPr>
        <w:t>bornú prax podľa § 73 ods. 8 a 9</w:t>
      </w:r>
      <w:r w:rsidRPr="008A3AFD">
        <w:rPr>
          <w:rFonts w:ascii="Times New Roman" w:hAnsi="Times New Roman" w:cs="Times New Roman"/>
          <w:sz w:val="24"/>
          <w:szCs w:val="24"/>
        </w:rPr>
        <w:t xml:space="preserve"> aj zdravotníckemu pracovníkovi, ktorý bol do certifikačnej prípravy zaradený podľa predpisov účinných do 30. septembra 2025.</w:t>
      </w:r>
    </w:p>
    <w:p w:rsidR="003D1488" w:rsidRPr="008A3AFD" w:rsidRDefault="003D1488" w:rsidP="00CF68E8">
      <w:pPr>
        <w:spacing w:after="0" w:line="276" w:lineRule="auto"/>
        <w:ind w:left="709"/>
        <w:rPr>
          <w:rFonts w:ascii="Times New Roman" w:hAnsi="Times New Roman" w:cs="Times New Roman"/>
          <w:sz w:val="24"/>
          <w:szCs w:val="24"/>
        </w:rPr>
      </w:pPr>
    </w:p>
    <w:p w:rsidR="00D73090" w:rsidRPr="008A3AFD" w:rsidRDefault="008F33C6"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4</w:t>
      </w:r>
      <w:r w:rsidRPr="008A3AFD">
        <w:rPr>
          <w:rFonts w:ascii="Times New Roman" w:hAnsi="Times New Roman" w:cs="Times New Roman"/>
          <w:sz w:val="24"/>
          <w:szCs w:val="24"/>
        </w:rPr>
        <w:t xml:space="preserve">) Za získanie odbornej spôsobilosti na výkon odborných pracovných činností </w:t>
      </w:r>
      <w:r w:rsidR="004D327C">
        <w:rPr>
          <w:rFonts w:ascii="Times New Roman" w:hAnsi="Times New Roman" w:cs="Times New Roman"/>
          <w:sz w:val="24"/>
          <w:szCs w:val="24"/>
        </w:rPr>
        <w:br/>
      </w:r>
      <w:r w:rsidRPr="008A3AFD">
        <w:rPr>
          <w:rFonts w:ascii="Times New Roman" w:hAnsi="Times New Roman" w:cs="Times New Roman"/>
          <w:sz w:val="24"/>
          <w:szCs w:val="24"/>
        </w:rPr>
        <w:t xml:space="preserve">v zdravotníckom povolaní logopéd sa považuje aj nadobudnutie vysokoškolského vzdelania druhého stupňa v študijnom odbore učiteľstvo prvého stupňa </w:t>
      </w:r>
      <w:r w:rsidR="00D73090" w:rsidRPr="008A3AFD">
        <w:rPr>
          <w:rFonts w:ascii="Times New Roman" w:hAnsi="Times New Roman" w:cs="Times New Roman"/>
          <w:sz w:val="24"/>
          <w:szCs w:val="24"/>
        </w:rPr>
        <w:t>základnej školy a školská logopédia na Pedagogickej fakulte Prešovskej univerzity v Prešove v rokoch 1996 až 2004</w:t>
      </w:r>
      <w:r w:rsidR="004E0020" w:rsidRPr="008A3AFD">
        <w:rPr>
          <w:rFonts w:ascii="Times New Roman" w:hAnsi="Times New Roman" w:cs="Times New Roman"/>
          <w:sz w:val="24"/>
          <w:szCs w:val="24"/>
        </w:rPr>
        <w:t xml:space="preserve"> a</w:t>
      </w:r>
      <w:r w:rsidR="00D73090" w:rsidRPr="008A3AFD">
        <w:rPr>
          <w:rFonts w:ascii="Times New Roman" w:hAnsi="Times New Roman" w:cs="Times New Roman"/>
          <w:sz w:val="24"/>
          <w:szCs w:val="24"/>
        </w:rPr>
        <w:t xml:space="preserve"> s nasledujúcim </w:t>
      </w:r>
      <w:r w:rsidR="000E4793" w:rsidRPr="008A3AFD">
        <w:rPr>
          <w:rFonts w:ascii="Times New Roman" w:hAnsi="Times New Roman" w:cs="Times New Roman"/>
          <w:sz w:val="24"/>
          <w:szCs w:val="24"/>
        </w:rPr>
        <w:t>jednoročným rozširujúcim štúdiom klinická logopédia na Pedagogickej fakulte Univerzity Komenského v Br</w:t>
      </w:r>
      <w:r w:rsidR="001715F7" w:rsidRPr="008A3AFD">
        <w:rPr>
          <w:rFonts w:ascii="Times New Roman" w:hAnsi="Times New Roman" w:cs="Times New Roman"/>
          <w:sz w:val="24"/>
          <w:szCs w:val="24"/>
        </w:rPr>
        <w:t>atislave v rokoch 2005 a 2006.</w:t>
      </w:r>
    </w:p>
    <w:p w:rsidR="00273614" w:rsidRPr="008A3AFD" w:rsidRDefault="00273614" w:rsidP="00CF68E8">
      <w:pPr>
        <w:pStyle w:val="Odsekzoznamu"/>
        <w:spacing w:after="0" w:line="276" w:lineRule="auto"/>
        <w:jc w:val="both"/>
        <w:rPr>
          <w:rFonts w:ascii="Times New Roman" w:hAnsi="Times New Roman" w:cs="Times New Roman"/>
          <w:sz w:val="24"/>
          <w:szCs w:val="24"/>
        </w:rPr>
      </w:pPr>
    </w:p>
    <w:p w:rsidR="00273614" w:rsidRPr="008A3AFD" w:rsidRDefault="009F622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w:t>
      </w:r>
      <w:r w:rsidR="00ED2A8E" w:rsidRPr="008A3AFD">
        <w:rPr>
          <w:rFonts w:ascii="Times New Roman" w:hAnsi="Times New Roman" w:cs="Times New Roman"/>
          <w:sz w:val="24"/>
          <w:szCs w:val="24"/>
        </w:rPr>
        <w:t>5</w:t>
      </w:r>
      <w:r w:rsidR="00273614" w:rsidRPr="008A3AFD">
        <w:rPr>
          <w:rFonts w:ascii="Times New Roman" w:hAnsi="Times New Roman" w:cs="Times New Roman"/>
          <w:sz w:val="24"/>
          <w:szCs w:val="24"/>
        </w:rPr>
        <w:t xml:space="preserve">) Riadenie a organizáciu laboratória zariadenia spoločných vyšetrovacích a liečebných zložiek môže vykonávať aj laboratórny diagnostik, ak má odbornú spôsobilosť na výkon odborných pracovných činností podľa </w:t>
      </w:r>
      <w:r w:rsidR="0084288B" w:rsidRPr="008A3AFD">
        <w:rPr>
          <w:rFonts w:ascii="Times New Roman" w:hAnsi="Times New Roman" w:cs="Times New Roman"/>
          <w:sz w:val="24"/>
          <w:szCs w:val="24"/>
        </w:rPr>
        <w:t>§ 65 ods. 1</w:t>
      </w:r>
      <w:r w:rsidR="00273614" w:rsidRPr="008A3AFD">
        <w:rPr>
          <w:rFonts w:ascii="Times New Roman" w:hAnsi="Times New Roman" w:cs="Times New Roman"/>
          <w:sz w:val="24"/>
          <w:szCs w:val="24"/>
        </w:rPr>
        <w:t xml:space="preserve">, odbornú spôsobilosť na riadenie a organizáciu zdravotníctva </w:t>
      </w:r>
      <w:r w:rsidR="0084288B" w:rsidRPr="008A3AFD">
        <w:rPr>
          <w:rFonts w:ascii="Times New Roman" w:hAnsi="Times New Roman" w:cs="Times New Roman"/>
          <w:sz w:val="24"/>
          <w:szCs w:val="24"/>
        </w:rPr>
        <w:t>v niektorom zo špecializačných odborov uvedených v prílohe č. 4 časti P</w:t>
      </w:r>
      <w:r w:rsidR="00273614" w:rsidRPr="008A3AFD">
        <w:rPr>
          <w:rFonts w:ascii="Times New Roman" w:hAnsi="Times New Roman" w:cs="Times New Roman"/>
          <w:sz w:val="24"/>
          <w:szCs w:val="24"/>
        </w:rPr>
        <w:t xml:space="preserve"> a najmenej desaťročnú odbornú prax, najdlhšie do 31. októbra 2035.</w:t>
      </w:r>
    </w:p>
    <w:p w:rsidR="00273614" w:rsidRPr="008A3AFD" w:rsidRDefault="00273614" w:rsidP="00CF68E8">
      <w:pPr>
        <w:pStyle w:val="Odsekzoznamu"/>
        <w:spacing w:after="0" w:line="276" w:lineRule="auto"/>
        <w:jc w:val="both"/>
        <w:rPr>
          <w:rFonts w:ascii="Times New Roman" w:hAnsi="Times New Roman" w:cs="Times New Roman"/>
          <w:sz w:val="24"/>
          <w:szCs w:val="24"/>
        </w:rPr>
      </w:pPr>
    </w:p>
    <w:p w:rsidR="00273614" w:rsidRPr="008A3AFD" w:rsidRDefault="009F622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6</w:t>
      </w:r>
      <w:r w:rsidR="00273614" w:rsidRPr="008A3AFD">
        <w:rPr>
          <w:rFonts w:ascii="Times New Roman" w:hAnsi="Times New Roman" w:cs="Times New Roman"/>
          <w:sz w:val="24"/>
          <w:szCs w:val="24"/>
        </w:rPr>
        <w:t xml:space="preserve">) Riadenie a organizáciu laboratória pri ochrane, podpore a rozvoji verejného zdravia môže vykonávať aj laboratórny diagnostik, ak má odbornú spôsobilosť na výkon odborných pracovných činností podľa § </w:t>
      </w:r>
      <w:r w:rsidR="0054382D" w:rsidRPr="008A3AFD">
        <w:rPr>
          <w:rFonts w:ascii="Times New Roman" w:hAnsi="Times New Roman" w:cs="Times New Roman"/>
          <w:sz w:val="24"/>
          <w:szCs w:val="24"/>
        </w:rPr>
        <w:t xml:space="preserve">65 ods. 1 </w:t>
      </w:r>
      <w:r w:rsidR="00273614" w:rsidRPr="008A3AFD">
        <w:rPr>
          <w:rFonts w:ascii="Times New Roman" w:hAnsi="Times New Roman" w:cs="Times New Roman"/>
          <w:sz w:val="24"/>
          <w:szCs w:val="24"/>
        </w:rPr>
        <w:t xml:space="preserve">a najmenej </w:t>
      </w:r>
      <w:r w:rsidR="0054382D" w:rsidRPr="008A3AFD">
        <w:rPr>
          <w:rFonts w:ascii="Times New Roman" w:hAnsi="Times New Roman" w:cs="Times New Roman"/>
          <w:sz w:val="24"/>
          <w:szCs w:val="24"/>
        </w:rPr>
        <w:t>desaťročnú</w:t>
      </w:r>
      <w:r w:rsidR="00273614" w:rsidRPr="008A3AFD">
        <w:rPr>
          <w:rFonts w:ascii="Times New Roman" w:hAnsi="Times New Roman" w:cs="Times New Roman"/>
          <w:sz w:val="24"/>
          <w:szCs w:val="24"/>
        </w:rPr>
        <w:t xml:space="preserve"> odbornú prax, najdlhšie do 31. októbra 2035.</w:t>
      </w:r>
    </w:p>
    <w:p w:rsidR="00273614" w:rsidRPr="008A3AFD" w:rsidRDefault="00273614" w:rsidP="00CF68E8">
      <w:pPr>
        <w:pStyle w:val="Odsekzoznamu"/>
        <w:spacing w:after="0" w:line="276" w:lineRule="auto"/>
        <w:rPr>
          <w:rFonts w:ascii="Times New Roman" w:hAnsi="Times New Roman" w:cs="Times New Roman"/>
          <w:sz w:val="24"/>
          <w:szCs w:val="24"/>
        </w:rPr>
      </w:pPr>
    </w:p>
    <w:p w:rsidR="00273614" w:rsidRPr="008A3AFD" w:rsidRDefault="009F622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7</w:t>
      </w:r>
      <w:r w:rsidR="00273614" w:rsidRPr="008A3AFD">
        <w:rPr>
          <w:rFonts w:ascii="Times New Roman" w:hAnsi="Times New Roman" w:cs="Times New Roman"/>
          <w:sz w:val="24"/>
          <w:szCs w:val="24"/>
        </w:rPr>
        <w:t xml:space="preserve">) Riadenie a organizáciu pri ochrane, podpore a rozvoji verejného zdravia v oblasti radiačnej ochrany môže vykonávať aj laboratórny diagnostik, ak má odbornú spôsobilosť na výkon odborných pracovných činností podľa § </w:t>
      </w:r>
      <w:r w:rsidR="0054382D" w:rsidRPr="008A3AFD">
        <w:rPr>
          <w:rFonts w:ascii="Times New Roman" w:hAnsi="Times New Roman" w:cs="Times New Roman"/>
          <w:sz w:val="24"/>
          <w:szCs w:val="24"/>
        </w:rPr>
        <w:t>65 ods. 1</w:t>
      </w:r>
      <w:r w:rsidR="00273614" w:rsidRPr="008A3AFD">
        <w:rPr>
          <w:rFonts w:ascii="Times New Roman" w:hAnsi="Times New Roman" w:cs="Times New Roman"/>
          <w:sz w:val="24"/>
          <w:szCs w:val="24"/>
        </w:rPr>
        <w:t xml:space="preserve"> a najmenej desaťročnú odbornú prax, najdlhšie do 31. októbra 2035.</w:t>
      </w:r>
    </w:p>
    <w:p w:rsidR="00273614" w:rsidRPr="008A3AFD" w:rsidRDefault="00273614" w:rsidP="00CF68E8">
      <w:pPr>
        <w:pStyle w:val="Odsekzoznamu"/>
        <w:spacing w:after="0" w:line="276" w:lineRule="auto"/>
        <w:rPr>
          <w:rFonts w:ascii="Times New Roman" w:hAnsi="Times New Roman" w:cs="Times New Roman"/>
          <w:sz w:val="24"/>
          <w:szCs w:val="24"/>
        </w:rPr>
      </w:pPr>
    </w:p>
    <w:p w:rsidR="00273614" w:rsidRPr="008A3AFD" w:rsidRDefault="00273614" w:rsidP="00CF68E8">
      <w:pPr>
        <w:spacing w:after="0" w:line="276" w:lineRule="auto"/>
        <w:ind w:left="705"/>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8</w:t>
      </w:r>
      <w:r w:rsidRPr="008A3AFD">
        <w:rPr>
          <w:rFonts w:ascii="Times New Roman" w:hAnsi="Times New Roman" w:cs="Times New Roman"/>
          <w:sz w:val="24"/>
          <w:szCs w:val="24"/>
        </w:rPr>
        <w:t>) Výkon činnosti odborného zástupcu</w:t>
      </w:r>
      <w:r w:rsidRPr="008A3AFD">
        <w:rPr>
          <w:rFonts w:ascii="Times New Roman" w:hAnsi="Times New Roman" w:cs="Times New Roman"/>
          <w:sz w:val="24"/>
          <w:szCs w:val="24"/>
          <w:vertAlign w:val="superscript"/>
        </w:rPr>
        <w:t>8</w:t>
      </w:r>
      <w:r w:rsidRPr="008A3AFD">
        <w:rPr>
          <w:rFonts w:ascii="Times New Roman" w:hAnsi="Times New Roman" w:cs="Times New Roman"/>
          <w:sz w:val="24"/>
          <w:szCs w:val="24"/>
        </w:rPr>
        <w:t>) v laboratóriu lekárskej genetiky, laboratóriu klinickej imunológie a alergológie, laboratóriu klinickej biochémie, laboratóriu</w:t>
      </w:r>
      <w:r w:rsidR="00241300" w:rsidRPr="008A3AFD">
        <w:rPr>
          <w:rFonts w:ascii="Times New Roman" w:hAnsi="Times New Roman" w:cs="Times New Roman"/>
          <w:sz w:val="24"/>
          <w:szCs w:val="24"/>
        </w:rPr>
        <w:t xml:space="preserve"> patologickej anatómie</w:t>
      </w:r>
      <w:r w:rsidRPr="008A3AFD">
        <w:rPr>
          <w:rFonts w:ascii="Times New Roman" w:hAnsi="Times New Roman" w:cs="Times New Roman"/>
          <w:sz w:val="24"/>
          <w:szCs w:val="24"/>
        </w:rPr>
        <w:t xml:space="preserve">, laboratóriu laboratórnej medicíny, laboratóriu hematológie, zariadení spoločných vyšetrovacích a liečebných zložiek a tkanivovom zariadení môže vykonávať aj laboratórny diagnostik, ak má odbornú spôsobilosť na výkon odborných pracovných činností podľa § </w:t>
      </w:r>
      <w:r w:rsidR="0054382D" w:rsidRPr="008A3AFD">
        <w:rPr>
          <w:rFonts w:ascii="Times New Roman" w:hAnsi="Times New Roman" w:cs="Times New Roman"/>
          <w:sz w:val="24"/>
          <w:szCs w:val="24"/>
        </w:rPr>
        <w:t>65 ods. 1</w:t>
      </w:r>
      <w:r w:rsidRPr="008A3AFD">
        <w:rPr>
          <w:rFonts w:ascii="Times New Roman" w:hAnsi="Times New Roman" w:cs="Times New Roman"/>
          <w:sz w:val="24"/>
          <w:szCs w:val="24"/>
        </w:rPr>
        <w:t xml:space="preserve"> a najmenej desaťročnú odbornú prax v príslušnom špecializačnom odbore, najdlhšie do 31. októbra 2035.</w:t>
      </w:r>
    </w:p>
    <w:p w:rsidR="00273614" w:rsidRPr="008A3AFD" w:rsidRDefault="00273614" w:rsidP="00CF68E8">
      <w:pPr>
        <w:spacing w:after="0" w:line="276" w:lineRule="auto"/>
        <w:rPr>
          <w:rFonts w:ascii="Times New Roman" w:hAnsi="Times New Roman" w:cs="Times New Roman"/>
          <w:sz w:val="24"/>
          <w:szCs w:val="24"/>
        </w:rPr>
      </w:pPr>
    </w:p>
    <w:p w:rsidR="001631E9" w:rsidRPr="008A3AFD" w:rsidRDefault="009F622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9</w:t>
      </w:r>
      <w:r w:rsidR="001631E9" w:rsidRPr="008A3AFD">
        <w:rPr>
          <w:rFonts w:ascii="Times New Roman" w:hAnsi="Times New Roman" w:cs="Times New Roman"/>
          <w:sz w:val="24"/>
          <w:szCs w:val="24"/>
        </w:rPr>
        <w:t xml:space="preserve">) Odborná spôsobilosť na výkon špecializovaných pracovných činností v špecializačnom odbore otorinolaryngológia, ktorú získal lekár podľa predpisov účinných do </w:t>
      </w:r>
      <w:r w:rsidR="00880398" w:rsidRPr="008A3AFD">
        <w:rPr>
          <w:rFonts w:ascii="Times New Roman" w:hAnsi="Times New Roman" w:cs="Times New Roman"/>
          <w:sz w:val="24"/>
          <w:szCs w:val="24"/>
        </w:rPr>
        <w:t>30. septembra</w:t>
      </w:r>
      <w:r w:rsidR="001631E9" w:rsidRPr="008A3AFD">
        <w:rPr>
          <w:rFonts w:ascii="Times New Roman" w:hAnsi="Times New Roman" w:cs="Times New Roman"/>
          <w:sz w:val="24"/>
          <w:szCs w:val="24"/>
        </w:rPr>
        <w:t xml:space="preserve"> 2025, sa považuje za získanie odbornej spôsobilosti na výkon špecializovaných pracovných činností v špecializačnom odbore otorinolaryngológia a chirurgia hlavy a krku v zdravotníckom povolaní lekár podľa tohto nariadenia vlády.</w:t>
      </w:r>
    </w:p>
    <w:p w:rsidR="00937181" w:rsidRPr="008A3AFD" w:rsidRDefault="00937181" w:rsidP="00CF68E8">
      <w:pPr>
        <w:pStyle w:val="Odsekzoznamu"/>
        <w:spacing w:after="0" w:line="276" w:lineRule="auto"/>
        <w:jc w:val="both"/>
        <w:rPr>
          <w:rFonts w:ascii="Times New Roman" w:hAnsi="Times New Roman" w:cs="Times New Roman"/>
          <w:sz w:val="24"/>
          <w:szCs w:val="24"/>
        </w:rPr>
      </w:pPr>
    </w:p>
    <w:p w:rsidR="0062396E" w:rsidRPr="008A3AFD" w:rsidRDefault="009F622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ED2A8E" w:rsidRPr="008A3AFD">
        <w:rPr>
          <w:rFonts w:ascii="Times New Roman" w:hAnsi="Times New Roman" w:cs="Times New Roman"/>
          <w:sz w:val="24"/>
          <w:szCs w:val="24"/>
        </w:rPr>
        <w:t>10</w:t>
      </w:r>
      <w:r w:rsidR="0062396E" w:rsidRPr="008A3AFD">
        <w:rPr>
          <w:rFonts w:ascii="Times New Roman" w:hAnsi="Times New Roman" w:cs="Times New Roman"/>
          <w:sz w:val="24"/>
          <w:szCs w:val="24"/>
        </w:rPr>
        <w:t xml:space="preserve">) Odborná spôsobilosť na výkon špecializovaných pracovných činností v špecializačnom odbore </w:t>
      </w:r>
      <w:r w:rsidR="00111462" w:rsidRPr="008A3AFD">
        <w:rPr>
          <w:rFonts w:ascii="Times New Roman" w:hAnsi="Times New Roman" w:cs="Times New Roman"/>
          <w:sz w:val="24"/>
          <w:szCs w:val="24"/>
        </w:rPr>
        <w:t>telovýchovné lekárstvo</w:t>
      </w:r>
      <w:r w:rsidR="0062396E" w:rsidRPr="008A3AFD">
        <w:rPr>
          <w:rFonts w:ascii="Times New Roman" w:hAnsi="Times New Roman" w:cs="Times New Roman"/>
          <w:sz w:val="24"/>
          <w:szCs w:val="24"/>
        </w:rPr>
        <w:t xml:space="preserve">, ktorú získal lekár podľa predpisov účinných do </w:t>
      </w:r>
      <w:r w:rsidR="00880398" w:rsidRPr="008A3AFD">
        <w:rPr>
          <w:rFonts w:ascii="Times New Roman" w:hAnsi="Times New Roman" w:cs="Times New Roman"/>
          <w:sz w:val="24"/>
          <w:szCs w:val="24"/>
        </w:rPr>
        <w:t>30. septembra</w:t>
      </w:r>
      <w:r w:rsidR="0062396E" w:rsidRPr="008A3AFD">
        <w:rPr>
          <w:rFonts w:ascii="Times New Roman" w:hAnsi="Times New Roman" w:cs="Times New Roman"/>
          <w:sz w:val="24"/>
          <w:szCs w:val="24"/>
        </w:rPr>
        <w:t xml:space="preserve"> 2025, sa považuje za získanie odbornej spôsobilosti na výkon špecializovaných pracovných činností v špecializačnom odbore </w:t>
      </w:r>
      <w:r w:rsidR="00111462" w:rsidRPr="008A3AFD">
        <w:rPr>
          <w:rFonts w:ascii="Times New Roman" w:hAnsi="Times New Roman" w:cs="Times New Roman"/>
          <w:sz w:val="24"/>
          <w:szCs w:val="24"/>
        </w:rPr>
        <w:t>športová medicína</w:t>
      </w:r>
      <w:r w:rsidR="0062396E" w:rsidRPr="008A3AFD">
        <w:rPr>
          <w:rFonts w:ascii="Times New Roman" w:hAnsi="Times New Roman" w:cs="Times New Roman"/>
          <w:sz w:val="24"/>
          <w:szCs w:val="24"/>
        </w:rPr>
        <w:t xml:space="preserve"> v zdravotníckom povolaní lekár podľa tohto nariadenia vlády.</w:t>
      </w:r>
    </w:p>
    <w:p w:rsidR="007272D9" w:rsidRPr="008A3AFD" w:rsidRDefault="007272D9" w:rsidP="00CF68E8">
      <w:pPr>
        <w:pStyle w:val="Odsekzoznamu"/>
        <w:spacing w:after="0" w:line="276" w:lineRule="auto"/>
        <w:jc w:val="both"/>
        <w:rPr>
          <w:rFonts w:ascii="Times New Roman" w:hAnsi="Times New Roman" w:cs="Times New Roman"/>
          <w:sz w:val="24"/>
          <w:szCs w:val="24"/>
        </w:rPr>
      </w:pPr>
    </w:p>
    <w:p w:rsidR="007272D9" w:rsidRPr="008A3AFD" w:rsidRDefault="007272D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(11) Odborná spôsobilosť na výkon špecializovaných pracovných činností v špecializačnom odbore hygiena životného prostredia, ktorú získal lekár podľa predpisov účinných do 30. apríla 2004, predpisov účinných do 31. decembra 2004, predpisov účinných do 31. mája 2006, predpisov účinných do 30. júna 2010 a</w:t>
      </w:r>
      <w:r w:rsidR="006D6F49" w:rsidRPr="008A3AFD">
        <w:rPr>
          <w:rFonts w:ascii="Times New Roman" w:hAnsi="Times New Roman" w:cs="Times New Roman"/>
          <w:sz w:val="24"/>
          <w:szCs w:val="24"/>
        </w:rPr>
        <w:t>lebo</w:t>
      </w:r>
      <w:r w:rsidRPr="008A3AFD">
        <w:rPr>
          <w:rFonts w:ascii="Times New Roman" w:hAnsi="Times New Roman" w:cs="Times New Roman"/>
          <w:sz w:val="24"/>
          <w:szCs w:val="24"/>
        </w:rPr>
        <w:t xml:space="preserve"> predpisov účinných do 30. septembra 2025 sa  považuje za získanie odbornej spôsobilosti na výkon špecializovaných pracovných činností v špecializačnom odbore hygiena </w:t>
      </w:r>
      <w:r w:rsidRPr="008A3AFD">
        <w:rPr>
          <w:rFonts w:ascii="Times New Roman" w:hAnsi="Times New Roman" w:cs="Times New Roman"/>
          <w:sz w:val="24"/>
          <w:szCs w:val="24"/>
        </w:rPr>
        <w:lastRenderedPageBreak/>
        <w:t>životného prostredia a zdravia v zdravotníckom povolaní lekár podľa tohto nariadenia vlády.</w:t>
      </w:r>
    </w:p>
    <w:p w:rsidR="001631E9" w:rsidRPr="008A3AFD" w:rsidRDefault="001631E9" w:rsidP="00CF68E8">
      <w:pPr>
        <w:spacing w:after="0" w:line="276" w:lineRule="auto"/>
        <w:rPr>
          <w:rFonts w:ascii="Times New Roman" w:hAnsi="Times New Roman" w:cs="Times New Roman"/>
          <w:sz w:val="24"/>
          <w:szCs w:val="24"/>
        </w:rPr>
      </w:pPr>
    </w:p>
    <w:p w:rsidR="001631E9" w:rsidRPr="008A3AFD" w:rsidRDefault="001631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9F6220" w:rsidRPr="008A3AFD">
        <w:rPr>
          <w:rFonts w:ascii="Times New Roman" w:hAnsi="Times New Roman" w:cs="Times New Roman"/>
          <w:sz w:val="24"/>
          <w:szCs w:val="24"/>
        </w:rPr>
        <w:t>1</w:t>
      </w:r>
      <w:r w:rsidR="007272D9" w:rsidRPr="008A3AFD">
        <w:rPr>
          <w:rFonts w:ascii="Times New Roman" w:hAnsi="Times New Roman" w:cs="Times New Roman"/>
          <w:sz w:val="24"/>
          <w:szCs w:val="24"/>
        </w:rPr>
        <w:t>2</w:t>
      </w:r>
      <w:r w:rsidRPr="008A3AFD">
        <w:rPr>
          <w:rFonts w:ascii="Times New Roman" w:hAnsi="Times New Roman" w:cs="Times New Roman"/>
          <w:sz w:val="24"/>
          <w:szCs w:val="24"/>
        </w:rPr>
        <w:t xml:space="preserve">) Odborná spôsobilosť na výkon certifikovaných pracovných činností v certifikovanej pracovnej činnosti medicína drogových závislostí, ktorú získal lekár podľa predpisov účinných do </w:t>
      </w:r>
      <w:r w:rsidR="00880398" w:rsidRPr="008A3AFD">
        <w:rPr>
          <w:rFonts w:ascii="Times New Roman" w:hAnsi="Times New Roman" w:cs="Times New Roman"/>
          <w:sz w:val="24"/>
          <w:szCs w:val="24"/>
        </w:rPr>
        <w:t xml:space="preserve">30. septembra </w:t>
      </w:r>
      <w:r w:rsidRPr="008A3AFD">
        <w:rPr>
          <w:rFonts w:ascii="Times New Roman" w:hAnsi="Times New Roman" w:cs="Times New Roman"/>
          <w:sz w:val="24"/>
          <w:szCs w:val="24"/>
        </w:rPr>
        <w:t xml:space="preserve"> 2025, sa považuje za získanie odbornej spôsobilosti na výkon certifikovaných pracovných činností v certifikovanej pracovnej činnosti medicína závislostí v zdravotníckom povolaní lekár podľa tohto nariadenia vlády.</w:t>
      </w:r>
      <w:r w:rsidR="009F6220" w:rsidRPr="008A3AFD">
        <w:rPr>
          <w:rFonts w:ascii="Times New Roman" w:hAnsi="Times New Roman" w:cs="Times New Roman"/>
          <w:sz w:val="24"/>
          <w:szCs w:val="24"/>
        </w:rPr>
        <w:t>“.</w:t>
      </w:r>
    </w:p>
    <w:p w:rsidR="001631E9" w:rsidRPr="008A3AFD" w:rsidRDefault="001631E9" w:rsidP="00CF68E8">
      <w:pPr>
        <w:pStyle w:val="Odsekzoznamu"/>
        <w:spacing w:after="0" w:line="276" w:lineRule="auto"/>
        <w:rPr>
          <w:rFonts w:ascii="Times New Roman" w:hAnsi="Times New Roman" w:cs="Times New Roman"/>
          <w:sz w:val="24"/>
          <w:szCs w:val="24"/>
        </w:rPr>
      </w:pPr>
    </w:p>
    <w:p w:rsidR="00F91B31" w:rsidRPr="008A3AFD" w:rsidRDefault="00F91B31"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1 časti AA sa vypúšťajú slová „alebo v kombinácii dvoch z týchto študijných odborov,“. </w:t>
      </w:r>
    </w:p>
    <w:p w:rsidR="00F91B31" w:rsidRPr="008A3AFD" w:rsidRDefault="00F91B31" w:rsidP="00CF68E8">
      <w:pPr>
        <w:pStyle w:val="Odsekzoznamu"/>
        <w:spacing w:after="0" w:line="276" w:lineRule="auto"/>
        <w:jc w:val="both"/>
        <w:rPr>
          <w:rFonts w:ascii="Times New Roman" w:hAnsi="Times New Roman" w:cs="Times New Roman"/>
          <w:sz w:val="24"/>
          <w:szCs w:val="24"/>
        </w:rPr>
      </w:pPr>
    </w:p>
    <w:p w:rsidR="00B30D64" w:rsidRPr="008A3AFD" w:rsidRDefault="00B30D6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nadpise prílohy č. 2 sa slová „</w:t>
      </w:r>
      <w:r w:rsidR="0018346B" w:rsidRPr="008A3AFD">
        <w:rPr>
          <w:rFonts w:ascii="Times New Roman" w:hAnsi="Times New Roman" w:cs="Times New Roman"/>
          <w:sz w:val="24"/>
          <w:szCs w:val="24"/>
        </w:rPr>
        <w:t>TERAPEUT A LIEČEBNÝ PEDAGÓG</w:t>
      </w:r>
      <w:r w:rsidRPr="008A3AFD">
        <w:rPr>
          <w:rFonts w:ascii="Times New Roman" w:hAnsi="Times New Roman" w:cs="Times New Roman"/>
          <w:sz w:val="24"/>
          <w:szCs w:val="24"/>
        </w:rPr>
        <w:t>“ nahrádzajú slovami „</w:t>
      </w:r>
      <w:r w:rsidR="0018346B" w:rsidRPr="008A3AFD">
        <w:rPr>
          <w:rFonts w:ascii="Times New Roman" w:hAnsi="Times New Roman" w:cs="Times New Roman"/>
          <w:sz w:val="24"/>
          <w:szCs w:val="24"/>
        </w:rPr>
        <w:t> TERAPEUT, LIEČEBNÝ PEDAGÓG A SANITÁR</w:t>
      </w:r>
      <w:r w:rsidRPr="008A3AFD">
        <w:rPr>
          <w:rFonts w:ascii="Times New Roman" w:hAnsi="Times New Roman" w:cs="Times New Roman"/>
          <w:sz w:val="24"/>
          <w:szCs w:val="24"/>
        </w:rPr>
        <w:t>“.</w:t>
      </w:r>
    </w:p>
    <w:p w:rsidR="00B30D64" w:rsidRPr="008A3AFD" w:rsidRDefault="00B30D64" w:rsidP="00CF68E8">
      <w:pPr>
        <w:pStyle w:val="Odsekzoznamu"/>
        <w:spacing w:after="0" w:line="276" w:lineRule="auto"/>
        <w:jc w:val="both"/>
        <w:rPr>
          <w:rFonts w:ascii="Times New Roman" w:hAnsi="Times New Roman" w:cs="Times New Roman"/>
          <w:sz w:val="24"/>
          <w:szCs w:val="24"/>
        </w:rPr>
      </w:pPr>
    </w:p>
    <w:p w:rsidR="003A616E" w:rsidRPr="008A3AFD" w:rsidRDefault="00510353"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B písm. b) bod 1.3 znie:</w:t>
      </w:r>
    </w:p>
    <w:p w:rsidR="00510353" w:rsidRPr="008A3AFD" w:rsidRDefault="00510353"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„1.3 biológia, genetika a regeneratívna medicína,“.</w:t>
      </w:r>
    </w:p>
    <w:p w:rsidR="003A616E" w:rsidRPr="008A3AFD" w:rsidRDefault="003A616E" w:rsidP="00CF68E8">
      <w:pPr>
        <w:pStyle w:val="Odsekzoznamu"/>
        <w:spacing w:after="0" w:line="276" w:lineRule="auto"/>
        <w:jc w:val="both"/>
        <w:rPr>
          <w:rFonts w:ascii="Times New Roman" w:hAnsi="Times New Roman" w:cs="Times New Roman"/>
          <w:sz w:val="24"/>
          <w:szCs w:val="24"/>
        </w:rPr>
      </w:pPr>
    </w:p>
    <w:p w:rsidR="00654E4F" w:rsidRPr="008A3AFD" w:rsidRDefault="00654E4F"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B písm. b) bod 2.11 znie:</w:t>
      </w:r>
    </w:p>
    <w:p w:rsidR="00654E4F" w:rsidRDefault="00654E4F"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„2.11 preventívne lekárstvo a dentálne verejné zdravie,“.</w:t>
      </w:r>
    </w:p>
    <w:p w:rsidR="005E5C37" w:rsidRPr="005E5C37" w:rsidRDefault="005E5C37" w:rsidP="005E5C37">
      <w:pPr>
        <w:spacing w:after="0" w:line="276" w:lineRule="auto"/>
        <w:jc w:val="both"/>
        <w:rPr>
          <w:rFonts w:ascii="Times New Roman" w:hAnsi="Times New Roman" w:cs="Times New Roman"/>
          <w:sz w:val="24"/>
          <w:szCs w:val="24"/>
        </w:rPr>
      </w:pPr>
    </w:p>
    <w:p w:rsidR="006D645F" w:rsidRPr="008A3AFD" w:rsidRDefault="006D645F"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B</w:t>
      </w:r>
      <w:r w:rsidR="00687171" w:rsidRPr="008A3AFD">
        <w:rPr>
          <w:rFonts w:ascii="Times New Roman" w:hAnsi="Times New Roman" w:cs="Times New Roman"/>
          <w:sz w:val="24"/>
          <w:szCs w:val="24"/>
        </w:rPr>
        <w:t xml:space="preserve"> sa</w:t>
      </w:r>
      <w:r w:rsidRPr="008A3AFD">
        <w:rPr>
          <w:rFonts w:ascii="Times New Roman" w:hAnsi="Times New Roman" w:cs="Times New Roman"/>
          <w:sz w:val="24"/>
          <w:szCs w:val="24"/>
        </w:rPr>
        <w:t xml:space="preserve"> písm</w:t>
      </w:r>
      <w:r w:rsidR="00687171"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w:t>
      </w:r>
      <w:r w:rsidR="00774478" w:rsidRPr="008A3AFD">
        <w:rPr>
          <w:rFonts w:ascii="Times New Roman" w:hAnsi="Times New Roman" w:cs="Times New Roman"/>
          <w:sz w:val="24"/>
          <w:szCs w:val="24"/>
        </w:rPr>
        <w:t xml:space="preserve"> </w:t>
      </w:r>
      <w:r w:rsidR="00EB16FD" w:rsidRPr="008A3AFD">
        <w:rPr>
          <w:rFonts w:ascii="Times New Roman" w:hAnsi="Times New Roman" w:cs="Times New Roman"/>
          <w:sz w:val="24"/>
          <w:szCs w:val="24"/>
        </w:rPr>
        <w:t>dopĺňa</w:t>
      </w:r>
      <w:r w:rsidR="00774478" w:rsidRPr="008A3AFD">
        <w:rPr>
          <w:rFonts w:ascii="Times New Roman" w:hAnsi="Times New Roman" w:cs="Times New Roman"/>
          <w:sz w:val="24"/>
          <w:szCs w:val="24"/>
        </w:rPr>
        <w:t xml:space="preserve"> bod</w:t>
      </w:r>
      <w:r w:rsidR="00EB16FD" w:rsidRPr="008A3AFD">
        <w:rPr>
          <w:rFonts w:ascii="Times New Roman" w:hAnsi="Times New Roman" w:cs="Times New Roman"/>
          <w:sz w:val="24"/>
          <w:szCs w:val="24"/>
        </w:rPr>
        <w:t>om</w:t>
      </w:r>
      <w:r w:rsidR="00774478" w:rsidRPr="008A3AFD">
        <w:rPr>
          <w:rFonts w:ascii="Times New Roman" w:hAnsi="Times New Roman" w:cs="Times New Roman"/>
          <w:sz w:val="24"/>
          <w:szCs w:val="24"/>
        </w:rPr>
        <w:t xml:space="preserve"> 2.22, ktorý znie:</w:t>
      </w:r>
    </w:p>
    <w:p w:rsidR="00774478" w:rsidRPr="008A3AFD" w:rsidRDefault="00774478"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„2.22 imunológia</w:t>
      </w:r>
      <w:r w:rsidR="00215FCF" w:rsidRPr="008A3AFD">
        <w:rPr>
          <w:rFonts w:ascii="Times New Roman" w:hAnsi="Times New Roman" w:cs="Times New Roman"/>
          <w:sz w:val="24"/>
          <w:szCs w:val="24"/>
        </w:rPr>
        <w:t>,</w:t>
      </w:r>
      <w:r w:rsidRPr="008A3AFD">
        <w:rPr>
          <w:rFonts w:ascii="Times New Roman" w:hAnsi="Times New Roman" w:cs="Times New Roman"/>
          <w:sz w:val="24"/>
          <w:szCs w:val="24"/>
        </w:rPr>
        <w:t>“.</w:t>
      </w:r>
    </w:p>
    <w:p w:rsidR="006D645F" w:rsidRPr="008A3AFD" w:rsidRDefault="006D645F" w:rsidP="00CF68E8">
      <w:pPr>
        <w:pStyle w:val="Odsekzoznamu"/>
        <w:spacing w:after="0" w:line="276" w:lineRule="auto"/>
        <w:jc w:val="both"/>
        <w:rPr>
          <w:rFonts w:ascii="Times New Roman" w:hAnsi="Times New Roman" w:cs="Times New Roman"/>
          <w:sz w:val="24"/>
          <w:szCs w:val="24"/>
        </w:rPr>
      </w:pPr>
    </w:p>
    <w:p w:rsidR="00774478" w:rsidRPr="008A3AFD" w:rsidRDefault="00774478"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B </w:t>
      </w:r>
      <w:r w:rsidR="00873B6E"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FE2BC2"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 dopĺňa bod</w:t>
      </w:r>
      <w:r w:rsidR="00873B6E" w:rsidRPr="008A3AFD">
        <w:rPr>
          <w:rFonts w:ascii="Times New Roman" w:hAnsi="Times New Roman" w:cs="Times New Roman"/>
          <w:sz w:val="24"/>
          <w:szCs w:val="24"/>
        </w:rPr>
        <w:t>mi</w:t>
      </w:r>
      <w:r w:rsidRPr="008A3AFD">
        <w:rPr>
          <w:rFonts w:ascii="Times New Roman" w:hAnsi="Times New Roman" w:cs="Times New Roman"/>
          <w:sz w:val="24"/>
          <w:szCs w:val="24"/>
        </w:rPr>
        <w:t xml:space="preserve"> 3.17 až 3.20, ktoré znejú:</w:t>
      </w:r>
    </w:p>
    <w:p w:rsidR="00774478" w:rsidRPr="008A3AFD" w:rsidRDefault="00774478"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„3.17 gerodontológia,</w:t>
      </w:r>
    </w:p>
    <w:p w:rsidR="00774478" w:rsidRPr="008A3AFD" w:rsidRDefault="00774478"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3.18 zubná implantológia,</w:t>
      </w:r>
    </w:p>
    <w:p w:rsidR="00774478" w:rsidRPr="008A3AFD" w:rsidRDefault="00774478"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3.19 starostlivosť v rámci interprofesijnej spolupráce,</w:t>
      </w:r>
    </w:p>
    <w:p w:rsidR="00774478" w:rsidRPr="008A3AFD" w:rsidRDefault="00774478"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3.20 digitálne technológie v zubnom lekárstve.“.</w:t>
      </w:r>
    </w:p>
    <w:p w:rsidR="00774478" w:rsidRPr="008A3AFD" w:rsidRDefault="00774478" w:rsidP="00CF68E8">
      <w:pPr>
        <w:pStyle w:val="Odsekzoznamu"/>
        <w:spacing w:after="0" w:line="276" w:lineRule="auto"/>
        <w:jc w:val="both"/>
        <w:rPr>
          <w:rFonts w:ascii="Times New Roman" w:hAnsi="Times New Roman" w:cs="Times New Roman"/>
          <w:sz w:val="24"/>
          <w:szCs w:val="24"/>
        </w:rPr>
      </w:pPr>
    </w:p>
    <w:p w:rsidR="00D563BA" w:rsidRPr="008A3AFD" w:rsidRDefault="00D563BA"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B </w:t>
      </w:r>
      <w:r w:rsidR="00C4077A"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C4077A" w:rsidRPr="008A3AFD">
        <w:rPr>
          <w:rFonts w:ascii="Times New Roman" w:hAnsi="Times New Roman" w:cs="Times New Roman"/>
          <w:sz w:val="24"/>
          <w:szCs w:val="24"/>
        </w:rPr>
        <w:t>eno</w:t>
      </w:r>
      <w:r w:rsidRPr="008A3AFD">
        <w:rPr>
          <w:rFonts w:ascii="Times New Roman" w:hAnsi="Times New Roman" w:cs="Times New Roman"/>
          <w:sz w:val="24"/>
          <w:szCs w:val="24"/>
        </w:rPr>
        <w:t xml:space="preserve"> c) dopĺňa </w:t>
      </w:r>
      <w:r w:rsidR="00C4077A" w:rsidRPr="008A3AFD">
        <w:rPr>
          <w:rFonts w:ascii="Times New Roman" w:hAnsi="Times New Roman" w:cs="Times New Roman"/>
          <w:sz w:val="24"/>
          <w:szCs w:val="24"/>
        </w:rPr>
        <w:t xml:space="preserve">piatym </w:t>
      </w:r>
      <w:r w:rsidRPr="008A3AFD">
        <w:rPr>
          <w:rFonts w:ascii="Times New Roman" w:hAnsi="Times New Roman" w:cs="Times New Roman"/>
          <w:sz w:val="24"/>
          <w:szCs w:val="24"/>
        </w:rPr>
        <w:t>bod</w:t>
      </w:r>
      <w:r w:rsidR="00C4077A"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D563BA" w:rsidRPr="008A3AFD" w:rsidRDefault="00D563BA"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„5. o digitálnych technológiách v zubnom lekárstve a dobré porozumen</w:t>
      </w:r>
      <w:r w:rsidR="0073583A" w:rsidRPr="008A3AFD">
        <w:rPr>
          <w:rFonts w:ascii="Times New Roman" w:hAnsi="Times New Roman" w:cs="Times New Roman"/>
          <w:sz w:val="24"/>
          <w:szCs w:val="24"/>
        </w:rPr>
        <w:t>i</w:t>
      </w:r>
      <w:r w:rsidRPr="008A3AFD">
        <w:rPr>
          <w:rFonts w:ascii="Times New Roman" w:hAnsi="Times New Roman" w:cs="Times New Roman"/>
          <w:sz w:val="24"/>
          <w:szCs w:val="24"/>
        </w:rPr>
        <w:t>e ich používania a bezpečného uplatňovania v praxi.“.</w:t>
      </w:r>
    </w:p>
    <w:p w:rsidR="00D563BA" w:rsidRPr="008A3AFD" w:rsidRDefault="00D563BA" w:rsidP="00CF68E8">
      <w:pPr>
        <w:pStyle w:val="Odsekzoznamu"/>
        <w:spacing w:after="0" w:line="276" w:lineRule="auto"/>
        <w:jc w:val="both"/>
        <w:rPr>
          <w:rFonts w:ascii="Times New Roman" w:hAnsi="Times New Roman" w:cs="Times New Roman"/>
          <w:sz w:val="24"/>
          <w:szCs w:val="24"/>
        </w:rPr>
      </w:pPr>
    </w:p>
    <w:p w:rsidR="002C5DB2" w:rsidRPr="008A3AFD" w:rsidRDefault="002C5DB2"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C písm. b) </w:t>
      </w:r>
      <w:r w:rsidR="00D94BD7" w:rsidRPr="008A3AFD">
        <w:rPr>
          <w:rFonts w:ascii="Times New Roman" w:hAnsi="Times New Roman" w:cs="Times New Roman"/>
          <w:sz w:val="24"/>
          <w:szCs w:val="24"/>
        </w:rPr>
        <w:t xml:space="preserve">ôsmy </w:t>
      </w:r>
      <w:r w:rsidRPr="008A3AFD">
        <w:rPr>
          <w:rFonts w:ascii="Times New Roman" w:hAnsi="Times New Roman" w:cs="Times New Roman"/>
          <w:sz w:val="24"/>
          <w:szCs w:val="24"/>
        </w:rPr>
        <w:t>bod znie:</w:t>
      </w:r>
    </w:p>
    <w:p w:rsidR="002C5DB2" w:rsidRPr="008A3AFD" w:rsidRDefault="002C5DB2" w:rsidP="00CF68E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8A3AFD">
        <w:rPr>
          <w:rFonts w:ascii="Times New Roman" w:hAnsi="Times New Roman" w:cs="Times New Roman"/>
          <w:sz w:val="24"/>
          <w:szCs w:val="24"/>
        </w:rPr>
        <w:t>„8. anatómia, fyziológia, patológia a patofyziológia</w:t>
      </w:r>
      <w:r w:rsidR="00F85103" w:rsidRPr="008A3AFD">
        <w:rPr>
          <w:rFonts w:ascii="Times New Roman" w:hAnsi="Times New Roman" w:cs="Times New Roman"/>
          <w:sz w:val="24"/>
          <w:szCs w:val="24"/>
        </w:rPr>
        <w:t>,</w:t>
      </w:r>
      <w:r w:rsidRPr="008A3AFD">
        <w:rPr>
          <w:rFonts w:ascii="Times New Roman" w:hAnsi="Times New Roman" w:cs="Times New Roman"/>
          <w:sz w:val="24"/>
          <w:szCs w:val="24"/>
        </w:rPr>
        <w:t xml:space="preserve"> lekárska terminológia,</w:t>
      </w:r>
      <w:r w:rsidR="00064A9F" w:rsidRPr="008A3AFD">
        <w:rPr>
          <w:rFonts w:ascii="Times New Roman" w:hAnsi="Times New Roman" w:cs="Times New Roman"/>
          <w:sz w:val="24"/>
          <w:szCs w:val="24"/>
        </w:rPr>
        <w:t>“.</w:t>
      </w:r>
    </w:p>
    <w:p w:rsidR="002C5DB2" w:rsidRPr="008A3AFD" w:rsidRDefault="002C5DB2" w:rsidP="00CF68E8">
      <w:pPr>
        <w:pStyle w:val="Odsekzoznamu"/>
        <w:spacing w:after="0" w:line="276" w:lineRule="auto"/>
        <w:jc w:val="both"/>
        <w:rPr>
          <w:rFonts w:ascii="Times New Roman" w:hAnsi="Times New Roman" w:cs="Times New Roman"/>
          <w:sz w:val="24"/>
          <w:szCs w:val="24"/>
        </w:rPr>
      </w:pPr>
    </w:p>
    <w:p w:rsidR="002C5DB2" w:rsidRPr="008A3AFD" w:rsidRDefault="007D622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C </w:t>
      </w:r>
      <w:r w:rsidR="00502B1C"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502B1C"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 dopĺňa </w:t>
      </w:r>
      <w:r w:rsidR="00811BB5" w:rsidRPr="008A3AFD">
        <w:rPr>
          <w:rFonts w:ascii="Times New Roman" w:hAnsi="Times New Roman" w:cs="Times New Roman"/>
          <w:sz w:val="24"/>
          <w:szCs w:val="24"/>
        </w:rPr>
        <w:t xml:space="preserve">pätnástym </w:t>
      </w:r>
      <w:r w:rsidRPr="008A3AFD">
        <w:rPr>
          <w:rFonts w:ascii="Times New Roman" w:hAnsi="Times New Roman" w:cs="Times New Roman"/>
          <w:sz w:val="24"/>
          <w:szCs w:val="24"/>
        </w:rPr>
        <w:t>bod</w:t>
      </w:r>
      <w:r w:rsidR="00811BB5" w:rsidRPr="008A3AFD">
        <w:rPr>
          <w:rFonts w:ascii="Times New Roman" w:hAnsi="Times New Roman" w:cs="Times New Roman"/>
          <w:sz w:val="24"/>
          <w:szCs w:val="24"/>
        </w:rPr>
        <w:t>om až dvadsiatym tretím bod</w:t>
      </w:r>
      <w:r w:rsidR="00302C42" w:rsidRPr="008A3AFD">
        <w:rPr>
          <w:rFonts w:ascii="Times New Roman" w:hAnsi="Times New Roman" w:cs="Times New Roman"/>
          <w:sz w:val="24"/>
          <w:szCs w:val="24"/>
        </w:rPr>
        <w:t>o</w:t>
      </w:r>
      <w:r w:rsidR="00502B1C" w:rsidRPr="008A3AFD">
        <w:rPr>
          <w:rFonts w:ascii="Times New Roman" w:hAnsi="Times New Roman" w:cs="Times New Roman"/>
          <w:sz w:val="24"/>
          <w:szCs w:val="24"/>
        </w:rPr>
        <w:t>m</w:t>
      </w:r>
      <w:r w:rsidRPr="008A3AFD">
        <w:rPr>
          <w:rFonts w:ascii="Times New Roman" w:hAnsi="Times New Roman" w:cs="Times New Roman"/>
          <w:sz w:val="24"/>
          <w:szCs w:val="24"/>
        </w:rPr>
        <w:t>, ktoré znejú:</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„15</w:t>
      </w:r>
      <w:r w:rsidR="008831E6" w:rsidRPr="008A3AFD">
        <w:rPr>
          <w:rFonts w:ascii="Times New Roman" w:hAnsi="Times New Roman" w:cs="Times New Roman"/>
          <w:sz w:val="24"/>
          <w:szCs w:val="24"/>
        </w:rPr>
        <w:t>.</w:t>
      </w:r>
      <w:r w:rsidRPr="008A3AFD">
        <w:rPr>
          <w:rFonts w:ascii="Times New Roman" w:hAnsi="Times New Roman" w:cs="Times New Roman"/>
          <w:sz w:val="24"/>
          <w:szCs w:val="24"/>
        </w:rPr>
        <w:t xml:space="preserve"> biofarmaceutická technológia,</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16. genetika a farmakogenomika,</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17. imunológia,</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18. klinická farmácia,</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19. farmaceutická starostlivosť,</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20. sociálna farmácia,</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21. verejné zdravie vrátane epidemiológie,</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22. lekárenská prax,</w:t>
      </w:r>
    </w:p>
    <w:p w:rsidR="007D6224" w:rsidRPr="008A3AFD" w:rsidRDefault="007D622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23. farmakoekonomika.“.</w:t>
      </w:r>
    </w:p>
    <w:p w:rsidR="007D6224" w:rsidRPr="008A3AFD" w:rsidRDefault="007D6224" w:rsidP="00CF68E8">
      <w:pPr>
        <w:pStyle w:val="Odsekzoznamu"/>
        <w:spacing w:after="0" w:line="276" w:lineRule="auto"/>
        <w:jc w:val="both"/>
        <w:rPr>
          <w:rFonts w:ascii="Times New Roman" w:hAnsi="Times New Roman" w:cs="Times New Roman"/>
          <w:sz w:val="24"/>
          <w:szCs w:val="24"/>
        </w:rPr>
      </w:pPr>
    </w:p>
    <w:p w:rsidR="00A768B2" w:rsidRPr="008A3AFD" w:rsidRDefault="00A768B2"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C </w:t>
      </w:r>
      <w:r w:rsidR="00C379DB"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C379DB" w:rsidRPr="008A3AFD">
        <w:rPr>
          <w:rFonts w:ascii="Times New Roman" w:hAnsi="Times New Roman" w:cs="Times New Roman"/>
          <w:sz w:val="24"/>
          <w:szCs w:val="24"/>
        </w:rPr>
        <w:t>eno</w:t>
      </w:r>
      <w:r w:rsidRPr="008A3AFD">
        <w:rPr>
          <w:rFonts w:ascii="Times New Roman" w:hAnsi="Times New Roman" w:cs="Times New Roman"/>
          <w:sz w:val="24"/>
          <w:szCs w:val="24"/>
        </w:rPr>
        <w:t xml:space="preserve"> d) dopĺňa </w:t>
      </w:r>
      <w:r w:rsidR="001021AE" w:rsidRPr="008A3AFD">
        <w:rPr>
          <w:rFonts w:ascii="Times New Roman" w:hAnsi="Times New Roman" w:cs="Times New Roman"/>
          <w:sz w:val="24"/>
          <w:szCs w:val="24"/>
        </w:rPr>
        <w:t>šiestym bodom až deviatym bodom</w:t>
      </w:r>
      <w:r w:rsidRPr="008A3AFD">
        <w:rPr>
          <w:rFonts w:ascii="Times New Roman" w:hAnsi="Times New Roman" w:cs="Times New Roman"/>
          <w:sz w:val="24"/>
          <w:szCs w:val="24"/>
        </w:rPr>
        <w:t>, ktoré znejú:</w:t>
      </w:r>
    </w:p>
    <w:p w:rsidR="00A768B2" w:rsidRPr="008A3AFD" w:rsidRDefault="00A768B2"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„6. o klinickej farmácii a farmaceutickej starostlivosti </w:t>
      </w:r>
      <w:r w:rsidR="00084321" w:rsidRPr="008A3AFD">
        <w:rPr>
          <w:rFonts w:ascii="Times New Roman" w:hAnsi="Times New Roman" w:cs="Times New Roman"/>
          <w:sz w:val="24"/>
          <w:szCs w:val="24"/>
        </w:rPr>
        <w:t>a</w:t>
      </w:r>
      <w:r w:rsidRPr="008A3AFD">
        <w:rPr>
          <w:rFonts w:ascii="Times New Roman" w:hAnsi="Times New Roman" w:cs="Times New Roman"/>
          <w:sz w:val="24"/>
          <w:szCs w:val="24"/>
        </w:rPr>
        <w:t xml:space="preserve"> zručnosti súvisiace s ich uplatňovaním v praxi,</w:t>
      </w:r>
    </w:p>
    <w:p w:rsidR="00A768B2" w:rsidRPr="008A3AFD" w:rsidRDefault="00A768B2"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7. v oblasti verejného zdravia a jeho presahy na podporu zdravia a manažment chorôb,</w:t>
      </w:r>
    </w:p>
    <w:p w:rsidR="00A768B2" w:rsidRPr="008A3AFD" w:rsidRDefault="00A768B2"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8. v oblasti interdisciplinárnej </w:t>
      </w:r>
      <w:r w:rsidR="00251A61" w:rsidRPr="008A3AFD">
        <w:rPr>
          <w:rFonts w:ascii="Times New Roman" w:hAnsi="Times New Roman" w:cs="Times New Roman"/>
          <w:sz w:val="24"/>
          <w:szCs w:val="24"/>
        </w:rPr>
        <w:t>spolupráce</w:t>
      </w:r>
      <w:r w:rsidR="00385BA2" w:rsidRPr="008A3AFD">
        <w:rPr>
          <w:rFonts w:ascii="Times New Roman" w:hAnsi="Times New Roman" w:cs="Times New Roman"/>
          <w:sz w:val="24"/>
          <w:szCs w:val="24"/>
        </w:rPr>
        <w:t>,</w:t>
      </w:r>
      <w:r w:rsidR="00251A61" w:rsidRPr="008A3AFD">
        <w:rPr>
          <w:rFonts w:ascii="Times New Roman" w:hAnsi="Times New Roman" w:cs="Times New Roman"/>
          <w:sz w:val="24"/>
          <w:szCs w:val="24"/>
        </w:rPr>
        <w:t xml:space="preserve"> </w:t>
      </w:r>
      <w:r w:rsidRPr="008A3AFD">
        <w:rPr>
          <w:rFonts w:ascii="Times New Roman" w:hAnsi="Times New Roman" w:cs="Times New Roman"/>
          <w:sz w:val="24"/>
          <w:szCs w:val="24"/>
        </w:rPr>
        <w:t>multidisciplinárnej spolupráce a interprofesijnej praxe a komunikácie,</w:t>
      </w:r>
    </w:p>
    <w:p w:rsidR="00A768B2" w:rsidRPr="008A3AFD" w:rsidRDefault="00A768B2"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9. o informačných a digitálnych technológiách a zručnosti týkajúce sa ich praktického uplatňovania.“.</w:t>
      </w:r>
    </w:p>
    <w:p w:rsidR="00A768B2" w:rsidRPr="008A3AFD" w:rsidRDefault="00A768B2" w:rsidP="00CF68E8">
      <w:pPr>
        <w:pStyle w:val="Odsekzoznamu"/>
        <w:spacing w:after="0" w:line="276" w:lineRule="auto"/>
        <w:jc w:val="both"/>
        <w:rPr>
          <w:rFonts w:ascii="Times New Roman" w:hAnsi="Times New Roman" w:cs="Times New Roman"/>
          <w:sz w:val="24"/>
          <w:szCs w:val="24"/>
        </w:rPr>
      </w:pPr>
    </w:p>
    <w:p w:rsidR="00A768B2" w:rsidRPr="008A3AFD" w:rsidRDefault="00A768B2"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D</w:t>
      </w:r>
      <w:r w:rsidR="000A4AE9" w:rsidRPr="008A3AFD">
        <w:rPr>
          <w:rFonts w:ascii="Times New Roman" w:hAnsi="Times New Roman" w:cs="Times New Roman"/>
          <w:sz w:val="24"/>
          <w:szCs w:val="24"/>
        </w:rPr>
        <w:t xml:space="preserve"> písmená</w:t>
      </w:r>
      <w:r w:rsidRPr="008A3AFD">
        <w:rPr>
          <w:rFonts w:ascii="Times New Roman" w:hAnsi="Times New Roman" w:cs="Times New Roman"/>
          <w:sz w:val="24"/>
          <w:szCs w:val="24"/>
        </w:rPr>
        <w:t xml:space="preserve"> b) a c) znejú:</w:t>
      </w:r>
    </w:p>
    <w:p w:rsidR="00F819B2"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„b) Minimálne požiadavky na obsah vzdelávania</w:t>
      </w:r>
      <w:r w:rsidR="00F819B2" w:rsidRPr="008A3AFD">
        <w:rPr>
          <w:rFonts w:ascii="Times New Roman" w:hAnsi="Times New Roman" w:cs="Times New Roman"/>
          <w:sz w:val="24"/>
          <w:szCs w:val="24"/>
        </w:rPr>
        <w:t>; jeden alebo viac týchto predmetov sa môže vyučovať v kontexte iných disciplín alebo v spojení s</w:t>
      </w:r>
      <w:r w:rsidR="00B116C4" w:rsidRPr="008A3AFD">
        <w:rPr>
          <w:rFonts w:ascii="Times New Roman" w:hAnsi="Times New Roman" w:cs="Times New Roman"/>
          <w:sz w:val="24"/>
          <w:szCs w:val="24"/>
        </w:rPr>
        <w:t> </w:t>
      </w:r>
      <w:r w:rsidR="00F819B2" w:rsidRPr="008A3AFD">
        <w:rPr>
          <w:rFonts w:ascii="Times New Roman" w:hAnsi="Times New Roman" w:cs="Times New Roman"/>
          <w:sz w:val="24"/>
          <w:szCs w:val="24"/>
        </w:rPr>
        <w:t>nim</w:t>
      </w:r>
      <w:r w:rsidR="00B116C4" w:rsidRPr="008A3AFD">
        <w:rPr>
          <w:rFonts w:ascii="Times New Roman" w:hAnsi="Times New Roman" w:cs="Times New Roman"/>
          <w:sz w:val="24"/>
          <w:szCs w:val="24"/>
        </w:rPr>
        <w:t>i:</w:t>
      </w:r>
    </w:p>
    <w:p w:rsidR="00B116C4" w:rsidRPr="008A3AFD" w:rsidRDefault="00B116C4"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 teoretická výučba </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 ošetrovateľstvo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1.1.1 charakter, etika a všeobecné zásady zdravotnej starostlivosti a ošetrovateľstva vrátane teórií pacientsky zameranej starostlivosti,</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 zásady ošetrovateľstva vo vzťahu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1.1.2.1 </w:t>
      </w:r>
      <w:r w:rsidR="00F12150" w:rsidRPr="008A3AFD">
        <w:rPr>
          <w:rFonts w:ascii="Times New Roman" w:hAnsi="Times New Roman" w:cs="Times New Roman"/>
          <w:sz w:val="24"/>
          <w:szCs w:val="24"/>
        </w:rPr>
        <w:t xml:space="preserve">ku </w:t>
      </w:r>
      <w:r w:rsidRPr="008A3AFD">
        <w:rPr>
          <w:rFonts w:ascii="Times New Roman" w:hAnsi="Times New Roman" w:cs="Times New Roman"/>
          <w:sz w:val="24"/>
          <w:szCs w:val="24"/>
        </w:rPr>
        <w:t xml:space="preserve">všeobecnej medicíne a k špecializovanej medicíne,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1.1.2.2 </w:t>
      </w:r>
      <w:r w:rsidR="00F12150" w:rsidRPr="008A3AFD">
        <w:rPr>
          <w:rFonts w:ascii="Times New Roman" w:hAnsi="Times New Roman" w:cs="Times New Roman"/>
          <w:sz w:val="24"/>
          <w:szCs w:val="24"/>
        </w:rPr>
        <w:t xml:space="preserve">ku </w:t>
      </w:r>
      <w:r w:rsidRPr="008A3AFD">
        <w:rPr>
          <w:rFonts w:ascii="Times New Roman" w:hAnsi="Times New Roman" w:cs="Times New Roman"/>
          <w:sz w:val="24"/>
          <w:szCs w:val="24"/>
        </w:rPr>
        <w:t xml:space="preserve">všeobecnej chirurgii a k špecializovanej chirurgii,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1.1.2.3 </w:t>
      </w:r>
      <w:r w:rsidR="00F12150"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starostlivosti o dieťa a k pediatrii,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1.1.2.4 </w:t>
      </w:r>
      <w:r w:rsidR="00F12150"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predpôrodnej, pôrodnej a popôrodnej starostlivosti,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1.1.2.5 </w:t>
      </w:r>
      <w:r w:rsidR="00F12150"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duševnému zdraviu a k psychiatrii,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1.1.2.6 </w:t>
      </w:r>
      <w:r w:rsidR="00F12150"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starostlivosti o starých a ku geriatrii, </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1.1.3 ošetrovateľská prax a výskum založen</w:t>
      </w:r>
      <w:r w:rsidR="00B46155" w:rsidRPr="008A3AFD">
        <w:rPr>
          <w:rFonts w:ascii="Times New Roman" w:hAnsi="Times New Roman" w:cs="Times New Roman"/>
          <w:sz w:val="24"/>
          <w:szCs w:val="24"/>
        </w:rPr>
        <w:t>ý</w:t>
      </w:r>
      <w:r w:rsidRPr="008A3AFD">
        <w:rPr>
          <w:rFonts w:ascii="Times New Roman" w:hAnsi="Times New Roman" w:cs="Times New Roman"/>
          <w:sz w:val="24"/>
          <w:szCs w:val="24"/>
        </w:rPr>
        <w:t xml:space="preserve"> na dôkazoch,</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 základné vedné disciplíny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1.2.1 anatómia a fyziológia,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1.2.2 patológia,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1.2.3 bakteriológia, virológia a parazitológia,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1.2.4 biofyzika, biochémia a rádiológia,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1.2.5 dietetika,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1.2.6 hygiena,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1.2.6.1 preventívna medicína,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 xml:space="preserve">1.2.6.2 zdravotná výchova,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1.2.7. farmakológia,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1.3 </w:t>
      </w:r>
      <w:r w:rsidR="00CE35D9" w:rsidRPr="008A3AFD">
        <w:rPr>
          <w:rFonts w:ascii="Times New Roman" w:hAnsi="Times New Roman" w:cs="Times New Roman"/>
          <w:sz w:val="24"/>
          <w:szCs w:val="24"/>
        </w:rPr>
        <w:t xml:space="preserve"> spoločenské </w:t>
      </w:r>
      <w:r w:rsidRPr="008A3AFD">
        <w:rPr>
          <w:rFonts w:ascii="Times New Roman" w:hAnsi="Times New Roman" w:cs="Times New Roman"/>
          <w:sz w:val="24"/>
          <w:szCs w:val="24"/>
        </w:rPr>
        <w:t xml:space="preserve">vedy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1.3.1 sociológia,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1.3.2 psychológia,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1.3.3 základy administratívy a riadenia,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1.3.4 základy</w:t>
      </w:r>
      <w:r w:rsidR="00481543" w:rsidRPr="008A3AFD">
        <w:rPr>
          <w:rFonts w:ascii="Times New Roman" w:hAnsi="Times New Roman" w:cs="Times New Roman"/>
          <w:sz w:val="24"/>
          <w:szCs w:val="24"/>
        </w:rPr>
        <w:t xml:space="preserve"> vyučovania</w:t>
      </w:r>
      <w:r w:rsidRPr="008A3AFD">
        <w:rPr>
          <w:rFonts w:ascii="Times New Roman" w:hAnsi="Times New Roman" w:cs="Times New Roman"/>
          <w:sz w:val="24"/>
          <w:szCs w:val="24"/>
        </w:rPr>
        <w:t xml:space="preserve">,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1.3.5 sociálna </w:t>
      </w:r>
      <w:r w:rsidR="0003673E" w:rsidRPr="008A3AFD">
        <w:rPr>
          <w:rFonts w:ascii="Times New Roman" w:hAnsi="Times New Roman" w:cs="Times New Roman"/>
          <w:sz w:val="24"/>
          <w:szCs w:val="24"/>
        </w:rPr>
        <w:t xml:space="preserve">legislatíva </w:t>
      </w:r>
      <w:r w:rsidRPr="008A3AFD">
        <w:rPr>
          <w:rFonts w:ascii="Times New Roman" w:hAnsi="Times New Roman" w:cs="Times New Roman"/>
          <w:sz w:val="24"/>
          <w:szCs w:val="24"/>
        </w:rPr>
        <w:t xml:space="preserve">a zdravotnícka legislatíva,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1.3.6 právne aspekty ošetrovateľstva, </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1.4 </w:t>
      </w:r>
      <w:r w:rsidR="00545F3D" w:rsidRPr="008A3AFD">
        <w:rPr>
          <w:rFonts w:ascii="Times New Roman" w:hAnsi="Times New Roman" w:cs="Times New Roman"/>
          <w:sz w:val="24"/>
          <w:szCs w:val="24"/>
        </w:rPr>
        <w:t>v</w:t>
      </w:r>
      <w:r w:rsidRPr="008A3AFD">
        <w:rPr>
          <w:rFonts w:ascii="Times New Roman" w:hAnsi="Times New Roman" w:cs="Times New Roman"/>
          <w:sz w:val="24"/>
          <w:szCs w:val="24"/>
        </w:rPr>
        <w:t>eda a technika</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1.4.1 elektronické zdravotníctvo</w:t>
      </w:r>
      <w:r w:rsidR="00D14D82" w:rsidRPr="008A3AFD">
        <w:rPr>
          <w:rFonts w:ascii="Times New Roman" w:hAnsi="Times New Roman" w:cs="Times New Roman"/>
          <w:sz w:val="24"/>
          <w:szCs w:val="24"/>
        </w:rPr>
        <w:t>,</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 </w:t>
      </w:r>
      <w:r w:rsidR="00481543" w:rsidRPr="008A3AFD">
        <w:rPr>
          <w:rFonts w:ascii="Times New Roman" w:hAnsi="Times New Roman" w:cs="Times New Roman"/>
          <w:sz w:val="24"/>
          <w:szCs w:val="24"/>
        </w:rPr>
        <w:t xml:space="preserve">klinická </w:t>
      </w:r>
      <w:r w:rsidRPr="008A3AFD">
        <w:rPr>
          <w:rFonts w:ascii="Times New Roman" w:hAnsi="Times New Roman" w:cs="Times New Roman"/>
          <w:sz w:val="24"/>
          <w:szCs w:val="24"/>
        </w:rPr>
        <w:t xml:space="preserve">výučba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 ošetrovateľstvo vo vzťahu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2.1.1</w:t>
      </w:r>
      <w:r w:rsidR="0040252C" w:rsidRPr="008A3AFD">
        <w:rPr>
          <w:rFonts w:ascii="Times New Roman" w:hAnsi="Times New Roman" w:cs="Times New Roman"/>
          <w:sz w:val="24"/>
          <w:szCs w:val="24"/>
        </w:rPr>
        <w:t xml:space="preserve"> k všeobecnému lekárstvu a</w:t>
      </w:r>
      <w:r w:rsidR="00F0451E" w:rsidRPr="008A3AFD">
        <w:rPr>
          <w:rFonts w:ascii="Times New Roman" w:hAnsi="Times New Roman" w:cs="Times New Roman"/>
          <w:sz w:val="24"/>
          <w:szCs w:val="24"/>
        </w:rPr>
        <w:t xml:space="preserve"> k</w:t>
      </w:r>
      <w:r w:rsidR="0040252C" w:rsidRPr="008A3AFD">
        <w:rPr>
          <w:rFonts w:ascii="Times New Roman" w:hAnsi="Times New Roman" w:cs="Times New Roman"/>
          <w:sz w:val="24"/>
          <w:szCs w:val="24"/>
        </w:rPr>
        <w:t> špecializovanému lekárstvu</w:t>
      </w:r>
      <w:r w:rsidRPr="008A3AFD">
        <w:rPr>
          <w:rFonts w:ascii="Times New Roman" w:hAnsi="Times New Roman" w:cs="Times New Roman"/>
          <w:sz w:val="24"/>
          <w:szCs w:val="24"/>
        </w:rPr>
        <w:t xml:space="preserve">,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2.1.2 </w:t>
      </w:r>
      <w:r w:rsidR="00E17AC7" w:rsidRPr="008A3AFD">
        <w:rPr>
          <w:rFonts w:ascii="Times New Roman" w:hAnsi="Times New Roman" w:cs="Times New Roman"/>
          <w:sz w:val="24"/>
          <w:szCs w:val="24"/>
        </w:rPr>
        <w:t xml:space="preserve">ku </w:t>
      </w:r>
      <w:r w:rsidRPr="008A3AFD">
        <w:rPr>
          <w:rFonts w:ascii="Times New Roman" w:hAnsi="Times New Roman" w:cs="Times New Roman"/>
          <w:sz w:val="24"/>
          <w:szCs w:val="24"/>
        </w:rPr>
        <w:t xml:space="preserve">všeobecnej chirurgii a k špecializovanej chirurgii,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2.1.3 </w:t>
      </w:r>
      <w:r w:rsidR="00E17AC7"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starostlivosti o dieťa a k pediatrii,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2.1.4 </w:t>
      </w:r>
      <w:r w:rsidR="00F23C05"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predpôrodnej, pôrodnej a popôrodnej starostlivosti,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2.1.5 </w:t>
      </w:r>
      <w:r w:rsidR="00F23C05" w:rsidRPr="008A3AFD">
        <w:rPr>
          <w:rFonts w:ascii="Times New Roman" w:hAnsi="Times New Roman" w:cs="Times New Roman"/>
          <w:sz w:val="24"/>
          <w:szCs w:val="24"/>
        </w:rPr>
        <w:t xml:space="preserve">k </w:t>
      </w:r>
      <w:r w:rsidR="00700CF9" w:rsidRPr="008A3AFD">
        <w:rPr>
          <w:rFonts w:ascii="Times New Roman" w:hAnsi="Times New Roman" w:cs="Times New Roman"/>
          <w:sz w:val="24"/>
          <w:szCs w:val="24"/>
        </w:rPr>
        <w:t xml:space="preserve">duševnému </w:t>
      </w:r>
      <w:r w:rsidRPr="008A3AFD">
        <w:rPr>
          <w:rFonts w:ascii="Times New Roman" w:hAnsi="Times New Roman" w:cs="Times New Roman"/>
          <w:sz w:val="24"/>
          <w:szCs w:val="24"/>
        </w:rPr>
        <w:t xml:space="preserve">zdraviu a k psychiatrii,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2.1.6 </w:t>
      </w:r>
      <w:r w:rsidR="00F23C05" w:rsidRPr="008A3AFD">
        <w:rPr>
          <w:rFonts w:ascii="Times New Roman" w:hAnsi="Times New Roman" w:cs="Times New Roman"/>
          <w:sz w:val="24"/>
          <w:szCs w:val="24"/>
        </w:rPr>
        <w:t xml:space="preserve">k </w:t>
      </w:r>
      <w:r w:rsidRPr="008A3AFD">
        <w:rPr>
          <w:rFonts w:ascii="Times New Roman" w:hAnsi="Times New Roman" w:cs="Times New Roman"/>
          <w:sz w:val="24"/>
          <w:szCs w:val="24"/>
        </w:rPr>
        <w:t xml:space="preserve">starostlivosti o starých a ku geriatrii, </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2.1.7 </w:t>
      </w:r>
      <w:r w:rsidR="00F23C05" w:rsidRPr="008A3AFD">
        <w:rPr>
          <w:rFonts w:ascii="Times New Roman" w:hAnsi="Times New Roman" w:cs="Times New Roman"/>
          <w:sz w:val="24"/>
          <w:szCs w:val="24"/>
        </w:rPr>
        <w:t xml:space="preserve">k </w:t>
      </w:r>
      <w:r w:rsidRPr="008A3AFD">
        <w:rPr>
          <w:rFonts w:ascii="Times New Roman" w:hAnsi="Times New Roman" w:cs="Times New Roman"/>
          <w:sz w:val="24"/>
          <w:szCs w:val="24"/>
        </w:rPr>
        <w:t>ošetrovateľskej starostlivosti v komunitnom prostredí</w:t>
      </w:r>
      <w:r w:rsidR="00930604" w:rsidRPr="008A3AFD">
        <w:rPr>
          <w:rFonts w:ascii="Times New Roman" w:hAnsi="Times New Roman" w:cs="Times New Roman"/>
          <w:sz w:val="24"/>
          <w:szCs w:val="24"/>
        </w:rPr>
        <w:t>,</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2.1.8 </w:t>
      </w:r>
      <w:r w:rsidR="00F23C05" w:rsidRPr="008A3AFD">
        <w:rPr>
          <w:rFonts w:ascii="Times New Roman" w:hAnsi="Times New Roman" w:cs="Times New Roman"/>
          <w:sz w:val="24"/>
          <w:szCs w:val="24"/>
        </w:rPr>
        <w:t>k pro</w:t>
      </w:r>
      <w:r w:rsidRPr="008A3AFD">
        <w:rPr>
          <w:rFonts w:ascii="Times New Roman" w:hAnsi="Times New Roman" w:cs="Times New Roman"/>
          <w:sz w:val="24"/>
          <w:szCs w:val="24"/>
        </w:rPr>
        <w:t>pacientsky zameranému prístupu,</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2.2 veda a technika</w:t>
      </w: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2.2.1 elektronické zdravotníctvo. </w:t>
      </w:r>
    </w:p>
    <w:p w:rsidR="000A4AE9" w:rsidRPr="008A3AFD" w:rsidRDefault="000A4AE9" w:rsidP="00CF68E8">
      <w:pPr>
        <w:pStyle w:val="Odsekzoznamu"/>
        <w:spacing w:after="0" w:line="276" w:lineRule="auto"/>
        <w:jc w:val="both"/>
        <w:rPr>
          <w:rFonts w:ascii="Times New Roman" w:hAnsi="Times New Roman" w:cs="Times New Roman"/>
          <w:sz w:val="24"/>
          <w:szCs w:val="24"/>
        </w:rPr>
      </w:pPr>
    </w:p>
    <w:p w:rsidR="000A4AE9" w:rsidRPr="008A3AFD" w:rsidRDefault="000A4AE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c) Štúdiom sa získavajú primerané vedomosti a zručnosti</w:t>
      </w:r>
    </w:p>
    <w:p w:rsidR="000A4AE9" w:rsidRPr="008A3AFD" w:rsidRDefault="000A4AE9"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z vedeckých odborov, na ktorých je založené všeobecné ošetrovateľstvo vrátane dostatočného pochopenia štruktúry, fyziologických funkcií a správania zdravého človeka a chorého človeka a vzťahov medzi zdravím človeka a jeho fyzickým prostredím a sociálnym prostredím, </w:t>
      </w:r>
    </w:p>
    <w:p w:rsidR="000A4AE9" w:rsidRPr="008A3AFD" w:rsidRDefault="000A4AE9"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o povahe a etike profesie a o všeobecných zásadách zdravotníctva</w:t>
      </w:r>
      <w:r w:rsidR="009815F0" w:rsidRPr="008A3AFD">
        <w:rPr>
          <w:rFonts w:ascii="Times New Roman" w:hAnsi="Times New Roman" w:cs="Times New Roman"/>
          <w:sz w:val="24"/>
          <w:szCs w:val="24"/>
        </w:rPr>
        <w:t>,</w:t>
      </w:r>
      <w:r w:rsidRPr="008A3AFD">
        <w:rPr>
          <w:rFonts w:ascii="Times New Roman" w:hAnsi="Times New Roman" w:cs="Times New Roman"/>
          <w:sz w:val="24"/>
          <w:szCs w:val="24"/>
        </w:rPr>
        <w:t xml:space="preserve"> ošetrovateľstva a ošetrovateľskej prax</w:t>
      </w:r>
      <w:r w:rsidR="00B116C4" w:rsidRPr="008A3AFD">
        <w:rPr>
          <w:rFonts w:ascii="Times New Roman" w:hAnsi="Times New Roman" w:cs="Times New Roman"/>
          <w:sz w:val="24"/>
          <w:szCs w:val="24"/>
        </w:rPr>
        <w:t>e</w:t>
      </w:r>
      <w:r w:rsidRPr="008A3AFD">
        <w:rPr>
          <w:rFonts w:ascii="Times New Roman" w:hAnsi="Times New Roman" w:cs="Times New Roman"/>
          <w:sz w:val="24"/>
          <w:szCs w:val="24"/>
        </w:rPr>
        <w:t>,</w:t>
      </w:r>
    </w:p>
    <w:p w:rsidR="000A4AE9" w:rsidRPr="008A3AFD" w:rsidRDefault="00E22DDA"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nadobudnuté </w:t>
      </w:r>
      <w:r w:rsidR="002566C9" w:rsidRPr="008A3AFD">
        <w:rPr>
          <w:rFonts w:ascii="Times New Roman" w:hAnsi="Times New Roman" w:cs="Times New Roman"/>
          <w:sz w:val="24"/>
          <w:szCs w:val="24"/>
        </w:rPr>
        <w:t>z</w:t>
      </w:r>
      <w:r w:rsidR="005F673B" w:rsidRPr="008A3AFD">
        <w:rPr>
          <w:rFonts w:ascii="Times New Roman" w:hAnsi="Times New Roman" w:cs="Times New Roman"/>
          <w:sz w:val="24"/>
          <w:szCs w:val="24"/>
        </w:rPr>
        <w:t xml:space="preserve"> </w:t>
      </w:r>
      <w:r w:rsidR="000A4AE9" w:rsidRPr="008A3AFD">
        <w:rPr>
          <w:rFonts w:ascii="Times New Roman" w:hAnsi="Times New Roman" w:cs="Times New Roman"/>
          <w:sz w:val="24"/>
          <w:szCs w:val="24"/>
        </w:rPr>
        <w:t>klinick</w:t>
      </w:r>
      <w:r w:rsidR="005F673B" w:rsidRPr="008A3AFD">
        <w:rPr>
          <w:rFonts w:ascii="Times New Roman" w:hAnsi="Times New Roman" w:cs="Times New Roman"/>
          <w:sz w:val="24"/>
          <w:szCs w:val="24"/>
        </w:rPr>
        <w:t>ých</w:t>
      </w:r>
      <w:r w:rsidR="000A4AE9" w:rsidRPr="008A3AFD">
        <w:rPr>
          <w:rFonts w:ascii="Times New Roman" w:hAnsi="Times New Roman" w:cs="Times New Roman"/>
          <w:sz w:val="24"/>
          <w:szCs w:val="24"/>
        </w:rPr>
        <w:t xml:space="preserve"> skúsenost</w:t>
      </w:r>
      <w:r w:rsidR="005F673B" w:rsidRPr="008A3AFD">
        <w:rPr>
          <w:rFonts w:ascii="Times New Roman" w:hAnsi="Times New Roman" w:cs="Times New Roman"/>
          <w:sz w:val="24"/>
          <w:szCs w:val="24"/>
        </w:rPr>
        <w:t>í</w:t>
      </w:r>
      <w:r w:rsidR="000A4AE9" w:rsidRPr="008A3AFD">
        <w:rPr>
          <w:rFonts w:ascii="Times New Roman" w:hAnsi="Times New Roman" w:cs="Times New Roman"/>
          <w:sz w:val="24"/>
          <w:szCs w:val="24"/>
        </w:rPr>
        <w:t xml:space="preserve"> z činnosti príslušného </w:t>
      </w:r>
      <w:r w:rsidR="00F819B2" w:rsidRPr="008A3AFD">
        <w:rPr>
          <w:rFonts w:ascii="Times New Roman" w:hAnsi="Times New Roman" w:cs="Times New Roman"/>
          <w:sz w:val="24"/>
          <w:szCs w:val="24"/>
        </w:rPr>
        <w:t xml:space="preserve">pracoviska </w:t>
      </w:r>
      <w:r w:rsidR="000A4AE9" w:rsidRPr="008A3AFD">
        <w:rPr>
          <w:rFonts w:ascii="Times New Roman" w:hAnsi="Times New Roman" w:cs="Times New Roman"/>
          <w:sz w:val="24"/>
          <w:szCs w:val="24"/>
        </w:rPr>
        <w:t>priamo pod odborným dohľadom sestry v zdravotníckych zariadeniach a komunitách s dostatočným počtom kvalifikovaného personálu a primeraným materiálno-technickým vybavením na poskytovanie ošetrovateľskej starostlivosti pacientom,</w:t>
      </w:r>
    </w:p>
    <w:p w:rsidR="000A4AE9" w:rsidRPr="008A3AFD" w:rsidRDefault="000A4AE9"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zo vzdelávania sestier</w:t>
      </w:r>
      <w:r w:rsidR="0095281C"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3F0530" w:rsidRPr="008A3AFD">
        <w:rPr>
          <w:rFonts w:ascii="Times New Roman" w:hAnsi="Times New Roman" w:cs="Times New Roman"/>
          <w:sz w:val="24"/>
          <w:szCs w:val="24"/>
        </w:rPr>
        <w:t xml:space="preserve"> zo </w:t>
      </w:r>
      <w:r w:rsidRPr="008A3AFD">
        <w:rPr>
          <w:rFonts w:ascii="Times New Roman" w:hAnsi="Times New Roman" w:cs="Times New Roman"/>
          <w:sz w:val="24"/>
          <w:szCs w:val="24"/>
        </w:rPr>
        <w:t>skúsenosti z práce so sestrami a zo spolupráce s ostatnými zdravotníckymi pracovníkmi v iných zdravotníckych povolaniach,</w:t>
      </w:r>
    </w:p>
    <w:p w:rsidR="000A4AE9" w:rsidRPr="008A3AFD" w:rsidRDefault="000A4AE9"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 xml:space="preserve">o poskytovaní individualizovanej ošetrovateľskej starostlivosti a posilňovaní postavenia pacientov, ich príbuzných a iných relevantných osôb v súvislosti so starostlivosťou o seba a s potrebou viesť zdravý životný štýl, </w:t>
      </w:r>
    </w:p>
    <w:p w:rsidR="000A4AE9" w:rsidRPr="008A3AFD" w:rsidRDefault="000A4AE9"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o rozvíjaní účinného </w:t>
      </w:r>
      <w:r w:rsidR="00057C58" w:rsidRPr="008A3AFD">
        <w:rPr>
          <w:rFonts w:ascii="Times New Roman" w:hAnsi="Times New Roman" w:cs="Times New Roman"/>
          <w:sz w:val="24"/>
          <w:szCs w:val="24"/>
        </w:rPr>
        <w:t>vedúceho postavenia</w:t>
      </w:r>
      <w:r w:rsidRPr="008A3AFD">
        <w:rPr>
          <w:rFonts w:ascii="Times New Roman" w:hAnsi="Times New Roman" w:cs="Times New Roman"/>
          <w:sz w:val="24"/>
          <w:szCs w:val="24"/>
        </w:rPr>
        <w:t xml:space="preserve"> a rozhodovacích schopností,</w:t>
      </w:r>
    </w:p>
    <w:p w:rsidR="00787F24" w:rsidRPr="008A3AFD" w:rsidRDefault="000A4AE9" w:rsidP="00CF68E8">
      <w:pPr>
        <w:pStyle w:val="Odsekzoznamu"/>
        <w:numPr>
          <w:ilvl w:val="0"/>
          <w:numId w:val="3"/>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o technických inováciách súvisiacich s metódami zdravotnej </w:t>
      </w:r>
      <w:r w:rsidR="00A50264" w:rsidRPr="008A3AFD">
        <w:rPr>
          <w:rFonts w:ascii="Times New Roman" w:hAnsi="Times New Roman" w:cs="Times New Roman"/>
          <w:sz w:val="24"/>
          <w:szCs w:val="24"/>
        </w:rPr>
        <w:t xml:space="preserve">starostlivosti </w:t>
      </w:r>
      <w:r w:rsidRPr="008A3AFD">
        <w:rPr>
          <w:rFonts w:ascii="Times New Roman" w:hAnsi="Times New Roman" w:cs="Times New Roman"/>
          <w:sz w:val="24"/>
          <w:szCs w:val="24"/>
        </w:rPr>
        <w:t>a ošetrovateľskej starostlivosti.</w:t>
      </w:r>
      <w:r w:rsidR="00531F06" w:rsidRPr="008A3AFD">
        <w:rPr>
          <w:rFonts w:ascii="Times New Roman" w:hAnsi="Times New Roman" w:cs="Times New Roman"/>
          <w:sz w:val="24"/>
          <w:szCs w:val="24"/>
        </w:rPr>
        <w:t>“.</w:t>
      </w:r>
    </w:p>
    <w:p w:rsidR="00787F24" w:rsidRPr="008A3AFD" w:rsidRDefault="00787F24" w:rsidP="00CF68E8">
      <w:pPr>
        <w:spacing w:after="0" w:line="276" w:lineRule="auto"/>
        <w:jc w:val="both"/>
        <w:rPr>
          <w:rFonts w:ascii="Times New Roman" w:hAnsi="Times New Roman" w:cs="Times New Roman"/>
          <w:sz w:val="24"/>
          <w:szCs w:val="24"/>
        </w:rPr>
      </w:pPr>
    </w:p>
    <w:p w:rsidR="009A16C8" w:rsidRPr="008A3AFD" w:rsidRDefault="008831E6" w:rsidP="003D2503">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G</w:t>
      </w:r>
      <w:r w:rsidR="009A16C8" w:rsidRPr="008A3AFD">
        <w:rPr>
          <w:rFonts w:ascii="Times New Roman" w:hAnsi="Times New Roman" w:cs="Times New Roman"/>
          <w:sz w:val="24"/>
          <w:szCs w:val="24"/>
        </w:rPr>
        <w:t xml:space="preserve"> písm. b) bod 1.3.2 znie:</w:t>
      </w:r>
    </w:p>
    <w:p w:rsidR="008831E6" w:rsidRPr="008A3AFD" w:rsidRDefault="009A16C8" w:rsidP="009A16C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„1.3.2 epidemiológia</w:t>
      </w:r>
      <w:r w:rsidR="00FA218B" w:rsidRPr="008A3AFD">
        <w:rPr>
          <w:rFonts w:ascii="Times New Roman" w:hAnsi="Times New Roman" w:cs="Times New Roman"/>
          <w:sz w:val="24"/>
          <w:szCs w:val="24"/>
        </w:rPr>
        <w:t>“.</w:t>
      </w:r>
    </w:p>
    <w:p w:rsidR="008831E6" w:rsidRPr="008A3AFD" w:rsidRDefault="008831E6" w:rsidP="00CF68E8">
      <w:pPr>
        <w:spacing w:after="0" w:line="276" w:lineRule="auto"/>
        <w:jc w:val="both"/>
        <w:rPr>
          <w:rFonts w:ascii="Times New Roman" w:hAnsi="Times New Roman" w:cs="Times New Roman"/>
          <w:sz w:val="24"/>
          <w:szCs w:val="24"/>
        </w:rPr>
      </w:pPr>
    </w:p>
    <w:p w:rsidR="0077579C" w:rsidRPr="008A3AFD" w:rsidRDefault="008B4FC8" w:rsidP="00614B1A">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N písm. a) </w:t>
      </w:r>
      <w:r w:rsidR="00FD09CB" w:rsidRPr="008A3AFD">
        <w:rPr>
          <w:rFonts w:ascii="Times New Roman" w:hAnsi="Times New Roman" w:cs="Times New Roman"/>
          <w:sz w:val="24"/>
          <w:szCs w:val="24"/>
        </w:rPr>
        <w:t xml:space="preserve">prvej vete </w:t>
      </w:r>
      <w:r w:rsidRPr="008A3AFD">
        <w:rPr>
          <w:rFonts w:ascii="Times New Roman" w:hAnsi="Times New Roman" w:cs="Times New Roman"/>
          <w:sz w:val="24"/>
          <w:szCs w:val="24"/>
        </w:rPr>
        <w:t>sa čísl</w:t>
      </w:r>
      <w:r w:rsidR="00D718B6" w:rsidRPr="008A3AFD">
        <w:rPr>
          <w:rFonts w:ascii="Times New Roman" w:hAnsi="Times New Roman" w:cs="Times New Roman"/>
          <w:sz w:val="24"/>
          <w:szCs w:val="24"/>
        </w:rPr>
        <w:t>o</w:t>
      </w:r>
      <w:r w:rsidRPr="008A3AFD">
        <w:rPr>
          <w:rFonts w:ascii="Times New Roman" w:hAnsi="Times New Roman" w:cs="Times New Roman"/>
          <w:sz w:val="24"/>
          <w:szCs w:val="24"/>
        </w:rPr>
        <w:t xml:space="preserve"> „1700“ nahrádza čísl</w:t>
      </w:r>
      <w:r w:rsidR="00D718B6" w:rsidRPr="008A3AFD">
        <w:rPr>
          <w:rFonts w:ascii="Times New Roman" w:hAnsi="Times New Roman" w:cs="Times New Roman"/>
          <w:sz w:val="24"/>
          <w:szCs w:val="24"/>
        </w:rPr>
        <w:t>om</w:t>
      </w:r>
      <w:r w:rsidRPr="008A3AFD">
        <w:rPr>
          <w:rFonts w:ascii="Times New Roman" w:hAnsi="Times New Roman" w:cs="Times New Roman"/>
          <w:sz w:val="24"/>
          <w:szCs w:val="24"/>
        </w:rPr>
        <w:t xml:space="preserve"> „1370“</w:t>
      </w:r>
      <w:r w:rsidR="00614B1A" w:rsidRPr="008A3AFD">
        <w:rPr>
          <w:rFonts w:ascii="Times New Roman" w:hAnsi="Times New Roman" w:cs="Times New Roman"/>
          <w:sz w:val="24"/>
          <w:szCs w:val="24"/>
        </w:rPr>
        <w:t>, vypúšťajú sa slová „v kúpeľných zariadeniach, poradniach zdravia zameraných na riešenie nadváhy a obezity, v predškolských a školských stravovacích zariadeniach a</w:t>
      </w:r>
      <w:r w:rsidR="00B70F42" w:rsidRPr="008A3AFD">
        <w:rPr>
          <w:rFonts w:ascii="Times New Roman" w:hAnsi="Times New Roman" w:cs="Times New Roman"/>
          <w:sz w:val="24"/>
          <w:szCs w:val="24"/>
        </w:rPr>
        <w:t xml:space="preserve"> v </w:t>
      </w:r>
      <w:r w:rsidR="00614B1A" w:rsidRPr="008A3AFD">
        <w:rPr>
          <w:rFonts w:ascii="Times New Roman" w:hAnsi="Times New Roman" w:cs="Times New Roman"/>
          <w:sz w:val="24"/>
          <w:szCs w:val="24"/>
        </w:rPr>
        <w:t>zariadeniach spoločného stravovania“</w:t>
      </w:r>
      <w:r w:rsidR="000E17C7" w:rsidRPr="008A3AFD">
        <w:rPr>
          <w:rFonts w:ascii="Times New Roman" w:hAnsi="Times New Roman" w:cs="Times New Roman"/>
          <w:sz w:val="24"/>
          <w:szCs w:val="24"/>
        </w:rPr>
        <w:t xml:space="preserve"> a druhá veta znie: „Štúdium zahŕňa aj súvislú klinickú prax v rozsahu najmenej troch týždňov na oddelen</w:t>
      </w:r>
      <w:r w:rsidR="009814D6" w:rsidRPr="008A3AFD">
        <w:rPr>
          <w:rFonts w:ascii="Times New Roman" w:hAnsi="Times New Roman" w:cs="Times New Roman"/>
          <w:sz w:val="24"/>
          <w:szCs w:val="24"/>
        </w:rPr>
        <w:t>í</w:t>
      </w:r>
      <w:r w:rsidR="000E17C7" w:rsidRPr="008A3AFD">
        <w:rPr>
          <w:rFonts w:ascii="Times New Roman" w:hAnsi="Times New Roman" w:cs="Times New Roman"/>
          <w:sz w:val="24"/>
          <w:szCs w:val="24"/>
        </w:rPr>
        <w:t xml:space="preserve"> liečebnej výživy a stravovania, v zariadeniach zdravotnej starostlivosti, </w:t>
      </w:r>
      <w:r w:rsidR="00761977" w:rsidRPr="008A3AFD">
        <w:rPr>
          <w:rFonts w:ascii="Times New Roman" w:hAnsi="Times New Roman" w:cs="Times New Roman"/>
          <w:sz w:val="24"/>
          <w:szCs w:val="24"/>
        </w:rPr>
        <w:t xml:space="preserve">v </w:t>
      </w:r>
      <w:r w:rsidR="000E17C7" w:rsidRPr="008A3AFD">
        <w:rPr>
          <w:rFonts w:ascii="Times New Roman" w:hAnsi="Times New Roman" w:cs="Times New Roman"/>
          <w:sz w:val="24"/>
          <w:szCs w:val="24"/>
        </w:rPr>
        <w:t xml:space="preserve">predškolských a školských stravovacích zariadeniach </w:t>
      </w:r>
      <w:r w:rsidR="000E17C7" w:rsidRPr="007C386E">
        <w:rPr>
          <w:rFonts w:ascii="Times New Roman" w:hAnsi="Times New Roman" w:cs="Times New Roman"/>
          <w:sz w:val="24"/>
          <w:szCs w:val="24"/>
        </w:rPr>
        <w:t>a</w:t>
      </w:r>
      <w:r w:rsidR="007C386E" w:rsidRPr="007C386E">
        <w:rPr>
          <w:rFonts w:ascii="Times New Roman" w:hAnsi="Times New Roman" w:cs="Times New Roman"/>
          <w:sz w:val="24"/>
          <w:szCs w:val="24"/>
        </w:rPr>
        <w:t>le</w:t>
      </w:r>
      <w:r w:rsidR="007C386E">
        <w:rPr>
          <w:rFonts w:ascii="Times New Roman" w:hAnsi="Times New Roman" w:cs="Times New Roman"/>
          <w:sz w:val="24"/>
          <w:szCs w:val="24"/>
        </w:rPr>
        <w:t>bo</w:t>
      </w:r>
      <w:r w:rsidR="00AD2F29" w:rsidRPr="008A3AFD">
        <w:rPr>
          <w:rFonts w:ascii="Times New Roman" w:hAnsi="Times New Roman" w:cs="Times New Roman"/>
          <w:sz w:val="24"/>
          <w:szCs w:val="24"/>
        </w:rPr>
        <w:t xml:space="preserve"> v </w:t>
      </w:r>
      <w:r w:rsidR="000E17C7" w:rsidRPr="008A3AFD">
        <w:rPr>
          <w:rFonts w:ascii="Times New Roman" w:hAnsi="Times New Roman" w:cs="Times New Roman"/>
          <w:sz w:val="24"/>
          <w:szCs w:val="24"/>
        </w:rPr>
        <w:t>zariadeniach starostlivosti o seniorov.“.</w:t>
      </w:r>
    </w:p>
    <w:p w:rsidR="0077579C" w:rsidRPr="008A3AFD" w:rsidRDefault="0077579C" w:rsidP="00CF68E8">
      <w:pPr>
        <w:pStyle w:val="Odsekzoznamu"/>
        <w:spacing w:after="0" w:line="276" w:lineRule="auto"/>
        <w:jc w:val="both"/>
        <w:rPr>
          <w:rFonts w:ascii="Times New Roman" w:hAnsi="Times New Roman" w:cs="Times New Roman"/>
          <w:sz w:val="24"/>
          <w:szCs w:val="24"/>
        </w:rPr>
      </w:pPr>
    </w:p>
    <w:p w:rsidR="0077579C" w:rsidRPr="008A3AFD" w:rsidRDefault="0077579C"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N </w:t>
      </w:r>
      <w:r w:rsidR="00A75D1B" w:rsidRPr="008A3AFD">
        <w:rPr>
          <w:rFonts w:ascii="Times New Roman" w:hAnsi="Times New Roman" w:cs="Times New Roman"/>
          <w:sz w:val="24"/>
          <w:szCs w:val="24"/>
        </w:rPr>
        <w:t>písm.</w:t>
      </w:r>
      <w:r w:rsidRPr="008A3AFD">
        <w:rPr>
          <w:rFonts w:ascii="Times New Roman" w:hAnsi="Times New Roman" w:cs="Times New Roman"/>
          <w:sz w:val="24"/>
          <w:szCs w:val="24"/>
        </w:rPr>
        <w:t xml:space="preserve"> b) bod</w:t>
      </w:r>
      <w:r w:rsidR="00A75D1B" w:rsidRPr="008A3AFD">
        <w:rPr>
          <w:rFonts w:ascii="Times New Roman" w:hAnsi="Times New Roman" w:cs="Times New Roman"/>
          <w:sz w:val="24"/>
          <w:szCs w:val="24"/>
        </w:rPr>
        <w:t>e 1.1.11 sa pred slovo „gynekológia“ vklad</w:t>
      </w:r>
      <w:r w:rsidR="0068441A" w:rsidRPr="008A3AFD">
        <w:rPr>
          <w:rFonts w:ascii="Times New Roman" w:hAnsi="Times New Roman" w:cs="Times New Roman"/>
          <w:sz w:val="24"/>
          <w:szCs w:val="24"/>
        </w:rPr>
        <w:t>á</w:t>
      </w:r>
      <w:r w:rsidR="00A75D1B" w:rsidRPr="008A3AFD">
        <w:rPr>
          <w:rFonts w:ascii="Times New Roman" w:hAnsi="Times New Roman" w:cs="Times New Roman"/>
          <w:sz w:val="24"/>
          <w:szCs w:val="24"/>
        </w:rPr>
        <w:t xml:space="preserve"> slov</w:t>
      </w:r>
      <w:r w:rsidR="00A53771" w:rsidRPr="008A3AFD">
        <w:rPr>
          <w:rFonts w:ascii="Times New Roman" w:hAnsi="Times New Roman" w:cs="Times New Roman"/>
          <w:sz w:val="24"/>
          <w:szCs w:val="24"/>
        </w:rPr>
        <w:t>o</w:t>
      </w:r>
      <w:r w:rsidR="00A75D1B" w:rsidRPr="008A3AFD">
        <w:rPr>
          <w:rFonts w:ascii="Times New Roman" w:hAnsi="Times New Roman" w:cs="Times New Roman"/>
          <w:sz w:val="24"/>
          <w:szCs w:val="24"/>
        </w:rPr>
        <w:t xml:space="preserve"> „gastroenterológia</w:t>
      </w:r>
      <w:r w:rsidR="000F1D8A" w:rsidRPr="008A3AFD">
        <w:rPr>
          <w:rFonts w:ascii="Times New Roman" w:hAnsi="Times New Roman" w:cs="Times New Roman"/>
          <w:sz w:val="24"/>
          <w:szCs w:val="24"/>
        </w:rPr>
        <w:t>,</w:t>
      </w:r>
      <w:r w:rsidR="00A75D1B" w:rsidRPr="008A3AFD">
        <w:rPr>
          <w:rFonts w:ascii="Times New Roman" w:hAnsi="Times New Roman" w:cs="Times New Roman"/>
          <w:sz w:val="24"/>
          <w:szCs w:val="24"/>
        </w:rPr>
        <w:t>“</w:t>
      </w:r>
      <w:r w:rsidR="00D33B45" w:rsidRPr="008A3AFD">
        <w:rPr>
          <w:rFonts w:ascii="Times New Roman" w:hAnsi="Times New Roman" w:cs="Times New Roman"/>
          <w:sz w:val="24"/>
          <w:szCs w:val="24"/>
        </w:rPr>
        <w:t>.</w:t>
      </w:r>
      <w:r w:rsidR="00A75D1B" w:rsidRPr="008A3AFD">
        <w:rPr>
          <w:rFonts w:ascii="Times New Roman" w:hAnsi="Times New Roman" w:cs="Times New Roman"/>
          <w:sz w:val="24"/>
          <w:szCs w:val="24"/>
        </w:rPr>
        <w:t xml:space="preserve"> </w:t>
      </w:r>
    </w:p>
    <w:p w:rsidR="00A53771" w:rsidRPr="008A3AFD" w:rsidRDefault="00A53771" w:rsidP="003D2503">
      <w:pPr>
        <w:pStyle w:val="Odsekzoznamu"/>
        <w:spacing w:after="0" w:line="276" w:lineRule="auto"/>
        <w:jc w:val="both"/>
        <w:rPr>
          <w:rFonts w:ascii="Times New Roman" w:hAnsi="Times New Roman" w:cs="Times New Roman"/>
          <w:sz w:val="24"/>
          <w:szCs w:val="24"/>
        </w:rPr>
      </w:pPr>
    </w:p>
    <w:p w:rsidR="0077579C" w:rsidRPr="008A3AFD" w:rsidRDefault="0077579C"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N písm. b) sa vypúšťa bod 1.2.6.</w:t>
      </w:r>
    </w:p>
    <w:p w:rsidR="0077579C" w:rsidRDefault="0077579C"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Doterajšie body 1.2.7 až 1.2.11 sa označujú ako body 1.2.6 až 1.2.10.</w:t>
      </w:r>
    </w:p>
    <w:p w:rsidR="00CB5355" w:rsidRPr="008A3AFD" w:rsidRDefault="00CB5355" w:rsidP="00CF68E8">
      <w:pPr>
        <w:pStyle w:val="Odsekzoznamu"/>
        <w:spacing w:after="0" w:line="276" w:lineRule="auto"/>
        <w:jc w:val="both"/>
        <w:rPr>
          <w:rFonts w:ascii="Times New Roman" w:hAnsi="Times New Roman" w:cs="Times New Roman"/>
          <w:sz w:val="24"/>
          <w:szCs w:val="24"/>
        </w:rPr>
      </w:pPr>
    </w:p>
    <w:p w:rsidR="005321FF" w:rsidRPr="008A3AFD" w:rsidRDefault="005321FF"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N písm. b) bode 2.1 sa </w:t>
      </w:r>
      <w:r w:rsidR="00C23B84" w:rsidRPr="008A3AFD">
        <w:rPr>
          <w:rFonts w:ascii="Times New Roman" w:hAnsi="Times New Roman" w:cs="Times New Roman"/>
          <w:sz w:val="24"/>
          <w:szCs w:val="24"/>
        </w:rPr>
        <w:t>slová „pediatria a gynekológia“ nahrádzajú slovami „pediatria, gynekológia“ a na konci sa pripájajú tieto slová:</w:t>
      </w:r>
      <w:r w:rsidR="00CA7115" w:rsidRPr="008A3AFD">
        <w:rPr>
          <w:rFonts w:ascii="Times New Roman" w:hAnsi="Times New Roman" w:cs="Times New Roman"/>
          <w:sz w:val="24"/>
          <w:szCs w:val="24"/>
        </w:rPr>
        <w:t xml:space="preserve"> </w:t>
      </w:r>
      <w:r w:rsidRPr="008A3AFD">
        <w:rPr>
          <w:rFonts w:ascii="Times New Roman" w:hAnsi="Times New Roman" w:cs="Times New Roman"/>
          <w:sz w:val="24"/>
          <w:szCs w:val="24"/>
        </w:rPr>
        <w:t>„</w:t>
      </w:r>
      <w:r w:rsidR="00C23B84" w:rsidRPr="008A3AFD">
        <w:rPr>
          <w:rFonts w:ascii="Times New Roman" w:hAnsi="Times New Roman" w:cs="Times New Roman"/>
          <w:sz w:val="24"/>
          <w:szCs w:val="24"/>
        </w:rPr>
        <w:t xml:space="preserve">a </w:t>
      </w:r>
      <w:r w:rsidRPr="008A3AFD">
        <w:rPr>
          <w:rFonts w:ascii="Times New Roman" w:hAnsi="Times New Roman" w:cs="Times New Roman"/>
          <w:sz w:val="24"/>
          <w:szCs w:val="24"/>
        </w:rPr>
        <w:t>gastroenterológia“.</w:t>
      </w:r>
    </w:p>
    <w:p w:rsidR="00AD70CD" w:rsidRPr="008A3AFD" w:rsidRDefault="00AD70CD" w:rsidP="00CF68E8">
      <w:pPr>
        <w:pStyle w:val="Odsekzoznamu"/>
        <w:spacing w:after="0" w:line="276" w:lineRule="auto"/>
        <w:jc w:val="both"/>
        <w:rPr>
          <w:rFonts w:ascii="Times New Roman" w:hAnsi="Times New Roman" w:cs="Times New Roman"/>
          <w:sz w:val="24"/>
          <w:szCs w:val="24"/>
        </w:rPr>
      </w:pPr>
    </w:p>
    <w:p w:rsidR="005321FF" w:rsidRPr="008A3AFD" w:rsidRDefault="00C36976"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2 časti N písm. b) bode 2.3 sa slová „v zariadeniach spoločného stravovania a poradniach zdravia“ nahrádzajú slovami „na oddelen</w:t>
      </w:r>
      <w:r w:rsidR="00C36A05" w:rsidRPr="008A3AFD">
        <w:rPr>
          <w:rFonts w:ascii="Times New Roman" w:hAnsi="Times New Roman" w:cs="Times New Roman"/>
          <w:sz w:val="24"/>
          <w:szCs w:val="24"/>
        </w:rPr>
        <w:t>í</w:t>
      </w:r>
      <w:r w:rsidRPr="008A3AFD">
        <w:rPr>
          <w:rFonts w:ascii="Times New Roman" w:hAnsi="Times New Roman" w:cs="Times New Roman"/>
          <w:sz w:val="24"/>
          <w:szCs w:val="24"/>
        </w:rPr>
        <w:t xml:space="preserve"> liečebnej výživy a</w:t>
      </w:r>
      <w:r w:rsidR="00A04DE7" w:rsidRPr="008A3AFD">
        <w:rPr>
          <w:rFonts w:ascii="Times New Roman" w:hAnsi="Times New Roman" w:cs="Times New Roman"/>
          <w:sz w:val="24"/>
          <w:szCs w:val="24"/>
        </w:rPr>
        <w:t> </w:t>
      </w:r>
      <w:r w:rsidRPr="008A3AFD">
        <w:rPr>
          <w:rFonts w:ascii="Times New Roman" w:hAnsi="Times New Roman" w:cs="Times New Roman"/>
          <w:sz w:val="24"/>
          <w:szCs w:val="24"/>
        </w:rPr>
        <w:t>stravovania</w:t>
      </w:r>
      <w:r w:rsidR="00A04DE7" w:rsidRPr="008A3AFD">
        <w:rPr>
          <w:rFonts w:ascii="Times New Roman" w:hAnsi="Times New Roman" w:cs="Times New Roman"/>
          <w:sz w:val="24"/>
          <w:szCs w:val="24"/>
        </w:rPr>
        <w:t>,</w:t>
      </w:r>
      <w:r w:rsidRPr="008A3AFD">
        <w:rPr>
          <w:rFonts w:ascii="Times New Roman" w:hAnsi="Times New Roman" w:cs="Times New Roman"/>
          <w:sz w:val="24"/>
          <w:szCs w:val="24"/>
        </w:rPr>
        <w:t xml:space="preserve"> v zariadeniach zdravotnej starostlivosti, </w:t>
      </w:r>
      <w:r w:rsidR="00FC0690" w:rsidRPr="008A3AFD">
        <w:rPr>
          <w:rFonts w:ascii="Times New Roman" w:hAnsi="Times New Roman" w:cs="Times New Roman"/>
          <w:sz w:val="24"/>
          <w:szCs w:val="24"/>
        </w:rPr>
        <w:t xml:space="preserve">v </w:t>
      </w:r>
      <w:r w:rsidRPr="008A3AFD">
        <w:rPr>
          <w:rFonts w:ascii="Times New Roman" w:hAnsi="Times New Roman" w:cs="Times New Roman"/>
          <w:sz w:val="24"/>
          <w:szCs w:val="24"/>
        </w:rPr>
        <w:t xml:space="preserve">predškolských a školských stravovacích zariadeniach </w:t>
      </w:r>
      <w:r w:rsidRPr="007C386E">
        <w:rPr>
          <w:rFonts w:ascii="Times New Roman" w:hAnsi="Times New Roman" w:cs="Times New Roman"/>
          <w:sz w:val="24"/>
          <w:szCs w:val="24"/>
        </w:rPr>
        <w:t>a</w:t>
      </w:r>
      <w:r w:rsidR="007C386E" w:rsidRPr="007C386E">
        <w:rPr>
          <w:rFonts w:ascii="Times New Roman" w:hAnsi="Times New Roman" w:cs="Times New Roman"/>
          <w:sz w:val="24"/>
          <w:szCs w:val="24"/>
        </w:rPr>
        <w:t>l</w:t>
      </w:r>
      <w:r w:rsidR="007C386E">
        <w:rPr>
          <w:rFonts w:ascii="Times New Roman" w:hAnsi="Times New Roman" w:cs="Times New Roman"/>
          <w:sz w:val="24"/>
          <w:szCs w:val="24"/>
        </w:rPr>
        <w:t>ebo</w:t>
      </w:r>
      <w:r w:rsidR="00992B14" w:rsidRPr="008A3AFD">
        <w:rPr>
          <w:rFonts w:ascii="Times New Roman" w:hAnsi="Times New Roman" w:cs="Times New Roman"/>
          <w:sz w:val="24"/>
          <w:szCs w:val="24"/>
        </w:rPr>
        <w:t xml:space="preserve"> v</w:t>
      </w:r>
      <w:r w:rsidRPr="008A3AFD">
        <w:rPr>
          <w:rFonts w:ascii="Times New Roman" w:hAnsi="Times New Roman" w:cs="Times New Roman"/>
          <w:sz w:val="24"/>
          <w:szCs w:val="24"/>
        </w:rPr>
        <w:t xml:space="preserve"> zariadeniach starostlivosti o seniorov“.</w:t>
      </w:r>
    </w:p>
    <w:p w:rsidR="005321FF" w:rsidRPr="008A3AFD" w:rsidRDefault="005321FF" w:rsidP="00CF68E8">
      <w:pPr>
        <w:pStyle w:val="Odsekzoznamu"/>
        <w:spacing w:after="0" w:line="276" w:lineRule="auto"/>
        <w:jc w:val="both"/>
        <w:rPr>
          <w:rFonts w:ascii="Times New Roman" w:hAnsi="Times New Roman" w:cs="Times New Roman"/>
          <w:sz w:val="24"/>
          <w:szCs w:val="24"/>
        </w:rPr>
      </w:pPr>
    </w:p>
    <w:p w:rsidR="00C36976" w:rsidRPr="008A3AFD" w:rsidRDefault="00C36976"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2 časti N </w:t>
      </w:r>
      <w:r w:rsidR="009417BB"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9417BB" w:rsidRPr="008A3AFD">
        <w:rPr>
          <w:rFonts w:ascii="Times New Roman" w:hAnsi="Times New Roman" w:cs="Times New Roman"/>
          <w:sz w:val="24"/>
          <w:szCs w:val="24"/>
        </w:rPr>
        <w:t>eno</w:t>
      </w:r>
      <w:r w:rsidRPr="008A3AFD">
        <w:rPr>
          <w:rFonts w:ascii="Times New Roman" w:hAnsi="Times New Roman" w:cs="Times New Roman"/>
          <w:sz w:val="24"/>
          <w:szCs w:val="24"/>
        </w:rPr>
        <w:t xml:space="preserve"> c) dopĺňa</w:t>
      </w:r>
      <w:r w:rsidR="009417BB" w:rsidRPr="008A3AFD">
        <w:rPr>
          <w:rFonts w:ascii="Times New Roman" w:hAnsi="Times New Roman" w:cs="Times New Roman"/>
          <w:sz w:val="24"/>
          <w:szCs w:val="24"/>
        </w:rPr>
        <w:t xml:space="preserve"> šiestym bodom</w:t>
      </w:r>
      <w:r w:rsidRPr="008A3AFD">
        <w:rPr>
          <w:rFonts w:ascii="Times New Roman" w:hAnsi="Times New Roman" w:cs="Times New Roman"/>
          <w:sz w:val="24"/>
          <w:szCs w:val="24"/>
        </w:rPr>
        <w:t>, ktorý znie:</w:t>
      </w:r>
    </w:p>
    <w:p w:rsidR="00C36976" w:rsidRPr="008A3AFD" w:rsidRDefault="00C36976"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„6. z postupov zabezpečovania komplexnej nutričnej starostlivosti o jednotlivca, vrátane využitia enterálnej</w:t>
      </w:r>
      <w:r w:rsidR="00A910F1" w:rsidRPr="008A3AFD">
        <w:rPr>
          <w:rFonts w:ascii="Times New Roman" w:hAnsi="Times New Roman" w:cs="Times New Roman"/>
          <w:sz w:val="24"/>
          <w:szCs w:val="24"/>
        </w:rPr>
        <w:t xml:space="preserve"> výživy</w:t>
      </w:r>
      <w:r w:rsidRPr="008A3AFD">
        <w:rPr>
          <w:rFonts w:ascii="Times New Roman" w:hAnsi="Times New Roman" w:cs="Times New Roman"/>
          <w:sz w:val="24"/>
          <w:szCs w:val="24"/>
        </w:rPr>
        <w:t xml:space="preserve"> a parenterálnej výživy</w:t>
      </w:r>
      <w:r w:rsidR="002953FB" w:rsidRPr="008A3AFD">
        <w:rPr>
          <w:rFonts w:ascii="Times New Roman" w:hAnsi="Times New Roman" w:cs="Times New Roman"/>
          <w:sz w:val="24"/>
          <w:szCs w:val="24"/>
        </w:rPr>
        <w:t>.</w:t>
      </w:r>
      <w:r w:rsidRPr="008A3AFD">
        <w:rPr>
          <w:rFonts w:ascii="Times New Roman" w:hAnsi="Times New Roman" w:cs="Times New Roman"/>
          <w:sz w:val="24"/>
          <w:szCs w:val="24"/>
        </w:rPr>
        <w:t>“.</w:t>
      </w:r>
    </w:p>
    <w:p w:rsidR="003624BA" w:rsidRPr="008A3AFD" w:rsidRDefault="003624BA" w:rsidP="00CF68E8">
      <w:pPr>
        <w:spacing w:after="0" w:line="276" w:lineRule="auto"/>
        <w:jc w:val="both"/>
        <w:rPr>
          <w:rFonts w:ascii="Times New Roman" w:hAnsi="Times New Roman" w:cs="Times New Roman"/>
          <w:sz w:val="24"/>
          <w:szCs w:val="24"/>
        </w:rPr>
      </w:pPr>
    </w:p>
    <w:p w:rsidR="00EF01E1" w:rsidRPr="008A3AFD" w:rsidRDefault="00EF01E1"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Príloha č. 2 sa dopĺňa časťou P</w:t>
      </w:r>
      <w:r w:rsidR="003624BA" w:rsidRPr="008A3AFD">
        <w:rPr>
          <w:rFonts w:ascii="Times New Roman" w:hAnsi="Times New Roman" w:cs="Times New Roman"/>
          <w:sz w:val="24"/>
          <w:szCs w:val="24"/>
        </w:rPr>
        <w:t>, ktorá</w:t>
      </w:r>
      <w:r w:rsidRPr="008A3AFD">
        <w:rPr>
          <w:rFonts w:ascii="Times New Roman" w:hAnsi="Times New Roman" w:cs="Times New Roman"/>
          <w:sz w:val="24"/>
          <w:szCs w:val="24"/>
        </w:rPr>
        <w:t xml:space="preserve"> znie:</w:t>
      </w:r>
    </w:p>
    <w:p w:rsidR="00A1638B" w:rsidRPr="008A3AFD" w:rsidRDefault="00A1638B" w:rsidP="00CF68E8">
      <w:pPr>
        <w:pStyle w:val="Odsekzoznamu"/>
        <w:spacing w:after="0" w:line="276" w:lineRule="auto"/>
        <w:jc w:val="both"/>
        <w:rPr>
          <w:rFonts w:ascii="Times New Roman" w:hAnsi="Times New Roman" w:cs="Times New Roman"/>
          <w:sz w:val="24"/>
          <w:szCs w:val="24"/>
        </w:rPr>
      </w:pPr>
    </w:p>
    <w:p w:rsidR="008764B5" w:rsidRPr="008A3AFD" w:rsidRDefault="003624BA"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„P. SANITÁR</w:t>
      </w:r>
    </w:p>
    <w:p w:rsidR="00387BFA" w:rsidRPr="008A3AFD" w:rsidRDefault="00387BFA" w:rsidP="00CF68E8">
      <w:pPr>
        <w:pStyle w:val="Odsekzoznamu"/>
        <w:spacing w:after="0" w:line="276" w:lineRule="auto"/>
        <w:jc w:val="both"/>
        <w:rPr>
          <w:rFonts w:ascii="Times New Roman" w:hAnsi="Times New Roman" w:cs="Times New Roman"/>
          <w:sz w:val="24"/>
          <w:szCs w:val="24"/>
        </w:rPr>
      </w:pPr>
    </w:p>
    <w:p w:rsidR="008764B5" w:rsidRPr="008A3AFD" w:rsidRDefault="00647BE4" w:rsidP="00CF68E8">
      <w:p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a</w:t>
      </w:r>
      <w:r w:rsidR="008764B5" w:rsidRPr="008A3AFD">
        <w:rPr>
          <w:rFonts w:ascii="Times New Roman" w:hAnsi="Times New Roman" w:cs="Times New Roman"/>
          <w:sz w:val="24"/>
          <w:szCs w:val="24"/>
        </w:rPr>
        <w:t xml:space="preserve">) </w:t>
      </w:r>
      <w:r w:rsidR="001C1F7B" w:rsidRPr="008A3AFD">
        <w:rPr>
          <w:rFonts w:ascii="Times New Roman" w:hAnsi="Times New Roman" w:cs="Times New Roman"/>
          <w:sz w:val="24"/>
          <w:szCs w:val="24"/>
        </w:rPr>
        <w:t>v</w:t>
      </w:r>
      <w:r w:rsidR="008764B5" w:rsidRPr="008A3AFD">
        <w:rPr>
          <w:rFonts w:ascii="Times New Roman" w:hAnsi="Times New Roman" w:cs="Times New Roman"/>
          <w:sz w:val="24"/>
          <w:szCs w:val="24"/>
        </w:rPr>
        <w:t xml:space="preserve">zdelávanie v akreditovanom vzdelávacom programe sanitár v trvaní </w:t>
      </w:r>
      <w:r w:rsidR="00A24539" w:rsidRPr="008A3AFD">
        <w:rPr>
          <w:rFonts w:ascii="Times New Roman" w:hAnsi="Times New Roman" w:cs="Times New Roman"/>
          <w:sz w:val="24"/>
          <w:szCs w:val="24"/>
        </w:rPr>
        <w:t>dva</w:t>
      </w:r>
      <w:r w:rsidR="008764B5" w:rsidRPr="008A3AFD">
        <w:rPr>
          <w:rFonts w:ascii="Times New Roman" w:hAnsi="Times New Roman" w:cs="Times New Roman"/>
          <w:sz w:val="24"/>
          <w:szCs w:val="24"/>
        </w:rPr>
        <w:t xml:space="preserve"> mesiace, ktorý zahŕňa najmenej 250 vyučovacích hodín, z ktorých odborná prax predstavuje najmenej 110 vyučovacích hodín a uskutočňuje sa na pracoviskách zdravotníckych zariadení ústavnej </w:t>
      </w:r>
      <w:r w:rsidR="008764B5" w:rsidRPr="008A3AFD">
        <w:rPr>
          <w:rFonts w:ascii="Times New Roman" w:hAnsi="Times New Roman" w:cs="Times New Roman"/>
          <w:sz w:val="24"/>
          <w:szCs w:val="24"/>
        </w:rPr>
        <w:lastRenderedPageBreak/>
        <w:t>zdravotnej starostlivosti a na pracoviskách zdravotníckych zariadení ambulantnej zdravotnej starostlivosti. Podmienkami vstupu do akreditovaného v</w:t>
      </w:r>
      <w:r w:rsidR="00C4206A" w:rsidRPr="008A3AFD">
        <w:rPr>
          <w:rFonts w:ascii="Times New Roman" w:hAnsi="Times New Roman" w:cs="Times New Roman"/>
          <w:sz w:val="24"/>
          <w:szCs w:val="24"/>
        </w:rPr>
        <w:t>zdelávacieho programu sanitár sú</w:t>
      </w:r>
      <w:r w:rsidR="008764B5" w:rsidRPr="008A3AFD">
        <w:rPr>
          <w:rFonts w:ascii="Times New Roman" w:hAnsi="Times New Roman" w:cs="Times New Roman"/>
          <w:sz w:val="24"/>
          <w:szCs w:val="24"/>
        </w:rPr>
        <w:t xml:space="preserve"> dovŕšenie veku 18 rokov a </w:t>
      </w:r>
      <w:r w:rsidR="00282EDC" w:rsidRPr="007C386E">
        <w:rPr>
          <w:rFonts w:ascii="Times New Roman" w:hAnsi="Times New Roman" w:cs="Times New Roman"/>
          <w:sz w:val="24"/>
          <w:szCs w:val="24"/>
        </w:rPr>
        <w:t xml:space="preserve">ukončenie </w:t>
      </w:r>
      <w:r w:rsidR="007C386E" w:rsidRPr="007C386E">
        <w:rPr>
          <w:rFonts w:ascii="Times New Roman" w:hAnsi="Times New Roman" w:cs="Times New Roman"/>
          <w:sz w:val="24"/>
          <w:szCs w:val="24"/>
        </w:rPr>
        <w:t xml:space="preserve">najmenej </w:t>
      </w:r>
      <w:r w:rsidR="00282EDC" w:rsidRPr="007C386E">
        <w:rPr>
          <w:rFonts w:ascii="Times New Roman" w:hAnsi="Times New Roman" w:cs="Times New Roman"/>
          <w:sz w:val="24"/>
          <w:szCs w:val="24"/>
        </w:rPr>
        <w:t>nižšieho stredného vzdelania</w:t>
      </w:r>
      <w:r w:rsidR="00A55173" w:rsidRPr="008A3AFD">
        <w:rPr>
          <w:rFonts w:ascii="Times New Roman" w:hAnsi="Times New Roman" w:cs="Times New Roman"/>
          <w:sz w:val="24"/>
          <w:szCs w:val="24"/>
        </w:rPr>
        <w:t>.</w:t>
      </w:r>
      <w:r w:rsidR="006E1E87" w:rsidRPr="008A3AFD">
        <w:rPr>
          <w:rFonts w:ascii="Times New Roman" w:hAnsi="Times New Roman" w:cs="Times New Roman"/>
          <w:sz w:val="24"/>
          <w:szCs w:val="24"/>
          <w:vertAlign w:val="superscript"/>
        </w:rPr>
        <w:t>36</w:t>
      </w:r>
      <w:r w:rsidR="00A55173" w:rsidRPr="008A3AFD">
        <w:rPr>
          <w:rFonts w:ascii="Times New Roman" w:hAnsi="Times New Roman" w:cs="Times New Roman"/>
          <w:sz w:val="24"/>
          <w:szCs w:val="24"/>
        </w:rPr>
        <w:t>)</w:t>
      </w:r>
    </w:p>
    <w:p w:rsidR="008764B5" w:rsidRPr="008A3AFD" w:rsidRDefault="00647BE4" w:rsidP="00CF68E8">
      <w:p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b) </w:t>
      </w:r>
      <w:r w:rsidR="008764B5" w:rsidRPr="008A3AFD">
        <w:rPr>
          <w:rFonts w:ascii="Times New Roman" w:hAnsi="Times New Roman" w:cs="Times New Roman"/>
          <w:sz w:val="24"/>
          <w:szCs w:val="24"/>
        </w:rPr>
        <w:t>Minimálne požiadavky na o</w:t>
      </w:r>
      <w:r w:rsidR="00C4206A" w:rsidRPr="008A3AFD">
        <w:rPr>
          <w:rFonts w:ascii="Times New Roman" w:hAnsi="Times New Roman" w:cs="Times New Roman"/>
          <w:sz w:val="24"/>
          <w:szCs w:val="24"/>
        </w:rPr>
        <w:t xml:space="preserve">bsah vzdelávania </w:t>
      </w:r>
    </w:p>
    <w:p w:rsidR="008764B5" w:rsidRPr="008A3AFD" w:rsidRDefault="008764B5" w:rsidP="00CF68E8">
      <w:pPr>
        <w:pStyle w:val="Odsekzoznamu"/>
        <w:numPr>
          <w:ilvl w:val="0"/>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Systém poskytovania zdravotnej starostlivosti a organizácia činnosti poskytovateľov zdravotnej starostlivosti</w:t>
      </w:r>
      <w:r w:rsidR="00BC6FE1"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801D29" w:rsidRPr="008A3AFD">
        <w:rPr>
          <w:rFonts w:ascii="Times New Roman" w:hAnsi="Times New Roman" w:cs="Times New Roman"/>
          <w:sz w:val="24"/>
          <w:szCs w:val="24"/>
        </w:rPr>
        <w:t xml:space="preserve">v rozsahu </w:t>
      </w:r>
      <w:r w:rsidRPr="008A3AFD">
        <w:rPr>
          <w:rFonts w:ascii="Times New Roman" w:hAnsi="Times New Roman" w:cs="Times New Roman"/>
          <w:sz w:val="24"/>
          <w:szCs w:val="24"/>
        </w:rPr>
        <w:t xml:space="preserve">najmenej </w:t>
      </w:r>
      <w:r w:rsidR="00714077" w:rsidRPr="008A3AFD">
        <w:rPr>
          <w:rFonts w:ascii="Times New Roman" w:hAnsi="Times New Roman" w:cs="Times New Roman"/>
          <w:sz w:val="24"/>
          <w:szCs w:val="24"/>
        </w:rPr>
        <w:t>troch</w:t>
      </w:r>
      <w:r w:rsidRPr="008A3AFD">
        <w:rPr>
          <w:rFonts w:ascii="Times New Roman" w:hAnsi="Times New Roman" w:cs="Times New Roman"/>
          <w:sz w:val="24"/>
          <w:szCs w:val="24"/>
        </w:rPr>
        <w:t xml:space="preserve"> vyučovac</w:t>
      </w:r>
      <w:r w:rsidR="00801D29" w:rsidRPr="008A3AFD">
        <w:rPr>
          <w:rFonts w:ascii="Times New Roman" w:hAnsi="Times New Roman" w:cs="Times New Roman"/>
          <w:sz w:val="24"/>
          <w:szCs w:val="24"/>
        </w:rPr>
        <w:t>ích hodín</w:t>
      </w:r>
      <w:r w:rsidRPr="008A3AFD">
        <w:rPr>
          <w:rFonts w:ascii="Times New Roman" w:hAnsi="Times New Roman" w:cs="Times New Roman"/>
          <w:sz w:val="24"/>
          <w:szCs w:val="24"/>
        </w:rPr>
        <w:t xml:space="preserve"> </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systém poskytovania zdravotnej starostlivosti v Slovenskej republike,</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zdravotnícki pracovníci, podmienky výkonu zdravotníckeho povolania, </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poskytovatelia zdravotnej starostlivosti,</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vybrané právne predpisy </w:t>
      </w:r>
      <w:r w:rsidR="00637611" w:rsidRPr="008A3AFD">
        <w:rPr>
          <w:rFonts w:ascii="Times New Roman" w:hAnsi="Times New Roman" w:cs="Times New Roman"/>
          <w:sz w:val="24"/>
          <w:szCs w:val="24"/>
        </w:rPr>
        <w:t xml:space="preserve">v oblasti </w:t>
      </w:r>
      <w:r w:rsidRPr="008A3AFD">
        <w:rPr>
          <w:rFonts w:ascii="Times New Roman" w:hAnsi="Times New Roman" w:cs="Times New Roman"/>
          <w:sz w:val="24"/>
          <w:szCs w:val="24"/>
        </w:rPr>
        <w:t xml:space="preserve">zdravotníctva, právna zodpovednosť pri výkone zdravotníckeho povolania, </w:t>
      </w:r>
    </w:p>
    <w:p w:rsidR="008764B5" w:rsidRPr="008A3AFD" w:rsidRDefault="00DA7717" w:rsidP="00CF68E8">
      <w:pPr>
        <w:pStyle w:val="Odsekzoznamu"/>
        <w:numPr>
          <w:ilvl w:val="1"/>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technicko-</w:t>
      </w:r>
      <w:r w:rsidR="008764B5" w:rsidRPr="008A3AFD">
        <w:rPr>
          <w:rFonts w:ascii="Times New Roman" w:hAnsi="Times New Roman" w:cs="Times New Roman"/>
          <w:sz w:val="24"/>
          <w:szCs w:val="24"/>
        </w:rPr>
        <w:t>právna problematika</w:t>
      </w:r>
      <w:r w:rsidR="00C25838" w:rsidRPr="008A3AFD">
        <w:rPr>
          <w:rFonts w:ascii="Times New Roman" w:hAnsi="Times New Roman" w:cs="Times New Roman"/>
          <w:sz w:val="24"/>
          <w:szCs w:val="24"/>
        </w:rPr>
        <w:t>,</w:t>
      </w:r>
      <w:r w:rsidR="008764B5" w:rsidRPr="008A3AFD">
        <w:rPr>
          <w:rFonts w:ascii="Times New Roman" w:hAnsi="Times New Roman" w:cs="Times New Roman"/>
          <w:sz w:val="24"/>
          <w:szCs w:val="24"/>
        </w:rPr>
        <w:t xml:space="preserve"> </w:t>
      </w:r>
      <w:r w:rsidR="00637611" w:rsidRPr="008A3AFD">
        <w:rPr>
          <w:rFonts w:ascii="Times New Roman" w:hAnsi="Times New Roman" w:cs="Times New Roman"/>
          <w:sz w:val="24"/>
          <w:szCs w:val="24"/>
        </w:rPr>
        <w:t>bezpečnosť a ochrana zdravia pri práci</w:t>
      </w:r>
      <w:r w:rsidR="008764B5" w:rsidRPr="008A3AFD">
        <w:rPr>
          <w:rFonts w:ascii="Times New Roman" w:hAnsi="Times New Roman" w:cs="Times New Roman"/>
          <w:sz w:val="24"/>
          <w:szCs w:val="24"/>
        </w:rPr>
        <w:t>.</w:t>
      </w:r>
    </w:p>
    <w:p w:rsidR="008764B5" w:rsidRPr="008A3AFD" w:rsidRDefault="008764B5" w:rsidP="00CF68E8">
      <w:pPr>
        <w:pStyle w:val="Odsekzoznamu"/>
        <w:numPr>
          <w:ilvl w:val="0"/>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Somatológia</w:t>
      </w:r>
      <w:r w:rsidR="00BC6FE1"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801D29" w:rsidRPr="008A3AFD">
        <w:rPr>
          <w:rFonts w:ascii="Times New Roman" w:hAnsi="Times New Roman" w:cs="Times New Roman"/>
          <w:sz w:val="24"/>
          <w:szCs w:val="24"/>
        </w:rPr>
        <w:t xml:space="preserve">v rozsahu </w:t>
      </w:r>
      <w:r w:rsidRPr="008A3AFD">
        <w:rPr>
          <w:rFonts w:ascii="Times New Roman" w:hAnsi="Times New Roman" w:cs="Times New Roman"/>
          <w:sz w:val="24"/>
          <w:szCs w:val="24"/>
        </w:rPr>
        <w:t>najmenej 25 vyučovacích hodín</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 stavba ľudského tela,</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pohybový systém, obehový systém, dýchací systém, tráviaci systém, vylučovací systém, pohlavný systém, nervový systém, žľazy s vnútorným </w:t>
      </w:r>
      <w:r w:rsidR="00200753" w:rsidRPr="008A3AFD">
        <w:rPr>
          <w:rFonts w:ascii="Times New Roman" w:hAnsi="Times New Roman" w:cs="Times New Roman"/>
          <w:sz w:val="24"/>
          <w:szCs w:val="24"/>
        </w:rPr>
        <w:t xml:space="preserve">vylučovaním </w:t>
      </w:r>
      <w:r w:rsidR="00CA39DA">
        <w:rPr>
          <w:rFonts w:ascii="Times New Roman" w:hAnsi="Times New Roman" w:cs="Times New Roman"/>
          <w:sz w:val="24"/>
          <w:szCs w:val="24"/>
        </w:rPr>
        <w:br/>
      </w:r>
      <w:r w:rsidRPr="008A3AFD">
        <w:rPr>
          <w:rFonts w:ascii="Times New Roman" w:hAnsi="Times New Roman" w:cs="Times New Roman"/>
          <w:sz w:val="24"/>
          <w:szCs w:val="24"/>
        </w:rPr>
        <w:t>a</w:t>
      </w:r>
      <w:r w:rsidR="00A07236">
        <w:rPr>
          <w:rFonts w:ascii="Times New Roman" w:hAnsi="Times New Roman" w:cs="Times New Roman"/>
          <w:sz w:val="24"/>
          <w:szCs w:val="24"/>
        </w:rPr>
        <w:t xml:space="preserve"> s </w:t>
      </w:r>
      <w:r w:rsidRPr="008A3AFD">
        <w:rPr>
          <w:rFonts w:ascii="Times New Roman" w:hAnsi="Times New Roman" w:cs="Times New Roman"/>
          <w:sz w:val="24"/>
          <w:szCs w:val="24"/>
        </w:rPr>
        <w:t>vonkajším vylučovaním, zmyslové orgány,</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patofyziologické procesy v ľudskom tele,</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postupy pri poskytovaní prvej pomoci.</w:t>
      </w:r>
    </w:p>
    <w:p w:rsidR="008764B5" w:rsidRPr="008A3AFD" w:rsidRDefault="008764B5" w:rsidP="00CF68E8">
      <w:pPr>
        <w:pStyle w:val="Odsekzoznamu"/>
        <w:numPr>
          <w:ilvl w:val="0"/>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Mikrobiológia, epidemiológia a</w:t>
      </w:r>
      <w:r w:rsidR="000A69AC" w:rsidRPr="008A3AFD">
        <w:rPr>
          <w:rFonts w:ascii="Times New Roman" w:hAnsi="Times New Roman" w:cs="Times New Roman"/>
          <w:sz w:val="24"/>
          <w:szCs w:val="24"/>
        </w:rPr>
        <w:t> </w:t>
      </w:r>
      <w:r w:rsidRPr="008A3AFD">
        <w:rPr>
          <w:rFonts w:ascii="Times New Roman" w:hAnsi="Times New Roman" w:cs="Times New Roman"/>
          <w:sz w:val="24"/>
          <w:szCs w:val="24"/>
        </w:rPr>
        <w:t>hygiena</w:t>
      </w:r>
      <w:r w:rsidR="000A69AC"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801D29" w:rsidRPr="008A3AFD">
        <w:rPr>
          <w:rFonts w:ascii="Times New Roman" w:hAnsi="Times New Roman" w:cs="Times New Roman"/>
          <w:sz w:val="24"/>
          <w:szCs w:val="24"/>
        </w:rPr>
        <w:t xml:space="preserve">v rozsahu </w:t>
      </w:r>
      <w:r w:rsidRPr="008A3AFD">
        <w:rPr>
          <w:rFonts w:ascii="Times New Roman" w:hAnsi="Times New Roman" w:cs="Times New Roman"/>
          <w:sz w:val="24"/>
          <w:szCs w:val="24"/>
        </w:rPr>
        <w:t>najmenej 17 vyučovacích hodín</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základy mikrobiológie, </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infekcia a jej formy,</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hygiena a bezpečnosť práce pri riziku vzniku infekcie,</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dezinfekcia a sterilizácia. </w:t>
      </w:r>
    </w:p>
    <w:p w:rsidR="008764B5" w:rsidRPr="008A3AFD" w:rsidRDefault="008764B5" w:rsidP="00CF68E8">
      <w:pPr>
        <w:pStyle w:val="Odsekzoznamu"/>
        <w:numPr>
          <w:ilvl w:val="0"/>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Sanitárstvo</w:t>
      </w:r>
      <w:r w:rsidR="00F20CE5"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801D29" w:rsidRPr="008A3AFD">
        <w:rPr>
          <w:rFonts w:ascii="Times New Roman" w:hAnsi="Times New Roman" w:cs="Times New Roman"/>
          <w:sz w:val="24"/>
          <w:szCs w:val="24"/>
        </w:rPr>
        <w:t xml:space="preserve">v rozsahu </w:t>
      </w:r>
      <w:r w:rsidRPr="008A3AFD">
        <w:rPr>
          <w:rFonts w:ascii="Times New Roman" w:hAnsi="Times New Roman" w:cs="Times New Roman"/>
          <w:sz w:val="24"/>
          <w:szCs w:val="24"/>
        </w:rPr>
        <w:t>najmenej 80 vyučovacích hodín</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základy poskytovania zdravotnej starostlivosti, stravovanie pacient</w:t>
      </w:r>
      <w:r w:rsidR="00C51F5A" w:rsidRPr="008A3AFD">
        <w:rPr>
          <w:rFonts w:ascii="Times New Roman" w:hAnsi="Times New Roman" w:cs="Times New Roman"/>
          <w:sz w:val="24"/>
          <w:szCs w:val="24"/>
        </w:rPr>
        <w:t>a</w:t>
      </w:r>
      <w:r w:rsidRPr="008A3AFD">
        <w:rPr>
          <w:rFonts w:ascii="Times New Roman" w:hAnsi="Times New Roman" w:cs="Times New Roman"/>
          <w:sz w:val="24"/>
          <w:szCs w:val="24"/>
        </w:rPr>
        <w:t xml:space="preserve"> a starostlivosť o prostredie chorého, vyprázdňovanie pacienta a osobná hygienická starostlivosť o pacienta, transport pacient</w:t>
      </w:r>
      <w:r w:rsidR="00C51F5A" w:rsidRPr="008A3AFD">
        <w:rPr>
          <w:rFonts w:ascii="Times New Roman" w:hAnsi="Times New Roman" w:cs="Times New Roman"/>
          <w:sz w:val="24"/>
          <w:szCs w:val="24"/>
        </w:rPr>
        <w:t>a</w:t>
      </w:r>
      <w:r w:rsidRPr="008A3AFD">
        <w:rPr>
          <w:rFonts w:ascii="Times New Roman" w:hAnsi="Times New Roman" w:cs="Times New Roman"/>
          <w:sz w:val="24"/>
          <w:szCs w:val="24"/>
        </w:rPr>
        <w:t>, posteľ pacienta a jej úprava, bielizeň, polohovanie pacienta, starostlivosť o mŕtve telo,</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špecifiká poskytovania zdravotnej starostlivosti v jednotlivých t</w:t>
      </w:r>
      <w:r w:rsidR="001754CD" w:rsidRPr="008A3AFD">
        <w:rPr>
          <w:rFonts w:ascii="Times New Roman" w:hAnsi="Times New Roman" w:cs="Times New Roman"/>
          <w:sz w:val="24"/>
          <w:szCs w:val="24"/>
        </w:rPr>
        <w:t xml:space="preserve">ypoch zdravotníckych zariadení najmä </w:t>
      </w:r>
      <w:r w:rsidRPr="008A3AFD">
        <w:rPr>
          <w:rFonts w:ascii="Times New Roman" w:hAnsi="Times New Roman" w:cs="Times New Roman"/>
          <w:sz w:val="24"/>
          <w:szCs w:val="24"/>
        </w:rPr>
        <w:t>ambulancie, lôžkové oddelenia, oddelenie operačných sál, oddelenie centrálnej sterilizácie, nemocničná lekáreň, laboratóriá, transfúzna služba, patologicko-anatomické pracovisko, prírodné liečebné kúpele a kúpeľné liečebne,</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materiálno-technické vybavenie jednotlivých typov zdravotníckych zariadení.  </w:t>
      </w:r>
    </w:p>
    <w:p w:rsidR="008764B5" w:rsidRPr="008A3AFD" w:rsidRDefault="008764B5" w:rsidP="00CF68E8">
      <w:pPr>
        <w:pStyle w:val="Odsekzoznamu"/>
        <w:numPr>
          <w:ilvl w:val="0"/>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Základy psychológie v zdravotníctve, profesijná komunikácia a</w:t>
      </w:r>
      <w:r w:rsidR="00E5312C" w:rsidRPr="008A3AFD">
        <w:rPr>
          <w:rFonts w:ascii="Times New Roman" w:hAnsi="Times New Roman" w:cs="Times New Roman"/>
          <w:sz w:val="24"/>
          <w:szCs w:val="24"/>
        </w:rPr>
        <w:t> </w:t>
      </w:r>
      <w:r w:rsidRPr="008A3AFD">
        <w:rPr>
          <w:rFonts w:ascii="Times New Roman" w:hAnsi="Times New Roman" w:cs="Times New Roman"/>
          <w:sz w:val="24"/>
          <w:szCs w:val="24"/>
        </w:rPr>
        <w:t>etika</w:t>
      </w:r>
      <w:r w:rsidR="00E5312C"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801D29" w:rsidRPr="008A3AFD">
        <w:rPr>
          <w:rFonts w:ascii="Times New Roman" w:hAnsi="Times New Roman" w:cs="Times New Roman"/>
          <w:sz w:val="24"/>
          <w:szCs w:val="24"/>
        </w:rPr>
        <w:t xml:space="preserve">v rozsahu </w:t>
      </w:r>
      <w:r w:rsidRPr="008A3AFD">
        <w:rPr>
          <w:rFonts w:ascii="Times New Roman" w:hAnsi="Times New Roman" w:cs="Times New Roman"/>
          <w:sz w:val="24"/>
          <w:szCs w:val="24"/>
        </w:rPr>
        <w:t xml:space="preserve">najmenej 15 vyučovacích hodín </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základné psychologické pojmy, </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špecifiká správania pacienta a náročné životné situácie,</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psychohygiena v práci zdravotníckeho pracovníka,</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multikultúrna spoločnosť, </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etika pri výkone zdravotníckeho povolania sanitára,</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komunikácia. </w:t>
      </w:r>
    </w:p>
    <w:p w:rsidR="008764B5" w:rsidRPr="008A3AFD" w:rsidRDefault="008764B5" w:rsidP="00CF68E8">
      <w:pPr>
        <w:pStyle w:val="Odsekzoznamu"/>
        <w:numPr>
          <w:ilvl w:val="0"/>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Odborná prax</w:t>
      </w:r>
      <w:r w:rsidR="00E5312C"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r w:rsidR="00801D29" w:rsidRPr="008A3AFD">
        <w:rPr>
          <w:rFonts w:ascii="Times New Roman" w:hAnsi="Times New Roman" w:cs="Times New Roman"/>
          <w:sz w:val="24"/>
          <w:szCs w:val="24"/>
        </w:rPr>
        <w:t xml:space="preserve">v rozsahu </w:t>
      </w:r>
      <w:r w:rsidRPr="008A3AFD">
        <w:rPr>
          <w:rFonts w:ascii="Times New Roman" w:hAnsi="Times New Roman" w:cs="Times New Roman"/>
          <w:sz w:val="24"/>
          <w:szCs w:val="24"/>
        </w:rPr>
        <w:t>najmenej 110 vyučovacích hodín pod odborným dohľadom v rozsahu</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najmenej 62 vyučovacích hodín v zdravotníckom zariadení ústavnej zdravotnej starostlivosti na pracoviskách interného oddelenia, chirurgického oddelenia, geriatrického oddelenia, detského oddelenia a psychiatrického oddelenia,</w:t>
      </w:r>
    </w:p>
    <w:p w:rsidR="008764B5" w:rsidRPr="008A3AFD" w:rsidRDefault="008764B5" w:rsidP="00CF68E8">
      <w:pPr>
        <w:pStyle w:val="Odsekzoznamu"/>
        <w:numPr>
          <w:ilvl w:val="1"/>
          <w:numId w:val="4"/>
        </w:numPr>
        <w:spacing w:line="276" w:lineRule="auto"/>
        <w:jc w:val="both"/>
        <w:rPr>
          <w:rFonts w:ascii="Times New Roman" w:hAnsi="Times New Roman" w:cs="Times New Roman"/>
          <w:sz w:val="24"/>
          <w:szCs w:val="24"/>
        </w:rPr>
      </w:pPr>
      <w:r w:rsidRPr="008A3AFD">
        <w:rPr>
          <w:rFonts w:ascii="Times New Roman" w:hAnsi="Times New Roman" w:cs="Times New Roman"/>
          <w:sz w:val="24"/>
          <w:szCs w:val="24"/>
        </w:rPr>
        <w:t>najmenej 16 vyučovacích hodín v zdravotníckom zariadení ústavnej zdravotnej starostlivosti na pracovisku oddelenia fyziatrie, balneológie a liečebnej rehabilitácie alebo v prírodných liečebných kúpeľo</w:t>
      </w:r>
      <w:r w:rsidR="00C25838" w:rsidRPr="008A3AFD">
        <w:rPr>
          <w:rFonts w:ascii="Times New Roman" w:hAnsi="Times New Roman" w:cs="Times New Roman"/>
          <w:sz w:val="24"/>
          <w:szCs w:val="24"/>
        </w:rPr>
        <w:t>ch</w:t>
      </w:r>
      <w:r w:rsidRPr="008A3AFD">
        <w:rPr>
          <w:rFonts w:ascii="Times New Roman" w:hAnsi="Times New Roman" w:cs="Times New Roman"/>
          <w:sz w:val="24"/>
          <w:szCs w:val="24"/>
        </w:rPr>
        <w:t xml:space="preserve"> alebo v kúpeľnej liečebni,</w:t>
      </w:r>
    </w:p>
    <w:p w:rsidR="008764B5" w:rsidRPr="008A3AFD" w:rsidRDefault="00E815DE" w:rsidP="00CF68E8">
      <w:pPr>
        <w:pStyle w:val="Odsekzoznamu"/>
        <w:numPr>
          <w:ilvl w:val="1"/>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najmenej osem</w:t>
      </w:r>
      <w:r w:rsidR="008764B5" w:rsidRPr="008A3AFD">
        <w:rPr>
          <w:rFonts w:ascii="Times New Roman" w:hAnsi="Times New Roman" w:cs="Times New Roman"/>
          <w:sz w:val="24"/>
          <w:szCs w:val="24"/>
        </w:rPr>
        <w:t xml:space="preserve"> vyučovacích hodín v zdravotníckom zariadení ústavnej zdravotnej starostlivosti na oddelení operačných sál alebo v zdravotníckom zariadení ambulantnej  zdravotnej starostlivosti na pracovisku zariadenia jednodňovej starostlivosti,</w:t>
      </w:r>
    </w:p>
    <w:p w:rsidR="008764B5" w:rsidRPr="008A3AFD" w:rsidRDefault="00491BB8" w:rsidP="00CF68E8">
      <w:pPr>
        <w:pStyle w:val="Odsekzoznamu"/>
        <w:numPr>
          <w:ilvl w:val="1"/>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najmenej osem</w:t>
      </w:r>
      <w:r w:rsidR="008764B5" w:rsidRPr="008A3AFD">
        <w:rPr>
          <w:rFonts w:ascii="Times New Roman" w:hAnsi="Times New Roman" w:cs="Times New Roman"/>
          <w:sz w:val="24"/>
          <w:szCs w:val="24"/>
        </w:rPr>
        <w:t xml:space="preserve"> vyučovacích hodín v zdravotníckom zariadení ústavnej zdravotnej starostlivosti na pracovisku nemocničnej lekárne, </w:t>
      </w:r>
    </w:p>
    <w:p w:rsidR="008764B5" w:rsidRPr="008A3AFD" w:rsidRDefault="00012B4D" w:rsidP="00CF68E8">
      <w:pPr>
        <w:pStyle w:val="Odsekzoznamu"/>
        <w:numPr>
          <w:ilvl w:val="1"/>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najmenej osem</w:t>
      </w:r>
      <w:r w:rsidR="008764B5" w:rsidRPr="008A3AFD">
        <w:rPr>
          <w:rFonts w:ascii="Times New Roman" w:hAnsi="Times New Roman" w:cs="Times New Roman"/>
          <w:sz w:val="24"/>
          <w:szCs w:val="24"/>
        </w:rPr>
        <w:t xml:space="preserve"> vyučovacích hodín v zariadení spoločných vyšetrovacích a liečebných zložiek na patologicko-anatomickom pracovisku, </w:t>
      </w:r>
    </w:p>
    <w:p w:rsidR="008764B5" w:rsidRPr="008A3AFD" w:rsidRDefault="00D3436B" w:rsidP="00CF68E8">
      <w:pPr>
        <w:pStyle w:val="Odsekzoznamu"/>
        <w:numPr>
          <w:ilvl w:val="1"/>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najmenej osem</w:t>
      </w:r>
      <w:r w:rsidR="008764B5" w:rsidRPr="008A3AFD">
        <w:rPr>
          <w:rFonts w:ascii="Times New Roman" w:hAnsi="Times New Roman" w:cs="Times New Roman"/>
          <w:sz w:val="24"/>
          <w:szCs w:val="24"/>
        </w:rPr>
        <w:t xml:space="preserve"> vyučovacích hodín v zariadení spoločných vyšetrovacích a liečebných zložiek v laboratóriu alebo na pracovisku transfúznej služby. </w:t>
      </w:r>
    </w:p>
    <w:p w:rsidR="008764B5" w:rsidRPr="008A3AFD" w:rsidRDefault="00647BE4" w:rsidP="00CF68E8">
      <w:p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c) </w:t>
      </w:r>
      <w:r w:rsidR="008764B5" w:rsidRPr="008A3AFD">
        <w:rPr>
          <w:rFonts w:ascii="Times New Roman" w:hAnsi="Times New Roman" w:cs="Times New Roman"/>
          <w:sz w:val="24"/>
          <w:szCs w:val="24"/>
        </w:rPr>
        <w:t xml:space="preserve">Štúdiom sa získavajú </w:t>
      </w:r>
      <w:r w:rsidR="00C4206A" w:rsidRPr="008A3AFD">
        <w:rPr>
          <w:rFonts w:ascii="Times New Roman" w:hAnsi="Times New Roman" w:cs="Times New Roman"/>
          <w:sz w:val="24"/>
          <w:szCs w:val="24"/>
        </w:rPr>
        <w:t>primerané vedomosti a zručnosti</w:t>
      </w:r>
    </w:p>
    <w:p w:rsidR="008764B5" w:rsidRPr="008A3AFD" w:rsidRDefault="008764B5" w:rsidP="00CF68E8">
      <w:pPr>
        <w:pStyle w:val="Odsekzoznamu"/>
        <w:numPr>
          <w:ilvl w:val="0"/>
          <w:numId w:val="5"/>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z vied, na ktorých sú založené pracovné činnosti sanitára,</w:t>
      </w:r>
    </w:p>
    <w:p w:rsidR="008764B5" w:rsidRPr="008A3AFD" w:rsidRDefault="008764B5" w:rsidP="00CF68E8">
      <w:pPr>
        <w:pStyle w:val="Odsekzoznamu"/>
        <w:numPr>
          <w:ilvl w:val="0"/>
          <w:numId w:val="5"/>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oblasti samostatného výkonu starostlivosti o pomôcky, zdravotnícky materiál a starostlivosť o prostredie pacienta,</w:t>
      </w:r>
    </w:p>
    <w:p w:rsidR="008764B5" w:rsidRPr="008A3AFD" w:rsidRDefault="008764B5" w:rsidP="00CF68E8">
      <w:pPr>
        <w:pStyle w:val="Odsekzoznamu"/>
        <w:numPr>
          <w:ilvl w:val="0"/>
          <w:numId w:val="5"/>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oblasti poskytovania zdravotnej starostlivosti,</w:t>
      </w:r>
    </w:p>
    <w:p w:rsidR="008764B5" w:rsidRPr="008A3AFD" w:rsidRDefault="008764B5" w:rsidP="00CF68E8">
      <w:pPr>
        <w:pStyle w:val="Odsekzoznamu"/>
        <w:numPr>
          <w:ilvl w:val="0"/>
          <w:numId w:val="5"/>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oblasti výkonu sanitárskych činností v príslušných zdravotníckych zariadeniach ústavnej zdravotnej starostlivosti a v príslušných zdravotníckych zariadeniach ambulantnej zdravotnej starostlivosti, </w:t>
      </w:r>
    </w:p>
    <w:p w:rsidR="003624BA" w:rsidRPr="008A3AFD" w:rsidRDefault="008764B5" w:rsidP="00CF68E8">
      <w:pPr>
        <w:pStyle w:val="Odsekzoznamu"/>
        <w:numPr>
          <w:ilvl w:val="0"/>
          <w:numId w:val="5"/>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oblasti poskytovania odbornej prvej pomoci.“.</w:t>
      </w:r>
    </w:p>
    <w:p w:rsidR="008764B5" w:rsidRPr="008A3AFD" w:rsidRDefault="008764B5" w:rsidP="00CF68E8">
      <w:pPr>
        <w:spacing w:after="0" w:line="276" w:lineRule="auto"/>
        <w:jc w:val="both"/>
        <w:rPr>
          <w:rFonts w:ascii="Times New Roman" w:hAnsi="Times New Roman" w:cs="Times New Roman"/>
          <w:sz w:val="24"/>
          <w:szCs w:val="24"/>
        </w:rPr>
      </w:pPr>
    </w:p>
    <w:p w:rsidR="00282EDC" w:rsidRPr="008A3AFD" w:rsidRDefault="00282EDC" w:rsidP="00CF68E8">
      <w:p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Poznámka pod čiarou k odkazu 36 znie:</w:t>
      </w:r>
    </w:p>
    <w:p w:rsidR="00282EDC" w:rsidRPr="008A3AFD" w:rsidRDefault="00282EDC" w:rsidP="00CF68E8">
      <w:p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Pr="008A3AFD">
        <w:rPr>
          <w:rFonts w:ascii="Times New Roman" w:hAnsi="Times New Roman" w:cs="Times New Roman"/>
          <w:sz w:val="24"/>
          <w:szCs w:val="24"/>
          <w:vertAlign w:val="superscript"/>
        </w:rPr>
        <w:t>36</w:t>
      </w:r>
      <w:r w:rsidRPr="008A3AFD">
        <w:rPr>
          <w:rFonts w:ascii="Times New Roman" w:hAnsi="Times New Roman" w:cs="Times New Roman"/>
          <w:sz w:val="24"/>
          <w:szCs w:val="24"/>
        </w:rPr>
        <w:t>) § 16</w:t>
      </w:r>
      <w:r w:rsidR="009D3D56" w:rsidRPr="008A3AFD">
        <w:rPr>
          <w:rFonts w:ascii="Times New Roman" w:hAnsi="Times New Roman" w:cs="Times New Roman"/>
          <w:sz w:val="24"/>
          <w:szCs w:val="24"/>
        </w:rPr>
        <w:t xml:space="preserve"> ods. 3 písm. b) zákona č. 245/</w:t>
      </w:r>
      <w:r w:rsidRPr="008A3AFD">
        <w:rPr>
          <w:rFonts w:ascii="Times New Roman" w:hAnsi="Times New Roman" w:cs="Times New Roman"/>
          <w:sz w:val="24"/>
          <w:szCs w:val="24"/>
        </w:rPr>
        <w:t xml:space="preserve">2008 Z. z. </w:t>
      </w:r>
      <w:r w:rsidR="00647BE4" w:rsidRPr="008A3AFD">
        <w:rPr>
          <w:rFonts w:ascii="Times New Roman" w:hAnsi="Times New Roman" w:cs="Times New Roman"/>
          <w:sz w:val="24"/>
          <w:szCs w:val="24"/>
        </w:rPr>
        <w:t>v znení neskorších predpisov</w:t>
      </w:r>
      <w:r w:rsidRPr="008A3AFD">
        <w:rPr>
          <w:rFonts w:ascii="Times New Roman" w:hAnsi="Times New Roman" w:cs="Times New Roman"/>
          <w:sz w:val="24"/>
          <w:szCs w:val="24"/>
        </w:rPr>
        <w:t>.“.</w:t>
      </w:r>
    </w:p>
    <w:p w:rsidR="00282EDC" w:rsidRPr="008A3AFD" w:rsidRDefault="00282EDC" w:rsidP="00CF68E8">
      <w:pPr>
        <w:spacing w:after="0" w:line="276" w:lineRule="auto"/>
        <w:jc w:val="both"/>
        <w:rPr>
          <w:rFonts w:ascii="Times New Roman" w:hAnsi="Times New Roman" w:cs="Times New Roman"/>
          <w:sz w:val="24"/>
          <w:szCs w:val="24"/>
        </w:rPr>
      </w:pPr>
    </w:p>
    <w:p w:rsidR="003E1471" w:rsidRPr="008A3AFD" w:rsidRDefault="00CD184C"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A</w:t>
      </w:r>
      <w:r w:rsidR="00252210" w:rsidRPr="008A3AFD">
        <w:rPr>
          <w:rFonts w:ascii="Times New Roman" w:hAnsi="Times New Roman" w:cs="Times New Roman"/>
          <w:sz w:val="24"/>
          <w:szCs w:val="24"/>
        </w:rPr>
        <w:t xml:space="preserve"> sa </w:t>
      </w:r>
      <w:r w:rsidRPr="008A3AFD">
        <w:rPr>
          <w:rFonts w:ascii="Times New Roman" w:hAnsi="Times New Roman" w:cs="Times New Roman"/>
          <w:sz w:val="24"/>
          <w:szCs w:val="24"/>
        </w:rPr>
        <w:t>písm</w:t>
      </w:r>
      <w:r w:rsidR="00252210"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 dopĺňa </w:t>
      </w:r>
      <w:r w:rsidR="00124547" w:rsidRPr="008A3AFD">
        <w:rPr>
          <w:rFonts w:ascii="Times New Roman" w:hAnsi="Times New Roman" w:cs="Times New Roman"/>
          <w:sz w:val="24"/>
          <w:szCs w:val="24"/>
        </w:rPr>
        <w:t xml:space="preserve">dvadsiatym šiestym </w:t>
      </w:r>
      <w:r w:rsidRPr="008A3AFD">
        <w:rPr>
          <w:rFonts w:ascii="Times New Roman" w:hAnsi="Times New Roman" w:cs="Times New Roman"/>
          <w:sz w:val="24"/>
          <w:szCs w:val="24"/>
        </w:rPr>
        <w:t>bod</w:t>
      </w:r>
      <w:r w:rsidR="00124547"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CD184C" w:rsidRPr="008A3AFD" w:rsidRDefault="00CD184C"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„26. algeziológia</w:t>
      </w:r>
      <w:r w:rsidR="004D0D10" w:rsidRPr="008A3AFD">
        <w:rPr>
          <w:rFonts w:ascii="Times New Roman" w:hAnsi="Times New Roman" w:cs="Times New Roman"/>
          <w:sz w:val="24"/>
          <w:szCs w:val="24"/>
        </w:rPr>
        <w:t>.</w:t>
      </w:r>
      <w:r w:rsidRPr="008A3AFD">
        <w:rPr>
          <w:rFonts w:ascii="Times New Roman" w:hAnsi="Times New Roman" w:cs="Times New Roman"/>
          <w:sz w:val="24"/>
          <w:szCs w:val="24"/>
        </w:rPr>
        <w:t>“.</w:t>
      </w:r>
    </w:p>
    <w:p w:rsidR="00CD184C" w:rsidRPr="008A3AFD" w:rsidRDefault="00CD184C" w:rsidP="00CF68E8">
      <w:pPr>
        <w:pStyle w:val="Odsekzoznamu"/>
        <w:spacing w:after="0" w:line="276" w:lineRule="auto"/>
        <w:jc w:val="both"/>
        <w:rPr>
          <w:rFonts w:ascii="Times New Roman" w:hAnsi="Times New Roman" w:cs="Times New Roman"/>
          <w:sz w:val="24"/>
          <w:szCs w:val="24"/>
        </w:rPr>
      </w:pPr>
    </w:p>
    <w:p w:rsidR="00D30699" w:rsidRPr="008A3AFD" w:rsidRDefault="00D30699" w:rsidP="00CF68E8">
      <w:pPr>
        <w:pStyle w:val="Odsekzoznamu"/>
        <w:numPr>
          <w:ilvl w:val="0"/>
          <w:numId w:val="1"/>
        </w:numPr>
        <w:spacing w:after="0" w:line="276" w:lineRule="auto"/>
        <w:jc w:val="both"/>
        <w:rPr>
          <w:rFonts w:ascii="Times New Roman" w:hAnsi="Times New Roman" w:cs="Times New Roman"/>
          <w:i/>
          <w:sz w:val="24"/>
          <w:szCs w:val="24"/>
        </w:rPr>
      </w:pPr>
      <w:r w:rsidRPr="008A3AFD">
        <w:rPr>
          <w:rFonts w:ascii="Times New Roman" w:hAnsi="Times New Roman" w:cs="Times New Roman"/>
          <w:sz w:val="24"/>
          <w:szCs w:val="24"/>
        </w:rPr>
        <w:t>V prílohe č. 3 časti A písm. c) úvodnej vete sa vypúšťa</w:t>
      </w:r>
      <w:r w:rsidR="00A16623" w:rsidRPr="008A3AFD">
        <w:rPr>
          <w:rFonts w:ascii="Times New Roman" w:hAnsi="Times New Roman" w:cs="Times New Roman"/>
          <w:sz w:val="24"/>
          <w:szCs w:val="24"/>
        </w:rPr>
        <w:t xml:space="preserve"> čiarka a</w:t>
      </w:r>
      <w:r w:rsidRPr="008A3AFD">
        <w:rPr>
          <w:rFonts w:ascii="Times New Roman" w:hAnsi="Times New Roman" w:cs="Times New Roman"/>
          <w:sz w:val="24"/>
          <w:szCs w:val="24"/>
        </w:rPr>
        <w:t xml:space="preserve"> slová „ak minimálne štandardy pre špecializačné študijné programy neustanovujú inak,“.</w:t>
      </w:r>
    </w:p>
    <w:p w:rsidR="00D30699" w:rsidRPr="008A3AFD" w:rsidRDefault="00D30699" w:rsidP="00CF68E8">
      <w:pPr>
        <w:pStyle w:val="Odsekzoznamu"/>
        <w:spacing w:after="0" w:line="276" w:lineRule="auto"/>
        <w:jc w:val="both"/>
        <w:rPr>
          <w:rFonts w:ascii="Times New Roman" w:hAnsi="Times New Roman" w:cs="Times New Roman"/>
          <w:sz w:val="24"/>
          <w:szCs w:val="24"/>
        </w:rPr>
      </w:pPr>
    </w:p>
    <w:p w:rsidR="00CD184C" w:rsidRPr="008A3AFD" w:rsidRDefault="00CD184C"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3 časti A písm. c) </w:t>
      </w:r>
      <w:r w:rsidR="00805183" w:rsidRPr="008A3AFD">
        <w:rPr>
          <w:rFonts w:ascii="Times New Roman" w:hAnsi="Times New Roman" w:cs="Times New Roman"/>
          <w:sz w:val="24"/>
          <w:szCs w:val="24"/>
        </w:rPr>
        <w:t xml:space="preserve">desiatom </w:t>
      </w:r>
      <w:r w:rsidRPr="008A3AFD">
        <w:rPr>
          <w:rFonts w:ascii="Times New Roman" w:hAnsi="Times New Roman" w:cs="Times New Roman"/>
          <w:sz w:val="24"/>
          <w:szCs w:val="24"/>
        </w:rPr>
        <w:t xml:space="preserve">bode sa </w:t>
      </w:r>
      <w:r w:rsidR="00BC2A76" w:rsidRPr="008A3AFD">
        <w:rPr>
          <w:rFonts w:ascii="Times New Roman" w:hAnsi="Times New Roman" w:cs="Times New Roman"/>
          <w:sz w:val="24"/>
          <w:szCs w:val="24"/>
        </w:rPr>
        <w:t xml:space="preserve">na konci pripájajú tieto slová: </w:t>
      </w:r>
      <w:r w:rsidRPr="008A3AFD">
        <w:rPr>
          <w:rFonts w:ascii="Times New Roman" w:hAnsi="Times New Roman" w:cs="Times New Roman"/>
          <w:sz w:val="24"/>
          <w:szCs w:val="24"/>
        </w:rPr>
        <w:t>„a chirurgia hlavy a krku“.</w:t>
      </w:r>
    </w:p>
    <w:p w:rsidR="00CD184C" w:rsidRPr="008A3AFD" w:rsidRDefault="00CD184C" w:rsidP="00CF68E8">
      <w:pPr>
        <w:pStyle w:val="Odsekzoznamu"/>
        <w:spacing w:after="0" w:line="276" w:lineRule="auto"/>
        <w:jc w:val="both"/>
        <w:rPr>
          <w:rFonts w:ascii="Times New Roman" w:hAnsi="Times New Roman" w:cs="Times New Roman"/>
          <w:sz w:val="24"/>
          <w:szCs w:val="24"/>
        </w:rPr>
      </w:pPr>
    </w:p>
    <w:p w:rsidR="00AE0DAB" w:rsidRPr="008A3AFD" w:rsidRDefault="00AE0DAB"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A sa písmeno c) dopĺňa štrnástym bodom, ktorý znie:</w:t>
      </w:r>
    </w:p>
    <w:p w:rsidR="00AE0DAB" w:rsidRPr="008A3AFD" w:rsidRDefault="00AE0DAB"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„14. laboratórna diagnostika v </w:t>
      </w:r>
      <w:r w:rsidR="000D0A6A" w:rsidRPr="008A3AFD">
        <w:rPr>
          <w:rFonts w:ascii="Times New Roman" w:hAnsi="Times New Roman" w:cs="Times New Roman"/>
          <w:sz w:val="24"/>
          <w:szCs w:val="24"/>
        </w:rPr>
        <w:t xml:space="preserve">lekárskej </w:t>
      </w:r>
      <w:r w:rsidRPr="008A3AFD">
        <w:rPr>
          <w:rFonts w:ascii="Times New Roman" w:hAnsi="Times New Roman" w:cs="Times New Roman"/>
          <w:sz w:val="24"/>
          <w:szCs w:val="24"/>
        </w:rPr>
        <w:t>imunológii a alergológii“.</w:t>
      </w:r>
    </w:p>
    <w:p w:rsidR="00AE0DAB" w:rsidRPr="008A3AFD" w:rsidRDefault="00AE0DAB" w:rsidP="00CF68E8">
      <w:pPr>
        <w:pStyle w:val="Odsekzoznamu"/>
        <w:spacing w:after="0" w:line="276" w:lineRule="auto"/>
        <w:jc w:val="both"/>
        <w:rPr>
          <w:rFonts w:ascii="Times New Roman" w:hAnsi="Times New Roman" w:cs="Times New Roman"/>
          <w:sz w:val="24"/>
          <w:szCs w:val="24"/>
        </w:rPr>
      </w:pPr>
    </w:p>
    <w:p w:rsidR="00CD184C" w:rsidRPr="008A3AFD" w:rsidRDefault="00CD184C"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A písm. d) úvodnej vete sa slovo „tri“ nahrádza slovom „dva“.</w:t>
      </w:r>
    </w:p>
    <w:p w:rsidR="00174C1E" w:rsidRPr="008A3AFD" w:rsidRDefault="00174C1E"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 xml:space="preserve">V prílohe č. 3 časti A písm. d) sa vypúšťa </w:t>
      </w:r>
      <w:r w:rsidR="00EC507C" w:rsidRPr="008A3AFD">
        <w:rPr>
          <w:rFonts w:ascii="Times New Roman" w:hAnsi="Times New Roman" w:cs="Times New Roman"/>
          <w:sz w:val="24"/>
          <w:szCs w:val="24"/>
        </w:rPr>
        <w:t xml:space="preserve">prvý </w:t>
      </w:r>
      <w:r w:rsidRPr="008A3AFD">
        <w:rPr>
          <w:rFonts w:ascii="Times New Roman" w:hAnsi="Times New Roman" w:cs="Times New Roman"/>
          <w:sz w:val="24"/>
          <w:szCs w:val="24"/>
        </w:rPr>
        <w:t>bod.</w:t>
      </w:r>
    </w:p>
    <w:p w:rsidR="00174C1E" w:rsidRPr="008A3AFD" w:rsidRDefault="00174C1E" w:rsidP="00777DDB">
      <w:pPr>
        <w:spacing w:after="0" w:line="276" w:lineRule="auto"/>
        <w:ind w:firstLine="360"/>
        <w:jc w:val="both"/>
        <w:rPr>
          <w:rFonts w:ascii="Times New Roman" w:hAnsi="Times New Roman" w:cs="Times New Roman"/>
          <w:sz w:val="24"/>
          <w:szCs w:val="24"/>
        </w:rPr>
      </w:pPr>
      <w:r w:rsidRPr="008A3AFD">
        <w:rPr>
          <w:rFonts w:ascii="Times New Roman" w:hAnsi="Times New Roman" w:cs="Times New Roman"/>
          <w:sz w:val="24"/>
          <w:szCs w:val="24"/>
        </w:rPr>
        <w:t>Doterajš</w:t>
      </w:r>
      <w:r w:rsidR="008166B6" w:rsidRPr="008A3AFD">
        <w:rPr>
          <w:rFonts w:ascii="Times New Roman" w:hAnsi="Times New Roman" w:cs="Times New Roman"/>
          <w:sz w:val="24"/>
          <w:szCs w:val="24"/>
        </w:rPr>
        <w:t>í</w:t>
      </w:r>
      <w:r w:rsidRPr="008A3AFD">
        <w:rPr>
          <w:rFonts w:ascii="Times New Roman" w:hAnsi="Times New Roman" w:cs="Times New Roman"/>
          <w:sz w:val="24"/>
          <w:szCs w:val="24"/>
        </w:rPr>
        <w:t xml:space="preserve"> </w:t>
      </w:r>
      <w:r w:rsidR="008166B6" w:rsidRPr="008A3AFD">
        <w:rPr>
          <w:rFonts w:ascii="Times New Roman" w:hAnsi="Times New Roman" w:cs="Times New Roman"/>
          <w:sz w:val="24"/>
          <w:szCs w:val="24"/>
        </w:rPr>
        <w:t xml:space="preserve">druhý </w:t>
      </w:r>
      <w:r w:rsidRPr="008A3AFD">
        <w:rPr>
          <w:rFonts w:ascii="Times New Roman" w:hAnsi="Times New Roman" w:cs="Times New Roman"/>
          <w:sz w:val="24"/>
          <w:szCs w:val="24"/>
        </w:rPr>
        <w:t xml:space="preserve">bod až </w:t>
      </w:r>
      <w:r w:rsidR="008166B6" w:rsidRPr="008A3AFD">
        <w:rPr>
          <w:rFonts w:ascii="Times New Roman" w:hAnsi="Times New Roman" w:cs="Times New Roman"/>
          <w:sz w:val="24"/>
          <w:szCs w:val="24"/>
        </w:rPr>
        <w:t>tridsiaty deviaty bod</w:t>
      </w:r>
      <w:r w:rsidRPr="008A3AFD">
        <w:rPr>
          <w:rFonts w:ascii="Times New Roman" w:hAnsi="Times New Roman" w:cs="Times New Roman"/>
          <w:sz w:val="24"/>
          <w:szCs w:val="24"/>
        </w:rPr>
        <w:t xml:space="preserve"> sa označuj</w:t>
      </w:r>
      <w:r w:rsidR="00BD4DD1">
        <w:rPr>
          <w:rFonts w:ascii="Times New Roman" w:hAnsi="Times New Roman" w:cs="Times New Roman"/>
          <w:sz w:val="24"/>
          <w:szCs w:val="24"/>
        </w:rPr>
        <w:t>ú</w:t>
      </w:r>
      <w:bookmarkStart w:id="0" w:name="_GoBack"/>
      <w:bookmarkEnd w:id="0"/>
      <w:r w:rsidRPr="008A3AFD">
        <w:rPr>
          <w:rFonts w:ascii="Times New Roman" w:hAnsi="Times New Roman" w:cs="Times New Roman"/>
          <w:sz w:val="24"/>
          <w:szCs w:val="24"/>
        </w:rPr>
        <w:t xml:space="preserve"> ako</w:t>
      </w:r>
      <w:r w:rsidR="008166B6" w:rsidRPr="008A3AFD">
        <w:rPr>
          <w:rFonts w:ascii="Times New Roman" w:hAnsi="Times New Roman" w:cs="Times New Roman"/>
          <w:sz w:val="24"/>
          <w:szCs w:val="24"/>
        </w:rPr>
        <w:t xml:space="preserve"> prvý bod</w:t>
      </w:r>
      <w:r w:rsidRPr="008A3AFD">
        <w:rPr>
          <w:rFonts w:ascii="Times New Roman" w:hAnsi="Times New Roman" w:cs="Times New Roman"/>
          <w:sz w:val="24"/>
          <w:szCs w:val="24"/>
        </w:rPr>
        <w:t xml:space="preserve"> až </w:t>
      </w:r>
      <w:r w:rsidR="008166B6" w:rsidRPr="008A3AFD">
        <w:rPr>
          <w:rFonts w:ascii="Times New Roman" w:hAnsi="Times New Roman" w:cs="Times New Roman"/>
          <w:sz w:val="24"/>
          <w:szCs w:val="24"/>
        </w:rPr>
        <w:t>tridsiaty ôsmy bod</w:t>
      </w:r>
      <w:r w:rsidRPr="008A3AFD">
        <w:rPr>
          <w:rFonts w:ascii="Times New Roman" w:hAnsi="Times New Roman" w:cs="Times New Roman"/>
          <w:sz w:val="24"/>
          <w:szCs w:val="24"/>
        </w:rPr>
        <w:t>.</w:t>
      </w:r>
    </w:p>
    <w:p w:rsidR="003E1471" w:rsidRPr="008A3AFD" w:rsidRDefault="003E1471" w:rsidP="00CF68E8">
      <w:pPr>
        <w:spacing w:after="0" w:line="276" w:lineRule="auto"/>
        <w:jc w:val="both"/>
        <w:rPr>
          <w:rFonts w:ascii="Times New Roman" w:hAnsi="Times New Roman" w:cs="Times New Roman"/>
          <w:sz w:val="24"/>
          <w:szCs w:val="24"/>
        </w:rPr>
      </w:pPr>
    </w:p>
    <w:p w:rsidR="00DC487F" w:rsidRPr="008A3AFD" w:rsidRDefault="000502AD"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A písm. d)</w:t>
      </w:r>
      <w:r w:rsidR="008D2093" w:rsidRPr="008A3AFD">
        <w:rPr>
          <w:rFonts w:ascii="Times New Roman" w:hAnsi="Times New Roman" w:cs="Times New Roman"/>
          <w:sz w:val="24"/>
          <w:szCs w:val="24"/>
        </w:rPr>
        <w:t xml:space="preserve"> tridsiaty druhý</w:t>
      </w:r>
      <w:r w:rsidRPr="008A3AFD">
        <w:rPr>
          <w:rFonts w:ascii="Times New Roman" w:hAnsi="Times New Roman" w:cs="Times New Roman"/>
          <w:sz w:val="24"/>
          <w:szCs w:val="24"/>
        </w:rPr>
        <w:t xml:space="preserve"> bod znie:</w:t>
      </w:r>
    </w:p>
    <w:p w:rsidR="000502AD" w:rsidRPr="008A3AFD" w:rsidRDefault="000502AD"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w:t>
      </w:r>
      <w:r w:rsidR="00C06420" w:rsidRPr="008A3AFD">
        <w:rPr>
          <w:rFonts w:ascii="Times New Roman" w:hAnsi="Times New Roman" w:cs="Times New Roman"/>
          <w:sz w:val="24"/>
          <w:szCs w:val="24"/>
        </w:rPr>
        <w:t xml:space="preserve">32. </w:t>
      </w:r>
      <w:r w:rsidRPr="008A3AFD">
        <w:rPr>
          <w:rFonts w:ascii="Times New Roman" w:hAnsi="Times New Roman" w:cs="Times New Roman"/>
          <w:sz w:val="24"/>
          <w:szCs w:val="24"/>
        </w:rPr>
        <w:t>športová medicína“.</w:t>
      </w:r>
    </w:p>
    <w:p w:rsidR="000502AD" w:rsidRPr="008A3AFD" w:rsidRDefault="000502AD" w:rsidP="00CF68E8">
      <w:pPr>
        <w:pStyle w:val="Odsekzoznamu"/>
        <w:spacing w:after="0" w:line="276" w:lineRule="auto"/>
        <w:jc w:val="both"/>
        <w:rPr>
          <w:rFonts w:ascii="Times New Roman" w:hAnsi="Times New Roman" w:cs="Times New Roman"/>
          <w:sz w:val="24"/>
          <w:szCs w:val="24"/>
        </w:rPr>
      </w:pPr>
    </w:p>
    <w:p w:rsidR="00B11CE2" w:rsidRPr="008A3AFD" w:rsidRDefault="00B11CE2"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3 časti A písm. d) tridsiatom piatom bode </w:t>
      </w:r>
      <w:r w:rsidR="00866407" w:rsidRPr="008A3AFD">
        <w:rPr>
          <w:rFonts w:ascii="Times New Roman" w:hAnsi="Times New Roman" w:cs="Times New Roman"/>
          <w:sz w:val="24"/>
          <w:szCs w:val="24"/>
        </w:rPr>
        <w:t xml:space="preserve">sa </w:t>
      </w:r>
      <w:r w:rsidR="00761703" w:rsidRPr="008A3AFD">
        <w:rPr>
          <w:rFonts w:ascii="Times New Roman" w:hAnsi="Times New Roman" w:cs="Times New Roman"/>
          <w:sz w:val="24"/>
          <w:szCs w:val="24"/>
        </w:rPr>
        <w:t>na konci</w:t>
      </w:r>
      <w:r w:rsidR="00866407" w:rsidRPr="008A3AFD">
        <w:rPr>
          <w:rFonts w:ascii="Times New Roman" w:hAnsi="Times New Roman" w:cs="Times New Roman"/>
          <w:sz w:val="24"/>
          <w:szCs w:val="24"/>
        </w:rPr>
        <w:t xml:space="preserve"> pripájajú tieto slová: „a zdravia“.</w:t>
      </w:r>
    </w:p>
    <w:p w:rsidR="00B11CE2" w:rsidRPr="008A3AFD" w:rsidRDefault="00B11CE2" w:rsidP="00CF68E8">
      <w:pPr>
        <w:pStyle w:val="Odsekzoznamu"/>
        <w:spacing w:after="0" w:line="276" w:lineRule="auto"/>
        <w:jc w:val="both"/>
        <w:rPr>
          <w:rFonts w:ascii="Times New Roman" w:hAnsi="Times New Roman" w:cs="Times New Roman"/>
          <w:sz w:val="24"/>
          <w:szCs w:val="24"/>
        </w:rPr>
      </w:pPr>
    </w:p>
    <w:p w:rsidR="00174C1E" w:rsidRPr="008A3AFD" w:rsidRDefault="00002EC7"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3 časti A písm. e) </w:t>
      </w:r>
      <w:r w:rsidR="009C3465" w:rsidRPr="008A3AFD">
        <w:rPr>
          <w:rFonts w:ascii="Times New Roman" w:hAnsi="Times New Roman" w:cs="Times New Roman"/>
          <w:sz w:val="24"/>
          <w:szCs w:val="24"/>
        </w:rPr>
        <w:t xml:space="preserve">druhý </w:t>
      </w:r>
      <w:r w:rsidRPr="008A3AFD">
        <w:rPr>
          <w:rFonts w:ascii="Times New Roman" w:hAnsi="Times New Roman" w:cs="Times New Roman"/>
          <w:sz w:val="24"/>
          <w:szCs w:val="24"/>
        </w:rPr>
        <w:t>bod znie:</w:t>
      </w:r>
    </w:p>
    <w:p w:rsidR="00002EC7" w:rsidRPr="008A3AFD" w:rsidRDefault="00002EC7"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„2. celotelová ultrasonografia v pediatrii“.</w:t>
      </w:r>
    </w:p>
    <w:p w:rsidR="00002EC7" w:rsidRPr="008A3AFD" w:rsidRDefault="00002EC7" w:rsidP="00CF68E8">
      <w:pPr>
        <w:pStyle w:val="Odsekzoznamu"/>
        <w:spacing w:after="0" w:line="276" w:lineRule="auto"/>
        <w:jc w:val="both"/>
        <w:rPr>
          <w:rFonts w:ascii="Times New Roman" w:hAnsi="Times New Roman" w:cs="Times New Roman"/>
          <w:sz w:val="24"/>
          <w:szCs w:val="24"/>
        </w:rPr>
      </w:pPr>
    </w:p>
    <w:p w:rsidR="002F72F7" w:rsidRPr="008A3AFD" w:rsidRDefault="002F72F7"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3 časti A písm. e) </w:t>
      </w:r>
      <w:r w:rsidR="007A12BC" w:rsidRPr="008A3AFD">
        <w:rPr>
          <w:rFonts w:ascii="Times New Roman" w:hAnsi="Times New Roman" w:cs="Times New Roman"/>
          <w:sz w:val="24"/>
          <w:szCs w:val="24"/>
        </w:rPr>
        <w:t xml:space="preserve">dvadsiatom piatom </w:t>
      </w:r>
      <w:r w:rsidRPr="008A3AFD">
        <w:rPr>
          <w:rFonts w:ascii="Times New Roman" w:hAnsi="Times New Roman" w:cs="Times New Roman"/>
          <w:sz w:val="24"/>
          <w:szCs w:val="24"/>
        </w:rPr>
        <w:t>bode sa vypúšťa slovo „drogových“.</w:t>
      </w:r>
    </w:p>
    <w:p w:rsidR="002F72F7" w:rsidRPr="008A3AFD" w:rsidRDefault="002F72F7" w:rsidP="00CF68E8">
      <w:pPr>
        <w:spacing w:after="0" w:line="276" w:lineRule="auto"/>
        <w:ind w:left="360"/>
        <w:jc w:val="both"/>
        <w:rPr>
          <w:rFonts w:ascii="Times New Roman" w:hAnsi="Times New Roman" w:cs="Times New Roman"/>
          <w:sz w:val="24"/>
          <w:szCs w:val="24"/>
        </w:rPr>
      </w:pPr>
    </w:p>
    <w:p w:rsidR="00002EC7" w:rsidRPr="008A3AFD" w:rsidRDefault="00BD1460"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A</w:t>
      </w:r>
      <w:r w:rsidR="00F54B5F" w:rsidRPr="008A3AFD">
        <w:rPr>
          <w:rFonts w:ascii="Times New Roman" w:hAnsi="Times New Roman" w:cs="Times New Roman"/>
          <w:sz w:val="24"/>
          <w:szCs w:val="24"/>
        </w:rPr>
        <w:t xml:space="preserve"> sa </w:t>
      </w:r>
      <w:r w:rsidRPr="008A3AFD">
        <w:rPr>
          <w:rFonts w:ascii="Times New Roman" w:hAnsi="Times New Roman" w:cs="Times New Roman"/>
          <w:sz w:val="24"/>
          <w:szCs w:val="24"/>
        </w:rPr>
        <w:t>pí</w:t>
      </w:r>
      <w:r w:rsidR="004948A8" w:rsidRPr="008A3AFD">
        <w:rPr>
          <w:rFonts w:ascii="Times New Roman" w:hAnsi="Times New Roman" w:cs="Times New Roman"/>
          <w:sz w:val="24"/>
          <w:szCs w:val="24"/>
        </w:rPr>
        <w:t>sm</w:t>
      </w:r>
      <w:r w:rsidR="00F54B5F" w:rsidRPr="008A3AFD">
        <w:rPr>
          <w:rFonts w:ascii="Times New Roman" w:hAnsi="Times New Roman" w:cs="Times New Roman"/>
          <w:sz w:val="24"/>
          <w:szCs w:val="24"/>
        </w:rPr>
        <w:t>eno</w:t>
      </w:r>
      <w:r w:rsidR="004948A8" w:rsidRPr="008A3AFD">
        <w:rPr>
          <w:rFonts w:ascii="Times New Roman" w:hAnsi="Times New Roman" w:cs="Times New Roman"/>
          <w:sz w:val="24"/>
          <w:szCs w:val="24"/>
        </w:rPr>
        <w:t xml:space="preserve"> e) </w:t>
      </w:r>
      <w:r w:rsidR="00001E16" w:rsidRPr="008A3AFD">
        <w:rPr>
          <w:rFonts w:ascii="Times New Roman" w:hAnsi="Times New Roman" w:cs="Times New Roman"/>
          <w:sz w:val="24"/>
          <w:szCs w:val="24"/>
        </w:rPr>
        <w:t xml:space="preserve">dopĺňa </w:t>
      </w:r>
      <w:r w:rsidR="00DF15C3" w:rsidRPr="008A3AFD">
        <w:rPr>
          <w:rFonts w:ascii="Times New Roman" w:hAnsi="Times New Roman" w:cs="Times New Roman"/>
          <w:sz w:val="24"/>
          <w:szCs w:val="24"/>
        </w:rPr>
        <w:t>tridsiatym prvým bodom až tridsiatym piatym bodom</w:t>
      </w:r>
      <w:r w:rsidRPr="008A3AFD">
        <w:rPr>
          <w:rFonts w:ascii="Times New Roman" w:hAnsi="Times New Roman" w:cs="Times New Roman"/>
          <w:sz w:val="24"/>
          <w:szCs w:val="24"/>
        </w:rPr>
        <w:t>, ktoré znejú:</w:t>
      </w:r>
    </w:p>
    <w:p w:rsidR="00BD1460" w:rsidRPr="008A3AFD" w:rsidRDefault="00BD146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„31. klinická výživa a intenzívna metabolická starostlivosť</w:t>
      </w:r>
    </w:p>
    <w:p w:rsidR="00BD1460" w:rsidRPr="008A3AFD" w:rsidRDefault="00BD146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32. liečenie rán</w:t>
      </w:r>
    </w:p>
    <w:p w:rsidR="00767D44" w:rsidRPr="008A3AFD" w:rsidRDefault="00BD146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33. špecifické intervencie pre podporu duševného zdravia pacienta s duševnou poruchou</w:t>
      </w:r>
    </w:p>
    <w:p w:rsidR="00A846AD" w:rsidRPr="008A3AFD" w:rsidRDefault="00767D4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34. chirurgia ruky</w:t>
      </w:r>
    </w:p>
    <w:p w:rsidR="00BD1460" w:rsidRPr="008A3AFD" w:rsidRDefault="00A846AD"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35. </w:t>
      </w:r>
      <w:r w:rsidR="00396BE3" w:rsidRPr="008A3AFD">
        <w:rPr>
          <w:rFonts w:ascii="Times New Roman" w:hAnsi="Times New Roman" w:cs="Times New Roman"/>
          <w:sz w:val="24"/>
          <w:szCs w:val="24"/>
        </w:rPr>
        <w:t>neurovývojová terapia Basic Bobath pre deti</w:t>
      </w:r>
      <w:r w:rsidR="00BD1460" w:rsidRPr="008A3AFD">
        <w:rPr>
          <w:rFonts w:ascii="Times New Roman" w:hAnsi="Times New Roman" w:cs="Times New Roman"/>
          <w:sz w:val="24"/>
          <w:szCs w:val="24"/>
        </w:rPr>
        <w:t>“.</w:t>
      </w:r>
    </w:p>
    <w:p w:rsidR="00BD1460" w:rsidRPr="008A3AFD" w:rsidRDefault="00BD1460" w:rsidP="00CF68E8">
      <w:pPr>
        <w:pStyle w:val="Odsekzoznamu"/>
        <w:spacing w:after="0" w:line="276" w:lineRule="auto"/>
        <w:jc w:val="both"/>
        <w:rPr>
          <w:rFonts w:ascii="Times New Roman" w:hAnsi="Times New Roman" w:cs="Times New Roman"/>
          <w:sz w:val="24"/>
          <w:szCs w:val="24"/>
        </w:rPr>
      </w:pPr>
    </w:p>
    <w:p w:rsidR="00BD1460" w:rsidRPr="008A3AFD" w:rsidRDefault="00E3082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C </w:t>
      </w:r>
      <w:r w:rsidR="00413266"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413266" w:rsidRPr="008A3AFD">
        <w:rPr>
          <w:rFonts w:ascii="Times New Roman" w:hAnsi="Times New Roman" w:cs="Times New Roman"/>
          <w:sz w:val="24"/>
          <w:szCs w:val="24"/>
        </w:rPr>
        <w:t>eno</w:t>
      </w:r>
      <w:r w:rsidR="000D5556" w:rsidRPr="008A3AFD">
        <w:rPr>
          <w:rFonts w:ascii="Times New Roman" w:hAnsi="Times New Roman" w:cs="Times New Roman"/>
          <w:sz w:val="24"/>
          <w:szCs w:val="24"/>
        </w:rPr>
        <w:t xml:space="preserve"> c</w:t>
      </w:r>
      <w:r w:rsidRPr="008A3AFD">
        <w:rPr>
          <w:rFonts w:ascii="Times New Roman" w:hAnsi="Times New Roman" w:cs="Times New Roman"/>
          <w:sz w:val="24"/>
          <w:szCs w:val="24"/>
        </w:rPr>
        <w:t>)</w:t>
      </w:r>
      <w:r w:rsidR="000D5556" w:rsidRPr="008A3AFD">
        <w:rPr>
          <w:rFonts w:ascii="Times New Roman" w:hAnsi="Times New Roman" w:cs="Times New Roman"/>
          <w:sz w:val="24"/>
          <w:szCs w:val="24"/>
        </w:rPr>
        <w:t xml:space="preserve"> dopĺňa</w:t>
      </w:r>
      <w:r w:rsidR="00413266" w:rsidRPr="008A3AFD">
        <w:rPr>
          <w:rFonts w:ascii="Times New Roman" w:hAnsi="Times New Roman" w:cs="Times New Roman"/>
          <w:sz w:val="24"/>
          <w:szCs w:val="24"/>
        </w:rPr>
        <w:t xml:space="preserve"> piatym</w:t>
      </w:r>
      <w:r w:rsidR="000D5556" w:rsidRPr="008A3AFD">
        <w:rPr>
          <w:rFonts w:ascii="Times New Roman" w:hAnsi="Times New Roman" w:cs="Times New Roman"/>
          <w:sz w:val="24"/>
          <w:szCs w:val="24"/>
        </w:rPr>
        <w:t xml:space="preserve"> bod</w:t>
      </w:r>
      <w:r w:rsidR="00413266" w:rsidRPr="008A3AFD">
        <w:rPr>
          <w:rFonts w:ascii="Times New Roman" w:hAnsi="Times New Roman" w:cs="Times New Roman"/>
          <w:sz w:val="24"/>
          <w:szCs w:val="24"/>
        </w:rPr>
        <w:t>om</w:t>
      </w:r>
      <w:r w:rsidR="000D5556" w:rsidRPr="008A3AFD">
        <w:rPr>
          <w:rFonts w:ascii="Times New Roman" w:hAnsi="Times New Roman" w:cs="Times New Roman"/>
          <w:sz w:val="24"/>
          <w:szCs w:val="24"/>
        </w:rPr>
        <w:t>, ktorý znie:</w:t>
      </w:r>
    </w:p>
    <w:p w:rsidR="000D5556" w:rsidRPr="008A3AFD" w:rsidRDefault="000D5556"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„5. očkovanie dospelých osôb“.</w:t>
      </w:r>
    </w:p>
    <w:p w:rsidR="00BD1460" w:rsidRPr="008A3AFD" w:rsidRDefault="00BD1460" w:rsidP="00CF68E8">
      <w:pPr>
        <w:pStyle w:val="Odsekzoznamu"/>
        <w:spacing w:after="0" w:line="276" w:lineRule="auto"/>
        <w:jc w:val="both"/>
        <w:rPr>
          <w:rFonts w:ascii="Times New Roman" w:hAnsi="Times New Roman" w:cs="Times New Roman"/>
          <w:sz w:val="24"/>
          <w:szCs w:val="24"/>
        </w:rPr>
      </w:pPr>
    </w:p>
    <w:p w:rsidR="00174C1E" w:rsidRPr="008A3AFD" w:rsidRDefault="000D5556"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D </w:t>
      </w:r>
      <w:r w:rsidR="00CA1018"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CA1018" w:rsidRPr="008A3AFD">
        <w:rPr>
          <w:rFonts w:ascii="Times New Roman" w:hAnsi="Times New Roman" w:cs="Times New Roman"/>
          <w:sz w:val="24"/>
          <w:szCs w:val="24"/>
        </w:rPr>
        <w:t>eno</w:t>
      </w:r>
      <w:r w:rsidRPr="008A3AFD">
        <w:rPr>
          <w:rFonts w:ascii="Times New Roman" w:hAnsi="Times New Roman" w:cs="Times New Roman"/>
          <w:sz w:val="24"/>
          <w:szCs w:val="24"/>
        </w:rPr>
        <w:t xml:space="preserve"> d) dopĺňa </w:t>
      </w:r>
      <w:r w:rsidR="00CA1018" w:rsidRPr="008A3AFD">
        <w:rPr>
          <w:rFonts w:ascii="Times New Roman" w:hAnsi="Times New Roman" w:cs="Times New Roman"/>
          <w:sz w:val="24"/>
          <w:szCs w:val="24"/>
        </w:rPr>
        <w:t xml:space="preserve">štrnástym </w:t>
      </w:r>
      <w:r w:rsidRPr="008A3AFD">
        <w:rPr>
          <w:rFonts w:ascii="Times New Roman" w:hAnsi="Times New Roman" w:cs="Times New Roman"/>
          <w:sz w:val="24"/>
          <w:szCs w:val="24"/>
        </w:rPr>
        <w:t>bod</w:t>
      </w:r>
      <w:r w:rsidR="00CA1018"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0D5556" w:rsidRPr="008A3AFD" w:rsidRDefault="000D5556" w:rsidP="00CF68E8">
      <w:pPr>
        <w:pStyle w:val="Odsekzoznamu"/>
        <w:widowControl w:val="0"/>
        <w:autoSpaceDE w:val="0"/>
        <w:autoSpaceDN w:val="0"/>
        <w:adjustRightInd w:val="0"/>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„14. špecifické intervencie pre podporu duševného zdravia pacienta s duševnou poruchou“.</w:t>
      </w:r>
    </w:p>
    <w:p w:rsidR="001824A3" w:rsidRPr="008A3AFD" w:rsidRDefault="001824A3" w:rsidP="00CF68E8">
      <w:pPr>
        <w:pStyle w:val="Odsekzoznamu"/>
        <w:widowControl w:val="0"/>
        <w:autoSpaceDE w:val="0"/>
        <w:autoSpaceDN w:val="0"/>
        <w:adjustRightInd w:val="0"/>
        <w:spacing w:after="0" w:line="276" w:lineRule="auto"/>
        <w:jc w:val="both"/>
        <w:rPr>
          <w:rFonts w:ascii="Times New Roman" w:hAnsi="Times New Roman" w:cs="Times New Roman"/>
          <w:sz w:val="24"/>
          <w:szCs w:val="24"/>
        </w:rPr>
      </w:pPr>
    </w:p>
    <w:p w:rsidR="000D5556" w:rsidRPr="008A3AFD" w:rsidRDefault="00D72FA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E </w:t>
      </w:r>
      <w:r w:rsidR="005D0A7F"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5D0A7F" w:rsidRPr="008A3AFD">
        <w:rPr>
          <w:rFonts w:ascii="Times New Roman" w:hAnsi="Times New Roman" w:cs="Times New Roman"/>
          <w:sz w:val="24"/>
          <w:szCs w:val="24"/>
        </w:rPr>
        <w:t>eno</w:t>
      </w:r>
      <w:r w:rsidRPr="008A3AFD">
        <w:rPr>
          <w:rFonts w:ascii="Times New Roman" w:hAnsi="Times New Roman" w:cs="Times New Roman"/>
          <w:sz w:val="24"/>
          <w:szCs w:val="24"/>
        </w:rPr>
        <w:t xml:space="preserve"> a) dopĺňa </w:t>
      </w:r>
      <w:r w:rsidR="005D0A7F" w:rsidRPr="008A3AFD">
        <w:rPr>
          <w:rFonts w:ascii="Times New Roman" w:hAnsi="Times New Roman" w:cs="Times New Roman"/>
          <w:sz w:val="24"/>
          <w:szCs w:val="24"/>
        </w:rPr>
        <w:t xml:space="preserve">tretím </w:t>
      </w:r>
      <w:r w:rsidRPr="008A3AFD">
        <w:rPr>
          <w:rFonts w:ascii="Times New Roman" w:hAnsi="Times New Roman" w:cs="Times New Roman"/>
          <w:sz w:val="24"/>
          <w:szCs w:val="24"/>
        </w:rPr>
        <w:t>bod</w:t>
      </w:r>
      <w:r w:rsidR="005D0A7F"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D72FA4" w:rsidRPr="008A3AFD" w:rsidRDefault="00D72FA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„3. </w:t>
      </w:r>
      <w:r w:rsidR="00884793" w:rsidRPr="008A3AFD">
        <w:rPr>
          <w:rFonts w:ascii="Times New Roman" w:hAnsi="Times New Roman" w:cs="Times New Roman"/>
          <w:sz w:val="24"/>
          <w:szCs w:val="24"/>
        </w:rPr>
        <w:t>inštrumentovanie v operačnej sále v</w:t>
      </w:r>
      <w:r w:rsidR="001A354E" w:rsidRPr="008A3AFD">
        <w:rPr>
          <w:rFonts w:ascii="Times New Roman" w:hAnsi="Times New Roman" w:cs="Times New Roman"/>
          <w:sz w:val="24"/>
          <w:szCs w:val="24"/>
        </w:rPr>
        <w:t xml:space="preserve"> gynekológii a pôrodníctve</w:t>
      </w:r>
      <w:r w:rsidRPr="008A3AFD">
        <w:rPr>
          <w:rFonts w:ascii="Times New Roman" w:hAnsi="Times New Roman" w:cs="Times New Roman"/>
          <w:sz w:val="24"/>
          <w:szCs w:val="24"/>
        </w:rPr>
        <w:t>“.</w:t>
      </w:r>
    </w:p>
    <w:p w:rsidR="00D72FA4" w:rsidRPr="008A3AFD" w:rsidRDefault="00D72FA4" w:rsidP="00CF68E8">
      <w:pPr>
        <w:pStyle w:val="Odsekzoznamu"/>
        <w:spacing w:after="0" w:line="276" w:lineRule="auto"/>
        <w:jc w:val="both"/>
        <w:rPr>
          <w:rFonts w:ascii="Times New Roman" w:hAnsi="Times New Roman" w:cs="Times New Roman"/>
          <w:sz w:val="24"/>
          <w:szCs w:val="24"/>
        </w:rPr>
      </w:pPr>
    </w:p>
    <w:p w:rsidR="00D72FA4" w:rsidRPr="008A3AFD" w:rsidRDefault="00D72FA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F </w:t>
      </w:r>
      <w:r w:rsidR="00553E7A"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553E7A"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 dopĺňa </w:t>
      </w:r>
      <w:r w:rsidR="00F00E4A" w:rsidRPr="008A3AFD">
        <w:rPr>
          <w:rFonts w:ascii="Times New Roman" w:hAnsi="Times New Roman" w:cs="Times New Roman"/>
          <w:sz w:val="24"/>
          <w:szCs w:val="24"/>
        </w:rPr>
        <w:t xml:space="preserve">tretím </w:t>
      </w:r>
      <w:r w:rsidRPr="008A3AFD">
        <w:rPr>
          <w:rFonts w:ascii="Times New Roman" w:hAnsi="Times New Roman" w:cs="Times New Roman"/>
          <w:sz w:val="24"/>
          <w:szCs w:val="24"/>
        </w:rPr>
        <w:t>bod</w:t>
      </w:r>
      <w:r w:rsidR="00F00E4A"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D72FA4" w:rsidRPr="008A3AFD" w:rsidRDefault="00D72FA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 respiračná fyzioterapia“.</w:t>
      </w:r>
    </w:p>
    <w:p w:rsidR="00D72FA4" w:rsidRPr="008A3AFD" w:rsidRDefault="00D72FA4" w:rsidP="00CF68E8">
      <w:pPr>
        <w:pStyle w:val="Odsekzoznamu"/>
        <w:spacing w:after="0" w:line="276" w:lineRule="auto"/>
        <w:jc w:val="both"/>
        <w:rPr>
          <w:rFonts w:ascii="Times New Roman" w:hAnsi="Times New Roman" w:cs="Times New Roman"/>
          <w:sz w:val="24"/>
          <w:szCs w:val="24"/>
        </w:rPr>
      </w:pPr>
    </w:p>
    <w:p w:rsidR="00D72FA4" w:rsidRPr="008A3AFD" w:rsidRDefault="00D72FA4"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F </w:t>
      </w:r>
      <w:r w:rsidR="005E2E44"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5E2E44" w:rsidRPr="008A3AFD">
        <w:rPr>
          <w:rFonts w:ascii="Times New Roman" w:hAnsi="Times New Roman" w:cs="Times New Roman"/>
          <w:sz w:val="24"/>
          <w:szCs w:val="24"/>
        </w:rPr>
        <w:t>eno</w:t>
      </w:r>
      <w:r w:rsidRPr="008A3AFD">
        <w:rPr>
          <w:rFonts w:ascii="Times New Roman" w:hAnsi="Times New Roman" w:cs="Times New Roman"/>
          <w:sz w:val="24"/>
          <w:szCs w:val="24"/>
        </w:rPr>
        <w:t xml:space="preserve"> c) dopĺňa</w:t>
      </w:r>
      <w:r w:rsidR="005E2E44" w:rsidRPr="008A3AFD">
        <w:rPr>
          <w:rFonts w:ascii="Times New Roman" w:hAnsi="Times New Roman" w:cs="Times New Roman"/>
          <w:sz w:val="24"/>
          <w:szCs w:val="24"/>
        </w:rPr>
        <w:t xml:space="preserve"> piatym bodom až siedmym bodom</w:t>
      </w:r>
      <w:r w:rsidRPr="008A3AFD">
        <w:rPr>
          <w:rFonts w:ascii="Times New Roman" w:hAnsi="Times New Roman" w:cs="Times New Roman"/>
          <w:sz w:val="24"/>
          <w:szCs w:val="24"/>
        </w:rPr>
        <w:t>, ktoré znejú:</w:t>
      </w:r>
    </w:p>
    <w:p w:rsidR="00D72FA4" w:rsidRPr="008A3AFD" w:rsidRDefault="00D72FA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„5. fyzioterapia v urológii, gynekológii a</w:t>
      </w:r>
      <w:r w:rsidR="00FE4A59" w:rsidRPr="008A3AFD">
        <w:rPr>
          <w:rFonts w:ascii="Times New Roman" w:hAnsi="Times New Roman" w:cs="Times New Roman"/>
          <w:sz w:val="24"/>
          <w:szCs w:val="24"/>
        </w:rPr>
        <w:t> </w:t>
      </w:r>
      <w:r w:rsidRPr="008A3AFD">
        <w:rPr>
          <w:rFonts w:ascii="Times New Roman" w:hAnsi="Times New Roman" w:cs="Times New Roman"/>
          <w:sz w:val="24"/>
          <w:szCs w:val="24"/>
        </w:rPr>
        <w:t>pôrodníctve</w:t>
      </w:r>
      <w:r w:rsidR="00FE4A59" w:rsidRPr="008A3AFD">
        <w:rPr>
          <w:rFonts w:ascii="Times New Roman" w:hAnsi="Times New Roman" w:cs="Times New Roman"/>
          <w:sz w:val="24"/>
          <w:szCs w:val="24"/>
        </w:rPr>
        <w:t>,</w:t>
      </w:r>
      <w:r w:rsidRPr="008A3AFD">
        <w:rPr>
          <w:rFonts w:ascii="Times New Roman" w:hAnsi="Times New Roman" w:cs="Times New Roman"/>
          <w:sz w:val="24"/>
          <w:szCs w:val="24"/>
        </w:rPr>
        <w:t xml:space="preserve"> </w:t>
      </w:r>
    </w:p>
    <w:p w:rsidR="009617A1" w:rsidRPr="008A3AFD" w:rsidRDefault="00D72FA4"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6. metóda McKenzie® mechanická diagnostika a terapia pohybového systému</w:t>
      </w:r>
      <w:r w:rsidR="00FE4A59" w:rsidRPr="008A3AFD">
        <w:rPr>
          <w:rFonts w:ascii="Times New Roman" w:hAnsi="Times New Roman" w:cs="Times New Roman"/>
          <w:sz w:val="24"/>
          <w:szCs w:val="24"/>
        </w:rPr>
        <w:t>,</w:t>
      </w:r>
    </w:p>
    <w:p w:rsidR="00D72FA4" w:rsidRPr="008A3AFD" w:rsidRDefault="009617A1"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7. </w:t>
      </w:r>
      <w:r w:rsidR="00DA6019" w:rsidRPr="008A3AFD">
        <w:rPr>
          <w:rFonts w:ascii="Times New Roman" w:hAnsi="Times New Roman" w:cs="Times New Roman"/>
          <w:sz w:val="24"/>
          <w:szCs w:val="24"/>
        </w:rPr>
        <w:t>neurovývojová terapia Basic Bobath pre deti</w:t>
      </w:r>
      <w:r w:rsidR="00A86CE0">
        <w:rPr>
          <w:rFonts w:ascii="Times New Roman" w:hAnsi="Times New Roman" w:cs="Times New Roman"/>
          <w:sz w:val="24"/>
          <w:szCs w:val="24"/>
        </w:rPr>
        <w:t>.</w:t>
      </w:r>
      <w:r w:rsidR="00D72FA4" w:rsidRPr="008A3AFD">
        <w:rPr>
          <w:rFonts w:ascii="Times New Roman" w:hAnsi="Times New Roman" w:cs="Times New Roman"/>
          <w:sz w:val="24"/>
          <w:szCs w:val="24"/>
        </w:rPr>
        <w:t>“.</w:t>
      </w:r>
    </w:p>
    <w:p w:rsidR="00D72FA4" w:rsidRPr="008A3AFD" w:rsidRDefault="00D72FA4" w:rsidP="00CF68E8">
      <w:pPr>
        <w:pStyle w:val="Odsekzoznamu"/>
        <w:spacing w:after="0" w:line="276" w:lineRule="auto"/>
        <w:jc w:val="both"/>
        <w:rPr>
          <w:rFonts w:ascii="Times New Roman" w:hAnsi="Times New Roman" w:cs="Times New Roman"/>
          <w:sz w:val="24"/>
          <w:szCs w:val="24"/>
        </w:rPr>
      </w:pPr>
    </w:p>
    <w:p w:rsidR="008A18DD" w:rsidRPr="008A3AFD" w:rsidRDefault="008A18DD"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sa d</w:t>
      </w:r>
      <w:r w:rsidR="00D72FA4" w:rsidRPr="008A3AFD">
        <w:rPr>
          <w:rFonts w:ascii="Times New Roman" w:hAnsi="Times New Roman" w:cs="Times New Roman"/>
          <w:sz w:val="24"/>
          <w:szCs w:val="24"/>
        </w:rPr>
        <w:t>oterajší text časti K označuje ako písmeno a)</w:t>
      </w:r>
      <w:r w:rsidRPr="008A3AFD">
        <w:rPr>
          <w:rFonts w:ascii="Times New Roman" w:hAnsi="Times New Roman" w:cs="Times New Roman"/>
          <w:sz w:val="24"/>
          <w:szCs w:val="24"/>
        </w:rPr>
        <w:t xml:space="preserve"> </w:t>
      </w:r>
      <w:r w:rsidR="00D72FA4" w:rsidRPr="008A3AFD">
        <w:rPr>
          <w:rFonts w:ascii="Times New Roman" w:hAnsi="Times New Roman" w:cs="Times New Roman"/>
          <w:sz w:val="24"/>
          <w:szCs w:val="24"/>
        </w:rPr>
        <w:t xml:space="preserve">a dopĺňa sa </w:t>
      </w:r>
      <w:r w:rsidRPr="008A3AFD">
        <w:rPr>
          <w:rFonts w:ascii="Times New Roman" w:hAnsi="Times New Roman" w:cs="Times New Roman"/>
          <w:sz w:val="24"/>
          <w:szCs w:val="24"/>
        </w:rPr>
        <w:t xml:space="preserve">písmenom b), ktoré znie: </w:t>
      </w:r>
    </w:p>
    <w:p w:rsidR="008A18DD" w:rsidRPr="008A3AFD" w:rsidRDefault="008A18DD"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lastRenderedPageBreak/>
        <w:t>„b) certifikovaná pracovná činnosť</w:t>
      </w:r>
    </w:p>
    <w:p w:rsidR="00D72FA4" w:rsidRPr="008A3AFD" w:rsidRDefault="008A18DD"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 Point of Care ultrasonografia v urgentnej </w:t>
      </w:r>
      <w:r w:rsidR="0040402F" w:rsidRPr="008A3AFD">
        <w:rPr>
          <w:rFonts w:ascii="Times New Roman" w:hAnsi="Times New Roman" w:cs="Times New Roman"/>
          <w:sz w:val="24"/>
          <w:szCs w:val="24"/>
        </w:rPr>
        <w:t>zdravotnej starostlivosti</w:t>
      </w:r>
      <w:r w:rsidRPr="008A3AFD">
        <w:rPr>
          <w:rFonts w:ascii="Times New Roman" w:hAnsi="Times New Roman" w:cs="Times New Roman"/>
          <w:sz w:val="24"/>
          <w:szCs w:val="24"/>
        </w:rPr>
        <w:t>“.</w:t>
      </w:r>
    </w:p>
    <w:p w:rsidR="00D72FA4" w:rsidRPr="008A3AFD" w:rsidRDefault="00D72FA4" w:rsidP="00CF68E8">
      <w:pPr>
        <w:pStyle w:val="Odsekzoznamu"/>
        <w:spacing w:after="0" w:line="276" w:lineRule="auto"/>
        <w:jc w:val="both"/>
        <w:rPr>
          <w:rFonts w:ascii="Times New Roman" w:hAnsi="Times New Roman" w:cs="Times New Roman"/>
          <w:sz w:val="24"/>
          <w:szCs w:val="24"/>
        </w:rPr>
      </w:pPr>
    </w:p>
    <w:p w:rsidR="00652C70" w:rsidRPr="008A3AFD" w:rsidRDefault="00652C70"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O</w:t>
      </w:r>
      <w:r w:rsidR="00F162C3" w:rsidRPr="008A3AFD">
        <w:rPr>
          <w:rFonts w:ascii="Times New Roman" w:hAnsi="Times New Roman" w:cs="Times New Roman"/>
          <w:sz w:val="24"/>
          <w:szCs w:val="24"/>
        </w:rPr>
        <w:t xml:space="preserve"> sa </w:t>
      </w:r>
      <w:r w:rsidRPr="008A3AFD">
        <w:rPr>
          <w:rFonts w:ascii="Times New Roman" w:hAnsi="Times New Roman" w:cs="Times New Roman"/>
          <w:sz w:val="24"/>
          <w:szCs w:val="24"/>
        </w:rPr>
        <w:t>písm</w:t>
      </w:r>
      <w:r w:rsidR="00F162C3" w:rsidRPr="008A3AFD">
        <w:rPr>
          <w:rFonts w:ascii="Times New Roman" w:hAnsi="Times New Roman" w:cs="Times New Roman"/>
          <w:sz w:val="24"/>
          <w:szCs w:val="24"/>
        </w:rPr>
        <w:t>eno</w:t>
      </w:r>
      <w:r w:rsidRPr="008A3AFD">
        <w:rPr>
          <w:rFonts w:ascii="Times New Roman" w:hAnsi="Times New Roman" w:cs="Times New Roman"/>
          <w:sz w:val="24"/>
          <w:szCs w:val="24"/>
        </w:rPr>
        <w:t xml:space="preserve"> b) dopĺňa</w:t>
      </w:r>
      <w:r w:rsidR="00F162C3" w:rsidRPr="008A3AFD">
        <w:rPr>
          <w:rFonts w:ascii="Times New Roman" w:hAnsi="Times New Roman" w:cs="Times New Roman"/>
          <w:sz w:val="24"/>
          <w:szCs w:val="24"/>
        </w:rPr>
        <w:t xml:space="preserve"> piatym</w:t>
      </w:r>
      <w:r w:rsidRPr="008A3AFD">
        <w:rPr>
          <w:rFonts w:ascii="Times New Roman" w:hAnsi="Times New Roman" w:cs="Times New Roman"/>
          <w:sz w:val="24"/>
          <w:szCs w:val="24"/>
        </w:rPr>
        <w:t xml:space="preserve"> bod</w:t>
      </w:r>
      <w:r w:rsidR="00F162C3"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652C70" w:rsidRPr="008A3AFD" w:rsidRDefault="00652C70"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„5. </w:t>
      </w:r>
      <w:r w:rsidR="00DA6019" w:rsidRPr="008A3AFD">
        <w:rPr>
          <w:rFonts w:ascii="Times New Roman" w:hAnsi="Times New Roman" w:cs="Times New Roman"/>
          <w:sz w:val="24"/>
          <w:szCs w:val="24"/>
        </w:rPr>
        <w:t>neurovývojová terapia Basic Bobath pre deti</w:t>
      </w:r>
      <w:r w:rsidRPr="008A3AFD">
        <w:rPr>
          <w:rFonts w:ascii="Times New Roman" w:hAnsi="Times New Roman" w:cs="Times New Roman"/>
          <w:sz w:val="24"/>
          <w:szCs w:val="24"/>
        </w:rPr>
        <w:t>“.</w:t>
      </w:r>
    </w:p>
    <w:p w:rsidR="00652C70" w:rsidRPr="008A3AFD" w:rsidRDefault="00652C70" w:rsidP="00CF68E8">
      <w:pPr>
        <w:pStyle w:val="Odsekzoznamu"/>
        <w:spacing w:after="0" w:line="276" w:lineRule="auto"/>
        <w:jc w:val="both"/>
        <w:rPr>
          <w:rFonts w:ascii="Times New Roman" w:hAnsi="Times New Roman" w:cs="Times New Roman"/>
          <w:sz w:val="24"/>
          <w:szCs w:val="24"/>
        </w:rPr>
      </w:pPr>
    </w:p>
    <w:p w:rsidR="00D72FA4" w:rsidRPr="008A3AFD" w:rsidRDefault="007C45BA"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P </w:t>
      </w:r>
      <w:r w:rsidR="00F72DBB" w:rsidRPr="008A3AFD">
        <w:rPr>
          <w:rFonts w:ascii="Times New Roman" w:hAnsi="Times New Roman" w:cs="Times New Roman"/>
          <w:sz w:val="24"/>
          <w:szCs w:val="24"/>
        </w:rPr>
        <w:t xml:space="preserve">sa </w:t>
      </w:r>
      <w:r w:rsidRPr="008A3AFD">
        <w:rPr>
          <w:rFonts w:ascii="Times New Roman" w:hAnsi="Times New Roman" w:cs="Times New Roman"/>
          <w:sz w:val="24"/>
          <w:szCs w:val="24"/>
        </w:rPr>
        <w:t>písm</w:t>
      </w:r>
      <w:r w:rsidR="00F72DBB" w:rsidRPr="008A3AFD">
        <w:rPr>
          <w:rFonts w:ascii="Times New Roman" w:hAnsi="Times New Roman" w:cs="Times New Roman"/>
          <w:sz w:val="24"/>
          <w:szCs w:val="24"/>
        </w:rPr>
        <w:t>eno</w:t>
      </w:r>
      <w:r w:rsidRPr="008A3AFD">
        <w:rPr>
          <w:rFonts w:ascii="Times New Roman" w:hAnsi="Times New Roman" w:cs="Times New Roman"/>
          <w:sz w:val="24"/>
          <w:szCs w:val="24"/>
        </w:rPr>
        <w:t xml:space="preserve"> c) dopĺňa</w:t>
      </w:r>
      <w:r w:rsidR="00F72DBB" w:rsidRPr="008A3AFD">
        <w:rPr>
          <w:rFonts w:ascii="Times New Roman" w:hAnsi="Times New Roman" w:cs="Times New Roman"/>
          <w:sz w:val="24"/>
          <w:szCs w:val="24"/>
        </w:rPr>
        <w:t xml:space="preserve"> tretím</w:t>
      </w:r>
      <w:r w:rsidRPr="008A3AFD">
        <w:rPr>
          <w:rFonts w:ascii="Times New Roman" w:hAnsi="Times New Roman" w:cs="Times New Roman"/>
          <w:sz w:val="24"/>
          <w:szCs w:val="24"/>
        </w:rPr>
        <w:t xml:space="preserve"> bod</w:t>
      </w:r>
      <w:r w:rsidR="00F72DBB"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7C45BA" w:rsidRPr="008A3AFD" w:rsidRDefault="007C45BA"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„3. špecifické intervencie pre podporu duševného zdravia pacienta s duševnou poruchou“.</w:t>
      </w:r>
    </w:p>
    <w:p w:rsidR="00D72FA4" w:rsidRPr="008A3AFD" w:rsidRDefault="00D72FA4" w:rsidP="00CF68E8">
      <w:pPr>
        <w:pStyle w:val="Odsekzoznamu"/>
        <w:spacing w:after="0" w:line="276" w:lineRule="auto"/>
        <w:jc w:val="both"/>
        <w:rPr>
          <w:rFonts w:ascii="Times New Roman" w:hAnsi="Times New Roman" w:cs="Times New Roman"/>
          <w:sz w:val="24"/>
          <w:szCs w:val="24"/>
        </w:rPr>
      </w:pPr>
    </w:p>
    <w:p w:rsidR="00D2663B" w:rsidRPr="008A3AFD" w:rsidRDefault="00D2663B"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3 časti S písm. a) </w:t>
      </w:r>
      <w:r w:rsidR="00813D42" w:rsidRPr="008A3AFD">
        <w:rPr>
          <w:rFonts w:ascii="Times New Roman" w:hAnsi="Times New Roman" w:cs="Times New Roman"/>
          <w:sz w:val="24"/>
          <w:szCs w:val="24"/>
        </w:rPr>
        <w:t xml:space="preserve">siedmom </w:t>
      </w:r>
      <w:r w:rsidRPr="008A3AFD">
        <w:rPr>
          <w:rFonts w:ascii="Times New Roman" w:hAnsi="Times New Roman" w:cs="Times New Roman"/>
          <w:sz w:val="24"/>
          <w:szCs w:val="24"/>
        </w:rPr>
        <w:t>bode sa vypúšťajú slová „a súdnom lekárstve“.</w:t>
      </w:r>
    </w:p>
    <w:p w:rsidR="00D2663B" w:rsidRPr="008A3AFD" w:rsidRDefault="00D2663B" w:rsidP="00CF68E8">
      <w:pPr>
        <w:pStyle w:val="Odsekzoznamu"/>
        <w:spacing w:after="0" w:line="276" w:lineRule="auto"/>
        <w:jc w:val="both"/>
        <w:rPr>
          <w:rFonts w:ascii="Times New Roman" w:hAnsi="Times New Roman" w:cs="Times New Roman"/>
          <w:sz w:val="24"/>
          <w:szCs w:val="24"/>
        </w:rPr>
      </w:pPr>
    </w:p>
    <w:p w:rsidR="00D72FA4" w:rsidRPr="008A3AFD" w:rsidRDefault="00EA123C"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V prílohe č. 3 časti S</w:t>
      </w:r>
      <w:r w:rsidR="0050408A" w:rsidRPr="008A3AFD">
        <w:rPr>
          <w:rFonts w:ascii="Times New Roman" w:hAnsi="Times New Roman" w:cs="Times New Roman"/>
          <w:sz w:val="24"/>
          <w:szCs w:val="24"/>
        </w:rPr>
        <w:t xml:space="preserve"> sa</w:t>
      </w:r>
      <w:r w:rsidRPr="008A3AFD">
        <w:rPr>
          <w:rFonts w:ascii="Times New Roman" w:hAnsi="Times New Roman" w:cs="Times New Roman"/>
          <w:sz w:val="24"/>
          <w:szCs w:val="24"/>
        </w:rPr>
        <w:t> písm</w:t>
      </w:r>
      <w:r w:rsidR="0050408A" w:rsidRPr="008A3AFD">
        <w:rPr>
          <w:rFonts w:ascii="Times New Roman" w:hAnsi="Times New Roman" w:cs="Times New Roman"/>
          <w:sz w:val="24"/>
          <w:szCs w:val="24"/>
        </w:rPr>
        <w:t>eno</w:t>
      </w:r>
      <w:r w:rsidRPr="008A3AFD">
        <w:rPr>
          <w:rFonts w:ascii="Times New Roman" w:hAnsi="Times New Roman" w:cs="Times New Roman"/>
          <w:sz w:val="24"/>
          <w:szCs w:val="24"/>
        </w:rPr>
        <w:t xml:space="preserve"> a) dopĺňa</w:t>
      </w:r>
      <w:r w:rsidR="0050408A" w:rsidRPr="008A3AFD">
        <w:rPr>
          <w:rFonts w:ascii="Times New Roman" w:hAnsi="Times New Roman" w:cs="Times New Roman"/>
          <w:sz w:val="24"/>
          <w:szCs w:val="24"/>
        </w:rPr>
        <w:t xml:space="preserve"> deviatym</w:t>
      </w:r>
      <w:r w:rsidRPr="008A3AFD">
        <w:rPr>
          <w:rFonts w:ascii="Times New Roman" w:hAnsi="Times New Roman" w:cs="Times New Roman"/>
          <w:sz w:val="24"/>
          <w:szCs w:val="24"/>
        </w:rPr>
        <w:t xml:space="preserve"> bod</w:t>
      </w:r>
      <w:r w:rsidR="00CF0DB7" w:rsidRPr="008A3AFD">
        <w:rPr>
          <w:rFonts w:ascii="Times New Roman" w:hAnsi="Times New Roman" w:cs="Times New Roman"/>
          <w:sz w:val="24"/>
          <w:szCs w:val="24"/>
        </w:rPr>
        <w:t>om</w:t>
      </w:r>
      <w:r w:rsidRPr="008A3AFD">
        <w:rPr>
          <w:rFonts w:ascii="Times New Roman" w:hAnsi="Times New Roman" w:cs="Times New Roman"/>
          <w:sz w:val="24"/>
          <w:szCs w:val="24"/>
        </w:rPr>
        <w:t>, ktorý znie:</w:t>
      </w:r>
    </w:p>
    <w:p w:rsidR="00EA123C" w:rsidRPr="008A3AFD" w:rsidRDefault="00EA123C"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„9. tkanivové bankovníctvo a biobankovníctvo“.</w:t>
      </w:r>
    </w:p>
    <w:p w:rsidR="00EA123C" w:rsidRPr="008A3AFD" w:rsidRDefault="00EA123C" w:rsidP="00CF68E8">
      <w:pPr>
        <w:pStyle w:val="Odsekzoznamu"/>
        <w:spacing w:after="0" w:line="276" w:lineRule="auto"/>
        <w:jc w:val="both"/>
        <w:rPr>
          <w:rFonts w:ascii="Times New Roman" w:hAnsi="Times New Roman" w:cs="Times New Roman"/>
          <w:sz w:val="24"/>
          <w:szCs w:val="24"/>
        </w:rPr>
      </w:pPr>
    </w:p>
    <w:p w:rsidR="00EA123C" w:rsidRPr="008A3AFD" w:rsidRDefault="007475A1"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V prílohe č. 3 časti S písm. c) sa vypúšťa </w:t>
      </w:r>
      <w:r w:rsidR="005905C5" w:rsidRPr="008A3AFD">
        <w:rPr>
          <w:rFonts w:ascii="Times New Roman" w:hAnsi="Times New Roman" w:cs="Times New Roman"/>
          <w:sz w:val="24"/>
          <w:szCs w:val="24"/>
        </w:rPr>
        <w:t xml:space="preserve">druhý </w:t>
      </w:r>
      <w:r w:rsidRPr="008A3AFD">
        <w:rPr>
          <w:rFonts w:ascii="Times New Roman" w:hAnsi="Times New Roman" w:cs="Times New Roman"/>
          <w:sz w:val="24"/>
          <w:szCs w:val="24"/>
        </w:rPr>
        <w:t>bod.</w:t>
      </w:r>
    </w:p>
    <w:p w:rsidR="007475A1" w:rsidRDefault="007475A1"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Doterajší</w:t>
      </w:r>
      <w:r w:rsidR="007C373C" w:rsidRPr="008A3AFD">
        <w:rPr>
          <w:rFonts w:ascii="Times New Roman" w:hAnsi="Times New Roman" w:cs="Times New Roman"/>
          <w:sz w:val="24"/>
          <w:szCs w:val="24"/>
        </w:rPr>
        <w:t xml:space="preserve"> tretí</w:t>
      </w:r>
      <w:r w:rsidRPr="008A3AFD">
        <w:rPr>
          <w:rFonts w:ascii="Times New Roman" w:hAnsi="Times New Roman" w:cs="Times New Roman"/>
          <w:sz w:val="24"/>
          <w:szCs w:val="24"/>
        </w:rPr>
        <w:t xml:space="preserve"> bod sa označuje ako </w:t>
      </w:r>
      <w:r w:rsidR="007C373C" w:rsidRPr="008A3AFD">
        <w:rPr>
          <w:rFonts w:ascii="Times New Roman" w:hAnsi="Times New Roman" w:cs="Times New Roman"/>
          <w:sz w:val="24"/>
          <w:szCs w:val="24"/>
        </w:rPr>
        <w:t xml:space="preserve">druhý </w:t>
      </w:r>
      <w:r w:rsidRPr="008A3AFD">
        <w:rPr>
          <w:rFonts w:ascii="Times New Roman" w:hAnsi="Times New Roman" w:cs="Times New Roman"/>
          <w:sz w:val="24"/>
          <w:szCs w:val="24"/>
        </w:rPr>
        <w:t>bod.</w:t>
      </w:r>
    </w:p>
    <w:p w:rsidR="00372538" w:rsidRPr="008A3AFD" w:rsidRDefault="00372538" w:rsidP="00CF68E8">
      <w:pPr>
        <w:pStyle w:val="Odsekzoznamu"/>
        <w:spacing w:after="0" w:line="276" w:lineRule="auto"/>
        <w:jc w:val="both"/>
        <w:rPr>
          <w:rFonts w:ascii="Times New Roman" w:hAnsi="Times New Roman" w:cs="Times New Roman"/>
          <w:sz w:val="24"/>
          <w:szCs w:val="24"/>
        </w:rPr>
      </w:pPr>
    </w:p>
    <w:p w:rsidR="007475A1" w:rsidRPr="008A3AFD" w:rsidRDefault="00C07219" w:rsidP="00CF68E8">
      <w:pPr>
        <w:pStyle w:val="Odsekzoznamu"/>
        <w:numPr>
          <w:ilvl w:val="0"/>
          <w:numId w:val="1"/>
        </w:numPr>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 xml:space="preserve">Príloha č. 5 sa dopĺňa </w:t>
      </w:r>
      <w:r w:rsidR="00F36F38" w:rsidRPr="008A3AFD">
        <w:rPr>
          <w:rFonts w:ascii="Times New Roman" w:hAnsi="Times New Roman" w:cs="Times New Roman"/>
          <w:sz w:val="24"/>
          <w:szCs w:val="24"/>
        </w:rPr>
        <w:t xml:space="preserve">piatym </w:t>
      </w:r>
      <w:r w:rsidRPr="008A3AFD">
        <w:rPr>
          <w:rFonts w:ascii="Times New Roman" w:hAnsi="Times New Roman" w:cs="Times New Roman"/>
          <w:sz w:val="24"/>
          <w:szCs w:val="24"/>
        </w:rPr>
        <w:t>bodom, ktorý znie:</w:t>
      </w:r>
      <w:r w:rsidR="00FF2024" w:rsidRPr="008A3AFD">
        <w:rPr>
          <w:rFonts w:ascii="Times New Roman" w:hAnsi="Times New Roman" w:cs="Times New Roman"/>
          <w:sz w:val="24"/>
          <w:szCs w:val="24"/>
        </w:rPr>
        <w:t xml:space="preserve"> </w:t>
      </w:r>
    </w:p>
    <w:p w:rsidR="00C07219" w:rsidRPr="008A3AFD" w:rsidRDefault="00C07219" w:rsidP="00CF68E8">
      <w:pPr>
        <w:pStyle w:val="Odsekzoznamu"/>
        <w:spacing w:after="0" w:line="276" w:lineRule="auto"/>
        <w:jc w:val="both"/>
        <w:rPr>
          <w:rFonts w:ascii="Times New Roman" w:hAnsi="Times New Roman" w:cs="Times New Roman"/>
          <w:sz w:val="24"/>
          <w:szCs w:val="24"/>
        </w:rPr>
      </w:pPr>
      <w:r w:rsidRPr="008A3AFD">
        <w:rPr>
          <w:rFonts w:ascii="Times New Roman" w:hAnsi="Times New Roman" w:cs="Times New Roman"/>
          <w:sz w:val="24"/>
          <w:szCs w:val="24"/>
        </w:rPr>
        <w:t>„5. Delegovaná smernica Komisie (EÚ) 2024/782 zo 4. marca 2024, ktorou sa mení smernica Európskeho parlamentu a Rady 2005/36/ES, pokiaľ ide o minimálne požiadavky na odbornú prípravu týkajúce sa povolania sestry zodpovednej za všeobecnú starostlivosť, zubného lekára a</w:t>
      </w:r>
      <w:r w:rsidR="009D29F6" w:rsidRPr="008A3AFD">
        <w:rPr>
          <w:rFonts w:ascii="Times New Roman" w:hAnsi="Times New Roman" w:cs="Times New Roman"/>
          <w:sz w:val="24"/>
          <w:szCs w:val="24"/>
        </w:rPr>
        <w:t> </w:t>
      </w:r>
      <w:r w:rsidRPr="008A3AFD">
        <w:rPr>
          <w:rFonts w:ascii="Times New Roman" w:hAnsi="Times New Roman" w:cs="Times New Roman"/>
          <w:sz w:val="24"/>
          <w:szCs w:val="24"/>
        </w:rPr>
        <w:t>farmaceuta</w:t>
      </w:r>
      <w:r w:rsidR="009D29F6" w:rsidRPr="008A3AFD">
        <w:rPr>
          <w:rFonts w:ascii="Times New Roman" w:hAnsi="Times New Roman" w:cs="Times New Roman"/>
          <w:sz w:val="24"/>
          <w:szCs w:val="24"/>
        </w:rPr>
        <w:t xml:space="preserve"> (Ú. v. EÚ L,</w:t>
      </w:r>
      <w:r w:rsidR="00EA36F4" w:rsidRPr="008A3AFD">
        <w:rPr>
          <w:rFonts w:ascii="Times New Roman" w:hAnsi="Times New Roman" w:cs="Times New Roman"/>
          <w:sz w:val="24"/>
          <w:szCs w:val="24"/>
        </w:rPr>
        <w:t xml:space="preserve"> 2024/782,</w:t>
      </w:r>
      <w:r w:rsidR="009D29F6" w:rsidRPr="008A3AFD">
        <w:rPr>
          <w:rFonts w:ascii="Times New Roman" w:hAnsi="Times New Roman" w:cs="Times New Roman"/>
          <w:sz w:val="24"/>
          <w:szCs w:val="24"/>
        </w:rPr>
        <w:t xml:space="preserve"> 31. 5. 2024)</w:t>
      </w:r>
      <w:r w:rsidRPr="008A3AFD">
        <w:rPr>
          <w:rFonts w:ascii="Times New Roman" w:hAnsi="Times New Roman" w:cs="Times New Roman"/>
          <w:sz w:val="24"/>
          <w:szCs w:val="24"/>
        </w:rPr>
        <w:t>.“.</w:t>
      </w:r>
    </w:p>
    <w:p w:rsidR="007475A1" w:rsidRPr="008A3AFD" w:rsidRDefault="007475A1" w:rsidP="00CF68E8">
      <w:pPr>
        <w:pStyle w:val="Odsekzoznamu"/>
        <w:spacing w:after="0" w:line="276" w:lineRule="auto"/>
        <w:jc w:val="both"/>
        <w:rPr>
          <w:rFonts w:ascii="Times New Roman" w:hAnsi="Times New Roman" w:cs="Times New Roman"/>
          <w:sz w:val="24"/>
          <w:szCs w:val="24"/>
        </w:rPr>
      </w:pPr>
    </w:p>
    <w:p w:rsidR="009C02A1" w:rsidRPr="008A3AFD" w:rsidRDefault="009C02A1" w:rsidP="00CF68E8">
      <w:pPr>
        <w:spacing w:after="0" w:line="276" w:lineRule="auto"/>
        <w:jc w:val="center"/>
        <w:rPr>
          <w:rFonts w:ascii="Times New Roman" w:eastAsia="Times New Roman" w:hAnsi="Times New Roman" w:cs="Times New Roman"/>
          <w:b/>
          <w:sz w:val="24"/>
          <w:szCs w:val="24"/>
          <w:lang w:eastAsia="cs-CZ"/>
        </w:rPr>
      </w:pPr>
      <w:r w:rsidRPr="008A3AFD">
        <w:rPr>
          <w:rFonts w:ascii="Times New Roman" w:eastAsia="Times New Roman" w:hAnsi="Times New Roman" w:cs="Times New Roman"/>
          <w:b/>
          <w:sz w:val="24"/>
          <w:szCs w:val="24"/>
          <w:lang w:eastAsia="cs-CZ"/>
        </w:rPr>
        <w:t>Čl. II</w:t>
      </w:r>
    </w:p>
    <w:p w:rsidR="009C02A1" w:rsidRPr="008A3AFD" w:rsidRDefault="009C02A1" w:rsidP="00CF68E8">
      <w:pPr>
        <w:spacing w:after="0" w:line="276" w:lineRule="auto"/>
        <w:jc w:val="center"/>
        <w:rPr>
          <w:rFonts w:ascii="Times New Roman" w:eastAsia="Times New Roman" w:hAnsi="Times New Roman" w:cs="Times New Roman"/>
          <w:b/>
          <w:sz w:val="24"/>
          <w:szCs w:val="24"/>
          <w:lang w:eastAsia="cs-CZ"/>
        </w:rPr>
      </w:pPr>
    </w:p>
    <w:p w:rsidR="009C02A1" w:rsidRPr="00CF68E8" w:rsidRDefault="009C02A1" w:rsidP="00CF68E8">
      <w:pPr>
        <w:spacing w:after="0" w:line="276" w:lineRule="auto"/>
        <w:ind w:firstLine="708"/>
        <w:jc w:val="both"/>
        <w:rPr>
          <w:rFonts w:ascii="Times New Roman" w:eastAsia="Times New Roman" w:hAnsi="Times New Roman" w:cs="Times New Roman"/>
          <w:strike/>
          <w:sz w:val="24"/>
          <w:szCs w:val="24"/>
          <w:lang w:eastAsia="sk-SK"/>
        </w:rPr>
      </w:pPr>
      <w:r w:rsidRPr="008A3AFD">
        <w:rPr>
          <w:rFonts w:ascii="Times New Roman" w:eastAsia="Times New Roman" w:hAnsi="Times New Roman" w:cs="Times New Roman"/>
          <w:sz w:val="24"/>
          <w:szCs w:val="24"/>
          <w:lang w:eastAsia="sk-SK"/>
        </w:rPr>
        <w:t xml:space="preserve">Toto nariadenie vlády nadobúda účinnosť </w:t>
      </w:r>
      <w:r w:rsidR="005E6674" w:rsidRPr="008A3AFD">
        <w:rPr>
          <w:rFonts w:ascii="Times New Roman" w:eastAsia="Times New Roman" w:hAnsi="Times New Roman" w:cs="Times New Roman"/>
          <w:sz w:val="24"/>
          <w:szCs w:val="24"/>
          <w:lang w:eastAsia="sk-SK"/>
        </w:rPr>
        <w:t>1. októbra 2025</w:t>
      </w:r>
      <w:r w:rsidR="009D579D" w:rsidRPr="008A3AFD">
        <w:rPr>
          <w:rFonts w:ascii="Times New Roman" w:eastAsia="Times New Roman" w:hAnsi="Times New Roman" w:cs="Times New Roman"/>
          <w:sz w:val="24"/>
          <w:szCs w:val="24"/>
          <w:lang w:eastAsia="sk-SK"/>
        </w:rPr>
        <w:t xml:space="preserve"> okrem </w:t>
      </w:r>
      <w:r w:rsidR="00E46AA0" w:rsidRPr="008A3AFD">
        <w:rPr>
          <w:rFonts w:ascii="Times New Roman" w:eastAsia="Times New Roman" w:hAnsi="Times New Roman" w:cs="Times New Roman"/>
          <w:sz w:val="24"/>
          <w:szCs w:val="24"/>
          <w:lang w:eastAsia="sk-SK"/>
        </w:rPr>
        <w:t xml:space="preserve">čl. I </w:t>
      </w:r>
      <w:r w:rsidR="009D579D" w:rsidRPr="008A3AFD">
        <w:rPr>
          <w:rFonts w:ascii="Times New Roman" w:eastAsia="Times New Roman" w:hAnsi="Times New Roman" w:cs="Times New Roman"/>
          <w:sz w:val="24"/>
          <w:szCs w:val="24"/>
          <w:lang w:eastAsia="sk-SK"/>
        </w:rPr>
        <w:t xml:space="preserve">bodov </w:t>
      </w:r>
      <w:r w:rsidR="00BA6E2C" w:rsidRPr="008A3AFD">
        <w:rPr>
          <w:rFonts w:ascii="Times New Roman" w:eastAsia="Times New Roman" w:hAnsi="Times New Roman" w:cs="Times New Roman"/>
          <w:sz w:val="24"/>
          <w:szCs w:val="24"/>
          <w:lang w:eastAsia="sk-SK"/>
        </w:rPr>
        <w:t>3</w:t>
      </w:r>
      <w:r w:rsidR="003A3852" w:rsidRPr="008A3AFD">
        <w:rPr>
          <w:rFonts w:ascii="Times New Roman" w:eastAsia="Times New Roman" w:hAnsi="Times New Roman" w:cs="Times New Roman"/>
          <w:sz w:val="24"/>
          <w:szCs w:val="24"/>
          <w:lang w:eastAsia="sk-SK"/>
        </w:rPr>
        <w:t>7 až 45</w:t>
      </w:r>
      <w:r w:rsidR="009D579D" w:rsidRPr="008A3AFD">
        <w:rPr>
          <w:rFonts w:ascii="Times New Roman" w:eastAsia="Times New Roman" w:hAnsi="Times New Roman" w:cs="Times New Roman"/>
          <w:sz w:val="24"/>
          <w:szCs w:val="24"/>
          <w:lang w:eastAsia="sk-SK"/>
        </w:rPr>
        <w:t>, ktoré nadobúdajú účinnosť 4. marca 2026.</w:t>
      </w:r>
    </w:p>
    <w:sectPr w:rsidR="009C02A1" w:rsidRPr="00CF68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B1" w:rsidRDefault="005E6AB1" w:rsidP="00D76E77">
      <w:pPr>
        <w:spacing w:after="0" w:line="240" w:lineRule="auto"/>
      </w:pPr>
      <w:r>
        <w:separator/>
      </w:r>
    </w:p>
  </w:endnote>
  <w:endnote w:type="continuationSeparator" w:id="0">
    <w:p w:rsidR="005E6AB1" w:rsidRDefault="005E6AB1" w:rsidP="00D7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968985"/>
      <w:docPartObj>
        <w:docPartGallery w:val="Page Numbers (Bottom of Page)"/>
        <w:docPartUnique/>
      </w:docPartObj>
    </w:sdtPr>
    <w:sdtEndPr/>
    <w:sdtContent>
      <w:p w:rsidR="00567F09" w:rsidRDefault="00567F09">
        <w:pPr>
          <w:pStyle w:val="Pta"/>
          <w:jc w:val="right"/>
        </w:pPr>
        <w:r>
          <w:fldChar w:fldCharType="begin"/>
        </w:r>
        <w:r>
          <w:instrText>PAGE   \* MERGEFORMAT</w:instrText>
        </w:r>
        <w:r>
          <w:fldChar w:fldCharType="separate"/>
        </w:r>
        <w:r w:rsidR="00BD4DD1">
          <w:rPr>
            <w:noProof/>
          </w:rPr>
          <w:t>13</w:t>
        </w:r>
        <w:r>
          <w:fldChar w:fldCharType="end"/>
        </w:r>
      </w:p>
    </w:sdtContent>
  </w:sdt>
  <w:p w:rsidR="00567F09" w:rsidRDefault="00567F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B1" w:rsidRDefault="005E6AB1" w:rsidP="00D76E77">
      <w:pPr>
        <w:spacing w:after="0" w:line="240" w:lineRule="auto"/>
      </w:pPr>
      <w:r>
        <w:separator/>
      </w:r>
    </w:p>
  </w:footnote>
  <w:footnote w:type="continuationSeparator" w:id="0">
    <w:p w:rsidR="005E6AB1" w:rsidRDefault="005E6AB1" w:rsidP="00D7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62C0"/>
    <w:multiLevelType w:val="hybridMultilevel"/>
    <w:tmpl w:val="16647D68"/>
    <w:lvl w:ilvl="0" w:tplc="7F9AA2C0">
      <w:start w:val="1"/>
      <w:numFmt w:val="decimal"/>
      <w:lvlText w:val="%1."/>
      <w:lvlJc w:val="left"/>
      <w:pPr>
        <w:ind w:left="720" w:hanging="360"/>
      </w:pPr>
      <w:rPr>
        <w:i w:val="0"/>
      </w:rPr>
    </w:lvl>
    <w:lvl w:ilvl="1" w:tplc="041B0019">
      <w:start w:val="1"/>
      <w:numFmt w:val="lowerLetter"/>
      <w:lvlText w:val="%2."/>
      <w:lvlJc w:val="left"/>
      <w:pPr>
        <w:ind w:left="1440" w:hanging="360"/>
      </w:pPr>
    </w:lvl>
    <w:lvl w:ilvl="2" w:tplc="28BAC0B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C44476"/>
    <w:multiLevelType w:val="hybridMultilevel"/>
    <w:tmpl w:val="62B885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3EBE4E4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7B0107"/>
    <w:multiLevelType w:val="hybridMultilevel"/>
    <w:tmpl w:val="0F00B85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EC42B76"/>
    <w:multiLevelType w:val="hybridMultilevel"/>
    <w:tmpl w:val="D7EAD2D2"/>
    <w:lvl w:ilvl="0" w:tplc="BF50EC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91"/>
    <w:rsid w:val="00000A02"/>
    <w:rsid w:val="00001E16"/>
    <w:rsid w:val="00002EC7"/>
    <w:rsid w:val="000046F6"/>
    <w:rsid w:val="000048A9"/>
    <w:rsid w:val="00005CFA"/>
    <w:rsid w:val="00012A0F"/>
    <w:rsid w:val="00012B4D"/>
    <w:rsid w:val="000177B1"/>
    <w:rsid w:val="000178E0"/>
    <w:rsid w:val="00021BCF"/>
    <w:rsid w:val="0002502E"/>
    <w:rsid w:val="00025391"/>
    <w:rsid w:val="000310C5"/>
    <w:rsid w:val="00034034"/>
    <w:rsid w:val="00034C18"/>
    <w:rsid w:val="0003673E"/>
    <w:rsid w:val="00046380"/>
    <w:rsid w:val="000470AD"/>
    <w:rsid w:val="000502AD"/>
    <w:rsid w:val="00054EC2"/>
    <w:rsid w:val="00054F0F"/>
    <w:rsid w:val="0005647F"/>
    <w:rsid w:val="00056B92"/>
    <w:rsid w:val="00057C58"/>
    <w:rsid w:val="00060EBE"/>
    <w:rsid w:val="0006148F"/>
    <w:rsid w:val="0006187B"/>
    <w:rsid w:val="000631A9"/>
    <w:rsid w:val="0006355E"/>
    <w:rsid w:val="000643A6"/>
    <w:rsid w:val="00064A9F"/>
    <w:rsid w:val="00065AFE"/>
    <w:rsid w:val="0007262E"/>
    <w:rsid w:val="00081CBC"/>
    <w:rsid w:val="000833DF"/>
    <w:rsid w:val="00084321"/>
    <w:rsid w:val="00086157"/>
    <w:rsid w:val="0009372A"/>
    <w:rsid w:val="00095F90"/>
    <w:rsid w:val="000A415B"/>
    <w:rsid w:val="000A4AE9"/>
    <w:rsid w:val="000A51CF"/>
    <w:rsid w:val="000A5816"/>
    <w:rsid w:val="000A69AC"/>
    <w:rsid w:val="000A7B62"/>
    <w:rsid w:val="000B33B8"/>
    <w:rsid w:val="000B35E1"/>
    <w:rsid w:val="000B5147"/>
    <w:rsid w:val="000B75D6"/>
    <w:rsid w:val="000B7FEA"/>
    <w:rsid w:val="000C6EE6"/>
    <w:rsid w:val="000C744F"/>
    <w:rsid w:val="000D0A6A"/>
    <w:rsid w:val="000D5556"/>
    <w:rsid w:val="000D6489"/>
    <w:rsid w:val="000E17C7"/>
    <w:rsid w:val="000E230D"/>
    <w:rsid w:val="000E29DE"/>
    <w:rsid w:val="000E4793"/>
    <w:rsid w:val="000F1D8A"/>
    <w:rsid w:val="001021AE"/>
    <w:rsid w:val="00102B8E"/>
    <w:rsid w:val="0010661F"/>
    <w:rsid w:val="00111462"/>
    <w:rsid w:val="0011431B"/>
    <w:rsid w:val="00115B19"/>
    <w:rsid w:val="00115F1E"/>
    <w:rsid w:val="001163B1"/>
    <w:rsid w:val="001208E2"/>
    <w:rsid w:val="0012180F"/>
    <w:rsid w:val="00122403"/>
    <w:rsid w:val="00124547"/>
    <w:rsid w:val="00133CAA"/>
    <w:rsid w:val="00136839"/>
    <w:rsid w:val="00140DB1"/>
    <w:rsid w:val="00143083"/>
    <w:rsid w:val="001507C6"/>
    <w:rsid w:val="0016129C"/>
    <w:rsid w:val="00161ED0"/>
    <w:rsid w:val="00162A04"/>
    <w:rsid w:val="001631E9"/>
    <w:rsid w:val="00164B36"/>
    <w:rsid w:val="00165F0C"/>
    <w:rsid w:val="00167A88"/>
    <w:rsid w:val="00170DBB"/>
    <w:rsid w:val="001713ED"/>
    <w:rsid w:val="001715F7"/>
    <w:rsid w:val="00172760"/>
    <w:rsid w:val="001748C2"/>
    <w:rsid w:val="00174C1E"/>
    <w:rsid w:val="001754CD"/>
    <w:rsid w:val="00177469"/>
    <w:rsid w:val="001824A3"/>
    <w:rsid w:val="0018346B"/>
    <w:rsid w:val="001847E2"/>
    <w:rsid w:val="00191AA7"/>
    <w:rsid w:val="001A0ECD"/>
    <w:rsid w:val="001A354E"/>
    <w:rsid w:val="001A5C8D"/>
    <w:rsid w:val="001A6E6F"/>
    <w:rsid w:val="001A7290"/>
    <w:rsid w:val="001B1343"/>
    <w:rsid w:val="001B3A2C"/>
    <w:rsid w:val="001C1F7B"/>
    <w:rsid w:val="001D46E6"/>
    <w:rsid w:val="001E6DC3"/>
    <w:rsid w:val="001E7F56"/>
    <w:rsid w:val="001F1D49"/>
    <w:rsid w:val="00200753"/>
    <w:rsid w:val="00204581"/>
    <w:rsid w:val="00205362"/>
    <w:rsid w:val="00210F80"/>
    <w:rsid w:val="00213362"/>
    <w:rsid w:val="002139B8"/>
    <w:rsid w:val="00215FCF"/>
    <w:rsid w:val="002171E5"/>
    <w:rsid w:val="00223B6D"/>
    <w:rsid w:val="002244EC"/>
    <w:rsid w:val="0022783E"/>
    <w:rsid w:val="00235DB0"/>
    <w:rsid w:val="0023742F"/>
    <w:rsid w:val="00241300"/>
    <w:rsid w:val="0024303B"/>
    <w:rsid w:val="00243D45"/>
    <w:rsid w:val="002500EB"/>
    <w:rsid w:val="00251A61"/>
    <w:rsid w:val="00251C61"/>
    <w:rsid w:val="00251F11"/>
    <w:rsid w:val="00252210"/>
    <w:rsid w:val="002523D0"/>
    <w:rsid w:val="0025582B"/>
    <w:rsid w:val="002566C9"/>
    <w:rsid w:val="0026046E"/>
    <w:rsid w:val="00263037"/>
    <w:rsid w:val="00263D67"/>
    <w:rsid w:val="00267AD2"/>
    <w:rsid w:val="00272A1F"/>
    <w:rsid w:val="00273614"/>
    <w:rsid w:val="00282EDC"/>
    <w:rsid w:val="0029185E"/>
    <w:rsid w:val="002929CB"/>
    <w:rsid w:val="00293CF8"/>
    <w:rsid w:val="002953FB"/>
    <w:rsid w:val="002A364A"/>
    <w:rsid w:val="002A69A6"/>
    <w:rsid w:val="002A73F4"/>
    <w:rsid w:val="002B136D"/>
    <w:rsid w:val="002B6772"/>
    <w:rsid w:val="002C07A8"/>
    <w:rsid w:val="002C1245"/>
    <w:rsid w:val="002C327F"/>
    <w:rsid w:val="002C3B90"/>
    <w:rsid w:val="002C52B7"/>
    <w:rsid w:val="002C5DB2"/>
    <w:rsid w:val="002D5416"/>
    <w:rsid w:val="002D67A1"/>
    <w:rsid w:val="002D6B15"/>
    <w:rsid w:val="002D7EAD"/>
    <w:rsid w:val="002E008C"/>
    <w:rsid w:val="002E565D"/>
    <w:rsid w:val="002E6082"/>
    <w:rsid w:val="002E6794"/>
    <w:rsid w:val="002E7004"/>
    <w:rsid w:val="002F16D3"/>
    <w:rsid w:val="002F36CA"/>
    <w:rsid w:val="002F72F7"/>
    <w:rsid w:val="003008D8"/>
    <w:rsid w:val="00301C40"/>
    <w:rsid w:val="00302C42"/>
    <w:rsid w:val="0030359E"/>
    <w:rsid w:val="003070E1"/>
    <w:rsid w:val="00307DC4"/>
    <w:rsid w:val="00313877"/>
    <w:rsid w:val="00314164"/>
    <w:rsid w:val="00315E66"/>
    <w:rsid w:val="003169D0"/>
    <w:rsid w:val="00323898"/>
    <w:rsid w:val="00325088"/>
    <w:rsid w:val="00325DD8"/>
    <w:rsid w:val="003278C0"/>
    <w:rsid w:val="00335897"/>
    <w:rsid w:val="003413A7"/>
    <w:rsid w:val="00350F89"/>
    <w:rsid w:val="0035540C"/>
    <w:rsid w:val="0035692D"/>
    <w:rsid w:val="003578A9"/>
    <w:rsid w:val="003602BF"/>
    <w:rsid w:val="00361B22"/>
    <w:rsid w:val="003624BA"/>
    <w:rsid w:val="00370A14"/>
    <w:rsid w:val="00372538"/>
    <w:rsid w:val="00385BA2"/>
    <w:rsid w:val="00387BFA"/>
    <w:rsid w:val="0039252C"/>
    <w:rsid w:val="003961ED"/>
    <w:rsid w:val="00396BE3"/>
    <w:rsid w:val="003A3852"/>
    <w:rsid w:val="003A616E"/>
    <w:rsid w:val="003B13FC"/>
    <w:rsid w:val="003B1EB8"/>
    <w:rsid w:val="003B6195"/>
    <w:rsid w:val="003C04A5"/>
    <w:rsid w:val="003C4655"/>
    <w:rsid w:val="003D1488"/>
    <w:rsid w:val="003D1A87"/>
    <w:rsid w:val="003D2503"/>
    <w:rsid w:val="003D3489"/>
    <w:rsid w:val="003E1471"/>
    <w:rsid w:val="003E5C25"/>
    <w:rsid w:val="003F0530"/>
    <w:rsid w:val="003F1759"/>
    <w:rsid w:val="003F485B"/>
    <w:rsid w:val="003F6131"/>
    <w:rsid w:val="0040252C"/>
    <w:rsid w:val="0040307E"/>
    <w:rsid w:val="0040402F"/>
    <w:rsid w:val="00413266"/>
    <w:rsid w:val="00422A1B"/>
    <w:rsid w:val="004231E9"/>
    <w:rsid w:val="004328DF"/>
    <w:rsid w:val="00432FAA"/>
    <w:rsid w:val="00435D68"/>
    <w:rsid w:val="00437F88"/>
    <w:rsid w:val="00441045"/>
    <w:rsid w:val="00442118"/>
    <w:rsid w:val="00442368"/>
    <w:rsid w:val="0044289E"/>
    <w:rsid w:val="00442A79"/>
    <w:rsid w:val="00444DFB"/>
    <w:rsid w:val="0045418E"/>
    <w:rsid w:val="0045422C"/>
    <w:rsid w:val="0045573B"/>
    <w:rsid w:val="0046067F"/>
    <w:rsid w:val="00461E3D"/>
    <w:rsid w:val="004636B4"/>
    <w:rsid w:val="004663D7"/>
    <w:rsid w:val="00466CAD"/>
    <w:rsid w:val="004716B1"/>
    <w:rsid w:val="00472C13"/>
    <w:rsid w:val="004733F5"/>
    <w:rsid w:val="004809BD"/>
    <w:rsid w:val="00480C7C"/>
    <w:rsid w:val="00481543"/>
    <w:rsid w:val="00483C32"/>
    <w:rsid w:val="0048461A"/>
    <w:rsid w:val="0048517A"/>
    <w:rsid w:val="00485555"/>
    <w:rsid w:val="00490D5A"/>
    <w:rsid w:val="00491844"/>
    <w:rsid w:val="00491BB8"/>
    <w:rsid w:val="00491CC5"/>
    <w:rsid w:val="004948A8"/>
    <w:rsid w:val="0049543B"/>
    <w:rsid w:val="00495447"/>
    <w:rsid w:val="00496B0F"/>
    <w:rsid w:val="004A26F7"/>
    <w:rsid w:val="004A54CB"/>
    <w:rsid w:val="004B11EF"/>
    <w:rsid w:val="004B4D40"/>
    <w:rsid w:val="004B6361"/>
    <w:rsid w:val="004C5388"/>
    <w:rsid w:val="004C6180"/>
    <w:rsid w:val="004D0D10"/>
    <w:rsid w:val="004D16F7"/>
    <w:rsid w:val="004D327C"/>
    <w:rsid w:val="004D4AA7"/>
    <w:rsid w:val="004D5F07"/>
    <w:rsid w:val="004D6949"/>
    <w:rsid w:val="004E0020"/>
    <w:rsid w:val="004E0741"/>
    <w:rsid w:val="004E0F0C"/>
    <w:rsid w:val="004E2258"/>
    <w:rsid w:val="004E6C35"/>
    <w:rsid w:val="004F1176"/>
    <w:rsid w:val="004F29C5"/>
    <w:rsid w:val="004F30C7"/>
    <w:rsid w:val="004F7282"/>
    <w:rsid w:val="00501012"/>
    <w:rsid w:val="0050149F"/>
    <w:rsid w:val="00502B1C"/>
    <w:rsid w:val="0050408A"/>
    <w:rsid w:val="00505BF0"/>
    <w:rsid w:val="00506EC0"/>
    <w:rsid w:val="00510353"/>
    <w:rsid w:val="00511332"/>
    <w:rsid w:val="00515800"/>
    <w:rsid w:val="00520B1F"/>
    <w:rsid w:val="005213CA"/>
    <w:rsid w:val="00522686"/>
    <w:rsid w:val="00524F0E"/>
    <w:rsid w:val="005267F5"/>
    <w:rsid w:val="00531F06"/>
    <w:rsid w:val="005321FF"/>
    <w:rsid w:val="005358CA"/>
    <w:rsid w:val="00541619"/>
    <w:rsid w:val="00542DB2"/>
    <w:rsid w:val="0054382D"/>
    <w:rsid w:val="00545F3D"/>
    <w:rsid w:val="005472D4"/>
    <w:rsid w:val="00553E7A"/>
    <w:rsid w:val="005568DF"/>
    <w:rsid w:val="00561CD3"/>
    <w:rsid w:val="0056235B"/>
    <w:rsid w:val="00562372"/>
    <w:rsid w:val="00566322"/>
    <w:rsid w:val="00567F09"/>
    <w:rsid w:val="005700A1"/>
    <w:rsid w:val="00570B25"/>
    <w:rsid w:val="00570F03"/>
    <w:rsid w:val="00574514"/>
    <w:rsid w:val="00574FE2"/>
    <w:rsid w:val="00577EF7"/>
    <w:rsid w:val="005802B3"/>
    <w:rsid w:val="0058470C"/>
    <w:rsid w:val="00587159"/>
    <w:rsid w:val="005905C5"/>
    <w:rsid w:val="005923A4"/>
    <w:rsid w:val="00597B03"/>
    <w:rsid w:val="005A0A45"/>
    <w:rsid w:val="005A4D2D"/>
    <w:rsid w:val="005A687E"/>
    <w:rsid w:val="005A774D"/>
    <w:rsid w:val="005B2F81"/>
    <w:rsid w:val="005B5A9D"/>
    <w:rsid w:val="005C065A"/>
    <w:rsid w:val="005C361D"/>
    <w:rsid w:val="005C5327"/>
    <w:rsid w:val="005C5D43"/>
    <w:rsid w:val="005C6AAA"/>
    <w:rsid w:val="005C6D51"/>
    <w:rsid w:val="005C7D03"/>
    <w:rsid w:val="005D0A7F"/>
    <w:rsid w:val="005D67E6"/>
    <w:rsid w:val="005D787F"/>
    <w:rsid w:val="005E115B"/>
    <w:rsid w:val="005E2E44"/>
    <w:rsid w:val="005E3317"/>
    <w:rsid w:val="005E4DDE"/>
    <w:rsid w:val="005E5790"/>
    <w:rsid w:val="005E5C37"/>
    <w:rsid w:val="005E6674"/>
    <w:rsid w:val="005E6AB1"/>
    <w:rsid w:val="005E6AC7"/>
    <w:rsid w:val="005F14A3"/>
    <w:rsid w:val="005F5481"/>
    <w:rsid w:val="005F673B"/>
    <w:rsid w:val="00602004"/>
    <w:rsid w:val="00605055"/>
    <w:rsid w:val="00614B1A"/>
    <w:rsid w:val="00615B77"/>
    <w:rsid w:val="006237D2"/>
    <w:rsid w:val="0062396E"/>
    <w:rsid w:val="0062438D"/>
    <w:rsid w:val="00624E37"/>
    <w:rsid w:val="006253FF"/>
    <w:rsid w:val="006274BE"/>
    <w:rsid w:val="00636F6A"/>
    <w:rsid w:val="00637611"/>
    <w:rsid w:val="00647BE4"/>
    <w:rsid w:val="006511C4"/>
    <w:rsid w:val="00652C70"/>
    <w:rsid w:val="00654E4F"/>
    <w:rsid w:val="0065610E"/>
    <w:rsid w:val="0067285D"/>
    <w:rsid w:val="006761C8"/>
    <w:rsid w:val="00677E5F"/>
    <w:rsid w:val="0068207F"/>
    <w:rsid w:val="00683947"/>
    <w:rsid w:val="0068441A"/>
    <w:rsid w:val="006847BD"/>
    <w:rsid w:val="0068678E"/>
    <w:rsid w:val="00687171"/>
    <w:rsid w:val="00693849"/>
    <w:rsid w:val="00697699"/>
    <w:rsid w:val="006A1AFA"/>
    <w:rsid w:val="006A4DAF"/>
    <w:rsid w:val="006A6DF8"/>
    <w:rsid w:val="006A7A6B"/>
    <w:rsid w:val="006B08E6"/>
    <w:rsid w:val="006B19A0"/>
    <w:rsid w:val="006B57D1"/>
    <w:rsid w:val="006C1E19"/>
    <w:rsid w:val="006C49D2"/>
    <w:rsid w:val="006D0F87"/>
    <w:rsid w:val="006D1B69"/>
    <w:rsid w:val="006D3FCB"/>
    <w:rsid w:val="006D645F"/>
    <w:rsid w:val="006D6F49"/>
    <w:rsid w:val="006E1E87"/>
    <w:rsid w:val="006E31DA"/>
    <w:rsid w:val="006E33AA"/>
    <w:rsid w:val="006E3AE2"/>
    <w:rsid w:val="006E543E"/>
    <w:rsid w:val="006E610C"/>
    <w:rsid w:val="00700CF9"/>
    <w:rsid w:val="00701E56"/>
    <w:rsid w:val="00706327"/>
    <w:rsid w:val="00713495"/>
    <w:rsid w:val="00713EC6"/>
    <w:rsid w:val="00714077"/>
    <w:rsid w:val="00715090"/>
    <w:rsid w:val="007155F3"/>
    <w:rsid w:val="0071675E"/>
    <w:rsid w:val="007169D3"/>
    <w:rsid w:val="00717850"/>
    <w:rsid w:val="007201A8"/>
    <w:rsid w:val="00722652"/>
    <w:rsid w:val="007272D9"/>
    <w:rsid w:val="00733D7D"/>
    <w:rsid w:val="0073583A"/>
    <w:rsid w:val="00735C34"/>
    <w:rsid w:val="0074329F"/>
    <w:rsid w:val="00743DB5"/>
    <w:rsid w:val="007475A1"/>
    <w:rsid w:val="00751890"/>
    <w:rsid w:val="007608D9"/>
    <w:rsid w:val="00761703"/>
    <w:rsid w:val="00761977"/>
    <w:rsid w:val="007648FD"/>
    <w:rsid w:val="00767D44"/>
    <w:rsid w:val="007703D4"/>
    <w:rsid w:val="00770F89"/>
    <w:rsid w:val="00773121"/>
    <w:rsid w:val="00773263"/>
    <w:rsid w:val="00774478"/>
    <w:rsid w:val="0077579C"/>
    <w:rsid w:val="00777758"/>
    <w:rsid w:val="00777B19"/>
    <w:rsid w:val="00777DDB"/>
    <w:rsid w:val="00782D0E"/>
    <w:rsid w:val="00782D53"/>
    <w:rsid w:val="007835A4"/>
    <w:rsid w:val="007870CB"/>
    <w:rsid w:val="00787491"/>
    <w:rsid w:val="00787C6A"/>
    <w:rsid w:val="00787F24"/>
    <w:rsid w:val="007902B1"/>
    <w:rsid w:val="00791F33"/>
    <w:rsid w:val="00794A91"/>
    <w:rsid w:val="00796588"/>
    <w:rsid w:val="00796D30"/>
    <w:rsid w:val="007A12BC"/>
    <w:rsid w:val="007A167A"/>
    <w:rsid w:val="007B2DB1"/>
    <w:rsid w:val="007B65DB"/>
    <w:rsid w:val="007C0335"/>
    <w:rsid w:val="007C0B89"/>
    <w:rsid w:val="007C0BB3"/>
    <w:rsid w:val="007C2B97"/>
    <w:rsid w:val="007C373C"/>
    <w:rsid w:val="007C386E"/>
    <w:rsid w:val="007C45BA"/>
    <w:rsid w:val="007C567E"/>
    <w:rsid w:val="007D6224"/>
    <w:rsid w:val="007E115E"/>
    <w:rsid w:val="007E2B16"/>
    <w:rsid w:val="007E487B"/>
    <w:rsid w:val="007E5D93"/>
    <w:rsid w:val="007E5EB1"/>
    <w:rsid w:val="007F1D68"/>
    <w:rsid w:val="007F4434"/>
    <w:rsid w:val="007F6E01"/>
    <w:rsid w:val="00800E93"/>
    <w:rsid w:val="00801D29"/>
    <w:rsid w:val="00802FCE"/>
    <w:rsid w:val="008034C9"/>
    <w:rsid w:val="00804015"/>
    <w:rsid w:val="008043D4"/>
    <w:rsid w:val="00805183"/>
    <w:rsid w:val="008079AB"/>
    <w:rsid w:val="00811BB5"/>
    <w:rsid w:val="00811C39"/>
    <w:rsid w:val="00811ECC"/>
    <w:rsid w:val="00813D42"/>
    <w:rsid w:val="008166B6"/>
    <w:rsid w:val="00816BE5"/>
    <w:rsid w:val="00820275"/>
    <w:rsid w:val="00826FF3"/>
    <w:rsid w:val="00831D7F"/>
    <w:rsid w:val="0083707B"/>
    <w:rsid w:val="00837228"/>
    <w:rsid w:val="00837840"/>
    <w:rsid w:val="00837CA9"/>
    <w:rsid w:val="00840A74"/>
    <w:rsid w:val="0084288B"/>
    <w:rsid w:val="00843018"/>
    <w:rsid w:val="0084581E"/>
    <w:rsid w:val="00850E97"/>
    <w:rsid w:val="00852180"/>
    <w:rsid w:val="0085265D"/>
    <w:rsid w:val="00853E69"/>
    <w:rsid w:val="0085425C"/>
    <w:rsid w:val="008601BD"/>
    <w:rsid w:val="008612F6"/>
    <w:rsid w:val="00862B94"/>
    <w:rsid w:val="00864EE8"/>
    <w:rsid w:val="00866407"/>
    <w:rsid w:val="00867B99"/>
    <w:rsid w:val="00867D00"/>
    <w:rsid w:val="00873B6E"/>
    <w:rsid w:val="008764B5"/>
    <w:rsid w:val="00877F7C"/>
    <w:rsid w:val="00880398"/>
    <w:rsid w:val="00880626"/>
    <w:rsid w:val="00880D1C"/>
    <w:rsid w:val="008831E6"/>
    <w:rsid w:val="00884793"/>
    <w:rsid w:val="0088570C"/>
    <w:rsid w:val="00885C60"/>
    <w:rsid w:val="00891B87"/>
    <w:rsid w:val="00891CA4"/>
    <w:rsid w:val="0089371E"/>
    <w:rsid w:val="008A0C32"/>
    <w:rsid w:val="008A18DD"/>
    <w:rsid w:val="008A3AFD"/>
    <w:rsid w:val="008A5841"/>
    <w:rsid w:val="008A69A8"/>
    <w:rsid w:val="008A6D79"/>
    <w:rsid w:val="008A7A61"/>
    <w:rsid w:val="008B2F15"/>
    <w:rsid w:val="008B311D"/>
    <w:rsid w:val="008B4FC8"/>
    <w:rsid w:val="008B52A5"/>
    <w:rsid w:val="008B66D7"/>
    <w:rsid w:val="008B7189"/>
    <w:rsid w:val="008C7112"/>
    <w:rsid w:val="008C7C62"/>
    <w:rsid w:val="008D2093"/>
    <w:rsid w:val="008D534F"/>
    <w:rsid w:val="008D6AF3"/>
    <w:rsid w:val="008E3BCB"/>
    <w:rsid w:val="008E4B50"/>
    <w:rsid w:val="008E5A18"/>
    <w:rsid w:val="008E7C05"/>
    <w:rsid w:val="008F324F"/>
    <w:rsid w:val="008F33C6"/>
    <w:rsid w:val="008F6F58"/>
    <w:rsid w:val="008F79D4"/>
    <w:rsid w:val="00901D7D"/>
    <w:rsid w:val="00904404"/>
    <w:rsid w:val="009103D3"/>
    <w:rsid w:val="009114CA"/>
    <w:rsid w:val="009116AC"/>
    <w:rsid w:val="0091221D"/>
    <w:rsid w:val="00912A8A"/>
    <w:rsid w:val="00913807"/>
    <w:rsid w:val="00916A75"/>
    <w:rsid w:val="00917F42"/>
    <w:rsid w:val="009224AB"/>
    <w:rsid w:val="00924A94"/>
    <w:rsid w:val="00930604"/>
    <w:rsid w:val="0093125E"/>
    <w:rsid w:val="00931B70"/>
    <w:rsid w:val="0093295A"/>
    <w:rsid w:val="009337B4"/>
    <w:rsid w:val="00933ADA"/>
    <w:rsid w:val="0093559D"/>
    <w:rsid w:val="00937181"/>
    <w:rsid w:val="009373E3"/>
    <w:rsid w:val="009417BB"/>
    <w:rsid w:val="00942747"/>
    <w:rsid w:val="00942E2B"/>
    <w:rsid w:val="00950413"/>
    <w:rsid w:val="00951FD2"/>
    <w:rsid w:val="0095281C"/>
    <w:rsid w:val="00952BAA"/>
    <w:rsid w:val="00960E30"/>
    <w:rsid w:val="009617A1"/>
    <w:rsid w:val="00963726"/>
    <w:rsid w:val="00963C5C"/>
    <w:rsid w:val="00966F1A"/>
    <w:rsid w:val="009677EA"/>
    <w:rsid w:val="00967F11"/>
    <w:rsid w:val="00972069"/>
    <w:rsid w:val="009814D6"/>
    <w:rsid w:val="009815F0"/>
    <w:rsid w:val="00984781"/>
    <w:rsid w:val="00992B14"/>
    <w:rsid w:val="00994765"/>
    <w:rsid w:val="009961C7"/>
    <w:rsid w:val="009A16C8"/>
    <w:rsid w:val="009A2CC2"/>
    <w:rsid w:val="009A63C8"/>
    <w:rsid w:val="009B05F3"/>
    <w:rsid w:val="009C02A1"/>
    <w:rsid w:val="009C2E46"/>
    <w:rsid w:val="009C3465"/>
    <w:rsid w:val="009C5A6A"/>
    <w:rsid w:val="009C6347"/>
    <w:rsid w:val="009C6554"/>
    <w:rsid w:val="009D1C46"/>
    <w:rsid w:val="009D29F6"/>
    <w:rsid w:val="009D3D56"/>
    <w:rsid w:val="009D579D"/>
    <w:rsid w:val="009E3476"/>
    <w:rsid w:val="009E4864"/>
    <w:rsid w:val="009E5690"/>
    <w:rsid w:val="009E7FC3"/>
    <w:rsid w:val="009F3148"/>
    <w:rsid w:val="009F5498"/>
    <w:rsid w:val="009F6220"/>
    <w:rsid w:val="009F67D9"/>
    <w:rsid w:val="009F6EA7"/>
    <w:rsid w:val="009F7AA6"/>
    <w:rsid w:val="00A04DE7"/>
    <w:rsid w:val="00A07236"/>
    <w:rsid w:val="00A11D96"/>
    <w:rsid w:val="00A1638B"/>
    <w:rsid w:val="00A16623"/>
    <w:rsid w:val="00A17D7D"/>
    <w:rsid w:val="00A22511"/>
    <w:rsid w:val="00A24539"/>
    <w:rsid w:val="00A327E5"/>
    <w:rsid w:val="00A33AF2"/>
    <w:rsid w:val="00A41739"/>
    <w:rsid w:val="00A471AE"/>
    <w:rsid w:val="00A50264"/>
    <w:rsid w:val="00A502E9"/>
    <w:rsid w:val="00A5358A"/>
    <w:rsid w:val="00A53771"/>
    <w:rsid w:val="00A55173"/>
    <w:rsid w:val="00A56832"/>
    <w:rsid w:val="00A56F84"/>
    <w:rsid w:val="00A57C00"/>
    <w:rsid w:val="00A616E8"/>
    <w:rsid w:val="00A620BA"/>
    <w:rsid w:val="00A6227A"/>
    <w:rsid w:val="00A65851"/>
    <w:rsid w:val="00A75D1B"/>
    <w:rsid w:val="00A768B2"/>
    <w:rsid w:val="00A81114"/>
    <w:rsid w:val="00A81FF5"/>
    <w:rsid w:val="00A846AD"/>
    <w:rsid w:val="00A86CE0"/>
    <w:rsid w:val="00A910F1"/>
    <w:rsid w:val="00A973C5"/>
    <w:rsid w:val="00AA7E1A"/>
    <w:rsid w:val="00AB08B2"/>
    <w:rsid w:val="00AB0C9E"/>
    <w:rsid w:val="00AC1DB0"/>
    <w:rsid w:val="00AC36D7"/>
    <w:rsid w:val="00AC3CFD"/>
    <w:rsid w:val="00AC56B7"/>
    <w:rsid w:val="00AD17A8"/>
    <w:rsid w:val="00AD2F29"/>
    <w:rsid w:val="00AD4C0E"/>
    <w:rsid w:val="00AD6946"/>
    <w:rsid w:val="00AD70CD"/>
    <w:rsid w:val="00AE0DAB"/>
    <w:rsid w:val="00AE3E5A"/>
    <w:rsid w:val="00AE797A"/>
    <w:rsid w:val="00AF2C4D"/>
    <w:rsid w:val="00AF3037"/>
    <w:rsid w:val="00AF49C7"/>
    <w:rsid w:val="00AF76D3"/>
    <w:rsid w:val="00B04E89"/>
    <w:rsid w:val="00B116C4"/>
    <w:rsid w:val="00B117EC"/>
    <w:rsid w:val="00B11CE2"/>
    <w:rsid w:val="00B14080"/>
    <w:rsid w:val="00B14A3C"/>
    <w:rsid w:val="00B1645B"/>
    <w:rsid w:val="00B21D0A"/>
    <w:rsid w:val="00B2408A"/>
    <w:rsid w:val="00B24652"/>
    <w:rsid w:val="00B24B81"/>
    <w:rsid w:val="00B26158"/>
    <w:rsid w:val="00B27A5E"/>
    <w:rsid w:val="00B30D64"/>
    <w:rsid w:val="00B34586"/>
    <w:rsid w:val="00B40C20"/>
    <w:rsid w:val="00B46155"/>
    <w:rsid w:val="00B4704B"/>
    <w:rsid w:val="00B50972"/>
    <w:rsid w:val="00B510E2"/>
    <w:rsid w:val="00B553B2"/>
    <w:rsid w:val="00B63372"/>
    <w:rsid w:val="00B658CB"/>
    <w:rsid w:val="00B67A1F"/>
    <w:rsid w:val="00B70338"/>
    <w:rsid w:val="00B70EEE"/>
    <w:rsid w:val="00B70F42"/>
    <w:rsid w:val="00B72D92"/>
    <w:rsid w:val="00B82286"/>
    <w:rsid w:val="00B8332A"/>
    <w:rsid w:val="00B865C2"/>
    <w:rsid w:val="00B904E9"/>
    <w:rsid w:val="00B94404"/>
    <w:rsid w:val="00BA0C3F"/>
    <w:rsid w:val="00BA247F"/>
    <w:rsid w:val="00BA2795"/>
    <w:rsid w:val="00BA3CC3"/>
    <w:rsid w:val="00BA6E2C"/>
    <w:rsid w:val="00BB201F"/>
    <w:rsid w:val="00BC2A76"/>
    <w:rsid w:val="00BC6FE1"/>
    <w:rsid w:val="00BD1460"/>
    <w:rsid w:val="00BD243E"/>
    <w:rsid w:val="00BD2B26"/>
    <w:rsid w:val="00BD49EB"/>
    <w:rsid w:val="00BD4DD1"/>
    <w:rsid w:val="00BE3A66"/>
    <w:rsid w:val="00BE44A1"/>
    <w:rsid w:val="00BE58E5"/>
    <w:rsid w:val="00BE7B46"/>
    <w:rsid w:val="00BF3F44"/>
    <w:rsid w:val="00BF6EDF"/>
    <w:rsid w:val="00C01861"/>
    <w:rsid w:val="00C0231D"/>
    <w:rsid w:val="00C023AB"/>
    <w:rsid w:val="00C04B77"/>
    <w:rsid w:val="00C0549D"/>
    <w:rsid w:val="00C06420"/>
    <w:rsid w:val="00C07219"/>
    <w:rsid w:val="00C11D0B"/>
    <w:rsid w:val="00C1275E"/>
    <w:rsid w:val="00C13687"/>
    <w:rsid w:val="00C159F6"/>
    <w:rsid w:val="00C15FA0"/>
    <w:rsid w:val="00C21B56"/>
    <w:rsid w:val="00C23B84"/>
    <w:rsid w:val="00C24C0A"/>
    <w:rsid w:val="00C25838"/>
    <w:rsid w:val="00C25A5B"/>
    <w:rsid w:val="00C27F35"/>
    <w:rsid w:val="00C315BA"/>
    <w:rsid w:val="00C31FF2"/>
    <w:rsid w:val="00C33E72"/>
    <w:rsid w:val="00C36976"/>
    <w:rsid w:val="00C36A05"/>
    <w:rsid w:val="00C379DB"/>
    <w:rsid w:val="00C4073D"/>
    <w:rsid w:val="00C4077A"/>
    <w:rsid w:val="00C40C7C"/>
    <w:rsid w:val="00C4206A"/>
    <w:rsid w:val="00C42D8F"/>
    <w:rsid w:val="00C45AB7"/>
    <w:rsid w:val="00C46040"/>
    <w:rsid w:val="00C50D73"/>
    <w:rsid w:val="00C511DD"/>
    <w:rsid w:val="00C51F5A"/>
    <w:rsid w:val="00C5386F"/>
    <w:rsid w:val="00C61848"/>
    <w:rsid w:val="00C67351"/>
    <w:rsid w:val="00C7078D"/>
    <w:rsid w:val="00C71AC9"/>
    <w:rsid w:val="00C73DA0"/>
    <w:rsid w:val="00C77C1F"/>
    <w:rsid w:val="00C907EC"/>
    <w:rsid w:val="00C93D2D"/>
    <w:rsid w:val="00CA1018"/>
    <w:rsid w:val="00CA39DA"/>
    <w:rsid w:val="00CA44D7"/>
    <w:rsid w:val="00CA6301"/>
    <w:rsid w:val="00CA7115"/>
    <w:rsid w:val="00CB0124"/>
    <w:rsid w:val="00CB1B5E"/>
    <w:rsid w:val="00CB1D41"/>
    <w:rsid w:val="00CB2372"/>
    <w:rsid w:val="00CB5355"/>
    <w:rsid w:val="00CC0B95"/>
    <w:rsid w:val="00CC5A2E"/>
    <w:rsid w:val="00CD184C"/>
    <w:rsid w:val="00CD3F74"/>
    <w:rsid w:val="00CE35D9"/>
    <w:rsid w:val="00CE391D"/>
    <w:rsid w:val="00CE6D32"/>
    <w:rsid w:val="00CF04E1"/>
    <w:rsid w:val="00CF0DB7"/>
    <w:rsid w:val="00CF109B"/>
    <w:rsid w:val="00CF68E8"/>
    <w:rsid w:val="00D027E1"/>
    <w:rsid w:val="00D10CBA"/>
    <w:rsid w:val="00D12F5E"/>
    <w:rsid w:val="00D14D82"/>
    <w:rsid w:val="00D161E5"/>
    <w:rsid w:val="00D20294"/>
    <w:rsid w:val="00D23FB5"/>
    <w:rsid w:val="00D24213"/>
    <w:rsid w:val="00D2663B"/>
    <w:rsid w:val="00D2717B"/>
    <w:rsid w:val="00D27FB6"/>
    <w:rsid w:val="00D30699"/>
    <w:rsid w:val="00D33B45"/>
    <w:rsid w:val="00D3436B"/>
    <w:rsid w:val="00D345D0"/>
    <w:rsid w:val="00D35232"/>
    <w:rsid w:val="00D357A1"/>
    <w:rsid w:val="00D364B2"/>
    <w:rsid w:val="00D36E9A"/>
    <w:rsid w:val="00D37AA4"/>
    <w:rsid w:val="00D41E85"/>
    <w:rsid w:val="00D4286B"/>
    <w:rsid w:val="00D43B87"/>
    <w:rsid w:val="00D47771"/>
    <w:rsid w:val="00D47B39"/>
    <w:rsid w:val="00D47BC3"/>
    <w:rsid w:val="00D50DC6"/>
    <w:rsid w:val="00D52F87"/>
    <w:rsid w:val="00D53423"/>
    <w:rsid w:val="00D55B0F"/>
    <w:rsid w:val="00D563BA"/>
    <w:rsid w:val="00D712A0"/>
    <w:rsid w:val="00D71826"/>
    <w:rsid w:val="00D718B6"/>
    <w:rsid w:val="00D72FA4"/>
    <w:rsid w:val="00D73090"/>
    <w:rsid w:val="00D73A84"/>
    <w:rsid w:val="00D748F2"/>
    <w:rsid w:val="00D76E77"/>
    <w:rsid w:val="00D859DE"/>
    <w:rsid w:val="00D86B6B"/>
    <w:rsid w:val="00D94BD7"/>
    <w:rsid w:val="00D958A4"/>
    <w:rsid w:val="00DA0A13"/>
    <w:rsid w:val="00DA2B02"/>
    <w:rsid w:val="00DA3AE2"/>
    <w:rsid w:val="00DA6019"/>
    <w:rsid w:val="00DA638F"/>
    <w:rsid w:val="00DA7717"/>
    <w:rsid w:val="00DB2466"/>
    <w:rsid w:val="00DB5928"/>
    <w:rsid w:val="00DB5D51"/>
    <w:rsid w:val="00DC0B3E"/>
    <w:rsid w:val="00DC377A"/>
    <w:rsid w:val="00DC487F"/>
    <w:rsid w:val="00DD0491"/>
    <w:rsid w:val="00DD1F3B"/>
    <w:rsid w:val="00DD30D6"/>
    <w:rsid w:val="00DD38F7"/>
    <w:rsid w:val="00DD55BE"/>
    <w:rsid w:val="00DD6C62"/>
    <w:rsid w:val="00DE7BC3"/>
    <w:rsid w:val="00DF15C3"/>
    <w:rsid w:val="00DF1D93"/>
    <w:rsid w:val="00DF3D3E"/>
    <w:rsid w:val="00DF52FD"/>
    <w:rsid w:val="00DF64BB"/>
    <w:rsid w:val="00E013A6"/>
    <w:rsid w:val="00E031B1"/>
    <w:rsid w:val="00E11284"/>
    <w:rsid w:val="00E11445"/>
    <w:rsid w:val="00E17AC7"/>
    <w:rsid w:val="00E22DDA"/>
    <w:rsid w:val="00E247BA"/>
    <w:rsid w:val="00E30824"/>
    <w:rsid w:val="00E34FAE"/>
    <w:rsid w:val="00E36CCB"/>
    <w:rsid w:val="00E37C62"/>
    <w:rsid w:val="00E436E9"/>
    <w:rsid w:val="00E459C9"/>
    <w:rsid w:val="00E46AA0"/>
    <w:rsid w:val="00E46F31"/>
    <w:rsid w:val="00E5312C"/>
    <w:rsid w:val="00E54B85"/>
    <w:rsid w:val="00E667F4"/>
    <w:rsid w:val="00E66FC0"/>
    <w:rsid w:val="00E71501"/>
    <w:rsid w:val="00E76FE1"/>
    <w:rsid w:val="00E815DE"/>
    <w:rsid w:val="00E82F4F"/>
    <w:rsid w:val="00E841B0"/>
    <w:rsid w:val="00E85747"/>
    <w:rsid w:val="00E860F4"/>
    <w:rsid w:val="00E90CB1"/>
    <w:rsid w:val="00E911C5"/>
    <w:rsid w:val="00E930F4"/>
    <w:rsid w:val="00E96F88"/>
    <w:rsid w:val="00EA123C"/>
    <w:rsid w:val="00EA36F4"/>
    <w:rsid w:val="00EA4F21"/>
    <w:rsid w:val="00EB16FD"/>
    <w:rsid w:val="00EB47C4"/>
    <w:rsid w:val="00EB5133"/>
    <w:rsid w:val="00EB5D46"/>
    <w:rsid w:val="00EC0423"/>
    <w:rsid w:val="00EC20B2"/>
    <w:rsid w:val="00EC3F94"/>
    <w:rsid w:val="00EC507C"/>
    <w:rsid w:val="00EC712E"/>
    <w:rsid w:val="00ED086E"/>
    <w:rsid w:val="00ED2A8E"/>
    <w:rsid w:val="00ED5315"/>
    <w:rsid w:val="00ED6D04"/>
    <w:rsid w:val="00EE169D"/>
    <w:rsid w:val="00EE4411"/>
    <w:rsid w:val="00EE7E84"/>
    <w:rsid w:val="00EF01E1"/>
    <w:rsid w:val="00EF01EF"/>
    <w:rsid w:val="00EF32C3"/>
    <w:rsid w:val="00EF457C"/>
    <w:rsid w:val="00EF7466"/>
    <w:rsid w:val="00F00E4A"/>
    <w:rsid w:val="00F01D8F"/>
    <w:rsid w:val="00F01FE0"/>
    <w:rsid w:val="00F02848"/>
    <w:rsid w:val="00F0451E"/>
    <w:rsid w:val="00F056DD"/>
    <w:rsid w:val="00F06783"/>
    <w:rsid w:val="00F068FB"/>
    <w:rsid w:val="00F07BC3"/>
    <w:rsid w:val="00F113F9"/>
    <w:rsid w:val="00F12150"/>
    <w:rsid w:val="00F135AF"/>
    <w:rsid w:val="00F16008"/>
    <w:rsid w:val="00F162C3"/>
    <w:rsid w:val="00F20CE5"/>
    <w:rsid w:val="00F225FB"/>
    <w:rsid w:val="00F226CC"/>
    <w:rsid w:val="00F23C05"/>
    <w:rsid w:val="00F31AA5"/>
    <w:rsid w:val="00F35E2B"/>
    <w:rsid w:val="00F36F38"/>
    <w:rsid w:val="00F410B2"/>
    <w:rsid w:val="00F44949"/>
    <w:rsid w:val="00F54B5F"/>
    <w:rsid w:val="00F55656"/>
    <w:rsid w:val="00F56421"/>
    <w:rsid w:val="00F57564"/>
    <w:rsid w:val="00F65DE5"/>
    <w:rsid w:val="00F72DBB"/>
    <w:rsid w:val="00F74BF1"/>
    <w:rsid w:val="00F752E2"/>
    <w:rsid w:val="00F80B23"/>
    <w:rsid w:val="00F80B69"/>
    <w:rsid w:val="00F819B2"/>
    <w:rsid w:val="00F81C5B"/>
    <w:rsid w:val="00F82AD7"/>
    <w:rsid w:val="00F8469E"/>
    <w:rsid w:val="00F85103"/>
    <w:rsid w:val="00F91B31"/>
    <w:rsid w:val="00F9278B"/>
    <w:rsid w:val="00F93AF3"/>
    <w:rsid w:val="00F9472E"/>
    <w:rsid w:val="00F97A15"/>
    <w:rsid w:val="00FA0776"/>
    <w:rsid w:val="00FA18DB"/>
    <w:rsid w:val="00FA218B"/>
    <w:rsid w:val="00FB7385"/>
    <w:rsid w:val="00FC0690"/>
    <w:rsid w:val="00FC27D6"/>
    <w:rsid w:val="00FC294A"/>
    <w:rsid w:val="00FC71D1"/>
    <w:rsid w:val="00FD01E4"/>
    <w:rsid w:val="00FD09CB"/>
    <w:rsid w:val="00FD2357"/>
    <w:rsid w:val="00FD50BE"/>
    <w:rsid w:val="00FD63B3"/>
    <w:rsid w:val="00FE06E3"/>
    <w:rsid w:val="00FE2BC2"/>
    <w:rsid w:val="00FE4A59"/>
    <w:rsid w:val="00FE595A"/>
    <w:rsid w:val="00FE7185"/>
    <w:rsid w:val="00FF0D0B"/>
    <w:rsid w:val="00FF2024"/>
    <w:rsid w:val="00FF7FB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333B"/>
  <w15:chartTrackingRefBased/>
  <w15:docId w15:val="{4A498951-8881-47F0-84EC-DE5453E9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7491"/>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17EC"/>
    <w:pPr>
      <w:ind w:left="720"/>
      <w:contextualSpacing/>
    </w:pPr>
  </w:style>
  <w:style w:type="character" w:styleId="Odkaznakomentr">
    <w:name w:val="annotation reference"/>
    <w:basedOn w:val="Predvolenpsmoodseku"/>
    <w:uiPriority w:val="99"/>
    <w:semiHidden/>
    <w:unhideWhenUsed/>
    <w:rsid w:val="00EB47C4"/>
    <w:rPr>
      <w:sz w:val="16"/>
      <w:szCs w:val="16"/>
    </w:rPr>
  </w:style>
  <w:style w:type="paragraph" w:styleId="Textkomentra">
    <w:name w:val="annotation text"/>
    <w:basedOn w:val="Normlny"/>
    <w:link w:val="TextkomentraChar"/>
    <w:uiPriority w:val="99"/>
    <w:semiHidden/>
    <w:unhideWhenUsed/>
    <w:rsid w:val="00EB47C4"/>
    <w:pPr>
      <w:spacing w:line="240" w:lineRule="auto"/>
    </w:pPr>
    <w:rPr>
      <w:sz w:val="20"/>
      <w:szCs w:val="20"/>
    </w:rPr>
  </w:style>
  <w:style w:type="character" w:customStyle="1" w:styleId="TextkomentraChar">
    <w:name w:val="Text komentára Char"/>
    <w:basedOn w:val="Predvolenpsmoodseku"/>
    <w:link w:val="Textkomentra"/>
    <w:uiPriority w:val="99"/>
    <w:semiHidden/>
    <w:rsid w:val="00EB47C4"/>
    <w:rPr>
      <w:sz w:val="20"/>
      <w:szCs w:val="20"/>
    </w:rPr>
  </w:style>
  <w:style w:type="paragraph" w:styleId="Predmetkomentra">
    <w:name w:val="annotation subject"/>
    <w:basedOn w:val="Textkomentra"/>
    <w:next w:val="Textkomentra"/>
    <w:link w:val="PredmetkomentraChar"/>
    <w:uiPriority w:val="99"/>
    <w:semiHidden/>
    <w:unhideWhenUsed/>
    <w:rsid w:val="00EB47C4"/>
    <w:rPr>
      <w:b/>
      <w:bCs/>
    </w:rPr>
  </w:style>
  <w:style w:type="character" w:customStyle="1" w:styleId="PredmetkomentraChar">
    <w:name w:val="Predmet komentára Char"/>
    <w:basedOn w:val="TextkomentraChar"/>
    <w:link w:val="Predmetkomentra"/>
    <w:uiPriority w:val="99"/>
    <w:semiHidden/>
    <w:rsid w:val="00EB47C4"/>
    <w:rPr>
      <w:b/>
      <w:bCs/>
      <w:sz w:val="20"/>
      <w:szCs w:val="20"/>
    </w:rPr>
  </w:style>
  <w:style w:type="paragraph" w:styleId="Textbubliny">
    <w:name w:val="Balloon Text"/>
    <w:basedOn w:val="Normlny"/>
    <w:link w:val="TextbublinyChar"/>
    <w:uiPriority w:val="99"/>
    <w:semiHidden/>
    <w:unhideWhenUsed/>
    <w:rsid w:val="00EB47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47C4"/>
    <w:rPr>
      <w:rFonts w:ascii="Segoe UI" w:hAnsi="Segoe UI" w:cs="Segoe UI"/>
      <w:sz w:val="18"/>
      <w:szCs w:val="18"/>
    </w:rPr>
  </w:style>
  <w:style w:type="paragraph" w:styleId="Hlavika">
    <w:name w:val="header"/>
    <w:basedOn w:val="Normlny"/>
    <w:link w:val="HlavikaChar"/>
    <w:uiPriority w:val="99"/>
    <w:unhideWhenUsed/>
    <w:rsid w:val="00D76E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6E77"/>
  </w:style>
  <w:style w:type="paragraph" w:styleId="Pta">
    <w:name w:val="footer"/>
    <w:basedOn w:val="Normlny"/>
    <w:link w:val="PtaChar"/>
    <w:uiPriority w:val="99"/>
    <w:unhideWhenUsed/>
    <w:rsid w:val="00D76E77"/>
    <w:pPr>
      <w:tabs>
        <w:tab w:val="center" w:pos="4536"/>
        <w:tab w:val="right" w:pos="9072"/>
      </w:tabs>
      <w:spacing w:after="0" w:line="240" w:lineRule="auto"/>
    </w:pPr>
  </w:style>
  <w:style w:type="character" w:customStyle="1" w:styleId="PtaChar">
    <w:name w:val="Päta Char"/>
    <w:basedOn w:val="Predvolenpsmoodseku"/>
    <w:link w:val="Pta"/>
    <w:uiPriority w:val="99"/>
    <w:rsid w:val="00D7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040">
      <w:bodyDiv w:val="1"/>
      <w:marLeft w:val="0"/>
      <w:marRight w:val="0"/>
      <w:marTop w:val="0"/>
      <w:marBottom w:val="0"/>
      <w:divBdr>
        <w:top w:val="none" w:sz="0" w:space="0" w:color="auto"/>
        <w:left w:val="none" w:sz="0" w:space="0" w:color="auto"/>
        <w:bottom w:val="none" w:sz="0" w:space="0" w:color="auto"/>
        <w:right w:val="none" w:sz="0" w:space="0" w:color="auto"/>
      </w:divBdr>
    </w:div>
    <w:div w:id="495340346">
      <w:bodyDiv w:val="1"/>
      <w:marLeft w:val="0"/>
      <w:marRight w:val="0"/>
      <w:marTop w:val="0"/>
      <w:marBottom w:val="0"/>
      <w:divBdr>
        <w:top w:val="none" w:sz="0" w:space="0" w:color="auto"/>
        <w:left w:val="none" w:sz="0" w:space="0" w:color="auto"/>
        <w:bottom w:val="none" w:sz="0" w:space="0" w:color="auto"/>
        <w:right w:val="none" w:sz="0" w:space="0" w:color="auto"/>
      </w:divBdr>
    </w:div>
    <w:div w:id="638726506">
      <w:bodyDiv w:val="1"/>
      <w:marLeft w:val="0"/>
      <w:marRight w:val="0"/>
      <w:marTop w:val="0"/>
      <w:marBottom w:val="0"/>
      <w:divBdr>
        <w:top w:val="none" w:sz="0" w:space="0" w:color="auto"/>
        <w:left w:val="none" w:sz="0" w:space="0" w:color="auto"/>
        <w:bottom w:val="none" w:sz="0" w:space="0" w:color="auto"/>
        <w:right w:val="none" w:sz="0" w:space="0" w:color="auto"/>
      </w:divBdr>
    </w:div>
    <w:div w:id="921795709">
      <w:bodyDiv w:val="1"/>
      <w:marLeft w:val="0"/>
      <w:marRight w:val="0"/>
      <w:marTop w:val="0"/>
      <w:marBottom w:val="0"/>
      <w:divBdr>
        <w:top w:val="none" w:sz="0" w:space="0" w:color="auto"/>
        <w:left w:val="none" w:sz="0" w:space="0" w:color="auto"/>
        <w:bottom w:val="none" w:sz="0" w:space="0" w:color="auto"/>
        <w:right w:val="none" w:sz="0" w:space="0" w:color="auto"/>
      </w:divBdr>
    </w:div>
    <w:div w:id="1089085911">
      <w:bodyDiv w:val="1"/>
      <w:marLeft w:val="0"/>
      <w:marRight w:val="0"/>
      <w:marTop w:val="0"/>
      <w:marBottom w:val="0"/>
      <w:divBdr>
        <w:top w:val="none" w:sz="0" w:space="0" w:color="auto"/>
        <w:left w:val="none" w:sz="0" w:space="0" w:color="auto"/>
        <w:bottom w:val="none" w:sz="0" w:space="0" w:color="auto"/>
        <w:right w:val="none" w:sz="0" w:space="0" w:color="auto"/>
      </w:divBdr>
    </w:div>
    <w:div w:id="1249314198">
      <w:bodyDiv w:val="1"/>
      <w:marLeft w:val="0"/>
      <w:marRight w:val="0"/>
      <w:marTop w:val="0"/>
      <w:marBottom w:val="0"/>
      <w:divBdr>
        <w:top w:val="none" w:sz="0" w:space="0" w:color="auto"/>
        <w:left w:val="none" w:sz="0" w:space="0" w:color="auto"/>
        <w:bottom w:val="none" w:sz="0" w:space="0" w:color="auto"/>
        <w:right w:val="none" w:sz="0" w:space="0" w:color="auto"/>
      </w:divBdr>
    </w:div>
    <w:div w:id="1280604216">
      <w:bodyDiv w:val="1"/>
      <w:marLeft w:val="0"/>
      <w:marRight w:val="0"/>
      <w:marTop w:val="0"/>
      <w:marBottom w:val="0"/>
      <w:divBdr>
        <w:top w:val="none" w:sz="0" w:space="0" w:color="auto"/>
        <w:left w:val="none" w:sz="0" w:space="0" w:color="auto"/>
        <w:bottom w:val="none" w:sz="0" w:space="0" w:color="auto"/>
        <w:right w:val="none" w:sz="0" w:space="0" w:color="auto"/>
      </w:divBdr>
    </w:div>
    <w:div w:id="1446541048">
      <w:bodyDiv w:val="1"/>
      <w:marLeft w:val="0"/>
      <w:marRight w:val="0"/>
      <w:marTop w:val="0"/>
      <w:marBottom w:val="0"/>
      <w:divBdr>
        <w:top w:val="none" w:sz="0" w:space="0" w:color="auto"/>
        <w:left w:val="none" w:sz="0" w:space="0" w:color="auto"/>
        <w:bottom w:val="none" w:sz="0" w:space="0" w:color="auto"/>
        <w:right w:val="none" w:sz="0" w:space="0" w:color="auto"/>
      </w:divBdr>
    </w:div>
    <w:div w:id="1574897576">
      <w:bodyDiv w:val="1"/>
      <w:marLeft w:val="0"/>
      <w:marRight w:val="0"/>
      <w:marTop w:val="0"/>
      <w:marBottom w:val="0"/>
      <w:divBdr>
        <w:top w:val="none" w:sz="0" w:space="0" w:color="auto"/>
        <w:left w:val="none" w:sz="0" w:space="0" w:color="auto"/>
        <w:bottom w:val="none" w:sz="0" w:space="0" w:color="auto"/>
        <w:right w:val="none" w:sz="0" w:space="0" w:color="auto"/>
      </w:divBdr>
    </w:div>
    <w:div w:id="1696037699">
      <w:bodyDiv w:val="1"/>
      <w:marLeft w:val="0"/>
      <w:marRight w:val="0"/>
      <w:marTop w:val="0"/>
      <w:marBottom w:val="0"/>
      <w:divBdr>
        <w:top w:val="none" w:sz="0" w:space="0" w:color="auto"/>
        <w:left w:val="none" w:sz="0" w:space="0" w:color="auto"/>
        <w:bottom w:val="none" w:sz="0" w:space="0" w:color="auto"/>
        <w:right w:val="none" w:sz="0" w:space="0" w:color="auto"/>
      </w:divBdr>
    </w:div>
    <w:div w:id="20314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5F2B06-F0DE-4FC9-9D67-B0D1DE8E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4276</Words>
  <Characters>24379</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Ďurejová Barbora</dc:creator>
  <cp:keywords/>
  <dc:description/>
  <cp:lastModifiedBy>Ďurejová Barbora</cp:lastModifiedBy>
  <cp:revision>72</cp:revision>
  <cp:lastPrinted>2025-05-23T08:52:00Z</cp:lastPrinted>
  <dcterms:created xsi:type="dcterms:W3CDTF">2025-08-04T13:00:00Z</dcterms:created>
  <dcterms:modified xsi:type="dcterms:W3CDTF">2025-08-19T04:35:00Z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Barbora Ďurejová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10. 5. 2025, 21:33</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Ďurejová, Barbora,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OL (Odbor legislatívny)</vt:lpwstr>
  </property>
  <property fmtid="{D5CDD505-2E9C-101B-9397-08002B2CF9AE}" pid="344" name="FSC#COOELAK@1.1001:CreatedAt">
    <vt:lpwstr>10.05.2025</vt:lpwstr>
  </property>
  <property fmtid="{D5CDD505-2E9C-101B-9397-08002B2CF9AE}" pid="345" name="FSC#COOELAK@1.1001:OU">
    <vt:lpwstr>OL (Odbor legislatívny)</vt:lpwstr>
  </property>
  <property fmtid="{D5CDD505-2E9C-101B-9397-08002B2CF9AE}" pid="346" name="FSC#COOELAK@1.1001:Priority">
    <vt:lpwstr> ()</vt:lpwstr>
  </property>
  <property fmtid="{D5CDD505-2E9C-101B-9397-08002B2CF9AE}" pid="347" name="FSC#COOELAK@1.1001:ObjBarCode">
    <vt:lpwstr>*COO.2289.100.2.3366815*</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COO.2289.100.2.3366815</vt:lpwstr>
  </property>
  <property fmtid="{D5CDD505-2E9C-101B-9397-08002B2CF9AE}" pid="397" name="FSC#FSCFOLIO@1.1001:docpropproject">
    <vt:lpwstr/>
  </property>
</Properties>
</file>