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FF68E8" w:rsidRDefault="00FF3224" w:rsidP="006276BB">
      <w:pPr>
        <w:spacing w:line="276" w:lineRule="auto"/>
        <w:jc w:val="center"/>
        <w:rPr>
          <w:rFonts w:eastAsia="Calibri"/>
          <w:b/>
          <w:lang w:eastAsia="en-US"/>
        </w:rPr>
      </w:pPr>
      <w:r w:rsidRPr="00FF68E8">
        <w:rPr>
          <w:rFonts w:eastAsia="Calibri"/>
          <w:b/>
          <w:lang w:eastAsia="en-US"/>
        </w:rPr>
        <w:t>Predkladacia</w:t>
      </w:r>
      <w:r w:rsidR="00547D26" w:rsidRPr="00FF68E8">
        <w:rPr>
          <w:rFonts w:eastAsia="Calibri"/>
          <w:b/>
          <w:lang w:eastAsia="en-US"/>
        </w:rPr>
        <w:t xml:space="preserve"> správa</w:t>
      </w:r>
    </w:p>
    <w:p w:rsidR="00547D26" w:rsidRPr="00245CAB" w:rsidRDefault="00547D26" w:rsidP="006276BB">
      <w:pPr>
        <w:spacing w:line="276" w:lineRule="auto"/>
        <w:jc w:val="both"/>
        <w:rPr>
          <w:rFonts w:eastAsia="Calibri"/>
          <w:lang w:eastAsia="en-US"/>
        </w:rPr>
      </w:pPr>
    </w:p>
    <w:p w:rsidR="008A5534" w:rsidRPr="008A5534" w:rsidRDefault="008A5534" w:rsidP="00B82D8B">
      <w:pPr>
        <w:widowControl w:val="0"/>
        <w:spacing w:after="60" w:line="276" w:lineRule="auto"/>
        <w:ind w:firstLine="709"/>
        <w:jc w:val="both"/>
        <w:rPr>
          <w:rFonts w:eastAsia="Calibri"/>
          <w:bCs/>
          <w:szCs w:val="22"/>
          <w:lang w:eastAsia="en-US"/>
        </w:rPr>
      </w:pPr>
      <w:r w:rsidRPr="008A5534">
        <w:rPr>
          <w:rFonts w:eastAsia="Calibri"/>
          <w:bCs/>
          <w:szCs w:val="22"/>
          <w:lang w:eastAsia="en-US"/>
        </w:rPr>
        <w:t xml:space="preserve">Ministerstvo pôdohospodárstva a rozvoja vidieka Slovenskej republiky predkladá </w:t>
      </w:r>
      <w:r w:rsidR="001C43C6">
        <w:rPr>
          <w:rFonts w:eastAsia="Calibri"/>
          <w:bCs/>
          <w:szCs w:val="22"/>
          <w:lang w:eastAsia="en-US"/>
        </w:rPr>
        <w:t>návrh</w:t>
      </w:r>
      <w:r w:rsidR="001C43C6" w:rsidRPr="008A5534">
        <w:rPr>
          <w:rFonts w:eastAsia="Calibri"/>
          <w:bCs/>
          <w:szCs w:val="22"/>
          <w:lang w:eastAsia="en-US"/>
        </w:rPr>
        <w:t xml:space="preserve"> </w:t>
      </w:r>
      <w:r w:rsidRPr="008A5534">
        <w:rPr>
          <w:rFonts w:eastAsia="Calibri"/>
          <w:bCs/>
          <w:szCs w:val="22"/>
          <w:lang w:eastAsia="en-US"/>
        </w:rPr>
        <w:t>nariadeni</w:t>
      </w:r>
      <w:r w:rsidR="001C43C6">
        <w:rPr>
          <w:rFonts w:eastAsia="Calibri"/>
          <w:bCs/>
          <w:szCs w:val="22"/>
          <w:lang w:eastAsia="en-US"/>
        </w:rPr>
        <w:t>a</w:t>
      </w:r>
      <w:r w:rsidRPr="008A5534">
        <w:rPr>
          <w:rFonts w:eastAsia="Calibri"/>
          <w:bCs/>
          <w:szCs w:val="22"/>
          <w:lang w:eastAsia="en-US"/>
        </w:rPr>
        <w:t xml:space="preserve"> vlády Slovenskej republiky, ktorým sa mení a dopĺňa nariadenie vlády Slovenskej republiky č. 200/2019 Z. z. o poskytovaní pomoci na dodávanie a distribúciu ovocia, zeleniny, mlieka a výrobkov z nich pre deti a žiakov v školách v znení neskorších predpisov </w:t>
      </w:r>
      <w:r w:rsidR="001C43C6">
        <w:rPr>
          <w:rFonts w:eastAsia="Calibri"/>
          <w:bCs/>
          <w:szCs w:val="22"/>
          <w:lang w:eastAsia="en-US"/>
        </w:rPr>
        <w:t xml:space="preserve">(ďalej len „návrh“) </w:t>
      </w:r>
      <w:r w:rsidRPr="008A5534">
        <w:rPr>
          <w:rFonts w:eastAsia="Calibri"/>
          <w:bCs/>
          <w:szCs w:val="22"/>
          <w:lang w:eastAsia="en-US"/>
        </w:rPr>
        <w:t xml:space="preserve">na základe </w:t>
      </w:r>
      <w:r w:rsidR="00EB19A2">
        <w:rPr>
          <w:rFonts w:eastAsia="Calibri"/>
          <w:bCs/>
          <w:szCs w:val="22"/>
          <w:lang w:eastAsia="en-US"/>
        </w:rPr>
        <w:t>P</w:t>
      </w:r>
      <w:r w:rsidRPr="008A5534">
        <w:rPr>
          <w:rFonts w:eastAsia="Calibri"/>
          <w:bCs/>
          <w:szCs w:val="22"/>
          <w:lang w:eastAsia="en-US"/>
        </w:rPr>
        <w:t>lánu legislatívnych úloh vlády</w:t>
      </w:r>
      <w:r w:rsidR="00EB19A2" w:rsidRPr="00EB19A2">
        <w:rPr>
          <w:rFonts w:eastAsia="Calibri"/>
          <w:bCs/>
          <w:szCs w:val="22"/>
          <w:lang w:eastAsia="en-US"/>
        </w:rPr>
        <w:t xml:space="preserve"> </w:t>
      </w:r>
      <w:r w:rsidR="00EB19A2" w:rsidRPr="008A5534">
        <w:rPr>
          <w:rFonts w:eastAsia="Calibri"/>
          <w:bCs/>
          <w:szCs w:val="22"/>
          <w:lang w:eastAsia="en-US"/>
        </w:rPr>
        <w:t xml:space="preserve">Slovenskej republiky </w:t>
      </w:r>
      <w:r w:rsidRPr="008A5534">
        <w:rPr>
          <w:rFonts w:eastAsia="Calibri"/>
          <w:bCs/>
          <w:szCs w:val="22"/>
          <w:lang w:eastAsia="en-US"/>
        </w:rPr>
        <w:t>na rok 2025.</w:t>
      </w:r>
    </w:p>
    <w:p w:rsidR="008A5534" w:rsidRPr="008A5534" w:rsidRDefault="008A5534" w:rsidP="00B82D8B">
      <w:pPr>
        <w:widowControl w:val="0"/>
        <w:spacing w:after="60" w:line="276" w:lineRule="auto"/>
        <w:ind w:firstLine="709"/>
        <w:jc w:val="both"/>
        <w:rPr>
          <w:rFonts w:eastAsia="Calibri"/>
          <w:bCs/>
          <w:szCs w:val="22"/>
          <w:lang w:eastAsia="en-US"/>
        </w:rPr>
      </w:pPr>
      <w:r w:rsidRPr="008A5534">
        <w:rPr>
          <w:rFonts w:eastAsia="Calibri"/>
          <w:bCs/>
          <w:szCs w:val="22"/>
          <w:lang w:eastAsia="en-US"/>
        </w:rPr>
        <w:t xml:space="preserve">V Slovenskej republike je poskytovanie pomoci </w:t>
      </w:r>
      <w:r w:rsidR="001C43C6" w:rsidRPr="008A5534">
        <w:rPr>
          <w:rFonts w:eastAsia="Calibri"/>
          <w:bCs/>
          <w:szCs w:val="22"/>
          <w:lang w:eastAsia="en-US"/>
        </w:rPr>
        <w:t xml:space="preserve">na dodávanie alebo distribúciu </w:t>
      </w:r>
      <w:r w:rsidR="001C43C6">
        <w:rPr>
          <w:rFonts w:eastAsia="Calibri"/>
          <w:bCs/>
          <w:szCs w:val="22"/>
          <w:lang w:eastAsia="en-US"/>
        </w:rPr>
        <w:t xml:space="preserve">školského </w:t>
      </w:r>
      <w:r w:rsidR="001C43C6" w:rsidRPr="008A5534">
        <w:rPr>
          <w:rFonts w:eastAsia="Calibri"/>
          <w:bCs/>
          <w:szCs w:val="22"/>
          <w:lang w:eastAsia="en-US"/>
        </w:rPr>
        <w:t xml:space="preserve">ovocia a zeleniny alebo </w:t>
      </w:r>
      <w:r w:rsidR="001C43C6">
        <w:rPr>
          <w:rFonts w:eastAsia="Calibri"/>
          <w:bCs/>
          <w:szCs w:val="22"/>
          <w:lang w:eastAsia="en-US"/>
        </w:rPr>
        <w:t xml:space="preserve">školského </w:t>
      </w:r>
      <w:r w:rsidR="001C43C6" w:rsidRPr="008A5534">
        <w:rPr>
          <w:rFonts w:eastAsia="Calibri"/>
          <w:bCs/>
          <w:szCs w:val="22"/>
          <w:lang w:eastAsia="en-US"/>
        </w:rPr>
        <w:t xml:space="preserve">mlieka a mliečnych výrobkov </w:t>
      </w:r>
      <w:r w:rsidRPr="008A5534">
        <w:rPr>
          <w:rFonts w:eastAsia="Calibri"/>
          <w:bCs/>
          <w:szCs w:val="22"/>
          <w:lang w:eastAsia="en-US"/>
        </w:rPr>
        <w:t xml:space="preserve">upravené </w:t>
      </w:r>
      <w:r w:rsidR="008A6EF7">
        <w:rPr>
          <w:rFonts w:eastAsia="Calibri"/>
          <w:bCs/>
          <w:szCs w:val="22"/>
          <w:lang w:eastAsia="en-US"/>
        </w:rPr>
        <w:t xml:space="preserve">aproximačným </w:t>
      </w:r>
      <w:r w:rsidRPr="008A5534">
        <w:rPr>
          <w:rFonts w:eastAsia="Calibri"/>
          <w:bCs/>
          <w:szCs w:val="22"/>
          <w:lang w:eastAsia="en-US"/>
        </w:rPr>
        <w:t>nariadením vlády</w:t>
      </w:r>
      <w:r w:rsidR="001C43C6" w:rsidRPr="001C43C6">
        <w:rPr>
          <w:rFonts w:eastAsia="Calibri"/>
          <w:bCs/>
          <w:szCs w:val="22"/>
          <w:lang w:eastAsia="en-US"/>
        </w:rPr>
        <w:t xml:space="preserve"> </w:t>
      </w:r>
      <w:r w:rsidR="001C43C6" w:rsidRPr="008A5534">
        <w:rPr>
          <w:rFonts w:eastAsia="Calibri"/>
          <w:bCs/>
          <w:szCs w:val="22"/>
          <w:lang w:eastAsia="en-US"/>
        </w:rPr>
        <w:t>Slovenskej republiky</w:t>
      </w:r>
      <w:r w:rsidRPr="008A5534">
        <w:rPr>
          <w:rFonts w:eastAsia="Calibri"/>
          <w:bCs/>
          <w:szCs w:val="22"/>
          <w:lang w:eastAsia="en-US"/>
        </w:rPr>
        <w:t>.</w:t>
      </w:r>
      <w:r w:rsidR="008A6EF7">
        <w:rPr>
          <w:rFonts w:eastAsia="Calibri"/>
          <w:bCs/>
          <w:szCs w:val="22"/>
          <w:lang w:eastAsia="en-US"/>
        </w:rPr>
        <w:t xml:space="preserve"> </w:t>
      </w:r>
      <w:r w:rsidRPr="008A5534">
        <w:rPr>
          <w:rFonts w:eastAsia="Calibri"/>
          <w:bCs/>
          <w:szCs w:val="22"/>
          <w:lang w:eastAsia="en-US"/>
        </w:rPr>
        <w:t xml:space="preserve">Týmto aproximačným nariadením vlády sú ustanovené paušálne výšky </w:t>
      </w:r>
      <w:r w:rsidR="001C43C6">
        <w:rPr>
          <w:rFonts w:eastAsia="Calibri"/>
          <w:bCs/>
          <w:szCs w:val="22"/>
          <w:lang w:eastAsia="en-US"/>
        </w:rPr>
        <w:t xml:space="preserve">predmetnej </w:t>
      </w:r>
      <w:r w:rsidRPr="008A5534">
        <w:rPr>
          <w:rFonts w:eastAsia="Calibri"/>
          <w:bCs/>
          <w:szCs w:val="22"/>
          <w:lang w:eastAsia="en-US"/>
        </w:rPr>
        <w:t xml:space="preserve">pomoci, ako aj zoznam poľnohospodárskych výrobkov, na ktorých dodávanie alebo distribúciu možno v rámci vykonávania školského programu Slovenskej republiky výlučne poskytovať pomoc. Okrem </w:t>
      </w:r>
      <w:r w:rsidR="001C43C6">
        <w:rPr>
          <w:rFonts w:eastAsia="Calibri"/>
          <w:bCs/>
          <w:szCs w:val="22"/>
          <w:lang w:eastAsia="en-US"/>
        </w:rPr>
        <w:t>toho</w:t>
      </w:r>
      <w:r w:rsidR="001C43C6" w:rsidRPr="008A5534">
        <w:rPr>
          <w:rFonts w:eastAsia="Calibri"/>
          <w:bCs/>
          <w:szCs w:val="22"/>
          <w:lang w:eastAsia="en-US"/>
        </w:rPr>
        <w:t xml:space="preserve"> </w:t>
      </w:r>
      <w:r w:rsidRPr="008A5534">
        <w:rPr>
          <w:rFonts w:eastAsia="Calibri"/>
          <w:bCs/>
          <w:szCs w:val="22"/>
          <w:lang w:eastAsia="en-US"/>
        </w:rPr>
        <w:t xml:space="preserve">je ním ustanovený zoznam </w:t>
      </w:r>
      <w:r w:rsidRPr="008A5534">
        <w:rPr>
          <w:rFonts w:eastAsia="Calibri"/>
          <w:bCs/>
          <w:iCs/>
          <w:szCs w:val="22"/>
          <w:lang w:eastAsia="en-US"/>
        </w:rPr>
        <w:t>včelársky</w:t>
      </w:r>
      <w:r w:rsidR="00A65A34">
        <w:rPr>
          <w:rFonts w:eastAsia="Calibri"/>
          <w:bCs/>
          <w:iCs/>
          <w:szCs w:val="22"/>
          <w:lang w:eastAsia="en-US"/>
        </w:rPr>
        <w:t>ch</w:t>
      </w:r>
      <w:r w:rsidRPr="008A5534">
        <w:rPr>
          <w:rFonts w:eastAsia="Calibri"/>
          <w:bCs/>
          <w:iCs/>
          <w:szCs w:val="22"/>
          <w:lang w:eastAsia="en-US"/>
        </w:rPr>
        <w:t xml:space="preserve"> výrobk</w:t>
      </w:r>
      <w:r w:rsidR="00A65A34">
        <w:rPr>
          <w:rFonts w:eastAsia="Calibri"/>
          <w:bCs/>
          <w:iCs/>
          <w:szCs w:val="22"/>
          <w:lang w:eastAsia="en-US"/>
        </w:rPr>
        <w:t>ov</w:t>
      </w:r>
      <w:r w:rsidRPr="008A5534">
        <w:rPr>
          <w:rFonts w:eastAsia="Calibri"/>
          <w:bCs/>
          <w:iCs/>
          <w:szCs w:val="22"/>
          <w:lang w:eastAsia="en-US"/>
        </w:rPr>
        <w:t>, na </w:t>
      </w:r>
      <w:r w:rsidR="001C43C6">
        <w:rPr>
          <w:rFonts w:eastAsia="Calibri"/>
          <w:bCs/>
          <w:iCs/>
          <w:szCs w:val="22"/>
          <w:lang w:eastAsia="en-US"/>
        </w:rPr>
        <w:t xml:space="preserve">ktorých </w:t>
      </w:r>
      <w:r w:rsidRPr="008A5534">
        <w:rPr>
          <w:rFonts w:eastAsia="Calibri"/>
          <w:bCs/>
          <w:iCs/>
          <w:szCs w:val="22"/>
          <w:lang w:eastAsia="en-US"/>
        </w:rPr>
        <w:t>dodávanie alebo distribúciu v rámci </w:t>
      </w:r>
      <w:r w:rsidR="00A65A34">
        <w:rPr>
          <w:rFonts w:eastAsia="Calibri"/>
          <w:bCs/>
          <w:iCs/>
          <w:szCs w:val="22"/>
          <w:lang w:eastAsia="en-US"/>
        </w:rPr>
        <w:t xml:space="preserve">slovenských </w:t>
      </w:r>
      <w:r w:rsidRPr="008A5534">
        <w:rPr>
          <w:rFonts w:eastAsia="Calibri"/>
          <w:bCs/>
          <w:iCs/>
          <w:szCs w:val="22"/>
          <w:lang w:eastAsia="en-US"/>
        </w:rPr>
        <w:t xml:space="preserve">sprievodných opatrení možno </w:t>
      </w:r>
      <w:r w:rsidR="001C43C6">
        <w:rPr>
          <w:rFonts w:eastAsia="Calibri"/>
          <w:bCs/>
          <w:iCs/>
          <w:szCs w:val="22"/>
          <w:lang w:eastAsia="en-US"/>
        </w:rPr>
        <w:t>výlučne</w:t>
      </w:r>
      <w:r w:rsidRPr="008A5534">
        <w:rPr>
          <w:rFonts w:eastAsia="Calibri"/>
          <w:bCs/>
          <w:iCs/>
          <w:szCs w:val="22"/>
          <w:lang w:eastAsia="en-US"/>
        </w:rPr>
        <w:t xml:space="preserve"> poskytovať</w:t>
      </w:r>
      <w:r w:rsidR="001C43C6">
        <w:rPr>
          <w:rFonts w:eastAsia="Calibri"/>
          <w:bCs/>
          <w:iCs/>
          <w:szCs w:val="22"/>
          <w:lang w:eastAsia="en-US"/>
        </w:rPr>
        <w:t xml:space="preserve"> </w:t>
      </w:r>
      <w:r w:rsidR="001C43C6" w:rsidRPr="008A5534">
        <w:rPr>
          <w:rFonts w:eastAsia="Calibri"/>
          <w:bCs/>
          <w:iCs/>
          <w:szCs w:val="22"/>
          <w:lang w:eastAsia="en-US"/>
        </w:rPr>
        <w:t>pomoc</w:t>
      </w:r>
      <w:r w:rsidRPr="008A5534">
        <w:rPr>
          <w:rFonts w:eastAsia="Calibri"/>
          <w:bCs/>
          <w:iCs/>
          <w:szCs w:val="22"/>
          <w:lang w:eastAsia="en-US"/>
        </w:rPr>
        <w:t>, vrátane paušálnych výšok pomoci na ich dodávanie alebo distribúciu</w:t>
      </w:r>
      <w:r w:rsidR="001C43C6">
        <w:rPr>
          <w:rFonts w:eastAsia="Calibri"/>
          <w:bCs/>
          <w:iCs/>
          <w:szCs w:val="22"/>
          <w:lang w:eastAsia="en-US"/>
        </w:rPr>
        <w:t>.</w:t>
      </w:r>
      <w:r w:rsidRPr="008A5534">
        <w:rPr>
          <w:rFonts w:eastAsia="Calibri"/>
          <w:bCs/>
          <w:iCs/>
          <w:szCs w:val="22"/>
          <w:lang w:eastAsia="en-US"/>
        </w:rPr>
        <w:t xml:space="preserve"> </w:t>
      </w:r>
      <w:r w:rsidRPr="008A5534">
        <w:rPr>
          <w:rFonts w:eastAsia="Calibri"/>
          <w:bCs/>
          <w:szCs w:val="22"/>
          <w:lang w:eastAsia="en-US"/>
        </w:rPr>
        <w:t xml:space="preserve">Tieto zoznamy sa pravidelne prehodnocujú a na účely vykonávania školského programu Slovenskej republiky od školského roka 2025/2026 sa z nich </w:t>
      </w:r>
      <w:r w:rsidR="001C43C6">
        <w:rPr>
          <w:rFonts w:eastAsia="Calibri"/>
          <w:bCs/>
          <w:szCs w:val="22"/>
          <w:lang w:eastAsia="en-US"/>
        </w:rPr>
        <w:t>návrhom</w:t>
      </w:r>
      <w:r w:rsidRPr="008A5534">
        <w:rPr>
          <w:rFonts w:eastAsia="Calibri"/>
          <w:bCs/>
          <w:szCs w:val="22"/>
          <w:lang w:eastAsia="en-US"/>
        </w:rPr>
        <w:t xml:space="preserve"> niektoré poľnohospodárske výrobky vypúšťajú. Rovnako sa pravidelne prehodnocujú paušálne ustanovené výšky pomoci na dodávanie alebo distribúciu týchto poľnohospodárskych výrobkov v rámci školského programu alebo v rámci jeho sprievodných </w:t>
      </w:r>
      <w:r w:rsidR="001C43C6">
        <w:rPr>
          <w:rFonts w:eastAsia="Calibri"/>
          <w:bCs/>
          <w:szCs w:val="22"/>
          <w:lang w:eastAsia="en-US"/>
        </w:rPr>
        <w:t>o</w:t>
      </w:r>
      <w:r w:rsidRPr="008A5534">
        <w:rPr>
          <w:rFonts w:eastAsia="Calibri"/>
          <w:bCs/>
          <w:szCs w:val="22"/>
          <w:lang w:eastAsia="en-US"/>
        </w:rPr>
        <w:t xml:space="preserve">patrení, a to vzhľadom na situáciu na trhu a bežné spotrebiteľské ceny týchto poľnohospodárskych výrobkov, pričom výška týchto paušálnych výšok pomoci sa na základe takéhoto prehodnotenia </w:t>
      </w:r>
      <w:r w:rsidR="001C43C6">
        <w:rPr>
          <w:rFonts w:eastAsia="Calibri"/>
          <w:bCs/>
          <w:szCs w:val="22"/>
          <w:lang w:eastAsia="en-US"/>
        </w:rPr>
        <w:t>návrhom</w:t>
      </w:r>
      <w:r w:rsidRPr="008A5534">
        <w:rPr>
          <w:rFonts w:eastAsia="Calibri"/>
          <w:bCs/>
          <w:szCs w:val="22"/>
          <w:lang w:eastAsia="en-US"/>
        </w:rPr>
        <w:t xml:space="preserve"> od školského roka 2025/2026 taktiež adekvátne upravuje.</w:t>
      </w:r>
    </w:p>
    <w:p w:rsidR="008A5534" w:rsidRPr="008A5534" w:rsidRDefault="009104C3" w:rsidP="00B82D8B">
      <w:pPr>
        <w:widowControl w:val="0"/>
        <w:spacing w:after="60" w:line="276" w:lineRule="auto"/>
        <w:ind w:firstLine="709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Návrhom</w:t>
      </w:r>
      <w:r w:rsidR="008A5534" w:rsidRPr="008A5534">
        <w:rPr>
          <w:rFonts w:eastAsia="Calibri"/>
          <w:bCs/>
          <w:szCs w:val="22"/>
          <w:lang w:eastAsia="en-US"/>
        </w:rPr>
        <w:t xml:space="preserve"> sa ďalej dopĺňajú určité pravidlá prerozdeľovania alokácií finančných prostriedkov na vykonávanie školského programu Slovenskej republiky, ktoré možno použiť na vykonávanie sprievodných opatrení v Slovenskej republike, a to v nadväznosti na mechanizmus prideľovania alokácií z prostriedkov </w:t>
      </w:r>
      <w:r>
        <w:rPr>
          <w:rFonts w:eastAsia="Calibri"/>
          <w:bCs/>
          <w:szCs w:val="22"/>
          <w:lang w:eastAsia="en-US"/>
        </w:rPr>
        <w:t xml:space="preserve">Európskej </w:t>
      </w:r>
      <w:r w:rsidR="008A5534" w:rsidRPr="008A5534">
        <w:rPr>
          <w:rFonts w:eastAsia="Calibri"/>
          <w:bCs/>
          <w:szCs w:val="22"/>
          <w:lang w:eastAsia="en-US"/>
        </w:rPr>
        <w:t>únie na vykonávanie školského programu v jednotlivých členských štátoch Európskej únie, ustanovený v</w:t>
      </w:r>
      <w:r>
        <w:rPr>
          <w:rFonts w:eastAsia="Calibri"/>
          <w:bCs/>
          <w:szCs w:val="22"/>
          <w:lang w:eastAsia="en-US"/>
        </w:rPr>
        <w:t> </w:t>
      </w:r>
      <w:r w:rsidR="008A5534" w:rsidRPr="008A5534">
        <w:rPr>
          <w:rFonts w:eastAsia="Calibri"/>
          <w:bCs/>
          <w:szCs w:val="22"/>
          <w:lang w:eastAsia="en-US"/>
        </w:rPr>
        <w:t>čl</w:t>
      </w:r>
      <w:r>
        <w:rPr>
          <w:rFonts w:eastAsia="Calibri"/>
          <w:bCs/>
          <w:szCs w:val="22"/>
          <w:lang w:eastAsia="en-US"/>
        </w:rPr>
        <w:t>.</w:t>
      </w:r>
      <w:r w:rsidR="008A5534" w:rsidRPr="008A5534">
        <w:rPr>
          <w:rFonts w:eastAsia="Calibri"/>
          <w:bCs/>
          <w:szCs w:val="22"/>
          <w:lang w:eastAsia="en-US"/>
        </w:rPr>
        <w:t xml:space="preserve"> 5 ods. 4 až 6 nariadenia </w:t>
      </w:r>
      <w:r>
        <w:rPr>
          <w:rFonts w:eastAsia="Calibri"/>
          <w:bCs/>
          <w:szCs w:val="22"/>
          <w:lang w:eastAsia="en-US"/>
        </w:rPr>
        <w:t xml:space="preserve">Rady </w:t>
      </w:r>
      <w:r w:rsidR="008A5534" w:rsidRPr="008A5534">
        <w:rPr>
          <w:rFonts w:eastAsia="Calibri"/>
          <w:bCs/>
          <w:szCs w:val="22"/>
          <w:lang w:eastAsia="en-US"/>
        </w:rPr>
        <w:t>(EÚ) č. 1370/2013</w:t>
      </w:r>
      <w:r w:rsidRPr="009104C3">
        <w:rPr>
          <w:rFonts w:eastAsia="Calibri"/>
          <w:bCs/>
          <w:szCs w:val="22"/>
          <w:lang w:eastAsia="en-US"/>
        </w:rPr>
        <w:t xml:space="preserve"> zo 16. decembra 2013, ktorým sa určujú opatrenia týkajúce sa stanovovania niektorých druhov pomoci a náhrad súvisiacich so spoločnou organizáciou trhov s poľnohospodárskymi výrobkami</w:t>
      </w:r>
      <w:r>
        <w:rPr>
          <w:rFonts w:eastAsia="Calibri"/>
          <w:bCs/>
          <w:szCs w:val="22"/>
          <w:lang w:eastAsia="en-US"/>
        </w:rPr>
        <w:t xml:space="preserve"> (</w:t>
      </w:r>
      <w:r w:rsidR="004378CB">
        <w:rPr>
          <w:rFonts w:eastAsia="Calibri"/>
          <w:bCs/>
          <w:szCs w:val="22"/>
          <w:lang w:eastAsia="en-US"/>
        </w:rPr>
        <w:t>Ú. v. EÚ</w:t>
      </w:r>
      <w:r w:rsidRPr="009104C3">
        <w:rPr>
          <w:rFonts w:eastAsia="Calibri"/>
          <w:bCs/>
          <w:szCs w:val="22"/>
          <w:lang w:eastAsia="en-US"/>
        </w:rPr>
        <w:t xml:space="preserve"> L 346, </w:t>
      </w:r>
      <w:bookmarkStart w:id="0" w:name="_GoBack"/>
      <w:bookmarkEnd w:id="0"/>
      <w:r w:rsidRPr="009104C3">
        <w:rPr>
          <w:rFonts w:eastAsia="Calibri"/>
          <w:bCs/>
          <w:szCs w:val="22"/>
          <w:lang w:eastAsia="en-US"/>
        </w:rPr>
        <w:t>20</w:t>
      </w:r>
      <w:r>
        <w:rPr>
          <w:rFonts w:eastAsia="Calibri"/>
          <w:bCs/>
          <w:szCs w:val="22"/>
          <w:lang w:eastAsia="en-US"/>
        </w:rPr>
        <w:t>.</w:t>
      </w:r>
      <w:r w:rsidR="00330680">
        <w:rPr>
          <w:rFonts w:eastAsia="Calibri"/>
          <w:bCs/>
          <w:szCs w:val="22"/>
          <w:lang w:eastAsia="en-US"/>
        </w:rPr>
        <w:t xml:space="preserve"> </w:t>
      </w:r>
      <w:r w:rsidRPr="009104C3">
        <w:rPr>
          <w:rFonts w:eastAsia="Calibri"/>
          <w:bCs/>
          <w:szCs w:val="22"/>
          <w:lang w:eastAsia="en-US"/>
        </w:rPr>
        <w:t>12</w:t>
      </w:r>
      <w:r>
        <w:rPr>
          <w:rFonts w:eastAsia="Calibri"/>
          <w:bCs/>
          <w:szCs w:val="22"/>
          <w:lang w:eastAsia="en-US"/>
        </w:rPr>
        <w:t>.</w:t>
      </w:r>
      <w:r w:rsidR="00330680">
        <w:rPr>
          <w:rFonts w:eastAsia="Calibri"/>
          <w:bCs/>
          <w:szCs w:val="22"/>
          <w:lang w:eastAsia="en-US"/>
        </w:rPr>
        <w:t xml:space="preserve"> </w:t>
      </w:r>
      <w:r w:rsidRPr="009104C3">
        <w:rPr>
          <w:rFonts w:eastAsia="Calibri"/>
          <w:bCs/>
          <w:szCs w:val="22"/>
          <w:lang w:eastAsia="en-US"/>
        </w:rPr>
        <w:t>2013</w:t>
      </w:r>
      <w:r>
        <w:rPr>
          <w:rFonts w:eastAsia="Calibri"/>
          <w:bCs/>
          <w:szCs w:val="22"/>
          <w:lang w:eastAsia="en-US"/>
        </w:rPr>
        <w:t>)</w:t>
      </w:r>
      <w:r w:rsidR="008A5534" w:rsidRPr="008A5534">
        <w:rPr>
          <w:rFonts w:eastAsia="Calibri"/>
          <w:bCs/>
          <w:szCs w:val="22"/>
          <w:lang w:eastAsia="en-US"/>
        </w:rPr>
        <w:t xml:space="preserve"> v platnom znení.</w:t>
      </w:r>
    </w:p>
    <w:p w:rsidR="00D86EC7" w:rsidRPr="00EB19A2" w:rsidRDefault="00AE547C" w:rsidP="00B82D8B">
      <w:pPr>
        <w:widowControl w:val="0"/>
        <w:spacing w:after="60" w:line="276" w:lineRule="auto"/>
        <w:ind w:firstLine="709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Návrh sa predkladá na rokovanie bez rozporov. </w:t>
      </w:r>
      <w:r w:rsidR="00D86EC7" w:rsidRPr="00EB19A2">
        <w:rPr>
          <w:rFonts w:eastAsia="Calibri"/>
          <w:bCs/>
          <w:szCs w:val="22"/>
          <w:lang w:eastAsia="en-US"/>
        </w:rPr>
        <w:t xml:space="preserve">Návrh </w:t>
      </w:r>
      <w:r>
        <w:rPr>
          <w:rFonts w:eastAsia="Calibri"/>
          <w:bCs/>
          <w:szCs w:val="22"/>
          <w:lang w:eastAsia="en-US"/>
        </w:rPr>
        <w:t xml:space="preserve">bol predmetom </w:t>
      </w:r>
      <w:r w:rsidRPr="00AE547C">
        <w:rPr>
          <w:rFonts w:eastAsia="Calibri"/>
          <w:bCs/>
          <w:szCs w:val="22"/>
          <w:lang w:eastAsia="en-US"/>
        </w:rPr>
        <w:t>skrátené</w:t>
      </w:r>
      <w:r>
        <w:rPr>
          <w:rFonts w:eastAsia="Calibri"/>
          <w:bCs/>
          <w:szCs w:val="22"/>
          <w:lang w:eastAsia="en-US"/>
        </w:rPr>
        <w:t>ho</w:t>
      </w:r>
      <w:r w:rsidRPr="00AE547C">
        <w:rPr>
          <w:rFonts w:eastAsia="Calibri"/>
          <w:bCs/>
          <w:szCs w:val="22"/>
          <w:lang w:eastAsia="en-US"/>
        </w:rPr>
        <w:t xml:space="preserve"> pripomienkové</w:t>
      </w:r>
      <w:r>
        <w:rPr>
          <w:rFonts w:eastAsia="Calibri"/>
          <w:bCs/>
          <w:szCs w:val="22"/>
          <w:lang w:eastAsia="en-US"/>
        </w:rPr>
        <w:t>ho</w:t>
      </w:r>
      <w:r w:rsidRPr="00AE547C">
        <w:rPr>
          <w:rFonts w:eastAsia="Calibri"/>
          <w:bCs/>
          <w:szCs w:val="22"/>
          <w:lang w:eastAsia="en-US"/>
        </w:rPr>
        <w:t xml:space="preserve"> konani</w:t>
      </w:r>
      <w:r>
        <w:rPr>
          <w:rFonts w:eastAsia="Calibri"/>
          <w:bCs/>
          <w:szCs w:val="22"/>
          <w:lang w:eastAsia="en-US"/>
        </w:rPr>
        <w:t>a</w:t>
      </w:r>
      <w:r w:rsidR="00D86EC7" w:rsidRPr="00EB19A2">
        <w:rPr>
          <w:rFonts w:eastAsia="Calibri"/>
          <w:bCs/>
          <w:szCs w:val="22"/>
          <w:lang w:eastAsia="en-US"/>
        </w:rPr>
        <w:t xml:space="preserve"> v súlade s čl. 14 ods. 7 Legislatívnych pravidiel vlády Slovenskej republiky, aby sa zabezpečilo poskytovanie pomoci v rámci školského programu Slovenskej republiky a účinnosť navrhovaného nariadenia vlády od začiatku školského roka 2025/2026, od ktorého sa opätovne začnú vykonávať jednotlivé činnosti školského programu Slovenskej republiky. Tieto činnosti spočívajú v dodávaní alebo distribuovaní konkrétnych poľnohospodárskych výrobkov školského programu pre deti alebo žiakov škôl prevádzkovaných v Slovenskej republike za paušálne ustanovené protihodnoty, ktoré sa každoročne aktualizujú aproximačným nariadením vlády</w:t>
      </w:r>
      <w:r w:rsidR="00AC13C6" w:rsidRPr="00AC13C6">
        <w:rPr>
          <w:rFonts w:eastAsia="Calibri"/>
          <w:bCs/>
          <w:szCs w:val="22"/>
          <w:lang w:eastAsia="en-US"/>
        </w:rPr>
        <w:t xml:space="preserve"> </w:t>
      </w:r>
      <w:r w:rsidR="00AC13C6" w:rsidRPr="008A5534">
        <w:rPr>
          <w:rFonts w:eastAsia="Calibri"/>
          <w:bCs/>
          <w:szCs w:val="22"/>
          <w:lang w:eastAsia="en-US"/>
        </w:rPr>
        <w:t>Slovenskej republiky</w:t>
      </w:r>
      <w:r w:rsidR="00D86EC7" w:rsidRPr="00EB19A2">
        <w:rPr>
          <w:rFonts w:eastAsia="Calibri"/>
          <w:bCs/>
          <w:szCs w:val="22"/>
          <w:lang w:eastAsia="en-US"/>
        </w:rPr>
        <w:t>.</w:t>
      </w:r>
    </w:p>
    <w:p w:rsidR="002E432D" w:rsidRPr="00EB19A2" w:rsidRDefault="009104C3" w:rsidP="00B82D8B">
      <w:pPr>
        <w:widowControl w:val="0"/>
        <w:spacing w:after="60" w:line="276" w:lineRule="auto"/>
        <w:ind w:firstLine="709"/>
        <w:jc w:val="both"/>
        <w:rPr>
          <w:rFonts w:eastAsia="Calibri"/>
          <w:bCs/>
          <w:szCs w:val="22"/>
          <w:lang w:eastAsia="en-US"/>
        </w:rPr>
      </w:pPr>
      <w:r w:rsidRPr="00EB19A2">
        <w:rPr>
          <w:rFonts w:eastAsia="Calibri"/>
          <w:bCs/>
          <w:szCs w:val="22"/>
          <w:lang w:eastAsia="en-US"/>
        </w:rPr>
        <w:t>Návrh</w:t>
      </w:r>
      <w:r w:rsidR="004E4BCE" w:rsidRPr="00EB19A2">
        <w:rPr>
          <w:rFonts w:eastAsia="Calibri"/>
          <w:bCs/>
          <w:szCs w:val="22"/>
          <w:lang w:eastAsia="en-US"/>
        </w:rPr>
        <w:t xml:space="preserve"> sa netýka pôsobnosti miestnej územnej samosprávy</w:t>
      </w:r>
      <w:r w:rsidR="00FA0CDA" w:rsidRPr="00EB19A2">
        <w:rPr>
          <w:rFonts w:eastAsia="Calibri"/>
          <w:bCs/>
          <w:szCs w:val="22"/>
          <w:lang w:eastAsia="en-US"/>
        </w:rPr>
        <w:t>.</w:t>
      </w:r>
    </w:p>
    <w:sectPr w:rsidR="002E432D" w:rsidRPr="00EB19A2" w:rsidSect="008613D5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6D" w:rsidRDefault="00D7656D" w:rsidP="00730362">
      <w:r>
        <w:separator/>
      </w:r>
    </w:p>
  </w:endnote>
  <w:endnote w:type="continuationSeparator" w:id="0">
    <w:p w:rsidR="00D7656D" w:rsidRDefault="00D7656D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C8" w:rsidRDefault="002A11C8" w:rsidP="00A65A34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6D" w:rsidRDefault="00D7656D" w:rsidP="00730362">
      <w:r>
        <w:separator/>
      </w:r>
    </w:p>
  </w:footnote>
  <w:footnote w:type="continuationSeparator" w:id="0">
    <w:p w:rsidR="00D7656D" w:rsidRDefault="00D7656D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C61"/>
    <w:multiLevelType w:val="hybridMultilevel"/>
    <w:tmpl w:val="73F85A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100A"/>
    <w:rsid w:val="000025C6"/>
    <w:rsid w:val="00023AC0"/>
    <w:rsid w:val="00036634"/>
    <w:rsid w:val="0003786D"/>
    <w:rsid w:val="00040247"/>
    <w:rsid w:val="00040AC3"/>
    <w:rsid w:val="000548F3"/>
    <w:rsid w:val="0006749A"/>
    <w:rsid w:val="00072EE4"/>
    <w:rsid w:val="000913AD"/>
    <w:rsid w:val="00097F9B"/>
    <w:rsid w:val="000A4977"/>
    <w:rsid w:val="000C2D45"/>
    <w:rsid w:val="000F1F9E"/>
    <w:rsid w:val="000F362A"/>
    <w:rsid w:val="00101052"/>
    <w:rsid w:val="00107C33"/>
    <w:rsid w:val="00121D6F"/>
    <w:rsid w:val="00123B96"/>
    <w:rsid w:val="00152842"/>
    <w:rsid w:val="0016394F"/>
    <w:rsid w:val="0016682A"/>
    <w:rsid w:val="00175FC6"/>
    <w:rsid w:val="001770C1"/>
    <w:rsid w:val="00187877"/>
    <w:rsid w:val="001946FE"/>
    <w:rsid w:val="001A61AC"/>
    <w:rsid w:val="001A7208"/>
    <w:rsid w:val="001C43C6"/>
    <w:rsid w:val="001C6629"/>
    <w:rsid w:val="001E3F53"/>
    <w:rsid w:val="001F1320"/>
    <w:rsid w:val="00200D33"/>
    <w:rsid w:val="00203598"/>
    <w:rsid w:val="002155B2"/>
    <w:rsid w:val="00237177"/>
    <w:rsid w:val="00244FAF"/>
    <w:rsid w:val="00245CAB"/>
    <w:rsid w:val="00265501"/>
    <w:rsid w:val="00270895"/>
    <w:rsid w:val="0027304E"/>
    <w:rsid w:val="00294F63"/>
    <w:rsid w:val="002A08C7"/>
    <w:rsid w:val="002A11C8"/>
    <w:rsid w:val="002A2E10"/>
    <w:rsid w:val="002A606E"/>
    <w:rsid w:val="002B29CA"/>
    <w:rsid w:val="002B343F"/>
    <w:rsid w:val="002B690A"/>
    <w:rsid w:val="002B76D3"/>
    <w:rsid w:val="002C063A"/>
    <w:rsid w:val="002C245A"/>
    <w:rsid w:val="002E0346"/>
    <w:rsid w:val="002E06EA"/>
    <w:rsid w:val="002E432D"/>
    <w:rsid w:val="003024E0"/>
    <w:rsid w:val="00315A92"/>
    <w:rsid w:val="003221C8"/>
    <w:rsid w:val="0032253B"/>
    <w:rsid w:val="00324902"/>
    <w:rsid w:val="00330680"/>
    <w:rsid w:val="00332C1F"/>
    <w:rsid w:val="00345F5D"/>
    <w:rsid w:val="0036738E"/>
    <w:rsid w:val="00373844"/>
    <w:rsid w:val="0037392E"/>
    <w:rsid w:val="00374F93"/>
    <w:rsid w:val="00376C12"/>
    <w:rsid w:val="00380CCF"/>
    <w:rsid w:val="003B23C1"/>
    <w:rsid w:val="003B295D"/>
    <w:rsid w:val="003D533A"/>
    <w:rsid w:val="003E1DA8"/>
    <w:rsid w:val="004006AE"/>
    <w:rsid w:val="00404933"/>
    <w:rsid w:val="00415F0C"/>
    <w:rsid w:val="00417DDA"/>
    <w:rsid w:val="00420A64"/>
    <w:rsid w:val="00431DB3"/>
    <w:rsid w:val="004351F2"/>
    <w:rsid w:val="004378CB"/>
    <w:rsid w:val="00442CB3"/>
    <w:rsid w:val="00444150"/>
    <w:rsid w:val="004479DC"/>
    <w:rsid w:val="00456F8F"/>
    <w:rsid w:val="00462B3F"/>
    <w:rsid w:val="004674DA"/>
    <w:rsid w:val="00472798"/>
    <w:rsid w:val="0047353F"/>
    <w:rsid w:val="004741AA"/>
    <w:rsid w:val="00474379"/>
    <w:rsid w:val="00482121"/>
    <w:rsid w:val="00486097"/>
    <w:rsid w:val="004866ED"/>
    <w:rsid w:val="004A33AB"/>
    <w:rsid w:val="004A3C8B"/>
    <w:rsid w:val="004A650A"/>
    <w:rsid w:val="004D7D90"/>
    <w:rsid w:val="004E09C1"/>
    <w:rsid w:val="004E4BCE"/>
    <w:rsid w:val="004F228F"/>
    <w:rsid w:val="004F4A5F"/>
    <w:rsid w:val="00502731"/>
    <w:rsid w:val="00503DEB"/>
    <w:rsid w:val="00515A81"/>
    <w:rsid w:val="00517771"/>
    <w:rsid w:val="00530B11"/>
    <w:rsid w:val="00533683"/>
    <w:rsid w:val="0054721A"/>
    <w:rsid w:val="00547D26"/>
    <w:rsid w:val="00557735"/>
    <w:rsid w:val="005675D8"/>
    <w:rsid w:val="005805C8"/>
    <w:rsid w:val="005830C6"/>
    <w:rsid w:val="005A7480"/>
    <w:rsid w:val="005B3290"/>
    <w:rsid w:val="005C0F7E"/>
    <w:rsid w:val="005C35F1"/>
    <w:rsid w:val="005D0196"/>
    <w:rsid w:val="005E2A36"/>
    <w:rsid w:val="005F69E5"/>
    <w:rsid w:val="0060110C"/>
    <w:rsid w:val="00612600"/>
    <w:rsid w:val="00621362"/>
    <w:rsid w:val="006242BE"/>
    <w:rsid w:val="006276BB"/>
    <w:rsid w:val="00633093"/>
    <w:rsid w:val="00653455"/>
    <w:rsid w:val="00653E93"/>
    <w:rsid w:val="00660180"/>
    <w:rsid w:val="00663EA5"/>
    <w:rsid w:val="00672827"/>
    <w:rsid w:val="00686457"/>
    <w:rsid w:val="00687D20"/>
    <w:rsid w:val="006913BE"/>
    <w:rsid w:val="00693F21"/>
    <w:rsid w:val="0069451F"/>
    <w:rsid w:val="006C54AC"/>
    <w:rsid w:val="006D29CB"/>
    <w:rsid w:val="006D4489"/>
    <w:rsid w:val="006E32EE"/>
    <w:rsid w:val="006E4266"/>
    <w:rsid w:val="006E5835"/>
    <w:rsid w:val="006F4436"/>
    <w:rsid w:val="007005AB"/>
    <w:rsid w:val="00703F9E"/>
    <w:rsid w:val="00710657"/>
    <w:rsid w:val="00717D99"/>
    <w:rsid w:val="00730362"/>
    <w:rsid w:val="00731486"/>
    <w:rsid w:val="0073228D"/>
    <w:rsid w:val="00736BDF"/>
    <w:rsid w:val="00743993"/>
    <w:rsid w:val="00746D64"/>
    <w:rsid w:val="007558DB"/>
    <w:rsid w:val="00767BA8"/>
    <w:rsid w:val="007A72A7"/>
    <w:rsid w:val="007B4AB5"/>
    <w:rsid w:val="007B514B"/>
    <w:rsid w:val="007C0B98"/>
    <w:rsid w:val="00800072"/>
    <w:rsid w:val="00814EC9"/>
    <w:rsid w:val="00815C6C"/>
    <w:rsid w:val="00851311"/>
    <w:rsid w:val="008613D5"/>
    <w:rsid w:val="008700DB"/>
    <w:rsid w:val="0088099F"/>
    <w:rsid w:val="00893360"/>
    <w:rsid w:val="008A3027"/>
    <w:rsid w:val="008A5534"/>
    <w:rsid w:val="008A6EF7"/>
    <w:rsid w:val="008A7713"/>
    <w:rsid w:val="008D09C0"/>
    <w:rsid w:val="008D1528"/>
    <w:rsid w:val="008D5426"/>
    <w:rsid w:val="008E4C5E"/>
    <w:rsid w:val="008F0E27"/>
    <w:rsid w:val="009104C3"/>
    <w:rsid w:val="00931F3B"/>
    <w:rsid w:val="009371B5"/>
    <w:rsid w:val="00950192"/>
    <w:rsid w:val="00962E9A"/>
    <w:rsid w:val="0097273F"/>
    <w:rsid w:val="00991861"/>
    <w:rsid w:val="00997444"/>
    <w:rsid w:val="009A77C2"/>
    <w:rsid w:val="009C490A"/>
    <w:rsid w:val="009C4A96"/>
    <w:rsid w:val="009D1276"/>
    <w:rsid w:val="009D796D"/>
    <w:rsid w:val="009E31FF"/>
    <w:rsid w:val="009E663A"/>
    <w:rsid w:val="009F0D1D"/>
    <w:rsid w:val="00A1087A"/>
    <w:rsid w:val="00A109FA"/>
    <w:rsid w:val="00A17687"/>
    <w:rsid w:val="00A204C7"/>
    <w:rsid w:val="00A26277"/>
    <w:rsid w:val="00A45B8F"/>
    <w:rsid w:val="00A46D82"/>
    <w:rsid w:val="00A53F74"/>
    <w:rsid w:val="00A647B9"/>
    <w:rsid w:val="00A65A34"/>
    <w:rsid w:val="00A767E5"/>
    <w:rsid w:val="00A9350D"/>
    <w:rsid w:val="00A95741"/>
    <w:rsid w:val="00AA0A5F"/>
    <w:rsid w:val="00AA4D92"/>
    <w:rsid w:val="00AA7644"/>
    <w:rsid w:val="00AB2D24"/>
    <w:rsid w:val="00AC13C6"/>
    <w:rsid w:val="00AC5462"/>
    <w:rsid w:val="00AD5DC2"/>
    <w:rsid w:val="00AE0F52"/>
    <w:rsid w:val="00AE1ED1"/>
    <w:rsid w:val="00AE2185"/>
    <w:rsid w:val="00AE547C"/>
    <w:rsid w:val="00AE740F"/>
    <w:rsid w:val="00B13C1A"/>
    <w:rsid w:val="00B222CD"/>
    <w:rsid w:val="00B326F5"/>
    <w:rsid w:val="00B36FBB"/>
    <w:rsid w:val="00B46CE9"/>
    <w:rsid w:val="00B51CB3"/>
    <w:rsid w:val="00B6056D"/>
    <w:rsid w:val="00B70BA5"/>
    <w:rsid w:val="00B82D8B"/>
    <w:rsid w:val="00B94BB9"/>
    <w:rsid w:val="00B96ED3"/>
    <w:rsid w:val="00B97043"/>
    <w:rsid w:val="00BB230D"/>
    <w:rsid w:val="00BB5123"/>
    <w:rsid w:val="00BB7008"/>
    <w:rsid w:val="00BE77AA"/>
    <w:rsid w:val="00BF526F"/>
    <w:rsid w:val="00C022D9"/>
    <w:rsid w:val="00C22259"/>
    <w:rsid w:val="00C2792E"/>
    <w:rsid w:val="00C27CD9"/>
    <w:rsid w:val="00C31497"/>
    <w:rsid w:val="00C538FB"/>
    <w:rsid w:val="00C6190E"/>
    <w:rsid w:val="00C654D1"/>
    <w:rsid w:val="00C761E6"/>
    <w:rsid w:val="00C77816"/>
    <w:rsid w:val="00C868DB"/>
    <w:rsid w:val="00C93A7B"/>
    <w:rsid w:val="00C94D5E"/>
    <w:rsid w:val="00CC06A0"/>
    <w:rsid w:val="00CF0B56"/>
    <w:rsid w:val="00D1415D"/>
    <w:rsid w:val="00D20F16"/>
    <w:rsid w:val="00D23BA3"/>
    <w:rsid w:val="00D319B1"/>
    <w:rsid w:val="00D44057"/>
    <w:rsid w:val="00D4711B"/>
    <w:rsid w:val="00D50EFE"/>
    <w:rsid w:val="00D5218E"/>
    <w:rsid w:val="00D7656D"/>
    <w:rsid w:val="00D766D2"/>
    <w:rsid w:val="00D86EC7"/>
    <w:rsid w:val="00DA477C"/>
    <w:rsid w:val="00DA7626"/>
    <w:rsid w:val="00DB1638"/>
    <w:rsid w:val="00E04538"/>
    <w:rsid w:val="00E14C57"/>
    <w:rsid w:val="00E356AB"/>
    <w:rsid w:val="00E4681A"/>
    <w:rsid w:val="00E572DE"/>
    <w:rsid w:val="00E61EFE"/>
    <w:rsid w:val="00E6498A"/>
    <w:rsid w:val="00E813FE"/>
    <w:rsid w:val="00EA101F"/>
    <w:rsid w:val="00EA112A"/>
    <w:rsid w:val="00EA4729"/>
    <w:rsid w:val="00EA57C9"/>
    <w:rsid w:val="00EA69E1"/>
    <w:rsid w:val="00EA7671"/>
    <w:rsid w:val="00EB19A2"/>
    <w:rsid w:val="00EB7F18"/>
    <w:rsid w:val="00EE7D63"/>
    <w:rsid w:val="00EF0676"/>
    <w:rsid w:val="00F12A44"/>
    <w:rsid w:val="00F15629"/>
    <w:rsid w:val="00F1766D"/>
    <w:rsid w:val="00F207B3"/>
    <w:rsid w:val="00F5185B"/>
    <w:rsid w:val="00F773BB"/>
    <w:rsid w:val="00F82426"/>
    <w:rsid w:val="00F90DE6"/>
    <w:rsid w:val="00F92AFA"/>
    <w:rsid w:val="00FA0CDA"/>
    <w:rsid w:val="00FA30E3"/>
    <w:rsid w:val="00FD7CC3"/>
    <w:rsid w:val="00FE47F6"/>
    <w:rsid w:val="00FF3224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354B-EA3D-4483-B36E-8B188570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stupntext1">
    <w:name w:val="Zástupný text1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1C43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43C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C43C6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3C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C43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0E92-F8EE-4A21-B254-FD1AFAE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4</cp:revision>
  <cp:lastPrinted>2025-06-17T11:12:00Z</cp:lastPrinted>
  <dcterms:created xsi:type="dcterms:W3CDTF">2025-06-17T11:06:00Z</dcterms:created>
  <dcterms:modified xsi:type="dcterms:W3CDTF">2025-06-17T11:12:00Z</dcterms:modified>
</cp:coreProperties>
</file>