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CD049A" w14:paraId="27627E4E" w14:textId="77777777" w:rsidTr="00251B8F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14:paraId="41C6D12A" w14:textId="77777777" w:rsidR="00CD049A" w:rsidRDefault="00CD049A" w:rsidP="00251B8F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14:paraId="03532296" w14:textId="77777777" w:rsidR="00CD049A" w:rsidRDefault="00CD049A" w:rsidP="00251B8F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CD049A" w14:paraId="392021B3" w14:textId="77777777" w:rsidTr="00251B8F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14:paraId="08943774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CD049A" w14:paraId="0AFA6CEC" w14:textId="77777777" w:rsidTr="00251B8F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20B9B196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8.1.1 Spôsobí predložený návrh zmenu rodinného prostredia? Ak áno, v akom rozsahu? Ak je to možné, doplňte kvantifikáciu, prípadne dôvod chýbajúcej kvantifikácie. </w:t>
            </w:r>
          </w:p>
          <w:p w14:paraId="0EDE8E01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CD049A" w14:paraId="67B05E37" w14:textId="77777777" w:rsidTr="00251B8F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443141D2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0B6F5F3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062AE3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A84ED5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E531B3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049A" w14:paraId="78E0CA84" w14:textId="77777777" w:rsidTr="00251B8F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741B5B0A" w14:textId="77777777" w:rsidR="00CD049A" w:rsidRDefault="00CD049A" w:rsidP="0025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W w:w="913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CD049A" w14:paraId="54CF721D" w14:textId="77777777" w:rsidTr="00251B8F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58808086" w14:textId="77777777" w:rsidR="00CD049A" w:rsidRDefault="00CD049A" w:rsidP="00251B8F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8.1.2 Môže dôjsť predloženým návrhom k narušeniu zdravého rodinného prostredia?</w:t>
                  </w:r>
                </w:p>
              </w:tc>
            </w:tr>
            <w:tr w:rsidR="00CD049A" w14:paraId="1C6D6DFF" w14:textId="77777777" w:rsidTr="00251B8F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559AFC8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4CB95F0D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E8055ED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D217DB8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049A" w14:paraId="65B3E4A4" w14:textId="77777777" w:rsidTr="00251B8F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62C61F84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8.1.3 Má predložený návrh vplyv na demografický rast? Ak áno, aký je vplyv vzhľadom k úrovni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záchovnej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hodnoty populácie? </w:t>
            </w:r>
          </w:p>
        </w:tc>
      </w:tr>
      <w:tr w:rsidR="00CD049A" w14:paraId="6F1CDE82" w14:textId="77777777" w:rsidTr="00251B8F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415751AD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4DE53B7B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27AB28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DE16B2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13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CD049A" w14:paraId="6F99AFA2" w14:textId="77777777" w:rsidTr="00251B8F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1D195334" w14:textId="77777777" w:rsidR="00CD049A" w:rsidRDefault="00CD049A" w:rsidP="00251B8F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8.1.4 Má predložený návrh vplyv na odstraňovanie prekážok, ktoré bránia pracujúcim rodičom dosiahnuť želaný počet detí?</w:t>
                  </w:r>
                </w:p>
              </w:tc>
            </w:tr>
            <w:tr w:rsidR="00CD049A" w14:paraId="05461730" w14:textId="77777777" w:rsidTr="00251B8F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5F3BE1A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22D0ED26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4268E77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63445E6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E6A33C9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B519ECD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6CF43186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049A" w14:paraId="7588E40D" w14:textId="77777777" w:rsidTr="00251B8F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419112BE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8.1.5 Má predložený návrh vplyv na množstvo času alebo príležitostí pre rodičov alebo pre deti na realizáciu rodinného života?</w:t>
            </w:r>
          </w:p>
        </w:tc>
      </w:tr>
      <w:tr w:rsidR="00CD049A" w14:paraId="447FDCF7" w14:textId="77777777" w:rsidTr="00251B8F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1FA1CF8B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1DA3D50D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310720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EB2154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6A7107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EE764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049A" w14:paraId="35E06C13" w14:textId="77777777" w:rsidTr="00251B8F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784CD04F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8.16 Má predložený návrh vplyv na prenikanie látkových alebo nelátkových závislostí do rodín?</w:t>
            </w:r>
          </w:p>
        </w:tc>
      </w:tr>
      <w:tr w:rsidR="00CD049A" w14:paraId="7F8C2FDD" w14:textId="77777777" w:rsidTr="00251B8F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D9ED4AA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51516DB3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EA5441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AF0E7E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CBB931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01531CA" w14:textId="77777777" w:rsidR="00CD049A" w:rsidRDefault="00CD049A" w:rsidP="00CD0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CD049A">
          <w:pgSz w:w="11906" w:h="16838"/>
          <w:pgMar w:top="1134" w:right="1418" w:bottom="1134" w:left="1418" w:header="510" w:footer="567" w:gutter="0"/>
          <w:pgNumType w:start="1"/>
          <w:cols w:space="708"/>
        </w:sectPr>
      </w:pPr>
    </w:p>
    <w:tbl>
      <w:tblPr>
        <w:tblW w:w="9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CD049A" w14:paraId="65D0D0E0" w14:textId="77777777" w:rsidTr="00251B8F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14:paraId="0823F092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 Identifikujte, popíšte a kvantifikujte vplyvy na vzájomnú súdržnosť členov rodiny.</w:t>
            </w:r>
          </w:p>
        </w:tc>
      </w:tr>
      <w:tr w:rsidR="00CD049A" w14:paraId="2DB28C7A" w14:textId="77777777" w:rsidTr="00251B8F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16EA184A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8.2.1 Má preložený návrh vplyv na vzájomnú súdržnosť členov rodiny? Ak áno, aký?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CD049A" w14:paraId="1DE9D816" w14:textId="77777777" w:rsidTr="00251B8F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35C3E3A3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700AA59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93F2C6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D5529F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CF7C8B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49A" w14:paraId="18458EFE" w14:textId="77777777" w:rsidTr="00251B8F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2F137393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8.2.2 Má predložený návrh vplyv na posilňovanie väzieb medzi členmi rodiny?</w:t>
            </w:r>
          </w:p>
        </w:tc>
      </w:tr>
      <w:tr w:rsidR="00CD049A" w14:paraId="5C8C47CA" w14:textId="77777777" w:rsidTr="00251B8F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3F8B6FC7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634C0666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9E607A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E817F7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EC2B15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19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CD049A" w14:paraId="707C4D2F" w14:textId="77777777" w:rsidTr="00251B8F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6D3DA1FD" w14:textId="77777777" w:rsidR="00CD049A" w:rsidRDefault="00CD049A" w:rsidP="00251B8F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8.2.3 Má predložený návrh vplyv na obnovovanie alebo záchranu rodín?</w:t>
                  </w:r>
                </w:p>
              </w:tc>
            </w:tr>
            <w:tr w:rsidR="00CD049A" w14:paraId="6CF6BA8E" w14:textId="77777777" w:rsidTr="00251B8F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BAA0207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741CAD6B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B35CAD9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9B3ACBE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5FC901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19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CD049A" w14:paraId="26FCE6D7" w14:textId="77777777" w:rsidTr="00251B8F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05AF091A" w14:textId="77777777" w:rsidR="00CD049A" w:rsidRDefault="00CD049A" w:rsidP="00251B8F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8.2.4 Má predložený návrh vplyv na vznik či pretrvávanie konfliktov medzi členmi rodiny?</w:t>
                  </w:r>
                </w:p>
              </w:tc>
            </w:tr>
            <w:tr w:rsidR="00CD049A" w14:paraId="0115C6AD" w14:textId="77777777" w:rsidTr="00251B8F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F308904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1405402A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87B3957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A538D48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25FD25C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73979D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049A" w14:paraId="576F1A97" w14:textId="77777777" w:rsidTr="00251B8F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0CAAE8F4" w14:textId="77777777" w:rsidR="00CD049A" w:rsidRDefault="00CD049A" w:rsidP="0025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W w:w="910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CD049A" w14:paraId="01CC807E" w14:textId="77777777" w:rsidTr="00251B8F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13B78095" w14:textId="77777777" w:rsidR="00CD049A" w:rsidRDefault="00CD049A" w:rsidP="00251B8F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8.2.5 Má predložený návrh vplyv na rozpad rodín?</w:t>
                  </w:r>
                </w:p>
              </w:tc>
            </w:tr>
            <w:tr w:rsidR="00CD049A" w14:paraId="4654F5D4" w14:textId="77777777" w:rsidTr="00251B8F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D6A0345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070C28F7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88C4D5D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980ED7C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2237BE6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4467A699" w14:textId="77777777" w:rsidR="00CD049A" w:rsidRDefault="00CD049A" w:rsidP="00251B8F"/>
        </w:tc>
      </w:tr>
      <w:tr w:rsidR="00CD049A" w14:paraId="4F6BA520" w14:textId="77777777" w:rsidTr="00251B8F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5C5BF8FB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8.2.6 Má predložený návrh vplyv na poskytovanie pomoci pri odkázanosti niektorého z členov rodiny na pomoc?</w:t>
            </w:r>
          </w:p>
        </w:tc>
      </w:tr>
      <w:tr w:rsidR="00CD049A" w14:paraId="3E48199C" w14:textId="77777777" w:rsidTr="00251B8F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FAAA4B3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007D4C56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E62288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C7AA73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E2EA6D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0B507B" w14:textId="77777777" w:rsidR="00CD049A" w:rsidRDefault="00CD049A" w:rsidP="00CD049A"/>
    <w:tbl>
      <w:tblPr>
        <w:tblW w:w="9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CD049A" w14:paraId="5ABA1262" w14:textId="77777777" w:rsidTr="00251B8F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201B8495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 Identifikujte a popíšte vplyvy na výchovu detí.</w:t>
            </w:r>
          </w:p>
        </w:tc>
      </w:tr>
      <w:tr w:rsidR="00CD049A" w14:paraId="13DF4756" w14:textId="77777777" w:rsidTr="00251B8F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2F6013AB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8.3.1 Má predložený návrh vplyv na výchovu detí? Ak áno, aký?</w:t>
            </w:r>
          </w:p>
        </w:tc>
      </w:tr>
      <w:tr w:rsidR="00CD049A" w14:paraId="0ADEDF42" w14:textId="77777777" w:rsidTr="00251B8F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77C07B44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Predložený návrh zákona má</w:t>
            </w:r>
            <w:r w:rsidRPr="0040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pozitívny vplyv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výchovu detí v školskom prostredí.</w:t>
            </w:r>
          </w:p>
          <w:p w14:paraId="2E45D56B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192B22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Medzi hlavné ciele zákona</w:t>
            </w:r>
            <w:r w:rsidRPr="00E10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patrí zvýšiť úrov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eň ochrany životného prostredia, a to prostredníctvom podpory informovanosti spotrebiteľov o udržateľnej spotrebe a ochrany</w:t>
            </w:r>
            <w:r w:rsidRPr="007140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spotrebiteľov </w:t>
            </w:r>
            <w:r w:rsidRPr="007140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pred environmentálne klamlivými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tvrdeniami. V  kontexte </w:t>
            </w:r>
            <w:r w:rsidRPr="009711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ochrany životného prostredia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 rovnako zohľadňuje oprava tovarov, ktorá </w:t>
            </w:r>
            <w:r w:rsidRPr="008C693A">
              <w:rPr>
                <w:rFonts w:ascii="Times New Roman" w:eastAsia="Times New Roman" w:hAnsi="Times New Roman" w:cs="Times New Roman"/>
                <w:sz w:val="20"/>
                <w:szCs w:val="20"/>
              </w:rPr>
              <w:t>by mala viesť k udržateľnejšej spotrebe, pretože je pravdepodobné, že tak vznikne menej odpadu spôsobeného vyraďovaním tovaru, zníži sa dopyt po zdrojoch, vrátane energie, vyvolaný výrobným procesom a predaj nového tovaru nahrádzajúceho chybný tovar, a takisto sa vyprodukuje menej emisií skleníkových plynov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8989936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3A68A2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CA">
              <w:rPr>
                <w:rFonts w:ascii="Times New Roman" w:eastAsia="Times New Roman" w:hAnsi="Times New Roman" w:cs="Times New Roman"/>
                <w:sz w:val="20"/>
                <w:szCs w:val="20"/>
              </w:rPr>
              <w:t>Výchova detí na školách sa realizuje aj dopĺňaním základných vedomostí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informáciami o aktuálnom dianí. </w:t>
            </w:r>
            <w:r w:rsidRPr="007D1D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Učitelia aj žiaci sú zároveň aj spotrebitelia a téma zodpovedného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spotrebiteľského správania, podpora udržateľnosti </w:t>
            </w:r>
            <w:r w:rsidRPr="007D1D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určite bude súčasťou základnej témy životné prostredie pre všetky vekové kategórie žiakov.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Vzdelávanie v oblasti životného prostredia, udržateľného správania a prostriedkoch ochrany pred klamlivými praktikami zo strany obchodníkov by mala predstavovať jednu z priorít vzdelávania.</w:t>
            </w:r>
          </w:p>
          <w:p w14:paraId="18CCFBA6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49A" w14:paraId="4046525B" w14:textId="77777777" w:rsidTr="00251B8F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23279330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8.3.2 Má predložený návrh vplyv na výchovu detí v rodinách?</w:t>
            </w:r>
          </w:p>
        </w:tc>
      </w:tr>
      <w:tr w:rsidR="00CD049A" w14:paraId="7E041522" w14:textId="77777777" w:rsidTr="00251B8F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64D2568E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Návrh zákona </w:t>
            </w:r>
            <w:r w:rsidRPr="0040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má pozitívny vplyv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výchovu detí v rodinách.</w:t>
            </w:r>
          </w:p>
          <w:p w14:paraId="744F7C32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5C789C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Návrh</w:t>
            </w:r>
            <w:r w:rsidRPr="008C69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smernice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nastavuje ciele udržateľnej spotreby, pričom tieto priority sa okrem podnikateľského prostredia priamo týkajú aj spotrebiteľov, ktorí sú v pozícii rodičov, ktorí by mali vplývať na deti výchovou v súlade s princípmi ochrany životného prostredia. Ekologické tvrdenia nesporne vplývajú na všetkých spotrebiteľov. Rodičia v pozícií spotrebiteľov sú denne ovplyvňovaní reklamami a tvrdeniami o ekologických výrobkoch, čo má svoj vplyv aj na výchovu detí. Rodičia majú rovnako záujem kupovať kvalitný tovar s možnosťou adekvátnej opravy a týmto smerom viesť a vychovávať svoje deti, pretože je to v súlade s najlepším záujmom dieťaťa do budúcnosti. </w:t>
            </w:r>
          </w:p>
          <w:p w14:paraId="7E8BC89E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9C4E55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Ciele návrhu zákona je možné dlhodobo naplniť len vtedy, ak si ich osvojí a uvedie do praxe okrem staršej generácie rodičov aj mladá generácia spotrebiteľov vrátane detí a mládeže, ktoré sa musia naučiť zodpovednému prístupu  k udržateľnej spotrebe. </w:t>
            </w:r>
          </w:p>
          <w:p w14:paraId="2E75F350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49A" w14:paraId="3D4E2D1D" w14:textId="77777777" w:rsidTr="00251B8F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7DABA7B8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8.3.3 Má predložený návrh vplyv na výchovu detí k manželstvu a rodičovstvu?</w:t>
            </w:r>
          </w:p>
        </w:tc>
      </w:tr>
      <w:tr w:rsidR="00CD049A" w14:paraId="2731776B" w14:textId="77777777" w:rsidTr="00251B8F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7B258155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68DF84E0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F96DE6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F9F94E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DDFCA0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49A" w14:paraId="4FD2B896" w14:textId="77777777" w:rsidTr="00251B8F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2FBF0FED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8.4 Identifikujte a popíšte vplyvy na práva rodičov voči deťom.</w:t>
            </w:r>
          </w:p>
        </w:tc>
      </w:tr>
      <w:tr w:rsidR="00CD049A" w14:paraId="3A475AD9" w14:textId="77777777" w:rsidTr="00251B8F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620022E3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8.4.1 Má predložený návrh vplyv na práva alebo zodpovednosť rodičov voči deťom? Ak áno, aký?</w:t>
            </w:r>
          </w:p>
        </w:tc>
      </w:tr>
      <w:tr w:rsidR="00CD049A" w14:paraId="11CED917" w14:textId="77777777" w:rsidTr="00251B8F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5E74FE63" w14:textId="77777777" w:rsidR="00CD049A" w:rsidRPr="00677812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Predložený návrh zákona</w:t>
            </w:r>
            <w:r w:rsidRPr="00677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má pozitívny vplyv 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zodpovednosť rodičov voči deťom.</w:t>
            </w:r>
          </w:p>
          <w:p w14:paraId="495007B6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44B29A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Návrh zákona, ktorý sleduje ciele a priority uvedené v bode 8.3.1. a 8.3.2. tejto analýzy, reálne umožňuje spotrebiteľom  dlhšie využívať svoj tovar a zároveň vychováva rodičov - spotrebiteľov, najmä mladú generáciu rodičov k väčšej zodpovednosti k udržateľnosti kvality životného prostredia, pretože je to pozitívne do budúcnosti, v ktorej budú dospievať a žiť ich vlastné deti. Rodičia majú záujem zodpovedne sa správať voči deťom v súčasnosti, pretože je to v súlade s najlepším záujmom dieťaťa do budúcnosti. </w:t>
            </w:r>
          </w:p>
          <w:p w14:paraId="4C847D7C" w14:textId="77777777" w:rsidR="00CD049A" w:rsidRPr="00071EF8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49A" w14:paraId="6C62435A" w14:textId="77777777" w:rsidTr="00251B8F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476AEF11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 Identifikujte a popíšte vplyvy na základné zásady zákona o rodine.</w:t>
            </w:r>
          </w:p>
        </w:tc>
      </w:tr>
      <w:tr w:rsidR="00CD049A" w14:paraId="02FC59EE" w14:textId="77777777" w:rsidTr="00251B8F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10BECE48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8.5.1 Má predložený návrh vplyv na chránené záujmy obsiahnuté v základných zásadách zákona o rodine? Ak áno, aký?</w:t>
            </w:r>
          </w:p>
        </w:tc>
      </w:tr>
      <w:tr w:rsidR="00CD049A" w14:paraId="687B4A8E" w14:textId="77777777" w:rsidTr="00251B8F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2612B4A9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6A98FE3" w14:textId="77777777" w:rsidR="00CD049A" w:rsidRDefault="00CD049A" w:rsidP="00251B8F"/>
          <w:p w14:paraId="2201D5CD" w14:textId="77777777" w:rsidR="00CD049A" w:rsidRDefault="00CD049A" w:rsidP="00251B8F"/>
          <w:p w14:paraId="3B73E740" w14:textId="77777777" w:rsidR="00CD049A" w:rsidRDefault="00CD049A" w:rsidP="00251B8F"/>
        </w:tc>
      </w:tr>
      <w:tr w:rsidR="00CD049A" w14:paraId="4D790B84" w14:textId="77777777" w:rsidTr="00251B8F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5CE80E4A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8.6 Identifikujte a popíšte vplyvy na uzavieranie manželstva.</w:t>
            </w:r>
          </w:p>
        </w:tc>
      </w:tr>
      <w:tr w:rsidR="00CD049A" w14:paraId="3672E222" w14:textId="77777777" w:rsidTr="00251B8F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37BBB09A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8.6.1 Má predložený návrh vplyv na uzavieranie manželstva? Ak áno, aký?</w:t>
            </w:r>
          </w:p>
        </w:tc>
      </w:tr>
      <w:tr w:rsidR="00CD049A" w14:paraId="1CAADA0A" w14:textId="77777777" w:rsidTr="00251B8F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7059F230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45AD1259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A5C45D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6AEA11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A2768D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49A" w14:paraId="56BD2B04" w14:textId="77777777" w:rsidTr="00251B8F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617B6ACD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8.6.2 Má predložený návrh vplyv na preferovaný čas vstupu do manželstva?</w:t>
            </w:r>
          </w:p>
        </w:tc>
      </w:tr>
      <w:tr w:rsidR="00CD049A" w14:paraId="769650CB" w14:textId="77777777" w:rsidTr="00251B8F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32280B8D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454FE48F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000E9A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3CFCD2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BBB3B8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20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CD049A" w14:paraId="204533AC" w14:textId="77777777" w:rsidTr="00251B8F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FEA72DC" w14:textId="77777777" w:rsidR="00CD049A" w:rsidRDefault="00CD049A" w:rsidP="00251B8F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8.6.3 Má predložený návrh vplyv na informovanosť ohľadom povahy manželstva a záväzkov medzi manželmi a založenia rodiny?</w:t>
                  </w:r>
                </w:p>
              </w:tc>
            </w:tr>
            <w:tr w:rsidR="00CD049A" w14:paraId="2BBD42A3" w14:textId="77777777" w:rsidTr="00251B8F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9DC077B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2917C3CA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FBEE883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9EAB20C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B23D9C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20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CD049A" w14:paraId="409BEFE5" w14:textId="77777777" w:rsidTr="00251B8F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4EF24DB5" w14:textId="77777777" w:rsidR="00CD049A" w:rsidRDefault="00CD049A" w:rsidP="00251B8F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8.6.4 Má predložený návrh vplyv na predchádzanie rozpadom manželstiev?</w:t>
                  </w:r>
                </w:p>
              </w:tc>
            </w:tr>
            <w:tr w:rsidR="00CD049A" w14:paraId="0A363388" w14:textId="77777777" w:rsidTr="00251B8F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94F078C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27E15A28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B4C7146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EA23B83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0D1C318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C63AAA5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049A" w14:paraId="32217D43" w14:textId="77777777" w:rsidTr="00251B8F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7FA683F6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8.7 Identifikujte, popíšte a kvantifikujte vplyvy na disponibilný príjem domácností viacdetných rodín.</w:t>
            </w:r>
          </w:p>
        </w:tc>
      </w:tr>
      <w:tr w:rsidR="00CD049A" w14:paraId="3001B8B2" w14:textId="77777777" w:rsidTr="00251B8F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49CF47C9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8.7.1 Má predložený návrh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CD049A" w14:paraId="72D6E6C4" w14:textId="77777777" w:rsidTr="00251B8F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D1753DD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Návrh zákona môže mať pozitívny </w:t>
            </w:r>
            <w:r w:rsidRPr="00A66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vplyv na disponibilný príjem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 rozpočet </w:t>
            </w:r>
            <w:r w:rsidRPr="00A66A81">
              <w:rPr>
                <w:rFonts w:ascii="Times New Roman" w:eastAsia="Times New Roman" w:hAnsi="Times New Roman" w:cs="Times New Roman"/>
                <w:sz w:val="20"/>
                <w:szCs w:val="20"/>
              </w:rPr>
              <w:t>domácností viacdetných rodín.</w:t>
            </w:r>
          </w:p>
          <w:p w14:paraId="12F91EE7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2340AE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Cieľom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návrhu zákona  </w:t>
            </w:r>
            <w:r w:rsidRPr="005622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zabezpečiť dlhšiu životnosť tovarov a poskytnúť spotrebiteľom lepší prístup k oprave tovaru.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Novelizácia</w:t>
            </w:r>
            <w:r w:rsidRPr="000E0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 tomto smere má významný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pozitívny </w:t>
            </w:r>
            <w:r w:rsidRPr="000E0F25">
              <w:rPr>
                <w:rFonts w:ascii="Times New Roman" w:eastAsia="Times New Roman" w:hAnsi="Times New Roman" w:cs="Times New Roman"/>
                <w:sz w:val="20"/>
                <w:szCs w:val="20"/>
              </w:rPr>
              <w:t>vplyv a napomáha k šetreniu výdavkov domácností nielen viacdetných rodín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E0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tým prispieva k stabilite a zlepšeniu disponibilného príjmu takýchto rodín. </w:t>
            </w:r>
          </w:p>
          <w:p w14:paraId="35755F54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27DFF9" w14:textId="77777777" w:rsidR="00FD23DD" w:rsidRPr="00CD049A" w:rsidRDefault="00FD23DD" w:rsidP="00CD049A">
      <w:bookmarkStart w:id="0" w:name="_GoBack"/>
      <w:bookmarkEnd w:id="0"/>
    </w:p>
    <w:sectPr w:rsidR="00FD23DD" w:rsidRPr="00CD049A" w:rsidSect="00A2121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353B7" w14:textId="77777777" w:rsidR="004E1683" w:rsidRDefault="004E1683">
      <w:pPr>
        <w:spacing w:after="0" w:line="240" w:lineRule="auto"/>
      </w:pPr>
      <w:r>
        <w:separator/>
      </w:r>
    </w:p>
  </w:endnote>
  <w:endnote w:type="continuationSeparator" w:id="0">
    <w:p w14:paraId="14AD9FC6" w14:textId="77777777" w:rsidR="004E1683" w:rsidRDefault="004E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6DF7" w14:textId="3A15F487" w:rsidR="00FD23DD" w:rsidRDefault="004F29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004731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CD049A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0F5FA" w14:textId="77777777" w:rsidR="004E1683" w:rsidRDefault="004E1683">
      <w:pPr>
        <w:spacing w:after="0" w:line="240" w:lineRule="auto"/>
      </w:pPr>
      <w:r>
        <w:separator/>
      </w:r>
    </w:p>
  </w:footnote>
  <w:footnote w:type="continuationSeparator" w:id="0">
    <w:p w14:paraId="3A9F401B" w14:textId="77777777" w:rsidR="004E1683" w:rsidRDefault="004E1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8EA5" w14:textId="77777777" w:rsidR="00AC7CFE" w:rsidRPr="00CD4982" w:rsidRDefault="00AC7CFE" w:rsidP="00AC7CF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Príloha č. </w:t>
    </w:r>
    <w:r w:rsidR="00717D33">
      <w:rPr>
        <w:rFonts w:ascii="Times New Roman" w:eastAsia="Times New Roman" w:hAnsi="Times New Roman" w:cs="Times New Roman"/>
        <w:sz w:val="24"/>
        <w:szCs w:val="24"/>
      </w:rPr>
      <w:t>8</w:t>
    </w:r>
  </w:p>
  <w:p w14:paraId="51AF27AF" w14:textId="77777777"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D"/>
    <w:rsid w:val="00000808"/>
    <w:rsid w:val="00004731"/>
    <w:rsid w:val="000362C4"/>
    <w:rsid w:val="00071EF8"/>
    <w:rsid w:val="001055AB"/>
    <w:rsid w:val="0012325E"/>
    <w:rsid w:val="001854B8"/>
    <w:rsid w:val="002A44B3"/>
    <w:rsid w:val="003256C8"/>
    <w:rsid w:val="003A74F7"/>
    <w:rsid w:val="003B5C4A"/>
    <w:rsid w:val="00411CE5"/>
    <w:rsid w:val="004475AA"/>
    <w:rsid w:val="004A1278"/>
    <w:rsid w:val="004A4FB4"/>
    <w:rsid w:val="004A5FC5"/>
    <w:rsid w:val="004E1683"/>
    <w:rsid w:val="004E203E"/>
    <w:rsid w:val="004F29DE"/>
    <w:rsid w:val="00526C79"/>
    <w:rsid w:val="00530E86"/>
    <w:rsid w:val="00586980"/>
    <w:rsid w:val="00591D4A"/>
    <w:rsid w:val="00641771"/>
    <w:rsid w:val="0064752A"/>
    <w:rsid w:val="0065112D"/>
    <w:rsid w:val="0065277B"/>
    <w:rsid w:val="006565F6"/>
    <w:rsid w:val="00673532"/>
    <w:rsid w:val="00683082"/>
    <w:rsid w:val="00717D33"/>
    <w:rsid w:val="007B1838"/>
    <w:rsid w:val="007F268D"/>
    <w:rsid w:val="00887812"/>
    <w:rsid w:val="008F3A60"/>
    <w:rsid w:val="0097119F"/>
    <w:rsid w:val="009916AC"/>
    <w:rsid w:val="00A1152C"/>
    <w:rsid w:val="00A2121A"/>
    <w:rsid w:val="00A71280"/>
    <w:rsid w:val="00A8523C"/>
    <w:rsid w:val="00AC7CFE"/>
    <w:rsid w:val="00B37DF9"/>
    <w:rsid w:val="00B861EF"/>
    <w:rsid w:val="00BF44D1"/>
    <w:rsid w:val="00C34F4B"/>
    <w:rsid w:val="00C50BAB"/>
    <w:rsid w:val="00CA5475"/>
    <w:rsid w:val="00CB58BA"/>
    <w:rsid w:val="00CD049A"/>
    <w:rsid w:val="00CD3D17"/>
    <w:rsid w:val="00CE5353"/>
    <w:rsid w:val="00D11A23"/>
    <w:rsid w:val="00D11F40"/>
    <w:rsid w:val="00D142D9"/>
    <w:rsid w:val="00D42754"/>
    <w:rsid w:val="00E7542C"/>
    <w:rsid w:val="00F1154F"/>
    <w:rsid w:val="00F26250"/>
    <w:rsid w:val="00FB2A41"/>
    <w:rsid w:val="00FC2D93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989B"/>
  <w15:docId w15:val="{474B1DE1-6B39-4162-80C8-7A6E1F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C34F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4F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4F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4F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4F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Simkovic Milan</cp:lastModifiedBy>
  <cp:revision>30</cp:revision>
  <cp:lastPrinted>2021-01-04T11:19:00Z</cp:lastPrinted>
  <dcterms:created xsi:type="dcterms:W3CDTF">2022-06-09T09:44:00Z</dcterms:created>
  <dcterms:modified xsi:type="dcterms:W3CDTF">2024-12-16T09:38:00Z</dcterms:modified>
</cp:coreProperties>
</file>