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AA7A" w14:textId="1386C4F0" w:rsidR="00E55ACC" w:rsidRDefault="00331396" w:rsidP="00344BAB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0F2FD481" w14:textId="77E273D1" w:rsidR="00194342" w:rsidRDefault="00194342" w:rsidP="00F17A42">
      <w:pPr>
        <w:pStyle w:val="Normlnywebov"/>
        <w:widowControl w:val="0"/>
        <w:spacing w:before="0" w:beforeAutospacing="0" w:after="60" w:afterAutospacing="0"/>
        <w:ind w:firstLine="567"/>
        <w:jc w:val="both"/>
      </w:pPr>
      <w:r w:rsidRPr="00F729C5">
        <w:t>Ministerstvo pôdohospodárstva a rozvoja vidieka Slove</w:t>
      </w:r>
      <w:r w:rsidR="007A35C9">
        <w:t xml:space="preserve">nskej republiky predkladá návrh </w:t>
      </w:r>
      <w:r w:rsidRPr="00F729C5">
        <w:t>nariadenia vlády Slovenskej republiky, ktorým sa dop</w:t>
      </w:r>
      <w:r w:rsidR="007A35C9">
        <w:t xml:space="preserve">ĺňa nariadenie vlády Slovenskej </w:t>
      </w:r>
      <w:r w:rsidRPr="00F729C5">
        <w:t xml:space="preserve">republiky </w:t>
      </w:r>
      <w:r w:rsidR="00073BB3">
        <w:t>č. </w:t>
      </w:r>
      <w:r w:rsidRPr="00F729C5">
        <w:t>436/2022 Z. z., ktorým sa ustanovuj</w:t>
      </w:r>
      <w:r w:rsidR="006E6CF3" w:rsidRPr="00F729C5">
        <w:t>ú pravidlá poskytovania podpory</w:t>
      </w:r>
      <w:r w:rsidR="007A35C9">
        <w:t xml:space="preserve"> </w:t>
      </w:r>
      <w:r w:rsidR="00F729C5">
        <w:t>v </w:t>
      </w:r>
      <w:r w:rsidRPr="00F729C5">
        <w:t xml:space="preserve">poľnohospodárstve </w:t>
      </w:r>
      <w:r w:rsidR="006E6CF3" w:rsidRPr="00F729C5">
        <w:t xml:space="preserve">formou priamych platieb </w:t>
      </w:r>
      <w:r w:rsidR="00904B8C" w:rsidRPr="00F729C5">
        <w:t>v znení neskorších predpisov</w:t>
      </w:r>
      <w:r w:rsidR="007A35C9">
        <w:t xml:space="preserve"> (ďalej len „návrh </w:t>
      </w:r>
      <w:r w:rsidRPr="00F729C5">
        <w:t>nariadenia vlády“) ako iniciatívny materiál podľa § 2 ods. 1 pí</w:t>
      </w:r>
      <w:r w:rsidR="007A35C9">
        <w:t xml:space="preserve">sm. k) zákona č. 19/2002 Z. z., </w:t>
      </w:r>
      <w:r w:rsidRPr="00F729C5">
        <w:t>ktorým sa ustanovujú podmienky vydávania aproximačných naria</w:t>
      </w:r>
      <w:r w:rsidR="007A35C9">
        <w:t xml:space="preserve">dení vlády Slovenskej republiky </w:t>
      </w:r>
      <w:r w:rsidR="000D424C">
        <w:t xml:space="preserve">v znení zákona </w:t>
      </w:r>
      <w:r w:rsidR="00073BB3">
        <w:t>č. </w:t>
      </w:r>
      <w:r w:rsidR="000D424C">
        <w:t>207/2002 Z. z.</w:t>
      </w:r>
    </w:p>
    <w:p w14:paraId="4430B47F" w14:textId="478F6EA6" w:rsidR="00FA69B7" w:rsidRDefault="00040CA7" w:rsidP="00F17A42">
      <w:pPr>
        <w:pStyle w:val="Normlnywebov"/>
        <w:widowControl w:val="0"/>
        <w:spacing w:before="0" w:beforeAutospacing="0" w:after="60" w:afterAutospacing="0"/>
        <w:ind w:firstLine="567"/>
        <w:jc w:val="both"/>
        <w:rPr>
          <w:color w:val="000000" w:themeColor="text1"/>
        </w:rPr>
      </w:pPr>
      <w:r w:rsidRPr="00F729C5">
        <w:t>C</w:t>
      </w:r>
      <w:r w:rsidR="006E6CF3" w:rsidRPr="00F729C5">
        <w:t xml:space="preserve">ieľom návrhu nariadenia vlády </w:t>
      </w:r>
      <w:r w:rsidR="006E6CF3" w:rsidRPr="00F729C5">
        <w:rPr>
          <w:color w:val="000000" w:themeColor="text1"/>
        </w:rPr>
        <w:t>je</w:t>
      </w:r>
      <w:r w:rsidR="00530FF9">
        <w:rPr>
          <w:color w:val="000000" w:themeColor="text1"/>
        </w:rPr>
        <w:t xml:space="preserve"> novelizácia ustanovenia nariadenia vlády</w:t>
      </w:r>
      <w:r w:rsidR="00344BAB">
        <w:rPr>
          <w:color w:val="000000" w:themeColor="text1"/>
        </w:rPr>
        <w:t xml:space="preserve"> </w:t>
      </w:r>
      <w:r w:rsidR="00530FF9">
        <w:rPr>
          <w:color w:val="000000" w:themeColor="text1"/>
        </w:rPr>
        <w:t xml:space="preserve">Slovenskej republiky č. 436/2022 Z. z., </w:t>
      </w:r>
      <w:r w:rsidR="00530FF9" w:rsidRPr="00F729C5">
        <w:t>ktorým sa ustanovujú pravidlá poskytovania podpory</w:t>
      </w:r>
      <w:r w:rsidR="00530FF9">
        <w:t xml:space="preserve"> v </w:t>
      </w:r>
      <w:r w:rsidR="00530FF9" w:rsidRPr="00F729C5">
        <w:t xml:space="preserve">poľnohospodárstve </w:t>
      </w:r>
      <w:r w:rsidR="00530FF9">
        <w:t xml:space="preserve">formou priamych </w:t>
      </w:r>
      <w:r w:rsidR="00530FF9" w:rsidRPr="00F729C5">
        <w:t>platieb v znení neskorších predpisov</w:t>
      </w:r>
      <w:r w:rsidR="00530FF9">
        <w:t xml:space="preserve"> (ďalej len „nariadenie vlády č. 436/2022 Z. z.“) z dôvodu </w:t>
      </w:r>
      <w:r w:rsidR="00344BAB">
        <w:rPr>
          <w:color w:val="000000" w:themeColor="text1"/>
        </w:rPr>
        <w:t>opravy formulačného nedostatku, ktorým je</w:t>
      </w:r>
      <w:r w:rsidR="006D5FB6">
        <w:rPr>
          <w:color w:val="000000" w:themeColor="text1"/>
        </w:rPr>
        <w:t xml:space="preserve"> absenc</w:t>
      </w:r>
      <w:r w:rsidR="00344BAB">
        <w:rPr>
          <w:color w:val="000000" w:themeColor="text1"/>
        </w:rPr>
        <w:t>ia</w:t>
      </w:r>
      <w:r w:rsidR="007A35C9">
        <w:rPr>
          <w:color w:val="000000" w:themeColor="text1"/>
        </w:rPr>
        <w:t xml:space="preserve"> neproduktívneho prvku – pôd</w:t>
      </w:r>
      <w:r w:rsidR="00A03328">
        <w:rPr>
          <w:color w:val="000000" w:themeColor="text1"/>
        </w:rPr>
        <w:t>a</w:t>
      </w:r>
      <w:r w:rsidR="007A35C9">
        <w:rPr>
          <w:color w:val="000000" w:themeColor="text1"/>
        </w:rPr>
        <w:t xml:space="preserve"> </w:t>
      </w:r>
      <w:r w:rsidR="006D5FB6">
        <w:rPr>
          <w:color w:val="000000" w:themeColor="text1"/>
        </w:rPr>
        <w:t>ležiaca úhorom s</w:t>
      </w:r>
      <w:r w:rsidR="00005E39">
        <w:rPr>
          <w:color w:val="000000" w:themeColor="text1"/>
        </w:rPr>
        <w:t xml:space="preserve"> </w:t>
      </w:r>
      <w:r w:rsidR="006D5FB6">
        <w:rPr>
          <w:color w:val="000000" w:themeColor="text1"/>
        </w:rPr>
        <w:t xml:space="preserve">porastom </w:t>
      </w:r>
      <w:r w:rsidR="00073BB3">
        <w:rPr>
          <w:color w:val="000000" w:themeColor="text1"/>
        </w:rPr>
        <w:t xml:space="preserve">– </w:t>
      </w:r>
      <w:r w:rsidR="006D5FB6">
        <w:rPr>
          <w:color w:val="000000" w:themeColor="text1"/>
        </w:rPr>
        <w:t>v § 14 ods. 2</w:t>
      </w:r>
      <w:r w:rsidR="00530FF9">
        <w:rPr>
          <w:color w:val="000000" w:themeColor="text1"/>
        </w:rPr>
        <w:t xml:space="preserve"> nariadenia vlády</w:t>
      </w:r>
      <w:r w:rsidR="006D5FB6">
        <w:rPr>
          <w:color w:val="000000" w:themeColor="text1"/>
        </w:rPr>
        <w:t xml:space="preserve"> </w:t>
      </w:r>
      <w:r w:rsidR="00C4745E">
        <w:t>č. </w:t>
      </w:r>
      <w:r w:rsidR="005548E8">
        <w:t>436/2022 Z. z.</w:t>
      </w:r>
      <w:r w:rsidR="00344BAB">
        <w:rPr>
          <w:color w:val="000000" w:themeColor="text1"/>
        </w:rPr>
        <w:t xml:space="preserve"> Ú</w:t>
      </w:r>
      <w:r w:rsidR="00FA69B7">
        <w:rPr>
          <w:color w:val="000000" w:themeColor="text1"/>
        </w:rPr>
        <w:t xml:space="preserve">čelom </w:t>
      </w:r>
      <w:r w:rsidR="00344BAB">
        <w:rPr>
          <w:color w:val="000000" w:themeColor="text1"/>
        </w:rPr>
        <w:t>je</w:t>
      </w:r>
      <w:r w:rsidR="006D5FB6">
        <w:rPr>
          <w:color w:val="000000" w:themeColor="text1"/>
        </w:rPr>
        <w:t xml:space="preserve"> zosúladeni</w:t>
      </w:r>
      <w:r w:rsidR="00344BAB">
        <w:rPr>
          <w:color w:val="000000" w:themeColor="text1"/>
        </w:rPr>
        <w:t>e</w:t>
      </w:r>
      <w:r w:rsidR="006D5FB6">
        <w:rPr>
          <w:color w:val="000000" w:themeColor="text1"/>
        </w:rPr>
        <w:t xml:space="preserve"> </w:t>
      </w:r>
      <w:r w:rsidR="00344BAB">
        <w:rPr>
          <w:color w:val="000000" w:themeColor="text1"/>
        </w:rPr>
        <w:t>§ 14 ods. 2</w:t>
      </w:r>
      <w:r w:rsidR="00FA69B7">
        <w:rPr>
          <w:color w:val="000000" w:themeColor="text1"/>
        </w:rPr>
        <w:t xml:space="preserve"> so Strategickým</w:t>
      </w:r>
      <w:r w:rsidR="006D5FB6" w:rsidRPr="00B42D48">
        <w:rPr>
          <w:color w:val="000000" w:themeColor="text1"/>
        </w:rPr>
        <w:t xml:space="preserve"> p</w:t>
      </w:r>
      <w:r w:rsidR="006D5FB6">
        <w:rPr>
          <w:color w:val="000000" w:themeColor="text1"/>
        </w:rPr>
        <w:t>lán</w:t>
      </w:r>
      <w:r w:rsidR="00FA69B7">
        <w:rPr>
          <w:color w:val="000000" w:themeColor="text1"/>
        </w:rPr>
        <w:t>om</w:t>
      </w:r>
      <w:r w:rsidR="007A35C9">
        <w:rPr>
          <w:color w:val="000000" w:themeColor="text1"/>
        </w:rPr>
        <w:t xml:space="preserve"> </w:t>
      </w:r>
      <w:r w:rsidR="006D5FB6">
        <w:rPr>
          <w:color w:val="000000" w:themeColor="text1"/>
        </w:rPr>
        <w:t xml:space="preserve">Spoločnej poľnohospodárskej </w:t>
      </w:r>
      <w:r w:rsidR="006D5FB6" w:rsidRPr="00B42D48">
        <w:rPr>
          <w:color w:val="000000" w:themeColor="text1"/>
        </w:rPr>
        <w:t>politiky</w:t>
      </w:r>
      <w:r w:rsidR="00FA69B7">
        <w:rPr>
          <w:color w:val="000000" w:themeColor="text1"/>
        </w:rPr>
        <w:t xml:space="preserve"> </w:t>
      </w:r>
      <w:r w:rsidR="00073BB3">
        <w:rPr>
          <w:color w:val="000000" w:themeColor="text1"/>
        </w:rPr>
        <w:t>2023-</w:t>
      </w:r>
      <w:r w:rsidR="006D5FB6" w:rsidRPr="00B42D48">
        <w:rPr>
          <w:color w:val="000000" w:themeColor="text1"/>
        </w:rPr>
        <w:t>2027</w:t>
      </w:r>
      <w:r w:rsidR="00FA69B7">
        <w:rPr>
          <w:color w:val="000000" w:themeColor="text1"/>
        </w:rPr>
        <w:t xml:space="preserve"> a</w:t>
      </w:r>
      <w:r w:rsidR="006D5FB6" w:rsidRPr="00B42D48">
        <w:rPr>
          <w:color w:val="000000" w:themeColor="text1"/>
        </w:rPr>
        <w:t xml:space="preserve"> </w:t>
      </w:r>
      <w:r w:rsidR="006D5FB6">
        <w:rPr>
          <w:color w:val="000000" w:themeColor="text1"/>
        </w:rPr>
        <w:t xml:space="preserve">s ostatnými ustanoveniami nariadenia </w:t>
      </w:r>
      <w:r w:rsidR="005548E8">
        <w:rPr>
          <w:color w:val="000000" w:themeColor="text1"/>
        </w:rPr>
        <w:t xml:space="preserve">vlády </w:t>
      </w:r>
      <w:r w:rsidR="00C4745E">
        <w:t>č. 436/2022 </w:t>
      </w:r>
      <w:r w:rsidR="005548E8">
        <w:t>Z. z.</w:t>
      </w:r>
      <w:r w:rsidR="00344BAB">
        <w:t xml:space="preserve"> tak, aby pre tento formulačný nedostatok nevzniklo riziko nesprávnej interpretácie.</w:t>
      </w:r>
    </w:p>
    <w:p w14:paraId="4548352F" w14:textId="6167A50A" w:rsidR="003A7AC1" w:rsidRDefault="006D5FB6" w:rsidP="00F17A42">
      <w:pPr>
        <w:pStyle w:val="Normlnywebov"/>
        <w:widowControl w:val="0"/>
        <w:spacing w:before="0" w:beforeAutospacing="0" w:after="6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6D77B8">
        <w:rPr>
          <w:color w:val="000000" w:themeColor="text1"/>
        </w:rPr>
        <w:t>ôda ležiaca úhorom s</w:t>
      </w:r>
      <w:r>
        <w:rPr>
          <w:color w:val="000000" w:themeColor="text1"/>
        </w:rPr>
        <w:t> </w:t>
      </w:r>
      <w:r w:rsidRPr="006D77B8">
        <w:rPr>
          <w:color w:val="000000" w:themeColor="text1"/>
        </w:rPr>
        <w:t>porastom</w:t>
      </w:r>
      <w:r>
        <w:rPr>
          <w:color w:val="000000" w:themeColor="text1"/>
        </w:rPr>
        <w:t xml:space="preserve"> je kľúčovou neprodukt</w:t>
      </w:r>
      <w:r w:rsidR="007A35C9">
        <w:rPr>
          <w:color w:val="000000" w:themeColor="text1"/>
        </w:rPr>
        <w:t xml:space="preserve">ívnou plochou z povinnej výmery </w:t>
      </w:r>
      <w:r>
        <w:rPr>
          <w:color w:val="000000" w:themeColor="text1"/>
        </w:rPr>
        <w:t xml:space="preserve">neproduktívnych plôch a prvkov s minimálnym podielom na ornej </w:t>
      </w:r>
      <w:r w:rsidR="007A35C9">
        <w:rPr>
          <w:color w:val="000000" w:themeColor="text1"/>
        </w:rPr>
        <w:t xml:space="preserve">pôde podľa § 11 ods. 1 písm. b) </w:t>
      </w:r>
      <w:r>
        <w:rPr>
          <w:color w:val="000000" w:themeColor="text1"/>
        </w:rPr>
        <w:t xml:space="preserve">a § 12 písm. b) </w:t>
      </w:r>
      <w:r w:rsidR="00160104">
        <w:rPr>
          <w:color w:val="000000" w:themeColor="text1"/>
        </w:rPr>
        <w:t xml:space="preserve">v nadväznosti na </w:t>
      </w:r>
      <w:r w:rsidR="00160104" w:rsidRPr="008D3F5E">
        <w:rPr>
          <w:color w:val="000000" w:themeColor="text1"/>
        </w:rPr>
        <w:t>§ 14 ods. 4</w:t>
      </w:r>
      <w:r w:rsidRPr="008D3F5E">
        <w:rPr>
          <w:color w:val="000000" w:themeColor="text1"/>
        </w:rPr>
        <w:t>, 6</w:t>
      </w:r>
      <w:r w:rsidR="007A35C9" w:rsidRPr="008D3F5E">
        <w:rPr>
          <w:color w:val="000000" w:themeColor="text1"/>
        </w:rPr>
        <w:t xml:space="preserve"> a 7 nariadenia</w:t>
      </w:r>
      <w:r w:rsidR="007A35C9">
        <w:rPr>
          <w:color w:val="000000" w:themeColor="text1"/>
        </w:rPr>
        <w:t xml:space="preserve"> vlády</w:t>
      </w:r>
      <w:r w:rsidR="00C2586E">
        <w:rPr>
          <w:color w:val="000000" w:themeColor="text1"/>
        </w:rPr>
        <w:t xml:space="preserve"> </w:t>
      </w:r>
      <w:r w:rsidR="00C2586E">
        <w:t>č. 436/2022 Z. z.</w:t>
      </w:r>
      <w:r w:rsidR="00C4745E">
        <w:rPr>
          <w:color w:val="000000" w:themeColor="text1"/>
        </w:rPr>
        <w:t>, ktoré sa </w:t>
      </w:r>
      <w:r>
        <w:rPr>
          <w:color w:val="000000" w:themeColor="text1"/>
        </w:rPr>
        <w:t>týkajú údržby tejto plochy.</w:t>
      </w:r>
    </w:p>
    <w:p w14:paraId="5B48B726" w14:textId="5AF7E766" w:rsidR="00530FF9" w:rsidRPr="00530FF9" w:rsidRDefault="00344BAB" w:rsidP="00F17A42">
      <w:pPr>
        <w:pStyle w:val="Normlnywebov"/>
        <w:widowControl w:val="0"/>
        <w:spacing w:before="0" w:beforeAutospacing="0" w:after="60" w:afterAutospacing="0"/>
        <w:ind w:firstLine="567"/>
        <w:jc w:val="both"/>
      </w:pPr>
      <w:r>
        <w:t>Navrhovaná úprava</w:t>
      </w:r>
      <w:r w:rsidR="00530FF9" w:rsidRPr="00481A55">
        <w:t xml:space="preserve"> </w:t>
      </w:r>
      <w:r>
        <w:t>je nevyhnutná</w:t>
      </w:r>
      <w:r w:rsidR="00530FF9" w:rsidRPr="00481A55">
        <w:t xml:space="preserve"> pre zabezpečenie právnej istoty, ochrany práv poľnohospodárov a bezproblémového, koherentného a efektívneho poskytovania podpory </w:t>
      </w:r>
      <w:r w:rsidR="005548E8">
        <w:t xml:space="preserve">formou </w:t>
      </w:r>
      <w:proofErr w:type="spellStart"/>
      <w:r w:rsidR="005548E8">
        <w:rPr>
          <w:color w:val="000000" w:themeColor="text1"/>
        </w:rPr>
        <w:t>celofarmovej</w:t>
      </w:r>
      <w:proofErr w:type="spellEnd"/>
      <w:r w:rsidR="005548E8">
        <w:rPr>
          <w:color w:val="000000" w:themeColor="text1"/>
        </w:rPr>
        <w:t xml:space="preserve"> </w:t>
      </w:r>
      <w:proofErr w:type="spellStart"/>
      <w:r w:rsidR="005548E8">
        <w:rPr>
          <w:color w:val="000000" w:themeColor="text1"/>
        </w:rPr>
        <w:t>eko</w:t>
      </w:r>
      <w:proofErr w:type="spellEnd"/>
      <w:r w:rsidR="005548E8">
        <w:rPr>
          <w:color w:val="000000" w:themeColor="text1"/>
        </w:rPr>
        <w:t>-schémy</w:t>
      </w:r>
      <w:r>
        <w:rPr>
          <w:color w:val="000000" w:themeColor="text1"/>
        </w:rPr>
        <w:t>.</w:t>
      </w:r>
    </w:p>
    <w:p w14:paraId="7F443C47" w14:textId="56D34C87" w:rsidR="00AE137E" w:rsidRDefault="0024378E" w:rsidP="00F17A42">
      <w:pPr>
        <w:pStyle w:val="Normlnywebov"/>
        <w:widowControl w:val="0"/>
        <w:spacing w:before="0" w:beforeAutospacing="0" w:after="6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Návrh nariadenia vlády sa </w:t>
      </w:r>
      <w:r w:rsidR="009B5869">
        <w:rPr>
          <w:color w:val="000000" w:themeColor="text1"/>
        </w:rPr>
        <w:t>predložil</w:t>
      </w:r>
      <w:bookmarkStart w:id="0" w:name="_GoBack"/>
      <w:bookmarkEnd w:id="0"/>
      <w:r w:rsidR="004A4134">
        <w:rPr>
          <w:color w:val="000000" w:themeColor="text1"/>
        </w:rPr>
        <w:t xml:space="preserve"> na skrátené pripomienkové konanie</w:t>
      </w:r>
      <w:r w:rsidR="00344BAB">
        <w:rPr>
          <w:color w:val="000000" w:themeColor="text1"/>
        </w:rPr>
        <w:t>, pretože ide o</w:t>
      </w:r>
      <w:r w:rsidR="00646793">
        <w:rPr>
          <w:color w:val="000000" w:themeColor="text1"/>
        </w:rPr>
        <w:t> </w:t>
      </w:r>
      <w:r w:rsidR="00344BAB">
        <w:rPr>
          <w:color w:val="000000" w:themeColor="text1"/>
        </w:rPr>
        <w:t>návrh</w:t>
      </w:r>
      <w:r w:rsidR="00646793">
        <w:rPr>
          <w:color w:val="000000" w:themeColor="text1"/>
        </w:rPr>
        <w:t xml:space="preserve"> </w:t>
      </w:r>
      <w:r w:rsidR="00344BAB">
        <w:t xml:space="preserve">predkladaný mimo plánu legislatívnych úloh vlády a vyžaduje si </w:t>
      </w:r>
      <w:r w:rsidR="00646793">
        <w:t xml:space="preserve">to naliehavosť v termíne, ktorý </w:t>
      </w:r>
      <w:r w:rsidR="00344BAB">
        <w:t>neumožňuje dodržať lehotu bežného pripomienkového konania.</w:t>
      </w:r>
      <w:r w:rsidR="00344BAB">
        <w:rPr>
          <w:color w:val="000000" w:themeColor="text1"/>
        </w:rPr>
        <w:t xml:space="preserve"> Z rovnakého</w:t>
      </w:r>
      <w:r w:rsidR="00160104">
        <w:rPr>
          <w:color w:val="000000" w:themeColor="text1"/>
        </w:rPr>
        <w:t xml:space="preserve"> </w:t>
      </w:r>
      <w:r w:rsidR="007A35C9">
        <w:rPr>
          <w:color w:val="000000" w:themeColor="text1"/>
        </w:rPr>
        <w:t xml:space="preserve">dôvodu </w:t>
      </w:r>
      <w:r w:rsidR="00646793">
        <w:rPr>
          <w:color w:val="000000" w:themeColor="text1"/>
        </w:rPr>
        <w:t xml:space="preserve">sa navrhuje </w:t>
      </w:r>
      <w:r w:rsidR="00344BAB">
        <w:rPr>
          <w:color w:val="000000" w:themeColor="text1"/>
        </w:rPr>
        <w:t xml:space="preserve">dátum </w:t>
      </w:r>
      <w:r>
        <w:rPr>
          <w:color w:val="000000" w:themeColor="text1"/>
        </w:rPr>
        <w:t>na</w:t>
      </w:r>
      <w:r w:rsidRPr="0024378E">
        <w:rPr>
          <w:color w:val="000000" w:themeColor="text1"/>
        </w:rPr>
        <w:t>dobudnutia účinnost</w:t>
      </w:r>
      <w:r>
        <w:rPr>
          <w:color w:val="000000" w:themeColor="text1"/>
        </w:rPr>
        <w:t>i návrhu nariadenia vlá</w:t>
      </w:r>
      <w:r w:rsidR="001E1AFB">
        <w:rPr>
          <w:color w:val="000000" w:themeColor="text1"/>
        </w:rPr>
        <w:t>dy 1</w:t>
      </w:r>
      <w:r w:rsidR="006B5EE7">
        <w:rPr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="00F852BC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4378E">
        <w:rPr>
          <w:color w:val="000000" w:themeColor="text1"/>
        </w:rPr>
        <w:t>2025</w:t>
      </w:r>
      <w:r w:rsidR="001E1AFB">
        <w:rPr>
          <w:color w:val="000000" w:themeColor="text1"/>
        </w:rPr>
        <w:t>.</w:t>
      </w:r>
      <w:r w:rsidR="00344BAB">
        <w:rPr>
          <w:color w:val="000000" w:themeColor="text1"/>
        </w:rPr>
        <w:t xml:space="preserve"> </w:t>
      </w:r>
      <w:r w:rsidR="00670647">
        <w:rPr>
          <w:color w:val="000000" w:themeColor="text1"/>
        </w:rPr>
        <w:t>Nalie</w:t>
      </w:r>
      <w:r w:rsidR="00646793">
        <w:rPr>
          <w:color w:val="000000" w:themeColor="text1"/>
        </w:rPr>
        <w:t xml:space="preserve">havosť predloženia </w:t>
      </w:r>
      <w:r w:rsidR="00670647">
        <w:rPr>
          <w:color w:val="000000" w:themeColor="text1"/>
        </w:rPr>
        <w:t xml:space="preserve">návrhu </w:t>
      </w:r>
      <w:r w:rsidR="007A35C9">
        <w:rPr>
          <w:color w:val="000000" w:themeColor="text1"/>
        </w:rPr>
        <w:t xml:space="preserve">vyplýva z potreby </w:t>
      </w:r>
      <w:r w:rsidR="00344BAB">
        <w:rPr>
          <w:color w:val="000000" w:themeColor="text1"/>
        </w:rPr>
        <w:t xml:space="preserve">dosiahnutia dôslednej </w:t>
      </w:r>
      <w:r w:rsidR="007A35C9">
        <w:rPr>
          <w:color w:val="000000" w:themeColor="text1"/>
        </w:rPr>
        <w:t xml:space="preserve">implementácie </w:t>
      </w:r>
      <w:r w:rsidR="00646793">
        <w:rPr>
          <w:color w:val="000000" w:themeColor="text1"/>
        </w:rPr>
        <w:t xml:space="preserve">vykonávacieho rozhodnutia </w:t>
      </w:r>
      <w:r w:rsidR="00AE137E">
        <w:rPr>
          <w:color w:val="000000" w:themeColor="text1"/>
        </w:rPr>
        <w:t xml:space="preserve">Komisie </w:t>
      </w:r>
      <w:r w:rsidR="00160104">
        <w:t>z 20.11.</w:t>
      </w:r>
      <w:r w:rsidR="00AE137E">
        <w:t>2024</w:t>
      </w:r>
      <w:r w:rsidR="00646793">
        <w:t xml:space="preserve"> (C(2024) 7969 </w:t>
      </w:r>
      <w:proofErr w:type="spellStart"/>
      <w:r w:rsidR="00646793">
        <w:t>final</w:t>
      </w:r>
      <w:proofErr w:type="spellEnd"/>
      <w:r w:rsidR="00646793">
        <w:t>)</w:t>
      </w:r>
      <w:r w:rsidR="00AE137E">
        <w:t>, ktorým s</w:t>
      </w:r>
      <w:r w:rsidR="007A35C9">
        <w:t xml:space="preserve">a schvaľuje zmena strategického </w:t>
      </w:r>
      <w:r w:rsidR="00646793">
        <w:t xml:space="preserve">plánu SPP </w:t>
      </w:r>
      <w:r w:rsidR="00AE137E">
        <w:t>Slov</w:t>
      </w:r>
      <w:r w:rsidR="00073BB3">
        <w:t>enskej republiky na roky 2023-</w:t>
      </w:r>
      <w:r w:rsidR="00AE137E">
        <w:t xml:space="preserve">2027 týkajúceho </w:t>
      </w:r>
      <w:r w:rsidR="00C2586E">
        <w:t xml:space="preserve">sa </w:t>
      </w:r>
      <w:proofErr w:type="spellStart"/>
      <w:r w:rsidR="00C2586E">
        <w:t>únijnej</w:t>
      </w:r>
      <w:proofErr w:type="spellEnd"/>
      <w:r w:rsidR="00C2586E">
        <w:t xml:space="preserve"> podpory financovanej</w:t>
      </w:r>
      <w:r w:rsidR="00073BB3">
        <w:t xml:space="preserve"> </w:t>
      </w:r>
      <w:r w:rsidR="00646793">
        <w:t xml:space="preserve">z </w:t>
      </w:r>
      <w:r w:rsidR="00AE137E">
        <w:t>Európskeho poľnohospodárskeho záručného fondu a Euró</w:t>
      </w:r>
      <w:r w:rsidR="007A35C9">
        <w:t>pskeho poľnohospodárskeho fondu</w:t>
      </w:r>
      <w:r w:rsidR="00073BB3">
        <w:t xml:space="preserve"> </w:t>
      </w:r>
      <w:r w:rsidR="00646793">
        <w:t xml:space="preserve">pre </w:t>
      </w:r>
      <w:r w:rsidR="00AE137E">
        <w:t xml:space="preserve">rozvoj vidieka, Spoločný identifikačný kód (CCI): 2023SK06AFSP001, ktorým </w:t>
      </w:r>
      <w:r w:rsidR="00670647">
        <w:rPr>
          <w:color w:val="000000" w:themeColor="text1"/>
        </w:rPr>
        <w:t>s</w:t>
      </w:r>
      <w:r w:rsidR="007A35C9">
        <w:rPr>
          <w:color w:val="000000" w:themeColor="text1"/>
        </w:rPr>
        <w:t>a schválila</w:t>
      </w:r>
      <w:r w:rsidR="00646793">
        <w:rPr>
          <w:color w:val="000000" w:themeColor="text1"/>
        </w:rPr>
        <w:t xml:space="preserve"> </w:t>
      </w:r>
      <w:r w:rsidR="00C4745E">
        <w:rPr>
          <w:color w:val="000000" w:themeColor="text1"/>
        </w:rPr>
        <w:t>2. </w:t>
      </w:r>
      <w:r w:rsidR="00670647">
        <w:rPr>
          <w:color w:val="000000" w:themeColor="text1"/>
        </w:rPr>
        <w:t>modifikácia S</w:t>
      </w:r>
      <w:r w:rsidR="00AE137E">
        <w:rPr>
          <w:color w:val="000000" w:themeColor="text1"/>
        </w:rPr>
        <w:t>trategického plánu</w:t>
      </w:r>
      <w:r w:rsidR="00670647">
        <w:rPr>
          <w:color w:val="000000" w:themeColor="text1"/>
        </w:rPr>
        <w:t xml:space="preserve"> S</w:t>
      </w:r>
      <w:r w:rsidR="00AE137E">
        <w:rPr>
          <w:color w:val="000000" w:themeColor="text1"/>
        </w:rPr>
        <w:t>poločne</w:t>
      </w:r>
      <w:r w:rsidR="00C2586E">
        <w:rPr>
          <w:color w:val="000000" w:themeColor="text1"/>
        </w:rPr>
        <w:t>j poľnohospodárskej politiky</w:t>
      </w:r>
      <w:r w:rsidR="00344BAB">
        <w:rPr>
          <w:color w:val="000000" w:themeColor="text1"/>
        </w:rPr>
        <w:t xml:space="preserve"> 2023 - 2027</w:t>
      </w:r>
      <w:r w:rsidR="00AE137E">
        <w:rPr>
          <w:color w:val="000000" w:themeColor="text1"/>
        </w:rPr>
        <w:t>.</w:t>
      </w:r>
    </w:p>
    <w:p w14:paraId="49216C51" w14:textId="08672B6B" w:rsidR="009475A2" w:rsidRDefault="00DF38E6" w:rsidP="00F17A42">
      <w:pPr>
        <w:widowControl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729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nariadenia </w:t>
      </w:r>
      <w:r w:rsidRPr="00F729C5">
        <w:rPr>
          <w:rFonts w:ascii="Times New Roman" w:hAnsi="Times New Roman" w:cs="Times New Roman"/>
          <w:sz w:val="24"/>
          <w:szCs w:val="24"/>
        </w:rPr>
        <w:t>vlády</w:t>
      </w:r>
      <w:r w:rsidRPr="00F729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sa netýka pôsobnosti miestnej územnej samosprávy.</w:t>
      </w:r>
    </w:p>
    <w:p w14:paraId="78F956C6" w14:textId="7E30C298" w:rsidR="00D530F2" w:rsidRPr="005B2963" w:rsidRDefault="00D530F2" w:rsidP="00F17A42">
      <w:pPr>
        <w:widowControl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729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nariadenia </w:t>
      </w:r>
      <w:r w:rsidRPr="00F729C5">
        <w:rPr>
          <w:rFonts w:ascii="Times New Roman" w:hAnsi="Times New Roman" w:cs="Times New Roman"/>
          <w:sz w:val="24"/>
          <w:szCs w:val="24"/>
        </w:rPr>
        <w:t>vlády</w:t>
      </w:r>
      <w:r>
        <w:rPr>
          <w:rFonts w:ascii="Times New Roman" w:hAnsi="Times New Roman" w:cs="Times New Roman"/>
          <w:sz w:val="24"/>
          <w:szCs w:val="24"/>
        </w:rPr>
        <w:t xml:space="preserve"> bol predmetom pripomiekové</w:t>
      </w:r>
      <w:r w:rsidR="00C477CD">
        <w:rPr>
          <w:rFonts w:ascii="Times New Roman" w:hAnsi="Times New Roman" w:cs="Times New Roman"/>
          <w:sz w:val="24"/>
          <w:szCs w:val="24"/>
        </w:rPr>
        <w:t>ho konania, ktorého výsledky sú </w:t>
      </w:r>
      <w:r>
        <w:rPr>
          <w:rFonts w:ascii="Times New Roman" w:hAnsi="Times New Roman" w:cs="Times New Roman"/>
          <w:sz w:val="24"/>
          <w:szCs w:val="24"/>
        </w:rPr>
        <w:t>uvedené vo vyhodnotení pripomienkového konania.</w:t>
      </w:r>
    </w:p>
    <w:sectPr w:rsidR="00D530F2" w:rsidRPr="005B2963" w:rsidSect="00E432E4">
      <w:footerReference w:type="default" r:id="rId13"/>
      <w:pgSz w:w="11906" w:h="16838" w:code="9"/>
      <w:pgMar w:top="1418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C29A" w14:textId="77777777" w:rsidR="00B53668" w:rsidRDefault="00B53668" w:rsidP="00F60BD9">
      <w:pPr>
        <w:spacing w:after="0" w:line="240" w:lineRule="auto"/>
      </w:pPr>
      <w:r>
        <w:separator/>
      </w:r>
    </w:p>
  </w:endnote>
  <w:endnote w:type="continuationSeparator" w:id="0">
    <w:p w14:paraId="1FFE302F" w14:textId="77777777" w:rsidR="00B53668" w:rsidRDefault="00B53668" w:rsidP="00F60BD9">
      <w:pPr>
        <w:spacing w:after="0" w:line="240" w:lineRule="auto"/>
      </w:pPr>
      <w:r>
        <w:continuationSeparator/>
      </w:r>
    </w:p>
  </w:endnote>
  <w:endnote w:type="continuationNotice" w:id="1">
    <w:p w14:paraId="79FB2C92" w14:textId="77777777" w:rsidR="00B53668" w:rsidRDefault="00B53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7FD4" w14:textId="68547092" w:rsidR="006C48F0" w:rsidRPr="00F729C5" w:rsidRDefault="009B5869" w:rsidP="00F729C5">
    <w:pPr>
      <w:pStyle w:val="Pt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1770" w14:textId="77777777" w:rsidR="00B53668" w:rsidRDefault="00B53668" w:rsidP="00F60BD9">
      <w:pPr>
        <w:spacing w:after="0" w:line="240" w:lineRule="auto"/>
      </w:pPr>
      <w:r>
        <w:separator/>
      </w:r>
    </w:p>
  </w:footnote>
  <w:footnote w:type="continuationSeparator" w:id="0">
    <w:p w14:paraId="50A40CAA" w14:textId="77777777" w:rsidR="00B53668" w:rsidRDefault="00B53668" w:rsidP="00F60BD9">
      <w:pPr>
        <w:spacing w:after="0" w:line="240" w:lineRule="auto"/>
      </w:pPr>
      <w:r>
        <w:continuationSeparator/>
      </w:r>
    </w:p>
  </w:footnote>
  <w:footnote w:type="continuationNotice" w:id="1">
    <w:p w14:paraId="0A19B19C" w14:textId="77777777" w:rsidR="00B53668" w:rsidRDefault="00B536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FCA"/>
    <w:multiLevelType w:val="hybridMultilevel"/>
    <w:tmpl w:val="1416E5B2"/>
    <w:lvl w:ilvl="0" w:tplc="303274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5E39"/>
    <w:rsid w:val="0000677F"/>
    <w:rsid w:val="000140B3"/>
    <w:rsid w:val="0001753D"/>
    <w:rsid w:val="00021120"/>
    <w:rsid w:val="000363D0"/>
    <w:rsid w:val="00037C53"/>
    <w:rsid w:val="00040CA7"/>
    <w:rsid w:val="000507AD"/>
    <w:rsid w:val="00053897"/>
    <w:rsid w:val="00054EBA"/>
    <w:rsid w:val="0005548C"/>
    <w:rsid w:val="0005776E"/>
    <w:rsid w:val="00065A5E"/>
    <w:rsid w:val="000676C8"/>
    <w:rsid w:val="00073BB3"/>
    <w:rsid w:val="000816EF"/>
    <w:rsid w:val="00086544"/>
    <w:rsid w:val="000907AE"/>
    <w:rsid w:val="00090D70"/>
    <w:rsid w:val="000B0F1A"/>
    <w:rsid w:val="000C07E0"/>
    <w:rsid w:val="000C1ED0"/>
    <w:rsid w:val="000C32DD"/>
    <w:rsid w:val="000C3C67"/>
    <w:rsid w:val="000D18EE"/>
    <w:rsid w:val="000D424C"/>
    <w:rsid w:val="000D55A1"/>
    <w:rsid w:val="000D721B"/>
    <w:rsid w:val="000E0200"/>
    <w:rsid w:val="000F4A19"/>
    <w:rsid w:val="000F5251"/>
    <w:rsid w:val="001030A6"/>
    <w:rsid w:val="00103CD4"/>
    <w:rsid w:val="001048C5"/>
    <w:rsid w:val="001065CF"/>
    <w:rsid w:val="0011153E"/>
    <w:rsid w:val="00127D78"/>
    <w:rsid w:val="00130D78"/>
    <w:rsid w:val="00131E82"/>
    <w:rsid w:val="00135371"/>
    <w:rsid w:val="001367BE"/>
    <w:rsid w:val="0013680B"/>
    <w:rsid w:val="001576FE"/>
    <w:rsid w:val="00160104"/>
    <w:rsid w:val="001637A4"/>
    <w:rsid w:val="00171F70"/>
    <w:rsid w:val="00174AC3"/>
    <w:rsid w:val="001762A1"/>
    <w:rsid w:val="001868D9"/>
    <w:rsid w:val="00194342"/>
    <w:rsid w:val="00197E7B"/>
    <w:rsid w:val="001B53C1"/>
    <w:rsid w:val="001B5437"/>
    <w:rsid w:val="001B6689"/>
    <w:rsid w:val="001C0A20"/>
    <w:rsid w:val="001C0F9C"/>
    <w:rsid w:val="001D10B5"/>
    <w:rsid w:val="001E165B"/>
    <w:rsid w:val="001E1AFB"/>
    <w:rsid w:val="00204A8D"/>
    <w:rsid w:val="00232896"/>
    <w:rsid w:val="0024378E"/>
    <w:rsid w:val="00250447"/>
    <w:rsid w:val="002561A8"/>
    <w:rsid w:val="00262365"/>
    <w:rsid w:val="002636D1"/>
    <w:rsid w:val="002730F9"/>
    <w:rsid w:val="00274D76"/>
    <w:rsid w:val="00274EAD"/>
    <w:rsid w:val="00277773"/>
    <w:rsid w:val="0028080B"/>
    <w:rsid w:val="00282C8A"/>
    <w:rsid w:val="00283512"/>
    <w:rsid w:val="00287FB5"/>
    <w:rsid w:val="00294BDC"/>
    <w:rsid w:val="002A55B6"/>
    <w:rsid w:val="002B2A89"/>
    <w:rsid w:val="002B3813"/>
    <w:rsid w:val="002C20C4"/>
    <w:rsid w:val="002C3BCA"/>
    <w:rsid w:val="002C7D82"/>
    <w:rsid w:val="003057B8"/>
    <w:rsid w:val="00330C92"/>
    <w:rsid w:val="00331396"/>
    <w:rsid w:val="00344BAB"/>
    <w:rsid w:val="0035551C"/>
    <w:rsid w:val="00355E85"/>
    <w:rsid w:val="00370272"/>
    <w:rsid w:val="00392A97"/>
    <w:rsid w:val="00397D17"/>
    <w:rsid w:val="003A5938"/>
    <w:rsid w:val="003A7476"/>
    <w:rsid w:val="003A7AC1"/>
    <w:rsid w:val="003B1BE4"/>
    <w:rsid w:val="003C0417"/>
    <w:rsid w:val="003D1495"/>
    <w:rsid w:val="003F31BD"/>
    <w:rsid w:val="00403C35"/>
    <w:rsid w:val="00403D74"/>
    <w:rsid w:val="00404A6B"/>
    <w:rsid w:val="00405A9F"/>
    <w:rsid w:val="00406A6A"/>
    <w:rsid w:val="0041560C"/>
    <w:rsid w:val="00417EB7"/>
    <w:rsid w:val="00423B43"/>
    <w:rsid w:val="00423ED9"/>
    <w:rsid w:val="00437BA1"/>
    <w:rsid w:val="00452D3D"/>
    <w:rsid w:val="00461134"/>
    <w:rsid w:val="004714C7"/>
    <w:rsid w:val="0048170B"/>
    <w:rsid w:val="00481CE6"/>
    <w:rsid w:val="00496779"/>
    <w:rsid w:val="004A221D"/>
    <w:rsid w:val="004A4134"/>
    <w:rsid w:val="004A4D6A"/>
    <w:rsid w:val="004B0692"/>
    <w:rsid w:val="004C47EA"/>
    <w:rsid w:val="004C498E"/>
    <w:rsid w:val="004D7470"/>
    <w:rsid w:val="004E0D68"/>
    <w:rsid w:val="004E7ABB"/>
    <w:rsid w:val="004F626A"/>
    <w:rsid w:val="00502D58"/>
    <w:rsid w:val="00505FB1"/>
    <w:rsid w:val="0051339B"/>
    <w:rsid w:val="005138E7"/>
    <w:rsid w:val="00517832"/>
    <w:rsid w:val="005204E2"/>
    <w:rsid w:val="00521071"/>
    <w:rsid w:val="00526818"/>
    <w:rsid w:val="00530FF9"/>
    <w:rsid w:val="005371D9"/>
    <w:rsid w:val="005444F2"/>
    <w:rsid w:val="005456AD"/>
    <w:rsid w:val="00546CC5"/>
    <w:rsid w:val="0055390F"/>
    <w:rsid w:val="005548E8"/>
    <w:rsid w:val="00554BBC"/>
    <w:rsid w:val="00567776"/>
    <w:rsid w:val="00567DE0"/>
    <w:rsid w:val="005706A7"/>
    <w:rsid w:val="00571D2D"/>
    <w:rsid w:val="00586BA1"/>
    <w:rsid w:val="0059246B"/>
    <w:rsid w:val="00596D97"/>
    <w:rsid w:val="005A065C"/>
    <w:rsid w:val="005A176E"/>
    <w:rsid w:val="005A51D1"/>
    <w:rsid w:val="005B1668"/>
    <w:rsid w:val="005B2963"/>
    <w:rsid w:val="005B698D"/>
    <w:rsid w:val="005B7162"/>
    <w:rsid w:val="005C00F7"/>
    <w:rsid w:val="005C529C"/>
    <w:rsid w:val="005D3672"/>
    <w:rsid w:val="005D5CA1"/>
    <w:rsid w:val="005E0C96"/>
    <w:rsid w:val="005E49B1"/>
    <w:rsid w:val="005E5843"/>
    <w:rsid w:val="005E625A"/>
    <w:rsid w:val="005E6558"/>
    <w:rsid w:val="005E7C05"/>
    <w:rsid w:val="00603063"/>
    <w:rsid w:val="00606CB3"/>
    <w:rsid w:val="006130B4"/>
    <w:rsid w:val="0061522F"/>
    <w:rsid w:val="00616234"/>
    <w:rsid w:val="00616CDD"/>
    <w:rsid w:val="00624727"/>
    <w:rsid w:val="00632B78"/>
    <w:rsid w:val="006366F6"/>
    <w:rsid w:val="00645B13"/>
    <w:rsid w:val="00646793"/>
    <w:rsid w:val="006639CE"/>
    <w:rsid w:val="00670647"/>
    <w:rsid w:val="00674294"/>
    <w:rsid w:val="00687123"/>
    <w:rsid w:val="00687FE8"/>
    <w:rsid w:val="00692870"/>
    <w:rsid w:val="00694A08"/>
    <w:rsid w:val="006A025C"/>
    <w:rsid w:val="006B09B9"/>
    <w:rsid w:val="006B5AE9"/>
    <w:rsid w:val="006B5EE7"/>
    <w:rsid w:val="006C10B1"/>
    <w:rsid w:val="006C6B29"/>
    <w:rsid w:val="006D2957"/>
    <w:rsid w:val="006D5FB6"/>
    <w:rsid w:val="006D77B8"/>
    <w:rsid w:val="006E2ADC"/>
    <w:rsid w:val="006E6CF3"/>
    <w:rsid w:val="00704043"/>
    <w:rsid w:val="0070414A"/>
    <w:rsid w:val="007050AC"/>
    <w:rsid w:val="00712F54"/>
    <w:rsid w:val="007150DD"/>
    <w:rsid w:val="0071689D"/>
    <w:rsid w:val="007217C9"/>
    <w:rsid w:val="007457F6"/>
    <w:rsid w:val="00754D36"/>
    <w:rsid w:val="007666B3"/>
    <w:rsid w:val="0077710C"/>
    <w:rsid w:val="00777C80"/>
    <w:rsid w:val="00784831"/>
    <w:rsid w:val="00796920"/>
    <w:rsid w:val="00796B3C"/>
    <w:rsid w:val="00797F0E"/>
    <w:rsid w:val="007A113D"/>
    <w:rsid w:val="007A35C9"/>
    <w:rsid w:val="007B14F6"/>
    <w:rsid w:val="007B270B"/>
    <w:rsid w:val="007B2CD8"/>
    <w:rsid w:val="007C08FF"/>
    <w:rsid w:val="007D1DE3"/>
    <w:rsid w:val="007F1D12"/>
    <w:rsid w:val="007F22A0"/>
    <w:rsid w:val="007F3BD3"/>
    <w:rsid w:val="007F43EC"/>
    <w:rsid w:val="00802156"/>
    <w:rsid w:val="00803AC3"/>
    <w:rsid w:val="008052D4"/>
    <w:rsid w:val="00814718"/>
    <w:rsid w:val="00827A0E"/>
    <w:rsid w:val="00837195"/>
    <w:rsid w:val="008401DE"/>
    <w:rsid w:val="00842B81"/>
    <w:rsid w:val="00846A66"/>
    <w:rsid w:val="00850BD2"/>
    <w:rsid w:val="0086265F"/>
    <w:rsid w:val="00872B92"/>
    <w:rsid w:val="00880013"/>
    <w:rsid w:val="00881C20"/>
    <w:rsid w:val="00892831"/>
    <w:rsid w:val="008A4B9A"/>
    <w:rsid w:val="008A6F77"/>
    <w:rsid w:val="008B3A93"/>
    <w:rsid w:val="008D3F5E"/>
    <w:rsid w:val="008F2436"/>
    <w:rsid w:val="008F6711"/>
    <w:rsid w:val="009021B3"/>
    <w:rsid w:val="00904B8C"/>
    <w:rsid w:val="009307B1"/>
    <w:rsid w:val="0093647E"/>
    <w:rsid w:val="009475A2"/>
    <w:rsid w:val="00952DA2"/>
    <w:rsid w:val="00972989"/>
    <w:rsid w:val="009740FF"/>
    <w:rsid w:val="0098037F"/>
    <w:rsid w:val="009A263A"/>
    <w:rsid w:val="009A6A52"/>
    <w:rsid w:val="009B5044"/>
    <w:rsid w:val="009B5869"/>
    <w:rsid w:val="009B75BF"/>
    <w:rsid w:val="009D2939"/>
    <w:rsid w:val="009D3502"/>
    <w:rsid w:val="00A03328"/>
    <w:rsid w:val="00A10127"/>
    <w:rsid w:val="00A123D7"/>
    <w:rsid w:val="00A208BF"/>
    <w:rsid w:val="00A252C1"/>
    <w:rsid w:val="00A30B22"/>
    <w:rsid w:val="00A32CE7"/>
    <w:rsid w:val="00A45633"/>
    <w:rsid w:val="00A506C8"/>
    <w:rsid w:val="00A61186"/>
    <w:rsid w:val="00A62CD0"/>
    <w:rsid w:val="00A65579"/>
    <w:rsid w:val="00A6643B"/>
    <w:rsid w:val="00A8344D"/>
    <w:rsid w:val="00AA1D94"/>
    <w:rsid w:val="00AB273D"/>
    <w:rsid w:val="00AB311D"/>
    <w:rsid w:val="00AC1A0F"/>
    <w:rsid w:val="00AC2BB3"/>
    <w:rsid w:val="00AC401F"/>
    <w:rsid w:val="00AC7085"/>
    <w:rsid w:val="00AD3D56"/>
    <w:rsid w:val="00AD798E"/>
    <w:rsid w:val="00AE137E"/>
    <w:rsid w:val="00AE2072"/>
    <w:rsid w:val="00AE4B24"/>
    <w:rsid w:val="00AF32BF"/>
    <w:rsid w:val="00AF3949"/>
    <w:rsid w:val="00AF3FD8"/>
    <w:rsid w:val="00B037EF"/>
    <w:rsid w:val="00B219B3"/>
    <w:rsid w:val="00B2260A"/>
    <w:rsid w:val="00B315DB"/>
    <w:rsid w:val="00B42B73"/>
    <w:rsid w:val="00B42D48"/>
    <w:rsid w:val="00B45474"/>
    <w:rsid w:val="00B53668"/>
    <w:rsid w:val="00B55F96"/>
    <w:rsid w:val="00B56C2E"/>
    <w:rsid w:val="00B92A6F"/>
    <w:rsid w:val="00B9415B"/>
    <w:rsid w:val="00BA22D7"/>
    <w:rsid w:val="00BB565E"/>
    <w:rsid w:val="00BB5DBC"/>
    <w:rsid w:val="00BB5F46"/>
    <w:rsid w:val="00BC4CAD"/>
    <w:rsid w:val="00BC5037"/>
    <w:rsid w:val="00BD01AD"/>
    <w:rsid w:val="00BD4BDB"/>
    <w:rsid w:val="00BF29E2"/>
    <w:rsid w:val="00BF31AD"/>
    <w:rsid w:val="00BF4A07"/>
    <w:rsid w:val="00C03145"/>
    <w:rsid w:val="00C07199"/>
    <w:rsid w:val="00C11729"/>
    <w:rsid w:val="00C11DDE"/>
    <w:rsid w:val="00C139F7"/>
    <w:rsid w:val="00C15673"/>
    <w:rsid w:val="00C16993"/>
    <w:rsid w:val="00C24EB5"/>
    <w:rsid w:val="00C2586E"/>
    <w:rsid w:val="00C267DA"/>
    <w:rsid w:val="00C3148B"/>
    <w:rsid w:val="00C45698"/>
    <w:rsid w:val="00C4745E"/>
    <w:rsid w:val="00C477CD"/>
    <w:rsid w:val="00C65BE6"/>
    <w:rsid w:val="00C719EF"/>
    <w:rsid w:val="00C754C8"/>
    <w:rsid w:val="00C764F0"/>
    <w:rsid w:val="00C84477"/>
    <w:rsid w:val="00C90F2A"/>
    <w:rsid w:val="00C911AF"/>
    <w:rsid w:val="00C96C7A"/>
    <w:rsid w:val="00CA2B71"/>
    <w:rsid w:val="00CA3754"/>
    <w:rsid w:val="00CA55CA"/>
    <w:rsid w:val="00CA725B"/>
    <w:rsid w:val="00CB021A"/>
    <w:rsid w:val="00CB1C7D"/>
    <w:rsid w:val="00CB68F5"/>
    <w:rsid w:val="00CC6EAF"/>
    <w:rsid w:val="00CD79A8"/>
    <w:rsid w:val="00CE0CAD"/>
    <w:rsid w:val="00CE1904"/>
    <w:rsid w:val="00CF14C1"/>
    <w:rsid w:val="00CF4CB4"/>
    <w:rsid w:val="00CF602B"/>
    <w:rsid w:val="00D1561A"/>
    <w:rsid w:val="00D2069A"/>
    <w:rsid w:val="00D23170"/>
    <w:rsid w:val="00D30A4C"/>
    <w:rsid w:val="00D31A5B"/>
    <w:rsid w:val="00D33246"/>
    <w:rsid w:val="00D530F2"/>
    <w:rsid w:val="00D536DB"/>
    <w:rsid w:val="00D623BC"/>
    <w:rsid w:val="00D66529"/>
    <w:rsid w:val="00D758C8"/>
    <w:rsid w:val="00D763F7"/>
    <w:rsid w:val="00D82684"/>
    <w:rsid w:val="00D86305"/>
    <w:rsid w:val="00D90FAF"/>
    <w:rsid w:val="00DA3318"/>
    <w:rsid w:val="00DA4168"/>
    <w:rsid w:val="00DA49FD"/>
    <w:rsid w:val="00DA79D2"/>
    <w:rsid w:val="00DB7C01"/>
    <w:rsid w:val="00DC7B68"/>
    <w:rsid w:val="00DD765A"/>
    <w:rsid w:val="00DF0781"/>
    <w:rsid w:val="00DF38E6"/>
    <w:rsid w:val="00DF5611"/>
    <w:rsid w:val="00E07F65"/>
    <w:rsid w:val="00E26722"/>
    <w:rsid w:val="00E35B4C"/>
    <w:rsid w:val="00E432E4"/>
    <w:rsid w:val="00E55583"/>
    <w:rsid w:val="00E55ACC"/>
    <w:rsid w:val="00E66981"/>
    <w:rsid w:val="00E672D0"/>
    <w:rsid w:val="00E809AD"/>
    <w:rsid w:val="00E8235D"/>
    <w:rsid w:val="00E860CC"/>
    <w:rsid w:val="00E86E48"/>
    <w:rsid w:val="00EA77F7"/>
    <w:rsid w:val="00EB54EB"/>
    <w:rsid w:val="00ED198B"/>
    <w:rsid w:val="00ED3CAA"/>
    <w:rsid w:val="00EE09AA"/>
    <w:rsid w:val="00EE3B08"/>
    <w:rsid w:val="00EF2C20"/>
    <w:rsid w:val="00EF63DF"/>
    <w:rsid w:val="00EF697C"/>
    <w:rsid w:val="00F154DE"/>
    <w:rsid w:val="00F17A42"/>
    <w:rsid w:val="00F245EE"/>
    <w:rsid w:val="00F272C7"/>
    <w:rsid w:val="00F360EA"/>
    <w:rsid w:val="00F40BC2"/>
    <w:rsid w:val="00F43709"/>
    <w:rsid w:val="00F51CFD"/>
    <w:rsid w:val="00F53240"/>
    <w:rsid w:val="00F60BD9"/>
    <w:rsid w:val="00F729C5"/>
    <w:rsid w:val="00F823FE"/>
    <w:rsid w:val="00F852BC"/>
    <w:rsid w:val="00F91608"/>
    <w:rsid w:val="00F94FF7"/>
    <w:rsid w:val="00F9600B"/>
    <w:rsid w:val="00F96065"/>
    <w:rsid w:val="00FA1B0F"/>
    <w:rsid w:val="00FA46C3"/>
    <w:rsid w:val="00FA4A83"/>
    <w:rsid w:val="00FA6140"/>
    <w:rsid w:val="00FA69B7"/>
    <w:rsid w:val="00FB08CC"/>
    <w:rsid w:val="00FB17ED"/>
    <w:rsid w:val="00FB2C58"/>
    <w:rsid w:val="00FB45DE"/>
    <w:rsid w:val="00FB49A5"/>
    <w:rsid w:val="00FB68D7"/>
    <w:rsid w:val="00FC7EEE"/>
    <w:rsid w:val="00FD10B3"/>
    <w:rsid w:val="00FD4AC2"/>
    <w:rsid w:val="00FE5285"/>
    <w:rsid w:val="00FE5BCE"/>
    <w:rsid w:val="00FF068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6C53EA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1637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37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7A4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7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7A4"/>
    <w:rPr>
      <w:rFonts w:eastAsiaTheme="minorEastAsia"/>
      <w:b/>
      <w:bCs/>
      <w:noProof/>
      <w:sz w:val="20"/>
      <w:szCs w:val="20"/>
    </w:rPr>
  </w:style>
  <w:style w:type="paragraph" w:styleId="Odsekzoznamu">
    <w:name w:val="List Paragraph"/>
    <w:basedOn w:val="Normlny"/>
    <w:uiPriority w:val="34"/>
    <w:qFormat/>
    <w:rsid w:val="002730F9"/>
    <w:pPr>
      <w:spacing w:after="0" w:line="240" w:lineRule="auto"/>
      <w:ind w:left="720"/>
    </w:pPr>
    <w:rPr>
      <w:rFonts w:ascii="Calibri" w:eastAsiaTheme="minorHAnsi" w:hAnsi="Calibri" w:cs="Times New Roman"/>
      <w:noProof w:val="0"/>
    </w:rPr>
  </w:style>
  <w:style w:type="paragraph" w:styleId="Revzia">
    <w:name w:val="Revision"/>
    <w:hidden/>
    <w:uiPriority w:val="99"/>
    <w:semiHidden/>
    <w:rsid w:val="006B09B9"/>
    <w:pPr>
      <w:spacing w:after="0" w:line="240" w:lineRule="auto"/>
    </w:pPr>
    <w:rPr>
      <w:rFonts w:eastAsiaTheme="minorEastAsia"/>
      <w:noProof/>
    </w:rPr>
  </w:style>
  <w:style w:type="character" w:styleId="Zstupntext">
    <w:name w:val="Placeholder Text"/>
    <w:basedOn w:val="Predvolenpsmoodseku"/>
    <w:uiPriority w:val="99"/>
    <w:semiHidden/>
    <w:rsid w:val="00F729C5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Beličák, Martin, Ing."/>
    <f:field ref="objcreatedat" par="" date="2025-02-14T07:09:15" text="14.2.2025 7:09:15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2. 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8550B301-1845-4CBC-861B-42C2337A02FB}">
  <ds:schemaRefs>
    <ds:schemaRef ds:uri="e60a29af-d413-48d4-bd90-fe9d2a897e4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DAA0E2B-3930-424C-8B19-E05779BB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19</cp:revision>
  <cp:lastPrinted>2025-02-25T15:27:00Z</cp:lastPrinted>
  <dcterms:created xsi:type="dcterms:W3CDTF">2025-02-11T06:12:00Z</dcterms:created>
  <dcterms:modified xsi:type="dcterms:W3CDTF">2025-02-26T08:41:00Z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Ing. Martin Beličák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14. 2. 2025, 07:09</vt:lpwstr>
  </property>
  <property fmtid="{D5CDD505-2E9C-101B-9397-08002B2CF9AE}" pid="58" name="FSC#SKEDITIONREG@103.510:curruserrolegroup">
    <vt:lpwstr>Odbor priamych platieb a správnych činností</vt:lpwstr>
  </property>
  <property fmtid="{D5CDD505-2E9C-101B-9397-08002B2CF9AE}" pid="59" name="FSC#SKEDITIONREG@103.510:currusersubst">
    <vt:lpwstr>Ing. Martin Beličák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14. 2. 2025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14.2.2025, 07:09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Beličák, Martin,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640 (Odbor priamych platieb a správnych činností)</vt:lpwstr>
  </property>
  <property fmtid="{D5CDD505-2E9C-101B-9397-08002B2CF9AE}" pid="335" name="FSC#COOELAK@1.1001:CreatedAt">
    <vt:lpwstr>14.02.2025</vt:lpwstr>
  </property>
  <property fmtid="{D5CDD505-2E9C-101B-9397-08002B2CF9AE}" pid="336" name="FSC#COOELAK@1.1001:OU">
    <vt:lpwstr>640 (Odbor priamych platieb a správnych činností)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*COO.2296.100.2.6574094*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2</vt:lpwstr>
  </property>
  <property fmtid="{D5CDD505-2E9C-101B-9397-08002B2CF9AE}" pid="355" name="FSC#COOELAK@1.1001:CurrentUserEmail">
    <vt:lpwstr>martin.belicak@land.gov.sk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COO.2296.100.2.6574094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