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F9" w:rsidRPr="001B0821" w:rsidRDefault="26A85EE4" w:rsidP="00C43F18">
      <w:pPr>
        <w:spacing w:after="0" w:line="240" w:lineRule="auto"/>
        <w:jc w:val="center"/>
        <w:rPr>
          <w:rFonts w:ascii="Times New Roman" w:hAnsi="Times New Roman" w:cs="Times New Roman"/>
          <w:sz w:val="24"/>
          <w:szCs w:val="24"/>
        </w:rPr>
      </w:pPr>
      <w:r w:rsidRPr="001B0821">
        <w:rPr>
          <w:rFonts w:ascii="Times New Roman" w:hAnsi="Times New Roman" w:cs="Times New Roman"/>
          <w:sz w:val="24"/>
          <w:szCs w:val="24"/>
        </w:rPr>
        <w:t>Návrh</w:t>
      </w:r>
    </w:p>
    <w:p w:rsidR="004A48F9" w:rsidRPr="001B0821" w:rsidRDefault="004A48F9" w:rsidP="001B0821">
      <w:pPr>
        <w:spacing w:after="0" w:line="240" w:lineRule="auto"/>
        <w:jc w:val="center"/>
        <w:rPr>
          <w:rFonts w:ascii="Times New Roman" w:hAnsi="Times New Roman" w:cs="Times New Roman"/>
          <w:sz w:val="24"/>
          <w:szCs w:val="24"/>
        </w:rPr>
      </w:pPr>
    </w:p>
    <w:p w:rsidR="004A48F9" w:rsidRPr="001B0821" w:rsidRDefault="004A48F9" w:rsidP="001B0821">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ZÁKON</w:t>
      </w:r>
    </w:p>
    <w:p w:rsidR="00B16163" w:rsidRPr="001B0821" w:rsidRDefault="00B16163" w:rsidP="001B0821">
      <w:pPr>
        <w:spacing w:after="0" w:line="240" w:lineRule="auto"/>
        <w:jc w:val="center"/>
        <w:rPr>
          <w:rFonts w:ascii="Times New Roman" w:hAnsi="Times New Roman" w:cs="Times New Roman"/>
          <w:b/>
          <w:sz w:val="24"/>
          <w:szCs w:val="24"/>
        </w:rPr>
      </w:pPr>
    </w:p>
    <w:p w:rsidR="004A48F9" w:rsidRPr="001B0821" w:rsidRDefault="004A48F9" w:rsidP="001B0821">
      <w:pPr>
        <w:spacing w:after="0" w:line="240" w:lineRule="auto"/>
        <w:jc w:val="center"/>
        <w:rPr>
          <w:rFonts w:ascii="Times New Roman" w:hAnsi="Times New Roman" w:cs="Times New Roman"/>
          <w:sz w:val="24"/>
          <w:szCs w:val="24"/>
        </w:rPr>
      </w:pPr>
      <w:r w:rsidRPr="001B0821">
        <w:rPr>
          <w:rFonts w:ascii="Times New Roman" w:hAnsi="Times New Roman" w:cs="Times New Roman"/>
          <w:sz w:val="24"/>
          <w:szCs w:val="24"/>
        </w:rPr>
        <w:t>z .............. 2025,</w:t>
      </w:r>
    </w:p>
    <w:p w:rsidR="00B16163" w:rsidRPr="001B0821" w:rsidRDefault="00B16163" w:rsidP="001B0821">
      <w:pPr>
        <w:spacing w:after="0" w:line="240" w:lineRule="auto"/>
        <w:jc w:val="center"/>
        <w:rPr>
          <w:rFonts w:ascii="Times New Roman" w:hAnsi="Times New Roman" w:cs="Times New Roman"/>
          <w:sz w:val="24"/>
          <w:szCs w:val="24"/>
        </w:rPr>
      </w:pPr>
    </w:p>
    <w:p w:rsidR="004A48F9" w:rsidRPr="001B0821" w:rsidRDefault="26A85EE4" w:rsidP="001B0821">
      <w:pPr>
        <w:spacing w:after="0" w:line="240" w:lineRule="auto"/>
        <w:jc w:val="center"/>
        <w:rPr>
          <w:rFonts w:ascii="Times New Roman" w:eastAsiaTheme="minorEastAsia" w:hAnsi="Times New Roman" w:cs="Times New Roman"/>
          <w:b/>
          <w:bCs/>
          <w:sz w:val="24"/>
          <w:szCs w:val="24"/>
        </w:rPr>
      </w:pPr>
      <w:r w:rsidRPr="001B0821">
        <w:rPr>
          <w:rFonts w:ascii="Times New Roman" w:hAnsi="Times New Roman" w:cs="Times New Roman"/>
          <w:b/>
          <w:bCs/>
          <w:sz w:val="24"/>
          <w:szCs w:val="24"/>
        </w:rPr>
        <w:t>ktorým sa mení a dopĺňa zákon č. 5/2004 Z. z. o službách zamestnanosti a o zmene a</w:t>
      </w:r>
      <w:r w:rsidR="00B16163" w:rsidRPr="001B0821">
        <w:rPr>
          <w:rFonts w:ascii="Times New Roman" w:hAnsi="Times New Roman" w:cs="Times New Roman"/>
          <w:b/>
          <w:bCs/>
          <w:sz w:val="24"/>
          <w:szCs w:val="24"/>
        </w:rPr>
        <w:t> </w:t>
      </w:r>
      <w:r w:rsidRPr="001B0821">
        <w:rPr>
          <w:rFonts w:ascii="Times New Roman" w:hAnsi="Times New Roman" w:cs="Times New Roman"/>
          <w:b/>
          <w:bCs/>
          <w:sz w:val="24"/>
          <w:szCs w:val="24"/>
        </w:rPr>
        <w:t>doplnení niektorých zákonov v znení neskor</w:t>
      </w:r>
      <w:r w:rsidR="09612653" w:rsidRPr="001B0821">
        <w:rPr>
          <w:rFonts w:ascii="Times New Roman" w:eastAsiaTheme="minorEastAsia" w:hAnsi="Times New Roman" w:cs="Times New Roman"/>
          <w:b/>
          <w:bCs/>
          <w:sz w:val="24"/>
          <w:szCs w:val="24"/>
        </w:rPr>
        <w:t>ších predpisov a ktorým sa men</w:t>
      </w:r>
      <w:r w:rsidR="15DEC74B" w:rsidRPr="001B0821">
        <w:rPr>
          <w:rFonts w:ascii="Times New Roman" w:eastAsiaTheme="minorEastAsia" w:hAnsi="Times New Roman" w:cs="Times New Roman"/>
          <w:b/>
          <w:bCs/>
          <w:sz w:val="24"/>
          <w:szCs w:val="24"/>
        </w:rPr>
        <w:t>ia</w:t>
      </w:r>
      <w:r w:rsidR="09612653" w:rsidRPr="001B0821">
        <w:rPr>
          <w:rFonts w:ascii="Times New Roman" w:eastAsiaTheme="minorEastAsia" w:hAnsi="Times New Roman" w:cs="Times New Roman"/>
          <w:b/>
          <w:bCs/>
          <w:sz w:val="24"/>
          <w:szCs w:val="24"/>
        </w:rPr>
        <w:t xml:space="preserve"> a dopĺňa</w:t>
      </w:r>
      <w:r w:rsidR="74272657" w:rsidRPr="001B0821">
        <w:rPr>
          <w:rFonts w:ascii="Times New Roman" w:eastAsiaTheme="minorEastAsia" w:hAnsi="Times New Roman" w:cs="Times New Roman"/>
          <w:b/>
          <w:bCs/>
          <w:sz w:val="24"/>
          <w:szCs w:val="24"/>
        </w:rPr>
        <w:t>jú</w:t>
      </w:r>
      <w:r w:rsidR="09612653" w:rsidRPr="001B0821">
        <w:rPr>
          <w:rFonts w:ascii="Times New Roman" w:eastAsiaTheme="minorEastAsia" w:hAnsi="Times New Roman" w:cs="Times New Roman"/>
          <w:b/>
          <w:bCs/>
          <w:sz w:val="24"/>
          <w:szCs w:val="24"/>
        </w:rPr>
        <w:t xml:space="preserve"> </w:t>
      </w:r>
      <w:r w:rsidR="0CD15283" w:rsidRPr="001B0821">
        <w:rPr>
          <w:rFonts w:ascii="Times New Roman" w:eastAsiaTheme="minorEastAsia" w:hAnsi="Times New Roman" w:cs="Times New Roman"/>
          <w:b/>
          <w:bCs/>
          <w:sz w:val="24"/>
          <w:szCs w:val="24"/>
        </w:rPr>
        <w:t>niektoré zákony</w:t>
      </w:r>
    </w:p>
    <w:p w:rsidR="004A48F9" w:rsidRPr="001B0821" w:rsidRDefault="004A48F9" w:rsidP="001B0821">
      <w:pPr>
        <w:spacing w:after="0" w:line="240" w:lineRule="auto"/>
        <w:jc w:val="center"/>
        <w:rPr>
          <w:rFonts w:ascii="Times New Roman" w:hAnsi="Times New Roman" w:cs="Times New Roman"/>
          <w:sz w:val="24"/>
          <w:szCs w:val="24"/>
        </w:rPr>
      </w:pPr>
    </w:p>
    <w:p w:rsidR="29F41871" w:rsidRPr="001B0821" w:rsidRDefault="29F41871" w:rsidP="001B0821">
      <w:pPr>
        <w:spacing w:after="0" w:line="240" w:lineRule="auto"/>
        <w:jc w:val="center"/>
        <w:rPr>
          <w:rFonts w:ascii="Times New Roman" w:hAnsi="Times New Roman" w:cs="Times New Roman"/>
          <w:sz w:val="24"/>
          <w:szCs w:val="24"/>
        </w:rPr>
      </w:pPr>
    </w:p>
    <w:p w:rsidR="004A48F9" w:rsidRPr="001B0821" w:rsidRDefault="004A48F9" w:rsidP="00124400">
      <w:pPr>
        <w:spacing w:after="0" w:line="240" w:lineRule="auto"/>
        <w:ind w:firstLine="357"/>
        <w:jc w:val="both"/>
        <w:rPr>
          <w:rFonts w:ascii="Times New Roman" w:hAnsi="Times New Roman" w:cs="Times New Roman"/>
          <w:sz w:val="24"/>
          <w:szCs w:val="24"/>
        </w:rPr>
      </w:pPr>
      <w:r w:rsidRPr="001B0821">
        <w:rPr>
          <w:rFonts w:ascii="Times New Roman" w:hAnsi="Times New Roman" w:cs="Times New Roman"/>
          <w:sz w:val="24"/>
          <w:szCs w:val="24"/>
        </w:rPr>
        <w:t>Národná rada Slovenskej republiky sa uzniesla na tomto zákone:</w:t>
      </w:r>
    </w:p>
    <w:p w:rsidR="004A48F9" w:rsidRPr="001B0821" w:rsidRDefault="004A48F9" w:rsidP="001B0821">
      <w:pPr>
        <w:spacing w:after="0" w:line="240" w:lineRule="auto"/>
        <w:jc w:val="center"/>
        <w:rPr>
          <w:rFonts w:ascii="Times New Roman" w:hAnsi="Times New Roman" w:cs="Times New Roman"/>
          <w:sz w:val="24"/>
          <w:szCs w:val="24"/>
        </w:rPr>
      </w:pPr>
    </w:p>
    <w:p w:rsidR="00A006DD" w:rsidRPr="001B0821" w:rsidRDefault="00A006DD" w:rsidP="001B0821">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Čl. I</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1B0821">
      <w:pPr>
        <w:spacing w:after="0" w:line="240" w:lineRule="auto"/>
        <w:ind w:firstLine="357"/>
        <w:jc w:val="both"/>
        <w:rPr>
          <w:rFonts w:ascii="Times New Roman" w:hAnsi="Times New Roman" w:cs="Times New Roman"/>
          <w:sz w:val="24"/>
          <w:szCs w:val="24"/>
        </w:rPr>
      </w:pPr>
      <w:r w:rsidRPr="001B0821">
        <w:rPr>
          <w:rFonts w:ascii="Times New Roman" w:hAnsi="Times New Roman" w:cs="Times New Roman"/>
          <w:sz w:val="24"/>
          <w:szCs w:val="24"/>
        </w:rPr>
        <w:t>Zákon č. 5/2004 Z. z. o službách zamestnanosti a o zmene a doplnení niektorých zákonov v znení zákona č. 191/2004 Z. z., zákona č. 365/2004 Z. z., zákona č. 585/2004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614/2004 Z. z., zákona č. 1/2005 Z. z., zákona č. 82/2005 Z. z., zákona č. 528/2005 Z. z., zákona č. 573/2005 Z. z., zákona č. 310/2006 Z. z., zákona č. 693/2006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561/2007 Z. z., zákona č. 139/2008 Z. z., zákona č. 233/2008 Z. z., zákona č. 263/2008 Z. z., zákona č. 460/2008 Z. z., zákona č. 562/2008 Z. z., zákona č. 49/2009 Z. z., zákona č. 108/2009 Z. z., zákona č. 266/2009 Z. z., zákona č. 463/2009 Z. z., zákona č. 594/2009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52/2010 Z. z., zákona č. 136/2010 Z. z., zákona č. 373/2010 Z. z., zákona č. 120/2011 Z. z., zákona č. 223/2011 Z. z., zákona č. 231/2011 Z. z., zákona č. 257/2011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468/2011 Z. z., zákona č. 324/2012 Z. z., zákona č. 96/2013 Z. z., zákona č. 308/2013 Z. z., zákona č. 352/2013 Z. z., zákona č. 436/2013 Z. z., zákona č. 495/2013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 xml:space="preserve"> 310/2014 Z. z., zákona č. 311/2014 Z. z., zákona č. 14/2015 Z. z., zákona č. 336/2015 Z. z., zákona č. 353/2015 Z. z., zákona č. 378/2015 Z. z., zákona č. 389/2015 Z. z., zákona č. 91/2016 Z. z., zákona č. 310/2016 Z. z., zákona č. 81/2017 Z. z., zákona č. 82/2017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57/2018 Z. z., zákona č. 63/2018 Z. z., zákona č. 64/2018 Z. z., zákona č. 108/2018 Z. z., zákona č. 112/2018 Z. z., zákona č. 177/2018 Z. z., zákona č. 317/2018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376/2018 Z. z., zákona č. 35/2019 Z. z., zákona č. 83/2019 Z. z., zákona č. 221/2019 Z. z., zákona č. 223/2019 Z. z., zákona č. 225/2019 Z. z., zákona č. 374/2019 Z. z., zákona č. 63/2020 Z. z., zákona č. 66/2020 Z. z., zákona č. 95/2020 Z. z., zákona č. 127/2020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198/2020 Z. z., zákona č. 264/2020 Z. z., zákona č. 9/2021 Z. z., zákona č. 76/2021 Z. z., zákona č. 215/2021 Z. z., zákona č. 310/2021 Z. z., zákona č. 480/2021 Z. z., zákona č. 82/2022 Z. z., zákona č. 92/2022 Z. z., zákona č. 101/2022 Z. z., zákona č. 112/2022 Z. z., zákona č.</w:t>
      </w:r>
      <w:r w:rsidR="008978EC" w:rsidRPr="001B0821">
        <w:rPr>
          <w:rFonts w:ascii="Times New Roman" w:hAnsi="Times New Roman" w:cs="Times New Roman"/>
          <w:sz w:val="24"/>
          <w:szCs w:val="24"/>
        </w:rPr>
        <w:t> </w:t>
      </w:r>
      <w:r w:rsidRPr="001B0821">
        <w:rPr>
          <w:rFonts w:ascii="Times New Roman" w:hAnsi="Times New Roman" w:cs="Times New Roman"/>
          <w:sz w:val="24"/>
          <w:szCs w:val="24"/>
        </w:rPr>
        <w:t>113/2022 Z. z., zákona č. 426/2022 Z. z., zákona č. 430/2022 Z. z., zákona č. 488/2022 Z. z., zákona č. 65/2023 Z. z., zákona č. 160/2024 Z. z.</w:t>
      </w:r>
      <w:r w:rsidR="00693EFA" w:rsidRPr="001B0821">
        <w:rPr>
          <w:rFonts w:ascii="Times New Roman" w:hAnsi="Times New Roman" w:cs="Times New Roman"/>
          <w:sz w:val="24"/>
          <w:szCs w:val="24"/>
        </w:rPr>
        <w:t xml:space="preserve">, </w:t>
      </w:r>
      <w:r w:rsidRPr="001B0821">
        <w:rPr>
          <w:rFonts w:ascii="Times New Roman" w:hAnsi="Times New Roman" w:cs="Times New Roman"/>
          <w:sz w:val="24"/>
          <w:szCs w:val="24"/>
        </w:rPr>
        <w:t>zákona č. 292/2024 Z. z.</w:t>
      </w:r>
      <w:r w:rsidR="006C18BB" w:rsidRPr="001B0821">
        <w:rPr>
          <w:rFonts w:ascii="Times New Roman" w:hAnsi="Times New Roman" w:cs="Times New Roman"/>
          <w:sz w:val="24"/>
          <w:szCs w:val="24"/>
        </w:rPr>
        <w:t>,</w:t>
      </w:r>
      <w:r w:rsidR="00693EFA" w:rsidRPr="001B0821">
        <w:rPr>
          <w:rFonts w:ascii="Times New Roman" w:hAnsi="Times New Roman" w:cs="Times New Roman"/>
          <w:sz w:val="24"/>
          <w:szCs w:val="24"/>
        </w:rPr>
        <w:t xml:space="preserve"> zákona č. 311/2024 Z</w:t>
      </w:r>
      <w:r w:rsidR="00DE19A3" w:rsidRPr="001B0821">
        <w:rPr>
          <w:rFonts w:ascii="Times New Roman" w:hAnsi="Times New Roman" w:cs="Times New Roman"/>
          <w:sz w:val="24"/>
          <w:szCs w:val="24"/>
        </w:rPr>
        <w:t>. z.</w:t>
      </w:r>
      <w:r w:rsidRPr="001B0821">
        <w:rPr>
          <w:rFonts w:ascii="Times New Roman" w:hAnsi="Times New Roman" w:cs="Times New Roman"/>
          <w:sz w:val="24"/>
          <w:szCs w:val="24"/>
        </w:rPr>
        <w:t xml:space="preserve"> </w:t>
      </w:r>
      <w:r w:rsidR="006C18BB" w:rsidRPr="001B0821">
        <w:rPr>
          <w:rFonts w:ascii="Times New Roman" w:eastAsia="Times New Roman" w:hAnsi="Times New Roman" w:cs="Times New Roman"/>
          <w:sz w:val="24"/>
          <w:szCs w:val="24"/>
          <w:lang w:eastAsia="sk-SK"/>
        </w:rPr>
        <w:t xml:space="preserve">a zákona č. 376/2024 Z. z. </w:t>
      </w:r>
      <w:r w:rsidRPr="001B0821">
        <w:rPr>
          <w:rFonts w:ascii="Times New Roman" w:hAnsi="Times New Roman" w:cs="Times New Roman"/>
          <w:sz w:val="24"/>
          <w:szCs w:val="24"/>
        </w:rPr>
        <w:t>sa mení a dopĺňa takto:</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V § 2 sa odsek 1 dopĺňa písmenom o), ktoré znie:</w:t>
      </w:r>
    </w:p>
    <w:p w:rsidR="00A006DD" w:rsidRPr="001B0821" w:rsidRDefault="00A006DD" w:rsidP="001B0821">
      <w:pPr>
        <w:pStyle w:val="Odsekzoznamu"/>
        <w:tabs>
          <w:tab w:val="left" w:pos="567"/>
        </w:tabs>
        <w:spacing w:after="0" w:line="240" w:lineRule="auto"/>
        <w:ind w:left="56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„o) osoba v 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2 sa dopĺňa odsekom 7, ktorý znie:</w:t>
      </w:r>
    </w:p>
    <w:p w:rsidR="00183A67" w:rsidRPr="001B0821" w:rsidRDefault="00697D6B" w:rsidP="001B0821">
      <w:pPr>
        <w:pStyle w:val="Odsekzoznamu"/>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„(7) Osoba v hmotnej núdzi na účely tohto zákona je fyzická osoba, ktorá </w:t>
      </w:r>
    </w:p>
    <w:p w:rsidR="00180BC3" w:rsidRPr="001B0821" w:rsidRDefault="00697D6B" w:rsidP="001B0821">
      <w:pPr>
        <w:pStyle w:val="Odsekzoznamu"/>
        <w:numPr>
          <w:ilvl w:val="0"/>
          <w:numId w:val="56"/>
        </w:numPr>
        <w:spacing w:after="0" w:line="240" w:lineRule="auto"/>
        <w:jc w:val="both"/>
        <w:rPr>
          <w:rFonts w:ascii="Times New Roman" w:eastAsia="Times New Roman" w:hAnsi="Times New Roman" w:cs="Times New Roman"/>
          <w:sz w:val="24"/>
          <w:szCs w:val="24"/>
        </w:rPr>
      </w:pPr>
      <w:r w:rsidRPr="001B0821">
        <w:rPr>
          <w:rFonts w:ascii="Times New Roman" w:hAnsi="Times New Roman" w:cs="Times New Roman"/>
          <w:sz w:val="24"/>
          <w:szCs w:val="24"/>
        </w:rPr>
        <w:t>je členom domácnosti, ktorej sa poskytuje pomoc v hmotnej núdzi</w:t>
      </w:r>
      <w:r w:rsidR="00183A67" w:rsidRPr="001B0821">
        <w:rPr>
          <w:rFonts w:ascii="Times New Roman" w:hAnsi="Times New Roman" w:cs="Times New Roman"/>
          <w:sz w:val="24"/>
          <w:szCs w:val="24"/>
        </w:rPr>
        <w:t>,</w:t>
      </w:r>
      <w:r w:rsidRPr="001B0821">
        <w:rPr>
          <w:rFonts w:ascii="Times New Roman" w:hAnsi="Times New Roman" w:cs="Times New Roman"/>
          <w:sz w:val="24"/>
          <w:szCs w:val="24"/>
        </w:rPr>
        <w:t xml:space="preserve"> </w:t>
      </w:r>
      <w:r w:rsidR="002166C4" w:rsidRPr="001B0821">
        <w:rPr>
          <w:rFonts w:ascii="Times New Roman" w:hAnsi="Times New Roman" w:cs="Times New Roman"/>
          <w:sz w:val="24"/>
          <w:szCs w:val="24"/>
        </w:rPr>
        <w:t xml:space="preserve">okrem člena domácnosti, </w:t>
      </w:r>
      <w:r w:rsidR="0044626B">
        <w:rPr>
          <w:rFonts w:ascii="Times New Roman" w:hAnsi="Times New Roman" w:cs="Times New Roman"/>
          <w:sz w:val="24"/>
          <w:szCs w:val="24"/>
        </w:rPr>
        <w:t>ktorý je</w:t>
      </w:r>
    </w:p>
    <w:p w:rsidR="00F86214" w:rsidRPr="001B0821" w:rsidRDefault="0044626B" w:rsidP="001B0821">
      <w:pPr>
        <w:pStyle w:val="Odsekzoznamu"/>
        <w:numPr>
          <w:ilvl w:val="0"/>
          <w:numId w:val="6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sk-SK"/>
        </w:rPr>
        <w:t xml:space="preserve">v </w:t>
      </w:r>
      <w:r w:rsidR="00F86214" w:rsidRPr="001B0821">
        <w:rPr>
          <w:rFonts w:ascii="Times New Roman" w:eastAsia="Times New Roman" w:hAnsi="Times New Roman" w:cs="Times New Roman"/>
          <w:sz w:val="24"/>
          <w:szCs w:val="24"/>
          <w:lang w:eastAsia="sk-SK"/>
        </w:rPr>
        <w:t>pracovnom pomere</w:t>
      </w:r>
      <w:r w:rsidR="006C7F94" w:rsidRPr="001B0821">
        <w:rPr>
          <w:rFonts w:ascii="Times New Roman" w:eastAsia="Times New Roman" w:hAnsi="Times New Roman" w:cs="Times New Roman"/>
          <w:sz w:val="24"/>
          <w:szCs w:val="24"/>
          <w:vertAlign w:val="superscript"/>
          <w:lang w:eastAsia="sk-SK"/>
        </w:rPr>
        <w:t>3b</w:t>
      </w:r>
      <w:r w:rsidR="006C7F94" w:rsidRPr="001B0821">
        <w:rPr>
          <w:rFonts w:ascii="Times New Roman" w:eastAsia="Times New Roman" w:hAnsi="Times New Roman" w:cs="Times New Roman"/>
          <w:sz w:val="24"/>
          <w:szCs w:val="24"/>
          <w:lang w:eastAsia="sk-SK"/>
        </w:rPr>
        <w:t>)</w:t>
      </w:r>
      <w:r w:rsidR="00F86214" w:rsidRPr="001B0821">
        <w:rPr>
          <w:rFonts w:ascii="Times New Roman" w:eastAsia="Times New Roman" w:hAnsi="Times New Roman" w:cs="Times New Roman"/>
          <w:sz w:val="24"/>
          <w:szCs w:val="24"/>
          <w:lang w:eastAsia="sk-SK"/>
        </w:rPr>
        <w:t xml:space="preserve"> alebo </w:t>
      </w:r>
      <w:r w:rsidR="00E25030" w:rsidRPr="001B0821">
        <w:rPr>
          <w:rFonts w:ascii="Times New Roman" w:eastAsia="Times New Roman" w:hAnsi="Times New Roman" w:cs="Times New Roman"/>
          <w:sz w:val="24"/>
          <w:szCs w:val="24"/>
          <w:lang w:eastAsia="sk-SK"/>
        </w:rPr>
        <w:t xml:space="preserve">v </w:t>
      </w:r>
      <w:r w:rsidR="00F86214" w:rsidRPr="001B0821">
        <w:rPr>
          <w:rFonts w:ascii="Times New Roman" w:eastAsia="Times New Roman" w:hAnsi="Times New Roman" w:cs="Times New Roman"/>
          <w:sz w:val="24"/>
          <w:szCs w:val="24"/>
          <w:lang w:eastAsia="sk-SK"/>
        </w:rPr>
        <w:t>obdobnom pracovnom vzťahu</w:t>
      </w:r>
      <w:r w:rsidR="006C7F94" w:rsidRPr="001B0821">
        <w:rPr>
          <w:rFonts w:ascii="Times New Roman" w:eastAsia="Times New Roman" w:hAnsi="Times New Roman" w:cs="Times New Roman"/>
          <w:sz w:val="24"/>
          <w:szCs w:val="24"/>
          <w:vertAlign w:val="superscript"/>
          <w:lang w:eastAsia="sk-SK"/>
        </w:rPr>
        <w:t>3c</w:t>
      </w:r>
      <w:r w:rsidR="006C7F94" w:rsidRPr="001B0821">
        <w:rPr>
          <w:rFonts w:ascii="Times New Roman" w:eastAsia="Times New Roman" w:hAnsi="Times New Roman" w:cs="Times New Roman"/>
          <w:sz w:val="24"/>
          <w:szCs w:val="24"/>
          <w:lang w:eastAsia="sk-SK"/>
        </w:rPr>
        <w:t>)</w:t>
      </w:r>
      <w:r w:rsidR="00F86214" w:rsidRPr="001B0821">
        <w:rPr>
          <w:rFonts w:ascii="Times New Roman" w:eastAsia="Times New Roman" w:hAnsi="Times New Roman" w:cs="Times New Roman"/>
          <w:sz w:val="24"/>
          <w:szCs w:val="24"/>
          <w:lang w:eastAsia="sk-SK"/>
        </w:rPr>
        <w:t xml:space="preserve"> s dohodnutým týždenn</w:t>
      </w:r>
      <w:r w:rsidR="00E25030" w:rsidRPr="001B0821">
        <w:rPr>
          <w:rFonts w:ascii="Times New Roman" w:eastAsia="Times New Roman" w:hAnsi="Times New Roman" w:cs="Times New Roman"/>
          <w:sz w:val="24"/>
          <w:szCs w:val="24"/>
          <w:lang w:eastAsia="sk-SK"/>
        </w:rPr>
        <w:t>ým</w:t>
      </w:r>
      <w:r w:rsidR="00F86214" w:rsidRPr="001B0821">
        <w:rPr>
          <w:rFonts w:ascii="Times New Roman" w:eastAsia="Times New Roman" w:hAnsi="Times New Roman" w:cs="Times New Roman"/>
          <w:sz w:val="24"/>
          <w:szCs w:val="24"/>
          <w:lang w:eastAsia="sk-SK"/>
        </w:rPr>
        <w:t xml:space="preserve"> pracovn</w:t>
      </w:r>
      <w:r w:rsidR="00E25030" w:rsidRPr="001B0821">
        <w:rPr>
          <w:rFonts w:ascii="Times New Roman" w:eastAsia="Times New Roman" w:hAnsi="Times New Roman" w:cs="Times New Roman"/>
          <w:sz w:val="24"/>
          <w:szCs w:val="24"/>
          <w:lang w:eastAsia="sk-SK"/>
        </w:rPr>
        <w:t>ým</w:t>
      </w:r>
      <w:r w:rsidR="00F86214" w:rsidRPr="001B0821">
        <w:rPr>
          <w:rFonts w:ascii="Times New Roman" w:eastAsia="Times New Roman" w:hAnsi="Times New Roman" w:cs="Times New Roman"/>
          <w:sz w:val="24"/>
          <w:szCs w:val="24"/>
          <w:lang w:eastAsia="sk-SK"/>
        </w:rPr>
        <w:t xml:space="preserve"> čas</w:t>
      </w:r>
      <w:r w:rsidR="00E25030" w:rsidRPr="001B0821">
        <w:rPr>
          <w:rFonts w:ascii="Times New Roman" w:eastAsia="Times New Roman" w:hAnsi="Times New Roman" w:cs="Times New Roman"/>
          <w:sz w:val="24"/>
          <w:szCs w:val="24"/>
          <w:lang w:eastAsia="sk-SK"/>
        </w:rPr>
        <w:t>om</w:t>
      </w:r>
      <w:r w:rsidR="00F86214" w:rsidRPr="001B0821">
        <w:rPr>
          <w:rFonts w:ascii="Times New Roman" w:eastAsia="Times New Roman" w:hAnsi="Times New Roman" w:cs="Times New Roman"/>
          <w:sz w:val="24"/>
          <w:szCs w:val="24"/>
          <w:lang w:eastAsia="sk-SK"/>
        </w:rPr>
        <w:t xml:space="preserve"> </w:t>
      </w:r>
      <w:r w:rsidR="00F86214" w:rsidRPr="001B0821">
        <w:rPr>
          <w:rFonts w:ascii="Times New Roman" w:hAnsi="Times New Roman" w:cs="Times New Roman"/>
          <w:sz w:val="24"/>
          <w:szCs w:val="24"/>
        </w:rPr>
        <w:t>najmenej v rozsahu polovice ustanoveného</w:t>
      </w:r>
      <w:r>
        <w:rPr>
          <w:rFonts w:ascii="Times New Roman" w:eastAsia="Times New Roman" w:hAnsi="Times New Roman" w:cs="Times New Roman"/>
          <w:sz w:val="24"/>
          <w:szCs w:val="24"/>
          <w:lang w:eastAsia="sk-SK"/>
        </w:rPr>
        <w:t xml:space="preserve"> týždenného pracovného času</w:t>
      </w:r>
      <w:r w:rsidR="00F86214" w:rsidRPr="001B0821">
        <w:rPr>
          <w:rFonts w:ascii="Times New Roman" w:eastAsia="Times New Roman" w:hAnsi="Times New Roman" w:cs="Times New Roman"/>
          <w:sz w:val="24"/>
          <w:szCs w:val="24"/>
          <w:lang w:eastAsia="sk-SK"/>
        </w:rPr>
        <w:t xml:space="preserve"> alebo</w:t>
      </w:r>
    </w:p>
    <w:p w:rsidR="00697D6B" w:rsidRPr="001B0821" w:rsidRDefault="0044626B" w:rsidP="001B0821">
      <w:pPr>
        <w:pStyle w:val="Odsekzoznamu"/>
        <w:numPr>
          <w:ilvl w:val="0"/>
          <w:numId w:val="6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w:t>
      </w:r>
      <w:r w:rsidR="00916329" w:rsidRPr="001B0821">
        <w:rPr>
          <w:rFonts w:ascii="Times New Roman" w:hAnsi="Times New Roman" w:cs="Times New Roman"/>
          <w:sz w:val="24"/>
          <w:szCs w:val="24"/>
        </w:rPr>
        <w:t>osobitnom</w:t>
      </w:r>
      <w:r w:rsidR="00473406" w:rsidRPr="001B0821">
        <w:rPr>
          <w:rFonts w:ascii="Times New Roman" w:hAnsi="Times New Roman" w:cs="Times New Roman"/>
          <w:sz w:val="24"/>
          <w:szCs w:val="24"/>
        </w:rPr>
        <w:t xml:space="preserve"> postaven</w:t>
      </w:r>
      <w:r w:rsidR="00916329" w:rsidRPr="001B0821">
        <w:rPr>
          <w:rFonts w:ascii="Times New Roman" w:hAnsi="Times New Roman" w:cs="Times New Roman"/>
          <w:sz w:val="24"/>
          <w:szCs w:val="24"/>
        </w:rPr>
        <w:t>í</w:t>
      </w:r>
      <w:r w:rsidR="00866AD1" w:rsidRPr="001B0821">
        <w:rPr>
          <w:rFonts w:ascii="Times New Roman" w:eastAsia="Times New Roman" w:hAnsi="Times New Roman" w:cs="Times New Roman"/>
          <w:sz w:val="24"/>
          <w:szCs w:val="24"/>
          <w:vertAlign w:val="superscript"/>
        </w:rPr>
        <w:t>3</w:t>
      </w:r>
      <w:r w:rsidR="006C7F94" w:rsidRPr="001B0821">
        <w:rPr>
          <w:rFonts w:ascii="Times New Roman" w:eastAsia="Times New Roman" w:hAnsi="Times New Roman" w:cs="Times New Roman"/>
          <w:sz w:val="24"/>
          <w:szCs w:val="24"/>
          <w:vertAlign w:val="superscript"/>
        </w:rPr>
        <w:t>d</w:t>
      </w:r>
      <w:r w:rsidR="00866AD1" w:rsidRPr="001B0821">
        <w:rPr>
          <w:rFonts w:ascii="Times New Roman" w:eastAsia="Times New Roman" w:hAnsi="Times New Roman" w:cs="Times New Roman"/>
          <w:sz w:val="24"/>
          <w:szCs w:val="24"/>
        </w:rPr>
        <w:t>)</w:t>
      </w:r>
      <w:r w:rsidR="00AC62F9" w:rsidRPr="001B0821">
        <w:rPr>
          <w:rFonts w:ascii="Times New Roman" w:hAnsi="Times New Roman" w:cs="Times New Roman"/>
          <w:sz w:val="24"/>
          <w:szCs w:val="24"/>
        </w:rPr>
        <w:t xml:space="preserve"> </w:t>
      </w:r>
      <w:r w:rsidR="009E4B29" w:rsidRPr="001B0821">
        <w:rPr>
          <w:rFonts w:ascii="Times New Roman" w:hAnsi="Times New Roman" w:cs="Times New Roman"/>
          <w:sz w:val="24"/>
          <w:szCs w:val="24"/>
        </w:rPr>
        <w:t>a</w:t>
      </w:r>
    </w:p>
    <w:p w:rsidR="009E4B29" w:rsidRPr="001B0821" w:rsidRDefault="009E4B29" w:rsidP="001B0821">
      <w:pPr>
        <w:pStyle w:val="Odsekzoznamu"/>
        <w:numPr>
          <w:ilvl w:val="0"/>
          <w:numId w:val="56"/>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nie je uchádzačom o zamestnanie.“.</w:t>
      </w:r>
    </w:p>
    <w:p w:rsidR="00652222" w:rsidRPr="001B0821" w:rsidRDefault="00652222" w:rsidP="001B0821">
      <w:pPr>
        <w:pStyle w:val="Odsekzoznamu"/>
        <w:spacing w:after="0" w:line="240" w:lineRule="auto"/>
        <w:ind w:left="567"/>
        <w:jc w:val="both"/>
        <w:rPr>
          <w:rFonts w:ascii="Times New Roman" w:eastAsia="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eastAsia="Times New Roman" w:hAnsi="Times New Roman" w:cs="Times New Roman"/>
          <w:sz w:val="24"/>
          <w:szCs w:val="24"/>
        </w:rPr>
        <w:t>Poznámk</w:t>
      </w:r>
      <w:r w:rsidR="006C7F94" w:rsidRPr="001B0821">
        <w:rPr>
          <w:rFonts w:ascii="Times New Roman" w:eastAsia="Times New Roman" w:hAnsi="Times New Roman" w:cs="Times New Roman"/>
          <w:sz w:val="24"/>
          <w:szCs w:val="24"/>
        </w:rPr>
        <w:t>y</w:t>
      </w:r>
      <w:r w:rsidRPr="001B0821">
        <w:rPr>
          <w:rFonts w:ascii="Times New Roman" w:hAnsi="Times New Roman" w:cs="Times New Roman"/>
          <w:sz w:val="24"/>
          <w:szCs w:val="24"/>
        </w:rPr>
        <w:t xml:space="preserve"> pod čiarou k odkaz</w:t>
      </w:r>
      <w:r w:rsidR="006C7F94" w:rsidRPr="001B0821">
        <w:rPr>
          <w:rFonts w:ascii="Times New Roman" w:hAnsi="Times New Roman" w:cs="Times New Roman"/>
          <w:sz w:val="24"/>
          <w:szCs w:val="24"/>
        </w:rPr>
        <w:t>om</w:t>
      </w:r>
      <w:r w:rsidRPr="001B0821">
        <w:rPr>
          <w:rFonts w:ascii="Times New Roman" w:hAnsi="Times New Roman" w:cs="Times New Roman"/>
          <w:sz w:val="24"/>
          <w:szCs w:val="24"/>
        </w:rPr>
        <w:t xml:space="preserve"> 3</w:t>
      </w:r>
      <w:r w:rsidR="003A175D" w:rsidRPr="001B0821">
        <w:rPr>
          <w:rFonts w:ascii="Times New Roman" w:hAnsi="Times New Roman" w:cs="Times New Roman"/>
          <w:sz w:val="24"/>
          <w:szCs w:val="24"/>
        </w:rPr>
        <w:t>b</w:t>
      </w:r>
      <w:r w:rsidRPr="001B0821">
        <w:rPr>
          <w:rFonts w:ascii="Times New Roman" w:hAnsi="Times New Roman" w:cs="Times New Roman"/>
          <w:sz w:val="24"/>
          <w:szCs w:val="24"/>
        </w:rPr>
        <w:t xml:space="preserve"> </w:t>
      </w:r>
      <w:r w:rsidR="006C7F94" w:rsidRPr="001B0821">
        <w:rPr>
          <w:rFonts w:ascii="Times New Roman" w:hAnsi="Times New Roman" w:cs="Times New Roman"/>
          <w:sz w:val="24"/>
          <w:szCs w:val="24"/>
        </w:rPr>
        <w:t xml:space="preserve">až 3d </w:t>
      </w:r>
      <w:r w:rsidRPr="001B0821">
        <w:rPr>
          <w:rFonts w:ascii="Times New Roman" w:hAnsi="Times New Roman" w:cs="Times New Roman"/>
          <w:sz w:val="24"/>
          <w:szCs w:val="24"/>
        </w:rPr>
        <w:t>zne</w:t>
      </w:r>
      <w:r w:rsidR="006C7F94" w:rsidRPr="001B0821">
        <w:rPr>
          <w:rFonts w:ascii="Times New Roman" w:hAnsi="Times New Roman" w:cs="Times New Roman"/>
          <w:sz w:val="24"/>
          <w:szCs w:val="24"/>
        </w:rPr>
        <w:t>jú</w:t>
      </w:r>
      <w:r w:rsidRPr="001B0821">
        <w:rPr>
          <w:rFonts w:ascii="Times New Roman" w:hAnsi="Times New Roman" w:cs="Times New Roman"/>
          <w:sz w:val="24"/>
          <w:szCs w:val="24"/>
        </w:rPr>
        <w:t>:</w:t>
      </w:r>
    </w:p>
    <w:p w:rsidR="006C7F94" w:rsidRPr="001B0821" w:rsidRDefault="006C7F94"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vertAlign w:val="superscript"/>
        </w:rPr>
        <w:t>3b</w:t>
      </w:r>
      <w:r w:rsidRPr="001B0821">
        <w:rPr>
          <w:rFonts w:ascii="Times New Roman" w:hAnsi="Times New Roman" w:cs="Times New Roman"/>
          <w:sz w:val="24"/>
          <w:szCs w:val="24"/>
        </w:rPr>
        <w:t>) Zákon č. 311/2001 Z. z. Zákonník práce v znení neskorších predpisov.</w:t>
      </w:r>
    </w:p>
    <w:p w:rsidR="006C7F94" w:rsidRPr="001B0821" w:rsidRDefault="006C7F94"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vertAlign w:val="superscript"/>
        </w:rPr>
        <w:t>3c</w:t>
      </w:r>
      <w:r w:rsidRPr="001B0821">
        <w:rPr>
          <w:rFonts w:ascii="Times New Roman" w:hAnsi="Times New Roman" w:cs="Times New Roman"/>
          <w:sz w:val="24"/>
          <w:szCs w:val="24"/>
        </w:rPr>
        <w:t>) Napríklad § 226 ods. 2 Obchodného zákonníka, zákon č. 73/1998 Z. z. o štátnej službe príslušníkov Policajného zboru, Slovenskej informačnej služby, Zboru väzenskej a</w:t>
      </w:r>
      <w:r w:rsidR="00302FCB" w:rsidRPr="001B0821">
        <w:rPr>
          <w:rFonts w:ascii="Times New Roman" w:hAnsi="Times New Roman" w:cs="Times New Roman"/>
          <w:sz w:val="24"/>
          <w:szCs w:val="24"/>
        </w:rPr>
        <w:t> </w:t>
      </w:r>
      <w:r w:rsidRPr="001B0821">
        <w:rPr>
          <w:rFonts w:ascii="Times New Roman" w:hAnsi="Times New Roman" w:cs="Times New Roman"/>
          <w:sz w:val="24"/>
          <w:szCs w:val="24"/>
        </w:rPr>
        <w:t>justičnej stráže Slovenskej republiky a Železničnej polície v znení neskorších predpisov, zákon č. 315/2001 Z. z. o Hasičskom a záchrannom zbore v znení neskorších predpisov, zákon č. 281/2015 Z. z. o štátnej službe profesionálnych vojakov a o zmene a</w:t>
      </w:r>
      <w:r w:rsidR="00302FCB" w:rsidRPr="001B0821">
        <w:rPr>
          <w:rFonts w:ascii="Times New Roman" w:hAnsi="Times New Roman" w:cs="Times New Roman"/>
          <w:sz w:val="24"/>
          <w:szCs w:val="24"/>
        </w:rPr>
        <w:t> </w:t>
      </w:r>
      <w:r w:rsidRPr="001B0821">
        <w:rPr>
          <w:rFonts w:ascii="Times New Roman" w:hAnsi="Times New Roman" w:cs="Times New Roman"/>
          <w:sz w:val="24"/>
          <w:szCs w:val="24"/>
        </w:rPr>
        <w:t>doplnení niektorých zákonov v znení neskorších predpisov, zákon č. 55/2017 Z.</w:t>
      </w:r>
      <w:r w:rsidR="00D017A3" w:rsidRPr="001B0821">
        <w:rPr>
          <w:rFonts w:ascii="Times New Roman" w:hAnsi="Times New Roman" w:cs="Times New Roman"/>
          <w:sz w:val="24"/>
          <w:szCs w:val="24"/>
        </w:rPr>
        <w:t> </w:t>
      </w:r>
      <w:r w:rsidRPr="001B0821">
        <w:rPr>
          <w:rFonts w:ascii="Times New Roman" w:hAnsi="Times New Roman" w:cs="Times New Roman"/>
          <w:sz w:val="24"/>
          <w:szCs w:val="24"/>
        </w:rPr>
        <w:t>z. o</w:t>
      </w:r>
      <w:r w:rsidR="00D017A3" w:rsidRPr="001B0821">
        <w:rPr>
          <w:rFonts w:ascii="Times New Roman" w:hAnsi="Times New Roman" w:cs="Times New Roman"/>
          <w:sz w:val="24"/>
          <w:szCs w:val="24"/>
        </w:rPr>
        <w:t> </w:t>
      </w:r>
      <w:r w:rsidRPr="001B0821">
        <w:rPr>
          <w:rFonts w:ascii="Times New Roman" w:hAnsi="Times New Roman" w:cs="Times New Roman"/>
          <w:sz w:val="24"/>
          <w:szCs w:val="24"/>
        </w:rPr>
        <w:t>štátnej službe a o zmene a doplnení niektorých zákonov v znení neskorších predpisov, zákon č. 35/2019 Z. z. o finančnej správe a o zmene a doplnení niektorých zákonov</w:t>
      </w:r>
      <w:r w:rsidR="00302FCB" w:rsidRPr="001B0821">
        <w:rPr>
          <w:rFonts w:ascii="Times New Roman" w:hAnsi="Times New Roman" w:cs="Times New Roman"/>
          <w:sz w:val="24"/>
          <w:szCs w:val="24"/>
        </w:rPr>
        <w:t xml:space="preserve"> v znení neskorších predpisov</w:t>
      </w:r>
      <w:r w:rsidRPr="001B0821">
        <w:rPr>
          <w:rFonts w:ascii="Times New Roman" w:hAnsi="Times New Roman" w:cs="Times New Roman"/>
          <w:sz w:val="24"/>
          <w:szCs w:val="24"/>
        </w:rPr>
        <w:t>.</w:t>
      </w:r>
    </w:p>
    <w:p w:rsidR="00D5578B"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vertAlign w:val="superscript"/>
        </w:rPr>
        <w:t>3</w:t>
      </w:r>
      <w:r w:rsidR="006C7F94" w:rsidRPr="001B0821">
        <w:rPr>
          <w:rFonts w:ascii="Times New Roman" w:hAnsi="Times New Roman" w:cs="Times New Roman"/>
          <w:sz w:val="24"/>
          <w:szCs w:val="24"/>
          <w:vertAlign w:val="superscript"/>
        </w:rPr>
        <w:t>d</w:t>
      </w:r>
      <w:r w:rsidRPr="001B0821">
        <w:rPr>
          <w:rFonts w:ascii="Times New Roman" w:hAnsi="Times New Roman" w:cs="Times New Roman"/>
          <w:sz w:val="24"/>
          <w:szCs w:val="24"/>
        </w:rPr>
        <w:t>) § 10 ods. 8 zákona č. 417/2013 Z. z. o pomoci v hmotnej núdzi a</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o</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zmene a</w:t>
      </w:r>
      <w:r w:rsidR="0029141C" w:rsidRPr="001B0821">
        <w:rPr>
          <w:rFonts w:ascii="Times New Roman" w:hAnsi="Times New Roman" w:cs="Times New Roman"/>
          <w:sz w:val="24"/>
          <w:szCs w:val="24"/>
        </w:rPr>
        <w:t> </w:t>
      </w:r>
      <w:r w:rsidRPr="001B0821">
        <w:rPr>
          <w:rFonts w:ascii="Times New Roman" w:eastAsia="Times New Roman" w:hAnsi="Times New Roman" w:cs="Times New Roman"/>
          <w:sz w:val="24"/>
          <w:szCs w:val="24"/>
        </w:rPr>
        <w:t>doplnení</w:t>
      </w:r>
      <w:r w:rsidRPr="001B0821">
        <w:rPr>
          <w:rFonts w:ascii="Times New Roman" w:hAnsi="Times New Roman" w:cs="Times New Roman"/>
          <w:sz w:val="24"/>
          <w:szCs w:val="24"/>
        </w:rPr>
        <w:t xml:space="preserve"> niektorých zákonov v znení neskorších predpisov.</w:t>
      </w:r>
      <w:r w:rsidR="00DC39B4" w:rsidRPr="001B0821">
        <w:rPr>
          <w:rFonts w:ascii="Times New Roman" w:hAnsi="Times New Roman" w:cs="Times New Roman"/>
          <w:sz w:val="24"/>
          <w:szCs w:val="24"/>
        </w:rPr>
        <w:t>“.</w:t>
      </w:r>
    </w:p>
    <w:p w:rsidR="00AC62F9" w:rsidRPr="001B0821" w:rsidRDefault="00AC62F9" w:rsidP="001B0821">
      <w:pPr>
        <w:pStyle w:val="Odsekzoznamu"/>
        <w:spacing w:after="0" w:line="240" w:lineRule="auto"/>
        <w:ind w:left="567"/>
        <w:jc w:val="both"/>
        <w:rPr>
          <w:rFonts w:ascii="Times New Roman" w:hAnsi="Times New Roman" w:cs="Times New Roman"/>
          <w:sz w:val="24"/>
          <w:szCs w:val="24"/>
        </w:rPr>
      </w:pPr>
    </w:p>
    <w:p w:rsidR="0032413D" w:rsidRPr="001B0821" w:rsidRDefault="0032413D" w:rsidP="001B0821">
      <w:pPr>
        <w:pStyle w:val="Odsekzoznamu"/>
        <w:numPr>
          <w:ilvl w:val="0"/>
          <w:numId w:val="32"/>
        </w:numPr>
        <w:spacing w:after="0" w:line="240" w:lineRule="auto"/>
        <w:ind w:left="567" w:hanging="567"/>
        <w:jc w:val="both"/>
        <w:rPr>
          <w:rFonts w:ascii="Times New Roman" w:hAnsi="Times New Roman" w:cs="Times New Roman"/>
          <w:sz w:val="24"/>
          <w:szCs w:val="24"/>
          <w:lang w:val="sk"/>
        </w:rPr>
      </w:pPr>
      <w:r w:rsidRPr="001B0821">
        <w:rPr>
          <w:rFonts w:ascii="Times New Roman" w:eastAsia="Times New Roman" w:hAnsi="Times New Roman" w:cs="Times New Roman"/>
          <w:sz w:val="24"/>
          <w:szCs w:val="24"/>
          <w:lang w:val="sk"/>
        </w:rPr>
        <w:t>V § 3 ods. 2 písm</w:t>
      </w:r>
      <w:r w:rsidR="00CA47C1" w:rsidRPr="001B0821">
        <w:rPr>
          <w:rFonts w:ascii="Times New Roman" w:eastAsia="Times New Roman" w:hAnsi="Times New Roman" w:cs="Times New Roman"/>
          <w:sz w:val="24"/>
          <w:szCs w:val="24"/>
          <w:lang w:val="sk"/>
        </w:rPr>
        <w:t>eno</w:t>
      </w:r>
      <w:r w:rsidRPr="001B0821">
        <w:rPr>
          <w:rFonts w:ascii="Times New Roman" w:eastAsia="Times New Roman" w:hAnsi="Times New Roman" w:cs="Times New Roman"/>
          <w:sz w:val="24"/>
          <w:szCs w:val="24"/>
          <w:lang w:val="sk"/>
        </w:rPr>
        <w:t xml:space="preserve"> b)</w:t>
      </w:r>
      <w:r w:rsidR="00CA47C1" w:rsidRPr="001B0821">
        <w:rPr>
          <w:rFonts w:ascii="Times New Roman" w:eastAsia="Times New Roman" w:hAnsi="Times New Roman" w:cs="Times New Roman"/>
          <w:sz w:val="24"/>
          <w:szCs w:val="24"/>
          <w:lang w:val="sk"/>
        </w:rPr>
        <w:t xml:space="preserve"> znie:</w:t>
      </w:r>
    </w:p>
    <w:p w:rsidR="0032413D" w:rsidRPr="001B0821" w:rsidRDefault="00CA47C1" w:rsidP="001B0821">
      <w:pPr>
        <w:pStyle w:val="Odsekzoznamu"/>
        <w:spacing w:after="0" w:line="240" w:lineRule="auto"/>
        <w:ind w:left="567"/>
        <w:jc w:val="both"/>
        <w:rPr>
          <w:rFonts w:ascii="Times New Roman" w:hAnsi="Times New Roman" w:cs="Times New Roman"/>
          <w:sz w:val="24"/>
          <w:szCs w:val="24"/>
        </w:rPr>
      </w:pPr>
      <w:r w:rsidRPr="001B0821">
        <w:rPr>
          <w:rFonts w:ascii="Times New Roman" w:eastAsia="Times New Roman" w:hAnsi="Times New Roman" w:cs="Times New Roman"/>
          <w:sz w:val="24"/>
          <w:szCs w:val="24"/>
          <w:lang w:val="sk"/>
        </w:rPr>
        <w:t>„b) právnická osoba, ktorá má sídlo na území Slovenskej republiky, alebo fyzická osoba, ktorá má na území Slovenskej republiky trvalý pobyt, ktorá vykonáva činnosti podľa tohto zákona, najmä sprostredkovanie zamestnania za úhradu, dočasné zamestnávanie, podporované zamestnávanie, poskytovanie odborných poradenských služieb alebo vykonávanie vzdelávania a prípravy pre trh práce na území Slovenskej republiky,“.</w:t>
      </w:r>
    </w:p>
    <w:p w:rsidR="0032413D" w:rsidRPr="001B0821" w:rsidRDefault="0032413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3 ods. 2 písm. </w:t>
      </w:r>
      <w:r w:rsidR="0032413D" w:rsidRPr="001B0821">
        <w:rPr>
          <w:rFonts w:ascii="Times New Roman" w:eastAsia="Times New Roman" w:hAnsi="Times New Roman" w:cs="Times New Roman"/>
          <w:sz w:val="24"/>
          <w:szCs w:val="24"/>
          <w:lang w:val="sk"/>
        </w:rPr>
        <w:t>c</w:t>
      </w:r>
      <w:r w:rsidRPr="001B0821">
        <w:rPr>
          <w:rFonts w:ascii="Times New Roman" w:eastAsia="Times New Roman" w:hAnsi="Times New Roman" w:cs="Times New Roman"/>
          <w:sz w:val="24"/>
          <w:szCs w:val="24"/>
          <w:lang w:val="sk"/>
        </w:rPr>
        <w:t>) a d) sa slová „právnická osoba alebo fyzická osoba“ nahrádzajú slovami „právnická osoba, ktorá má sídlo na území Slovenskej republiky, alebo fyzická osoba, ktorá má na území Slovenskej republiky trvalý pobyt“.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BC53F3" w:rsidRPr="001B0821" w:rsidRDefault="008021E4"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4 ods. 1 sa vypúšťa</w:t>
      </w:r>
      <w:r w:rsidR="0044626B">
        <w:rPr>
          <w:rFonts w:ascii="Times New Roman" w:eastAsia="Times New Roman" w:hAnsi="Times New Roman" w:cs="Times New Roman"/>
          <w:sz w:val="24"/>
          <w:szCs w:val="24"/>
          <w:lang w:val="sk"/>
        </w:rPr>
        <w:t>jú</w:t>
      </w:r>
      <w:r w:rsidRPr="001B0821">
        <w:rPr>
          <w:rFonts w:ascii="Times New Roman" w:eastAsia="Times New Roman" w:hAnsi="Times New Roman" w:cs="Times New Roman"/>
          <w:sz w:val="24"/>
          <w:szCs w:val="24"/>
          <w:lang w:val="sk"/>
        </w:rPr>
        <w:t xml:space="preserve"> </w:t>
      </w:r>
      <w:r w:rsidR="00BC53F3" w:rsidRPr="001B0821">
        <w:rPr>
          <w:rFonts w:ascii="Times New Roman" w:eastAsia="Times New Roman" w:hAnsi="Times New Roman" w:cs="Times New Roman"/>
          <w:sz w:val="24"/>
          <w:szCs w:val="24"/>
          <w:lang w:val="sk"/>
        </w:rPr>
        <w:t>odkaz</w:t>
      </w:r>
      <w:r w:rsidR="0044626B">
        <w:rPr>
          <w:rFonts w:ascii="Times New Roman" w:eastAsia="Times New Roman" w:hAnsi="Times New Roman" w:cs="Times New Roman"/>
          <w:sz w:val="24"/>
          <w:szCs w:val="24"/>
          <w:lang w:val="sk"/>
        </w:rPr>
        <w:t>y</w:t>
      </w:r>
      <w:r w:rsidR="00BC53F3" w:rsidRPr="001B0821">
        <w:rPr>
          <w:rFonts w:ascii="Times New Roman" w:eastAsia="Times New Roman" w:hAnsi="Times New Roman" w:cs="Times New Roman"/>
          <w:sz w:val="24"/>
          <w:szCs w:val="24"/>
          <w:lang w:val="sk"/>
        </w:rPr>
        <w:t xml:space="preserve"> „</w:t>
      </w:r>
      <w:r w:rsidR="00BC53F3" w:rsidRPr="001B0821">
        <w:rPr>
          <w:rFonts w:ascii="Times New Roman" w:eastAsia="Times New Roman" w:hAnsi="Times New Roman" w:cs="Times New Roman"/>
          <w:sz w:val="24"/>
          <w:szCs w:val="24"/>
          <w:vertAlign w:val="superscript"/>
          <w:lang w:val="sk"/>
        </w:rPr>
        <w:t>5</w:t>
      </w:r>
      <w:r w:rsidR="00BC53F3" w:rsidRPr="001B0821">
        <w:rPr>
          <w:rFonts w:ascii="Times New Roman" w:eastAsia="Times New Roman" w:hAnsi="Times New Roman" w:cs="Times New Roman"/>
          <w:sz w:val="24"/>
          <w:szCs w:val="24"/>
          <w:lang w:val="sk"/>
        </w:rPr>
        <w:t>)“ a „</w:t>
      </w:r>
      <w:r w:rsidR="00BC53F3" w:rsidRPr="001B0821">
        <w:rPr>
          <w:rFonts w:ascii="Times New Roman" w:eastAsia="Times New Roman" w:hAnsi="Times New Roman" w:cs="Times New Roman"/>
          <w:sz w:val="24"/>
          <w:szCs w:val="24"/>
          <w:vertAlign w:val="superscript"/>
          <w:lang w:val="sk"/>
        </w:rPr>
        <w:t>6</w:t>
      </w:r>
      <w:r w:rsidR="00BC53F3" w:rsidRPr="001B0821">
        <w:rPr>
          <w:rFonts w:ascii="Times New Roman" w:eastAsia="Times New Roman" w:hAnsi="Times New Roman" w:cs="Times New Roman"/>
          <w:sz w:val="24"/>
          <w:szCs w:val="24"/>
          <w:lang w:val="sk"/>
        </w:rPr>
        <w:t>)“.</w:t>
      </w:r>
    </w:p>
    <w:p w:rsidR="00BC53F3" w:rsidRPr="001B0821" w:rsidRDefault="00BC53F3" w:rsidP="001B0821">
      <w:pPr>
        <w:pStyle w:val="Odsekzoznamu"/>
        <w:spacing w:after="0" w:line="240" w:lineRule="auto"/>
        <w:ind w:left="567"/>
        <w:jc w:val="both"/>
        <w:rPr>
          <w:rFonts w:ascii="Times New Roman" w:eastAsia="Times New Roman" w:hAnsi="Times New Roman" w:cs="Times New Roman"/>
          <w:sz w:val="24"/>
          <w:szCs w:val="24"/>
          <w:lang w:val="sk"/>
        </w:rPr>
      </w:pPr>
    </w:p>
    <w:p w:rsidR="00BC53F3" w:rsidRPr="001B0821" w:rsidRDefault="00BC53F3" w:rsidP="001B0821">
      <w:pPr>
        <w:pStyle w:val="Odsekzoznamu"/>
        <w:spacing w:after="0" w:line="240" w:lineRule="auto"/>
        <w:ind w:left="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Poznámky pod čiarou k odkazom 5 a 6 sa vypúšťajú.</w:t>
      </w:r>
    </w:p>
    <w:p w:rsidR="00BC53F3" w:rsidRPr="001B0821" w:rsidRDefault="00BC53F3"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7 sa slová „služieb a odborných poradenských služieb“ nahrádzajú slovami „služieb, odborných poradenských služieb alebo vzdelávania a prípravy pre trh práce“.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12 písm. b) sa slovo „príslušný“ </w:t>
      </w:r>
      <w:r w:rsidR="000E35C8" w:rsidRPr="001B0821">
        <w:rPr>
          <w:rFonts w:ascii="Times New Roman" w:eastAsia="Times New Roman" w:hAnsi="Times New Roman" w:cs="Times New Roman"/>
          <w:sz w:val="24"/>
          <w:szCs w:val="24"/>
          <w:lang w:val="sk"/>
        </w:rPr>
        <w:t xml:space="preserve">nahrádza </w:t>
      </w:r>
      <w:r w:rsidRPr="001B0821">
        <w:rPr>
          <w:rFonts w:ascii="Times New Roman" w:eastAsia="Times New Roman" w:hAnsi="Times New Roman" w:cs="Times New Roman"/>
          <w:sz w:val="24"/>
          <w:szCs w:val="24"/>
          <w:lang w:val="sk"/>
        </w:rPr>
        <w:t>slovo</w:t>
      </w:r>
      <w:r w:rsidR="000E35C8" w:rsidRPr="001B0821">
        <w:rPr>
          <w:rFonts w:ascii="Times New Roman" w:eastAsia="Times New Roman" w:hAnsi="Times New Roman" w:cs="Times New Roman"/>
          <w:sz w:val="24"/>
          <w:szCs w:val="24"/>
          <w:lang w:val="sk"/>
        </w:rPr>
        <w:t>m</w:t>
      </w:r>
      <w:r w:rsidRPr="001B0821">
        <w:rPr>
          <w:rFonts w:ascii="Times New Roman" w:eastAsia="Times New Roman" w:hAnsi="Times New Roman" w:cs="Times New Roman"/>
          <w:sz w:val="24"/>
          <w:szCs w:val="24"/>
          <w:lang w:val="sk"/>
        </w:rPr>
        <w:t xml:space="preserve"> „kalendárny“.</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12 písm. i) sa slov</w:t>
      </w:r>
      <w:r w:rsidR="00A006DD" w:rsidRPr="001B0821">
        <w:rPr>
          <w:rFonts w:ascii="Times New Roman" w:eastAsia="Times New Roman" w:hAnsi="Times New Roman" w:cs="Times New Roman"/>
          <w:sz w:val="24"/>
          <w:szCs w:val="24"/>
          <w:lang w:val="sk"/>
        </w:rPr>
        <w:t>á</w:t>
      </w:r>
      <w:r w:rsidRPr="001B0821">
        <w:rPr>
          <w:rFonts w:ascii="Times New Roman" w:eastAsia="Times New Roman" w:hAnsi="Times New Roman" w:cs="Times New Roman"/>
          <w:sz w:val="24"/>
          <w:szCs w:val="24"/>
          <w:lang w:val="sk"/>
        </w:rPr>
        <w:t xml:space="preserve"> „podľa</w:t>
      </w:r>
      <w:r w:rsidR="00A006DD" w:rsidRPr="001B0821">
        <w:rPr>
          <w:rFonts w:ascii="Times New Roman" w:eastAsia="Times New Roman" w:hAnsi="Times New Roman" w:cs="Times New Roman"/>
          <w:sz w:val="24"/>
          <w:szCs w:val="24"/>
          <w:lang w:val="sk"/>
        </w:rPr>
        <w:t xml:space="preserve"> 65b</w:t>
      </w:r>
      <w:r w:rsidRPr="001B0821">
        <w:rPr>
          <w:rFonts w:ascii="Times New Roman" w:eastAsia="Times New Roman" w:hAnsi="Times New Roman" w:cs="Times New Roman"/>
          <w:sz w:val="24"/>
          <w:szCs w:val="24"/>
          <w:lang w:val="sk"/>
        </w:rPr>
        <w:t xml:space="preserve">“ </w:t>
      </w:r>
      <w:r w:rsidR="00A006DD" w:rsidRPr="001B0821">
        <w:rPr>
          <w:rFonts w:ascii="Times New Roman" w:eastAsia="Times New Roman" w:hAnsi="Times New Roman" w:cs="Times New Roman"/>
          <w:sz w:val="24"/>
          <w:szCs w:val="24"/>
          <w:lang w:val="sk"/>
        </w:rPr>
        <w:t>nahrádzajú slovami</w:t>
      </w:r>
      <w:r w:rsidRPr="001B0821">
        <w:rPr>
          <w:rFonts w:ascii="Times New Roman" w:eastAsia="Times New Roman" w:hAnsi="Times New Roman" w:cs="Times New Roman"/>
          <w:sz w:val="24"/>
          <w:szCs w:val="24"/>
          <w:lang w:val="sk"/>
        </w:rPr>
        <w:t xml:space="preserve"> „</w:t>
      </w:r>
      <w:r w:rsidR="00A006DD" w:rsidRPr="001B0821">
        <w:rPr>
          <w:rFonts w:ascii="Times New Roman" w:eastAsia="Times New Roman" w:hAnsi="Times New Roman" w:cs="Times New Roman"/>
          <w:sz w:val="24"/>
          <w:szCs w:val="24"/>
          <w:lang w:val="sk"/>
        </w:rPr>
        <w:t xml:space="preserve">podľa </w:t>
      </w:r>
      <w:r w:rsidRPr="001B0821">
        <w:rPr>
          <w:rFonts w:ascii="Times New Roman" w:eastAsia="Times New Roman" w:hAnsi="Times New Roman" w:cs="Times New Roman"/>
          <w:sz w:val="24"/>
          <w:szCs w:val="24"/>
          <w:lang w:val="sk"/>
        </w:rPr>
        <w:t>§</w:t>
      </w:r>
      <w:r w:rsidR="00A006DD" w:rsidRPr="001B0821">
        <w:rPr>
          <w:rFonts w:ascii="Times New Roman" w:eastAsia="Times New Roman" w:hAnsi="Times New Roman" w:cs="Times New Roman"/>
          <w:sz w:val="24"/>
          <w:szCs w:val="24"/>
          <w:lang w:val="sk"/>
        </w:rPr>
        <w:t xml:space="preserve"> 65b</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DC2EC7"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13 ods. 1 písm. a) sa vypúšťajú slová „uchádzačom o zamestnanie </w:t>
      </w:r>
      <w:r w:rsidR="00E25030" w:rsidRPr="001B0821">
        <w:rPr>
          <w:rFonts w:ascii="Times New Roman" w:eastAsia="Times New Roman" w:hAnsi="Times New Roman" w:cs="Times New Roman"/>
          <w:sz w:val="24"/>
          <w:szCs w:val="24"/>
          <w:lang w:val="sk"/>
        </w:rPr>
        <w:t>a</w:t>
      </w:r>
      <w:r w:rsidRPr="001B0821">
        <w:rPr>
          <w:rFonts w:ascii="Times New Roman" w:eastAsia="Times New Roman" w:hAnsi="Times New Roman" w:cs="Times New Roman"/>
          <w:sz w:val="24"/>
          <w:szCs w:val="24"/>
          <w:lang w:val="sk"/>
        </w:rPr>
        <w:t> záujemcom o</w:t>
      </w:r>
      <w:r w:rsidR="00AF7481"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zamestnanie</w:t>
      </w:r>
      <w:r w:rsidR="00AF7481" w:rsidRPr="001B0821">
        <w:rPr>
          <w:rFonts w:ascii="Times New Roman" w:eastAsia="Times New Roman" w:hAnsi="Times New Roman" w:cs="Times New Roman"/>
          <w:sz w:val="24"/>
          <w:szCs w:val="24"/>
          <w:lang w:val="sk"/>
        </w:rPr>
        <w:t xml:space="preserve"> vhodné</w:t>
      </w:r>
      <w:r w:rsidRPr="001B0821">
        <w:rPr>
          <w:rFonts w:ascii="Times New Roman" w:eastAsia="Times New Roman" w:hAnsi="Times New Roman" w:cs="Times New Roman"/>
          <w:sz w:val="24"/>
          <w:szCs w:val="24"/>
          <w:lang w:val="sk"/>
        </w:rPr>
        <w:t>“.</w:t>
      </w:r>
    </w:p>
    <w:p w:rsidR="00DC2EC7" w:rsidRPr="001B0821" w:rsidRDefault="00DC2EC7"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13 ods. 1 sa písmeno b) dopĺňa piatym bodom, ktorý znie: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„5. osôb v 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9C6DE9" w:rsidRPr="001B0821" w:rsidRDefault="009C6DE9"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13 ods. 1 písm. ad) sa slová „ods. 6“ nahrádzajú slovami „ods. 4“.</w:t>
      </w:r>
    </w:p>
    <w:p w:rsidR="009C6DE9" w:rsidRPr="001B0821" w:rsidRDefault="009C6DE9" w:rsidP="001B0821">
      <w:pPr>
        <w:pStyle w:val="Odsekzoznamu"/>
        <w:spacing w:after="0" w:line="240" w:lineRule="auto"/>
        <w:ind w:left="567"/>
        <w:jc w:val="both"/>
        <w:rPr>
          <w:rFonts w:ascii="Times New Roman" w:eastAsia="Times New Roman" w:hAnsi="Times New Roman" w:cs="Times New Roman"/>
          <w:sz w:val="24"/>
          <w:szCs w:val="24"/>
          <w:lang w:val="sk"/>
        </w:rPr>
      </w:pPr>
    </w:p>
    <w:p w:rsidR="008D63E1" w:rsidRPr="001B0821" w:rsidRDefault="008D63E1"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13 ods. 1 písm. </w:t>
      </w:r>
      <w:proofErr w:type="spellStart"/>
      <w:r w:rsidRPr="001B0821">
        <w:rPr>
          <w:rFonts w:ascii="Times New Roman" w:eastAsia="Times New Roman" w:hAnsi="Times New Roman" w:cs="Times New Roman"/>
          <w:sz w:val="24"/>
          <w:szCs w:val="24"/>
          <w:lang w:val="sk"/>
        </w:rPr>
        <w:t>ag</w:t>
      </w:r>
      <w:proofErr w:type="spellEnd"/>
      <w:r w:rsidRPr="001B0821">
        <w:rPr>
          <w:rFonts w:ascii="Times New Roman" w:eastAsia="Times New Roman" w:hAnsi="Times New Roman" w:cs="Times New Roman"/>
          <w:sz w:val="24"/>
          <w:szCs w:val="24"/>
          <w:lang w:val="sk"/>
        </w:rPr>
        <w:t xml:space="preserve">) sa </w:t>
      </w:r>
      <w:r w:rsidR="006B2656" w:rsidRPr="001B0821">
        <w:rPr>
          <w:rFonts w:ascii="Times New Roman" w:eastAsia="Times New Roman" w:hAnsi="Times New Roman" w:cs="Times New Roman"/>
          <w:sz w:val="24"/>
          <w:szCs w:val="24"/>
          <w:lang w:val="sk"/>
        </w:rPr>
        <w:t xml:space="preserve">za </w:t>
      </w:r>
      <w:r w:rsidRPr="001B0821">
        <w:rPr>
          <w:rFonts w:ascii="Times New Roman" w:eastAsia="Times New Roman" w:hAnsi="Times New Roman" w:cs="Times New Roman"/>
          <w:sz w:val="24"/>
          <w:szCs w:val="24"/>
          <w:lang w:val="sk"/>
        </w:rPr>
        <w:t xml:space="preserve">slová „ods. 3“ </w:t>
      </w:r>
      <w:r w:rsidR="006B2656" w:rsidRPr="001B0821">
        <w:rPr>
          <w:rFonts w:ascii="Times New Roman" w:eastAsia="Times New Roman" w:hAnsi="Times New Roman" w:cs="Times New Roman"/>
          <w:sz w:val="24"/>
          <w:szCs w:val="24"/>
          <w:lang w:val="sk"/>
        </w:rPr>
        <w:t>vkladajú slová</w:t>
      </w:r>
      <w:r w:rsidRPr="001B0821">
        <w:rPr>
          <w:rFonts w:ascii="Times New Roman" w:eastAsia="Times New Roman" w:hAnsi="Times New Roman" w:cs="Times New Roman"/>
          <w:sz w:val="24"/>
          <w:szCs w:val="24"/>
          <w:lang w:val="sk"/>
        </w:rPr>
        <w:t xml:space="preserve"> „písm. a)“.</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18 ods. 4 sa na konci pripájajú tieto slová: „a zámeru aktivačnej činnosti podľa § 52 ods. 1“.</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eastAsia="Times New Roman" w:hAnsi="Times New Roman" w:cs="Times New Roman"/>
          <w:sz w:val="24"/>
          <w:szCs w:val="24"/>
          <w:lang w:val="sk"/>
        </w:rPr>
        <w:t>V § 19 odsek</w:t>
      </w:r>
      <w:r w:rsidR="4999815E" w:rsidRPr="001B0821">
        <w:rPr>
          <w:rFonts w:ascii="Times New Roman" w:eastAsia="Times New Roman" w:hAnsi="Times New Roman" w:cs="Times New Roman"/>
          <w:sz w:val="24"/>
          <w:szCs w:val="24"/>
          <w:lang w:val="sk"/>
        </w:rPr>
        <w:t>y</w:t>
      </w:r>
      <w:r w:rsidRPr="001B0821">
        <w:rPr>
          <w:rFonts w:ascii="Times New Roman" w:hAnsi="Times New Roman" w:cs="Times New Roman"/>
          <w:sz w:val="24"/>
          <w:szCs w:val="24"/>
        </w:rPr>
        <w:t xml:space="preserve"> 1 a 2 znejú:</w:t>
      </w:r>
    </w:p>
    <w:p w:rsidR="00A006DD" w:rsidRPr="001B0821" w:rsidRDefault="00A006DD" w:rsidP="001B0821">
      <w:pPr>
        <w:spacing w:after="0" w:line="240" w:lineRule="auto"/>
        <w:ind w:left="579"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„(1) Lekárska posudková činnosť na účely tohto zákona je posudzovanie zdravotnej spôsobilosti </w:t>
      </w:r>
    </w:p>
    <w:p w:rsidR="00A006DD" w:rsidRPr="001B0821" w:rsidRDefault="00A006DD" w:rsidP="001B0821">
      <w:pPr>
        <w:pStyle w:val="Odsekzoznamu"/>
        <w:numPr>
          <w:ilvl w:val="0"/>
          <w:numId w:val="4"/>
        </w:numPr>
        <w:spacing w:after="0" w:line="240" w:lineRule="auto"/>
        <w:ind w:left="942"/>
        <w:jc w:val="both"/>
        <w:rPr>
          <w:rFonts w:ascii="Times New Roman" w:hAnsi="Times New Roman" w:cs="Times New Roman"/>
          <w:sz w:val="24"/>
          <w:szCs w:val="24"/>
        </w:rPr>
      </w:pPr>
      <w:r w:rsidRPr="001B0821">
        <w:rPr>
          <w:rFonts w:ascii="Times New Roman" w:hAnsi="Times New Roman" w:cs="Times New Roman"/>
          <w:sz w:val="24"/>
          <w:szCs w:val="24"/>
        </w:rPr>
        <w:t xml:space="preserve">uchádzača o zamestnanie, ktoré zahŕňa posudzovanie </w:t>
      </w:r>
    </w:p>
    <w:p w:rsidR="00A006DD" w:rsidRPr="001B0821" w:rsidRDefault="00A006DD" w:rsidP="001B0821">
      <w:pPr>
        <w:pStyle w:val="Odsekzoznamu"/>
        <w:numPr>
          <w:ilvl w:val="0"/>
          <w:numId w:val="5"/>
        </w:numPr>
        <w:spacing w:after="0" w:line="240" w:lineRule="auto"/>
        <w:ind w:left="1290"/>
        <w:jc w:val="both"/>
        <w:rPr>
          <w:rFonts w:ascii="Times New Roman" w:hAnsi="Times New Roman" w:cs="Times New Roman"/>
          <w:sz w:val="24"/>
          <w:szCs w:val="24"/>
        </w:rPr>
      </w:pPr>
      <w:r w:rsidRPr="001B0821">
        <w:rPr>
          <w:rFonts w:ascii="Times New Roman" w:hAnsi="Times New Roman" w:cs="Times New Roman"/>
          <w:sz w:val="24"/>
          <w:szCs w:val="24"/>
        </w:rPr>
        <w:t>možnosti zaradenia do vhodného zamestnania vzhľadom na jeho zdravotný stav,</w:t>
      </w:r>
    </w:p>
    <w:p w:rsidR="00A006DD" w:rsidRPr="001B0821" w:rsidRDefault="4849FCC7" w:rsidP="001B0821">
      <w:pPr>
        <w:pStyle w:val="Odsekzoznamu"/>
        <w:numPr>
          <w:ilvl w:val="0"/>
          <w:numId w:val="5"/>
        </w:numPr>
        <w:spacing w:after="0" w:line="240" w:lineRule="auto"/>
        <w:ind w:left="1290"/>
        <w:jc w:val="both"/>
        <w:rPr>
          <w:rFonts w:ascii="Times New Roman" w:hAnsi="Times New Roman" w:cs="Times New Roman"/>
          <w:sz w:val="24"/>
          <w:szCs w:val="24"/>
        </w:rPr>
      </w:pPr>
      <w:r w:rsidRPr="001B0821">
        <w:rPr>
          <w:rFonts w:ascii="Times New Roman" w:hAnsi="Times New Roman" w:cs="Times New Roman"/>
          <w:sz w:val="24"/>
          <w:szCs w:val="24"/>
        </w:rPr>
        <w:t xml:space="preserve">možnosti účasti na programe aktívnych opatrení na trhu práce a na aktivačnej činnosti vzhľadom na jeho zdravotný stav, </w:t>
      </w:r>
    </w:p>
    <w:p w:rsidR="00A006DD" w:rsidRPr="001B0821" w:rsidRDefault="00A006DD" w:rsidP="001B0821">
      <w:pPr>
        <w:pStyle w:val="Odsekzoznamu"/>
        <w:numPr>
          <w:ilvl w:val="0"/>
          <w:numId w:val="5"/>
        </w:numPr>
        <w:spacing w:after="0" w:line="240" w:lineRule="auto"/>
        <w:ind w:left="1290"/>
        <w:jc w:val="both"/>
        <w:rPr>
          <w:rFonts w:ascii="Times New Roman" w:hAnsi="Times New Roman" w:cs="Times New Roman"/>
          <w:sz w:val="24"/>
          <w:szCs w:val="24"/>
        </w:rPr>
      </w:pPr>
      <w:r w:rsidRPr="001B0821">
        <w:rPr>
          <w:rFonts w:ascii="Times New Roman" w:hAnsi="Times New Roman" w:cs="Times New Roman"/>
          <w:sz w:val="24"/>
          <w:szCs w:val="24"/>
        </w:rPr>
        <w:t xml:space="preserve">schopnosti plniť povinnosti podľa § 34 ods. 6 a 8 </w:t>
      </w:r>
      <w:r w:rsidR="2BBEBD32" w:rsidRPr="001B0821">
        <w:rPr>
          <w:rFonts w:ascii="Times New Roman" w:hAnsi="Times New Roman" w:cs="Times New Roman"/>
          <w:sz w:val="24"/>
          <w:szCs w:val="24"/>
        </w:rPr>
        <w:t>počas trvania jeho dočasnej pracovnej neschopnosti,</w:t>
      </w:r>
    </w:p>
    <w:p w:rsidR="00A006DD" w:rsidRPr="001B0821" w:rsidRDefault="00A006DD" w:rsidP="001B0821">
      <w:pPr>
        <w:pStyle w:val="Odsekzoznamu"/>
        <w:numPr>
          <w:ilvl w:val="0"/>
          <w:numId w:val="4"/>
        </w:numPr>
        <w:spacing w:after="0" w:line="240" w:lineRule="auto"/>
        <w:ind w:left="942"/>
        <w:jc w:val="both"/>
        <w:rPr>
          <w:rFonts w:ascii="Times New Roman" w:hAnsi="Times New Roman" w:cs="Times New Roman"/>
          <w:sz w:val="24"/>
          <w:szCs w:val="24"/>
        </w:rPr>
      </w:pPr>
      <w:r w:rsidRPr="001B0821">
        <w:rPr>
          <w:rFonts w:ascii="Times New Roman" w:hAnsi="Times New Roman" w:cs="Times New Roman"/>
          <w:sz w:val="24"/>
          <w:szCs w:val="24"/>
        </w:rPr>
        <w:t>osoby v hmotnej núdzi, ktoré zahŕňa posudzovanie</w:t>
      </w:r>
      <w:r w:rsidR="00E50A09" w:rsidRPr="001B0821">
        <w:rPr>
          <w:rFonts w:ascii="Times New Roman" w:hAnsi="Times New Roman" w:cs="Times New Roman"/>
          <w:sz w:val="24"/>
          <w:szCs w:val="24"/>
        </w:rPr>
        <w:t xml:space="preserve"> možnosti zaradenia do vhodného zamestnania vzhľadom na jej zdravotný stav,</w:t>
      </w:r>
    </w:p>
    <w:p w:rsidR="00A006DD" w:rsidRPr="001B0821" w:rsidRDefault="00A006DD" w:rsidP="001B0821">
      <w:pPr>
        <w:pStyle w:val="Odsekzoznamu"/>
        <w:numPr>
          <w:ilvl w:val="0"/>
          <w:numId w:val="4"/>
        </w:numPr>
        <w:spacing w:after="0" w:line="240" w:lineRule="auto"/>
        <w:ind w:left="942"/>
        <w:jc w:val="both"/>
        <w:rPr>
          <w:rFonts w:ascii="Times New Roman" w:hAnsi="Times New Roman" w:cs="Times New Roman"/>
          <w:sz w:val="24"/>
          <w:szCs w:val="24"/>
        </w:rPr>
      </w:pPr>
      <w:r w:rsidRPr="001B0821">
        <w:rPr>
          <w:rFonts w:ascii="Times New Roman" w:hAnsi="Times New Roman" w:cs="Times New Roman"/>
          <w:sz w:val="24"/>
          <w:szCs w:val="24"/>
        </w:rPr>
        <w:t>samostatne zárobkovo činnej osoby, ktoré zahŕňa posudzovanie opodstatnenosti zdravotných dôvodov na skončenie prevádzkovania alebo vykonávania samostatnej zárobkovej činnosti zo zdravotných dôvodov, na ktorú bol poskytnutý príspevok podľa § 49 alebo § 57 alebo príspevok v rámci projektu alebo programu podľa § 54.</w:t>
      </w:r>
    </w:p>
    <w:p w:rsidR="00A006DD" w:rsidRPr="001B0821" w:rsidRDefault="00A006DD" w:rsidP="001B0821">
      <w:pPr>
        <w:spacing w:after="0" w:line="240" w:lineRule="auto"/>
        <w:ind w:left="222"/>
        <w:jc w:val="both"/>
        <w:rPr>
          <w:rFonts w:ascii="Times New Roman" w:hAnsi="Times New Roman" w:cs="Times New Roman"/>
          <w:sz w:val="24"/>
          <w:szCs w:val="24"/>
        </w:rPr>
      </w:pPr>
    </w:p>
    <w:p w:rsidR="00A006DD" w:rsidRPr="001B0821" w:rsidRDefault="00A006DD" w:rsidP="001B0821">
      <w:pPr>
        <w:spacing w:after="0" w:line="240" w:lineRule="auto"/>
        <w:ind w:left="579"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(2) Lekárska posudková činnosť podľa odseku 1 písm. a) prvého bodu a písm. b) sa vykonáva, </w:t>
      </w:r>
      <w:r w:rsidR="007F686F" w:rsidRPr="001B0821">
        <w:rPr>
          <w:rFonts w:ascii="Times New Roman" w:hAnsi="Times New Roman" w:cs="Times New Roman"/>
          <w:sz w:val="24"/>
          <w:szCs w:val="24"/>
        </w:rPr>
        <w:t xml:space="preserve">ak </w:t>
      </w:r>
      <w:r w:rsidRPr="001B0821">
        <w:rPr>
          <w:rFonts w:ascii="Times New Roman" w:hAnsi="Times New Roman" w:cs="Times New Roman"/>
          <w:sz w:val="24"/>
          <w:szCs w:val="24"/>
        </w:rPr>
        <w:t>uchádzač o zamestnanie alebo osoba v hmotnej núdzi odmietli prijať vhodné zamestnanie z dôvodu, že nezohľadňuje ich zdravotný stav.“.</w:t>
      </w:r>
    </w:p>
    <w:p w:rsidR="00A006DD" w:rsidRPr="001B0821" w:rsidRDefault="00A006DD" w:rsidP="001B0821">
      <w:pPr>
        <w:spacing w:after="0" w:line="240" w:lineRule="auto"/>
        <w:ind w:left="222"/>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3 sa slová „písm. b)“ nahrádzajú slovami „písm. a) druhého bodu“.</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4 sa za slová „uchádzač o zamestnanie“ vkladá čiarka a slová „osoba v</w:t>
      </w:r>
      <w:r w:rsidR="008A7F1C"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7 písm. a) sa</w:t>
      </w:r>
      <w:r w:rsidR="00EB6402" w:rsidRPr="001B0821">
        <w:rPr>
          <w:rFonts w:ascii="Times New Roman" w:eastAsia="Times New Roman" w:hAnsi="Times New Roman" w:cs="Times New Roman"/>
          <w:sz w:val="24"/>
          <w:szCs w:val="24"/>
          <w:lang w:val="sk"/>
        </w:rPr>
        <w:t xml:space="preserve"> slovo „a“ nahrádza čiarkou a</w:t>
      </w:r>
      <w:r w:rsidRPr="001B0821">
        <w:rPr>
          <w:rFonts w:ascii="Times New Roman" w:eastAsia="Times New Roman" w:hAnsi="Times New Roman" w:cs="Times New Roman"/>
          <w:sz w:val="24"/>
          <w:szCs w:val="24"/>
          <w:lang w:val="sk"/>
        </w:rPr>
        <w:t xml:space="preserve"> slová „zamestnanie</w:t>
      </w:r>
      <w:r w:rsidR="00EB6402"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 xml:space="preserve">“ </w:t>
      </w:r>
      <w:r w:rsidR="00EB6402" w:rsidRPr="001B0821">
        <w:rPr>
          <w:rFonts w:ascii="Times New Roman" w:eastAsia="Times New Roman" w:hAnsi="Times New Roman" w:cs="Times New Roman"/>
          <w:sz w:val="24"/>
          <w:szCs w:val="24"/>
          <w:lang w:val="sk"/>
        </w:rPr>
        <w:t>sa nahrádzajú</w:t>
      </w:r>
      <w:r w:rsidRPr="001B0821">
        <w:rPr>
          <w:rFonts w:ascii="Times New Roman" w:eastAsia="Times New Roman" w:hAnsi="Times New Roman" w:cs="Times New Roman"/>
          <w:sz w:val="24"/>
          <w:szCs w:val="24"/>
          <w:lang w:val="sk"/>
        </w:rPr>
        <w:t xml:space="preserve"> slov</w:t>
      </w:r>
      <w:r w:rsidR="00EB6402"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00EB6402" w:rsidRPr="001B0821">
        <w:rPr>
          <w:rFonts w:ascii="Times New Roman" w:eastAsia="Times New Roman" w:hAnsi="Times New Roman" w:cs="Times New Roman"/>
          <w:sz w:val="24"/>
          <w:szCs w:val="24"/>
          <w:lang w:val="sk"/>
        </w:rPr>
        <w:t xml:space="preserve">zamestnanie, posudzovanej </w:t>
      </w:r>
      <w:r w:rsidRPr="001B0821">
        <w:rPr>
          <w:rFonts w:ascii="Times New Roman" w:eastAsia="Times New Roman" w:hAnsi="Times New Roman" w:cs="Times New Roman"/>
          <w:sz w:val="24"/>
          <w:szCs w:val="24"/>
          <w:lang w:val="sk"/>
        </w:rPr>
        <w:t>osoby v hmotnej núdzi</w:t>
      </w:r>
      <w:r w:rsidR="00EB6402" w:rsidRPr="001B0821">
        <w:rPr>
          <w:rFonts w:ascii="Times New Roman" w:eastAsia="Times New Roman" w:hAnsi="Times New Roman" w:cs="Times New Roman"/>
          <w:sz w:val="24"/>
          <w:szCs w:val="24"/>
          <w:lang w:val="sk"/>
        </w:rPr>
        <w:t xml:space="preserve"> alebo posudzovanej</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7 písm. c) sa na konci pripájajú tieto slová: „alebo v ktorom je posúdená vhodnosť alebo nevhodnosť pracovného miesta pre osobu v hmotnej núdzi vzhľadom na jej zdravotný stav“.</w:t>
      </w:r>
    </w:p>
    <w:p w:rsidR="00EB6402" w:rsidRPr="001B0821" w:rsidRDefault="00EB6402" w:rsidP="001B0821">
      <w:pPr>
        <w:pStyle w:val="Odsekzoznamu"/>
        <w:spacing w:after="0" w:line="240" w:lineRule="auto"/>
        <w:ind w:left="567"/>
        <w:jc w:val="both"/>
        <w:rPr>
          <w:rFonts w:ascii="Times New Roman" w:eastAsia="Times New Roman" w:hAnsi="Times New Roman" w:cs="Times New Roman"/>
          <w:sz w:val="24"/>
          <w:szCs w:val="24"/>
          <w:lang w:val="sk"/>
        </w:rPr>
      </w:pPr>
    </w:p>
    <w:p w:rsidR="007F4B40" w:rsidRPr="001B0821" w:rsidRDefault="007F4B40"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19 ods. 8 sa </w:t>
      </w:r>
      <w:r w:rsidR="00921566" w:rsidRPr="001B0821">
        <w:rPr>
          <w:rFonts w:ascii="Times New Roman" w:eastAsia="Times New Roman" w:hAnsi="Times New Roman" w:cs="Times New Roman"/>
          <w:sz w:val="24"/>
          <w:szCs w:val="24"/>
          <w:lang w:val="sk"/>
        </w:rPr>
        <w:t xml:space="preserve">slová „evidencie uchádzača“ nahrádzajú slovami „evidencie uchádzačov“ a </w:t>
      </w:r>
      <w:r w:rsidR="00FE078F" w:rsidRPr="001B0821">
        <w:rPr>
          <w:rFonts w:ascii="Times New Roman" w:eastAsia="Times New Roman" w:hAnsi="Times New Roman" w:cs="Times New Roman"/>
          <w:sz w:val="24"/>
          <w:szCs w:val="24"/>
          <w:lang w:val="sk"/>
        </w:rPr>
        <w:t xml:space="preserve">za </w:t>
      </w:r>
      <w:r w:rsidRPr="001B0821">
        <w:rPr>
          <w:rFonts w:ascii="Times New Roman" w:eastAsia="Times New Roman" w:hAnsi="Times New Roman" w:cs="Times New Roman"/>
          <w:sz w:val="24"/>
          <w:szCs w:val="24"/>
          <w:lang w:val="sk"/>
        </w:rPr>
        <w:t>slová „</w:t>
      </w:r>
      <w:r w:rsidR="00921566" w:rsidRPr="001B0821">
        <w:rPr>
          <w:rFonts w:ascii="Times New Roman" w:eastAsia="Times New Roman" w:hAnsi="Times New Roman" w:cs="Times New Roman"/>
          <w:sz w:val="24"/>
          <w:szCs w:val="24"/>
        </w:rPr>
        <w:t xml:space="preserve">spôsobilosti </w:t>
      </w:r>
      <w:r w:rsidRPr="001B0821">
        <w:rPr>
          <w:rFonts w:ascii="Times New Roman" w:eastAsia="Times New Roman" w:hAnsi="Times New Roman" w:cs="Times New Roman"/>
          <w:sz w:val="24"/>
          <w:szCs w:val="24"/>
          <w:lang w:val="sk"/>
        </w:rPr>
        <w:t>uchádzača o</w:t>
      </w:r>
      <w:r w:rsidR="008B3D4A"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zamestnanie</w:t>
      </w:r>
      <w:r w:rsidR="00CC1FD1" w:rsidRPr="001B0821">
        <w:rPr>
          <w:rFonts w:ascii="Times New Roman" w:eastAsia="Times New Roman" w:hAnsi="Times New Roman" w:cs="Times New Roman"/>
          <w:sz w:val="24"/>
          <w:szCs w:val="24"/>
          <w:lang w:val="sk"/>
        </w:rPr>
        <w:t>“ sa vkladá čiarka a slová „osoby v hmotnej núdzi“</w:t>
      </w:r>
      <w:r w:rsidRPr="001B0821">
        <w:rPr>
          <w:rFonts w:ascii="Times New Roman" w:eastAsia="Times New Roman" w:hAnsi="Times New Roman" w:cs="Times New Roman"/>
          <w:sz w:val="24"/>
          <w:szCs w:val="24"/>
          <w:lang w:val="sk"/>
        </w:rPr>
        <w:t>.</w:t>
      </w:r>
    </w:p>
    <w:p w:rsidR="007F4B40" w:rsidRPr="001B0821" w:rsidRDefault="007F4B40"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9 sa za slová „uchádzačov o zamestnanie“ vkladá čiarka a slová „postup podľa § 32a ods. 3“ a slová „uchádzačovi o</w:t>
      </w:r>
      <w:r w:rsidR="1BB2DCF0"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zamestnanie</w:t>
      </w:r>
      <w:r w:rsidR="7995E0D0"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 xml:space="preserve">“ sa </w:t>
      </w:r>
      <w:r w:rsidR="1ED44DD1" w:rsidRPr="001B0821">
        <w:rPr>
          <w:rFonts w:ascii="Times New Roman" w:eastAsia="Times New Roman" w:hAnsi="Times New Roman" w:cs="Times New Roman"/>
          <w:sz w:val="24"/>
          <w:szCs w:val="24"/>
          <w:lang w:val="sk"/>
        </w:rPr>
        <w:t xml:space="preserve">nahrádzajú </w:t>
      </w:r>
      <w:r w:rsidRPr="001B0821">
        <w:rPr>
          <w:rFonts w:ascii="Times New Roman" w:eastAsia="Times New Roman" w:hAnsi="Times New Roman" w:cs="Times New Roman"/>
          <w:sz w:val="24"/>
          <w:szCs w:val="24"/>
          <w:lang w:val="sk"/>
        </w:rPr>
        <w:t>slov</w:t>
      </w:r>
      <w:r w:rsidR="0A3A78EC"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4AC5C72C" w:rsidRPr="001B0821">
        <w:rPr>
          <w:rFonts w:ascii="Times New Roman" w:eastAsia="Times New Roman" w:hAnsi="Times New Roman" w:cs="Times New Roman"/>
          <w:sz w:val="24"/>
          <w:szCs w:val="24"/>
          <w:lang w:val="sk"/>
        </w:rPr>
        <w:t xml:space="preserve">uchádzačovi o zamestnanie, </w:t>
      </w:r>
      <w:r w:rsidRPr="001B0821">
        <w:rPr>
          <w:rFonts w:ascii="Times New Roman" w:eastAsia="Times New Roman" w:hAnsi="Times New Roman" w:cs="Times New Roman"/>
          <w:sz w:val="24"/>
          <w:szCs w:val="24"/>
          <w:lang w:val="sk"/>
        </w:rPr>
        <w:t>posudzovanej osobe v hmotnej núdzi</w:t>
      </w:r>
      <w:r w:rsidR="50192AB1" w:rsidRPr="001B0821">
        <w:rPr>
          <w:rFonts w:ascii="Times New Roman" w:eastAsia="Times New Roman" w:hAnsi="Times New Roman" w:cs="Times New Roman"/>
          <w:sz w:val="24"/>
          <w:szCs w:val="24"/>
          <w:lang w:val="sk"/>
        </w:rPr>
        <w:t xml:space="preserve"> alebo posudzovanej</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19 ods. 10 sa slová „zamestnanie</w:t>
      </w:r>
      <w:r w:rsidR="25109AC2"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 xml:space="preserve">“ </w:t>
      </w:r>
      <w:r w:rsidR="43A8D2A2" w:rsidRPr="001B0821">
        <w:rPr>
          <w:rFonts w:ascii="Times New Roman" w:eastAsia="Times New Roman" w:hAnsi="Times New Roman" w:cs="Times New Roman"/>
          <w:sz w:val="24"/>
          <w:szCs w:val="24"/>
          <w:lang w:val="sk"/>
        </w:rPr>
        <w:t>nahrádzajú</w:t>
      </w:r>
      <w:r w:rsidRPr="001B0821">
        <w:rPr>
          <w:rFonts w:ascii="Times New Roman" w:eastAsia="Times New Roman" w:hAnsi="Times New Roman" w:cs="Times New Roman"/>
          <w:sz w:val="24"/>
          <w:szCs w:val="24"/>
          <w:lang w:val="sk"/>
        </w:rPr>
        <w:t xml:space="preserve"> slov</w:t>
      </w:r>
      <w:r w:rsidR="3960F3C2"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4ED31C0F" w:rsidRPr="001B0821">
        <w:rPr>
          <w:rFonts w:ascii="Times New Roman" w:eastAsia="Times New Roman" w:hAnsi="Times New Roman" w:cs="Times New Roman"/>
          <w:sz w:val="24"/>
          <w:szCs w:val="24"/>
          <w:lang w:val="sk"/>
        </w:rPr>
        <w:t xml:space="preserve">zamestnanie, </w:t>
      </w:r>
      <w:r w:rsidRPr="001B0821">
        <w:rPr>
          <w:rFonts w:ascii="Times New Roman" w:eastAsia="Times New Roman" w:hAnsi="Times New Roman" w:cs="Times New Roman"/>
          <w:sz w:val="24"/>
          <w:szCs w:val="24"/>
          <w:lang w:val="sk"/>
        </w:rPr>
        <w:t>posudzovaná osoba v hmotnej núdzi</w:t>
      </w:r>
      <w:r w:rsidR="51CC2C84" w:rsidRPr="001B0821">
        <w:rPr>
          <w:rFonts w:ascii="Times New Roman" w:eastAsia="Times New Roman" w:hAnsi="Times New Roman" w:cs="Times New Roman"/>
          <w:sz w:val="24"/>
          <w:szCs w:val="24"/>
          <w:lang w:val="sk"/>
        </w:rPr>
        <w:t xml:space="preserve"> alebo posudzovaná</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20 ods. 2 sa za slová „uchádzačovi o zamestnanie“ vkladá čiarka a slová „osobe v</w:t>
      </w:r>
      <w:r w:rsidR="008978EC"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hmotnej núdzi“.</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20 ods. 4 sa slová „</w:t>
      </w:r>
      <w:r w:rsidR="00FF3094" w:rsidRPr="001B0821">
        <w:rPr>
          <w:rFonts w:ascii="Times New Roman" w:eastAsia="Times New Roman" w:hAnsi="Times New Roman" w:cs="Times New Roman"/>
          <w:sz w:val="24"/>
          <w:szCs w:val="24"/>
          <w:lang w:val="sk"/>
        </w:rPr>
        <w:t>zamestnanie alebo podkladom</w:t>
      </w:r>
      <w:r w:rsidRPr="001B0821">
        <w:rPr>
          <w:rFonts w:ascii="Times New Roman" w:eastAsia="Times New Roman" w:hAnsi="Times New Roman" w:cs="Times New Roman"/>
          <w:sz w:val="24"/>
          <w:szCs w:val="24"/>
          <w:lang w:val="sk"/>
        </w:rPr>
        <w:t xml:space="preserve">“ </w:t>
      </w:r>
      <w:r w:rsidR="00FF3094" w:rsidRPr="001B0821">
        <w:rPr>
          <w:rFonts w:ascii="Times New Roman" w:eastAsia="Times New Roman" w:hAnsi="Times New Roman" w:cs="Times New Roman"/>
          <w:sz w:val="24"/>
          <w:szCs w:val="24"/>
          <w:lang w:val="sk"/>
        </w:rPr>
        <w:t>nahrádzajú slovami</w:t>
      </w:r>
      <w:r w:rsidRPr="001B0821">
        <w:rPr>
          <w:rFonts w:ascii="Times New Roman" w:eastAsia="Times New Roman" w:hAnsi="Times New Roman" w:cs="Times New Roman"/>
          <w:sz w:val="24"/>
          <w:szCs w:val="24"/>
          <w:lang w:val="sk"/>
        </w:rPr>
        <w:t xml:space="preserve"> „</w:t>
      </w:r>
      <w:r w:rsidR="00FF3094" w:rsidRPr="001B0821">
        <w:rPr>
          <w:rFonts w:ascii="Times New Roman" w:eastAsia="Times New Roman" w:hAnsi="Times New Roman" w:cs="Times New Roman"/>
          <w:sz w:val="24"/>
          <w:szCs w:val="24"/>
          <w:lang w:val="sk"/>
        </w:rPr>
        <w:t xml:space="preserve">zamestnanie, </w:t>
      </w:r>
      <w:r w:rsidRPr="001B0821">
        <w:rPr>
          <w:rFonts w:ascii="Times New Roman" w:eastAsia="Times New Roman" w:hAnsi="Times New Roman" w:cs="Times New Roman"/>
          <w:sz w:val="24"/>
          <w:szCs w:val="24"/>
          <w:lang w:val="sk"/>
        </w:rPr>
        <w:t>postup podľa § 32a ods. 3</w:t>
      </w:r>
      <w:r w:rsidR="00FF3094" w:rsidRPr="001B0821">
        <w:rPr>
          <w:rFonts w:ascii="Times New Roman" w:eastAsia="Times New Roman" w:hAnsi="Times New Roman" w:cs="Times New Roman"/>
          <w:sz w:val="24"/>
          <w:szCs w:val="24"/>
          <w:lang w:val="sk"/>
        </w:rPr>
        <w:t xml:space="preserve"> alebo</w:t>
      </w:r>
      <w:r w:rsidRPr="001B0821">
        <w:rPr>
          <w:rFonts w:ascii="Times New Roman" w:eastAsia="Times New Roman" w:hAnsi="Times New Roman" w:cs="Times New Roman"/>
          <w:sz w:val="24"/>
          <w:szCs w:val="24"/>
          <w:lang w:val="sk"/>
        </w:rPr>
        <w:t>“.</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20a</w:t>
      </w:r>
      <w:r w:rsidR="5CDD34BC" w:rsidRPr="001B0821">
        <w:rPr>
          <w:rFonts w:ascii="Times New Roman" w:eastAsia="Times New Roman" w:hAnsi="Times New Roman" w:cs="Times New Roman"/>
          <w:sz w:val="24"/>
          <w:szCs w:val="24"/>
          <w:lang w:val="sk"/>
        </w:rPr>
        <w:t xml:space="preserve"> znie: </w:t>
      </w:r>
    </w:p>
    <w:p w:rsidR="00A006DD" w:rsidRPr="001B0821" w:rsidRDefault="455FDE0A" w:rsidP="001B0821">
      <w:pPr>
        <w:pStyle w:val="Odsekzoznamu"/>
        <w:spacing w:after="0" w:line="240" w:lineRule="auto"/>
        <w:ind w:left="567" w:hanging="567"/>
        <w:jc w:val="center"/>
        <w:rPr>
          <w:rFonts w:ascii="Times New Roman" w:eastAsia="Times New Roman" w:hAnsi="Times New Roman" w:cs="Times New Roman"/>
          <w:b/>
          <w:bCs/>
          <w:sz w:val="24"/>
          <w:szCs w:val="24"/>
          <w:lang w:val="sk"/>
        </w:rPr>
      </w:pPr>
      <w:r w:rsidRPr="001B0821">
        <w:rPr>
          <w:rFonts w:ascii="Times New Roman" w:eastAsia="Times New Roman" w:hAnsi="Times New Roman" w:cs="Times New Roman"/>
          <w:sz w:val="24"/>
          <w:szCs w:val="24"/>
          <w:lang w:val="sk"/>
        </w:rPr>
        <w:t>„</w:t>
      </w:r>
      <w:r w:rsidR="31839EA9" w:rsidRPr="001B0821">
        <w:rPr>
          <w:rFonts w:ascii="Times New Roman" w:eastAsia="Times New Roman" w:hAnsi="Times New Roman" w:cs="Times New Roman"/>
          <w:b/>
          <w:bCs/>
          <w:sz w:val="24"/>
          <w:szCs w:val="24"/>
          <w:lang w:val="sk"/>
        </w:rPr>
        <w:t>§ 20</w:t>
      </w:r>
      <w:r w:rsidR="00A4080D" w:rsidRPr="001B0821">
        <w:rPr>
          <w:rFonts w:ascii="Times New Roman" w:eastAsia="Times New Roman" w:hAnsi="Times New Roman" w:cs="Times New Roman"/>
          <w:b/>
          <w:bCs/>
          <w:sz w:val="24"/>
          <w:szCs w:val="24"/>
          <w:lang w:val="sk"/>
        </w:rPr>
        <w:t>a</w:t>
      </w:r>
    </w:p>
    <w:p w:rsidR="00A006DD" w:rsidRPr="001B0821" w:rsidRDefault="00A006DD" w:rsidP="001B0821">
      <w:pPr>
        <w:pStyle w:val="Odsekzoznamu"/>
        <w:spacing w:after="0" w:line="240" w:lineRule="auto"/>
        <w:ind w:left="567" w:hanging="567"/>
        <w:jc w:val="center"/>
        <w:rPr>
          <w:rFonts w:ascii="Times New Roman" w:eastAsia="Times New Roman" w:hAnsi="Times New Roman" w:cs="Times New Roman"/>
          <w:sz w:val="24"/>
          <w:szCs w:val="24"/>
          <w:lang w:val="sk"/>
        </w:rPr>
      </w:pPr>
    </w:p>
    <w:p w:rsidR="00A006DD" w:rsidRPr="001B0821" w:rsidRDefault="21AD4D62" w:rsidP="001B0821">
      <w:pPr>
        <w:pStyle w:val="Odsekzoznamu"/>
        <w:spacing w:after="0" w:line="240" w:lineRule="auto"/>
        <w:ind w:left="567" w:firstLine="357"/>
        <w:contextualSpacing w:val="0"/>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Zdravotný výkon na účely posudzovania zdravotnej spôsobilosti uchádzača o zamestnanie a</w:t>
      </w:r>
      <w:r w:rsidR="7DC0E255" w:rsidRPr="001B0821">
        <w:rPr>
          <w:rFonts w:ascii="Times New Roman" w:eastAsia="Times New Roman" w:hAnsi="Times New Roman" w:cs="Times New Roman"/>
          <w:sz w:val="24"/>
          <w:szCs w:val="24"/>
          <w:lang w:val="sk"/>
        </w:rPr>
        <w:t>lebo</w:t>
      </w:r>
      <w:r w:rsidRPr="001B0821">
        <w:rPr>
          <w:rFonts w:ascii="Times New Roman" w:eastAsia="Times New Roman" w:hAnsi="Times New Roman" w:cs="Times New Roman"/>
          <w:sz w:val="24"/>
          <w:szCs w:val="24"/>
          <w:lang w:val="sk"/>
        </w:rPr>
        <w:t xml:space="preserve"> osoby v hmotnej núdzi je vys</w:t>
      </w:r>
      <w:r w:rsidR="37BAB39C" w:rsidRPr="001B0821">
        <w:rPr>
          <w:rFonts w:ascii="Times New Roman" w:eastAsia="Times New Roman" w:hAnsi="Times New Roman" w:cs="Times New Roman"/>
          <w:sz w:val="24"/>
          <w:szCs w:val="24"/>
          <w:lang w:val="sk"/>
        </w:rPr>
        <w:t>tavenie</w:t>
      </w:r>
      <w:r w:rsidR="265A7408" w:rsidRPr="001B0821">
        <w:rPr>
          <w:rFonts w:ascii="Times New Roman" w:eastAsia="Times New Roman" w:hAnsi="Times New Roman" w:cs="Times New Roman"/>
          <w:sz w:val="24"/>
          <w:szCs w:val="24"/>
          <w:lang w:val="sk"/>
        </w:rPr>
        <w:t xml:space="preserve"> odpisu potvrdenia o dočasnej pracovnej neschopnosti uchádzača o zamestnanie alebo osoby v hmotnej núdzi.</w:t>
      </w:r>
      <w:r w:rsidR="23EB3B94" w:rsidRPr="001B0821">
        <w:rPr>
          <w:rFonts w:ascii="Times New Roman" w:eastAsia="Times New Roman" w:hAnsi="Times New Roman" w:cs="Times New Roman"/>
          <w:sz w:val="24"/>
          <w:szCs w:val="24"/>
          <w:lang w:val="sk"/>
        </w:rPr>
        <w:t>“</w:t>
      </w:r>
      <w:r w:rsidR="23A234B9" w:rsidRPr="001B0821">
        <w:rPr>
          <w:rFonts w:ascii="Times New Roman" w:eastAsia="Times New Roman" w:hAnsi="Times New Roman" w:cs="Times New Roman"/>
          <w:sz w:val="24"/>
          <w:szCs w:val="24"/>
          <w:lang w:val="sk"/>
        </w:rPr>
        <w:t>.</w:t>
      </w:r>
      <w:r w:rsidR="37BAB39C" w:rsidRPr="001B0821">
        <w:rPr>
          <w:rFonts w:ascii="Times New Roman" w:eastAsia="Times New Roman" w:hAnsi="Times New Roman" w:cs="Times New Roman"/>
          <w:sz w:val="24"/>
          <w:szCs w:val="24"/>
          <w:lang w:val="sk"/>
        </w:rPr>
        <w:t xml:space="preserve"> </w:t>
      </w:r>
    </w:p>
    <w:p w:rsidR="00B83DE1" w:rsidRPr="001B0821" w:rsidRDefault="00B83DE1"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hAnsi="Times New Roman" w:cs="Times New Roman"/>
          <w:sz w:val="24"/>
          <w:szCs w:val="24"/>
        </w:rPr>
        <w:t xml:space="preserve">V § </w:t>
      </w:r>
      <w:r w:rsidRPr="001B0821">
        <w:rPr>
          <w:rFonts w:ascii="Times New Roman" w:eastAsia="Times New Roman" w:hAnsi="Times New Roman" w:cs="Times New Roman"/>
          <w:sz w:val="24"/>
          <w:szCs w:val="24"/>
          <w:lang w:val="sk"/>
        </w:rPr>
        <w:t>20b ods. 5 sa slová „uvedie na potvrdení o dočasnej pracovnej neschopnosti uchádzača o zamestnanie údaje o čase a mieste vykonanej kontroly dodržiavania liečebného režimu“ nahrádzajú slov</w:t>
      </w:r>
      <w:r w:rsidR="79B354CB"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„zaznamená údaje o čase a mieste vykonanej kontroly dodržiavania liečebného režimu uchádzača o zamestnanie“.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 ods. 1 písm. g) sa za slová „žiadosť o vydanie modrej karty“ vkladajú slová „alebo žiadosť o obnovenie modrej karty“ a na konci sa pripájajú tieto slová: „alebo konania o</w:t>
      </w:r>
      <w:r w:rsidR="008978EC" w:rsidRPr="001B0821">
        <w:rPr>
          <w:rFonts w:ascii="Times New Roman" w:eastAsia="Times New Roman" w:hAnsi="Times New Roman" w:cs="Times New Roman"/>
          <w:sz w:val="24"/>
          <w:szCs w:val="24"/>
          <w:lang w:val="sk"/>
        </w:rPr>
        <w:t> </w:t>
      </w:r>
      <w:r w:rsidRPr="001B0821">
        <w:rPr>
          <w:rFonts w:ascii="Times New Roman" w:eastAsia="Times New Roman" w:hAnsi="Times New Roman" w:cs="Times New Roman"/>
          <w:sz w:val="24"/>
          <w:szCs w:val="24"/>
          <w:lang w:val="sk"/>
        </w:rPr>
        <w:t>obnovenie modrej karty“.</w:t>
      </w:r>
    </w:p>
    <w:p w:rsidR="00F362A7" w:rsidRPr="001B0821" w:rsidRDefault="00F362A7" w:rsidP="001B0821">
      <w:pPr>
        <w:pStyle w:val="Odsekzoznamu"/>
        <w:spacing w:after="0" w:line="240" w:lineRule="auto"/>
        <w:ind w:left="567"/>
        <w:jc w:val="both"/>
        <w:rPr>
          <w:rFonts w:ascii="Times New Roman" w:eastAsia="Times New Roman" w:hAnsi="Times New Roman" w:cs="Times New Roman"/>
          <w:sz w:val="24"/>
          <w:szCs w:val="24"/>
          <w:lang w:val="sk"/>
        </w:rPr>
      </w:pPr>
    </w:p>
    <w:p w:rsidR="0035256C" w:rsidRPr="001B0821" w:rsidRDefault="20B5CB73"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w:t>
      </w:r>
      <w:r w:rsidR="584388F2" w:rsidRPr="001B0821">
        <w:rPr>
          <w:rFonts w:ascii="Times New Roman" w:eastAsia="Times New Roman" w:hAnsi="Times New Roman" w:cs="Times New Roman"/>
          <w:sz w:val="24"/>
          <w:szCs w:val="24"/>
          <w:lang w:val="sk"/>
        </w:rPr>
        <w:t>p</w:t>
      </w:r>
      <w:r w:rsidR="0035256C" w:rsidRPr="001B0821">
        <w:rPr>
          <w:rFonts w:ascii="Times New Roman" w:eastAsia="Times New Roman" w:hAnsi="Times New Roman" w:cs="Times New Roman"/>
          <w:sz w:val="24"/>
          <w:szCs w:val="24"/>
          <w:lang w:val="sk"/>
        </w:rPr>
        <w:t>oznámk</w:t>
      </w:r>
      <w:r w:rsidR="28CBE0ED" w:rsidRPr="001B0821">
        <w:rPr>
          <w:rFonts w:ascii="Times New Roman" w:eastAsia="Times New Roman" w:hAnsi="Times New Roman" w:cs="Times New Roman"/>
          <w:sz w:val="24"/>
          <w:szCs w:val="24"/>
          <w:lang w:val="sk"/>
        </w:rPr>
        <w:t>e</w:t>
      </w:r>
      <w:r w:rsidR="0035256C" w:rsidRPr="001B0821">
        <w:rPr>
          <w:rFonts w:ascii="Times New Roman" w:eastAsia="Times New Roman" w:hAnsi="Times New Roman" w:cs="Times New Roman"/>
          <w:sz w:val="24"/>
          <w:szCs w:val="24"/>
          <w:lang w:val="sk"/>
        </w:rPr>
        <w:t xml:space="preserve"> pod čiarou k odkazu 22db </w:t>
      </w:r>
      <w:r w:rsidR="77EF77D2" w:rsidRPr="001B0821">
        <w:rPr>
          <w:rFonts w:ascii="Times New Roman" w:eastAsia="Times New Roman" w:hAnsi="Times New Roman" w:cs="Times New Roman"/>
          <w:sz w:val="24"/>
          <w:szCs w:val="24"/>
          <w:lang w:val="sk"/>
        </w:rPr>
        <w:t>sa za slová „ods. 5</w:t>
      </w:r>
      <w:r w:rsidR="2C78F000" w:rsidRPr="001B0821">
        <w:rPr>
          <w:rFonts w:ascii="Times New Roman" w:eastAsia="Times New Roman" w:hAnsi="Times New Roman" w:cs="Times New Roman"/>
          <w:sz w:val="24"/>
          <w:szCs w:val="24"/>
          <w:lang w:val="sk"/>
        </w:rPr>
        <w:t>“</w:t>
      </w:r>
      <w:r w:rsidR="77EF77D2" w:rsidRPr="001B0821">
        <w:rPr>
          <w:rFonts w:ascii="Times New Roman" w:eastAsia="Times New Roman" w:hAnsi="Times New Roman" w:cs="Times New Roman"/>
          <w:sz w:val="24"/>
          <w:szCs w:val="24"/>
          <w:lang w:val="sk"/>
        </w:rPr>
        <w:t xml:space="preserve"> vkladajú slová </w:t>
      </w:r>
      <w:r w:rsidR="4B58A899" w:rsidRPr="001B0821">
        <w:rPr>
          <w:rFonts w:ascii="Times New Roman" w:eastAsia="Times New Roman" w:hAnsi="Times New Roman" w:cs="Times New Roman"/>
          <w:sz w:val="24"/>
          <w:szCs w:val="24"/>
          <w:lang w:val="sk"/>
        </w:rPr>
        <w:t>„a § 40 ods. 5“.</w:t>
      </w:r>
    </w:p>
    <w:p w:rsidR="0035256C" w:rsidRPr="001B0821" w:rsidRDefault="0035256C"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 ods. 1 písm. h) sa za slová „žiadosť o udelenie prechodného pobytu na účel zamestnania“ vkladajú slová „alebo žiadosť o obnovenie prechodného pobytu na účel zamestnania“ a za slová „konania o udelenie prechodného pobytu na účel zamestnania“ sa vkladajú slová „alebo konania o obnovenie prechodného pobytu na účel zamestnania“.</w:t>
      </w:r>
    </w:p>
    <w:p w:rsidR="00F362A7" w:rsidRPr="001B0821" w:rsidRDefault="00F362A7" w:rsidP="001B0821">
      <w:pPr>
        <w:pStyle w:val="Odsekzoznamu"/>
        <w:spacing w:after="0" w:line="240" w:lineRule="auto"/>
        <w:ind w:left="567"/>
        <w:jc w:val="both"/>
        <w:rPr>
          <w:rFonts w:ascii="Times New Roman" w:eastAsia="Times New Roman" w:hAnsi="Times New Roman" w:cs="Times New Roman"/>
          <w:sz w:val="24"/>
          <w:szCs w:val="24"/>
          <w:lang w:val="sk"/>
        </w:rPr>
      </w:pPr>
    </w:p>
    <w:p w:rsidR="00DF1984" w:rsidRPr="001B0821" w:rsidRDefault="42F4A66C"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w:t>
      </w:r>
      <w:r w:rsidR="7C39BBF9" w:rsidRPr="001B0821">
        <w:rPr>
          <w:rFonts w:ascii="Times New Roman" w:eastAsia="Times New Roman" w:hAnsi="Times New Roman" w:cs="Times New Roman"/>
          <w:sz w:val="24"/>
          <w:szCs w:val="24"/>
          <w:lang w:val="sk"/>
        </w:rPr>
        <w:t>p</w:t>
      </w:r>
      <w:r w:rsidR="00DF1984" w:rsidRPr="001B0821">
        <w:rPr>
          <w:rFonts w:ascii="Times New Roman" w:eastAsia="Times New Roman" w:hAnsi="Times New Roman" w:cs="Times New Roman"/>
          <w:sz w:val="24"/>
          <w:szCs w:val="24"/>
          <w:lang w:val="sk"/>
        </w:rPr>
        <w:t>oznámk</w:t>
      </w:r>
      <w:r w:rsidR="4FFA1F27" w:rsidRPr="001B0821">
        <w:rPr>
          <w:rFonts w:ascii="Times New Roman" w:eastAsia="Times New Roman" w:hAnsi="Times New Roman" w:cs="Times New Roman"/>
          <w:sz w:val="24"/>
          <w:szCs w:val="24"/>
          <w:lang w:val="sk"/>
        </w:rPr>
        <w:t>e</w:t>
      </w:r>
      <w:r w:rsidR="00DF1984" w:rsidRPr="001B0821">
        <w:rPr>
          <w:rFonts w:ascii="Times New Roman" w:eastAsia="Times New Roman" w:hAnsi="Times New Roman" w:cs="Times New Roman"/>
          <w:sz w:val="24"/>
          <w:szCs w:val="24"/>
          <w:lang w:val="sk"/>
        </w:rPr>
        <w:t xml:space="preserve"> pod čiarou k odkazu 22dc </w:t>
      </w:r>
      <w:r w:rsidR="587BA951" w:rsidRPr="001B0821">
        <w:rPr>
          <w:rFonts w:ascii="Times New Roman" w:eastAsia="Times New Roman" w:hAnsi="Times New Roman" w:cs="Times New Roman"/>
          <w:sz w:val="24"/>
          <w:szCs w:val="24"/>
          <w:lang w:val="sk"/>
        </w:rPr>
        <w:t>sa za slová „§ 32“ vkladajú slová „a § 34 ods. 2“.</w:t>
      </w:r>
    </w:p>
    <w:p w:rsidR="00DF1984" w:rsidRPr="001B0821" w:rsidRDefault="00DF1984" w:rsidP="001B0821">
      <w:pPr>
        <w:pStyle w:val="Odsekzoznamu"/>
        <w:spacing w:after="0" w:line="240" w:lineRule="auto"/>
        <w:ind w:left="567"/>
        <w:jc w:val="both"/>
        <w:rPr>
          <w:rFonts w:ascii="Times New Roman" w:eastAsia="Times New Roman" w:hAnsi="Times New Roman" w:cs="Times New Roman"/>
          <w:sz w:val="24"/>
          <w:szCs w:val="24"/>
          <w:lang w:val="sk"/>
        </w:rPr>
      </w:pPr>
    </w:p>
    <w:p w:rsidR="009572A5" w:rsidRPr="001B0821" w:rsidRDefault="009572A5"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hAnsi="Times New Roman" w:cs="Times New Roman"/>
          <w:sz w:val="24"/>
          <w:szCs w:val="24"/>
        </w:rPr>
        <w:t>V § 21 ods. 4 posledná veta znie: „Agentúra dočasného zamestnávania podľa druhej vety môže štátneho príslušníka tretej krajiny podľa odseku 1 písm. b) v rámci udeleného prechodného pobytu na účel zamestnania</w:t>
      </w:r>
      <w:r w:rsidR="00551F90">
        <w:rPr>
          <w:rFonts w:ascii="Times New Roman" w:hAnsi="Times New Roman" w:cs="Times New Roman"/>
          <w:sz w:val="24"/>
          <w:szCs w:val="24"/>
        </w:rPr>
        <w:t xml:space="preserve"> po skončení dočasného pridelenia</w:t>
      </w:r>
      <w:r w:rsidRPr="001B0821">
        <w:rPr>
          <w:rFonts w:ascii="Times New Roman" w:hAnsi="Times New Roman" w:cs="Times New Roman"/>
          <w:sz w:val="24"/>
          <w:szCs w:val="24"/>
        </w:rPr>
        <w:t xml:space="preserve"> jedenkrát </w:t>
      </w:r>
      <w:r w:rsidRPr="00116CCC">
        <w:rPr>
          <w:rFonts w:ascii="Times New Roman" w:hAnsi="Times New Roman" w:cs="Times New Roman"/>
          <w:sz w:val="24"/>
          <w:szCs w:val="24"/>
        </w:rPr>
        <w:t xml:space="preserve">dočasne prideliť za najmenej rovnako priaznivých </w:t>
      </w:r>
      <w:r w:rsidRPr="00116CCC">
        <w:rPr>
          <w:rFonts w:ascii="Times New Roman" w:eastAsia="Times New Roman" w:hAnsi="Times New Roman" w:cs="Times New Roman"/>
          <w:sz w:val="24"/>
          <w:szCs w:val="24"/>
          <w:lang w:val="sk"/>
        </w:rPr>
        <w:t>mzdových</w:t>
      </w:r>
      <w:r w:rsidRPr="00116CCC">
        <w:rPr>
          <w:rFonts w:ascii="Times New Roman" w:hAnsi="Times New Roman" w:cs="Times New Roman"/>
          <w:sz w:val="24"/>
          <w:szCs w:val="24"/>
        </w:rPr>
        <w:t xml:space="preserve"> podmienok k inému užívateľskému zamestnávateľovi</w:t>
      </w:r>
      <w:r w:rsidRPr="001B0821">
        <w:rPr>
          <w:rFonts w:ascii="Times New Roman" w:hAnsi="Times New Roman" w:cs="Times New Roman"/>
          <w:sz w:val="24"/>
          <w:szCs w:val="24"/>
        </w:rPr>
        <w:t xml:space="preserve"> na základe potvrdenia o možnosti obsadenia voľného pracovného miesta, ktoré obsahuje súhlas s jeho obsadením, podľa § 21b ods. 1 písm. b).“.</w:t>
      </w:r>
    </w:p>
    <w:p w:rsidR="009572A5" w:rsidRPr="001B0821" w:rsidRDefault="009572A5"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 ods. 5 prvej vete sa slová „180 dní“ nahrádzajú slovami „240 dní“ a za prvú vetu sa vkladá nová druhá veta, ktorá znie: „Sezónne zamestnanie sa vykonáva v pracovnom pomere uzatvorenom na určitú dobu.“.</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21b ods. 8 písm. a) sa slová „180 dní“ nahrádzajú slovami „240 dní“.</w:t>
      </w:r>
    </w:p>
    <w:p w:rsidR="00551F90" w:rsidRDefault="00551F90"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Default="00AD16E3" w:rsidP="00116CCC">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Pr>
          <w:rFonts w:ascii="Times New Roman" w:eastAsia="Times New Roman" w:hAnsi="Times New Roman" w:cs="Times New Roman"/>
          <w:sz w:val="24"/>
          <w:szCs w:val="24"/>
          <w:lang w:val="sk"/>
        </w:rPr>
        <w:t xml:space="preserve">V </w:t>
      </w:r>
      <w:r w:rsidR="00551F90">
        <w:rPr>
          <w:rFonts w:ascii="Times New Roman" w:eastAsia="Times New Roman" w:hAnsi="Times New Roman" w:cs="Times New Roman"/>
          <w:sz w:val="24"/>
          <w:szCs w:val="24"/>
          <w:lang w:val="sk"/>
        </w:rPr>
        <w:t xml:space="preserve">§ 21b ods. 9 písm. a) </w:t>
      </w:r>
      <w:r>
        <w:rPr>
          <w:rFonts w:ascii="Times New Roman" w:eastAsia="Times New Roman" w:hAnsi="Times New Roman" w:cs="Times New Roman"/>
          <w:sz w:val="24"/>
          <w:szCs w:val="24"/>
          <w:lang w:val="sk"/>
        </w:rPr>
        <w:t>sa za slovo „zamestnanie“ vklad</w:t>
      </w:r>
      <w:r w:rsidR="00116CCC">
        <w:rPr>
          <w:rFonts w:ascii="Times New Roman" w:eastAsia="Times New Roman" w:hAnsi="Times New Roman" w:cs="Times New Roman"/>
          <w:sz w:val="24"/>
          <w:szCs w:val="24"/>
          <w:lang w:val="sk"/>
        </w:rPr>
        <w:t>ajú</w:t>
      </w:r>
      <w:r>
        <w:rPr>
          <w:rFonts w:ascii="Times New Roman" w:eastAsia="Times New Roman" w:hAnsi="Times New Roman" w:cs="Times New Roman"/>
          <w:sz w:val="24"/>
          <w:szCs w:val="24"/>
          <w:lang w:val="sk"/>
        </w:rPr>
        <w:t xml:space="preserve"> slová „</w:t>
      </w:r>
      <w:r w:rsidR="00116CCC">
        <w:rPr>
          <w:rFonts w:ascii="Times New Roman" w:eastAsia="Times New Roman" w:hAnsi="Times New Roman" w:cs="Times New Roman"/>
          <w:sz w:val="24"/>
          <w:szCs w:val="24"/>
          <w:lang w:val="sk"/>
        </w:rPr>
        <w:t xml:space="preserve">alebo </w:t>
      </w:r>
      <w:r w:rsidRPr="00AD16E3">
        <w:rPr>
          <w:rFonts w:ascii="Times New Roman" w:eastAsia="Times New Roman" w:hAnsi="Times New Roman" w:cs="Times New Roman"/>
          <w:sz w:val="24"/>
          <w:szCs w:val="24"/>
        </w:rPr>
        <w:t xml:space="preserve">dočasné pridelenie, ak ide o štátneho príslušníka tretej krajiny podľa </w:t>
      </w:r>
      <w:r w:rsidRPr="00EF0D17">
        <w:rPr>
          <w:rFonts w:ascii="Times New Roman" w:eastAsia="Times New Roman" w:hAnsi="Times New Roman" w:cs="Times New Roman"/>
          <w:sz w:val="24"/>
          <w:szCs w:val="24"/>
        </w:rPr>
        <w:t>§ 21 ods. 4</w:t>
      </w:r>
      <w:r w:rsidRPr="00AD16E3">
        <w:rPr>
          <w:rFonts w:ascii="Times New Roman" w:eastAsia="Times New Roman" w:hAnsi="Times New Roman" w:cs="Times New Roman"/>
          <w:sz w:val="24"/>
          <w:szCs w:val="24"/>
        </w:rPr>
        <w:t xml:space="preserve"> </w:t>
      </w:r>
      <w:r w:rsidR="00116CCC">
        <w:rPr>
          <w:rFonts w:ascii="Times New Roman" w:eastAsia="Times New Roman" w:hAnsi="Times New Roman" w:cs="Times New Roman"/>
          <w:sz w:val="24"/>
          <w:szCs w:val="24"/>
        </w:rPr>
        <w:t>tretej</w:t>
      </w:r>
      <w:r w:rsidRPr="00AD16E3">
        <w:rPr>
          <w:rFonts w:ascii="Times New Roman" w:eastAsia="Times New Roman" w:hAnsi="Times New Roman" w:cs="Times New Roman"/>
          <w:sz w:val="24"/>
          <w:szCs w:val="24"/>
        </w:rPr>
        <w:t xml:space="preserve"> vety</w:t>
      </w:r>
      <w:r>
        <w:rPr>
          <w:rFonts w:ascii="Times New Roman" w:eastAsia="Times New Roman" w:hAnsi="Times New Roman" w:cs="Times New Roman"/>
          <w:sz w:val="24"/>
          <w:szCs w:val="24"/>
        </w:rPr>
        <w:t>,“.</w:t>
      </w:r>
    </w:p>
    <w:p w:rsidR="00551F90" w:rsidRPr="001B0821" w:rsidRDefault="00551F90" w:rsidP="001B0821">
      <w:pPr>
        <w:pStyle w:val="Odsekzoznamu"/>
        <w:spacing w:after="0" w:line="240" w:lineRule="auto"/>
        <w:ind w:left="567"/>
        <w:jc w:val="both"/>
        <w:rPr>
          <w:rFonts w:ascii="Times New Roman" w:eastAsia="Times New Roman" w:hAnsi="Times New Roman" w:cs="Times New Roman"/>
          <w:sz w:val="24"/>
          <w:szCs w:val="24"/>
          <w:lang w:val="sk"/>
        </w:rPr>
      </w:pPr>
    </w:p>
    <w:p w:rsidR="001E6F0B" w:rsidRPr="001B0821" w:rsidRDefault="001E6F0B"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21b ods. 14 písm. d) sa </w:t>
      </w:r>
      <w:r w:rsidR="00974C9D" w:rsidRPr="001B0821">
        <w:rPr>
          <w:rFonts w:ascii="Times New Roman" w:eastAsia="Times New Roman" w:hAnsi="Times New Roman" w:cs="Times New Roman"/>
          <w:sz w:val="24"/>
          <w:szCs w:val="24"/>
          <w:lang w:val="sk"/>
        </w:rPr>
        <w:t xml:space="preserve">vypúšťajú </w:t>
      </w:r>
      <w:r w:rsidRPr="001B0821">
        <w:rPr>
          <w:rFonts w:ascii="Times New Roman" w:eastAsia="Times New Roman" w:hAnsi="Times New Roman" w:cs="Times New Roman"/>
          <w:sz w:val="24"/>
          <w:szCs w:val="24"/>
          <w:lang w:val="sk"/>
        </w:rPr>
        <w:t>slová „</w:t>
      </w:r>
      <w:r w:rsidR="00974C9D" w:rsidRPr="001B0821">
        <w:rPr>
          <w:rFonts w:ascii="Times New Roman" w:eastAsia="Times New Roman" w:hAnsi="Times New Roman" w:cs="Times New Roman"/>
          <w:sz w:val="24"/>
          <w:szCs w:val="24"/>
          <w:lang w:val="sk"/>
        </w:rPr>
        <w:t>podľa § 3</w:t>
      </w:r>
      <w:r w:rsidR="008066DA" w:rsidRPr="001B0821">
        <w:rPr>
          <w:rFonts w:ascii="Times New Roman" w:eastAsia="Times New Roman" w:hAnsi="Times New Roman" w:cs="Times New Roman"/>
          <w:sz w:val="24"/>
          <w:szCs w:val="24"/>
          <w:lang w:val="sk"/>
        </w:rPr>
        <w:t>1</w:t>
      </w:r>
      <w:r w:rsidR="00974C9D" w:rsidRPr="001B0821">
        <w:rPr>
          <w:rFonts w:ascii="Times New Roman" w:eastAsia="Times New Roman" w:hAnsi="Times New Roman" w:cs="Times New Roman"/>
          <w:sz w:val="24"/>
          <w:szCs w:val="24"/>
          <w:lang w:val="sk"/>
        </w:rPr>
        <w:t xml:space="preserve"> </w:t>
      </w:r>
      <w:r w:rsidRPr="001B0821">
        <w:rPr>
          <w:rFonts w:ascii="Times New Roman" w:eastAsia="Times New Roman" w:hAnsi="Times New Roman" w:cs="Times New Roman"/>
          <w:sz w:val="24"/>
          <w:szCs w:val="24"/>
          <w:lang w:val="sk"/>
        </w:rPr>
        <w:t>ods. 2“</w:t>
      </w:r>
      <w:r w:rsidR="1D9BF08E" w:rsidRPr="001B0821">
        <w:rPr>
          <w:rFonts w:ascii="Times New Roman" w:eastAsia="Times New Roman" w:hAnsi="Times New Roman" w:cs="Times New Roman"/>
          <w:sz w:val="24"/>
          <w:szCs w:val="24"/>
          <w:lang w:val="sk"/>
        </w:rPr>
        <w:t>.</w:t>
      </w:r>
    </w:p>
    <w:p w:rsidR="001E6F0B" w:rsidRPr="001B0821" w:rsidRDefault="001E6F0B"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22 ods. 1 prvej vete sa slová „môže udeliť“ nahrádzajú slov</w:t>
      </w:r>
      <w:r w:rsidR="00F94859" w:rsidRPr="001B0821">
        <w:rPr>
          <w:rFonts w:ascii="Times New Roman" w:eastAsia="Times New Roman" w:hAnsi="Times New Roman" w:cs="Times New Roman"/>
          <w:sz w:val="24"/>
          <w:szCs w:val="24"/>
          <w:lang w:val="sk"/>
        </w:rPr>
        <w:t>ami</w:t>
      </w:r>
      <w:r w:rsidRPr="001B0821">
        <w:rPr>
          <w:rFonts w:ascii="Times New Roman" w:eastAsia="Times New Roman" w:hAnsi="Times New Roman" w:cs="Times New Roman"/>
          <w:sz w:val="24"/>
          <w:szCs w:val="24"/>
          <w:lang w:val="sk"/>
        </w:rPr>
        <w:t xml:space="preserve"> „</w:t>
      </w:r>
      <w:r w:rsidR="00F94859" w:rsidRPr="001B0821">
        <w:rPr>
          <w:rFonts w:ascii="Times New Roman" w:eastAsia="Times New Roman" w:hAnsi="Times New Roman" w:cs="Times New Roman"/>
          <w:sz w:val="24"/>
          <w:szCs w:val="24"/>
          <w:lang w:val="sk"/>
        </w:rPr>
        <w:t xml:space="preserve">po splnení podmienok na udelenie povolenia na zamestnanie </w:t>
      </w:r>
      <w:r w:rsidRPr="001B0821">
        <w:rPr>
          <w:rFonts w:ascii="Times New Roman" w:eastAsia="Times New Roman" w:hAnsi="Times New Roman" w:cs="Times New Roman"/>
          <w:sz w:val="24"/>
          <w:szCs w:val="24"/>
          <w:lang w:val="sk"/>
        </w:rPr>
        <w:t>udelí“.</w:t>
      </w:r>
    </w:p>
    <w:p w:rsidR="005259B2" w:rsidRPr="001B0821" w:rsidRDefault="005259B2"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22 sa odsek 3 dopĺňa písmenom c), ktoré znie:</w:t>
      </w:r>
    </w:p>
    <w:p w:rsidR="00A006DD" w:rsidRPr="001B0821" w:rsidRDefault="00A006DD" w:rsidP="001B0821">
      <w:pPr>
        <w:spacing w:after="0" w:line="240" w:lineRule="auto"/>
        <w:ind w:left="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„c) dohodol so štátnym príslušníkom tretej krajiny </w:t>
      </w:r>
      <w:r w:rsidR="002730D2" w:rsidRPr="001B0821">
        <w:rPr>
          <w:rFonts w:ascii="Times New Roman" w:eastAsia="Times New Roman" w:hAnsi="Times New Roman" w:cs="Times New Roman"/>
          <w:sz w:val="24"/>
          <w:szCs w:val="24"/>
          <w:lang w:val="sk"/>
        </w:rPr>
        <w:t>mesačnú úhradu za ubytovanie</w:t>
      </w:r>
      <w:r w:rsidRPr="001B0821">
        <w:rPr>
          <w:rFonts w:ascii="Times New Roman" w:eastAsia="Times New Roman" w:hAnsi="Times New Roman" w:cs="Times New Roman"/>
          <w:sz w:val="24"/>
          <w:szCs w:val="24"/>
          <w:lang w:val="sk"/>
        </w:rPr>
        <w:t xml:space="preserve">, ktorá nie je neprimerane </w:t>
      </w:r>
      <w:r w:rsidRPr="001B0821">
        <w:rPr>
          <w:rFonts w:ascii="Times New Roman" w:hAnsi="Times New Roman" w:cs="Times New Roman"/>
          <w:sz w:val="24"/>
          <w:szCs w:val="24"/>
        </w:rPr>
        <w:t>vysoká</w:t>
      </w:r>
      <w:r w:rsidRPr="001B0821">
        <w:rPr>
          <w:rFonts w:ascii="Times New Roman" w:eastAsia="Times New Roman" w:hAnsi="Times New Roman" w:cs="Times New Roman"/>
          <w:sz w:val="24"/>
          <w:szCs w:val="24"/>
          <w:lang w:val="sk"/>
        </w:rPr>
        <w:t xml:space="preserve"> </w:t>
      </w:r>
      <w:r w:rsidR="00310097" w:rsidRPr="001B0821">
        <w:rPr>
          <w:rFonts w:ascii="Times New Roman" w:eastAsia="Times New Roman" w:hAnsi="Times New Roman" w:cs="Times New Roman"/>
          <w:sz w:val="24"/>
          <w:szCs w:val="24"/>
          <w:lang w:val="sk"/>
        </w:rPr>
        <w:t>vzhľadom na</w:t>
      </w:r>
      <w:r w:rsidRPr="001B0821">
        <w:rPr>
          <w:rFonts w:ascii="Times New Roman" w:eastAsia="Times New Roman" w:hAnsi="Times New Roman" w:cs="Times New Roman"/>
          <w:sz w:val="24"/>
          <w:szCs w:val="24"/>
          <w:lang w:val="sk"/>
        </w:rPr>
        <w:t xml:space="preserve"> mesačn</w:t>
      </w:r>
      <w:r w:rsidR="00310097" w:rsidRPr="001B0821">
        <w:rPr>
          <w:rFonts w:ascii="Times New Roman" w:eastAsia="Times New Roman" w:hAnsi="Times New Roman" w:cs="Times New Roman"/>
          <w:sz w:val="24"/>
          <w:szCs w:val="24"/>
          <w:lang w:val="sk"/>
        </w:rPr>
        <w:t>ú</w:t>
      </w:r>
      <w:r w:rsidRPr="001B0821">
        <w:rPr>
          <w:rFonts w:ascii="Times New Roman" w:eastAsia="Times New Roman" w:hAnsi="Times New Roman" w:cs="Times New Roman"/>
          <w:sz w:val="24"/>
          <w:szCs w:val="24"/>
          <w:lang w:val="sk"/>
        </w:rPr>
        <w:t xml:space="preserve"> čist</w:t>
      </w:r>
      <w:r w:rsidR="00310097" w:rsidRPr="001B0821">
        <w:rPr>
          <w:rFonts w:ascii="Times New Roman" w:eastAsia="Times New Roman" w:hAnsi="Times New Roman" w:cs="Times New Roman"/>
          <w:sz w:val="24"/>
          <w:szCs w:val="24"/>
          <w:lang w:val="sk"/>
        </w:rPr>
        <w:t>ú</w:t>
      </w:r>
      <w:r w:rsidRPr="001B0821">
        <w:rPr>
          <w:rFonts w:ascii="Times New Roman" w:eastAsia="Times New Roman" w:hAnsi="Times New Roman" w:cs="Times New Roman"/>
          <w:sz w:val="24"/>
          <w:szCs w:val="24"/>
          <w:lang w:val="sk"/>
        </w:rPr>
        <w:t xml:space="preserve"> </w:t>
      </w:r>
      <w:r w:rsidR="007B02F3" w:rsidRPr="001B0821">
        <w:rPr>
          <w:rFonts w:ascii="Times New Roman" w:eastAsia="Times New Roman" w:hAnsi="Times New Roman" w:cs="Times New Roman"/>
          <w:sz w:val="24"/>
          <w:szCs w:val="24"/>
          <w:lang w:val="sk"/>
        </w:rPr>
        <w:t xml:space="preserve">mzdu </w:t>
      </w:r>
      <w:r w:rsidRPr="001B0821">
        <w:rPr>
          <w:rFonts w:ascii="Times New Roman" w:eastAsia="Times New Roman" w:hAnsi="Times New Roman" w:cs="Times New Roman"/>
          <w:sz w:val="24"/>
          <w:szCs w:val="24"/>
          <w:lang w:val="sk"/>
        </w:rPr>
        <w:t>štátneho príslušníka tretej krajiny a kvalitu ubytovania, ak ubytovanie zabezpečuje alebo sprostredkúva zamestnávateľ.“.</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V § 22 ods. 5 písmeno a)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„a) ak ide o štátneho príslušníka tretej krajiny, ktorý nepodlieha vízovej povinnosti podľa osobitného predpisu, </w:t>
      </w:r>
    </w:p>
    <w:p w:rsidR="00A006DD" w:rsidRPr="001B0821" w:rsidRDefault="00A006DD" w:rsidP="001B0821">
      <w:pPr>
        <w:pStyle w:val="Odsekzoznamu"/>
        <w:numPr>
          <w:ilvl w:val="0"/>
          <w:numId w:val="3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doklad potvrdzujúci zabezpečenie ubytovania, ktoré spĺňa minimálne požiadavky podľa osobitného predpisu,</w:t>
      </w:r>
      <w:r w:rsidRPr="001B0821">
        <w:rPr>
          <w:rFonts w:ascii="Times New Roman" w:eastAsia="Times New Roman" w:hAnsi="Times New Roman" w:cs="Times New Roman"/>
          <w:sz w:val="24"/>
          <w:szCs w:val="24"/>
          <w:vertAlign w:val="superscript"/>
        </w:rPr>
        <w:t>23aa</w:t>
      </w:r>
      <w:r w:rsidRPr="001B0821">
        <w:rPr>
          <w:rFonts w:ascii="Times New Roman" w:eastAsia="Times New Roman" w:hAnsi="Times New Roman" w:cs="Times New Roman"/>
          <w:sz w:val="24"/>
          <w:szCs w:val="24"/>
        </w:rPr>
        <w:t xml:space="preserve">) </w:t>
      </w:r>
      <w:r w:rsidRPr="001B0821">
        <w:rPr>
          <w:rFonts w:ascii="Times New Roman" w:hAnsi="Times New Roman" w:cs="Times New Roman"/>
          <w:sz w:val="24"/>
          <w:szCs w:val="24"/>
        </w:rPr>
        <w:t>najmenej na predpokladané obdobie trvania zamestnania,</w:t>
      </w:r>
    </w:p>
    <w:p w:rsidR="00A006DD" w:rsidRPr="001B0821" w:rsidRDefault="00A006DD" w:rsidP="001B0821">
      <w:pPr>
        <w:pStyle w:val="Odsekzoznamu"/>
        <w:numPr>
          <w:ilvl w:val="0"/>
          <w:numId w:val="3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doklad preukazujúci splnenie podmienky podľa odseku 3 písm. c), ak ubytovanie zabezpečuje alebo sprostredkúva zamestnávateľ; týmto dokladom sa rozumie nájomná zmluva alebo iná zmluva upravujúca podmienky ubytovania zabezpečeného alebo sprostredkovaného zamestnávateľom,“.</w:t>
      </w:r>
    </w:p>
    <w:p w:rsidR="007B02F3" w:rsidRPr="001B0821" w:rsidRDefault="007B02F3"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4849FCC7" w:rsidP="001B0821">
      <w:pPr>
        <w:pStyle w:val="Odsekzoznamu"/>
        <w:numPr>
          <w:ilvl w:val="0"/>
          <w:numId w:val="32"/>
        </w:numPr>
        <w:spacing w:after="0" w:line="240" w:lineRule="auto"/>
        <w:ind w:left="567" w:hanging="567"/>
        <w:jc w:val="both"/>
        <w:rPr>
          <w:rFonts w:ascii="Times New Roman" w:eastAsia="Times New Roman" w:hAnsi="Times New Roman" w:cs="Times New Roman"/>
          <w:sz w:val="24"/>
          <w:szCs w:val="24"/>
          <w:lang w:val="sk"/>
        </w:rPr>
      </w:pPr>
      <w:r w:rsidRPr="001B0821">
        <w:rPr>
          <w:rFonts w:ascii="Times New Roman" w:eastAsia="Times New Roman" w:hAnsi="Times New Roman" w:cs="Times New Roman"/>
          <w:sz w:val="24"/>
          <w:szCs w:val="24"/>
          <w:lang w:val="sk"/>
        </w:rPr>
        <w:t xml:space="preserve">V § 22 ods. 9 </w:t>
      </w:r>
      <w:r w:rsidR="04420645" w:rsidRPr="001B0821">
        <w:rPr>
          <w:rFonts w:ascii="Times New Roman" w:eastAsia="Times New Roman" w:hAnsi="Times New Roman" w:cs="Times New Roman"/>
          <w:sz w:val="24"/>
          <w:szCs w:val="24"/>
          <w:lang w:val="sk"/>
        </w:rPr>
        <w:t xml:space="preserve">úvodnej vete </w:t>
      </w:r>
      <w:r w:rsidRPr="001B0821">
        <w:rPr>
          <w:rFonts w:ascii="Times New Roman" w:eastAsia="Times New Roman" w:hAnsi="Times New Roman" w:cs="Times New Roman"/>
          <w:sz w:val="24"/>
          <w:szCs w:val="24"/>
          <w:lang w:val="sk"/>
        </w:rPr>
        <w:t>sa slová „Úrad môže udeliť povolenie na zamestnanie“ nahrádzajú slovami „Povolenie na zamestnanie sa udeľuje“.</w:t>
      </w:r>
    </w:p>
    <w:p w:rsidR="00A006DD" w:rsidRPr="001B0821" w:rsidRDefault="00A006DD" w:rsidP="001B0821">
      <w:pPr>
        <w:pStyle w:val="Odsekzoznamu"/>
        <w:spacing w:after="0" w:line="240" w:lineRule="auto"/>
        <w:ind w:left="567"/>
        <w:jc w:val="both"/>
        <w:rPr>
          <w:rFonts w:ascii="Times New Roman" w:eastAsia="Times New Roman" w:hAnsi="Times New Roman" w:cs="Times New Roman"/>
          <w:sz w:val="24"/>
          <w:szCs w:val="24"/>
          <w:lang w:val="sk"/>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eastAsia="Times New Roman" w:hAnsi="Times New Roman" w:cs="Times New Roman"/>
          <w:sz w:val="24"/>
          <w:szCs w:val="24"/>
          <w:lang w:val="sk"/>
        </w:rPr>
        <w:t>§ 22</w:t>
      </w:r>
      <w:r w:rsidRPr="001B0821">
        <w:rPr>
          <w:rFonts w:ascii="Times New Roman" w:hAnsi="Times New Roman" w:cs="Times New Roman"/>
          <w:sz w:val="24"/>
          <w:szCs w:val="24"/>
        </w:rPr>
        <w:t xml:space="preserve"> sa dopĺňa odsekom 13, ktorý znie:</w:t>
      </w:r>
    </w:p>
    <w:p w:rsidR="00A006DD" w:rsidRPr="001B0821" w:rsidRDefault="00A006DD" w:rsidP="001B0821">
      <w:pPr>
        <w:spacing w:after="0" w:line="240" w:lineRule="auto"/>
        <w:ind w:left="567" w:firstLine="284"/>
        <w:jc w:val="both"/>
        <w:rPr>
          <w:rFonts w:ascii="Times New Roman" w:hAnsi="Times New Roman" w:cs="Times New Roman"/>
          <w:sz w:val="24"/>
          <w:szCs w:val="24"/>
        </w:rPr>
      </w:pPr>
      <w:r w:rsidRPr="001B0821">
        <w:rPr>
          <w:rFonts w:ascii="Times New Roman" w:hAnsi="Times New Roman" w:cs="Times New Roman"/>
          <w:sz w:val="24"/>
          <w:szCs w:val="24"/>
        </w:rPr>
        <w:t>„(13) Úrad písomne oznámi žiadateľovi neudelenie povolenia na zamestnanie alebo nepredĺženie povolenia na zamestnanie spolu s dôvodom neudelenia alebo nepredĺženia v lehot</w:t>
      </w:r>
      <w:r w:rsidR="3EA2B3CE" w:rsidRPr="001B0821">
        <w:rPr>
          <w:rFonts w:ascii="Times New Roman" w:hAnsi="Times New Roman" w:cs="Times New Roman"/>
          <w:sz w:val="24"/>
          <w:szCs w:val="24"/>
        </w:rPr>
        <w:t>ách</w:t>
      </w:r>
      <w:r w:rsidRPr="001B0821">
        <w:rPr>
          <w:rFonts w:ascii="Times New Roman" w:hAnsi="Times New Roman" w:cs="Times New Roman"/>
          <w:sz w:val="24"/>
          <w:szCs w:val="24"/>
        </w:rPr>
        <w:t xml:space="preserve"> podľa odseku 11.“.</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 ods. 5 druhej vete sa slová „môže úrad na žiadosť štátneho príslušníka tretej krajiny jedenkrát predĺžiť“ nahrádzajú slovami „úrad na žiadosť štátneho príslušníka tretej krajiny jedenkrát predĺži po splnení podmienok na jeho predĺženie“.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23a ods. 1 písm. t) sa na konci pripájajú tieto slová: „a ktorý má oprávnený pobyt na území Slovenskej republiky</w:t>
      </w:r>
      <w:r w:rsidRPr="001B0821">
        <w:rPr>
          <w:rFonts w:ascii="Times New Roman" w:hAnsi="Times New Roman" w:cs="Times New Roman"/>
          <w:sz w:val="24"/>
          <w:szCs w:val="24"/>
          <w:vertAlign w:val="superscript"/>
        </w:rPr>
        <w:t>28aa</w:t>
      </w:r>
      <w:r w:rsidRPr="001B0821">
        <w:rPr>
          <w:rFonts w:ascii="Times New Roman" w:hAnsi="Times New Roman" w:cs="Times New Roman"/>
          <w:sz w:val="24"/>
          <w:szCs w:val="24"/>
        </w:rPr>
        <w:t>) alebo má prijatú žiadosť o udelenie prechodného pobytu na účel zamestnania</w:t>
      </w:r>
      <w:r w:rsidRPr="001B0821">
        <w:rPr>
          <w:rFonts w:ascii="Times New Roman" w:hAnsi="Times New Roman" w:cs="Times New Roman"/>
          <w:sz w:val="24"/>
          <w:szCs w:val="24"/>
          <w:vertAlign w:val="superscript"/>
        </w:rPr>
        <w:t>2</w:t>
      </w:r>
      <w:r w:rsidR="7AC16451" w:rsidRPr="001B0821">
        <w:rPr>
          <w:rFonts w:ascii="Times New Roman" w:hAnsi="Times New Roman" w:cs="Times New Roman"/>
          <w:sz w:val="24"/>
          <w:szCs w:val="24"/>
          <w:vertAlign w:val="superscript"/>
        </w:rPr>
        <w:t>2c</w:t>
      </w:r>
      <w:r w:rsidRPr="001B0821">
        <w:rPr>
          <w:rFonts w:ascii="Times New Roman" w:hAnsi="Times New Roman" w:cs="Times New Roman"/>
          <w:sz w:val="24"/>
          <w:szCs w:val="24"/>
        </w:rPr>
        <w:t>) spolu so všetkými náležitosťami podľa osobitného predpisu</w:t>
      </w:r>
      <w:r w:rsidRPr="001B0821">
        <w:rPr>
          <w:rFonts w:ascii="Times New Roman" w:hAnsi="Times New Roman" w:cs="Times New Roman"/>
          <w:sz w:val="24"/>
          <w:szCs w:val="24"/>
          <w:vertAlign w:val="superscript"/>
        </w:rPr>
        <w:t>22dc</w:t>
      </w:r>
      <w:r w:rsidRPr="001B0821">
        <w:rPr>
          <w:rFonts w:ascii="Times New Roman" w:hAnsi="Times New Roman" w:cs="Times New Roman"/>
          <w:sz w:val="24"/>
          <w:szCs w:val="24"/>
        </w:rPr>
        <w:t xml:space="preserve">) alebo </w:t>
      </w:r>
      <w:r w:rsidRPr="001B0821">
        <w:rPr>
          <w:rFonts w:ascii="Times New Roman" w:eastAsia="Times New Roman" w:hAnsi="Times New Roman" w:cs="Times New Roman"/>
          <w:sz w:val="24"/>
          <w:szCs w:val="24"/>
        </w:rPr>
        <w:t>žiadosť o vydanie modrej karty spolu so všetkými náležitosťami podľa osobitného predpisu</w:t>
      </w:r>
      <w:r w:rsidRPr="001B0821">
        <w:rPr>
          <w:rFonts w:ascii="Times New Roman" w:eastAsia="Times New Roman" w:hAnsi="Times New Roman" w:cs="Times New Roman"/>
          <w:sz w:val="24"/>
          <w:szCs w:val="24"/>
          <w:vertAlign w:val="superscript"/>
        </w:rPr>
        <w:t>22db</w:t>
      </w:r>
      <w:r w:rsidRPr="001B0821">
        <w:rPr>
          <w:rFonts w:ascii="Times New Roman" w:eastAsia="Times New Roman" w:hAnsi="Times New Roman" w:cs="Times New Roman"/>
          <w:sz w:val="24"/>
          <w:szCs w:val="24"/>
        </w:rPr>
        <w:t>)</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w:t>
      </w:r>
      <w:r w:rsidR="5E0723A1" w:rsidRPr="001B0821">
        <w:rPr>
          <w:rFonts w:ascii="Times New Roman" w:hAnsi="Times New Roman" w:cs="Times New Roman"/>
          <w:sz w:val="24"/>
          <w:szCs w:val="24"/>
        </w:rPr>
        <w:t>a</w:t>
      </w:r>
      <w:r w:rsidRPr="001B0821">
        <w:rPr>
          <w:rFonts w:ascii="Times New Roman" w:hAnsi="Times New Roman" w:cs="Times New Roman"/>
          <w:sz w:val="24"/>
          <w:szCs w:val="24"/>
        </w:rPr>
        <w:t xml:space="preserve"> pod čiarou k odkaz</w:t>
      </w:r>
      <w:r w:rsidR="2BC8993A" w:rsidRPr="001B0821">
        <w:rPr>
          <w:rFonts w:ascii="Times New Roman" w:hAnsi="Times New Roman" w:cs="Times New Roman"/>
          <w:sz w:val="24"/>
          <w:szCs w:val="24"/>
        </w:rPr>
        <w:t>u</w:t>
      </w:r>
      <w:r w:rsidRPr="001B0821">
        <w:rPr>
          <w:rFonts w:ascii="Times New Roman" w:hAnsi="Times New Roman" w:cs="Times New Roman"/>
          <w:sz w:val="24"/>
          <w:szCs w:val="24"/>
        </w:rPr>
        <w:t xml:space="preserve"> 28aa zn</w:t>
      </w:r>
      <w:r w:rsidR="4BF39840" w:rsidRPr="001B0821">
        <w:rPr>
          <w:rFonts w:ascii="Times New Roman" w:hAnsi="Times New Roman" w:cs="Times New Roman"/>
          <w:sz w:val="24"/>
          <w:szCs w:val="24"/>
        </w:rPr>
        <w:t>i</w:t>
      </w:r>
      <w:r w:rsidRPr="001B0821">
        <w:rPr>
          <w:rFonts w:ascii="Times New Roman" w:hAnsi="Times New Roman" w:cs="Times New Roman"/>
          <w:sz w:val="24"/>
          <w:szCs w:val="24"/>
        </w:rPr>
        <w:t>e:</w:t>
      </w:r>
    </w:p>
    <w:p w:rsidR="00A006DD" w:rsidRPr="001B0821" w:rsidRDefault="4849FCC7"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28aa</w:t>
      </w:r>
      <w:r w:rsidRPr="001B0821">
        <w:rPr>
          <w:rFonts w:ascii="Times New Roman" w:hAnsi="Times New Roman" w:cs="Times New Roman"/>
          <w:sz w:val="24"/>
          <w:szCs w:val="24"/>
        </w:rPr>
        <w:t xml:space="preserve">) § 23 ods. 2, § 24, § 34 ods. 1 písm. b) </w:t>
      </w:r>
      <w:r w:rsidR="2BE89350" w:rsidRPr="001B0821">
        <w:rPr>
          <w:rFonts w:ascii="Times New Roman" w:hAnsi="Times New Roman" w:cs="Times New Roman"/>
          <w:sz w:val="24"/>
          <w:szCs w:val="24"/>
        </w:rPr>
        <w:t xml:space="preserve">a </w:t>
      </w:r>
      <w:r w:rsidRPr="001B0821">
        <w:rPr>
          <w:rFonts w:ascii="Times New Roman" w:hAnsi="Times New Roman" w:cs="Times New Roman"/>
          <w:sz w:val="24"/>
          <w:szCs w:val="24"/>
        </w:rPr>
        <w:t>§ 38 zákona č. 404/2011 Z. z. v znení neskorších predpisov.</w:t>
      </w:r>
      <w:r w:rsidR="48B007C9"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23a ods. 1 sa vypúšťa písmeno aj).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28j sa vypúšťa.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1 písmeno a)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„a) vyžiadať si od štátneho príslušníka tretej krajiny pred jeho prijatím do zamestnania kópiu</w:t>
      </w:r>
    </w:p>
    <w:p w:rsidR="00A006DD" w:rsidRPr="001B0821" w:rsidRDefault="00A006DD" w:rsidP="001B0821">
      <w:pPr>
        <w:pStyle w:val="Odsekzoznamu"/>
        <w:numPr>
          <w:ilvl w:val="0"/>
          <w:numId w:val="3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platného dokladu o pobyte,</w:t>
      </w:r>
    </w:p>
    <w:p w:rsidR="00A006DD" w:rsidRPr="001B0821" w:rsidRDefault="00A006DD" w:rsidP="001B0821">
      <w:pPr>
        <w:pStyle w:val="Odsekzoznamu"/>
        <w:numPr>
          <w:ilvl w:val="0"/>
          <w:numId w:val="3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vydanie modrej karty alebo potvrdenia o prijatí žiadosti o obnovenie modrej karty</w:t>
      </w:r>
      <w:r w:rsidR="002D7F8E" w:rsidRPr="001B0821">
        <w:rPr>
          <w:rFonts w:ascii="Times New Roman" w:hAnsi="Times New Roman" w:cs="Times New Roman"/>
          <w:sz w:val="24"/>
          <w:szCs w:val="24"/>
        </w:rPr>
        <w:t>, ktoré potvrdzuje prijatie uvedenej žiadosti</w:t>
      </w:r>
      <w:r w:rsidRPr="001B0821">
        <w:rPr>
          <w:rFonts w:ascii="Times New Roman" w:hAnsi="Times New Roman" w:cs="Times New Roman"/>
          <w:sz w:val="24"/>
          <w:szCs w:val="24"/>
        </w:rPr>
        <w:t xml:space="preserve"> so všetkými náležitosťami podľa osobitného predpisu,</w:t>
      </w:r>
      <w:r w:rsidRPr="001B0821">
        <w:rPr>
          <w:rFonts w:ascii="Times New Roman" w:hAnsi="Times New Roman" w:cs="Times New Roman"/>
          <w:sz w:val="24"/>
          <w:szCs w:val="24"/>
          <w:vertAlign w:val="superscript"/>
        </w:rPr>
        <w:t>22db</w:t>
      </w:r>
      <w:r w:rsidRPr="001B0821">
        <w:rPr>
          <w:rFonts w:ascii="Times New Roman" w:hAnsi="Times New Roman" w:cs="Times New Roman"/>
          <w:sz w:val="24"/>
          <w:szCs w:val="24"/>
        </w:rPr>
        <w:t>)</w:t>
      </w:r>
    </w:p>
    <w:p w:rsidR="00A006DD" w:rsidRPr="001B0821" w:rsidRDefault="00A006DD" w:rsidP="001B0821">
      <w:pPr>
        <w:pStyle w:val="Odsekzoznamu"/>
        <w:numPr>
          <w:ilvl w:val="0"/>
          <w:numId w:val="3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udelenie prechodného pobytu na účel zamestnania alebo potvrdenia o prijatí žiadosti o obnovenie prechodného pobytu na účel zamestnania</w:t>
      </w:r>
      <w:r w:rsidR="002D7F8E" w:rsidRPr="001B0821">
        <w:rPr>
          <w:rFonts w:ascii="Times New Roman" w:hAnsi="Times New Roman" w:cs="Times New Roman"/>
          <w:sz w:val="24"/>
          <w:szCs w:val="24"/>
        </w:rPr>
        <w:t>,</w:t>
      </w:r>
      <w:r w:rsidRPr="001B0821">
        <w:rPr>
          <w:rFonts w:ascii="Times New Roman" w:hAnsi="Times New Roman" w:cs="Times New Roman"/>
          <w:sz w:val="24"/>
          <w:szCs w:val="24"/>
        </w:rPr>
        <w:t xml:space="preserve"> </w:t>
      </w:r>
      <w:r w:rsidR="002D7F8E" w:rsidRPr="001B0821">
        <w:rPr>
          <w:rFonts w:ascii="Times New Roman" w:hAnsi="Times New Roman" w:cs="Times New Roman"/>
          <w:sz w:val="24"/>
          <w:szCs w:val="24"/>
        </w:rPr>
        <w:t xml:space="preserve">ktoré potvrdzuje prijatie uvedenej žiadosti </w:t>
      </w:r>
      <w:r w:rsidRPr="001B0821">
        <w:rPr>
          <w:rFonts w:ascii="Times New Roman" w:hAnsi="Times New Roman" w:cs="Times New Roman"/>
          <w:sz w:val="24"/>
          <w:szCs w:val="24"/>
        </w:rPr>
        <w:t>so všetkými náležitosťami podľa osobitného predpisu</w:t>
      </w:r>
      <w:r w:rsidR="002D7F8E"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22dc</w:t>
      </w: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 xml:space="preserve"> </w:t>
      </w:r>
      <w:r w:rsidRPr="001B0821">
        <w:rPr>
          <w:rFonts w:ascii="Times New Roman" w:hAnsi="Times New Roman" w:cs="Times New Roman"/>
          <w:sz w:val="24"/>
          <w:szCs w:val="24"/>
        </w:rPr>
        <w:t>alebo</w:t>
      </w:r>
    </w:p>
    <w:p w:rsidR="00A006DD" w:rsidRPr="001B0821" w:rsidRDefault="00A006DD" w:rsidP="001B0821">
      <w:pPr>
        <w:pStyle w:val="Odsekzoznamu"/>
        <w:numPr>
          <w:ilvl w:val="0"/>
          <w:numId w:val="3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iného oprávnenia na pobyt podľa osobitného predpisu,</w:t>
      </w:r>
      <w:r w:rsidRPr="001B0821">
        <w:rPr>
          <w:rFonts w:ascii="Times New Roman" w:hAnsi="Times New Roman" w:cs="Times New Roman"/>
          <w:sz w:val="24"/>
          <w:szCs w:val="24"/>
          <w:vertAlign w:val="superscript"/>
        </w:rPr>
        <w:t>29</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1 písmeno c)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„c) odovzdať štátnemu príslušníkovi tretej krajiny najneskôr pri jeho nástupe do zamestnania</w:t>
      </w:r>
    </w:p>
    <w:p w:rsidR="00A006DD" w:rsidRPr="001B0821" w:rsidRDefault="00A006DD" w:rsidP="001B0821">
      <w:pPr>
        <w:pStyle w:val="Odsekzoznamu"/>
        <w:numPr>
          <w:ilvl w:val="0"/>
          <w:numId w:val="3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kópiu potvrdenia o možnosti obsadenia voľného pracovného miesta, ktoré zodpovedá vysokokvalifikovanému zamestnaniu,</w:t>
      </w:r>
    </w:p>
    <w:p w:rsidR="00A006DD" w:rsidRPr="001B0821" w:rsidRDefault="00A006DD" w:rsidP="001B0821">
      <w:pPr>
        <w:pStyle w:val="Odsekzoznamu"/>
        <w:numPr>
          <w:ilvl w:val="0"/>
          <w:numId w:val="3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kópiu potvrdenia o možnosti obsadenia voľného pracovného miesta,</w:t>
      </w:r>
    </w:p>
    <w:p w:rsidR="00A006DD" w:rsidRPr="001B0821" w:rsidRDefault="00A006DD" w:rsidP="001B0821">
      <w:pPr>
        <w:pStyle w:val="Odsekzoznamu"/>
        <w:numPr>
          <w:ilvl w:val="0"/>
          <w:numId w:val="3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doklad podľa § 22 ods. 5 písm. a) druhého bodu,</w:t>
      </w:r>
      <w:r w:rsidR="00EE2FDB" w:rsidRPr="001B0821">
        <w:rPr>
          <w:rFonts w:ascii="Times New Roman" w:hAnsi="Times New Roman" w:cs="Times New Roman"/>
          <w:sz w:val="24"/>
          <w:szCs w:val="24"/>
        </w:rPr>
        <w:t xml:space="preserve"> ak o povolenie na zamestnanie žiadal zamestnávateľ,</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236500" w:rsidRPr="001B0821" w:rsidRDefault="00236500"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23b ods. 2 druhá veta a tretia veta </w:t>
      </w:r>
      <w:r w:rsidR="00551F90">
        <w:rPr>
          <w:rFonts w:ascii="Times New Roman" w:hAnsi="Times New Roman" w:cs="Times New Roman"/>
          <w:sz w:val="24"/>
          <w:szCs w:val="24"/>
        </w:rPr>
        <w:t>znejú</w:t>
      </w:r>
      <w:r w:rsidRPr="001B0821">
        <w:rPr>
          <w:rFonts w:ascii="Times New Roman" w:hAnsi="Times New Roman" w:cs="Times New Roman"/>
          <w:sz w:val="24"/>
          <w:szCs w:val="24"/>
        </w:rPr>
        <w:t>: „</w:t>
      </w:r>
      <w:r w:rsidR="00551F90">
        <w:rPr>
          <w:rFonts w:ascii="Times New Roman" w:hAnsi="Times New Roman" w:cs="Times New Roman"/>
          <w:sz w:val="24"/>
          <w:szCs w:val="24"/>
        </w:rPr>
        <w:t xml:space="preserve">Agentúra dočasného zamestnávania je povinná </w:t>
      </w:r>
      <w:r w:rsidR="00551F90" w:rsidRPr="00551F90">
        <w:rPr>
          <w:rFonts w:ascii="Times New Roman" w:hAnsi="Times New Roman" w:cs="Times New Roman"/>
          <w:sz w:val="24"/>
          <w:szCs w:val="24"/>
        </w:rPr>
        <w:t>písomne informovať úrad o</w:t>
      </w:r>
      <w:r w:rsidR="00551F90">
        <w:rPr>
          <w:rFonts w:ascii="Times New Roman" w:hAnsi="Times New Roman" w:cs="Times New Roman"/>
          <w:sz w:val="24"/>
          <w:szCs w:val="24"/>
        </w:rPr>
        <w:t xml:space="preserve"> začatí dočasného pridelenia a o skončení dočasného pridelenia štátneho príslušníka podľa § 21 ods. 4 druhej vety </w:t>
      </w:r>
      <w:r w:rsidR="00551F90" w:rsidRPr="00551F90">
        <w:rPr>
          <w:rFonts w:ascii="Times New Roman" w:hAnsi="Times New Roman" w:cs="Times New Roman"/>
          <w:sz w:val="24"/>
          <w:szCs w:val="24"/>
        </w:rPr>
        <w:t xml:space="preserve">do siedmich pracovných dní odo dňa </w:t>
      </w:r>
      <w:r w:rsidR="00551F90">
        <w:rPr>
          <w:rFonts w:ascii="Times New Roman" w:hAnsi="Times New Roman" w:cs="Times New Roman"/>
          <w:sz w:val="24"/>
          <w:szCs w:val="24"/>
        </w:rPr>
        <w:t xml:space="preserve">začatia dočasného pridelenia a do siedmich </w:t>
      </w:r>
      <w:r w:rsidR="007029B0">
        <w:rPr>
          <w:rFonts w:ascii="Times New Roman" w:hAnsi="Times New Roman" w:cs="Times New Roman"/>
          <w:sz w:val="24"/>
          <w:szCs w:val="24"/>
        </w:rPr>
        <w:t xml:space="preserve">pracovných </w:t>
      </w:r>
      <w:r w:rsidR="00551F90">
        <w:rPr>
          <w:rFonts w:ascii="Times New Roman" w:hAnsi="Times New Roman" w:cs="Times New Roman"/>
          <w:sz w:val="24"/>
          <w:szCs w:val="24"/>
        </w:rPr>
        <w:t xml:space="preserve">dní odo dňa skončenia dočasného pridelenia. </w:t>
      </w:r>
      <w:r w:rsidRPr="001B0821">
        <w:rPr>
          <w:rFonts w:ascii="Times New Roman" w:hAnsi="Times New Roman" w:cs="Times New Roman"/>
          <w:sz w:val="24"/>
          <w:szCs w:val="24"/>
        </w:rPr>
        <w:t>Ak ide o zamestnávanie štátneho príslušníka tretej krajiny, zamestnávateľ je povinný k informáciám podľa prvej vety priložiť aj kópiu</w:t>
      </w:r>
    </w:p>
    <w:p w:rsidR="00236500" w:rsidRPr="001B0821" w:rsidRDefault="00236500" w:rsidP="001B0821">
      <w:pPr>
        <w:pStyle w:val="Odsekzoznamu"/>
        <w:numPr>
          <w:ilvl w:val="0"/>
          <w:numId w:val="4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pracovnej zmluvy, a ak ide o zamestnávanie štátneho príslušníka tretej krajiny podľa § 21 ods. 1 písm. i) kópiu pracovnej zmluvy alebo dohody o práci vykonávanej mimo pracovného pomeru,</w:t>
      </w:r>
    </w:p>
    <w:p w:rsidR="00FD14EF" w:rsidRPr="001B0821" w:rsidRDefault="526DAE92" w:rsidP="001B0821">
      <w:pPr>
        <w:pStyle w:val="Odsekzoznamu"/>
        <w:numPr>
          <w:ilvl w:val="0"/>
          <w:numId w:val="4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vydanie modrej karty alebo potvrdenia o prijatí žiadosti o obnovenie modrej karty</w:t>
      </w:r>
      <w:r w:rsidR="389E3B9F" w:rsidRPr="001B0821">
        <w:rPr>
          <w:rFonts w:ascii="Times New Roman" w:hAnsi="Times New Roman" w:cs="Times New Roman"/>
          <w:sz w:val="24"/>
          <w:szCs w:val="24"/>
        </w:rPr>
        <w:t>, ktoré potvrdzuje prijatie uvedenej žiadosti</w:t>
      </w:r>
      <w:r w:rsidRPr="001B0821">
        <w:rPr>
          <w:rFonts w:ascii="Times New Roman" w:hAnsi="Times New Roman" w:cs="Times New Roman"/>
          <w:sz w:val="24"/>
          <w:szCs w:val="24"/>
        </w:rPr>
        <w:t xml:space="preserve"> so všetkými náležitosťami podľa osobitného predpisu</w:t>
      </w:r>
      <w:r w:rsidR="74B444E1"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22db</w:t>
      </w:r>
      <w:r w:rsidRPr="001B0821">
        <w:rPr>
          <w:rFonts w:ascii="Times New Roman" w:hAnsi="Times New Roman" w:cs="Times New Roman"/>
          <w:sz w:val="24"/>
          <w:szCs w:val="24"/>
        </w:rPr>
        <w:t>)</w:t>
      </w:r>
      <w:r w:rsidR="74B444E1" w:rsidRPr="001B0821">
        <w:rPr>
          <w:rFonts w:ascii="Times New Roman" w:hAnsi="Times New Roman" w:cs="Times New Roman"/>
          <w:sz w:val="24"/>
          <w:szCs w:val="24"/>
        </w:rPr>
        <w:t xml:space="preserve"> ak ide o zamestnávanie štátneho príslušníka tretej krajiny podľa § 21 ods. 1 písm. g),</w:t>
      </w:r>
    </w:p>
    <w:p w:rsidR="00236500" w:rsidRPr="001B0821" w:rsidRDefault="526DAE92" w:rsidP="001B0821">
      <w:pPr>
        <w:pStyle w:val="Odsekzoznamu"/>
        <w:numPr>
          <w:ilvl w:val="0"/>
          <w:numId w:val="4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potvrdenia o prijatí žiadosti o udelenie prechodného pobytu na účel zamestnania alebo potvrdenia o prijatí žiadosti o obnovenie prechodného pobytu na účel zamestnania</w:t>
      </w:r>
      <w:r w:rsidR="02FA8856" w:rsidRPr="001B0821">
        <w:rPr>
          <w:rFonts w:ascii="Times New Roman" w:hAnsi="Times New Roman" w:cs="Times New Roman"/>
          <w:sz w:val="24"/>
          <w:szCs w:val="24"/>
        </w:rPr>
        <w:t>, ktoré potvrdzuje prijatie uvedenej žiadosti</w:t>
      </w:r>
      <w:r w:rsidRPr="001B0821">
        <w:rPr>
          <w:rFonts w:ascii="Times New Roman" w:hAnsi="Times New Roman" w:cs="Times New Roman"/>
          <w:sz w:val="24"/>
          <w:szCs w:val="24"/>
        </w:rPr>
        <w:t xml:space="preserve"> so všetkými náležitosťami podľa osobitného predpisu,</w:t>
      </w:r>
      <w:r w:rsidRPr="001B0821">
        <w:rPr>
          <w:rFonts w:ascii="Times New Roman" w:hAnsi="Times New Roman" w:cs="Times New Roman"/>
          <w:sz w:val="24"/>
          <w:szCs w:val="24"/>
          <w:vertAlign w:val="superscript"/>
        </w:rPr>
        <w:t>22dc</w:t>
      </w:r>
      <w:r w:rsidRPr="001B0821">
        <w:rPr>
          <w:rFonts w:ascii="Times New Roman" w:hAnsi="Times New Roman" w:cs="Times New Roman"/>
          <w:sz w:val="24"/>
          <w:szCs w:val="24"/>
        </w:rPr>
        <w:t>) ak ide o</w:t>
      </w:r>
      <w:r w:rsidR="74B444E1" w:rsidRPr="001B0821">
        <w:rPr>
          <w:rFonts w:ascii="Times New Roman" w:hAnsi="Times New Roman" w:cs="Times New Roman"/>
          <w:sz w:val="24"/>
          <w:szCs w:val="24"/>
        </w:rPr>
        <w:t> </w:t>
      </w:r>
      <w:r w:rsidRPr="001B0821">
        <w:rPr>
          <w:rFonts w:ascii="Times New Roman" w:hAnsi="Times New Roman" w:cs="Times New Roman"/>
          <w:sz w:val="24"/>
          <w:szCs w:val="24"/>
        </w:rPr>
        <w:t>zamestnávanie štátneho príslušníka tretej krajiny podľa § 21 ods. 1 písm.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5 prvej vete sa slová „písomne úradu údaje“ nahrádzajú slovami „úradu údaje elektronickými prostriedkami“ a za slov</w:t>
      </w:r>
      <w:r w:rsidR="1E36EDBF" w:rsidRPr="001B0821">
        <w:rPr>
          <w:rFonts w:ascii="Times New Roman" w:hAnsi="Times New Roman" w:cs="Times New Roman"/>
          <w:sz w:val="24"/>
          <w:szCs w:val="24"/>
        </w:rPr>
        <w:t>o</w:t>
      </w:r>
      <w:r w:rsidRPr="001B0821">
        <w:rPr>
          <w:rFonts w:ascii="Times New Roman" w:hAnsi="Times New Roman" w:cs="Times New Roman"/>
          <w:sz w:val="24"/>
          <w:szCs w:val="24"/>
        </w:rPr>
        <w:t xml:space="preserve"> „ústredie</w:t>
      </w:r>
      <w:r w:rsidR="16720994" w:rsidRPr="001B0821">
        <w:rPr>
          <w:rFonts w:ascii="Times New Roman" w:hAnsi="Times New Roman" w:cs="Times New Roman"/>
          <w:sz w:val="24"/>
          <w:szCs w:val="24"/>
        </w:rPr>
        <w:t>,</w:t>
      </w:r>
      <w:r w:rsidRPr="001B0821">
        <w:rPr>
          <w:rFonts w:ascii="Times New Roman" w:hAnsi="Times New Roman" w:cs="Times New Roman"/>
          <w:sz w:val="24"/>
          <w:szCs w:val="24"/>
        </w:rPr>
        <w:t>“ sa vkladajú slová „podpísanom kvalifikovaným elektronickým podpisom“.</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9 sa slovo „ústredie“ nahrádza slovom „úrad“.</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23b ods. 10  sa slová „mzdy za obdobie, za ktoré by mu patrila“ nahrádzajú slovami „všetkých </w:t>
      </w:r>
      <w:r w:rsidR="008D273A" w:rsidRPr="001B0821">
        <w:rPr>
          <w:rFonts w:ascii="Times New Roman" w:hAnsi="Times New Roman" w:cs="Times New Roman"/>
          <w:sz w:val="24"/>
          <w:szCs w:val="24"/>
        </w:rPr>
        <w:t>nárok</w:t>
      </w:r>
      <w:r w:rsidR="00EF1CF5" w:rsidRPr="001B0821">
        <w:rPr>
          <w:rFonts w:ascii="Times New Roman" w:hAnsi="Times New Roman" w:cs="Times New Roman"/>
          <w:sz w:val="24"/>
          <w:szCs w:val="24"/>
        </w:rPr>
        <w:t>ov</w:t>
      </w:r>
      <w:r w:rsidR="008D273A" w:rsidRPr="001B0821">
        <w:rPr>
          <w:rFonts w:ascii="Times New Roman" w:hAnsi="Times New Roman" w:cs="Times New Roman"/>
          <w:sz w:val="24"/>
          <w:szCs w:val="24"/>
        </w:rPr>
        <w:t xml:space="preserve"> </w:t>
      </w:r>
      <w:r w:rsidRPr="001B0821">
        <w:rPr>
          <w:rFonts w:ascii="Times New Roman" w:hAnsi="Times New Roman" w:cs="Times New Roman"/>
          <w:sz w:val="24"/>
          <w:szCs w:val="24"/>
        </w:rPr>
        <w:t>vyplývajúcich z pracovnej zmluvy a kolektívnej zmluvy za obdobie</w:t>
      </w:r>
      <w:r w:rsidR="008820CB" w:rsidRPr="001B0821">
        <w:rPr>
          <w:rFonts w:ascii="Times New Roman" w:hAnsi="Times New Roman" w:cs="Times New Roman"/>
          <w:sz w:val="24"/>
          <w:szCs w:val="24"/>
        </w:rPr>
        <w:t>, za ktoré by mu patrili</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23b ods. 13 sa za slová „5 až 7“ vkladajú slová „a 9“.</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28 písm. a) sa slová „písm. I“ nahrádzajú slovami „písm. J“.</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3 písm. a) sa za slová „spĺňať aj“ vkladá slovo „fyzická“.</w:t>
      </w:r>
    </w:p>
    <w:p w:rsidR="00A4080D" w:rsidRPr="001B0821" w:rsidRDefault="00A4080D"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3 písm. f) sa na konci čiarka nahrádza bodkočiarkou a pripájajú sa tieto slová: „na tento účel sa do vlastného imania nezapočítava základné imanie,“.</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sa odsek 3 dopĺňa písmenom m), ktoré znie:</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„m) je dôveryhodná; </w:t>
      </w:r>
      <w:r w:rsidR="008B26A0" w:rsidRPr="001B0821">
        <w:rPr>
          <w:rFonts w:ascii="Times New Roman" w:hAnsi="Times New Roman" w:cs="Times New Roman"/>
          <w:sz w:val="24"/>
          <w:szCs w:val="24"/>
        </w:rPr>
        <w:t>u</w:t>
      </w:r>
      <w:r w:rsidRPr="001B0821">
        <w:rPr>
          <w:rFonts w:ascii="Times New Roman" w:hAnsi="Times New Roman" w:cs="Times New Roman"/>
          <w:sz w:val="24"/>
          <w:szCs w:val="24"/>
        </w:rPr>
        <w:t xml:space="preserve"> právnick</w:t>
      </w:r>
      <w:r w:rsidR="008B26A0" w:rsidRPr="001B0821">
        <w:rPr>
          <w:rFonts w:ascii="Times New Roman" w:hAnsi="Times New Roman" w:cs="Times New Roman"/>
          <w:sz w:val="24"/>
          <w:szCs w:val="24"/>
        </w:rPr>
        <w:t>ej</w:t>
      </w:r>
      <w:r w:rsidRPr="001B0821">
        <w:rPr>
          <w:rFonts w:ascii="Times New Roman" w:hAnsi="Times New Roman" w:cs="Times New Roman"/>
          <w:sz w:val="24"/>
          <w:szCs w:val="24"/>
        </w:rPr>
        <w:t xml:space="preserve"> osob</w:t>
      </w:r>
      <w:r w:rsidR="008B26A0" w:rsidRPr="001B0821">
        <w:rPr>
          <w:rFonts w:ascii="Times New Roman" w:hAnsi="Times New Roman" w:cs="Times New Roman"/>
          <w:sz w:val="24"/>
          <w:szCs w:val="24"/>
        </w:rPr>
        <w:t>y musí</w:t>
      </w:r>
      <w:r w:rsidRPr="001B0821">
        <w:rPr>
          <w:rFonts w:ascii="Times New Roman" w:hAnsi="Times New Roman" w:cs="Times New Roman"/>
          <w:sz w:val="24"/>
          <w:szCs w:val="24"/>
        </w:rPr>
        <w:t xml:space="preserve"> podmienku dôveryhodnosti spĺňať aj štatutárny orgán alebo člen štatutárneho orgánu.“.</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5 prvej vete sa za slová „až f)“ vkladajú slová „a m)“.</w:t>
      </w:r>
    </w:p>
    <w:p w:rsidR="005D1F01" w:rsidRPr="001B0821" w:rsidRDefault="005D1F01" w:rsidP="001B0821">
      <w:pPr>
        <w:pStyle w:val="Odsekzoznamu"/>
        <w:spacing w:after="0" w:line="240" w:lineRule="auto"/>
        <w:ind w:left="567"/>
        <w:jc w:val="both"/>
        <w:rPr>
          <w:rFonts w:ascii="Times New Roman" w:hAnsi="Times New Roman" w:cs="Times New Roman"/>
          <w:sz w:val="24"/>
          <w:szCs w:val="24"/>
        </w:rPr>
      </w:pPr>
    </w:p>
    <w:p w:rsidR="005D1F01" w:rsidRPr="001B0821" w:rsidRDefault="005D1F01"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odsek 6 znie:</w:t>
      </w:r>
    </w:p>
    <w:p w:rsidR="005D1F01" w:rsidRPr="001B0821" w:rsidRDefault="005D1F01" w:rsidP="001B0821">
      <w:pPr>
        <w:pStyle w:val="Odsekzoznamu"/>
        <w:spacing w:after="0" w:line="240" w:lineRule="auto"/>
        <w:ind w:left="567" w:firstLine="357"/>
        <w:contextualSpacing w:val="0"/>
        <w:jc w:val="both"/>
        <w:rPr>
          <w:rFonts w:ascii="Times New Roman" w:hAnsi="Times New Roman" w:cs="Times New Roman"/>
          <w:sz w:val="24"/>
          <w:szCs w:val="24"/>
        </w:rPr>
      </w:pPr>
      <w:r w:rsidRPr="001B0821">
        <w:rPr>
          <w:rFonts w:ascii="Times New Roman" w:hAnsi="Times New Roman" w:cs="Times New Roman"/>
          <w:sz w:val="24"/>
          <w:szCs w:val="24"/>
        </w:rPr>
        <w:t>„(6) Za dôveryhodn</w:t>
      </w:r>
      <w:r w:rsidR="008D48CA" w:rsidRPr="001B0821">
        <w:rPr>
          <w:rFonts w:ascii="Times New Roman" w:hAnsi="Times New Roman" w:cs="Times New Roman"/>
          <w:sz w:val="24"/>
          <w:szCs w:val="24"/>
        </w:rPr>
        <w:t>ú</w:t>
      </w:r>
      <w:r w:rsidRPr="001B0821">
        <w:rPr>
          <w:rFonts w:ascii="Times New Roman" w:hAnsi="Times New Roman" w:cs="Times New Roman"/>
          <w:sz w:val="24"/>
          <w:szCs w:val="24"/>
        </w:rPr>
        <w:t xml:space="preserve"> sa na účely </w:t>
      </w:r>
      <w:r w:rsidR="008B26A0" w:rsidRPr="001B0821">
        <w:rPr>
          <w:rFonts w:ascii="Times New Roman" w:hAnsi="Times New Roman" w:cs="Times New Roman"/>
          <w:sz w:val="24"/>
          <w:szCs w:val="24"/>
        </w:rPr>
        <w:t>odseku</w:t>
      </w:r>
      <w:r w:rsidRPr="001B0821">
        <w:rPr>
          <w:rFonts w:ascii="Times New Roman" w:hAnsi="Times New Roman" w:cs="Times New Roman"/>
          <w:sz w:val="24"/>
          <w:szCs w:val="24"/>
        </w:rPr>
        <w:t xml:space="preserve"> 3 písm. m) nepovažuje </w:t>
      </w:r>
      <w:r w:rsidR="008D48CA" w:rsidRPr="001B0821">
        <w:rPr>
          <w:rFonts w:ascii="Times New Roman" w:hAnsi="Times New Roman" w:cs="Times New Roman"/>
          <w:sz w:val="24"/>
          <w:szCs w:val="24"/>
        </w:rPr>
        <w:t>právnická osoba alebo fyzická osoba</w:t>
      </w:r>
      <w:r w:rsidRPr="001B0821">
        <w:rPr>
          <w:rFonts w:ascii="Times New Roman" w:hAnsi="Times New Roman" w:cs="Times New Roman"/>
          <w:sz w:val="24"/>
          <w:szCs w:val="24"/>
        </w:rPr>
        <w:t>,</w:t>
      </w:r>
    </w:p>
    <w:p w:rsidR="005D1F01" w:rsidRPr="001B0821" w:rsidRDefault="008D48CA" w:rsidP="001B0821">
      <w:pPr>
        <w:pStyle w:val="Odsekzoznamu"/>
        <w:numPr>
          <w:ilvl w:val="0"/>
          <w:numId w:val="65"/>
        </w:numPr>
        <w:spacing w:after="0" w:line="240" w:lineRule="auto"/>
        <w:contextualSpacing w:val="0"/>
        <w:jc w:val="both"/>
        <w:rPr>
          <w:rFonts w:ascii="Times New Roman" w:hAnsi="Times New Roman" w:cs="Times New Roman"/>
          <w:sz w:val="24"/>
          <w:szCs w:val="24"/>
        </w:rPr>
      </w:pPr>
      <w:r w:rsidRPr="001B0821">
        <w:rPr>
          <w:rFonts w:ascii="Times New Roman" w:hAnsi="Times New Roman" w:cs="Times New Roman"/>
          <w:sz w:val="24"/>
          <w:szCs w:val="24"/>
        </w:rPr>
        <w:t xml:space="preserve">ktorej </w:t>
      </w:r>
      <w:r w:rsidR="005D1F01" w:rsidRPr="001B0821">
        <w:rPr>
          <w:rFonts w:ascii="Times New Roman" w:hAnsi="Times New Roman" w:cs="Times New Roman"/>
          <w:sz w:val="24"/>
          <w:szCs w:val="24"/>
        </w:rPr>
        <w:t>bolo zrušené povolenie na vykonávanie činnosti agentúry dočasného zamestnávania v období troch rokov pred podaním žiadosti o vydanie povolenia na vykonávanie činnosti agentúry dočasného zamestnávania</w:t>
      </w:r>
      <w:r w:rsidR="00D31F76">
        <w:rPr>
          <w:rFonts w:ascii="Times New Roman" w:hAnsi="Times New Roman" w:cs="Times New Roman"/>
          <w:sz w:val="24"/>
          <w:szCs w:val="24"/>
        </w:rPr>
        <w:t xml:space="preserve"> alebo</w:t>
      </w:r>
    </w:p>
    <w:p w:rsidR="005D1F01" w:rsidRPr="001B0821" w:rsidRDefault="008D48CA" w:rsidP="001B0821">
      <w:pPr>
        <w:pStyle w:val="Odsekzoznamu"/>
        <w:numPr>
          <w:ilvl w:val="0"/>
          <w:numId w:val="65"/>
        </w:numPr>
        <w:spacing w:after="0" w:line="240" w:lineRule="auto"/>
        <w:contextualSpacing w:val="0"/>
        <w:jc w:val="both"/>
        <w:rPr>
          <w:rFonts w:ascii="Times New Roman" w:hAnsi="Times New Roman" w:cs="Times New Roman"/>
          <w:sz w:val="24"/>
          <w:szCs w:val="24"/>
        </w:rPr>
      </w:pPr>
      <w:r w:rsidRPr="001B0821">
        <w:rPr>
          <w:rFonts w:ascii="Times New Roman" w:hAnsi="Times New Roman" w:cs="Times New Roman"/>
          <w:sz w:val="24"/>
          <w:szCs w:val="24"/>
        </w:rPr>
        <w:t xml:space="preserve">ktorá </w:t>
      </w:r>
      <w:r w:rsidR="005D1F01" w:rsidRPr="001B0821">
        <w:rPr>
          <w:rFonts w:ascii="Times New Roman" w:hAnsi="Times New Roman" w:cs="Times New Roman"/>
          <w:sz w:val="24"/>
          <w:szCs w:val="24"/>
        </w:rPr>
        <w:t>v období troch rokov pred podaním žiadosti o vydanie povolenia na vykonávanie činnosti agentúry dočasného zamestnávania vykonával</w:t>
      </w:r>
      <w:r w:rsidR="00CA15D6" w:rsidRPr="001B0821">
        <w:rPr>
          <w:rFonts w:ascii="Times New Roman" w:hAnsi="Times New Roman" w:cs="Times New Roman"/>
          <w:sz w:val="24"/>
          <w:szCs w:val="24"/>
        </w:rPr>
        <w:t>a</w:t>
      </w:r>
      <w:r w:rsidR="005D1F01" w:rsidRPr="001B0821">
        <w:rPr>
          <w:rFonts w:ascii="Times New Roman" w:hAnsi="Times New Roman" w:cs="Times New Roman"/>
          <w:sz w:val="24"/>
          <w:szCs w:val="24"/>
        </w:rPr>
        <w:t xml:space="preserve"> funkciu štatutárneho orgánu alebo člena štatutárneho orgánu agentúry dočasného zamestnávania v čase, keď jej bolo zrušené povolenie na vykonávanie činnosti agentúry dočasného zamestnávania.“.</w:t>
      </w:r>
    </w:p>
    <w:p w:rsidR="005D1F01" w:rsidRPr="001B0821" w:rsidRDefault="005D1F01" w:rsidP="001B0821">
      <w:pPr>
        <w:pStyle w:val="Odsekzoznamu"/>
        <w:spacing w:after="0" w:line="240" w:lineRule="auto"/>
        <w:ind w:left="567"/>
        <w:contextualSpacing w:val="0"/>
        <w:jc w:val="both"/>
        <w:rPr>
          <w:rFonts w:ascii="Times New Roman" w:hAnsi="Times New Roman" w:cs="Times New Roman"/>
          <w:sz w:val="24"/>
          <w:szCs w:val="24"/>
        </w:rPr>
      </w:pPr>
    </w:p>
    <w:p w:rsidR="005D1F01" w:rsidRPr="001B0821" w:rsidRDefault="005D1F01"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29 ods. 7 písm. a) </w:t>
      </w:r>
      <w:r w:rsidR="001C38E5" w:rsidRPr="001B0821">
        <w:rPr>
          <w:rFonts w:ascii="Times New Roman" w:hAnsi="Times New Roman" w:cs="Times New Roman"/>
          <w:sz w:val="24"/>
          <w:szCs w:val="24"/>
        </w:rPr>
        <w:t>sa za slov</w:t>
      </w:r>
      <w:r w:rsidR="008D48CA" w:rsidRPr="001B0821">
        <w:rPr>
          <w:rFonts w:ascii="Times New Roman" w:hAnsi="Times New Roman" w:cs="Times New Roman"/>
          <w:sz w:val="24"/>
          <w:szCs w:val="24"/>
        </w:rPr>
        <w:t>á</w:t>
      </w:r>
      <w:r w:rsidR="001C38E5" w:rsidRPr="001B0821">
        <w:rPr>
          <w:rFonts w:ascii="Times New Roman" w:hAnsi="Times New Roman" w:cs="Times New Roman"/>
          <w:sz w:val="24"/>
          <w:szCs w:val="24"/>
        </w:rPr>
        <w:t xml:space="preserve"> „číslo</w:t>
      </w:r>
      <w:r w:rsidR="008D48CA" w:rsidRPr="001B0821">
        <w:rPr>
          <w:rFonts w:ascii="Times New Roman" w:hAnsi="Times New Roman" w:cs="Times New Roman"/>
          <w:sz w:val="24"/>
          <w:szCs w:val="24"/>
        </w:rPr>
        <w:t xml:space="preserve"> právnickej osoby</w:t>
      </w:r>
      <w:r w:rsidR="001C38E5" w:rsidRPr="001B0821">
        <w:rPr>
          <w:rFonts w:ascii="Times New Roman" w:hAnsi="Times New Roman" w:cs="Times New Roman"/>
          <w:sz w:val="24"/>
          <w:szCs w:val="24"/>
        </w:rPr>
        <w:t>“ vklad</w:t>
      </w:r>
      <w:r w:rsidR="008D48CA" w:rsidRPr="001B0821">
        <w:rPr>
          <w:rFonts w:ascii="Times New Roman" w:hAnsi="Times New Roman" w:cs="Times New Roman"/>
          <w:sz w:val="24"/>
          <w:szCs w:val="24"/>
        </w:rPr>
        <w:t>á čiarka a</w:t>
      </w:r>
      <w:r w:rsidR="001C38E5" w:rsidRPr="001B0821">
        <w:rPr>
          <w:rFonts w:ascii="Times New Roman" w:hAnsi="Times New Roman" w:cs="Times New Roman"/>
          <w:sz w:val="24"/>
          <w:szCs w:val="24"/>
        </w:rPr>
        <w:t xml:space="preserve"> slová „meno, priezvisko, adresu trvalého pobytu a rodné číslo štatutárneho orgánu alebo člena štatutárneho orgánu</w:t>
      </w:r>
      <w:r w:rsidR="00522B62" w:rsidRPr="001B0821">
        <w:rPr>
          <w:rFonts w:ascii="Times New Roman" w:hAnsi="Times New Roman" w:cs="Times New Roman"/>
          <w:sz w:val="24"/>
          <w:szCs w:val="24"/>
        </w:rPr>
        <w:t xml:space="preserve"> právnickej osoby</w:t>
      </w:r>
      <w:r w:rsidR="001C38E5" w:rsidRPr="001B0821">
        <w:rPr>
          <w:rFonts w:ascii="Times New Roman" w:hAnsi="Times New Roman" w:cs="Times New Roman"/>
          <w:sz w:val="24"/>
          <w:szCs w:val="24"/>
        </w:rPr>
        <w:t>“.</w:t>
      </w:r>
    </w:p>
    <w:p w:rsidR="005D1F01" w:rsidRPr="001B0821" w:rsidRDefault="005D1F01" w:rsidP="001B0821">
      <w:pPr>
        <w:pStyle w:val="Odsekzoznamu"/>
        <w:spacing w:after="0" w:line="240" w:lineRule="auto"/>
        <w:ind w:left="567"/>
        <w:contextualSpacing w:val="0"/>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7 písmeno b)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„b) adresu priestorov podľa odseku 3 písm. 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sa odsek 7 dopĺňa písmenom d),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 okruh zamestnaní určených minimálne štvormiestnym kódom podľa štatistickej klasifikácie zamestnaní,</w:t>
      </w:r>
      <w:r w:rsidRPr="001B0821">
        <w:rPr>
          <w:rFonts w:ascii="Times New Roman" w:hAnsi="Times New Roman" w:cs="Times New Roman"/>
          <w:sz w:val="24"/>
          <w:szCs w:val="24"/>
          <w:vertAlign w:val="superscript"/>
        </w:rPr>
        <w:t>35daa</w:t>
      </w:r>
      <w:r w:rsidRPr="001B0821">
        <w:rPr>
          <w:rFonts w:ascii="Times New Roman" w:hAnsi="Times New Roman" w:cs="Times New Roman"/>
          <w:sz w:val="24"/>
          <w:szCs w:val="24"/>
        </w:rPr>
        <w:t>) na ktoré bude agentúra dočasného zamestnávania prideľovať dočasných agentúrnych zamestnancov.“.</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35daa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35daa</w:t>
      </w:r>
      <w:r w:rsidRPr="001B0821">
        <w:rPr>
          <w:rFonts w:ascii="Times New Roman" w:hAnsi="Times New Roman" w:cs="Times New Roman"/>
          <w:sz w:val="24"/>
          <w:szCs w:val="24"/>
        </w:rPr>
        <w:t xml:space="preserve">) Vyhláška Štatistického úradu Slovenskej republiky č. 449/2020 Z. z., ktorou sa vydáva štatistická klasifikácia zamestnaní.“.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Del="00914EBA"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9 sa za písmeno a) vkladá nové písmeno b), ktoré znie:</w:t>
      </w:r>
    </w:p>
    <w:p w:rsidR="00A006DD" w:rsidRPr="001B0821" w:rsidDel="00914EBA"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„b) adresu priestorov podľa odseku 3 písm. e),“.</w:t>
      </w:r>
    </w:p>
    <w:p w:rsidR="00A006DD" w:rsidRPr="001B0821" w:rsidDel="00914EBA" w:rsidRDefault="00A006DD" w:rsidP="001B0821">
      <w:pPr>
        <w:spacing w:after="0" w:line="240" w:lineRule="auto"/>
        <w:ind w:left="567"/>
        <w:jc w:val="both"/>
        <w:rPr>
          <w:rFonts w:ascii="Times New Roman" w:hAnsi="Times New Roman" w:cs="Times New Roman"/>
          <w:sz w:val="24"/>
          <w:szCs w:val="24"/>
        </w:rPr>
      </w:pPr>
    </w:p>
    <w:p w:rsidR="00A006DD" w:rsidRPr="001B0821" w:rsidDel="00914EBA"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b) a c) sa označujú ako písmená c) a d).</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29 ods. 9 písm. d) sa za slovo „zamestnaní“ vkladajú slová „určených minimálne štvormiestnym kódom podľa štatistickej klasifikácie zamestnaní“.</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1 písm. f) sa slová „písm. J“ nahrádzajú slovami „písm. K“.</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1 písmeno h)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„h) spĺňať podmienky podľa § 29 ods. 3 písm. a) až c), e) až g) a i) až l) počas trvania platnosti povolenia na vykonávanie činnosti agentúry dočasného zamestnávania; na</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zisťovanie a preukazovanie splnenia podmienok sa primerane vzťahuje § 29 ods. 5,“.</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sa odsek 1 dopĺňa písmen</w:t>
      </w:r>
      <w:r w:rsidR="00265F3F" w:rsidRPr="001B0821">
        <w:rPr>
          <w:rFonts w:ascii="Times New Roman" w:hAnsi="Times New Roman" w:cs="Times New Roman"/>
          <w:sz w:val="24"/>
          <w:szCs w:val="24"/>
        </w:rPr>
        <w:t>a</w:t>
      </w:r>
      <w:r w:rsidRPr="001B0821">
        <w:rPr>
          <w:rFonts w:ascii="Times New Roman" w:hAnsi="Times New Roman" w:cs="Times New Roman"/>
          <w:sz w:val="24"/>
          <w:szCs w:val="24"/>
        </w:rPr>
        <w:t>m</w:t>
      </w:r>
      <w:r w:rsidR="00265F3F" w:rsidRPr="001B0821">
        <w:rPr>
          <w:rFonts w:ascii="Times New Roman" w:hAnsi="Times New Roman" w:cs="Times New Roman"/>
          <w:sz w:val="24"/>
          <w:szCs w:val="24"/>
        </w:rPr>
        <w:t>i</w:t>
      </w:r>
      <w:r w:rsidRPr="001B0821">
        <w:rPr>
          <w:rFonts w:ascii="Times New Roman" w:hAnsi="Times New Roman" w:cs="Times New Roman"/>
          <w:sz w:val="24"/>
          <w:szCs w:val="24"/>
        </w:rPr>
        <w:t xml:space="preserve"> i)</w:t>
      </w:r>
      <w:r w:rsidR="00265F3F" w:rsidRPr="001B0821">
        <w:rPr>
          <w:rFonts w:ascii="Times New Roman" w:hAnsi="Times New Roman" w:cs="Times New Roman"/>
          <w:sz w:val="24"/>
          <w:szCs w:val="24"/>
        </w:rPr>
        <w:t xml:space="preserve"> a j)</w:t>
      </w:r>
      <w:r w:rsidRPr="001B0821">
        <w:rPr>
          <w:rFonts w:ascii="Times New Roman" w:hAnsi="Times New Roman" w:cs="Times New Roman"/>
          <w:sz w:val="24"/>
          <w:szCs w:val="24"/>
        </w:rPr>
        <w:t>, ktoré zne</w:t>
      </w:r>
      <w:r w:rsidR="00265F3F" w:rsidRPr="001B0821">
        <w:rPr>
          <w:rFonts w:ascii="Times New Roman" w:hAnsi="Times New Roman" w:cs="Times New Roman"/>
          <w:sz w:val="24"/>
          <w:szCs w:val="24"/>
        </w:rPr>
        <w:t>jú</w:t>
      </w:r>
      <w:r w:rsidRPr="001B0821">
        <w:rPr>
          <w:rFonts w:ascii="Times New Roman" w:hAnsi="Times New Roman" w:cs="Times New Roman"/>
          <w:sz w:val="24"/>
          <w:szCs w:val="24"/>
        </w:rPr>
        <w:t>:</w:t>
      </w:r>
    </w:p>
    <w:p w:rsidR="00265F3F"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„i) </w:t>
      </w:r>
      <w:r w:rsidR="00265F3F" w:rsidRPr="001B0821">
        <w:rPr>
          <w:rFonts w:ascii="Times New Roman" w:hAnsi="Times New Roman" w:cs="Times New Roman"/>
          <w:sz w:val="24"/>
          <w:szCs w:val="24"/>
        </w:rPr>
        <w:t>zabezpečiť, aby funkciu jej štatutárneho orgánu alebo člena štatutárneho orgánu nevykonávala fyzická osoba, ktorá v predchádzajúcich troch rokoch vykonávala funkciu štatutárneho orgánu alebo člena štatutárneho orgánu inej agentúry dočasného zamestnávania v čase, keď jej bolo zrušené povolenie na vykonávanie činnosti agentúry dočasného zamestnávania,</w:t>
      </w:r>
    </w:p>
    <w:p w:rsidR="00A006DD" w:rsidRPr="001B0821" w:rsidRDefault="00265F3F"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j) </w:t>
      </w:r>
      <w:r w:rsidR="00A006DD" w:rsidRPr="001B0821">
        <w:rPr>
          <w:rFonts w:ascii="Times New Roman" w:hAnsi="Times New Roman" w:cs="Times New Roman"/>
          <w:sz w:val="24"/>
          <w:szCs w:val="24"/>
        </w:rPr>
        <w:t xml:space="preserve">písomne oznámiť ústrediu každú zmenu skutočností rozhodujúcich pre posúdenie </w:t>
      </w:r>
      <w:r w:rsidR="00CA15D6" w:rsidRPr="001B0821">
        <w:rPr>
          <w:rFonts w:ascii="Times New Roman" w:hAnsi="Times New Roman" w:cs="Times New Roman"/>
          <w:sz w:val="24"/>
          <w:szCs w:val="24"/>
        </w:rPr>
        <w:t xml:space="preserve">plnenia povinnosti podľa písmena i) a </w:t>
      </w:r>
      <w:r w:rsidR="00A006DD" w:rsidRPr="001B0821">
        <w:rPr>
          <w:rFonts w:ascii="Times New Roman" w:hAnsi="Times New Roman" w:cs="Times New Roman"/>
          <w:sz w:val="24"/>
          <w:szCs w:val="24"/>
        </w:rPr>
        <w:t>spĺňania podmienok podľa § 29 ods. 3 písm. a) až c), e) až g) a i) až l) do</w:t>
      </w:r>
      <w:r w:rsidR="008A7F1C" w:rsidRPr="001B0821">
        <w:rPr>
          <w:rFonts w:ascii="Times New Roman" w:hAnsi="Times New Roman" w:cs="Times New Roman"/>
          <w:sz w:val="24"/>
          <w:szCs w:val="24"/>
        </w:rPr>
        <w:t> </w:t>
      </w:r>
      <w:r w:rsidR="00A006DD" w:rsidRPr="001B0821">
        <w:rPr>
          <w:rFonts w:ascii="Times New Roman" w:hAnsi="Times New Roman" w:cs="Times New Roman"/>
          <w:sz w:val="24"/>
          <w:szCs w:val="24"/>
        </w:rPr>
        <w:t>desiatich pracovných dní odo dňa, keď ku zmene došlo.“.</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2 sa vypúšťa prvá veta.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265F3F" w:rsidRPr="001B0821" w:rsidRDefault="00265F3F"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 2 písm. b) sa slová „až h)“ nahrádzajú slovami „až i)“ a na konci sa čiarka nahrádza bodkočiarkou a pripájajú sa tieto slová: „povinnosť podľa odseku 1 písm. i) sa považuje za nesplnenú, ak agentúra dočasného zamestnávania nespĺňa túto povinnosť viac ako šesť mesiacov,“.</w:t>
      </w:r>
    </w:p>
    <w:p w:rsidR="00265F3F" w:rsidRPr="001B0821" w:rsidRDefault="00265F3F"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31 odsek 3 znie:</w:t>
      </w:r>
    </w:p>
    <w:p w:rsidR="00A006DD" w:rsidRPr="001B0821" w:rsidRDefault="00A006DD" w:rsidP="001B0821">
      <w:pPr>
        <w:spacing w:after="0" w:line="240" w:lineRule="auto"/>
        <w:ind w:left="567" w:firstLine="284"/>
        <w:jc w:val="both"/>
        <w:rPr>
          <w:rFonts w:ascii="Times New Roman" w:hAnsi="Times New Roman" w:cs="Times New Roman"/>
          <w:sz w:val="24"/>
          <w:szCs w:val="24"/>
        </w:rPr>
      </w:pPr>
      <w:r w:rsidRPr="001B0821">
        <w:rPr>
          <w:rFonts w:ascii="Times New Roman" w:hAnsi="Times New Roman" w:cs="Times New Roman"/>
          <w:sz w:val="24"/>
          <w:szCs w:val="24"/>
        </w:rPr>
        <w:t>„(3) Ústredie môže agentúre dočasného zamestnávania pozastaviť povolenie na vykonávanie činnosti agentúry dočasného zamestnávania do odstránenia nedostatkov alebo zrušiť povolenie na vykonávanie činnosti agentúry dočasného zamestnávania, ak kontrolnou činnosťou podľa § 68 zistí porušenie všeobecne záväzných právnych predpisov, ak odsek 2 neustanovuje inak, alebo na základe podnetu</w:t>
      </w:r>
    </w:p>
    <w:p w:rsidR="00A006DD" w:rsidRPr="001B0821" w:rsidRDefault="00A006DD" w:rsidP="001B0821">
      <w:pPr>
        <w:numPr>
          <w:ilvl w:val="0"/>
          <w:numId w:val="7"/>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príslušného úradu, ktorý zistil porušenie právnych predpisov v oblasti služieb zamestnanosti,</w:t>
      </w:r>
    </w:p>
    <w:p w:rsidR="00A006DD" w:rsidRPr="001B0821" w:rsidRDefault="00A006DD" w:rsidP="001B0821">
      <w:pPr>
        <w:pStyle w:val="Odsekzoznamu"/>
        <w:numPr>
          <w:ilvl w:val="0"/>
          <w:numId w:val="7"/>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príslušného inšpektorátu práce, ktorý zistil porušenie pracovnoprávnych predpisov alebo predpisov v oblasti bezpečnosti a ochrany zdravia pri práci,</w:t>
      </w:r>
      <w:r w:rsidRPr="001B0821">
        <w:rPr>
          <w:rFonts w:ascii="Times New Roman" w:hAnsi="Times New Roman" w:cs="Times New Roman"/>
          <w:sz w:val="24"/>
          <w:szCs w:val="24"/>
          <w:vertAlign w:val="superscript"/>
        </w:rPr>
        <w:t>22ki</w:t>
      </w:r>
      <w:r w:rsidRPr="001B0821">
        <w:rPr>
          <w:rFonts w:ascii="Times New Roman" w:hAnsi="Times New Roman" w:cs="Times New Roman"/>
          <w:sz w:val="24"/>
          <w:szCs w:val="24"/>
        </w:rPr>
        <w:t>)</w:t>
      </w:r>
    </w:p>
    <w:p w:rsidR="00A006DD" w:rsidRPr="001B0821" w:rsidRDefault="00A006DD" w:rsidP="001B0821">
      <w:pPr>
        <w:numPr>
          <w:ilvl w:val="0"/>
          <w:numId w:val="7"/>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zástupcu zamestnancov, ak bolo kontrolou podľa osobitného predpisu</w:t>
      </w:r>
      <w:r w:rsidRPr="001B0821">
        <w:rPr>
          <w:rFonts w:ascii="Times New Roman" w:hAnsi="Times New Roman" w:cs="Times New Roman"/>
          <w:sz w:val="24"/>
          <w:szCs w:val="24"/>
          <w:vertAlign w:val="superscript"/>
        </w:rPr>
        <w:t>33a</w:t>
      </w: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 xml:space="preserve"> </w:t>
      </w:r>
      <w:r w:rsidRPr="001B0821">
        <w:rPr>
          <w:rFonts w:ascii="Times New Roman" w:hAnsi="Times New Roman" w:cs="Times New Roman"/>
          <w:sz w:val="24"/>
          <w:szCs w:val="24"/>
        </w:rPr>
        <w:t>zistené porušenie pracovnoprávnych predpisov,</w:t>
      </w:r>
    </w:p>
    <w:p w:rsidR="00A006DD" w:rsidRPr="001B0821" w:rsidRDefault="00A006DD" w:rsidP="001B0821">
      <w:pPr>
        <w:pStyle w:val="Odsekzoznamu"/>
        <w:numPr>
          <w:ilvl w:val="0"/>
          <w:numId w:val="7"/>
        </w:numPr>
        <w:spacing w:after="0" w:line="240" w:lineRule="auto"/>
        <w:ind w:left="927"/>
        <w:jc w:val="both"/>
        <w:rPr>
          <w:rFonts w:ascii="Times New Roman" w:hAnsi="Times New Roman" w:cs="Times New Roman"/>
          <w:sz w:val="24"/>
          <w:szCs w:val="24"/>
        </w:rPr>
      </w:pPr>
      <w:r w:rsidRPr="001B0821">
        <w:rPr>
          <w:rFonts w:ascii="Times New Roman" w:hAnsi="Times New Roman" w:cs="Times New Roman"/>
          <w:sz w:val="24"/>
          <w:szCs w:val="24"/>
        </w:rPr>
        <w:t>fyzickej osoby, ktorá bola činnosťou agentúry dočasného zamestnávania poškodená.“.</w:t>
      </w:r>
    </w:p>
    <w:p w:rsidR="00A006DD" w:rsidRPr="001B0821" w:rsidRDefault="00A006DD" w:rsidP="001B0821">
      <w:pPr>
        <w:spacing w:after="0" w:line="240" w:lineRule="auto"/>
        <w:ind w:left="564"/>
        <w:jc w:val="both"/>
        <w:rPr>
          <w:rFonts w:ascii="Times New Roman" w:hAnsi="Times New Roman" w:cs="Times New Roman"/>
          <w:sz w:val="24"/>
          <w:szCs w:val="24"/>
        </w:rPr>
      </w:pPr>
    </w:p>
    <w:p w:rsidR="00A006DD" w:rsidRPr="001B0821" w:rsidRDefault="00A006DD" w:rsidP="001B0821">
      <w:pPr>
        <w:spacing w:after="0" w:line="240" w:lineRule="auto"/>
        <w:ind w:left="564"/>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33 sa vypúšťa.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 1 písm. a) sa za slová „záujemcovi o zamestnanie“ vkladá čiarka a slová „osobe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FC3EF2" w:rsidRPr="001B0821" w:rsidRDefault="00FC3EF2"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32 ods. </w:t>
      </w:r>
      <w:r w:rsidR="00126003" w:rsidRPr="001B0821">
        <w:rPr>
          <w:rFonts w:ascii="Times New Roman" w:hAnsi="Times New Roman" w:cs="Times New Roman"/>
          <w:sz w:val="24"/>
          <w:szCs w:val="24"/>
        </w:rPr>
        <w:t>2</w:t>
      </w:r>
      <w:r w:rsidRPr="001B0821">
        <w:rPr>
          <w:rFonts w:ascii="Times New Roman" w:hAnsi="Times New Roman" w:cs="Times New Roman"/>
          <w:sz w:val="24"/>
          <w:szCs w:val="24"/>
        </w:rPr>
        <w:t xml:space="preserve"> písmeno f) znie:</w:t>
      </w:r>
    </w:p>
    <w:p w:rsidR="00FC3EF2" w:rsidRPr="001B0821" w:rsidRDefault="00FC3EF2"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„f) vyhodnocovanie kvalifikačnej a profesijnej štruktúry uchádzačov</w:t>
      </w:r>
      <w:r w:rsidR="00391C31" w:rsidRPr="001B0821">
        <w:rPr>
          <w:rFonts w:ascii="Times New Roman" w:hAnsi="Times New Roman" w:cs="Times New Roman"/>
          <w:sz w:val="24"/>
          <w:szCs w:val="24"/>
        </w:rPr>
        <w:t xml:space="preserve"> o zamestnanie</w:t>
      </w:r>
      <w:r w:rsidRPr="001B0821">
        <w:rPr>
          <w:rFonts w:ascii="Times New Roman" w:hAnsi="Times New Roman" w:cs="Times New Roman"/>
          <w:sz w:val="24"/>
          <w:szCs w:val="24"/>
        </w:rPr>
        <w:t>,  záujemcov o zamestnanie a osôb v hmotnej núdzi s ohľadom na dopyt zamestnávateľov,“.</w:t>
      </w:r>
    </w:p>
    <w:p w:rsidR="00FC3EF2" w:rsidRPr="001B0821" w:rsidRDefault="00FC3EF2"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32 ods. 9 prvej vete sa </w:t>
      </w:r>
      <w:r w:rsidR="00391C31" w:rsidRPr="001B0821">
        <w:rPr>
          <w:rFonts w:ascii="Times New Roman" w:hAnsi="Times New Roman" w:cs="Times New Roman"/>
          <w:sz w:val="24"/>
          <w:szCs w:val="24"/>
        </w:rPr>
        <w:t xml:space="preserve">slová „uchádzača o zamestnanie“ nahrádzajú </w:t>
      </w:r>
      <w:r w:rsidR="00215821" w:rsidRPr="001B0821">
        <w:rPr>
          <w:rFonts w:ascii="Times New Roman" w:hAnsi="Times New Roman" w:cs="Times New Roman"/>
          <w:sz w:val="24"/>
          <w:szCs w:val="24"/>
        </w:rPr>
        <w:t xml:space="preserve">slovom </w:t>
      </w:r>
      <w:r w:rsidR="00391C31" w:rsidRPr="001B0821">
        <w:rPr>
          <w:rFonts w:ascii="Times New Roman" w:hAnsi="Times New Roman" w:cs="Times New Roman"/>
          <w:sz w:val="24"/>
          <w:szCs w:val="24"/>
        </w:rPr>
        <w:t>„zamestnanca“.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 11 písm. a) sa za slová „záujemcov o zamestnanie“ vkladá čiarka a slová „evidenciu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 11 písm. d) sa za slová „uchádzačovi o zamestnanie“ vkladajú slová „a osobe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32 odsek 13 znie:</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„(13) Náhrada časti cestovných výdavkov podľa odseku 11 písm. d) sa poskytuje na</w:t>
      </w:r>
      <w:r w:rsidR="008A7F1C"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základe písomnej žiadosti uchádzača o zamestnanie alebo osoby v hmotnej núdzi</w:t>
      </w:r>
      <w:r w:rsidR="007354B5" w:rsidRPr="001B0821">
        <w:rPr>
          <w:rFonts w:ascii="Times New Roman" w:eastAsia="Times New Roman" w:hAnsi="Times New Roman" w:cs="Times New Roman"/>
          <w:sz w:val="24"/>
          <w:szCs w:val="24"/>
        </w:rPr>
        <w:t xml:space="preserve">; ak ide o vstupný pohovor alebo výberové konanie u zamestnávateľa, súčasťou žiadosti je aj </w:t>
      </w:r>
      <w:r w:rsidRPr="001B0821">
        <w:rPr>
          <w:rFonts w:ascii="Times New Roman" w:eastAsia="Times New Roman" w:hAnsi="Times New Roman" w:cs="Times New Roman"/>
          <w:sz w:val="24"/>
          <w:szCs w:val="24"/>
        </w:rPr>
        <w:t xml:space="preserve"> potvrdenie o</w:t>
      </w:r>
      <w:r w:rsidR="007354B5" w:rsidRPr="001B0821">
        <w:rPr>
          <w:rFonts w:ascii="Times New Roman" w:eastAsia="Times New Roman" w:hAnsi="Times New Roman" w:cs="Times New Roman"/>
          <w:sz w:val="24"/>
          <w:szCs w:val="24"/>
        </w:rPr>
        <w:t xml:space="preserve"> ich </w:t>
      </w:r>
      <w:r w:rsidRPr="001B0821">
        <w:rPr>
          <w:rFonts w:ascii="Times New Roman" w:eastAsia="Times New Roman" w:hAnsi="Times New Roman" w:cs="Times New Roman"/>
          <w:sz w:val="24"/>
          <w:szCs w:val="24"/>
        </w:rPr>
        <w:t>absolvovaní</w:t>
      </w:r>
      <w:r w:rsidR="00465472" w:rsidRPr="001B0821">
        <w:rPr>
          <w:rFonts w:ascii="Times New Roman" w:eastAsia="Times New Roman" w:hAnsi="Times New Roman" w:cs="Times New Roman"/>
          <w:sz w:val="24"/>
          <w:szCs w:val="24"/>
        </w:rPr>
        <w:t>.</w:t>
      </w:r>
      <w:r w:rsidRPr="001B0821">
        <w:rPr>
          <w:rFonts w:ascii="Times New Roman" w:eastAsia="Times New Roman" w:hAnsi="Times New Roman" w:cs="Times New Roman"/>
          <w:sz w:val="24"/>
          <w:szCs w:val="24"/>
        </w:rPr>
        <w:t xml:space="preserve"> Žiadosť o náhradu časti cestovných výdavkov predkladá uchádzač o zamestnanie alebo osoba v hmotnej núdzi do desiatich pracovných dní po ukončení kalendárneho mesiaca, v ktorom im vznikol nárok na poskytnutie náhrady časti cestovných výdavkov.“.</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Za § 32 sa vkladá § 32a, ktorý znie:</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 32a</w:t>
      </w:r>
    </w:p>
    <w:p w:rsidR="00A006DD" w:rsidRPr="001B0821" w:rsidRDefault="00A006DD" w:rsidP="001B0821">
      <w:pPr>
        <w:spacing w:after="0" w:line="240" w:lineRule="auto"/>
        <w:ind w:left="35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 Osoba v hmotnej núdzi je povinná na účel ponuky vhodného zamestnania byť k</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dispozícii úradu do troch pracovných dní odo dňa vyzvania úradom; formu vyzvania si</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 xml:space="preserve">osoba v hmotnej núdzi dohodne s úradom. Vyjadrenie zamestnávateľa o prijatí alebo neprijatí osoby v </w:t>
      </w:r>
      <w:r w:rsidRPr="001B0821">
        <w:rPr>
          <w:rFonts w:ascii="Times New Roman" w:eastAsia="Times New Roman" w:hAnsi="Times New Roman" w:cs="Times New Roman"/>
          <w:sz w:val="24"/>
          <w:szCs w:val="24"/>
        </w:rPr>
        <w:t>hmotnej</w:t>
      </w:r>
      <w:r w:rsidRPr="001B0821">
        <w:rPr>
          <w:rFonts w:ascii="Times New Roman" w:hAnsi="Times New Roman" w:cs="Times New Roman"/>
          <w:sz w:val="24"/>
          <w:szCs w:val="24"/>
        </w:rPr>
        <w:t xml:space="preserve"> núdzi do ponúknutého vhodného zamestnania je osoba v</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hmotnej núdzi povinná doručiť úradu v termíne určenom úradom.</w:t>
      </w:r>
    </w:p>
    <w:p w:rsidR="00CB7DFB" w:rsidRPr="001B0821" w:rsidRDefault="00CB7DFB" w:rsidP="001B0821">
      <w:pPr>
        <w:spacing w:after="0" w:line="240" w:lineRule="auto"/>
        <w:ind w:left="567" w:firstLine="357"/>
        <w:jc w:val="both"/>
        <w:rPr>
          <w:rFonts w:ascii="Times New Roman" w:hAnsi="Times New Roman" w:cs="Times New Roman"/>
          <w:sz w:val="24"/>
          <w:szCs w:val="24"/>
        </w:rPr>
      </w:pPr>
    </w:p>
    <w:p w:rsidR="002A01C3" w:rsidRPr="001B0821" w:rsidRDefault="7B4A0CD1"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(2) </w:t>
      </w:r>
      <w:r w:rsidR="6058A91A" w:rsidRPr="001B0821">
        <w:rPr>
          <w:rFonts w:ascii="Times New Roman" w:hAnsi="Times New Roman" w:cs="Times New Roman"/>
          <w:sz w:val="24"/>
          <w:szCs w:val="24"/>
        </w:rPr>
        <w:t>Ú</w:t>
      </w:r>
      <w:r w:rsidRPr="001B0821">
        <w:rPr>
          <w:rFonts w:ascii="Times New Roman" w:hAnsi="Times New Roman" w:cs="Times New Roman"/>
          <w:sz w:val="24"/>
          <w:szCs w:val="24"/>
        </w:rPr>
        <w:t xml:space="preserve">rad neurčí </w:t>
      </w:r>
      <w:r w:rsidR="6058A91A" w:rsidRPr="001B0821">
        <w:rPr>
          <w:rFonts w:ascii="Times New Roman" w:hAnsi="Times New Roman" w:cs="Times New Roman"/>
          <w:sz w:val="24"/>
          <w:szCs w:val="24"/>
        </w:rPr>
        <w:t xml:space="preserve">osobe v hmotnej núdzi </w:t>
      </w:r>
      <w:r w:rsidRPr="001B0821">
        <w:rPr>
          <w:rFonts w:ascii="Times New Roman" w:hAnsi="Times New Roman" w:cs="Times New Roman"/>
          <w:sz w:val="24"/>
          <w:szCs w:val="24"/>
        </w:rPr>
        <w:t>povinnos</w:t>
      </w:r>
      <w:r w:rsidR="09D4061D" w:rsidRPr="001B0821">
        <w:rPr>
          <w:rFonts w:ascii="Times New Roman" w:hAnsi="Times New Roman" w:cs="Times New Roman"/>
          <w:sz w:val="24"/>
          <w:szCs w:val="24"/>
        </w:rPr>
        <w:t>ti</w:t>
      </w:r>
      <w:r w:rsidRPr="001B0821">
        <w:rPr>
          <w:rFonts w:ascii="Times New Roman" w:hAnsi="Times New Roman" w:cs="Times New Roman"/>
          <w:sz w:val="24"/>
          <w:szCs w:val="24"/>
        </w:rPr>
        <w:t xml:space="preserve"> podľa odseku 1 počas trvania </w:t>
      </w:r>
      <w:r w:rsidR="6058A91A" w:rsidRPr="001B0821">
        <w:rPr>
          <w:rFonts w:ascii="Times New Roman" w:hAnsi="Times New Roman" w:cs="Times New Roman"/>
          <w:sz w:val="24"/>
          <w:szCs w:val="24"/>
        </w:rPr>
        <w:t xml:space="preserve">jej </w:t>
      </w:r>
      <w:r w:rsidRPr="001B0821">
        <w:rPr>
          <w:rFonts w:ascii="Times New Roman" w:hAnsi="Times New Roman" w:cs="Times New Roman"/>
          <w:sz w:val="24"/>
          <w:szCs w:val="24"/>
        </w:rPr>
        <w:t>dočasnej pracovnej neschopnosti.</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Del="00FC2988"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(3) </w:t>
      </w:r>
      <w:r w:rsidR="002A01C3" w:rsidRPr="001B0821">
        <w:rPr>
          <w:rFonts w:ascii="Times New Roman" w:hAnsi="Times New Roman" w:cs="Times New Roman"/>
          <w:sz w:val="24"/>
          <w:szCs w:val="24"/>
        </w:rPr>
        <w:t>Ak ú</w:t>
      </w:r>
      <w:r w:rsidR="54D4565A" w:rsidRPr="001B0821">
        <w:rPr>
          <w:rFonts w:ascii="Times New Roman" w:hAnsi="Times New Roman" w:cs="Times New Roman"/>
          <w:sz w:val="24"/>
          <w:szCs w:val="24"/>
        </w:rPr>
        <w:t>rad zist</w:t>
      </w:r>
      <w:r w:rsidR="002A01C3" w:rsidRPr="001B0821">
        <w:rPr>
          <w:rFonts w:ascii="Times New Roman" w:hAnsi="Times New Roman" w:cs="Times New Roman"/>
          <w:sz w:val="24"/>
          <w:szCs w:val="24"/>
        </w:rPr>
        <w:t>í</w:t>
      </w:r>
      <w:r w:rsidR="54D4565A" w:rsidRPr="001B0821">
        <w:rPr>
          <w:rFonts w:ascii="Times New Roman" w:hAnsi="Times New Roman" w:cs="Times New Roman"/>
          <w:sz w:val="24"/>
          <w:szCs w:val="24"/>
        </w:rPr>
        <w:t xml:space="preserve"> </w:t>
      </w:r>
      <w:proofErr w:type="spellStart"/>
      <w:r w:rsidR="54D4565A" w:rsidRPr="001B0821">
        <w:rPr>
          <w:rFonts w:ascii="Times New Roman" w:hAnsi="Times New Roman" w:cs="Times New Roman"/>
          <w:sz w:val="24"/>
          <w:szCs w:val="24"/>
        </w:rPr>
        <w:t>nespoluprácu</w:t>
      </w:r>
      <w:proofErr w:type="spellEnd"/>
      <w:r w:rsidR="54D4565A" w:rsidRPr="001B0821">
        <w:rPr>
          <w:rFonts w:ascii="Times New Roman" w:hAnsi="Times New Roman" w:cs="Times New Roman"/>
          <w:sz w:val="24"/>
          <w:szCs w:val="24"/>
        </w:rPr>
        <w:t xml:space="preserve"> osoby v hmotnej núdzi s</w:t>
      </w:r>
      <w:r w:rsidR="002A01C3" w:rsidRPr="001B0821">
        <w:rPr>
          <w:rFonts w:ascii="Times New Roman" w:hAnsi="Times New Roman" w:cs="Times New Roman"/>
          <w:sz w:val="24"/>
          <w:szCs w:val="24"/>
        </w:rPr>
        <w:t> </w:t>
      </w:r>
      <w:r w:rsidR="54D4565A" w:rsidRPr="001B0821">
        <w:rPr>
          <w:rFonts w:ascii="Times New Roman" w:hAnsi="Times New Roman" w:cs="Times New Roman"/>
          <w:sz w:val="24"/>
          <w:szCs w:val="24"/>
        </w:rPr>
        <w:t>úradom</w:t>
      </w:r>
      <w:r w:rsidR="002A01C3" w:rsidRPr="001B0821">
        <w:rPr>
          <w:rFonts w:ascii="Times New Roman" w:hAnsi="Times New Roman" w:cs="Times New Roman"/>
          <w:sz w:val="24"/>
          <w:szCs w:val="24"/>
        </w:rPr>
        <w:t>,</w:t>
      </w:r>
      <w:r w:rsidR="54D4565A" w:rsidRPr="001B0821">
        <w:rPr>
          <w:rFonts w:ascii="Times New Roman" w:hAnsi="Times New Roman" w:cs="Times New Roman"/>
          <w:sz w:val="24"/>
          <w:szCs w:val="24"/>
        </w:rPr>
        <w:t xml:space="preserve"> oznámi </w:t>
      </w:r>
      <w:r w:rsidR="002A01C3" w:rsidRPr="001B0821">
        <w:rPr>
          <w:rFonts w:ascii="Times New Roman" w:hAnsi="Times New Roman" w:cs="Times New Roman"/>
          <w:sz w:val="24"/>
          <w:szCs w:val="24"/>
        </w:rPr>
        <w:t xml:space="preserve">ju </w:t>
      </w:r>
      <w:r w:rsidR="54D4565A" w:rsidRPr="001B0821">
        <w:rPr>
          <w:rFonts w:ascii="Times New Roman" w:hAnsi="Times New Roman" w:cs="Times New Roman"/>
          <w:sz w:val="24"/>
          <w:szCs w:val="24"/>
        </w:rPr>
        <w:t>osobe v</w:t>
      </w:r>
      <w:r w:rsidR="002A01C3" w:rsidRPr="001B0821">
        <w:rPr>
          <w:rFonts w:ascii="Times New Roman" w:hAnsi="Times New Roman" w:cs="Times New Roman"/>
          <w:sz w:val="24"/>
          <w:szCs w:val="24"/>
        </w:rPr>
        <w:t> </w:t>
      </w:r>
      <w:r w:rsidR="54D4565A" w:rsidRPr="001B0821">
        <w:rPr>
          <w:rFonts w:ascii="Times New Roman" w:hAnsi="Times New Roman" w:cs="Times New Roman"/>
          <w:sz w:val="24"/>
          <w:szCs w:val="24"/>
        </w:rPr>
        <w:t>hmotnej núdzi a postupuje podľa osobitného predpisu</w:t>
      </w: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35dc</w:t>
      </w:r>
      <w:r w:rsidRPr="001B0821">
        <w:rPr>
          <w:rFonts w:ascii="Times New Roman" w:hAnsi="Times New Roman" w:cs="Times New Roman"/>
          <w:sz w:val="24"/>
          <w:szCs w:val="24"/>
        </w:rPr>
        <w:t>)</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 </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(4) Za </w:t>
      </w:r>
      <w:proofErr w:type="spellStart"/>
      <w:r w:rsidRPr="001B0821">
        <w:rPr>
          <w:rFonts w:ascii="Times New Roman" w:hAnsi="Times New Roman" w:cs="Times New Roman"/>
          <w:sz w:val="24"/>
          <w:szCs w:val="24"/>
        </w:rPr>
        <w:t>nespoluprácu</w:t>
      </w:r>
      <w:proofErr w:type="spellEnd"/>
      <w:r w:rsidRPr="001B0821">
        <w:rPr>
          <w:rFonts w:ascii="Times New Roman" w:hAnsi="Times New Roman" w:cs="Times New Roman"/>
          <w:sz w:val="24"/>
          <w:szCs w:val="24"/>
        </w:rPr>
        <w:t xml:space="preserve"> osoby v hmotnej núdzi s úradom sa považuje </w:t>
      </w:r>
    </w:p>
    <w:p w:rsidR="00A006DD" w:rsidRPr="001B0821" w:rsidRDefault="00A006DD" w:rsidP="001B0821">
      <w:pPr>
        <w:pStyle w:val="Odsekzoznamu"/>
        <w:numPr>
          <w:ilvl w:val="0"/>
          <w:numId w:val="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odmietnutie ponuky vhodného zamestnania sprostredkovaného úradom bez vážnych dôvodov alebo odmietnutie nástupu do vhodného zamestnania sprostredkovaného úradom bez vážnych dôvodov,</w:t>
      </w:r>
    </w:p>
    <w:p w:rsidR="00A006DD" w:rsidRPr="001B0821" w:rsidRDefault="00A006DD" w:rsidP="001B0821">
      <w:pPr>
        <w:pStyle w:val="Odsekzoznamu"/>
        <w:numPr>
          <w:ilvl w:val="0"/>
          <w:numId w:val="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nedostavenie sa na úrad alebo na miesto určené úradom na účel </w:t>
      </w:r>
      <w:r w:rsidR="00457F53" w:rsidRPr="001B0821">
        <w:rPr>
          <w:rFonts w:ascii="Times New Roman" w:hAnsi="Times New Roman" w:cs="Times New Roman"/>
          <w:sz w:val="24"/>
          <w:szCs w:val="24"/>
        </w:rPr>
        <w:t xml:space="preserve">ponuky vhodného zamestnania </w:t>
      </w:r>
      <w:r w:rsidRPr="001B0821">
        <w:rPr>
          <w:rFonts w:ascii="Times New Roman" w:hAnsi="Times New Roman" w:cs="Times New Roman"/>
          <w:sz w:val="24"/>
          <w:szCs w:val="24"/>
        </w:rPr>
        <w:t>bez vážnych dôvodov.</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(5) </w:t>
      </w:r>
      <w:r w:rsidR="5E21D412" w:rsidRPr="001B0821">
        <w:rPr>
          <w:rFonts w:ascii="Times New Roman" w:hAnsi="Times New Roman" w:cs="Times New Roman"/>
          <w:sz w:val="24"/>
          <w:szCs w:val="24"/>
        </w:rPr>
        <w:t xml:space="preserve">Na účely odseku 4 sa vážne dôvody u osoby v hmotnej núdzi posudzujú podľa § 36 ods. 4 písm. a) a c) až f). </w:t>
      </w:r>
      <w:r w:rsidRPr="001B0821">
        <w:rPr>
          <w:rFonts w:ascii="Times New Roman" w:hAnsi="Times New Roman" w:cs="Times New Roman"/>
          <w:sz w:val="24"/>
          <w:szCs w:val="24"/>
        </w:rPr>
        <w:t>Za vážny dôvod podľa odseku 4 sa považuje</w:t>
      </w:r>
      <w:r w:rsidR="5E21D412" w:rsidRPr="001B0821">
        <w:rPr>
          <w:rFonts w:ascii="Times New Roman" w:hAnsi="Times New Roman" w:cs="Times New Roman"/>
          <w:sz w:val="24"/>
          <w:szCs w:val="24"/>
        </w:rPr>
        <w:t xml:space="preserve"> aj nevhodnosť ponúkaného zamestnania pre osobu v hmotnej núdzi vzhľadom na jej zdravotný stav posúdený podľa § 19 ods. 1 písm. b).</w:t>
      </w:r>
    </w:p>
    <w:p w:rsidR="00FC2988" w:rsidRPr="001B0821" w:rsidRDefault="00FC2988" w:rsidP="001B0821">
      <w:pPr>
        <w:spacing w:after="0" w:line="240" w:lineRule="auto"/>
        <w:ind w:left="567"/>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(6) Osoba v hmotnej núdzi pred</w:t>
      </w:r>
      <w:r w:rsidR="09228E40" w:rsidRPr="001B0821">
        <w:rPr>
          <w:rFonts w:ascii="Times New Roman" w:hAnsi="Times New Roman" w:cs="Times New Roman"/>
          <w:sz w:val="24"/>
          <w:szCs w:val="24"/>
        </w:rPr>
        <w:t>loží</w:t>
      </w:r>
      <w:r w:rsidRPr="001B0821">
        <w:rPr>
          <w:rFonts w:ascii="Times New Roman" w:hAnsi="Times New Roman" w:cs="Times New Roman"/>
          <w:sz w:val="24"/>
          <w:szCs w:val="24"/>
        </w:rPr>
        <w:t xml:space="preserve"> úradu doklady uvedené v prílohe č.</w:t>
      </w:r>
      <w:r w:rsidR="09228E40" w:rsidRPr="001B0821">
        <w:rPr>
          <w:rFonts w:ascii="Times New Roman" w:hAnsi="Times New Roman" w:cs="Times New Roman"/>
          <w:sz w:val="24"/>
          <w:szCs w:val="24"/>
        </w:rPr>
        <w:t> </w:t>
      </w:r>
      <w:r w:rsidRPr="001B0821">
        <w:rPr>
          <w:rFonts w:ascii="Times New Roman" w:hAnsi="Times New Roman" w:cs="Times New Roman"/>
          <w:sz w:val="24"/>
          <w:szCs w:val="24"/>
        </w:rPr>
        <w:t xml:space="preserve">2 písm. B do ôsmich kalendárnych dní odo dňa </w:t>
      </w:r>
      <w:r w:rsidR="667818E6" w:rsidRPr="001B0821">
        <w:rPr>
          <w:rFonts w:ascii="Times New Roman" w:hAnsi="Times New Roman" w:cs="Times New Roman"/>
          <w:sz w:val="24"/>
          <w:szCs w:val="24"/>
        </w:rPr>
        <w:t>v</w:t>
      </w:r>
      <w:r w:rsidR="78425F05" w:rsidRPr="001B0821">
        <w:rPr>
          <w:rFonts w:ascii="Times New Roman" w:hAnsi="Times New Roman" w:cs="Times New Roman"/>
          <w:sz w:val="24"/>
          <w:szCs w:val="24"/>
        </w:rPr>
        <w:t>y</w:t>
      </w:r>
      <w:r w:rsidR="667818E6" w:rsidRPr="001B0821">
        <w:rPr>
          <w:rFonts w:ascii="Times New Roman" w:hAnsi="Times New Roman" w:cs="Times New Roman"/>
          <w:sz w:val="24"/>
          <w:szCs w:val="24"/>
        </w:rPr>
        <w:t>zv</w:t>
      </w:r>
      <w:r w:rsidR="78425F05" w:rsidRPr="001B0821">
        <w:rPr>
          <w:rFonts w:ascii="Times New Roman" w:hAnsi="Times New Roman" w:cs="Times New Roman"/>
          <w:sz w:val="24"/>
          <w:szCs w:val="24"/>
        </w:rPr>
        <w:t>ania úradom</w:t>
      </w:r>
      <w:r w:rsidR="667818E6" w:rsidRPr="001B0821">
        <w:rPr>
          <w:rFonts w:ascii="Times New Roman" w:hAnsi="Times New Roman" w:cs="Times New Roman"/>
          <w:sz w:val="24"/>
          <w:szCs w:val="24"/>
        </w:rPr>
        <w:t xml:space="preserve"> na ich predloženie</w:t>
      </w:r>
      <w:r w:rsidRPr="001B0821">
        <w:rPr>
          <w:rFonts w:ascii="Times New Roman" w:hAnsi="Times New Roman" w:cs="Times New Roman"/>
          <w:sz w:val="24"/>
          <w:szCs w:val="24"/>
        </w:rPr>
        <w:t>.“.</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w:t>
      </w:r>
      <w:r w:rsidR="0010790B" w:rsidRPr="001B0821">
        <w:rPr>
          <w:rFonts w:ascii="Times New Roman" w:hAnsi="Times New Roman" w:cs="Times New Roman"/>
          <w:sz w:val="24"/>
          <w:szCs w:val="24"/>
        </w:rPr>
        <w:t>a</w:t>
      </w:r>
      <w:r w:rsidRPr="001B0821">
        <w:rPr>
          <w:rFonts w:ascii="Times New Roman" w:hAnsi="Times New Roman" w:cs="Times New Roman"/>
          <w:sz w:val="24"/>
          <w:szCs w:val="24"/>
        </w:rPr>
        <w:t xml:space="preserve"> pod čiarou k odkaz</w:t>
      </w:r>
      <w:r w:rsidR="0010790B" w:rsidRPr="001B0821">
        <w:rPr>
          <w:rFonts w:ascii="Times New Roman" w:hAnsi="Times New Roman" w:cs="Times New Roman"/>
          <w:sz w:val="24"/>
          <w:szCs w:val="24"/>
        </w:rPr>
        <w:t>u</w:t>
      </w:r>
      <w:r w:rsidRPr="001B0821">
        <w:rPr>
          <w:rFonts w:ascii="Times New Roman" w:hAnsi="Times New Roman" w:cs="Times New Roman"/>
          <w:sz w:val="24"/>
          <w:szCs w:val="24"/>
        </w:rPr>
        <w:t xml:space="preserve"> 35dc zn</w:t>
      </w:r>
      <w:r w:rsidR="0010790B" w:rsidRPr="001B0821">
        <w:rPr>
          <w:rFonts w:ascii="Times New Roman" w:hAnsi="Times New Roman" w:cs="Times New Roman"/>
          <w:sz w:val="24"/>
          <w:szCs w:val="24"/>
        </w:rPr>
        <w:t>i</w:t>
      </w:r>
      <w:r w:rsidRPr="001B0821">
        <w:rPr>
          <w:rFonts w:ascii="Times New Roman" w:hAnsi="Times New Roman" w:cs="Times New Roman"/>
          <w:sz w:val="24"/>
          <w:szCs w:val="24"/>
        </w:rPr>
        <w:t>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35dc</w:t>
      </w:r>
      <w:r w:rsidRPr="001B0821">
        <w:rPr>
          <w:rFonts w:ascii="Times New Roman" w:hAnsi="Times New Roman" w:cs="Times New Roman"/>
          <w:sz w:val="24"/>
          <w:szCs w:val="24"/>
        </w:rPr>
        <w:t xml:space="preserve">) </w:t>
      </w:r>
      <w:r w:rsidR="5428E7B4" w:rsidRPr="001B0821">
        <w:rPr>
          <w:rFonts w:ascii="Times New Roman" w:hAnsi="Times New Roman" w:cs="Times New Roman"/>
          <w:sz w:val="24"/>
          <w:szCs w:val="24"/>
        </w:rPr>
        <w:t>Z</w:t>
      </w:r>
      <w:r w:rsidRPr="001B0821">
        <w:rPr>
          <w:rFonts w:ascii="Times New Roman" w:hAnsi="Times New Roman" w:cs="Times New Roman"/>
          <w:sz w:val="24"/>
          <w:szCs w:val="24"/>
        </w:rPr>
        <w:t>ákon č. 417/2013 Z. z. v znení neskorších predpisov.</w:t>
      </w:r>
      <w:r w:rsidR="0010790B"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1BCE599C" w:rsidRPr="004B403D" w:rsidRDefault="1BCE599C"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4B403D">
        <w:rPr>
          <w:rFonts w:ascii="Times New Roman" w:hAnsi="Times New Roman" w:cs="Times New Roman"/>
          <w:sz w:val="24"/>
          <w:szCs w:val="24"/>
        </w:rPr>
        <w:t>V § 33 sa vypúšťa odsek 2.</w:t>
      </w:r>
    </w:p>
    <w:p w:rsidR="290B999E" w:rsidRPr="004B403D" w:rsidRDefault="290B999E" w:rsidP="001B0821">
      <w:pPr>
        <w:pStyle w:val="Odsekzoznamu"/>
        <w:spacing w:after="0" w:line="240" w:lineRule="auto"/>
        <w:ind w:left="567"/>
        <w:jc w:val="both"/>
        <w:rPr>
          <w:rFonts w:ascii="Times New Roman" w:hAnsi="Times New Roman" w:cs="Times New Roman"/>
          <w:sz w:val="24"/>
          <w:szCs w:val="24"/>
        </w:rPr>
      </w:pPr>
    </w:p>
    <w:p w:rsidR="1BCE599C" w:rsidRPr="001B0821" w:rsidRDefault="1BCE599C" w:rsidP="001B0821">
      <w:pPr>
        <w:pStyle w:val="Odsekzoznamu"/>
        <w:spacing w:after="0" w:line="240" w:lineRule="auto"/>
        <w:ind w:left="567"/>
        <w:jc w:val="both"/>
        <w:rPr>
          <w:rFonts w:ascii="Times New Roman" w:hAnsi="Times New Roman" w:cs="Times New Roman"/>
          <w:sz w:val="24"/>
          <w:szCs w:val="24"/>
        </w:rPr>
      </w:pPr>
      <w:r w:rsidRPr="004B403D">
        <w:rPr>
          <w:rFonts w:ascii="Times New Roman" w:hAnsi="Times New Roman" w:cs="Times New Roman"/>
          <w:sz w:val="24"/>
          <w:szCs w:val="24"/>
        </w:rPr>
        <w:t>Doterajší odsek 3 sa označuje ako odsek 2.</w:t>
      </w:r>
    </w:p>
    <w:p w:rsidR="290B999E" w:rsidRPr="001B0821" w:rsidRDefault="290B999E"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34 odsek 11 znie:</w:t>
      </w:r>
    </w:p>
    <w:p w:rsidR="001F6AA4"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„(11)</w:t>
      </w:r>
      <w:r w:rsidR="001F6AA4" w:rsidRPr="001B0821">
        <w:rPr>
          <w:rFonts w:ascii="Times New Roman" w:hAnsi="Times New Roman" w:cs="Times New Roman"/>
          <w:sz w:val="24"/>
          <w:szCs w:val="24"/>
        </w:rPr>
        <w:t xml:space="preserve"> Úrad neurčí uchádzačovi o zamestnanie povinnos</w:t>
      </w:r>
      <w:r w:rsidR="156F734C" w:rsidRPr="001B0821">
        <w:rPr>
          <w:rFonts w:ascii="Times New Roman" w:hAnsi="Times New Roman" w:cs="Times New Roman"/>
          <w:sz w:val="24"/>
          <w:szCs w:val="24"/>
        </w:rPr>
        <w:t>ti</w:t>
      </w:r>
      <w:r w:rsidR="001F6AA4" w:rsidRPr="001B0821">
        <w:rPr>
          <w:rFonts w:ascii="Times New Roman" w:hAnsi="Times New Roman" w:cs="Times New Roman"/>
          <w:sz w:val="24"/>
          <w:szCs w:val="24"/>
        </w:rPr>
        <w:t xml:space="preserve"> podľa odsekov 6 a 8 počas trvania jeho dočasnej pracovnej neschopnosti.“.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35 ods. 3 písm. b) sa slová „štúdium popri zamestnaní“ nahrádzajú slovami „externá forma štúdia“.</w:t>
      </w:r>
    </w:p>
    <w:p w:rsidR="290B999E" w:rsidRPr="001B0821" w:rsidRDefault="290B999E" w:rsidP="001B0821">
      <w:pPr>
        <w:pStyle w:val="Odsekzoznamu"/>
        <w:spacing w:after="0" w:line="240" w:lineRule="auto"/>
        <w:ind w:left="567" w:hanging="567"/>
        <w:jc w:val="both"/>
        <w:rPr>
          <w:rFonts w:ascii="Times New Roman" w:hAnsi="Times New Roman" w:cs="Times New Roman"/>
          <w:sz w:val="24"/>
          <w:szCs w:val="24"/>
        </w:rPr>
      </w:pPr>
    </w:p>
    <w:p w:rsidR="6705F678" w:rsidRPr="001B0821" w:rsidRDefault="6705F678"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36 ods. 4 písm. </w:t>
      </w:r>
      <w:r w:rsidR="72588A9A" w:rsidRPr="001B0821">
        <w:rPr>
          <w:rFonts w:ascii="Times New Roman" w:hAnsi="Times New Roman" w:cs="Times New Roman"/>
          <w:sz w:val="24"/>
          <w:szCs w:val="24"/>
        </w:rPr>
        <w:t>a)</w:t>
      </w:r>
      <w:r w:rsidRPr="001B0821">
        <w:rPr>
          <w:rFonts w:ascii="Times New Roman" w:hAnsi="Times New Roman" w:cs="Times New Roman"/>
          <w:sz w:val="24"/>
          <w:szCs w:val="24"/>
        </w:rPr>
        <w:t xml:space="preserve"> sa slová </w:t>
      </w:r>
      <w:r w:rsidR="56C56ABF" w:rsidRPr="001B0821">
        <w:rPr>
          <w:rFonts w:ascii="Times New Roman" w:hAnsi="Times New Roman" w:cs="Times New Roman"/>
          <w:sz w:val="24"/>
          <w:szCs w:val="24"/>
        </w:rPr>
        <w:t>„</w:t>
      </w:r>
      <w:r w:rsidR="0AF8FC7E" w:rsidRPr="001B0821">
        <w:rPr>
          <w:rFonts w:ascii="Times New Roman" w:hAnsi="Times New Roman" w:cs="Times New Roman"/>
          <w:sz w:val="24"/>
          <w:szCs w:val="24"/>
        </w:rPr>
        <w:t>predškolského zariadenia</w:t>
      </w:r>
      <w:r w:rsidR="56C56ABF" w:rsidRPr="001B0821">
        <w:rPr>
          <w:rFonts w:ascii="Times New Roman" w:hAnsi="Times New Roman" w:cs="Times New Roman"/>
          <w:sz w:val="24"/>
          <w:szCs w:val="24"/>
        </w:rPr>
        <w:t>“</w:t>
      </w:r>
      <w:r w:rsidR="29B9D5A3" w:rsidRPr="001B0821">
        <w:rPr>
          <w:rFonts w:ascii="Times New Roman" w:hAnsi="Times New Roman" w:cs="Times New Roman"/>
          <w:sz w:val="24"/>
          <w:szCs w:val="24"/>
        </w:rPr>
        <w:t xml:space="preserve"> nahrádzajú slovami „zariadenia starostlivosti o deti do troch rokov veku </w:t>
      </w:r>
      <w:r w:rsidR="6F316008" w:rsidRPr="001B0821">
        <w:rPr>
          <w:rFonts w:ascii="Times New Roman" w:hAnsi="Times New Roman" w:cs="Times New Roman"/>
          <w:sz w:val="24"/>
          <w:szCs w:val="24"/>
        </w:rPr>
        <w:t>dieťaťa</w:t>
      </w:r>
      <w:r w:rsidR="29B9D5A3" w:rsidRPr="001B0821">
        <w:rPr>
          <w:rFonts w:ascii="Times New Roman" w:hAnsi="Times New Roman" w:cs="Times New Roman"/>
          <w:sz w:val="24"/>
          <w:szCs w:val="24"/>
        </w:rPr>
        <w:t>“</w:t>
      </w:r>
      <w:r w:rsidR="56C56ABF"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36 ods. 4 písm. b) sa na konci pripájajú tieto slová: „písm. a)</w:t>
      </w:r>
      <w:r w:rsidR="009B4013" w:rsidRPr="001B0821">
        <w:rPr>
          <w:rFonts w:ascii="Times New Roman" w:hAnsi="Times New Roman" w:cs="Times New Roman"/>
          <w:sz w:val="24"/>
          <w:szCs w:val="24"/>
        </w:rPr>
        <w:t xml:space="preserve"> prvého bodu alebo druhého bodu</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36 ods. 4 písmeno c) znie: </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„c) dočasná pracovná neschopnosť uchádzača o zamestnanie,“.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4B403D"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36 ods. 5 písm. b) </w:t>
      </w:r>
      <w:r w:rsidRPr="004B403D">
        <w:rPr>
          <w:rFonts w:ascii="Times New Roman" w:hAnsi="Times New Roman" w:cs="Times New Roman"/>
          <w:sz w:val="24"/>
          <w:szCs w:val="24"/>
        </w:rPr>
        <w:t>sa slová „menších služieb pre samosprávny kraj“ nahrádzajú slovami „služieb vo verejnom záujme“.</w:t>
      </w:r>
    </w:p>
    <w:p w:rsidR="00A006DD" w:rsidRPr="004B403D" w:rsidRDefault="00A006DD" w:rsidP="001B0821">
      <w:pPr>
        <w:pStyle w:val="Odsekzoznamu"/>
        <w:spacing w:after="0" w:line="240" w:lineRule="auto"/>
        <w:ind w:left="567"/>
        <w:jc w:val="both"/>
        <w:rPr>
          <w:rFonts w:ascii="Times New Roman" w:hAnsi="Times New Roman" w:cs="Times New Roman"/>
          <w:sz w:val="24"/>
          <w:szCs w:val="24"/>
        </w:rPr>
      </w:pPr>
    </w:p>
    <w:p w:rsidR="5C43E1C5" w:rsidRPr="004B403D" w:rsidRDefault="5C43E1C5"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4B403D">
        <w:rPr>
          <w:rFonts w:ascii="Times New Roman" w:hAnsi="Times New Roman" w:cs="Times New Roman"/>
          <w:sz w:val="24"/>
          <w:szCs w:val="24"/>
        </w:rPr>
        <w:t>V § 37 sa vypúšťa odsek 2.</w:t>
      </w:r>
    </w:p>
    <w:p w:rsidR="290B999E" w:rsidRPr="004B403D" w:rsidRDefault="290B999E" w:rsidP="001B0821">
      <w:pPr>
        <w:pStyle w:val="Odsekzoznamu"/>
        <w:spacing w:after="0" w:line="240" w:lineRule="auto"/>
        <w:ind w:left="567"/>
        <w:jc w:val="both"/>
        <w:rPr>
          <w:rFonts w:ascii="Times New Roman" w:hAnsi="Times New Roman" w:cs="Times New Roman"/>
          <w:sz w:val="24"/>
          <w:szCs w:val="24"/>
        </w:rPr>
      </w:pPr>
    </w:p>
    <w:p w:rsidR="5C43E1C5" w:rsidRPr="004B403D" w:rsidRDefault="5C43E1C5" w:rsidP="001B0821">
      <w:pPr>
        <w:pStyle w:val="Odsekzoznamu"/>
        <w:spacing w:after="0" w:line="240" w:lineRule="auto"/>
        <w:ind w:left="567"/>
        <w:jc w:val="both"/>
        <w:rPr>
          <w:rFonts w:ascii="Times New Roman" w:hAnsi="Times New Roman" w:cs="Times New Roman"/>
          <w:sz w:val="24"/>
          <w:szCs w:val="24"/>
        </w:rPr>
      </w:pPr>
      <w:r w:rsidRPr="004B403D">
        <w:rPr>
          <w:rFonts w:ascii="Times New Roman" w:hAnsi="Times New Roman" w:cs="Times New Roman"/>
          <w:sz w:val="24"/>
          <w:szCs w:val="24"/>
        </w:rPr>
        <w:t>Súčasne sa zrušuje označenie odseku 1.</w:t>
      </w:r>
    </w:p>
    <w:p w:rsidR="00E66329" w:rsidRPr="004B403D" w:rsidRDefault="00E66329" w:rsidP="001B0821">
      <w:pPr>
        <w:pStyle w:val="Odsekzoznamu"/>
        <w:spacing w:after="0" w:line="240" w:lineRule="auto"/>
        <w:ind w:left="567"/>
        <w:jc w:val="both"/>
        <w:rPr>
          <w:rFonts w:ascii="Times New Roman" w:hAnsi="Times New Roman" w:cs="Times New Roman"/>
          <w:sz w:val="24"/>
          <w:szCs w:val="24"/>
        </w:rPr>
      </w:pPr>
    </w:p>
    <w:p w:rsidR="00E66329" w:rsidRPr="004B403D" w:rsidRDefault="00E66329"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4B403D">
        <w:rPr>
          <w:rFonts w:ascii="Times New Roman" w:hAnsi="Times New Roman" w:cs="Times New Roman"/>
          <w:sz w:val="24"/>
          <w:szCs w:val="24"/>
        </w:rPr>
        <w:t>V § 39a ods. 1 sa slová „§ 37 ods. 1“ nahrádzajú slovami „§ 37 “.</w:t>
      </w:r>
    </w:p>
    <w:p w:rsidR="00E66329" w:rsidRPr="001B0821" w:rsidRDefault="00E66329"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Za § 41a sa vkladá § 41b, ktorý vrátane nadpisu znie:</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 41b</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Evidencia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Evidencia osôb </w:t>
      </w:r>
      <w:r w:rsidRPr="001B0821">
        <w:rPr>
          <w:rFonts w:ascii="Times New Roman" w:eastAsia="Times New Roman" w:hAnsi="Times New Roman" w:cs="Times New Roman"/>
          <w:sz w:val="24"/>
          <w:szCs w:val="24"/>
        </w:rPr>
        <w:t>v hmotnej núdzi</w:t>
      </w:r>
      <w:r w:rsidRPr="001B0821">
        <w:rPr>
          <w:rFonts w:ascii="Times New Roman" w:hAnsi="Times New Roman" w:cs="Times New Roman"/>
          <w:sz w:val="24"/>
          <w:szCs w:val="24"/>
        </w:rPr>
        <w:t xml:space="preserve"> obsahuje údaje v rozsahu ustanovenom v prílohe č.</w:t>
      </w:r>
      <w:r w:rsidR="00E66329" w:rsidRPr="001B0821">
        <w:rPr>
          <w:rFonts w:ascii="Times New Roman" w:hAnsi="Times New Roman" w:cs="Times New Roman"/>
          <w:sz w:val="24"/>
          <w:szCs w:val="24"/>
        </w:rPr>
        <w:t> </w:t>
      </w:r>
      <w:r w:rsidRPr="001B0821">
        <w:rPr>
          <w:rFonts w:ascii="Times New Roman" w:hAnsi="Times New Roman" w:cs="Times New Roman"/>
          <w:sz w:val="24"/>
          <w:szCs w:val="24"/>
        </w:rPr>
        <w:t>1 písm. E.</w:t>
      </w:r>
      <w:r w:rsidR="00E66329"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42 ods. 1 sa za slová „záujemcom o zamestnanie,“ vkladajú slová „osobám v hmo</w:t>
      </w:r>
      <w:r w:rsidRPr="001B0821">
        <w:rPr>
          <w:rFonts w:ascii="Times New Roman" w:eastAsiaTheme="minorEastAsia" w:hAnsi="Times New Roman" w:cs="Times New Roman"/>
          <w:sz w:val="24"/>
          <w:szCs w:val="24"/>
        </w:rPr>
        <w:t>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21C1FF4B" w:rsidRPr="001B0821" w:rsidRDefault="21C1FF4B"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1 sa slová „zamestnanie a záujemcovi o zamestnanie“ nahrádzajú slovami „zamestnanie, záujemcovi o zamestnanie a osobe v hmotnej núdzi“.</w:t>
      </w:r>
    </w:p>
    <w:p w:rsidR="21C1FF4B" w:rsidRPr="001B0821" w:rsidRDefault="21C1FF4B" w:rsidP="001B0821">
      <w:pPr>
        <w:pStyle w:val="Odsekzoznamu"/>
        <w:spacing w:after="0" w:line="240" w:lineRule="auto"/>
        <w:ind w:left="567"/>
        <w:jc w:val="both"/>
        <w:rPr>
          <w:rFonts w:ascii="Times New Roman" w:hAnsi="Times New Roman" w:cs="Times New Roman"/>
          <w:sz w:val="24"/>
          <w:szCs w:val="24"/>
        </w:rPr>
      </w:pPr>
    </w:p>
    <w:p w:rsidR="00ED2474" w:rsidRPr="001B0821" w:rsidRDefault="00ED2474"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odsek 2 znie:</w:t>
      </w:r>
    </w:p>
    <w:p w:rsidR="0009059C" w:rsidRPr="001B0821" w:rsidRDefault="0009059C"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 Odborné poradenské služby podľa tohto zákona sú zamerané na ovplyvňovanie rozhodovania a správania sa, vytváranie súladu medzi osobnostnými predpokladmi a</w:t>
      </w:r>
      <w:r w:rsidR="001A1975" w:rsidRPr="001B0821">
        <w:rPr>
          <w:rFonts w:ascii="Times New Roman" w:hAnsi="Times New Roman" w:cs="Times New Roman"/>
          <w:sz w:val="24"/>
          <w:szCs w:val="24"/>
        </w:rPr>
        <w:t> </w:t>
      </w:r>
      <w:r w:rsidRPr="001B0821">
        <w:rPr>
          <w:rFonts w:ascii="Times New Roman" w:hAnsi="Times New Roman" w:cs="Times New Roman"/>
          <w:sz w:val="24"/>
          <w:szCs w:val="24"/>
        </w:rPr>
        <w:t>požiadavkami na vykonávanie určitého zamestnania</w:t>
      </w:r>
      <w:r w:rsidR="001A1975" w:rsidRPr="001B0821">
        <w:rPr>
          <w:rFonts w:ascii="Times New Roman" w:hAnsi="Times New Roman" w:cs="Times New Roman"/>
          <w:sz w:val="24"/>
          <w:szCs w:val="24"/>
        </w:rPr>
        <w:t xml:space="preserve"> a na</w:t>
      </w:r>
      <w:r w:rsidRPr="001B0821">
        <w:rPr>
          <w:rFonts w:ascii="Times New Roman" w:hAnsi="Times New Roman" w:cs="Times New Roman"/>
          <w:sz w:val="24"/>
          <w:szCs w:val="24"/>
        </w:rPr>
        <w:t xml:space="preserve"> sociálnu a pracovnú adaptáciu uchádzača o zamestnanie, záujemcu o zamestnanie a osoby v hmotnej núdzi</w:t>
      </w:r>
      <w:r w:rsidR="00FD2121" w:rsidRPr="001B0821">
        <w:rPr>
          <w:rFonts w:ascii="Times New Roman" w:hAnsi="Times New Roman" w:cs="Times New Roman"/>
          <w:sz w:val="24"/>
          <w:szCs w:val="24"/>
        </w:rPr>
        <w:t>, a to</w:t>
      </w:r>
    </w:p>
    <w:p w:rsidR="0009059C" w:rsidRPr="001B0821" w:rsidRDefault="0009059C" w:rsidP="001B0821">
      <w:pPr>
        <w:pStyle w:val="Odsekzoznamu"/>
        <w:numPr>
          <w:ilvl w:val="0"/>
          <w:numId w:val="50"/>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zisťovaním osobnostných predpokladov a schopností a zhodnotením kompetencií uchádzača o zamestnanie, záujemcu o zamestnanie a osoby v hmotnej núdzi,</w:t>
      </w:r>
    </w:p>
    <w:p w:rsidR="0009059C" w:rsidRPr="001B0821" w:rsidRDefault="0009059C" w:rsidP="001B0821">
      <w:pPr>
        <w:pStyle w:val="Odsekzoznamu"/>
        <w:numPr>
          <w:ilvl w:val="0"/>
          <w:numId w:val="50"/>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vypracovaním individuálneho akčného plánu na podporu pracovného uplatnenia znevýhodneného uchádzača o</w:t>
      </w:r>
      <w:r w:rsidR="00230D20" w:rsidRPr="001B0821">
        <w:rPr>
          <w:rFonts w:ascii="Times New Roman" w:hAnsi="Times New Roman" w:cs="Times New Roman"/>
          <w:sz w:val="24"/>
          <w:szCs w:val="24"/>
        </w:rPr>
        <w:t> </w:t>
      </w:r>
      <w:r w:rsidRPr="001B0821">
        <w:rPr>
          <w:rFonts w:ascii="Times New Roman" w:hAnsi="Times New Roman" w:cs="Times New Roman"/>
          <w:sz w:val="24"/>
          <w:szCs w:val="24"/>
        </w:rPr>
        <w:t>zamestnanie</w:t>
      </w:r>
      <w:r w:rsidR="00230D20" w:rsidRPr="001B0821">
        <w:rPr>
          <w:rFonts w:ascii="Times New Roman" w:hAnsi="Times New Roman" w:cs="Times New Roman"/>
          <w:sz w:val="24"/>
          <w:szCs w:val="24"/>
        </w:rPr>
        <w:t xml:space="preserve"> (ďalej len „individuálny akčný plán“)</w:t>
      </w:r>
      <w:r w:rsidRPr="001B0821">
        <w:rPr>
          <w:rFonts w:ascii="Times New Roman" w:hAnsi="Times New Roman" w:cs="Times New Roman"/>
          <w:sz w:val="24"/>
          <w:szCs w:val="24"/>
        </w:rPr>
        <w:t>,</w:t>
      </w:r>
    </w:p>
    <w:p w:rsidR="0009059C" w:rsidRPr="001B0821" w:rsidRDefault="0009059C" w:rsidP="001B0821">
      <w:pPr>
        <w:pStyle w:val="Odsekzoznamu"/>
        <w:numPr>
          <w:ilvl w:val="0"/>
          <w:numId w:val="50"/>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diagnostikovaním a rozpoznaním prekážok vstupu na trh práce,</w:t>
      </w:r>
    </w:p>
    <w:p w:rsidR="0009059C" w:rsidRPr="001B0821" w:rsidRDefault="0009059C" w:rsidP="001B0821">
      <w:pPr>
        <w:pStyle w:val="Odsekzoznamu"/>
        <w:numPr>
          <w:ilvl w:val="0"/>
          <w:numId w:val="50"/>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vytvorením osobnostného profilu uchádzača o zamestnanie, záujemcu o zamestnanie a osoby v hmotnej núdzi na určenie aktivít, opatrení a služieb potrebných na </w:t>
      </w:r>
      <w:r w:rsidR="001A1975" w:rsidRPr="001B0821">
        <w:rPr>
          <w:rFonts w:ascii="Times New Roman" w:hAnsi="Times New Roman" w:cs="Times New Roman"/>
          <w:sz w:val="24"/>
          <w:szCs w:val="24"/>
        </w:rPr>
        <w:t xml:space="preserve">ich </w:t>
      </w:r>
      <w:r w:rsidRPr="001B0821">
        <w:rPr>
          <w:rFonts w:ascii="Times New Roman" w:hAnsi="Times New Roman" w:cs="Times New Roman"/>
          <w:sz w:val="24"/>
          <w:szCs w:val="24"/>
        </w:rPr>
        <w:t>začlenenie na trh práce.“.</w:t>
      </w:r>
    </w:p>
    <w:p w:rsidR="0009059C" w:rsidRPr="001B0821" w:rsidRDefault="0009059C" w:rsidP="001B0821">
      <w:pPr>
        <w:pStyle w:val="Odsekzoznamu"/>
        <w:spacing w:after="0" w:line="240" w:lineRule="auto"/>
        <w:ind w:left="360"/>
        <w:jc w:val="both"/>
        <w:rPr>
          <w:rFonts w:ascii="Times New Roman" w:hAnsi="Times New Roman" w:cs="Times New Roman"/>
          <w:sz w:val="24"/>
          <w:szCs w:val="24"/>
        </w:rPr>
      </w:pPr>
    </w:p>
    <w:p w:rsidR="00230D20" w:rsidRPr="001B0821" w:rsidRDefault="00230D20"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5 sa vypúšťajú slová „na podporu jeho pracovného uplatnenia (ďalej len „individuálny akčný plán“)“.</w:t>
      </w:r>
    </w:p>
    <w:p w:rsidR="008312E2" w:rsidRPr="001B0821" w:rsidRDefault="008312E2" w:rsidP="001B0821">
      <w:pPr>
        <w:pStyle w:val="Odsekzoznamu"/>
        <w:spacing w:after="0" w:line="240" w:lineRule="auto"/>
        <w:ind w:left="360"/>
        <w:jc w:val="both"/>
        <w:rPr>
          <w:rFonts w:ascii="Times New Roman" w:hAnsi="Times New Roman" w:cs="Times New Roman"/>
          <w:sz w:val="24"/>
          <w:szCs w:val="24"/>
        </w:rPr>
      </w:pPr>
    </w:p>
    <w:p w:rsidR="21C1FF4B" w:rsidRPr="001B0821" w:rsidRDefault="21C1FF4B"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8 prvej vete a druhej vete sa za slová „uchádzačovi o zamestnanie“ vkladajú slová „a osobe v hmotnej núdzi“ a v tretej vete sa za slová „uchádzač o zamestnanie“ vkladajú slová „alebo osoba v hmotnej núdzi“.</w:t>
      </w:r>
    </w:p>
    <w:p w:rsidR="288E113E" w:rsidRPr="001B0821" w:rsidRDefault="288E113E" w:rsidP="001B0821">
      <w:pPr>
        <w:pStyle w:val="Odsekzoznamu"/>
        <w:spacing w:after="0" w:line="240" w:lineRule="auto"/>
        <w:ind w:left="360"/>
        <w:jc w:val="both"/>
        <w:rPr>
          <w:rFonts w:ascii="Times New Roman" w:hAnsi="Times New Roman" w:cs="Times New Roman"/>
          <w:sz w:val="24"/>
          <w:szCs w:val="24"/>
        </w:rPr>
      </w:pPr>
    </w:p>
    <w:p w:rsidR="21C1FF4B" w:rsidRPr="001B0821" w:rsidRDefault="7DB8AE6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43 ods. 9 písm. b) a g) sa za slov</w:t>
      </w:r>
      <w:r w:rsidR="3C631FAD" w:rsidRPr="001B0821">
        <w:rPr>
          <w:rFonts w:ascii="Times New Roman" w:hAnsi="Times New Roman" w:cs="Times New Roman"/>
          <w:sz w:val="24"/>
          <w:szCs w:val="24"/>
        </w:rPr>
        <w:t>o</w:t>
      </w:r>
      <w:r w:rsidRPr="001B0821">
        <w:rPr>
          <w:rFonts w:ascii="Times New Roman" w:hAnsi="Times New Roman" w:cs="Times New Roman"/>
          <w:sz w:val="24"/>
          <w:szCs w:val="24"/>
        </w:rPr>
        <w:t xml:space="preserve"> „zamestnanie“ vkladajú slová „a osôb v hmotnej núdzi“.</w:t>
      </w:r>
    </w:p>
    <w:p w:rsidR="288E113E" w:rsidRPr="001B0821" w:rsidRDefault="288E113E" w:rsidP="001B0821">
      <w:pPr>
        <w:pStyle w:val="Odsekzoznamu"/>
        <w:spacing w:after="0" w:line="240" w:lineRule="auto"/>
        <w:ind w:left="360"/>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49 ods. 5 sa slová „písm. d)“ nahrádzajú slovami „písm. c)“, slová „uzatvorenia dohody o poskytnutí príspevku“ sa nahrádzajú slovami „vyradenia uchádzača o</w:t>
      </w:r>
      <w:r w:rsidR="008A7F1C" w:rsidRPr="001B0821">
        <w:rPr>
          <w:rFonts w:ascii="Times New Roman" w:hAnsi="Times New Roman" w:cs="Times New Roman"/>
          <w:sz w:val="24"/>
          <w:szCs w:val="24"/>
        </w:rPr>
        <w:t> </w:t>
      </w:r>
      <w:r w:rsidRPr="001B0821">
        <w:rPr>
          <w:rFonts w:ascii="Times New Roman" w:hAnsi="Times New Roman" w:cs="Times New Roman"/>
          <w:sz w:val="24"/>
          <w:szCs w:val="24"/>
        </w:rPr>
        <w:t>zamestnanie z evidencie uchádzačov o zamestnanie podľa § 36 ods. 1 písm. b)“ a slová „písm. i)“ sa nahrádzajú slovami „písm.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49 ods. 6 sa vypúšťa písmeno c).</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Doterajšie písmená d) až k) sa označujú ako písmená c) až j).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51 ods. 5 sa na konci pripájajú tieto slová: „najviac v sume 15 eur“.</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51 ods. 8 písm. h) sa slová „pracovných dní po uplynutí kalendárneho mesiaca, za ktorý sa príspevok poskytuje“ nahrádzajú slovami „kalendárnych dní odo dňa predloženia dochádzky absolventa školy zamestnávateľom podľa odseku 9 písm. d)“.</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52 a 53 vrátane nadpisov znejú:</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 52</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Príspevok na aktivačnú činnosť</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(1) Úrad môže obci, samosprávnemu kraju alebo právnickej osobe podľa odseku</w:t>
      </w:r>
      <w:r w:rsidR="00D2547F" w:rsidRPr="001B0821">
        <w:rPr>
          <w:rFonts w:ascii="Times New Roman" w:eastAsia="Times New Roman" w:hAnsi="Times New Roman" w:cs="Times New Roman"/>
          <w:sz w:val="24"/>
          <w:szCs w:val="24"/>
        </w:rPr>
        <w:t> </w:t>
      </w:r>
      <w:r w:rsidR="74303A1A" w:rsidRPr="001B0821">
        <w:rPr>
          <w:rFonts w:ascii="Times New Roman" w:eastAsia="Times New Roman" w:hAnsi="Times New Roman" w:cs="Times New Roman"/>
          <w:sz w:val="24"/>
          <w:szCs w:val="24"/>
        </w:rPr>
        <w:t>3</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písm. </w:t>
      </w:r>
      <w:r w:rsidR="74303A1A"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74303A1A"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 xml:space="preserve">poskytnúť príspevok na aktivačnú činnosť (ďalej len „príspevok“) vykonávanú dlhodobo </w:t>
      </w:r>
      <w:r w:rsidRPr="001B0821">
        <w:rPr>
          <w:rFonts w:ascii="Times New Roman" w:hAnsi="Times New Roman" w:cs="Times New Roman"/>
          <w:sz w:val="24"/>
          <w:szCs w:val="24"/>
        </w:rPr>
        <w:t>nezamestnaným</w:t>
      </w:r>
      <w:r w:rsidRPr="001B0821">
        <w:rPr>
          <w:rFonts w:ascii="Times New Roman" w:eastAsia="Times New Roman" w:hAnsi="Times New Roman" w:cs="Times New Roman"/>
          <w:sz w:val="24"/>
          <w:szCs w:val="24"/>
        </w:rPr>
        <w:t xml:space="preserve"> občanom, ktorý je členom domácnosti, ktorej sa</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poskytuje pomoc v hmotnej núdzi (ďalej len „dlhodobo nezamestnaný občan v</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hmotnej núdzi“), ak obec, samosprávny kraj alebo právnická osoba podľa odseku </w:t>
      </w:r>
      <w:r w:rsidR="51AD3FC5"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51AD3FC5"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51AD3FC5"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o príspevok písomne požiada. Prílohou k</w:t>
      </w:r>
      <w:r w:rsidR="00D2547F"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žiadosti o poskytnutie príspevku je zámer aktivačnej činnosti, ktorý je podkladom na posúdenie komisiou podľa § 18 ods. 4. Náležitosti zámeru aktivačnej činnosti a kritériá na hodnotenie efektívnosti, reálnosti a</w:t>
      </w:r>
      <w:r w:rsidR="653DC4A8"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účelnosti zámeru aktivačnej činnosti určí ústredie vnútorným predpisom.</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0D73BB" w:rsidRPr="001B0821" w:rsidRDefault="4849FCC7"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(2) Aktivačná činnosť na účely tohto zákona je podpora udržiavania pracovných návykov, získavanie praktických skúseností a podpora rozvoja zručností dlhodobo nezamestnaného občana v hmotnej núdzi pre potreby trhu práce. </w:t>
      </w:r>
      <w:r w:rsidR="70B7A7C4" w:rsidRPr="001B0821">
        <w:rPr>
          <w:rFonts w:ascii="Times New Roman" w:eastAsia="Times New Roman" w:hAnsi="Times New Roman" w:cs="Times New Roman"/>
          <w:sz w:val="24"/>
          <w:szCs w:val="24"/>
        </w:rPr>
        <w:t>Aktivačná činnosť sa</w:t>
      </w:r>
      <w:r w:rsidR="653DC4A8" w:rsidRPr="001B0821">
        <w:rPr>
          <w:rFonts w:ascii="Times New Roman" w:eastAsia="Times New Roman" w:hAnsi="Times New Roman" w:cs="Times New Roman"/>
          <w:sz w:val="24"/>
          <w:szCs w:val="24"/>
        </w:rPr>
        <w:t> </w:t>
      </w:r>
      <w:r w:rsidR="6235146F" w:rsidRPr="001B0821">
        <w:rPr>
          <w:rFonts w:ascii="Times New Roman" w:eastAsia="Times New Roman" w:hAnsi="Times New Roman" w:cs="Times New Roman"/>
          <w:sz w:val="24"/>
          <w:szCs w:val="24"/>
        </w:rPr>
        <w:t>vykonáva</w:t>
      </w:r>
      <w:r w:rsidR="70B7A7C4" w:rsidRPr="001B0821">
        <w:rPr>
          <w:rFonts w:ascii="Times New Roman" w:eastAsia="Times New Roman" w:hAnsi="Times New Roman" w:cs="Times New Roman"/>
          <w:sz w:val="24"/>
          <w:szCs w:val="24"/>
        </w:rPr>
        <w:t xml:space="preserve"> formou</w:t>
      </w:r>
    </w:p>
    <w:p w:rsidR="000D73BB" w:rsidRPr="001B0821" w:rsidRDefault="000D73BB" w:rsidP="001B0821">
      <w:pPr>
        <w:pStyle w:val="Odsekzoznamu"/>
        <w:numPr>
          <w:ilvl w:val="0"/>
          <w:numId w:val="5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menších obecných </w:t>
      </w:r>
      <w:r w:rsidR="001F41BF" w:rsidRPr="001B0821">
        <w:rPr>
          <w:rFonts w:ascii="Times New Roman" w:hAnsi="Times New Roman" w:cs="Times New Roman"/>
          <w:sz w:val="24"/>
          <w:szCs w:val="24"/>
        </w:rPr>
        <w:t>služieb</w:t>
      </w:r>
      <w:r w:rsidRPr="001B0821">
        <w:rPr>
          <w:rFonts w:ascii="Times New Roman" w:hAnsi="Times New Roman" w:cs="Times New Roman"/>
          <w:sz w:val="24"/>
          <w:szCs w:val="24"/>
        </w:rPr>
        <w:t xml:space="preserve"> pre obec</w:t>
      </w:r>
      <w:r w:rsidR="00232954" w:rsidRPr="001B0821">
        <w:rPr>
          <w:rFonts w:ascii="Times New Roman" w:hAnsi="Times New Roman" w:cs="Times New Roman"/>
          <w:sz w:val="24"/>
          <w:szCs w:val="24"/>
        </w:rPr>
        <w:t xml:space="preserve"> </w:t>
      </w:r>
      <w:r w:rsidRPr="001B0821">
        <w:rPr>
          <w:rFonts w:ascii="Times New Roman" w:hAnsi="Times New Roman" w:cs="Times New Roman"/>
          <w:sz w:val="24"/>
          <w:szCs w:val="24"/>
        </w:rPr>
        <w:t>vykonávaním prác, ktoré sú určené na tvorbu, ochranu, udržiavanie a zlepšovanie životného prostredia v obci, zlepšenie ekonomických podmienok, sociálnych podmienok a kultúrnych podmienok obyvateľov obce, starostlivosť o ochranu a zachovanie kultúrneho dedičstva, podporu vzdelávania, rozvoj a poskytovanie sociálnych služieb a ďalších činností v sociálnej oblasti, rozvoj a</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ochranu duchovných a kultúrnych hodnôt a</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na</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rozvoj a podporu komunitnej činnosti</w:t>
      </w:r>
      <w:r w:rsidR="00232954" w:rsidRPr="001B0821">
        <w:rPr>
          <w:rFonts w:ascii="Times New Roman" w:hAnsi="Times New Roman" w:cs="Times New Roman"/>
          <w:sz w:val="24"/>
          <w:szCs w:val="24"/>
        </w:rPr>
        <w:t>,</w:t>
      </w:r>
    </w:p>
    <w:p w:rsidR="000D73BB" w:rsidRPr="001B0821" w:rsidRDefault="00232954" w:rsidP="001B0821">
      <w:pPr>
        <w:pStyle w:val="Odsekzoznamu"/>
        <w:numPr>
          <w:ilvl w:val="0"/>
          <w:numId w:val="5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služieb vo verejnom záujme vykonávaním prác, ktoré sú určené na pomoc pri</w:t>
      </w:r>
      <w:r w:rsidR="00651B72" w:rsidRPr="001B0821">
        <w:rPr>
          <w:rFonts w:ascii="Times New Roman" w:hAnsi="Times New Roman" w:cs="Times New Roman"/>
          <w:sz w:val="24"/>
          <w:szCs w:val="24"/>
        </w:rPr>
        <w:t> </w:t>
      </w:r>
      <w:r w:rsidRPr="001B0821">
        <w:rPr>
          <w:rFonts w:ascii="Times New Roman" w:hAnsi="Times New Roman" w:cs="Times New Roman"/>
          <w:sz w:val="24"/>
          <w:szCs w:val="24"/>
        </w:rPr>
        <w:t>starostlivosti o nezamestnané osoby, občanov so zdravotným postihnutím, imigrantov, osoby po návrate z výkonu trestu odňatia slobody, drogovo a inak závislé osoby, nezaopatrené deti a ďalšie osoby odkázané na starostlivosť iných osôb a</w:t>
      </w:r>
      <w:r w:rsidR="0016679A" w:rsidRPr="001B0821">
        <w:rPr>
          <w:rFonts w:ascii="Times New Roman" w:hAnsi="Times New Roman" w:cs="Times New Roman"/>
          <w:sz w:val="24"/>
          <w:szCs w:val="24"/>
        </w:rPr>
        <w:t> </w:t>
      </w:r>
      <w:r w:rsidR="00E03C72" w:rsidRPr="001B0821">
        <w:rPr>
          <w:rFonts w:ascii="Times New Roman" w:hAnsi="Times New Roman" w:cs="Times New Roman"/>
          <w:sz w:val="24"/>
          <w:szCs w:val="24"/>
        </w:rPr>
        <w:t>o</w:t>
      </w:r>
      <w:r w:rsidR="0016679A" w:rsidRPr="001B0821">
        <w:rPr>
          <w:rFonts w:ascii="Times New Roman" w:hAnsi="Times New Roman" w:cs="Times New Roman"/>
          <w:sz w:val="24"/>
          <w:szCs w:val="24"/>
        </w:rPr>
        <w:t> </w:t>
      </w:r>
      <w:r w:rsidRPr="001B0821">
        <w:rPr>
          <w:rFonts w:ascii="Times New Roman" w:hAnsi="Times New Roman" w:cs="Times New Roman"/>
          <w:sz w:val="24"/>
          <w:szCs w:val="24"/>
        </w:rPr>
        <w:t>rodinu, pri poskytovaní verejnoprospešných služieb a ďalších služieb v oblasti sociálnych vecí, zdravotníctva, vzdelávania, kultúry</w:t>
      </w:r>
      <w:r w:rsidR="00E03C72" w:rsidRPr="001B0821">
        <w:rPr>
          <w:rFonts w:ascii="Times New Roman" w:hAnsi="Times New Roman" w:cs="Times New Roman"/>
          <w:sz w:val="24"/>
          <w:szCs w:val="24"/>
        </w:rPr>
        <w:t xml:space="preserve"> a</w:t>
      </w:r>
      <w:r w:rsidRPr="001B0821">
        <w:rPr>
          <w:rFonts w:ascii="Times New Roman" w:hAnsi="Times New Roman" w:cs="Times New Roman"/>
          <w:sz w:val="24"/>
          <w:szCs w:val="24"/>
        </w:rPr>
        <w:t xml:space="preserve"> športu, pri tvorbe, ochrane, udržiavaní alebo zlepšovaní životného prostredia, pri starostlivosti o ochranu a</w:t>
      </w:r>
      <w:r w:rsidR="0016679A" w:rsidRPr="001B0821">
        <w:rPr>
          <w:rFonts w:ascii="Times New Roman" w:hAnsi="Times New Roman" w:cs="Times New Roman"/>
          <w:sz w:val="24"/>
          <w:szCs w:val="24"/>
        </w:rPr>
        <w:t> </w:t>
      </w:r>
      <w:r w:rsidRPr="001B0821">
        <w:rPr>
          <w:rFonts w:ascii="Times New Roman" w:hAnsi="Times New Roman" w:cs="Times New Roman"/>
          <w:sz w:val="24"/>
          <w:szCs w:val="24"/>
        </w:rPr>
        <w:t xml:space="preserve">zachovanie kultúrneho dedičstva alebo pri poskytovaní pomoci pri prírodných katastrofách, ekologických katastrofách, humanitárnej pomoci a pomoci v civilnej ochrane alebo v súvislosti s mimoriadnou situáciou, núdzovým stavom alebo výnimočným stavom.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0D73BB"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32954" w:rsidRPr="001B0821">
        <w:rPr>
          <w:rFonts w:ascii="Times New Roman" w:eastAsia="Times New Roman" w:hAnsi="Times New Roman" w:cs="Times New Roman"/>
          <w:sz w:val="24"/>
          <w:szCs w:val="24"/>
        </w:rPr>
        <w:t>3</w:t>
      </w:r>
      <w:r w:rsidRPr="001B0821">
        <w:rPr>
          <w:rFonts w:ascii="Times New Roman" w:eastAsia="Times New Roman" w:hAnsi="Times New Roman" w:cs="Times New Roman"/>
          <w:sz w:val="24"/>
          <w:szCs w:val="24"/>
        </w:rPr>
        <w:t xml:space="preserve">) Aktivačnú činnosť vykonávanú formou </w:t>
      </w:r>
    </w:p>
    <w:p w:rsidR="000D73BB" w:rsidRPr="001B0821" w:rsidRDefault="000D73BB" w:rsidP="001B0821">
      <w:pPr>
        <w:pStyle w:val="Odsekzoznamu"/>
        <w:numPr>
          <w:ilvl w:val="0"/>
          <w:numId w:val="51"/>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menších obecných služieb pre obec organizuje</w:t>
      </w:r>
    </w:p>
    <w:p w:rsidR="000D73BB" w:rsidRPr="001B0821" w:rsidRDefault="000D73BB" w:rsidP="001B0821">
      <w:pPr>
        <w:pStyle w:val="Odsekzoznamu"/>
        <w:numPr>
          <w:ilvl w:val="0"/>
          <w:numId w:val="53"/>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obec alebo</w:t>
      </w:r>
    </w:p>
    <w:p w:rsidR="000D73BB" w:rsidRPr="001B0821" w:rsidRDefault="000D73BB" w:rsidP="001B0821">
      <w:pPr>
        <w:pStyle w:val="Odsekzoznamu"/>
        <w:numPr>
          <w:ilvl w:val="0"/>
          <w:numId w:val="53"/>
        </w:numPr>
        <w:spacing w:after="0" w:line="240" w:lineRule="auto"/>
        <w:jc w:val="both"/>
        <w:rPr>
          <w:rFonts w:ascii="Times New Roman" w:eastAsia="Times New Roman" w:hAnsi="Times New Roman" w:cs="Times New Roman"/>
          <w:sz w:val="24"/>
          <w:szCs w:val="24"/>
        </w:rPr>
      </w:pPr>
      <w:r w:rsidRPr="001B0821">
        <w:rPr>
          <w:rFonts w:ascii="Times New Roman" w:hAnsi="Times New Roman" w:cs="Times New Roman"/>
          <w:sz w:val="24"/>
          <w:szCs w:val="24"/>
        </w:rPr>
        <w:t>rozpočtová organizácia alebo príspevková organizácia, ktorej zriaďovateľom je obec,</w:t>
      </w:r>
    </w:p>
    <w:p w:rsidR="00A006DD" w:rsidRPr="001B0821" w:rsidRDefault="000D73BB" w:rsidP="001B0821">
      <w:pPr>
        <w:pStyle w:val="Odsekzoznamu"/>
        <w:numPr>
          <w:ilvl w:val="0"/>
          <w:numId w:val="51"/>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služieb </w:t>
      </w:r>
      <w:r w:rsidR="00A006DD" w:rsidRPr="001B0821">
        <w:rPr>
          <w:rFonts w:ascii="Times New Roman" w:eastAsia="Times New Roman" w:hAnsi="Times New Roman" w:cs="Times New Roman"/>
          <w:sz w:val="24"/>
          <w:szCs w:val="24"/>
        </w:rPr>
        <w:t xml:space="preserve">vo verejnom záujme organizuje </w:t>
      </w:r>
    </w:p>
    <w:p w:rsidR="00A006DD" w:rsidRPr="001B0821" w:rsidRDefault="00A006DD" w:rsidP="001B0821">
      <w:pPr>
        <w:pStyle w:val="Odsekzoznamu"/>
        <w:numPr>
          <w:ilvl w:val="0"/>
          <w:numId w:val="52"/>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samosprávny kraj, </w:t>
      </w:r>
    </w:p>
    <w:p w:rsidR="00A006DD" w:rsidRPr="001B0821" w:rsidRDefault="00A006DD" w:rsidP="001B0821">
      <w:pPr>
        <w:pStyle w:val="Odsekzoznamu"/>
        <w:numPr>
          <w:ilvl w:val="0"/>
          <w:numId w:val="5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rozpočtová organizácia alebo príspevková organizácia, ktorej zriaďovateľom je samosprávny kraj, alebo</w:t>
      </w:r>
    </w:p>
    <w:p w:rsidR="00A006DD" w:rsidRPr="001B0821" w:rsidRDefault="00A006DD" w:rsidP="001B0821">
      <w:pPr>
        <w:pStyle w:val="Odsekzoznamu"/>
        <w:numPr>
          <w:ilvl w:val="0"/>
          <w:numId w:val="5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právnická osoba, ktorá vykonáva svoju činnosť v niektorej z oblastí podľa odseku </w:t>
      </w:r>
      <w:r w:rsidR="00232954" w:rsidRPr="001B0821">
        <w:rPr>
          <w:rFonts w:ascii="Times New Roman" w:eastAsia="Times New Roman" w:hAnsi="Times New Roman" w:cs="Times New Roman"/>
          <w:sz w:val="24"/>
          <w:szCs w:val="24"/>
        </w:rPr>
        <w:t>2 písm. b)</w:t>
      </w:r>
      <w:r w:rsidRPr="001B0821">
        <w:rPr>
          <w:rFonts w:ascii="Times New Roman" w:eastAsia="Times New Roman" w:hAnsi="Times New Roman" w:cs="Times New Roman"/>
          <w:sz w:val="24"/>
          <w:szCs w:val="24"/>
        </w:rPr>
        <w:t>, ak túto činnosť nevykonáva za účelom dosiahnutia zisku.</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32954" w:rsidRPr="001B0821">
        <w:rPr>
          <w:rFonts w:ascii="Times New Roman" w:eastAsia="Times New Roman" w:hAnsi="Times New Roman" w:cs="Times New Roman"/>
          <w:sz w:val="24"/>
          <w:szCs w:val="24"/>
        </w:rPr>
        <w:t>4</w:t>
      </w:r>
      <w:r w:rsidRPr="001B0821">
        <w:rPr>
          <w:rFonts w:ascii="Times New Roman" w:eastAsia="Times New Roman" w:hAnsi="Times New Roman" w:cs="Times New Roman"/>
          <w:sz w:val="24"/>
          <w:szCs w:val="24"/>
        </w:rPr>
        <w:t xml:space="preserve">) Na účely organizovania </w:t>
      </w:r>
      <w:r w:rsidR="00232954" w:rsidRPr="001B0821">
        <w:rPr>
          <w:rFonts w:ascii="Times New Roman" w:eastAsia="Times New Roman" w:hAnsi="Times New Roman" w:cs="Times New Roman"/>
          <w:sz w:val="24"/>
          <w:szCs w:val="24"/>
        </w:rPr>
        <w:t xml:space="preserve">aktivačnej činnosti vykonávanej formou </w:t>
      </w:r>
      <w:r w:rsidRPr="001B0821">
        <w:rPr>
          <w:rFonts w:ascii="Times New Roman" w:eastAsia="Times New Roman" w:hAnsi="Times New Roman" w:cs="Times New Roman"/>
          <w:sz w:val="24"/>
          <w:szCs w:val="24"/>
        </w:rPr>
        <w:t>menších obecných služieb pre obec miestne príslušný úrad poskytuje obci raz za mesiac</w:t>
      </w:r>
      <w:r w:rsidR="008029D5" w:rsidRPr="001B0821">
        <w:rPr>
          <w:rFonts w:ascii="Times New Roman" w:eastAsia="Times New Roman" w:hAnsi="Times New Roman" w:cs="Times New Roman"/>
          <w:sz w:val="24"/>
          <w:szCs w:val="24"/>
        </w:rPr>
        <w:t xml:space="preserve"> údaje</w:t>
      </w:r>
      <w:r w:rsidRPr="001B0821">
        <w:rPr>
          <w:rFonts w:ascii="Times New Roman" w:eastAsia="Times New Roman" w:hAnsi="Times New Roman" w:cs="Times New Roman"/>
          <w:sz w:val="24"/>
          <w:szCs w:val="24"/>
        </w:rPr>
        <w:t xml:space="preserve"> o</w:t>
      </w:r>
      <w:r w:rsidR="008029D5"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dlhodobo nezamestnaných občanoch v hmotnej núdzi, ktorých vedie v evidencii</w:t>
      </w:r>
      <w:r w:rsidR="00236FB3" w:rsidRPr="001B0821">
        <w:rPr>
          <w:rFonts w:ascii="Times New Roman" w:eastAsia="Times New Roman" w:hAnsi="Times New Roman" w:cs="Times New Roman"/>
          <w:sz w:val="24"/>
          <w:szCs w:val="24"/>
        </w:rPr>
        <w:t xml:space="preserve"> uchádzačov o zamestnanie</w:t>
      </w:r>
      <w:r w:rsidRPr="001B0821">
        <w:rPr>
          <w:rFonts w:ascii="Times New Roman" w:eastAsia="Times New Roman" w:hAnsi="Times New Roman" w:cs="Times New Roman"/>
          <w:sz w:val="24"/>
          <w:szCs w:val="24"/>
        </w:rPr>
        <w:t>,</w:t>
      </w:r>
      <w:r w:rsidR="008029D5" w:rsidRPr="001B0821">
        <w:rPr>
          <w:rFonts w:ascii="Times New Roman" w:eastAsia="Times New Roman" w:hAnsi="Times New Roman" w:cs="Times New Roman"/>
          <w:sz w:val="24"/>
          <w:szCs w:val="24"/>
        </w:rPr>
        <w:t xml:space="preserve"> v</w:t>
      </w:r>
      <w:r w:rsidR="00B83DE1" w:rsidRPr="001B0821">
        <w:rPr>
          <w:rFonts w:ascii="Times New Roman" w:eastAsia="Times New Roman" w:hAnsi="Times New Roman" w:cs="Times New Roman"/>
          <w:sz w:val="24"/>
          <w:szCs w:val="24"/>
        </w:rPr>
        <w:t xml:space="preserve"> </w:t>
      </w:r>
      <w:r w:rsidR="00CF1224" w:rsidRPr="001B0821">
        <w:rPr>
          <w:rFonts w:ascii="Times New Roman" w:eastAsia="Times New Roman" w:hAnsi="Times New Roman" w:cs="Times New Roman"/>
          <w:sz w:val="24"/>
          <w:szCs w:val="24"/>
        </w:rPr>
        <w:t xml:space="preserve">tomto </w:t>
      </w:r>
      <w:r w:rsidR="008029D5" w:rsidRPr="001B0821">
        <w:rPr>
          <w:rFonts w:ascii="Times New Roman" w:eastAsia="Times New Roman" w:hAnsi="Times New Roman" w:cs="Times New Roman"/>
          <w:sz w:val="24"/>
          <w:szCs w:val="24"/>
        </w:rPr>
        <w:t>rozsahu:</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meno, priezvisko a dátum narodenia,</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adres</w:t>
      </w:r>
      <w:r w:rsidR="008029D5" w:rsidRPr="001B0821">
        <w:rPr>
          <w:rFonts w:ascii="Times New Roman" w:eastAsia="Times New Roman" w:hAnsi="Times New Roman" w:cs="Times New Roman"/>
          <w:sz w:val="24"/>
          <w:szCs w:val="24"/>
        </w:rPr>
        <w:t>a</w:t>
      </w:r>
      <w:r w:rsidRPr="001B0821">
        <w:rPr>
          <w:rFonts w:ascii="Times New Roman" w:eastAsia="Times New Roman" w:hAnsi="Times New Roman" w:cs="Times New Roman"/>
          <w:sz w:val="24"/>
          <w:szCs w:val="24"/>
        </w:rPr>
        <w:t xml:space="preserve"> trvalého pobytu,</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dosiahnutý stupeň vzdelania, získané odborné zručnosti alebo druh doteraz vykonávanej práce,</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dĺžk</w:t>
      </w:r>
      <w:r w:rsidR="008029D5" w:rsidRPr="001B0821">
        <w:rPr>
          <w:rFonts w:ascii="Times New Roman" w:eastAsia="Times New Roman" w:hAnsi="Times New Roman" w:cs="Times New Roman"/>
          <w:sz w:val="24"/>
          <w:szCs w:val="24"/>
        </w:rPr>
        <w:t>a</w:t>
      </w:r>
      <w:r w:rsidRPr="001B0821">
        <w:rPr>
          <w:rFonts w:ascii="Times New Roman" w:eastAsia="Times New Roman" w:hAnsi="Times New Roman" w:cs="Times New Roman"/>
          <w:sz w:val="24"/>
          <w:szCs w:val="24"/>
        </w:rPr>
        <w:t xml:space="preserve"> vedenia v evidencii uchádzačov o zamestnanie,</w:t>
      </w:r>
    </w:p>
    <w:p w:rsidR="00A006DD" w:rsidRPr="001B0821" w:rsidRDefault="00A006DD" w:rsidP="001B0821">
      <w:pPr>
        <w:pStyle w:val="Odsekzoznamu"/>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informáci</w:t>
      </w:r>
      <w:r w:rsidR="008029D5" w:rsidRPr="001B0821">
        <w:rPr>
          <w:rFonts w:ascii="Times New Roman" w:eastAsia="Times New Roman" w:hAnsi="Times New Roman" w:cs="Times New Roman"/>
          <w:sz w:val="24"/>
          <w:szCs w:val="24"/>
        </w:rPr>
        <w:t>a</w:t>
      </w:r>
      <w:r w:rsidRPr="001B0821">
        <w:rPr>
          <w:rFonts w:ascii="Times New Roman" w:eastAsia="Times New Roman" w:hAnsi="Times New Roman" w:cs="Times New Roman"/>
          <w:sz w:val="24"/>
          <w:szCs w:val="24"/>
        </w:rPr>
        <w:t xml:space="preserve"> o tom, či je členom domácnosti, ktorej sa poskytuje pomoc v hmotnej núdzi.</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4849FCC7"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653DC4A8" w:rsidRPr="001B0821">
        <w:rPr>
          <w:rFonts w:ascii="Times New Roman" w:eastAsia="Times New Roman" w:hAnsi="Times New Roman" w:cs="Times New Roman"/>
          <w:sz w:val="24"/>
          <w:szCs w:val="24"/>
        </w:rPr>
        <w:t>5</w:t>
      </w:r>
      <w:r w:rsidRPr="001B0821">
        <w:rPr>
          <w:rFonts w:ascii="Times New Roman" w:eastAsia="Times New Roman" w:hAnsi="Times New Roman" w:cs="Times New Roman"/>
          <w:sz w:val="24"/>
          <w:szCs w:val="24"/>
        </w:rPr>
        <w:t xml:space="preserve">) </w:t>
      </w:r>
      <w:r w:rsidR="51AD3FC5" w:rsidRPr="001B0821">
        <w:rPr>
          <w:rFonts w:ascii="Times New Roman" w:eastAsia="Times New Roman" w:hAnsi="Times New Roman" w:cs="Times New Roman"/>
          <w:sz w:val="24"/>
          <w:szCs w:val="24"/>
        </w:rPr>
        <w:t>N</w:t>
      </w:r>
      <w:r w:rsidRPr="001B0821">
        <w:rPr>
          <w:rFonts w:ascii="Times New Roman" w:eastAsia="Times New Roman" w:hAnsi="Times New Roman" w:cs="Times New Roman"/>
          <w:sz w:val="24"/>
          <w:szCs w:val="24"/>
        </w:rPr>
        <w:t xml:space="preserve">a účely organizovania </w:t>
      </w:r>
      <w:r w:rsidR="51AD3FC5" w:rsidRPr="001B0821">
        <w:rPr>
          <w:rFonts w:ascii="Times New Roman" w:eastAsia="Times New Roman" w:hAnsi="Times New Roman" w:cs="Times New Roman"/>
          <w:sz w:val="24"/>
          <w:szCs w:val="24"/>
        </w:rPr>
        <w:t xml:space="preserve">aktivačnej činnosti vykonávanej formou </w:t>
      </w:r>
      <w:r w:rsidRPr="001B0821">
        <w:rPr>
          <w:rFonts w:ascii="Times New Roman" w:eastAsia="Times New Roman" w:hAnsi="Times New Roman" w:cs="Times New Roman"/>
          <w:sz w:val="24"/>
          <w:szCs w:val="24"/>
        </w:rPr>
        <w:t>služieb vo</w:t>
      </w:r>
      <w:r w:rsidR="6BB1FEBD"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verejnom záujme </w:t>
      </w:r>
      <w:r w:rsidR="51AD3FC5" w:rsidRPr="001B0821">
        <w:rPr>
          <w:rFonts w:ascii="Times New Roman" w:eastAsia="Times New Roman" w:hAnsi="Times New Roman" w:cs="Times New Roman"/>
          <w:sz w:val="24"/>
          <w:szCs w:val="24"/>
        </w:rPr>
        <w:t xml:space="preserve">miestne príslušný úrad </w:t>
      </w:r>
      <w:r w:rsidRPr="001B0821">
        <w:rPr>
          <w:rFonts w:ascii="Times New Roman" w:eastAsia="Times New Roman" w:hAnsi="Times New Roman" w:cs="Times New Roman"/>
          <w:sz w:val="24"/>
          <w:szCs w:val="24"/>
        </w:rPr>
        <w:t xml:space="preserve">poskytne samosprávnemu kraju alebo právnickej osobe podľa odseku </w:t>
      </w:r>
      <w:r w:rsidR="51AD3FC5"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51AD3FC5"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51AD3FC5"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na</w:t>
      </w:r>
      <w:r w:rsidR="345DED98"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základe ich žiadosti údaje o</w:t>
      </w:r>
      <w:r w:rsidR="6BB1FEBD"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dlhodobo nezamestnaných občanoch v hmotnej núdzi, ktorých vedie v evidencii</w:t>
      </w:r>
      <w:r w:rsidR="1E435E34" w:rsidRPr="001B0821">
        <w:rPr>
          <w:rFonts w:ascii="Times New Roman" w:eastAsia="Times New Roman" w:hAnsi="Times New Roman" w:cs="Times New Roman"/>
          <w:sz w:val="24"/>
          <w:szCs w:val="24"/>
        </w:rPr>
        <w:t xml:space="preserve"> uchádzačov o zamestna</w:t>
      </w:r>
      <w:r w:rsidR="6A343AD8" w:rsidRPr="001B0821">
        <w:rPr>
          <w:rFonts w:ascii="Times New Roman" w:eastAsia="Times New Roman" w:hAnsi="Times New Roman" w:cs="Times New Roman"/>
          <w:sz w:val="24"/>
          <w:szCs w:val="24"/>
        </w:rPr>
        <w:t>n</w:t>
      </w:r>
      <w:r w:rsidR="1E435E34" w:rsidRPr="001B0821">
        <w:rPr>
          <w:rFonts w:ascii="Times New Roman" w:eastAsia="Times New Roman" w:hAnsi="Times New Roman" w:cs="Times New Roman"/>
          <w:sz w:val="24"/>
          <w:szCs w:val="24"/>
        </w:rPr>
        <w:t>ie</w:t>
      </w:r>
      <w:r w:rsidRPr="001B0821">
        <w:rPr>
          <w:rFonts w:ascii="Times New Roman" w:eastAsia="Times New Roman" w:hAnsi="Times New Roman" w:cs="Times New Roman"/>
          <w:sz w:val="24"/>
          <w:szCs w:val="24"/>
        </w:rPr>
        <w:t>, v</w:t>
      </w:r>
      <w:r w:rsidR="6BB1FEBD"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rozsahu podľa odseku </w:t>
      </w:r>
      <w:r w:rsidR="51AD3FC5" w:rsidRPr="001B0821">
        <w:rPr>
          <w:rFonts w:ascii="Times New Roman" w:eastAsia="Times New Roman" w:hAnsi="Times New Roman" w:cs="Times New Roman"/>
          <w:sz w:val="24"/>
          <w:szCs w:val="24"/>
        </w:rPr>
        <w:t>4</w:t>
      </w:r>
      <w:r w:rsidRPr="001B0821">
        <w:rPr>
          <w:rFonts w:ascii="Times New Roman" w:eastAsia="Times New Roman" w:hAnsi="Times New Roman" w:cs="Times New Roman"/>
          <w:sz w:val="24"/>
          <w:szCs w:val="24"/>
        </w:rPr>
        <w:t>. Miestne príslušný úrad podľa prvej vety je úrad, v ktorého územnom obvode sa organizuj</w:t>
      </w:r>
      <w:r w:rsidR="00AB35C5" w:rsidRPr="001B0821">
        <w:rPr>
          <w:rFonts w:ascii="Times New Roman" w:eastAsia="Times New Roman" w:hAnsi="Times New Roman" w:cs="Times New Roman"/>
          <w:sz w:val="24"/>
          <w:szCs w:val="24"/>
        </w:rPr>
        <w:t>e aktivačná činnosť formou</w:t>
      </w:r>
      <w:r w:rsidRPr="001B0821">
        <w:rPr>
          <w:rFonts w:ascii="Times New Roman" w:eastAsia="Times New Roman" w:hAnsi="Times New Roman" w:cs="Times New Roman"/>
          <w:sz w:val="24"/>
          <w:szCs w:val="24"/>
        </w:rPr>
        <w:t xml:space="preserve"> služ</w:t>
      </w:r>
      <w:r w:rsidR="00AB35C5" w:rsidRPr="001B0821">
        <w:rPr>
          <w:rFonts w:ascii="Times New Roman" w:eastAsia="Times New Roman" w:hAnsi="Times New Roman" w:cs="Times New Roman"/>
          <w:sz w:val="24"/>
          <w:szCs w:val="24"/>
        </w:rPr>
        <w:t>ieb</w:t>
      </w:r>
      <w:r w:rsidRPr="001B0821">
        <w:rPr>
          <w:rFonts w:ascii="Times New Roman" w:eastAsia="Times New Roman" w:hAnsi="Times New Roman" w:cs="Times New Roman"/>
          <w:sz w:val="24"/>
          <w:szCs w:val="24"/>
        </w:rPr>
        <w:t xml:space="preserve"> vo verejnom záujme.</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651B72" w:rsidRPr="001B0821">
        <w:rPr>
          <w:rFonts w:ascii="Times New Roman" w:eastAsia="Times New Roman" w:hAnsi="Times New Roman" w:cs="Times New Roman"/>
          <w:sz w:val="24"/>
          <w:szCs w:val="24"/>
        </w:rPr>
        <w:t>6</w:t>
      </w:r>
      <w:r w:rsidRPr="001B0821">
        <w:rPr>
          <w:rFonts w:ascii="Times New Roman" w:eastAsia="Times New Roman" w:hAnsi="Times New Roman" w:cs="Times New Roman"/>
          <w:sz w:val="24"/>
          <w:szCs w:val="24"/>
        </w:rPr>
        <w:t>) Na účely organizovania aktivačnej činnosti vykonávanej formou menších obecných služieb pre obec môže obec spolupracovať s inými obcami na základe zmluvy uzavretej podľa osobitného predpisu.</w:t>
      </w:r>
      <w:r w:rsidR="002F338B" w:rsidRPr="001B0821">
        <w:rPr>
          <w:rFonts w:ascii="Times New Roman" w:eastAsia="Times New Roman" w:hAnsi="Times New Roman" w:cs="Times New Roman"/>
          <w:sz w:val="24"/>
          <w:szCs w:val="24"/>
          <w:vertAlign w:val="superscript"/>
        </w:rPr>
        <w:t>49</w:t>
      </w:r>
      <w:r w:rsidRPr="001B0821">
        <w:rPr>
          <w:rFonts w:ascii="Times New Roman" w:eastAsia="Times New Roman" w:hAnsi="Times New Roman" w:cs="Times New Roman"/>
          <w:sz w:val="24"/>
          <w:szCs w:val="24"/>
        </w:rPr>
        <w:t xml:space="preserve">) </w:t>
      </w:r>
      <w:r w:rsidR="00AF1635" w:rsidRPr="001B0821">
        <w:rPr>
          <w:rFonts w:ascii="Times New Roman" w:eastAsia="Times New Roman" w:hAnsi="Times New Roman" w:cs="Times New Roman"/>
          <w:sz w:val="24"/>
          <w:szCs w:val="24"/>
        </w:rPr>
        <w:t>Ak dlhodobo nezamestnaný občan v hmotnej núdzi vykonáva a</w:t>
      </w:r>
      <w:r w:rsidR="00DE1579" w:rsidRPr="001B0821">
        <w:rPr>
          <w:rFonts w:ascii="Times New Roman" w:eastAsia="Times New Roman" w:hAnsi="Times New Roman" w:cs="Times New Roman"/>
          <w:sz w:val="24"/>
          <w:szCs w:val="24"/>
        </w:rPr>
        <w:t>ktivačn</w:t>
      </w:r>
      <w:r w:rsidR="00AF1635" w:rsidRPr="001B0821">
        <w:rPr>
          <w:rFonts w:ascii="Times New Roman" w:eastAsia="Times New Roman" w:hAnsi="Times New Roman" w:cs="Times New Roman"/>
          <w:sz w:val="24"/>
          <w:szCs w:val="24"/>
        </w:rPr>
        <w:t>ú</w:t>
      </w:r>
      <w:r w:rsidR="00DE1579" w:rsidRPr="001B0821">
        <w:rPr>
          <w:rFonts w:ascii="Times New Roman" w:eastAsia="Times New Roman" w:hAnsi="Times New Roman" w:cs="Times New Roman"/>
          <w:sz w:val="24"/>
          <w:szCs w:val="24"/>
        </w:rPr>
        <w:t xml:space="preserve"> činnosť formou m</w:t>
      </w:r>
      <w:r w:rsidR="007C5181" w:rsidRPr="001B0821">
        <w:rPr>
          <w:rFonts w:ascii="Times New Roman" w:eastAsia="Times New Roman" w:hAnsi="Times New Roman" w:cs="Times New Roman"/>
          <w:sz w:val="24"/>
          <w:szCs w:val="24"/>
        </w:rPr>
        <w:t>enš</w:t>
      </w:r>
      <w:r w:rsidR="00DE1579" w:rsidRPr="001B0821">
        <w:rPr>
          <w:rFonts w:ascii="Times New Roman" w:eastAsia="Times New Roman" w:hAnsi="Times New Roman" w:cs="Times New Roman"/>
          <w:sz w:val="24"/>
          <w:szCs w:val="24"/>
        </w:rPr>
        <w:t>ích</w:t>
      </w:r>
      <w:r w:rsidR="007C5181" w:rsidRPr="001B0821">
        <w:rPr>
          <w:rFonts w:ascii="Times New Roman" w:eastAsia="Times New Roman" w:hAnsi="Times New Roman" w:cs="Times New Roman"/>
          <w:sz w:val="24"/>
          <w:szCs w:val="24"/>
        </w:rPr>
        <w:t xml:space="preserve"> obecn</w:t>
      </w:r>
      <w:r w:rsidR="00DE1579" w:rsidRPr="001B0821">
        <w:rPr>
          <w:rFonts w:ascii="Times New Roman" w:eastAsia="Times New Roman" w:hAnsi="Times New Roman" w:cs="Times New Roman"/>
          <w:sz w:val="24"/>
          <w:szCs w:val="24"/>
        </w:rPr>
        <w:t>ých</w:t>
      </w:r>
      <w:r w:rsidR="007C5181" w:rsidRPr="001B0821">
        <w:rPr>
          <w:rFonts w:ascii="Times New Roman" w:eastAsia="Times New Roman" w:hAnsi="Times New Roman" w:cs="Times New Roman"/>
          <w:sz w:val="24"/>
          <w:szCs w:val="24"/>
        </w:rPr>
        <w:t xml:space="preserve"> </w:t>
      </w:r>
      <w:r w:rsidR="00DE1579" w:rsidRPr="001B0821">
        <w:rPr>
          <w:rFonts w:ascii="Times New Roman" w:eastAsia="Times New Roman" w:hAnsi="Times New Roman" w:cs="Times New Roman"/>
          <w:sz w:val="24"/>
          <w:szCs w:val="24"/>
        </w:rPr>
        <w:t>služieb</w:t>
      </w:r>
      <w:r w:rsidR="007C5181" w:rsidRPr="001B0821">
        <w:rPr>
          <w:rFonts w:ascii="Times New Roman" w:eastAsia="Times New Roman" w:hAnsi="Times New Roman" w:cs="Times New Roman"/>
          <w:sz w:val="24"/>
          <w:szCs w:val="24"/>
        </w:rPr>
        <w:t xml:space="preserve"> pre obec </w:t>
      </w:r>
      <w:r w:rsidR="00DE1579" w:rsidRPr="001B0821">
        <w:rPr>
          <w:rFonts w:ascii="Times New Roman" w:eastAsia="Times New Roman" w:hAnsi="Times New Roman" w:cs="Times New Roman"/>
          <w:sz w:val="24"/>
          <w:szCs w:val="24"/>
        </w:rPr>
        <w:t>organizovan</w:t>
      </w:r>
      <w:r w:rsidR="00AF1635" w:rsidRPr="001B0821">
        <w:rPr>
          <w:rFonts w:ascii="Times New Roman" w:eastAsia="Times New Roman" w:hAnsi="Times New Roman" w:cs="Times New Roman"/>
          <w:sz w:val="24"/>
          <w:szCs w:val="24"/>
        </w:rPr>
        <w:t>ú</w:t>
      </w:r>
      <w:r w:rsidR="00DE1579" w:rsidRPr="001B0821">
        <w:rPr>
          <w:rFonts w:ascii="Times New Roman" w:eastAsia="Times New Roman" w:hAnsi="Times New Roman" w:cs="Times New Roman"/>
          <w:sz w:val="24"/>
          <w:szCs w:val="24"/>
        </w:rPr>
        <w:t xml:space="preserve"> </w:t>
      </w:r>
      <w:r w:rsidR="009E4B29" w:rsidRPr="001B0821">
        <w:rPr>
          <w:rFonts w:ascii="Times New Roman" w:eastAsia="Times New Roman" w:hAnsi="Times New Roman" w:cs="Times New Roman"/>
          <w:sz w:val="24"/>
          <w:szCs w:val="24"/>
        </w:rPr>
        <w:t xml:space="preserve">v spolupráci s inými obcami podľa prvej vety </w:t>
      </w:r>
      <w:r w:rsidR="00AF1635" w:rsidRPr="001B0821">
        <w:rPr>
          <w:rFonts w:ascii="Times New Roman" w:eastAsia="Times New Roman" w:hAnsi="Times New Roman" w:cs="Times New Roman"/>
          <w:sz w:val="24"/>
          <w:szCs w:val="24"/>
        </w:rPr>
        <w:t xml:space="preserve">mimo územia obce, v ktorej má trvalý pobyt, </w:t>
      </w:r>
      <w:r w:rsidR="009E4B29" w:rsidRPr="001B0821">
        <w:rPr>
          <w:rFonts w:ascii="Times New Roman" w:eastAsia="Times New Roman" w:hAnsi="Times New Roman" w:cs="Times New Roman"/>
          <w:sz w:val="24"/>
          <w:szCs w:val="24"/>
        </w:rPr>
        <w:t>mus</w:t>
      </w:r>
      <w:r w:rsidR="00DE1579" w:rsidRPr="001B0821">
        <w:rPr>
          <w:rFonts w:ascii="Times New Roman" w:eastAsia="Times New Roman" w:hAnsi="Times New Roman" w:cs="Times New Roman"/>
          <w:sz w:val="24"/>
          <w:szCs w:val="24"/>
        </w:rPr>
        <w:t>í</w:t>
      </w:r>
      <w:r w:rsidR="009E4B29" w:rsidRPr="001B0821">
        <w:rPr>
          <w:rFonts w:ascii="Times New Roman" w:eastAsia="Times New Roman" w:hAnsi="Times New Roman" w:cs="Times New Roman"/>
          <w:sz w:val="24"/>
          <w:szCs w:val="24"/>
        </w:rPr>
        <w:t xml:space="preserve"> </w:t>
      </w:r>
      <w:r w:rsidR="00791279" w:rsidRPr="001B0821">
        <w:rPr>
          <w:rFonts w:ascii="Times New Roman" w:eastAsia="Times New Roman" w:hAnsi="Times New Roman" w:cs="Times New Roman"/>
          <w:sz w:val="24"/>
          <w:szCs w:val="24"/>
        </w:rPr>
        <w:t xml:space="preserve">byť </w:t>
      </w:r>
      <w:r w:rsidR="00AF1635" w:rsidRPr="001B0821">
        <w:rPr>
          <w:rFonts w:ascii="Times New Roman" w:eastAsia="Times New Roman" w:hAnsi="Times New Roman" w:cs="Times New Roman"/>
          <w:sz w:val="24"/>
          <w:szCs w:val="24"/>
        </w:rPr>
        <w:t xml:space="preserve">táto aktivačná činnosť </w:t>
      </w:r>
      <w:r w:rsidR="00791279" w:rsidRPr="001B0821">
        <w:rPr>
          <w:rFonts w:ascii="Times New Roman" w:eastAsia="Times New Roman" w:hAnsi="Times New Roman" w:cs="Times New Roman"/>
          <w:sz w:val="24"/>
          <w:szCs w:val="24"/>
        </w:rPr>
        <w:t>vykonávan</w:t>
      </w:r>
      <w:r w:rsidR="00DE1579" w:rsidRPr="001B0821">
        <w:rPr>
          <w:rFonts w:ascii="Times New Roman" w:eastAsia="Times New Roman" w:hAnsi="Times New Roman" w:cs="Times New Roman"/>
          <w:sz w:val="24"/>
          <w:szCs w:val="24"/>
        </w:rPr>
        <w:t>á</w:t>
      </w:r>
      <w:r w:rsidR="00791279" w:rsidRPr="001B0821">
        <w:rPr>
          <w:rFonts w:ascii="Times New Roman" w:eastAsia="Times New Roman" w:hAnsi="Times New Roman" w:cs="Times New Roman"/>
          <w:sz w:val="24"/>
          <w:szCs w:val="24"/>
        </w:rPr>
        <w:t xml:space="preserve"> v záujme obce, </w:t>
      </w:r>
      <w:r w:rsidR="00717E6A" w:rsidRPr="001B0821">
        <w:rPr>
          <w:rFonts w:ascii="Times New Roman" w:eastAsia="Times New Roman" w:hAnsi="Times New Roman" w:cs="Times New Roman"/>
          <w:sz w:val="24"/>
          <w:szCs w:val="24"/>
        </w:rPr>
        <w:t xml:space="preserve">v ktorej má </w:t>
      </w:r>
      <w:r w:rsidR="00DE1579" w:rsidRPr="001B0821">
        <w:rPr>
          <w:rFonts w:ascii="Times New Roman" w:eastAsia="Times New Roman" w:hAnsi="Times New Roman" w:cs="Times New Roman"/>
          <w:sz w:val="24"/>
          <w:szCs w:val="24"/>
        </w:rPr>
        <w:t xml:space="preserve">dlhodobo nezamestnaný občan v hmotnej núdzi </w:t>
      </w:r>
      <w:r w:rsidR="00717E6A" w:rsidRPr="001B0821">
        <w:rPr>
          <w:rFonts w:ascii="Times New Roman" w:eastAsia="Times New Roman" w:hAnsi="Times New Roman" w:cs="Times New Roman"/>
          <w:sz w:val="24"/>
          <w:szCs w:val="24"/>
        </w:rPr>
        <w:t>trvalý pobyt</w:t>
      </w:r>
      <w:r w:rsidR="00791279" w:rsidRPr="001B0821">
        <w:rPr>
          <w:rFonts w:ascii="Times New Roman" w:eastAsia="Times New Roman" w:hAnsi="Times New Roman" w:cs="Times New Roman"/>
          <w:sz w:val="24"/>
          <w:szCs w:val="24"/>
        </w:rPr>
        <w:t>.</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651B72" w:rsidRPr="001B0821" w:rsidRDefault="00651B72"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(7) Dlhodobo nezamestnaný občan v hmotnej núdzi nesmie byť počas vykonávania aktivačnej činnosti v pracovnoprávnom vzťahu podľa § 6 ods. 2 písm. a).</w:t>
      </w:r>
    </w:p>
    <w:p w:rsidR="00651B72" w:rsidRPr="001B0821" w:rsidRDefault="00651B72" w:rsidP="001B0821">
      <w:pPr>
        <w:spacing w:after="0" w:line="240" w:lineRule="auto"/>
        <w:ind w:left="567" w:firstLine="357"/>
        <w:jc w:val="both"/>
        <w:rPr>
          <w:rFonts w:ascii="Times New Roman" w:eastAsia="Times New Roman" w:hAnsi="Times New Roman" w:cs="Times New Roman"/>
          <w:sz w:val="24"/>
          <w:szCs w:val="24"/>
        </w:rPr>
      </w:pPr>
    </w:p>
    <w:p w:rsidR="00651B72" w:rsidRPr="001B0821" w:rsidRDefault="00651B72"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(8) Účasť </w:t>
      </w:r>
      <w:r w:rsidRPr="001B0821">
        <w:rPr>
          <w:rFonts w:ascii="Times New Roman" w:hAnsi="Times New Roman" w:cs="Times New Roman"/>
          <w:sz w:val="24"/>
          <w:szCs w:val="24"/>
        </w:rPr>
        <w:t>dlhodobo</w:t>
      </w:r>
      <w:r w:rsidRPr="001B0821">
        <w:rPr>
          <w:rFonts w:ascii="Times New Roman" w:eastAsia="Times New Roman" w:hAnsi="Times New Roman" w:cs="Times New Roman"/>
          <w:sz w:val="24"/>
          <w:szCs w:val="24"/>
        </w:rPr>
        <w:t xml:space="preserve"> nezamestnaného občana v hmotnej núdzi na </w:t>
      </w:r>
      <w:r w:rsidRPr="001B0821">
        <w:rPr>
          <w:rFonts w:ascii="Times New Roman" w:eastAsia="Times New Roman" w:hAnsi="Times New Roman" w:cs="Times New Roman"/>
          <w:color w:val="000000" w:themeColor="text1"/>
          <w:sz w:val="24"/>
          <w:szCs w:val="24"/>
        </w:rPr>
        <w:t xml:space="preserve">aktivačnej činnosti vykonávanej formou </w:t>
      </w:r>
      <w:r w:rsidRPr="001B0821">
        <w:rPr>
          <w:rFonts w:ascii="Times New Roman" w:eastAsia="Times New Roman" w:hAnsi="Times New Roman" w:cs="Times New Roman"/>
          <w:sz w:val="24"/>
          <w:szCs w:val="24"/>
        </w:rPr>
        <w:t>služieb vo verejnom záujme je dobrovoľná.</w:t>
      </w:r>
    </w:p>
    <w:p w:rsidR="00651B72" w:rsidRPr="001B0821" w:rsidRDefault="00651B72"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(9) </w:t>
      </w:r>
      <w:r w:rsidR="00C71726" w:rsidRPr="001B0821">
        <w:rPr>
          <w:rFonts w:ascii="Times New Roman" w:eastAsia="Times New Roman" w:hAnsi="Times New Roman" w:cs="Times New Roman"/>
          <w:sz w:val="24"/>
          <w:szCs w:val="24"/>
        </w:rPr>
        <w:t>Dlhodobo nezamestnaný občan v hmotnej núdzi vykonáva a</w:t>
      </w:r>
      <w:r w:rsidR="00651B72" w:rsidRPr="001B0821">
        <w:rPr>
          <w:rFonts w:ascii="Times New Roman" w:eastAsia="Times New Roman" w:hAnsi="Times New Roman" w:cs="Times New Roman"/>
          <w:sz w:val="24"/>
          <w:szCs w:val="24"/>
        </w:rPr>
        <w:t>ktivačnú činnosť</w:t>
      </w:r>
      <w:r w:rsidRPr="001B0821">
        <w:rPr>
          <w:rFonts w:ascii="Times New Roman" w:eastAsia="Times New Roman" w:hAnsi="Times New Roman" w:cs="Times New Roman"/>
          <w:sz w:val="24"/>
          <w:szCs w:val="24"/>
        </w:rPr>
        <w:t xml:space="preserve"> najviac počas šiestich kalendárnych mesiacov v rozsahu najviac 20 hodín týždenne s</w:t>
      </w:r>
      <w:r w:rsidR="00651B72"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možnosťou predĺženia ich vykonávania najviac o ďalších šesť kalendárnych mesiacov.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(10) Príspevok je určený na úhradu časti</w:t>
      </w:r>
    </w:p>
    <w:p w:rsidR="00A006DD" w:rsidRPr="001B0821" w:rsidRDefault="00A006DD" w:rsidP="001B0821">
      <w:pPr>
        <w:pStyle w:val="Odsekzoznamu"/>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nákladov na osobné ochranné pracovné prostriedky, pracovné náradie a úrazové poistenie dlhodobo nezamestnaných občanov v hmotnej núdzi a úhradu časti ďalších nákladov, ktoré súvisia s vykonávaním </w:t>
      </w:r>
      <w:r w:rsidR="00651B72"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w:t>
      </w:r>
    </w:p>
    <w:p w:rsidR="00A006DD" w:rsidRPr="001B0821" w:rsidRDefault="00A006DD" w:rsidP="001B0821">
      <w:pPr>
        <w:pStyle w:val="Odsekzoznamu"/>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celkovej ceny práce zamestnanca, ktorý organizuje </w:t>
      </w:r>
      <w:r w:rsidR="00651B72" w:rsidRPr="001B0821">
        <w:rPr>
          <w:rFonts w:ascii="Times New Roman" w:eastAsia="Times New Roman" w:hAnsi="Times New Roman" w:cs="Times New Roman"/>
          <w:sz w:val="24"/>
          <w:szCs w:val="24"/>
        </w:rPr>
        <w:t>aktivačnú činnosť</w:t>
      </w:r>
      <w:r w:rsidRPr="001B0821">
        <w:rPr>
          <w:rFonts w:ascii="Times New Roman" w:eastAsia="Times New Roman" w:hAnsi="Times New Roman" w:cs="Times New Roman"/>
          <w:sz w:val="24"/>
          <w:szCs w:val="24"/>
        </w:rPr>
        <w:t>, a</w:t>
      </w:r>
    </w:p>
    <w:p w:rsidR="00A006DD" w:rsidRPr="001B0821" w:rsidRDefault="00A006DD" w:rsidP="001B0821">
      <w:pPr>
        <w:pStyle w:val="Odsekzoznamu"/>
        <w:numPr>
          <w:ilvl w:val="0"/>
          <w:numId w:val="2"/>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cestovných výdavkov na dopravu dlhodobo nezamestnaného občana v hmotnej núdzi do miesta vykonávania </w:t>
      </w:r>
      <w:r w:rsidR="00651B72"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ak miesto vykonávania </w:t>
      </w:r>
      <w:r w:rsidR="00651B72" w:rsidRPr="001B0821">
        <w:rPr>
          <w:rFonts w:ascii="Times New Roman" w:eastAsia="Times New Roman" w:hAnsi="Times New Roman" w:cs="Times New Roman"/>
          <w:sz w:val="24"/>
          <w:szCs w:val="24"/>
        </w:rPr>
        <w:t xml:space="preserve">aktivačnej činnosti </w:t>
      </w:r>
      <w:r w:rsidRPr="001B0821">
        <w:rPr>
          <w:rFonts w:ascii="Times New Roman" w:eastAsia="Times New Roman" w:hAnsi="Times New Roman" w:cs="Times New Roman"/>
          <w:sz w:val="24"/>
          <w:szCs w:val="24"/>
        </w:rPr>
        <w:t>je mimo územia obce, v ktorej má dlhodobo nezamestnaný občan v hmotnej núdzi trvalý pobyt.</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704AFF"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(11) Mesačná výška príspevku podľa </w:t>
      </w:r>
    </w:p>
    <w:p w:rsidR="00704AFF" w:rsidRPr="001B0821" w:rsidRDefault="00A006DD" w:rsidP="001B0821">
      <w:pPr>
        <w:pStyle w:val="Odsekzoznamu"/>
        <w:numPr>
          <w:ilvl w:val="0"/>
          <w:numId w:val="55"/>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odseku 10 písm. a) počas prvých šiestich kalendárnych mesiacov </w:t>
      </w:r>
      <w:r w:rsidR="004E132D" w:rsidRPr="001B0821">
        <w:rPr>
          <w:rFonts w:ascii="Times New Roman" w:eastAsia="Times New Roman" w:hAnsi="Times New Roman" w:cs="Times New Roman"/>
          <w:sz w:val="24"/>
          <w:szCs w:val="24"/>
        </w:rPr>
        <w:t xml:space="preserve">aktivačnej činnosti je najviac 7 % </w:t>
      </w:r>
      <w:r w:rsidRPr="001B0821">
        <w:rPr>
          <w:rFonts w:ascii="Times New Roman" w:eastAsia="Times New Roman" w:hAnsi="Times New Roman" w:cs="Times New Roman"/>
          <w:sz w:val="24"/>
          <w:szCs w:val="24"/>
        </w:rPr>
        <w:t>a</w:t>
      </w:r>
      <w:r w:rsidR="00926200" w:rsidRPr="001B0821">
        <w:rPr>
          <w:rFonts w:ascii="Times New Roman" w:eastAsia="Times New Roman" w:hAnsi="Times New Roman" w:cs="Times New Roman"/>
          <w:sz w:val="24"/>
          <w:szCs w:val="24"/>
        </w:rPr>
        <w:t> </w:t>
      </w:r>
      <w:r w:rsidR="004E132D" w:rsidRPr="001B0821">
        <w:rPr>
          <w:rFonts w:ascii="Times New Roman" w:eastAsia="Times New Roman" w:hAnsi="Times New Roman" w:cs="Times New Roman"/>
          <w:sz w:val="24"/>
          <w:szCs w:val="24"/>
        </w:rPr>
        <w:t xml:space="preserve">počas ďalších šiestich kalendárnych mesiacov aktivačnej činnosti je </w:t>
      </w:r>
      <w:r w:rsidRPr="001B0821">
        <w:rPr>
          <w:rFonts w:ascii="Times New Roman" w:eastAsia="Times New Roman" w:hAnsi="Times New Roman" w:cs="Times New Roman"/>
          <w:sz w:val="24"/>
          <w:szCs w:val="24"/>
        </w:rPr>
        <w:t xml:space="preserve">najviac 4 % </w:t>
      </w:r>
      <w:r w:rsidR="00704AFF" w:rsidRPr="001B0821">
        <w:rPr>
          <w:rFonts w:ascii="Times New Roman" w:eastAsia="Times New Roman" w:hAnsi="Times New Roman" w:cs="Times New Roman"/>
          <w:sz w:val="24"/>
          <w:szCs w:val="24"/>
        </w:rPr>
        <w:t>z celkovej ceny práce podľa § 49 ods. 4 vypočítanej z priemernej mzdy zamestnanca v hospodárstve Slovenskej republiky za prvý až tretí štvrťrok kalendárneho roka, ktorý predchádza kalendárnemu roku, v ktorom sa príspevok poskytuje, na jedného dlhodobo nezamestnaného občana v hmotnej núdzi vykonávajúceho aktivačnú činnosť,</w:t>
      </w:r>
    </w:p>
    <w:p w:rsidR="00926200" w:rsidRPr="001B0821" w:rsidRDefault="00A006DD" w:rsidP="001B0821">
      <w:pPr>
        <w:pStyle w:val="Odsekzoznamu"/>
        <w:numPr>
          <w:ilvl w:val="0"/>
          <w:numId w:val="55"/>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odseku 10 písm. b) je najviac 3 % z celkovej ceny práce </w:t>
      </w:r>
      <w:r w:rsidR="00A00B85" w:rsidRPr="001B0821">
        <w:rPr>
          <w:rFonts w:ascii="Times New Roman" w:eastAsia="Times New Roman" w:hAnsi="Times New Roman" w:cs="Times New Roman"/>
          <w:sz w:val="24"/>
          <w:szCs w:val="24"/>
        </w:rPr>
        <w:t xml:space="preserve">podľa § 49 ods. 4 vypočítanej z priemernej mzdy zamestnanca v hospodárstve Slovenskej republiky za prvý až tretí štvrťrok kalendárneho roka, ktorý predchádza kalendárnemu roku, v ktorom sa príspevok poskytuje, </w:t>
      </w:r>
      <w:r w:rsidRPr="001B0821">
        <w:rPr>
          <w:rFonts w:ascii="Times New Roman" w:eastAsia="Times New Roman" w:hAnsi="Times New Roman" w:cs="Times New Roman"/>
          <w:sz w:val="24"/>
          <w:szCs w:val="24"/>
        </w:rPr>
        <w:t xml:space="preserve">na jedného dlhodobo nezamestnaného občana v hmotnej núdzi vykonávajúceho </w:t>
      </w:r>
      <w:r w:rsidR="00704AFF" w:rsidRPr="001B0821">
        <w:rPr>
          <w:rFonts w:ascii="Times New Roman" w:eastAsia="Times New Roman" w:hAnsi="Times New Roman" w:cs="Times New Roman"/>
          <w:sz w:val="24"/>
          <w:szCs w:val="24"/>
        </w:rPr>
        <w:t>aktivačnú činnosť</w:t>
      </w:r>
      <w:r w:rsidR="00926200" w:rsidRPr="001B0821">
        <w:rPr>
          <w:rFonts w:ascii="Times New Roman" w:eastAsia="Times New Roman" w:hAnsi="Times New Roman" w:cs="Times New Roman"/>
          <w:sz w:val="24"/>
          <w:szCs w:val="24"/>
        </w:rPr>
        <w:t>,</w:t>
      </w:r>
    </w:p>
    <w:p w:rsidR="00A006DD" w:rsidRPr="001B0821" w:rsidRDefault="00926200" w:rsidP="001B0821">
      <w:pPr>
        <w:pStyle w:val="Odsekzoznamu"/>
        <w:numPr>
          <w:ilvl w:val="0"/>
          <w:numId w:val="55"/>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odseku 10 písm. c) je najviac 40 eur na jedného dlhodobo nezamestnaného občana v hmotnej núdzi vykonávajúceho aktivačnú činnosť </w:t>
      </w:r>
      <w:r w:rsidRPr="001B0821">
        <w:rPr>
          <w:rFonts w:ascii="Times New Roman" w:eastAsia="Times New Roman" w:hAnsi="Times New Roman" w:cs="Times New Roman"/>
          <w:color w:val="000000" w:themeColor="text1"/>
          <w:sz w:val="24"/>
          <w:szCs w:val="24"/>
        </w:rPr>
        <w:t xml:space="preserve">mimo územia obce, v ktorej má trvalý pobyt, </w:t>
      </w:r>
      <w:r w:rsidRPr="001B0821">
        <w:rPr>
          <w:rFonts w:ascii="Times New Roman" w:eastAsia="Times New Roman" w:hAnsi="Times New Roman" w:cs="Times New Roman"/>
          <w:sz w:val="24"/>
          <w:szCs w:val="24"/>
        </w:rPr>
        <w:t xml:space="preserve">v závislosti od vzdialenosti miesta vykonávania aktivačnej činnosti od miesta trvalého pobytu dlhodobo nezamestnaného občana v hmotnej núdzi a od počtu dní v kalendárnom mesiaci, počas ktorých dlhodobo nezamestnaný občan v hmotnej núdzi vykonával aktivačnú činnosť.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12</w:t>
      </w:r>
      <w:r w:rsidRPr="001B0821">
        <w:rPr>
          <w:rFonts w:ascii="Times New Roman" w:eastAsia="Times New Roman" w:hAnsi="Times New Roman" w:cs="Times New Roman"/>
          <w:sz w:val="24"/>
          <w:szCs w:val="24"/>
        </w:rPr>
        <w:t>) Príspevok poskytuje úrad, v ktorého územnom obvode má dlhodobo nezamestnaný občan v hmotnej núdzi trvalý pobyt.</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13</w:t>
      </w:r>
      <w:r w:rsidRPr="001B0821">
        <w:rPr>
          <w:rFonts w:ascii="Times New Roman" w:eastAsia="Times New Roman" w:hAnsi="Times New Roman" w:cs="Times New Roman"/>
          <w:sz w:val="24"/>
          <w:szCs w:val="24"/>
        </w:rPr>
        <w:t xml:space="preserve">) Príspevok sa poskytuje na základe písomnej dohody uzatvorenej medzi úradom a obcou, medzi úradom a samosprávnym krajom alebo medzi úradom a právnickou osobou podľa odseku </w:t>
      </w:r>
      <w:r w:rsidR="004E132D"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4E132D"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w:t>
      </w:r>
      <w:r w:rsidR="004E132D" w:rsidRPr="001B0821">
        <w:rPr>
          <w:rFonts w:ascii="Times New Roman" w:eastAsia="Times New Roman" w:hAnsi="Times New Roman" w:cs="Times New Roman"/>
          <w:sz w:val="24"/>
          <w:szCs w:val="24"/>
        </w:rPr>
        <w:t xml:space="preserve"> tretieho bodu</w:t>
      </w:r>
      <w:r w:rsidRPr="001B0821">
        <w:rPr>
          <w:rFonts w:ascii="Times New Roman" w:eastAsia="Times New Roman" w:hAnsi="Times New Roman" w:cs="Times New Roman"/>
          <w:sz w:val="24"/>
          <w:szCs w:val="24"/>
        </w:rPr>
        <w:t xml:space="preserve">, ktorá obsahuje </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identifikačné údaje účastníkov dohody,</w:t>
      </w:r>
    </w:p>
    <w:p w:rsidR="00A006DD" w:rsidRPr="001B0821" w:rsidRDefault="4849FCC7"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počet dlhodobo nezamestnaných občanov v hmotnej núdzi prijatých na vykonávanie </w:t>
      </w:r>
      <w:r w:rsidR="4CBB0E61"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a dĺžku trvania vykonávania </w:t>
      </w:r>
      <w:r w:rsidR="579C63E0" w:rsidRPr="001B0821">
        <w:rPr>
          <w:rFonts w:ascii="Times New Roman" w:eastAsia="Times New Roman" w:hAnsi="Times New Roman" w:cs="Times New Roman"/>
          <w:sz w:val="24"/>
          <w:szCs w:val="24"/>
        </w:rPr>
        <w:t xml:space="preserve">aktivačnej činnosti </w:t>
      </w:r>
      <w:r w:rsidRPr="001B0821">
        <w:rPr>
          <w:rFonts w:ascii="Times New Roman" w:eastAsia="Times New Roman" w:hAnsi="Times New Roman" w:cs="Times New Roman"/>
          <w:sz w:val="24"/>
          <w:szCs w:val="24"/>
        </w:rPr>
        <w:t>jedným dlhodobo nezamestnaným občanom v hmotnej núdzi</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druh vykonávaných pracovných činností,</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časový rozsah </w:t>
      </w:r>
      <w:r w:rsidR="004E132D" w:rsidRPr="001B0821">
        <w:rPr>
          <w:rFonts w:ascii="Times New Roman" w:eastAsia="Times New Roman" w:hAnsi="Times New Roman" w:cs="Times New Roman"/>
          <w:sz w:val="24"/>
          <w:szCs w:val="24"/>
        </w:rPr>
        <w:t>aktivačn</w:t>
      </w:r>
      <w:r w:rsidR="00A37745" w:rsidRPr="001B0821">
        <w:rPr>
          <w:rFonts w:ascii="Times New Roman" w:eastAsia="Times New Roman" w:hAnsi="Times New Roman" w:cs="Times New Roman"/>
          <w:sz w:val="24"/>
          <w:szCs w:val="24"/>
        </w:rPr>
        <w:t>ej</w:t>
      </w:r>
      <w:r w:rsidR="004E132D" w:rsidRPr="001B0821">
        <w:rPr>
          <w:rFonts w:ascii="Times New Roman" w:eastAsia="Times New Roman" w:hAnsi="Times New Roman" w:cs="Times New Roman"/>
          <w:sz w:val="24"/>
          <w:szCs w:val="24"/>
        </w:rPr>
        <w:t xml:space="preserve"> činnost</w:t>
      </w:r>
      <w:r w:rsidR="00A37745" w:rsidRPr="001B0821">
        <w:rPr>
          <w:rFonts w:ascii="Times New Roman" w:eastAsia="Times New Roman" w:hAnsi="Times New Roman" w:cs="Times New Roman"/>
          <w:sz w:val="24"/>
          <w:szCs w:val="24"/>
        </w:rPr>
        <w: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celkovú výšku príspevku, termín a dĺžku poskytovania príspevku,</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počet zamestnancov, ktorí organizujú vykonávanie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a týždenný rozsah odpracovaných hodín jedným zamestnancom, ktorý organizuje vykonávanie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záväzok úradu, že poskytne príspevok mesačne, najneskôr do 30 dní odo dňa predloženia dohodnutých dokladov,</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obce, samosprávneho kraja alebo právnickej osoby podľa odseku </w:t>
      </w:r>
      <w:r w:rsidR="00F92558"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F92558"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w:t>
      </w:r>
      <w:r w:rsidR="00F92558" w:rsidRPr="001B0821">
        <w:rPr>
          <w:rFonts w:ascii="Times New Roman" w:eastAsia="Times New Roman" w:hAnsi="Times New Roman" w:cs="Times New Roman"/>
          <w:sz w:val="24"/>
          <w:szCs w:val="24"/>
        </w:rPr>
        <w:t xml:space="preserve"> tretieho bodu</w:t>
      </w:r>
      <w:r w:rsidRPr="001B0821">
        <w:rPr>
          <w:rFonts w:ascii="Times New Roman" w:eastAsia="Times New Roman" w:hAnsi="Times New Roman" w:cs="Times New Roman"/>
          <w:sz w:val="24"/>
          <w:szCs w:val="24"/>
        </w:rPr>
        <w:t xml:space="preserve">, že oznámi úradu každé nedodržanie rozsahu hodín vykonávania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dlhodobo nezamestnaným občanom v hmotnej núdzi,</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obce, samosprávneho kraja alebo právnickej osoby podľa odseku </w:t>
      </w:r>
      <w:r w:rsidR="00F92558"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F92558" w:rsidRPr="001B0821">
        <w:rPr>
          <w:rFonts w:ascii="Times New Roman" w:eastAsia="Times New Roman" w:hAnsi="Times New Roman" w:cs="Times New Roman"/>
          <w:sz w:val="24"/>
          <w:szCs w:val="24"/>
        </w:rPr>
        <w:t>b) tretieho bodu</w:t>
      </w:r>
      <w:r w:rsidRPr="001B0821">
        <w:rPr>
          <w:rFonts w:ascii="Times New Roman" w:eastAsia="Times New Roman" w:hAnsi="Times New Roman" w:cs="Times New Roman"/>
          <w:sz w:val="24"/>
          <w:szCs w:val="24"/>
        </w:rPr>
        <w:t xml:space="preserve">, že najneskôr do 15 dní oznámi úradu každé skončenie pracovného pomeru zamestnanca, ktorý organizuje vykonávanie </w:t>
      </w:r>
      <w:r w:rsidR="00F92558" w:rsidRPr="001B0821">
        <w:rPr>
          <w:rFonts w:ascii="Times New Roman" w:eastAsia="Times New Roman" w:hAnsi="Times New Roman" w:cs="Times New Roman"/>
          <w:sz w:val="24"/>
          <w:szCs w:val="24"/>
        </w:rPr>
        <w:t>aktivačn</w:t>
      </w:r>
      <w:r w:rsidR="00252B2C" w:rsidRPr="001B0821">
        <w:rPr>
          <w:rFonts w:ascii="Times New Roman" w:eastAsia="Times New Roman" w:hAnsi="Times New Roman" w:cs="Times New Roman"/>
          <w:sz w:val="24"/>
          <w:szCs w:val="24"/>
        </w:rPr>
        <w:t>ej</w:t>
      </w:r>
      <w:r w:rsidR="00F92558" w:rsidRPr="001B0821">
        <w:rPr>
          <w:rFonts w:ascii="Times New Roman" w:eastAsia="Times New Roman" w:hAnsi="Times New Roman" w:cs="Times New Roman"/>
          <w:sz w:val="24"/>
          <w:szCs w:val="24"/>
        </w:rPr>
        <w:t xml:space="preserve">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obce, samosprávneho kraja alebo právnickej osoby podľa </w:t>
      </w:r>
      <w:r w:rsidR="00F92558" w:rsidRPr="001B0821">
        <w:rPr>
          <w:rFonts w:ascii="Times New Roman" w:eastAsia="Times New Roman" w:hAnsi="Times New Roman" w:cs="Times New Roman"/>
          <w:sz w:val="24"/>
          <w:szCs w:val="24"/>
        </w:rPr>
        <w:t>odseku 3 písm. b) tretieho bodu</w:t>
      </w:r>
      <w:r w:rsidRPr="001B0821">
        <w:rPr>
          <w:rFonts w:ascii="Times New Roman" w:eastAsia="Times New Roman" w:hAnsi="Times New Roman" w:cs="Times New Roman"/>
          <w:sz w:val="24"/>
          <w:szCs w:val="24"/>
        </w:rPr>
        <w:t xml:space="preserve">, že pri skončení vykonávania </w:t>
      </w:r>
      <w:r w:rsidR="00F92558"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poskytne úradu zoznam činností, ktoré vykonával dlhodobo nezamestnaný občan v hmotnej núdzi,</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podmienky poskytovania príspevku, </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spôsob kontroly plnenia dohodnutých podmienok,</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spôsob a lehotu vrátenia príspevku alebo jeho časti v prípade nesplnenia dohodnutých podmienok,</w:t>
      </w:r>
    </w:p>
    <w:p w:rsidR="00A006DD" w:rsidRPr="001B0821" w:rsidRDefault="00A006DD" w:rsidP="001B0821">
      <w:pPr>
        <w:pStyle w:val="Odsekzoznamu"/>
        <w:numPr>
          <w:ilvl w:val="0"/>
          <w:numId w:val="38"/>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ďalšie dohodnuté náležitosti.</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14</w:t>
      </w:r>
      <w:r w:rsidRPr="001B0821">
        <w:rPr>
          <w:rFonts w:ascii="Times New Roman" w:eastAsia="Times New Roman" w:hAnsi="Times New Roman" w:cs="Times New Roman"/>
          <w:sz w:val="24"/>
          <w:szCs w:val="24"/>
        </w:rPr>
        <w:t xml:space="preserve">) Ak obec, samosprávny kraj alebo právnická osoba podľa </w:t>
      </w:r>
      <w:r w:rsidR="00252B2C" w:rsidRPr="001B0821">
        <w:rPr>
          <w:rFonts w:ascii="Times New Roman" w:eastAsia="Times New Roman" w:hAnsi="Times New Roman" w:cs="Times New Roman"/>
          <w:sz w:val="24"/>
          <w:szCs w:val="24"/>
        </w:rPr>
        <w:t>odseku 3 písm. b) tretieho bodu</w:t>
      </w:r>
      <w:r w:rsidRPr="001B0821">
        <w:rPr>
          <w:rFonts w:ascii="Times New Roman" w:eastAsia="Times New Roman" w:hAnsi="Times New Roman" w:cs="Times New Roman"/>
          <w:sz w:val="24"/>
          <w:szCs w:val="24"/>
        </w:rPr>
        <w:t xml:space="preserve"> porušili dohodu podľa odseku </w:t>
      </w:r>
      <w:r w:rsidR="00252B2C" w:rsidRPr="001B0821">
        <w:rPr>
          <w:rFonts w:ascii="Times New Roman" w:eastAsia="Times New Roman" w:hAnsi="Times New Roman" w:cs="Times New Roman"/>
          <w:sz w:val="24"/>
          <w:szCs w:val="24"/>
        </w:rPr>
        <w:t xml:space="preserve">13 </w:t>
      </w:r>
      <w:r w:rsidRPr="001B0821">
        <w:rPr>
          <w:rFonts w:ascii="Times New Roman" w:eastAsia="Times New Roman" w:hAnsi="Times New Roman" w:cs="Times New Roman"/>
          <w:sz w:val="24"/>
          <w:szCs w:val="24"/>
        </w:rPr>
        <w:t>a úrad z tohto dôvodu odstúpil od dohody, novú dohodu je možné uzatvoriť najskôr po uplynutí jedného roka od odstúpenia úradu od predchádzajúcej dohody.</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 </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15</w:t>
      </w:r>
      <w:r w:rsidRPr="001B0821">
        <w:rPr>
          <w:rFonts w:ascii="Times New Roman" w:eastAsia="Times New Roman" w:hAnsi="Times New Roman" w:cs="Times New Roman"/>
          <w:sz w:val="24"/>
          <w:szCs w:val="24"/>
        </w:rPr>
        <w:t>) Úrad uzatvára s dlhodobo nezamestnaným občanom v hmotnej núdzi dohodu o</w:t>
      </w:r>
      <w:r w:rsidR="006F7A60"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 xml:space="preserve">podmienkach vykonávania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xml:space="preserve">, ktorá obsahuje </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identifikačné údaje účastníkov dohody,</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druh pracovných činností pri </w:t>
      </w:r>
      <w:r w:rsidR="00252B2C" w:rsidRPr="001B0821">
        <w:rPr>
          <w:rFonts w:ascii="Times New Roman" w:eastAsia="Times New Roman" w:hAnsi="Times New Roman" w:cs="Times New Roman"/>
          <w:sz w:val="24"/>
          <w:szCs w:val="24"/>
        </w:rPr>
        <w:t>vykonávanej 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začiatok a dĺžku vykonávania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úradu zabezpečiť dlhodobo nezamestnanému občanovi v hmotnej núdzi vykonávanie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dlhodobo nezamestnaného občana v hmotnej núdzi vykonávať </w:t>
      </w:r>
      <w:r w:rsidR="00252B2C" w:rsidRPr="001B0821">
        <w:rPr>
          <w:rFonts w:ascii="Times New Roman" w:eastAsia="Times New Roman" w:hAnsi="Times New Roman" w:cs="Times New Roman"/>
          <w:sz w:val="24"/>
          <w:szCs w:val="24"/>
        </w:rPr>
        <w:t>aktivačnú činnosť</w:t>
      </w:r>
      <w:r w:rsidRPr="001B0821">
        <w:rPr>
          <w:rFonts w:ascii="Times New Roman" w:eastAsia="Times New Roman" w:hAnsi="Times New Roman" w:cs="Times New Roman"/>
          <w:sz w:val="24"/>
          <w:szCs w:val="24"/>
        </w:rPr>
        <w:t xml:space="preserve"> zabezpečen</w:t>
      </w:r>
      <w:r w:rsidR="00252B2C" w:rsidRPr="001B0821">
        <w:rPr>
          <w:rFonts w:ascii="Times New Roman" w:eastAsia="Times New Roman" w:hAnsi="Times New Roman" w:cs="Times New Roman"/>
          <w:sz w:val="24"/>
          <w:szCs w:val="24"/>
        </w:rPr>
        <w:t>ú</w:t>
      </w:r>
      <w:r w:rsidRPr="001B0821">
        <w:rPr>
          <w:rFonts w:ascii="Times New Roman" w:eastAsia="Times New Roman" w:hAnsi="Times New Roman" w:cs="Times New Roman"/>
          <w:sz w:val="24"/>
          <w:szCs w:val="24"/>
        </w:rPr>
        <w:t xml:space="preserve"> úradom,</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záväzok dlhodobo nezamestnaného občana v hmotnej núdzi dodržiavať vnútorné predpisy a pokyny obce, samosprávneho kraja alebo právnickej osoby podľa odseku </w:t>
      </w:r>
      <w:r w:rsidR="00252B2C" w:rsidRPr="001B0821">
        <w:rPr>
          <w:rFonts w:ascii="Times New Roman" w:eastAsia="Times New Roman" w:hAnsi="Times New Roman" w:cs="Times New Roman"/>
          <w:sz w:val="24"/>
          <w:szCs w:val="24"/>
        </w:rPr>
        <w:t xml:space="preserve">3 </w:t>
      </w:r>
      <w:r w:rsidRPr="001B0821">
        <w:rPr>
          <w:rFonts w:ascii="Times New Roman" w:eastAsia="Times New Roman" w:hAnsi="Times New Roman" w:cs="Times New Roman"/>
          <w:sz w:val="24"/>
          <w:szCs w:val="24"/>
        </w:rPr>
        <w:t xml:space="preserve">písm. </w:t>
      </w:r>
      <w:r w:rsidR="00252B2C" w:rsidRPr="001B0821">
        <w:rPr>
          <w:rFonts w:ascii="Times New Roman" w:eastAsia="Times New Roman" w:hAnsi="Times New Roman" w:cs="Times New Roman"/>
          <w:sz w:val="24"/>
          <w:szCs w:val="24"/>
        </w:rPr>
        <w:t>b</w:t>
      </w:r>
      <w:r w:rsidRPr="001B0821">
        <w:rPr>
          <w:rFonts w:ascii="Times New Roman" w:eastAsia="Times New Roman" w:hAnsi="Times New Roman" w:cs="Times New Roman"/>
          <w:sz w:val="24"/>
          <w:szCs w:val="24"/>
        </w:rPr>
        <w:t xml:space="preserve">) </w:t>
      </w:r>
      <w:r w:rsidR="00252B2C" w:rsidRPr="001B0821">
        <w:rPr>
          <w:rFonts w:ascii="Times New Roman" w:eastAsia="Times New Roman" w:hAnsi="Times New Roman" w:cs="Times New Roman"/>
          <w:sz w:val="24"/>
          <w:szCs w:val="24"/>
        </w:rPr>
        <w:t xml:space="preserve">tretieho bodu </w:t>
      </w:r>
      <w:r w:rsidRPr="001B0821">
        <w:rPr>
          <w:rFonts w:ascii="Times New Roman" w:eastAsia="Times New Roman" w:hAnsi="Times New Roman" w:cs="Times New Roman"/>
          <w:sz w:val="24"/>
          <w:szCs w:val="24"/>
        </w:rPr>
        <w:t xml:space="preserve">a predpisy na zaistenie bezpečnosti a ochrany zdravia pri vykonávaní </w:t>
      </w:r>
      <w:r w:rsidR="00252B2C" w:rsidRPr="001B0821">
        <w:rPr>
          <w:rFonts w:ascii="Times New Roman" w:eastAsia="Times New Roman" w:hAnsi="Times New Roman" w:cs="Times New Roman"/>
          <w:sz w:val="24"/>
          <w:szCs w:val="24"/>
        </w:rPr>
        <w:t>aktivačnej činnosti</w:t>
      </w:r>
      <w:r w:rsidRPr="001B0821">
        <w:rPr>
          <w:rFonts w:ascii="Times New Roman" w:eastAsia="Times New Roman" w:hAnsi="Times New Roman" w:cs="Times New Roman"/>
          <w:sz w:val="24"/>
          <w:szCs w:val="24"/>
        </w:rPr>
        <w:t>, s ktorými bol preukázateľne oboznámený,</w:t>
      </w:r>
    </w:p>
    <w:p w:rsidR="00A006DD" w:rsidRPr="001B0821" w:rsidRDefault="00A006DD" w:rsidP="001B0821">
      <w:pPr>
        <w:pStyle w:val="Odsekzoznamu"/>
        <w:numPr>
          <w:ilvl w:val="0"/>
          <w:numId w:val="1"/>
        </w:numPr>
        <w:shd w:val="clear" w:color="auto" w:fill="FFFFFF" w:themeFill="background1"/>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ďalšie dohodnuté náležitosti.</w:t>
      </w: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w:t>
      </w:r>
      <w:r w:rsidR="00252B2C" w:rsidRPr="001B0821">
        <w:rPr>
          <w:rFonts w:ascii="Times New Roman" w:eastAsia="Times New Roman" w:hAnsi="Times New Roman" w:cs="Times New Roman"/>
          <w:sz w:val="24"/>
          <w:szCs w:val="24"/>
        </w:rPr>
        <w:t>16</w:t>
      </w:r>
      <w:r w:rsidRPr="001B0821">
        <w:rPr>
          <w:rFonts w:ascii="Times New Roman" w:eastAsia="Times New Roman" w:hAnsi="Times New Roman" w:cs="Times New Roman"/>
          <w:sz w:val="24"/>
          <w:szCs w:val="24"/>
        </w:rPr>
        <w:t xml:space="preserve">) Ak dočasná pracovná neschopnosť dlhodobo nezamestnaného občana v hmotnej núdzi počas vykonávania </w:t>
      </w:r>
      <w:r w:rsidR="00252B2C" w:rsidRPr="001B0821">
        <w:rPr>
          <w:rFonts w:ascii="Times New Roman" w:eastAsia="Times New Roman" w:hAnsi="Times New Roman" w:cs="Times New Roman"/>
          <w:sz w:val="24"/>
          <w:szCs w:val="24"/>
        </w:rPr>
        <w:t xml:space="preserve">aktivačnej činnosti  </w:t>
      </w:r>
      <w:r w:rsidRPr="001B0821">
        <w:rPr>
          <w:rFonts w:ascii="Times New Roman" w:eastAsia="Times New Roman" w:hAnsi="Times New Roman" w:cs="Times New Roman"/>
          <w:sz w:val="24"/>
          <w:szCs w:val="24"/>
        </w:rPr>
        <w:t xml:space="preserve">trvá viac ako 30 dní, úrad od dohody podľa odseku </w:t>
      </w:r>
      <w:r w:rsidR="00252B2C" w:rsidRPr="001B0821">
        <w:rPr>
          <w:rFonts w:ascii="Times New Roman" w:eastAsia="Times New Roman" w:hAnsi="Times New Roman" w:cs="Times New Roman"/>
          <w:sz w:val="24"/>
          <w:szCs w:val="24"/>
        </w:rPr>
        <w:t xml:space="preserve">15 </w:t>
      </w:r>
      <w:r w:rsidRPr="001B0821">
        <w:rPr>
          <w:rFonts w:ascii="Times New Roman" w:eastAsia="Times New Roman" w:hAnsi="Times New Roman" w:cs="Times New Roman"/>
          <w:sz w:val="24"/>
          <w:szCs w:val="24"/>
        </w:rPr>
        <w:t>odstúpi.</w:t>
      </w:r>
    </w:p>
    <w:p w:rsidR="00A006DD" w:rsidRPr="001B0821" w:rsidRDefault="00A006DD" w:rsidP="001B0821">
      <w:pPr>
        <w:spacing w:after="0" w:line="240" w:lineRule="auto"/>
        <w:ind w:left="567"/>
        <w:jc w:val="center"/>
        <w:rPr>
          <w:rFonts w:ascii="Times New Roman" w:hAnsi="Times New Roman" w:cs="Times New Roman"/>
          <w:b/>
          <w:bCs/>
          <w:sz w:val="24"/>
          <w:szCs w:val="24"/>
        </w:rPr>
      </w:pP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 53</w:t>
      </w:r>
    </w:p>
    <w:p w:rsidR="00A006DD" w:rsidRPr="001B0821" w:rsidRDefault="00A006DD" w:rsidP="001B0821">
      <w:pPr>
        <w:spacing w:after="0" w:line="240" w:lineRule="auto"/>
        <w:ind w:left="567"/>
        <w:jc w:val="center"/>
        <w:rPr>
          <w:rFonts w:ascii="Times New Roman" w:hAnsi="Times New Roman" w:cs="Times New Roman"/>
          <w:b/>
          <w:bCs/>
          <w:sz w:val="24"/>
          <w:szCs w:val="24"/>
        </w:rPr>
      </w:pPr>
      <w:r w:rsidRPr="001B0821">
        <w:rPr>
          <w:rFonts w:ascii="Times New Roman" w:hAnsi="Times New Roman" w:cs="Times New Roman"/>
          <w:b/>
          <w:bCs/>
          <w:sz w:val="24"/>
          <w:szCs w:val="24"/>
        </w:rPr>
        <w:t>Príspevok na dochádzku za prácou</w:t>
      </w:r>
    </w:p>
    <w:p w:rsidR="00A006DD" w:rsidRPr="001B0821" w:rsidRDefault="00A006DD" w:rsidP="001B0821">
      <w:pPr>
        <w:spacing w:after="0" w:line="240" w:lineRule="auto"/>
        <w:ind w:left="567"/>
        <w:jc w:val="center"/>
        <w:rPr>
          <w:rFonts w:ascii="Times New Roman" w:hAnsi="Times New Roman" w:cs="Times New Roman"/>
          <w:b/>
          <w:bCs/>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 Úrad poskytuje mesačne príspevok na dochádzku za prácou (ďalej len „príspevok“) na úhradu časti cestovných výdavkov na dochádzku z miesta trvalého pobytu alebo z miesta prechodného pobytu do miesta výkonu zamestnania uvedeného v</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pracovnej zmluve zamestnancovi, ak o príspevok písomne požiada do</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jedného mesiaca odo dňa nástupu do zamestnania. Zamestnancom podľa prvej vety je</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 xml:space="preserve">zamestnanec, ktorý bol </w:t>
      </w:r>
    </w:p>
    <w:p w:rsidR="00A006DD" w:rsidRPr="001B0821" w:rsidRDefault="00A006DD" w:rsidP="001B0821">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uchádzačom o zamestnanie vedeným v evidencii uchádzačov o zamestnanie najmenej tri mesiace a ktorý bol vyradený z evidencie uchádzačov o zamestnanie z dôvodu uvedeného v § 36 ods. 1 písm. a), </w:t>
      </w:r>
    </w:p>
    <w:p w:rsidR="00A006DD" w:rsidRPr="001B0821" w:rsidRDefault="00A006DD" w:rsidP="001B0821">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uchádzačom o zamestnanie, ktorý je členom domácnosti, ktorej sa poskytuje pomoc v hmotnej núdzi, a ktorý bol vyradený z evidencie uchádzačov o zamestnanie z</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dôvodu uvedeného v § 36 ods. 1 písm. a) alebo</w:t>
      </w:r>
    </w:p>
    <w:p w:rsidR="00A006DD" w:rsidRPr="001B0821" w:rsidRDefault="00A006DD" w:rsidP="001B0821">
      <w:pPr>
        <w:pStyle w:val="Odsekzoznamu"/>
        <w:numPr>
          <w:ilvl w:val="0"/>
          <w:numId w:val="1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osobou </w:t>
      </w:r>
      <w:r w:rsidRPr="001B0821">
        <w:rPr>
          <w:rFonts w:ascii="Times New Roman" w:eastAsia="Times New Roman" w:hAnsi="Times New Roman" w:cs="Times New Roman"/>
          <w:sz w:val="24"/>
          <w:szCs w:val="24"/>
        </w:rPr>
        <w:t>v hmotnej núdzi bezprostredne pred nástupom do zamestnania</w:t>
      </w:r>
      <w:r w:rsidRPr="001B0821">
        <w:rPr>
          <w:rFonts w:ascii="Times New Roman" w:hAnsi="Times New Roman" w:cs="Times New Roman"/>
          <w:sz w:val="24"/>
          <w:szCs w:val="24"/>
        </w:rPr>
        <w:t>.</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 Príspevok sa poskytuje na základe písomnej dohody o poskytnutí príspevku uzatvorenej medzi úradom a zamestnancom. Príspevok sa poskytuje najviac počas šiestich kalendárnych mesiacov. Príspevok sa poskytuje aj počas ďalších najviac šiestich kalendárnych mesiacov zamestnancovi, ktorý bol pred získaním zamestnania znevýhodneným uchádzačom o zamestnanie.</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(3) Príspevok sa poskytuje najviac v sume 150 eur mesačne v závislosti od</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vzdialenosti miesta výkonu zamestnania od miesta trvalého pobytu alebo od miesta prechodného pobytu zamestnanca a od počtu odpracovaných dní, v ktorých zamestnanec dochádzal z miesta trvalého pobytu alebo z miesta prechodného pobytu do miesta výkonu zamestnania v kalendárnom mesiaci.</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(4) Príspevok poskytuje úrad, v ktorého evidencii uchádzačov o zamestnanie alebo evidencii osôb v hmotnej núdzi bol zamestnanec vedený, do 30 kalendárnych dní od preukázania trvania zamestnania. Zamestnanec je povinný preukázať trvanie zamestnania do konca kalendárneho mesiaca nasledujúceho po kalendárnom mesiaci, za</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ktorý sa príspevok poskytuje.</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(5) Dohoda o poskytnutí príspevku podľa odseku 2 obsahuje</w:t>
      </w:r>
    </w:p>
    <w:p w:rsidR="00A006DD" w:rsidRPr="001B0821" w:rsidRDefault="00A006DD" w:rsidP="001B0821">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identifikačné údaje účastníkov dohody,</w:t>
      </w:r>
    </w:p>
    <w:p w:rsidR="00A006DD" w:rsidRPr="001B0821" w:rsidRDefault="00A006DD" w:rsidP="001B0821">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adresu miesta trvalého pobytu alebo miesta prechodného pobytu zamestnanca a</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miesta výkonu zamestnania uvedeného v pracovnej zmluve,</w:t>
      </w:r>
    </w:p>
    <w:p w:rsidR="00A006DD" w:rsidRPr="001B0821" w:rsidRDefault="00A006DD" w:rsidP="001B0821">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vzdialenosť miesta výkonu zamestnania od miesta trvalého pobytu alebo od miesta prechodného pobytu zamestnanca,</w:t>
      </w:r>
    </w:p>
    <w:p w:rsidR="00A006DD" w:rsidRPr="001B0821" w:rsidRDefault="00A006DD" w:rsidP="001B0821">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obdobie poskytovania príspevku,</w:t>
      </w:r>
    </w:p>
    <w:p w:rsidR="00A006DD" w:rsidRPr="001B0821" w:rsidRDefault="00A006DD" w:rsidP="001B0821">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maximálnu výšku príspevku a spôsob jeho poskytovania,</w:t>
      </w:r>
    </w:p>
    <w:p w:rsidR="00A006DD" w:rsidRPr="001B0821" w:rsidRDefault="00A006DD" w:rsidP="001B0821">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podmienky poskytnutia príspevku,</w:t>
      </w:r>
    </w:p>
    <w:p w:rsidR="00A006DD" w:rsidRPr="001B0821" w:rsidRDefault="00A006DD" w:rsidP="001B0821">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spôsob kontroly plnenia dohodnutých podmienok,</w:t>
      </w:r>
    </w:p>
    <w:p w:rsidR="00A006DD" w:rsidRPr="001B0821" w:rsidRDefault="00A006DD" w:rsidP="001B0821">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záväzok zamestnanca, že oznámi úradu každú zmenu dohodnutých podmienok najneskôr do 30 kalendárnych dní,</w:t>
      </w:r>
    </w:p>
    <w:p w:rsidR="00A006DD" w:rsidRPr="001B0821" w:rsidRDefault="00A006DD" w:rsidP="001B0821">
      <w:pPr>
        <w:pStyle w:val="Odsekzoznamu"/>
        <w:numPr>
          <w:ilvl w:val="0"/>
          <w:numId w:val="1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ďalšie dohodnuté náležitosti.</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(6) Ak počas poskytovania príspevku zamestnanec nastúpi do ďalšieho zamestnania bezprostredne nadväzujúceho na predchádzajúce zamestnanie, v poskytovaní príspevku sa pokračuje. </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(7) Ak sa zamestnancovi začne poskytovať príspevok podľa § 53a ods. 6, poskytovanie príspevku podľa odseku 1 sa zastaví.</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(8) Príspevok sa môže opätovne poskytnúť po uplynutí jedného roka od ukončenia obdobia jeho poskytovania.“.</w:t>
      </w:r>
    </w:p>
    <w:p w:rsidR="00A006DD" w:rsidRPr="001B0821" w:rsidRDefault="00A006DD" w:rsidP="001B0821">
      <w:pPr>
        <w:spacing w:after="0" w:line="240" w:lineRule="auto"/>
        <w:ind w:left="498"/>
        <w:jc w:val="both"/>
        <w:rPr>
          <w:rFonts w:ascii="Times New Roman" w:hAnsi="Times New Roman" w:cs="Times New Roman"/>
          <w:sz w:val="24"/>
          <w:szCs w:val="24"/>
        </w:rPr>
      </w:pPr>
    </w:p>
    <w:p w:rsidR="00A006DD" w:rsidRPr="001B0821" w:rsidRDefault="00A006DD" w:rsidP="001B0821">
      <w:pPr>
        <w:spacing w:after="0" w:line="240" w:lineRule="auto"/>
        <w:ind w:left="498"/>
        <w:jc w:val="both"/>
        <w:rPr>
          <w:rFonts w:ascii="Times New Roman" w:hAnsi="Times New Roman" w:cs="Times New Roman"/>
          <w:sz w:val="24"/>
          <w:szCs w:val="24"/>
        </w:rPr>
      </w:pPr>
      <w:r w:rsidRPr="001B0821">
        <w:rPr>
          <w:rFonts w:ascii="Times New Roman" w:hAnsi="Times New Roman" w:cs="Times New Roman"/>
          <w:sz w:val="24"/>
          <w:szCs w:val="24"/>
        </w:rPr>
        <w:t>Poznámk</w:t>
      </w:r>
      <w:r w:rsidR="002F338B" w:rsidRPr="001B0821">
        <w:rPr>
          <w:rFonts w:ascii="Times New Roman" w:hAnsi="Times New Roman" w:cs="Times New Roman"/>
          <w:sz w:val="24"/>
          <w:szCs w:val="24"/>
        </w:rPr>
        <w:t>a</w:t>
      </w:r>
      <w:r w:rsidRPr="001B0821">
        <w:rPr>
          <w:rFonts w:ascii="Times New Roman" w:hAnsi="Times New Roman" w:cs="Times New Roman"/>
          <w:sz w:val="24"/>
          <w:szCs w:val="24"/>
        </w:rPr>
        <w:t xml:space="preserve"> pod čiarou k odkaz</w:t>
      </w:r>
      <w:r w:rsidR="002F338B" w:rsidRPr="001B0821">
        <w:rPr>
          <w:rFonts w:ascii="Times New Roman" w:hAnsi="Times New Roman" w:cs="Times New Roman"/>
          <w:sz w:val="24"/>
          <w:szCs w:val="24"/>
        </w:rPr>
        <w:t>u</w:t>
      </w:r>
      <w:r w:rsidRPr="001B0821">
        <w:rPr>
          <w:rFonts w:ascii="Times New Roman" w:hAnsi="Times New Roman" w:cs="Times New Roman"/>
          <w:sz w:val="24"/>
          <w:szCs w:val="24"/>
        </w:rPr>
        <w:t xml:space="preserve"> 49 zn</w:t>
      </w:r>
      <w:r w:rsidR="002F338B" w:rsidRPr="001B0821">
        <w:rPr>
          <w:rFonts w:ascii="Times New Roman" w:hAnsi="Times New Roman" w:cs="Times New Roman"/>
          <w:sz w:val="24"/>
          <w:szCs w:val="24"/>
        </w:rPr>
        <w:t>i</w:t>
      </w:r>
      <w:r w:rsidRPr="001B0821">
        <w:rPr>
          <w:rFonts w:ascii="Times New Roman" w:hAnsi="Times New Roman" w:cs="Times New Roman"/>
          <w:sz w:val="24"/>
          <w:szCs w:val="24"/>
        </w:rPr>
        <w:t>e:</w:t>
      </w:r>
    </w:p>
    <w:p w:rsidR="00A006DD" w:rsidRPr="001B0821" w:rsidRDefault="002F338B" w:rsidP="001B0821">
      <w:pPr>
        <w:spacing w:after="0" w:line="240" w:lineRule="auto"/>
        <w:ind w:left="498"/>
        <w:jc w:val="both"/>
        <w:rPr>
          <w:rFonts w:ascii="Times New Roman" w:hAnsi="Times New Roman" w:cs="Times New Roman"/>
          <w:sz w:val="24"/>
          <w:szCs w:val="24"/>
        </w:rPr>
      </w:pPr>
      <w:r w:rsidRPr="001B0821">
        <w:rPr>
          <w:rFonts w:ascii="Times New Roman" w:eastAsia="Times New Roman" w:hAnsi="Times New Roman" w:cs="Times New Roman"/>
          <w:sz w:val="24"/>
          <w:szCs w:val="24"/>
        </w:rPr>
        <w:t>„</w:t>
      </w:r>
      <w:r w:rsidRPr="001B0821">
        <w:rPr>
          <w:rFonts w:ascii="Times New Roman" w:eastAsia="Times New Roman" w:hAnsi="Times New Roman" w:cs="Times New Roman"/>
          <w:sz w:val="24"/>
          <w:szCs w:val="24"/>
          <w:vertAlign w:val="superscript"/>
        </w:rPr>
        <w:t>49</w:t>
      </w:r>
      <w:r w:rsidR="00A006DD" w:rsidRPr="001B0821">
        <w:rPr>
          <w:rFonts w:ascii="Times New Roman" w:eastAsia="Times New Roman" w:hAnsi="Times New Roman" w:cs="Times New Roman"/>
          <w:sz w:val="24"/>
          <w:szCs w:val="24"/>
        </w:rPr>
        <w:t>) § 20a zákona Slovenskej národnej rady č. 369/1990 Zb. o obecnom zriadení v znení neskorších predpisov.“.</w:t>
      </w:r>
      <w:r w:rsidR="00A006DD" w:rsidRPr="001B0821">
        <w:rPr>
          <w:rFonts w:ascii="Times New Roman" w:hAnsi="Times New Roman" w:cs="Times New Roman"/>
          <w:sz w:val="24"/>
          <w:szCs w:val="24"/>
        </w:rPr>
        <w:t xml:space="preserve">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53a ods. 7 sa slová „30 dní od uplynutia mesiaca“ nahrádzajú slovami „konca kalendárneho mesiaca nasledujúceho po kalendárnom mesiaci“.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1 písm. b) a c) sa za slovo „zamestnanie“ vkladajú slová „alebo osôb v</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1 písm. d) sa slová „zamestnanie alebo záujemcov o zamestnanie“ nahrádzajú slovami „zamestnanie, záujemcov o zamestnanie alebo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2F338B" w:rsidRPr="001B0821" w:rsidRDefault="002F338B"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3 písm. a) sa vypúšťa odkaz „</w:t>
      </w:r>
      <w:r w:rsidRPr="001B0821">
        <w:rPr>
          <w:rFonts w:ascii="Times New Roman" w:hAnsi="Times New Roman" w:cs="Times New Roman"/>
          <w:sz w:val="24"/>
          <w:szCs w:val="24"/>
          <w:vertAlign w:val="superscript"/>
        </w:rPr>
        <w:t>49</w:t>
      </w:r>
      <w:r w:rsidRPr="001B0821">
        <w:rPr>
          <w:rFonts w:ascii="Times New Roman" w:hAnsi="Times New Roman" w:cs="Times New Roman"/>
          <w:sz w:val="24"/>
          <w:szCs w:val="24"/>
        </w:rPr>
        <w:t>)“.</w:t>
      </w:r>
    </w:p>
    <w:p w:rsidR="002F338B" w:rsidRPr="001B0821" w:rsidRDefault="002F338B" w:rsidP="001B0821">
      <w:pPr>
        <w:pStyle w:val="Odsekzoznamu"/>
        <w:spacing w:after="0" w:line="240" w:lineRule="auto"/>
        <w:ind w:left="567"/>
        <w:jc w:val="both"/>
        <w:rPr>
          <w:rFonts w:ascii="Times New Roman" w:hAnsi="Times New Roman" w:cs="Times New Roman"/>
          <w:sz w:val="24"/>
          <w:szCs w:val="24"/>
        </w:rPr>
      </w:pPr>
    </w:p>
    <w:p w:rsidR="00192852" w:rsidRPr="001B0821" w:rsidRDefault="00192852"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ods. 4 písm. b) na konci sa slovo „alebo“ nahrádza čiarkou.</w:t>
      </w:r>
    </w:p>
    <w:p w:rsidR="00192852" w:rsidRPr="001B0821" w:rsidRDefault="00192852"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sa odsek 4 dopĺňa písmenom d), ktoré znie:</w:t>
      </w:r>
    </w:p>
    <w:p w:rsidR="00A006DD" w:rsidRPr="001B0821" w:rsidRDefault="00A006DD" w:rsidP="001B0821">
      <w:pPr>
        <w:spacing w:after="0" w:line="240" w:lineRule="auto"/>
        <w:ind w:left="498"/>
        <w:jc w:val="both"/>
        <w:rPr>
          <w:rFonts w:ascii="Times New Roman" w:hAnsi="Times New Roman" w:cs="Times New Roman"/>
          <w:sz w:val="24"/>
          <w:szCs w:val="24"/>
        </w:rPr>
      </w:pPr>
      <w:r w:rsidRPr="001B0821">
        <w:rPr>
          <w:rFonts w:ascii="Times New Roman" w:hAnsi="Times New Roman" w:cs="Times New Roman"/>
          <w:sz w:val="24"/>
          <w:szCs w:val="24"/>
        </w:rPr>
        <w:t>„d) osoba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54 sa odsek 5 dopĺňa písmenom f),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„f) zabezpečovanie činností zameraných na získanie pracovných návykov, odborných zručností a praktických skúseností u zamestnávateľa.“.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192852" w:rsidRPr="001B0821" w:rsidRDefault="00192852"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54 sa dopĺňa odsekom 10, ktorý znie:</w:t>
      </w:r>
    </w:p>
    <w:p w:rsidR="00192852" w:rsidRPr="001B0821" w:rsidRDefault="00192852" w:rsidP="001B0821">
      <w:pPr>
        <w:pStyle w:val="Odsekzoznamu"/>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„(10) Osoba v hmotnej núdzi nesmie byť účastníkom projektov a programov, ktoré svojím obsahom zodpovedajú aktivačnej činnosti podľa § 52.“.</w:t>
      </w:r>
    </w:p>
    <w:p w:rsidR="00192852" w:rsidRPr="001B0821" w:rsidRDefault="00192852"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55 ods. 6 sa slová „vykoná obhliadku pracoviska, na ktorom má byť zriadená chránená dielňa alebo chránené pracovisko“ nahrádzajú slovami „na mieste preverí, či</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pracovné podmienky a nároky na pracovný výkon sú prispôsobené zdravotnému stavu občana so zdravotným postihnutím so sťaženým prístupom na trh práce“.</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55 ods. 10 celom texte sa slová „najneskôr v deň“ nahrádzajú slovami „do desiatich pracovných dní, odo dňa“.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57 ods. 4 sa slová „uzatvorenia písomnej dohody o poskytnutí príspevku“ nahrádzajú slovami „vyradenia uchádzača o zamestnanie z evidencie uchádzačov o zamestnanie podľa § 36 ods. 1 písm. b)“.</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57 ods. 5 sa vypúšťa písmeno d).</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e) až k) sa označujú ako písmená d) až j).</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57 ods. 6 prvej vete sa slovo „zabezpečí“ nahrádza slovami „môže zabezpečiť“.</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9 písm. b) sa slovo „dočasného“ nahrádza slovom „podporovaného“.</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13 písm. c) sa slová „písm. K“ nahrádzajú slovami „písm. L“.</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15 sa vypúšťajú slová „pred uplynutím obdobia, na ktoré bolo povolenie vydané,“.</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6D10E9" w:rsidRPr="001B0821" w:rsidRDefault="006D10E9"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58 ods. 16 písm. a) sa odkaz „</w:t>
      </w:r>
      <w:r w:rsidRPr="001B0821">
        <w:rPr>
          <w:rFonts w:ascii="Times New Roman" w:hAnsi="Times New Roman" w:cs="Times New Roman"/>
          <w:sz w:val="24"/>
          <w:szCs w:val="24"/>
          <w:vertAlign w:val="superscript"/>
        </w:rPr>
        <w:t>33</w:t>
      </w:r>
      <w:r w:rsidRPr="001B0821">
        <w:rPr>
          <w:rFonts w:ascii="Times New Roman" w:hAnsi="Times New Roman" w:cs="Times New Roman"/>
          <w:sz w:val="24"/>
          <w:szCs w:val="24"/>
        </w:rPr>
        <w:t>)“ nahrádza odkazom „</w:t>
      </w:r>
      <w:r w:rsidRPr="001B0821">
        <w:rPr>
          <w:rFonts w:ascii="Times New Roman" w:hAnsi="Times New Roman" w:cs="Times New Roman"/>
          <w:sz w:val="24"/>
          <w:szCs w:val="24"/>
          <w:vertAlign w:val="superscript"/>
        </w:rPr>
        <w:t>60ba</w:t>
      </w:r>
      <w:r w:rsidRPr="001B0821">
        <w:rPr>
          <w:rFonts w:ascii="Times New Roman" w:hAnsi="Times New Roman" w:cs="Times New Roman"/>
          <w:sz w:val="24"/>
          <w:szCs w:val="24"/>
        </w:rPr>
        <w:t>)“.</w:t>
      </w: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Poznámka pod čiarou </w:t>
      </w:r>
      <w:r w:rsidR="00C10B68" w:rsidRPr="001B0821">
        <w:rPr>
          <w:rFonts w:ascii="Times New Roman" w:hAnsi="Times New Roman" w:cs="Times New Roman"/>
          <w:sz w:val="24"/>
          <w:szCs w:val="24"/>
        </w:rPr>
        <w:t xml:space="preserve">k odkazu </w:t>
      </w:r>
      <w:r w:rsidRPr="001B0821">
        <w:rPr>
          <w:rFonts w:ascii="Times New Roman" w:hAnsi="Times New Roman" w:cs="Times New Roman"/>
          <w:sz w:val="24"/>
          <w:szCs w:val="24"/>
        </w:rPr>
        <w:t>60ba znie:</w:t>
      </w: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60ba</w:t>
      </w:r>
      <w:r w:rsidRPr="001B0821">
        <w:rPr>
          <w:rFonts w:ascii="Times New Roman" w:hAnsi="Times New Roman" w:cs="Times New Roman"/>
          <w:sz w:val="24"/>
          <w:szCs w:val="24"/>
        </w:rPr>
        <w:t>) Zákon č. 563/2009 Z. z. v znení neskorších predpisov.“.</w:t>
      </w:r>
    </w:p>
    <w:p w:rsidR="006D10E9" w:rsidRPr="001B0821" w:rsidRDefault="006D10E9"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59 odsek 3 znie:</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„(3) Pracovným asistentom môže byť fyzická osoba, ktorá </w:t>
      </w:r>
    </w:p>
    <w:p w:rsidR="00A006DD" w:rsidRPr="001B0821" w:rsidRDefault="00A006DD" w:rsidP="001B0821">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dovŕšila 18 rokov veku a </w:t>
      </w:r>
    </w:p>
    <w:p w:rsidR="00A006DD" w:rsidRPr="001B0821" w:rsidRDefault="00A006DD" w:rsidP="001B0821">
      <w:pPr>
        <w:pStyle w:val="Odsekzoznamu"/>
        <w:numPr>
          <w:ilvl w:val="0"/>
          <w:numId w:val="39"/>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má spôsobilosť na právne úkony v plnom rozsahu.“.</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63 ods. 1 písm. c) a § 67 ods. 18 sa slová „písm. L“ nahrádzajú slovami „písm. M“.</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4 sa za slová „záujemcov o zamestnanie,“ vkladajú slová „osôb v 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6 sa slová „písm. E“ nahrádzajú slovami „písm. F“.</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8 sa slová „Ústav informácií a prognóz školstva“ nahrádzajú slovami „</w:t>
      </w:r>
      <w:r w:rsidR="00A37745" w:rsidRPr="001B0821">
        <w:rPr>
          <w:rFonts w:ascii="Times New Roman" w:hAnsi="Times New Roman" w:cs="Times New Roman"/>
          <w:sz w:val="24"/>
          <w:szCs w:val="24"/>
        </w:rPr>
        <w:t>Ministerstvo školstva</w:t>
      </w:r>
      <w:r w:rsidRPr="001B0821">
        <w:rPr>
          <w:rFonts w:ascii="Times New Roman" w:hAnsi="Times New Roman" w:cs="Times New Roman"/>
          <w:sz w:val="24"/>
          <w:szCs w:val="24"/>
        </w:rPr>
        <w:t>“ a slová „písm. F“ sa</w:t>
      </w:r>
      <w:r w:rsidR="006F7A60" w:rsidRPr="001B0821">
        <w:rPr>
          <w:rFonts w:ascii="Times New Roman" w:hAnsi="Times New Roman" w:cs="Times New Roman"/>
          <w:sz w:val="24"/>
          <w:szCs w:val="24"/>
        </w:rPr>
        <w:t> </w:t>
      </w:r>
      <w:r w:rsidRPr="001B0821">
        <w:rPr>
          <w:rFonts w:ascii="Times New Roman" w:hAnsi="Times New Roman" w:cs="Times New Roman"/>
          <w:sz w:val="24"/>
          <w:szCs w:val="24"/>
        </w:rPr>
        <w:t>nahrádzajú slovami „písm. G“.</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9 sa slová „písm. G“ nahrádzajú slovami „písm.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67 ods. 10 sa slová „písm. H“ nahrádzajú slovami „písm. 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8301CC" w:rsidRPr="001B0821" w:rsidRDefault="008301CC"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69 </w:t>
      </w:r>
      <w:r w:rsidR="005933C3" w:rsidRPr="001B0821">
        <w:rPr>
          <w:rFonts w:ascii="Times New Roman" w:hAnsi="Times New Roman" w:cs="Times New Roman"/>
          <w:sz w:val="24"/>
          <w:szCs w:val="24"/>
        </w:rPr>
        <w:t>sa pred písmeno a) vkladá nové písmeno a), ktoré znie:</w:t>
      </w:r>
    </w:p>
    <w:p w:rsidR="005933C3" w:rsidRPr="001B0821" w:rsidRDefault="005933C3"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„a) podrobnosti o primeranosti </w:t>
      </w:r>
      <w:r w:rsidR="002730D2" w:rsidRPr="001B0821">
        <w:rPr>
          <w:rFonts w:ascii="Times New Roman" w:hAnsi="Times New Roman" w:cs="Times New Roman"/>
          <w:sz w:val="24"/>
          <w:szCs w:val="24"/>
        </w:rPr>
        <w:t xml:space="preserve">úhrady </w:t>
      </w:r>
      <w:r w:rsidRPr="001B0821">
        <w:rPr>
          <w:rFonts w:ascii="Times New Roman" w:hAnsi="Times New Roman" w:cs="Times New Roman"/>
          <w:sz w:val="24"/>
          <w:szCs w:val="24"/>
        </w:rPr>
        <w:t>za ubytovanie štátneho príslušníka tretej krajiny zabezpečované alebo sprostredkúvané zamestnávateľom podľa § 22 ods. 3 písm. c),“.</w:t>
      </w: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a) až h) sa označujú ako písmená b) až i).</w:t>
      </w:r>
    </w:p>
    <w:p w:rsidR="008301CC" w:rsidRPr="001B0821" w:rsidRDefault="008301CC" w:rsidP="001B0821">
      <w:pPr>
        <w:pStyle w:val="Odsekzoznamu"/>
        <w:spacing w:after="0" w:line="240" w:lineRule="auto"/>
        <w:ind w:left="567"/>
        <w:jc w:val="both"/>
        <w:rPr>
          <w:rFonts w:ascii="Times New Roman" w:hAnsi="Times New Roman" w:cs="Times New Roman"/>
          <w:sz w:val="24"/>
          <w:szCs w:val="24"/>
        </w:rPr>
      </w:pPr>
    </w:p>
    <w:p w:rsidR="005933C3" w:rsidRPr="001B0821" w:rsidRDefault="005933C3"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69 sa za písmeno g) vkladá nové písmeno h), ktoré znie:</w:t>
      </w:r>
    </w:p>
    <w:p w:rsidR="005933C3" w:rsidRPr="001B0821" w:rsidRDefault="005933C3"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„h) </w:t>
      </w:r>
      <w:r w:rsidRPr="001B0821">
        <w:rPr>
          <w:rFonts w:ascii="Times New Roman" w:eastAsia="Times New Roman" w:hAnsi="Times New Roman" w:cs="Times New Roman"/>
          <w:sz w:val="24"/>
          <w:szCs w:val="24"/>
        </w:rPr>
        <w:t>výšku príspevku na cestovné výdavky na dopravu dlhodobo nezamestnaného občana v hmotnej núdzi do miesta vykonávania aktivačnej činnosti podľa § 52 ods. 11 písm. c)</w:t>
      </w:r>
      <w:r w:rsidR="00A37745" w:rsidRPr="001B0821">
        <w:rPr>
          <w:rFonts w:ascii="Times New Roman" w:eastAsia="Times New Roman" w:hAnsi="Times New Roman" w:cs="Times New Roman"/>
          <w:sz w:val="24"/>
          <w:szCs w:val="24"/>
        </w:rPr>
        <w:t>,</w:t>
      </w:r>
      <w:r w:rsidRPr="001B0821">
        <w:rPr>
          <w:rFonts w:ascii="Times New Roman" w:hAnsi="Times New Roman" w:cs="Times New Roman"/>
          <w:sz w:val="24"/>
          <w:szCs w:val="24"/>
        </w:rPr>
        <w:t>“.</w:t>
      </w: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h) a i) sa označujú ako písmená i) a j).</w:t>
      </w:r>
    </w:p>
    <w:p w:rsidR="005933C3" w:rsidRPr="001B0821" w:rsidRDefault="005933C3"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 69 písm. </w:t>
      </w:r>
      <w:r w:rsidR="005933C3" w:rsidRPr="001B0821">
        <w:rPr>
          <w:rFonts w:ascii="Times New Roman" w:hAnsi="Times New Roman" w:cs="Times New Roman"/>
          <w:sz w:val="24"/>
          <w:szCs w:val="24"/>
        </w:rPr>
        <w:t>i</w:t>
      </w:r>
      <w:r w:rsidRPr="001B0821">
        <w:rPr>
          <w:rFonts w:ascii="Times New Roman" w:hAnsi="Times New Roman" w:cs="Times New Roman"/>
          <w:sz w:val="24"/>
          <w:szCs w:val="24"/>
        </w:rPr>
        <w:t>) sa vypúšťajú slová „v závislosti od vzdialenosti miesta výkonu zamestnania od miesta trvalého pobytu alebo prechodného pobytu a od počtu odpracovaných dní v mesiaci“.</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5933C3"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sidDel="005933C3">
        <w:rPr>
          <w:rFonts w:ascii="Times New Roman" w:hAnsi="Times New Roman" w:cs="Times New Roman"/>
          <w:sz w:val="24"/>
          <w:szCs w:val="24"/>
        </w:rPr>
        <w:t xml:space="preserve"> </w:t>
      </w:r>
      <w:r w:rsidR="00A006DD" w:rsidRPr="001B0821">
        <w:rPr>
          <w:rFonts w:ascii="Times New Roman" w:hAnsi="Times New Roman" w:cs="Times New Roman"/>
          <w:sz w:val="24"/>
          <w:szCs w:val="24"/>
        </w:rPr>
        <w:t>V § 70 odsek 10 znie:</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„(10) </w:t>
      </w:r>
      <w:r w:rsidRPr="001B0821">
        <w:rPr>
          <w:rFonts w:ascii="Times New Roman" w:eastAsia="Times New Roman" w:hAnsi="Times New Roman" w:cs="Times New Roman"/>
          <w:sz w:val="24"/>
          <w:szCs w:val="24"/>
        </w:rPr>
        <w:t xml:space="preserve">Právnická osoba, fyzická osoba, ktorá je zamestnávateľom, a samostatne zárobkovo činná osoba, ktorým sa poskytuje príspevok podľa tohto zákona alebo príspevok v </w:t>
      </w:r>
      <w:r w:rsidRPr="001B0821">
        <w:rPr>
          <w:rFonts w:ascii="Times New Roman" w:hAnsi="Times New Roman" w:cs="Times New Roman"/>
          <w:sz w:val="24"/>
          <w:szCs w:val="24"/>
        </w:rPr>
        <w:t>rámci</w:t>
      </w:r>
      <w:r w:rsidRPr="001B0821">
        <w:rPr>
          <w:rFonts w:ascii="Times New Roman" w:eastAsia="Times New Roman" w:hAnsi="Times New Roman" w:cs="Times New Roman"/>
          <w:sz w:val="24"/>
          <w:szCs w:val="24"/>
        </w:rPr>
        <w:t xml:space="preserve"> projektu alebo programu podľa § 54, sú povinné spĺňať podmienky podľa odseku 7 písm. a), b), d), e) a g) počas obdobia poskytovania príspevku.</w:t>
      </w:r>
      <w:r w:rsidRPr="001B0821">
        <w:rPr>
          <w:rFonts w:ascii="Times New Roman" w:hAnsi="Times New Roman" w:cs="Times New Roman"/>
          <w:sz w:val="24"/>
          <w:szCs w:val="24"/>
        </w:rPr>
        <w:t xml:space="preserve"> Poskytovanie príspevku podľa tohto zákona alebo príspevku v rámci projektu alebo programu podľa § 54 právnickej osobe, fyzickej osobe, ktorá je zamestnávateľom, alebo samostatne zárobkovo činnej osobe sa zastaví dňom zistenia nesplnenia podmienok podľa odseku 7 písm. a), b), d), e) a g) ústredím alebo úradom.“. </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604133" w:rsidRPr="001B0821" w:rsidRDefault="00604133"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70 odsek 18 znie:</w:t>
      </w:r>
    </w:p>
    <w:p w:rsidR="00604133" w:rsidRDefault="00604133"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„(18) Zamestnávateľ podáva žiadosť </w:t>
      </w:r>
      <w:r w:rsidR="005C2FE0" w:rsidRPr="001B0821">
        <w:rPr>
          <w:rFonts w:ascii="Times New Roman" w:hAnsi="Times New Roman" w:cs="Times New Roman"/>
          <w:sz w:val="24"/>
          <w:szCs w:val="24"/>
        </w:rPr>
        <w:t xml:space="preserve">podľa </w:t>
      </w:r>
      <w:r w:rsidR="00B70835">
        <w:rPr>
          <w:rFonts w:ascii="Times New Roman" w:hAnsi="Times New Roman" w:cs="Times New Roman"/>
          <w:sz w:val="24"/>
          <w:szCs w:val="24"/>
        </w:rPr>
        <w:t>§ 22</w:t>
      </w:r>
      <w:r w:rsidR="00BF3F08">
        <w:rPr>
          <w:rFonts w:ascii="Times New Roman" w:hAnsi="Times New Roman" w:cs="Times New Roman"/>
          <w:sz w:val="24"/>
          <w:szCs w:val="24"/>
        </w:rPr>
        <w:t xml:space="preserve"> ods. 4</w:t>
      </w:r>
      <w:r w:rsidR="008C123E">
        <w:rPr>
          <w:rFonts w:ascii="Times New Roman" w:hAnsi="Times New Roman" w:cs="Times New Roman"/>
          <w:sz w:val="24"/>
          <w:szCs w:val="24"/>
        </w:rPr>
        <w:t xml:space="preserve"> a</w:t>
      </w:r>
      <w:r w:rsidR="00B70835">
        <w:rPr>
          <w:rFonts w:ascii="Times New Roman" w:hAnsi="Times New Roman" w:cs="Times New Roman"/>
          <w:sz w:val="24"/>
          <w:szCs w:val="24"/>
        </w:rPr>
        <w:t xml:space="preserve"> § 29</w:t>
      </w:r>
      <w:r w:rsidR="00BF3F08">
        <w:rPr>
          <w:rFonts w:ascii="Times New Roman" w:hAnsi="Times New Roman" w:cs="Times New Roman"/>
          <w:sz w:val="24"/>
          <w:szCs w:val="24"/>
        </w:rPr>
        <w:t xml:space="preserve"> ods. 7</w:t>
      </w:r>
      <w:r w:rsidR="00B70835">
        <w:rPr>
          <w:rFonts w:ascii="Times New Roman" w:hAnsi="Times New Roman" w:cs="Times New Roman"/>
          <w:sz w:val="24"/>
          <w:szCs w:val="24"/>
        </w:rPr>
        <w:t>, žiadosť v rámci uplatňovania aktívnych opatrení na trhu práce a</w:t>
      </w:r>
      <w:r w:rsidR="008C123E">
        <w:rPr>
          <w:rFonts w:ascii="Times New Roman" w:hAnsi="Times New Roman" w:cs="Times New Roman"/>
          <w:sz w:val="24"/>
          <w:szCs w:val="24"/>
        </w:rPr>
        <w:t xml:space="preserve"> žiadosť </w:t>
      </w:r>
      <w:r w:rsidR="00B70835">
        <w:rPr>
          <w:rFonts w:ascii="Times New Roman" w:hAnsi="Times New Roman" w:cs="Times New Roman"/>
          <w:sz w:val="24"/>
          <w:szCs w:val="24"/>
        </w:rPr>
        <w:t xml:space="preserve">v rámci podpory zamestnávania občanov so zdravotným postihnutím </w:t>
      </w:r>
      <w:r w:rsidRPr="001B0821">
        <w:rPr>
          <w:rFonts w:ascii="Times New Roman" w:hAnsi="Times New Roman" w:cs="Times New Roman"/>
          <w:sz w:val="24"/>
          <w:szCs w:val="24"/>
        </w:rPr>
        <w:t>elektronickými prostriedkami podpísanú kvalifikovaným elektronickým podpisom</w:t>
      </w:r>
      <w:r w:rsidRPr="001B0821">
        <w:rPr>
          <w:rFonts w:ascii="Times New Roman" w:hAnsi="Times New Roman" w:cs="Times New Roman"/>
          <w:sz w:val="24"/>
          <w:szCs w:val="24"/>
          <w:vertAlign w:val="superscript"/>
        </w:rPr>
        <w:t>35e</w:t>
      </w:r>
      <w:r w:rsidRPr="001B0821">
        <w:rPr>
          <w:rFonts w:ascii="Times New Roman" w:hAnsi="Times New Roman" w:cs="Times New Roman"/>
          <w:sz w:val="24"/>
          <w:szCs w:val="24"/>
        </w:rPr>
        <w:t xml:space="preserve">) na formulári, ktorého vzor určí ústredie. </w:t>
      </w:r>
      <w:r w:rsidR="00435E6F" w:rsidRPr="001B0821">
        <w:rPr>
          <w:rFonts w:ascii="Times New Roman" w:hAnsi="Times New Roman" w:cs="Times New Roman"/>
          <w:sz w:val="24"/>
          <w:szCs w:val="24"/>
        </w:rPr>
        <w:t>S</w:t>
      </w:r>
      <w:r w:rsidRPr="001B0821">
        <w:rPr>
          <w:rFonts w:ascii="Times New Roman" w:hAnsi="Times New Roman" w:cs="Times New Roman"/>
          <w:sz w:val="24"/>
          <w:szCs w:val="24"/>
        </w:rPr>
        <w:t xml:space="preserve">amostatne zárobkovo činná osoba </w:t>
      </w:r>
      <w:r w:rsidR="00435E6F" w:rsidRPr="001B0821">
        <w:rPr>
          <w:rFonts w:ascii="Times New Roman" w:hAnsi="Times New Roman" w:cs="Times New Roman"/>
          <w:sz w:val="24"/>
          <w:szCs w:val="24"/>
        </w:rPr>
        <w:t xml:space="preserve">podáva žiadosť </w:t>
      </w:r>
      <w:r w:rsidR="00E81886">
        <w:rPr>
          <w:rFonts w:ascii="Times New Roman" w:hAnsi="Times New Roman" w:cs="Times New Roman"/>
          <w:sz w:val="24"/>
          <w:szCs w:val="24"/>
        </w:rPr>
        <w:t>v rámci uplatňovania aktívnych opatrení na trhu práce a</w:t>
      </w:r>
      <w:r w:rsidR="008C123E">
        <w:rPr>
          <w:rFonts w:ascii="Times New Roman" w:hAnsi="Times New Roman" w:cs="Times New Roman"/>
          <w:sz w:val="24"/>
          <w:szCs w:val="24"/>
        </w:rPr>
        <w:t xml:space="preserve"> žiadosť </w:t>
      </w:r>
      <w:r w:rsidR="00E81886">
        <w:rPr>
          <w:rFonts w:ascii="Times New Roman" w:hAnsi="Times New Roman" w:cs="Times New Roman"/>
          <w:sz w:val="24"/>
          <w:szCs w:val="24"/>
        </w:rPr>
        <w:t>v rámci podpory zamestnávania občanov so zdravotným postihnutím</w:t>
      </w:r>
      <w:r w:rsidR="00435E6F" w:rsidRPr="001B0821">
        <w:rPr>
          <w:rFonts w:ascii="Times New Roman" w:hAnsi="Times New Roman" w:cs="Times New Roman"/>
          <w:sz w:val="24"/>
          <w:szCs w:val="24"/>
        </w:rPr>
        <w:t xml:space="preserve"> na formulári, ktorého vzor určí ústredie</w:t>
      </w:r>
      <w:r w:rsidR="00D277AB" w:rsidRPr="001B0821">
        <w:rPr>
          <w:rFonts w:ascii="Times New Roman" w:hAnsi="Times New Roman" w:cs="Times New Roman"/>
          <w:sz w:val="24"/>
          <w:szCs w:val="24"/>
        </w:rPr>
        <w:t>;</w:t>
      </w:r>
      <w:r w:rsidR="00435E6F" w:rsidRPr="001B0821">
        <w:rPr>
          <w:rFonts w:ascii="Times New Roman" w:hAnsi="Times New Roman" w:cs="Times New Roman"/>
          <w:sz w:val="24"/>
          <w:szCs w:val="24"/>
        </w:rPr>
        <w:t xml:space="preserve"> samostatne zárobkovo činná osoba môže </w:t>
      </w:r>
      <w:r w:rsidRPr="001B0821">
        <w:rPr>
          <w:rFonts w:ascii="Times New Roman" w:hAnsi="Times New Roman" w:cs="Times New Roman"/>
          <w:sz w:val="24"/>
          <w:szCs w:val="24"/>
        </w:rPr>
        <w:t>pod</w:t>
      </w:r>
      <w:r w:rsidR="00435E6F" w:rsidRPr="001B0821">
        <w:rPr>
          <w:rFonts w:ascii="Times New Roman" w:hAnsi="Times New Roman" w:cs="Times New Roman"/>
          <w:sz w:val="24"/>
          <w:szCs w:val="24"/>
        </w:rPr>
        <w:t xml:space="preserve">ať túto žiadosť </w:t>
      </w:r>
      <w:r w:rsidRPr="001B0821">
        <w:rPr>
          <w:rFonts w:ascii="Times New Roman" w:hAnsi="Times New Roman" w:cs="Times New Roman"/>
          <w:sz w:val="24"/>
          <w:szCs w:val="24"/>
        </w:rPr>
        <w:t>aj elektronickými prostriedkami podpísan</w:t>
      </w:r>
      <w:r w:rsidR="00435E6F" w:rsidRPr="001B0821">
        <w:rPr>
          <w:rFonts w:ascii="Times New Roman" w:hAnsi="Times New Roman" w:cs="Times New Roman"/>
          <w:sz w:val="24"/>
          <w:szCs w:val="24"/>
        </w:rPr>
        <w:t>ú</w:t>
      </w:r>
      <w:r w:rsidRPr="001B0821">
        <w:rPr>
          <w:rFonts w:ascii="Times New Roman" w:hAnsi="Times New Roman" w:cs="Times New Roman"/>
          <w:sz w:val="24"/>
          <w:szCs w:val="24"/>
        </w:rPr>
        <w:t xml:space="preserve"> kvalifikovaným elektronickým podpisom. Obec, samosprávny kraj </w:t>
      </w:r>
      <w:r w:rsidR="004F3467" w:rsidRPr="001B0821">
        <w:rPr>
          <w:rFonts w:ascii="Times New Roman" w:hAnsi="Times New Roman" w:cs="Times New Roman"/>
          <w:sz w:val="24"/>
          <w:szCs w:val="24"/>
        </w:rPr>
        <w:t>a</w:t>
      </w:r>
      <w:r w:rsidRPr="001B0821">
        <w:rPr>
          <w:rFonts w:ascii="Times New Roman" w:hAnsi="Times New Roman" w:cs="Times New Roman"/>
          <w:sz w:val="24"/>
          <w:szCs w:val="24"/>
        </w:rPr>
        <w:t xml:space="preserve"> právnická osoba podáva žiadosť o poskytnutie príspevku podľa § 52 a žiadosť o poskytnutie príspevku v rámci projektu alebo programu podľa § 54 elektronickými prostriedkami podpísanú kvalifikovaným elektronickým podpisom na formulári, ktorého vzor určí ústredie.</w:t>
      </w:r>
      <w:r w:rsidR="00435E6F" w:rsidRPr="001B0821">
        <w:rPr>
          <w:rFonts w:ascii="Times New Roman" w:hAnsi="Times New Roman" w:cs="Times New Roman"/>
          <w:sz w:val="24"/>
          <w:szCs w:val="24"/>
        </w:rPr>
        <w:t xml:space="preserve"> Zamestnávateľ a samostatne zárobkovo činná osoba môžu </w:t>
      </w:r>
      <w:r w:rsidR="008C123E">
        <w:rPr>
          <w:rFonts w:ascii="Times New Roman" w:hAnsi="Times New Roman" w:cs="Times New Roman"/>
          <w:sz w:val="24"/>
          <w:szCs w:val="24"/>
        </w:rPr>
        <w:t xml:space="preserve">predkladať </w:t>
      </w:r>
      <w:r w:rsidR="00435E6F" w:rsidRPr="001B0821">
        <w:rPr>
          <w:rFonts w:ascii="Times New Roman" w:hAnsi="Times New Roman" w:cs="Times New Roman"/>
          <w:sz w:val="24"/>
          <w:szCs w:val="24"/>
        </w:rPr>
        <w:t>preukazova</w:t>
      </w:r>
      <w:r w:rsidR="008C123E">
        <w:rPr>
          <w:rFonts w:ascii="Times New Roman" w:hAnsi="Times New Roman" w:cs="Times New Roman"/>
          <w:sz w:val="24"/>
          <w:szCs w:val="24"/>
        </w:rPr>
        <w:t>nie</w:t>
      </w:r>
      <w:r w:rsidR="00435E6F" w:rsidRPr="001B0821">
        <w:rPr>
          <w:rFonts w:ascii="Times New Roman" w:hAnsi="Times New Roman" w:cs="Times New Roman"/>
          <w:sz w:val="24"/>
          <w:szCs w:val="24"/>
        </w:rPr>
        <w:t xml:space="preserve"> splneni</w:t>
      </w:r>
      <w:r w:rsidR="008C123E">
        <w:rPr>
          <w:rFonts w:ascii="Times New Roman" w:hAnsi="Times New Roman" w:cs="Times New Roman"/>
          <w:sz w:val="24"/>
          <w:szCs w:val="24"/>
        </w:rPr>
        <w:t>a</w:t>
      </w:r>
      <w:r w:rsidR="00435E6F" w:rsidRPr="001B0821">
        <w:rPr>
          <w:rFonts w:ascii="Times New Roman" w:hAnsi="Times New Roman" w:cs="Times New Roman"/>
          <w:sz w:val="24"/>
          <w:szCs w:val="24"/>
        </w:rPr>
        <w:t xml:space="preserve"> povinností podľa tohto zákona aj elektronickými prostriedkami </w:t>
      </w:r>
      <w:r w:rsidR="008C123E">
        <w:rPr>
          <w:rFonts w:ascii="Times New Roman" w:hAnsi="Times New Roman" w:cs="Times New Roman"/>
          <w:sz w:val="24"/>
          <w:szCs w:val="24"/>
        </w:rPr>
        <w:t xml:space="preserve">podpísané </w:t>
      </w:r>
      <w:r w:rsidR="00435E6F" w:rsidRPr="001B0821">
        <w:rPr>
          <w:rFonts w:ascii="Times New Roman" w:hAnsi="Times New Roman" w:cs="Times New Roman"/>
          <w:sz w:val="24"/>
          <w:szCs w:val="24"/>
        </w:rPr>
        <w:t>kvalifikovaným elektronickým podpisom</w:t>
      </w:r>
      <w:r w:rsidR="00D2547F" w:rsidRPr="001B0821">
        <w:rPr>
          <w:rFonts w:ascii="Times New Roman" w:hAnsi="Times New Roman" w:cs="Times New Roman"/>
          <w:sz w:val="24"/>
          <w:szCs w:val="24"/>
        </w:rPr>
        <w:t>.</w:t>
      </w:r>
      <w:r w:rsidRPr="001B0821">
        <w:rPr>
          <w:rFonts w:ascii="Times New Roman" w:hAnsi="Times New Roman" w:cs="Times New Roman"/>
          <w:sz w:val="24"/>
          <w:szCs w:val="24"/>
        </w:rPr>
        <w:t xml:space="preserve">“. </w:t>
      </w:r>
    </w:p>
    <w:p w:rsidR="00604133" w:rsidRPr="001B0821" w:rsidRDefault="00604133"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70 ods. 19 sa slová „§ 53 a 53a“ nahrádzajú slovami „§ 53, § 53a a 54“.</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 70 sa za odsek 20 vkladá nový odsek 21, ktorý znie:</w:t>
      </w:r>
    </w:p>
    <w:p w:rsidR="00A006DD" w:rsidRPr="001B0821" w:rsidRDefault="4849FCC7"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„(21) Úrad zisťuje začiatok a skončenie dočasnej pracovnej neschopnosti fyzickej osoby na účely tohto zákona z registra dočasných pracovných neschopností.</w:t>
      </w:r>
      <w:r w:rsidRPr="001B0821">
        <w:rPr>
          <w:rFonts w:ascii="Times New Roman" w:hAnsi="Times New Roman" w:cs="Times New Roman"/>
          <w:sz w:val="24"/>
          <w:szCs w:val="24"/>
          <w:vertAlign w:val="superscript"/>
        </w:rPr>
        <w:t>63ad</w:t>
      </w:r>
      <w:r w:rsidRPr="001B0821">
        <w:rPr>
          <w:rFonts w:ascii="Times New Roman" w:hAnsi="Times New Roman" w:cs="Times New Roman"/>
          <w:sz w:val="24"/>
          <w:szCs w:val="24"/>
        </w:rPr>
        <w:t>) Ak z</w:t>
      </w:r>
      <w:r w:rsidR="6B7AE3F5" w:rsidRPr="001B0821">
        <w:rPr>
          <w:rFonts w:ascii="Times New Roman" w:hAnsi="Times New Roman" w:cs="Times New Roman"/>
          <w:sz w:val="24"/>
          <w:szCs w:val="24"/>
        </w:rPr>
        <w:t> </w:t>
      </w:r>
      <w:r w:rsidRPr="001B0821">
        <w:rPr>
          <w:rFonts w:ascii="Times New Roman" w:hAnsi="Times New Roman" w:cs="Times New Roman"/>
          <w:sz w:val="24"/>
          <w:szCs w:val="24"/>
        </w:rPr>
        <w:t>technických príčin nebolo možné, aby ošetrujúci lekár vystavil potvrdenie o dočasnej pracovnej neschopnosti vytvorením elektronického záznamu o dočasnej pracovnej neschopnosti, začiatok a skončenie dočasnej pracovnej neschopnosti preukazuje úradu fyzická osoba do troch pracovných dní odo dňa začatia alebo skončenia dočasnej pracovnej neschopnosti odpisom potvrdenia o dočasnej pracovnej neschopnosti</w:t>
      </w:r>
      <w:r w:rsidR="00A006DD" w:rsidRPr="001B0821">
        <w:rPr>
          <w:rFonts w:ascii="Times New Roman" w:hAnsi="Times New Roman" w:cs="Times New Roman"/>
          <w:sz w:val="24"/>
          <w:szCs w:val="24"/>
        </w:rPr>
        <w:t xml:space="preserve"> vystaveným ošetrujúcim lekárom</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Doterajší odsek 21 sa označuje ako odsek 22.</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63ad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63ad</w:t>
      </w:r>
      <w:r w:rsidRPr="001B0821">
        <w:rPr>
          <w:rFonts w:ascii="Times New Roman" w:hAnsi="Times New Roman" w:cs="Times New Roman"/>
          <w:sz w:val="24"/>
          <w:szCs w:val="24"/>
        </w:rPr>
        <w:t xml:space="preserve">) § 6a zákona č. 153/2013 Z. z. </w:t>
      </w:r>
      <w:r w:rsidR="0065A4C1" w:rsidRPr="001B0821">
        <w:rPr>
          <w:rFonts w:ascii="Times New Roman" w:eastAsia="Times New Roman" w:hAnsi="Times New Roman" w:cs="Times New Roman"/>
          <w:sz w:val="24"/>
          <w:szCs w:val="24"/>
        </w:rPr>
        <w:t xml:space="preserve"> o národnom zdravotníckom informačnom systéme a o zmene a doplnení niektorých zákonov v znení zákona č. 125/2022 Z. z.</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Za § 72ay sa vkladá § 72az, ktorý vrátane nadpisu znie:</w:t>
      </w:r>
    </w:p>
    <w:p w:rsidR="00A006DD" w:rsidRPr="001B0821" w:rsidRDefault="00A006DD" w:rsidP="001B0821">
      <w:pPr>
        <w:spacing w:after="0" w:line="240" w:lineRule="auto"/>
        <w:ind w:left="567"/>
        <w:jc w:val="center"/>
        <w:rPr>
          <w:rFonts w:ascii="Times New Roman" w:hAnsi="Times New Roman" w:cs="Times New Roman"/>
          <w:b/>
          <w:sz w:val="24"/>
          <w:szCs w:val="24"/>
        </w:rPr>
      </w:pPr>
      <w:r w:rsidRPr="001B0821">
        <w:rPr>
          <w:rFonts w:ascii="Times New Roman" w:hAnsi="Times New Roman" w:cs="Times New Roman"/>
          <w:b/>
          <w:sz w:val="24"/>
          <w:szCs w:val="24"/>
        </w:rPr>
        <w:t>„§ 72az</w:t>
      </w:r>
    </w:p>
    <w:p w:rsidR="00A006DD" w:rsidRPr="001B0821" w:rsidRDefault="00A006DD" w:rsidP="001B0821">
      <w:pPr>
        <w:spacing w:after="0" w:line="240" w:lineRule="auto"/>
        <w:ind w:left="567"/>
        <w:jc w:val="center"/>
        <w:rPr>
          <w:rFonts w:ascii="Times New Roman" w:hAnsi="Times New Roman" w:cs="Times New Roman"/>
          <w:b/>
          <w:sz w:val="24"/>
          <w:szCs w:val="24"/>
        </w:rPr>
      </w:pPr>
      <w:r w:rsidRPr="001B0821">
        <w:rPr>
          <w:rFonts w:ascii="Times New Roman" w:hAnsi="Times New Roman" w:cs="Times New Roman"/>
          <w:b/>
          <w:sz w:val="24"/>
          <w:szCs w:val="24"/>
        </w:rPr>
        <w:t xml:space="preserve">Prechodné ustanovenia k úpravám účinným od 1. </w:t>
      </w:r>
      <w:r w:rsidR="00D2466D" w:rsidRPr="001B0821">
        <w:rPr>
          <w:rFonts w:ascii="Times New Roman" w:hAnsi="Times New Roman" w:cs="Times New Roman"/>
          <w:b/>
          <w:sz w:val="24"/>
          <w:szCs w:val="24"/>
        </w:rPr>
        <w:t xml:space="preserve">septembra </w:t>
      </w:r>
      <w:r w:rsidRPr="001B0821">
        <w:rPr>
          <w:rFonts w:ascii="Times New Roman" w:hAnsi="Times New Roman" w:cs="Times New Roman"/>
          <w:b/>
          <w:sz w:val="24"/>
          <w:szCs w:val="24"/>
        </w:rPr>
        <w:t>2025</w:t>
      </w:r>
    </w:p>
    <w:p w:rsidR="00A006DD" w:rsidRPr="001B0821" w:rsidRDefault="00A006DD" w:rsidP="001B0821">
      <w:pPr>
        <w:spacing w:after="0" w:line="240" w:lineRule="auto"/>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w:t>
      </w:r>
      <w:r w:rsidR="00A4080D" w:rsidRPr="001B0821">
        <w:rPr>
          <w:rFonts w:ascii="Times New Roman" w:hAnsi="Times New Roman" w:cs="Times New Roman"/>
          <w:sz w:val="24"/>
          <w:szCs w:val="24"/>
        </w:rPr>
        <w:t>1</w:t>
      </w:r>
      <w:r w:rsidRPr="001B0821">
        <w:rPr>
          <w:rFonts w:ascii="Times New Roman" w:hAnsi="Times New Roman" w:cs="Times New Roman"/>
          <w:sz w:val="24"/>
          <w:szCs w:val="24"/>
        </w:rPr>
        <w:t>) Do 31. decembra 2025 začiatok a skončenie dočasnej pracovnej neschopnosti preukazuje úradu fyzická osoba do troch pracovných dní odo dňa začatia alebo skončenia dočasnej pracovnej neschopnosti odpisom potvrdenia o dočasnej pracovnej neschopnosti vystaveným ošetrujúcim lekárom.</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6F19E4" w:rsidRPr="001B0821" w:rsidRDefault="006F19E4"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(2) Za zrušenie agentúry dočasného zamestnávania na účely § 29 ods. 6 písm. b) a</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 ods. 1 písm. i) sa považuje zrušenie agentúry dočasného zamestnávania, ku</w:t>
      </w:r>
      <w:r w:rsidR="00D2547F" w:rsidRPr="001B0821">
        <w:rPr>
          <w:rFonts w:ascii="Times New Roman" w:hAnsi="Times New Roman" w:cs="Times New Roman"/>
          <w:sz w:val="24"/>
          <w:szCs w:val="24"/>
        </w:rPr>
        <w:t> </w:t>
      </w:r>
      <w:r w:rsidRPr="001B0821">
        <w:rPr>
          <w:rFonts w:ascii="Times New Roman" w:hAnsi="Times New Roman" w:cs="Times New Roman"/>
          <w:sz w:val="24"/>
          <w:szCs w:val="24"/>
        </w:rPr>
        <w:t>ktorému došlo po 31. auguste 2025.</w:t>
      </w:r>
    </w:p>
    <w:p w:rsidR="006F19E4" w:rsidRPr="001B0821" w:rsidRDefault="006F19E4"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w:t>
      </w:r>
      <w:r w:rsidR="006F19E4" w:rsidRPr="001B0821">
        <w:rPr>
          <w:rFonts w:ascii="Times New Roman" w:hAnsi="Times New Roman" w:cs="Times New Roman"/>
          <w:sz w:val="24"/>
          <w:szCs w:val="24"/>
        </w:rPr>
        <w:t>3</w:t>
      </w:r>
      <w:r w:rsidRPr="001B0821">
        <w:rPr>
          <w:rFonts w:ascii="Times New Roman" w:hAnsi="Times New Roman" w:cs="Times New Roman"/>
          <w:sz w:val="24"/>
          <w:szCs w:val="24"/>
        </w:rPr>
        <w:t>) A</w:t>
      </w:r>
      <w:r w:rsidR="001C38E5" w:rsidRPr="001B0821">
        <w:rPr>
          <w:rFonts w:ascii="Times New Roman" w:hAnsi="Times New Roman" w:cs="Times New Roman"/>
          <w:sz w:val="24"/>
          <w:szCs w:val="24"/>
        </w:rPr>
        <w:t xml:space="preserve">k odsek </w:t>
      </w:r>
      <w:r w:rsidR="00701489" w:rsidRPr="001B0821">
        <w:rPr>
          <w:rFonts w:ascii="Times New Roman" w:hAnsi="Times New Roman" w:cs="Times New Roman"/>
          <w:sz w:val="24"/>
          <w:szCs w:val="24"/>
        </w:rPr>
        <w:t>4</w:t>
      </w:r>
      <w:r w:rsidR="001C38E5" w:rsidRPr="001B0821">
        <w:rPr>
          <w:rFonts w:ascii="Times New Roman" w:hAnsi="Times New Roman" w:cs="Times New Roman"/>
          <w:sz w:val="24"/>
          <w:szCs w:val="24"/>
        </w:rPr>
        <w:t xml:space="preserve"> neustanovuje inak, a</w:t>
      </w:r>
      <w:r w:rsidRPr="001B0821">
        <w:rPr>
          <w:rFonts w:ascii="Times New Roman" w:hAnsi="Times New Roman" w:cs="Times New Roman"/>
          <w:sz w:val="24"/>
          <w:szCs w:val="24"/>
        </w:rPr>
        <w:t>gentúra dočasného zamestnávania, ktorej bolo vydané povolenie na vykonávanie činnosti agentúry dočasného zamestnávania pred 1.</w:t>
      </w:r>
      <w:r w:rsidR="00215821" w:rsidRPr="001B0821">
        <w:rPr>
          <w:rFonts w:ascii="Times New Roman" w:hAnsi="Times New Roman" w:cs="Times New Roman"/>
          <w:sz w:val="24"/>
          <w:szCs w:val="24"/>
        </w:rPr>
        <w:t>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 xml:space="preserve">2025, je povinná povinnosť podľa § 31 ods. 1 písm. h)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splniť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 xml:space="preserve">2025; u tejto agentúry dočasného zamestnávania sa povinnosť podľa § 31 ods. 1 písm. h)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považuje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2025 za splnenú.</w:t>
      </w: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 </w:t>
      </w:r>
    </w:p>
    <w:p w:rsidR="001C38E5" w:rsidRPr="001B0821" w:rsidRDefault="001C38E5"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w:t>
      </w:r>
      <w:r w:rsidR="006F19E4" w:rsidRPr="001B0821">
        <w:rPr>
          <w:rFonts w:ascii="Times New Roman" w:hAnsi="Times New Roman" w:cs="Times New Roman"/>
          <w:sz w:val="24"/>
          <w:szCs w:val="24"/>
        </w:rPr>
        <w:t>4</w:t>
      </w:r>
      <w:r w:rsidRPr="001B0821">
        <w:rPr>
          <w:rFonts w:ascii="Times New Roman" w:hAnsi="Times New Roman" w:cs="Times New Roman"/>
          <w:sz w:val="24"/>
          <w:szCs w:val="24"/>
        </w:rPr>
        <w:t>) Agentúra dočasného zamestnávania, ktorej bolo vydané povolenie na vykonávanie činnosti agentúry dočasného zamestnávania pred 1. septembrom 2025, je povinná povinnosť podľa § 31 ods. 1 písm. h) v znení účinnom od 1. septembra 2025 vo vzťahu k podmienke podľa § 29 ods. 3 písm. f) v znení účinnom od 1. septembra 2025 splniť do</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 decembra 2026; u tejto agentúry dočasného zamestnávania sa povinnosť podľa §</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 ods. 1 písm. h) v znení účinnom od 1.</w:t>
      </w:r>
      <w:r w:rsidR="00215821" w:rsidRPr="001B0821">
        <w:rPr>
          <w:rFonts w:ascii="Times New Roman" w:hAnsi="Times New Roman" w:cs="Times New Roman"/>
          <w:sz w:val="24"/>
          <w:szCs w:val="24"/>
        </w:rPr>
        <w:t xml:space="preserve"> </w:t>
      </w:r>
      <w:r w:rsidRPr="001B0821">
        <w:rPr>
          <w:rFonts w:ascii="Times New Roman" w:hAnsi="Times New Roman" w:cs="Times New Roman"/>
          <w:sz w:val="24"/>
          <w:szCs w:val="24"/>
        </w:rPr>
        <w:t>septembra 2025 vo vzťahu k podmienke podľa § 29 ods. 3 písm. f) v znení účinnom od 1. septembra 2025 považuje do 31. decembra 2026 za splnenú. Agentúra dočasného zamestnávania podľa prvej vety je do 31. decembra 2026 povinná disponovať vlastným imaním v hodnote najmenej 30 000 eur podľa §</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31</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ods. 1 písm. h) v znení účinnom do 31. augusta 2025. Ústredie zruší povolenie na vykonávanie činnosti agentúry dočasného zamestnávania, ak agentúra dočasného zamestnávania nesplnila povinnosť podľa druhej vety.</w:t>
      </w:r>
    </w:p>
    <w:p w:rsidR="001C38E5" w:rsidRPr="001B0821" w:rsidRDefault="001C38E5"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(5) Pri poskytovaní príspevkov podľa </w:t>
      </w:r>
      <w:r w:rsidR="003F5F48" w:rsidRPr="001B0821">
        <w:rPr>
          <w:rFonts w:ascii="Times New Roman" w:hAnsi="Times New Roman" w:cs="Times New Roman"/>
          <w:sz w:val="24"/>
          <w:szCs w:val="24"/>
        </w:rPr>
        <w:t xml:space="preserve">§ 49, </w:t>
      </w:r>
      <w:r w:rsidRPr="001B0821">
        <w:rPr>
          <w:rFonts w:ascii="Times New Roman" w:hAnsi="Times New Roman" w:cs="Times New Roman"/>
          <w:sz w:val="24"/>
          <w:szCs w:val="24"/>
        </w:rPr>
        <w:t>§ 52, § 53</w:t>
      </w:r>
      <w:r w:rsidR="00761225" w:rsidRPr="001B0821">
        <w:rPr>
          <w:rFonts w:ascii="Times New Roman" w:hAnsi="Times New Roman" w:cs="Times New Roman"/>
          <w:sz w:val="24"/>
          <w:szCs w:val="24"/>
        </w:rPr>
        <w:t>, § 57</w:t>
      </w:r>
      <w:r w:rsidRPr="001B0821">
        <w:rPr>
          <w:rFonts w:ascii="Times New Roman" w:hAnsi="Times New Roman" w:cs="Times New Roman"/>
          <w:sz w:val="24"/>
          <w:szCs w:val="24"/>
        </w:rPr>
        <w:t xml:space="preserve"> a 59 na základe dohody o</w:t>
      </w:r>
      <w:r w:rsidR="00215821" w:rsidRPr="001B0821">
        <w:rPr>
          <w:rFonts w:ascii="Times New Roman" w:hAnsi="Times New Roman" w:cs="Times New Roman"/>
          <w:sz w:val="24"/>
          <w:szCs w:val="24"/>
        </w:rPr>
        <w:t> </w:t>
      </w:r>
      <w:r w:rsidRPr="001B0821">
        <w:rPr>
          <w:rFonts w:ascii="Times New Roman" w:hAnsi="Times New Roman" w:cs="Times New Roman"/>
          <w:sz w:val="24"/>
          <w:szCs w:val="24"/>
        </w:rPr>
        <w:t xml:space="preserve">poskytnutí príspevku, ktorá bola uzatvorená pred 1.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 xml:space="preserve">2025, sa postupuje podľa </w:t>
      </w:r>
      <w:r w:rsidR="003A5D50" w:rsidRPr="001B0821">
        <w:rPr>
          <w:rFonts w:ascii="Times New Roman" w:hAnsi="Times New Roman" w:cs="Times New Roman"/>
          <w:sz w:val="24"/>
          <w:szCs w:val="24"/>
        </w:rPr>
        <w:t xml:space="preserve">tohto zákona v znení účinnom </w:t>
      </w:r>
      <w:r w:rsidRPr="001B0821">
        <w:rPr>
          <w:rFonts w:ascii="Times New Roman" w:hAnsi="Times New Roman" w:cs="Times New Roman"/>
          <w:sz w:val="24"/>
          <w:szCs w:val="24"/>
        </w:rPr>
        <w:t>do 3</w:t>
      </w:r>
      <w:r w:rsidR="00D2466D" w:rsidRPr="001B0821">
        <w:rPr>
          <w:rFonts w:ascii="Times New Roman" w:hAnsi="Times New Roman" w:cs="Times New Roman"/>
          <w:sz w:val="24"/>
          <w:szCs w:val="24"/>
        </w:rPr>
        <w:t>1</w:t>
      </w:r>
      <w:r w:rsidRPr="001B0821">
        <w:rPr>
          <w:rFonts w:ascii="Times New Roman" w:hAnsi="Times New Roman" w:cs="Times New Roman"/>
          <w:sz w:val="24"/>
          <w:szCs w:val="24"/>
        </w:rPr>
        <w:t xml:space="preserve">. </w:t>
      </w:r>
      <w:r w:rsidR="00D2466D" w:rsidRPr="001B0821">
        <w:rPr>
          <w:rFonts w:ascii="Times New Roman" w:hAnsi="Times New Roman" w:cs="Times New Roman"/>
          <w:sz w:val="24"/>
          <w:szCs w:val="24"/>
        </w:rPr>
        <w:t xml:space="preserve">augusta </w:t>
      </w:r>
      <w:r w:rsidRPr="001B0821">
        <w:rPr>
          <w:rFonts w:ascii="Times New Roman" w:hAnsi="Times New Roman" w:cs="Times New Roman"/>
          <w:sz w:val="24"/>
          <w:szCs w:val="24"/>
        </w:rPr>
        <w:t>2025.</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(6) Právnická osoba, fyzická osoba, ktorá je zamestnávateľom, a samostatne zárobkovo činná osoba, ktorým sa začal poskytovať príspevok podľa tohto zákona alebo príspevok v rámci projektu alebo programu podľa § 54 pred 1.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 xml:space="preserve">2025, sú povinné povinnosť podľa § 70 ods. 10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splniť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 xml:space="preserve">2025; u tejto právnickej osoby, fyzickej osoby, ktorá je zamestnávateľom, a samostatne zárobkovo činnej osoby sa povinnosť podľa § 70 ods. 10 v znení účinnom od 1. </w:t>
      </w:r>
      <w:r w:rsidR="00D246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 xml:space="preserve">2025 považuje do 30. </w:t>
      </w:r>
      <w:r w:rsidR="00D2466D" w:rsidRPr="001B0821">
        <w:rPr>
          <w:rFonts w:ascii="Times New Roman" w:hAnsi="Times New Roman" w:cs="Times New Roman"/>
          <w:sz w:val="24"/>
          <w:szCs w:val="24"/>
        </w:rPr>
        <w:t xml:space="preserve">novembra </w:t>
      </w:r>
      <w:r w:rsidRPr="001B0821">
        <w:rPr>
          <w:rFonts w:ascii="Times New Roman" w:hAnsi="Times New Roman" w:cs="Times New Roman"/>
          <w:sz w:val="24"/>
          <w:szCs w:val="24"/>
        </w:rPr>
        <w:t>2025 za splnenú.</w:t>
      </w:r>
    </w:p>
    <w:p w:rsidR="00A006DD" w:rsidRPr="001B0821" w:rsidRDefault="00A006DD" w:rsidP="001B0821">
      <w:pPr>
        <w:spacing w:after="0" w:line="240" w:lineRule="auto"/>
        <w:ind w:left="567" w:firstLine="357"/>
        <w:jc w:val="both"/>
        <w:rPr>
          <w:rFonts w:ascii="Times New Roman" w:hAnsi="Times New Roman" w:cs="Times New Roman"/>
          <w:sz w:val="24"/>
          <w:szCs w:val="24"/>
        </w:rPr>
      </w:pPr>
    </w:p>
    <w:p w:rsidR="00A006DD" w:rsidRPr="001B0821" w:rsidRDefault="00A006DD" w:rsidP="001B0821">
      <w:pPr>
        <w:spacing w:after="0" w:line="240" w:lineRule="auto"/>
        <w:ind w:left="567"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(7) Konanie začaté pred 1. </w:t>
      </w:r>
      <w:r w:rsidR="00D2466D" w:rsidRPr="001B0821">
        <w:rPr>
          <w:rFonts w:ascii="Times New Roman" w:hAnsi="Times New Roman" w:cs="Times New Roman"/>
          <w:sz w:val="24"/>
          <w:szCs w:val="24"/>
        </w:rPr>
        <w:t xml:space="preserve">septembrom </w:t>
      </w:r>
      <w:r w:rsidRPr="001B0821">
        <w:rPr>
          <w:rFonts w:ascii="Times New Roman" w:hAnsi="Times New Roman" w:cs="Times New Roman"/>
          <w:sz w:val="24"/>
          <w:szCs w:val="24"/>
        </w:rPr>
        <w:t>2025, ktoré nebolo právoplatne skončené, sa dokončí podľa tohto zákona v znení účinnom do 3</w:t>
      </w:r>
      <w:r w:rsidR="00D2466D" w:rsidRPr="001B0821">
        <w:rPr>
          <w:rFonts w:ascii="Times New Roman" w:hAnsi="Times New Roman" w:cs="Times New Roman"/>
          <w:sz w:val="24"/>
          <w:szCs w:val="24"/>
        </w:rPr>
        <w:t>1</w:t>
      </w:r>
      <w:r w:rsidRPr="001B0821">
        <w:rPr>
          <w:rFonts w:ascii="Times New Roman" w:hAnsi="Times New Roman" w:cs="Times New Roman"/>
          <w:sz w:val="24"/>
          <w:szCs w:val="24"/>
        </w:rPr>
        <w:t xml:space="preserve">. </w:t>
      </w:r>
      <w:r w:rsidR="00D2466D" w:rsidRPr="001B0821">
        <w:rPr>
          <w:rFonts w:ascii="Times New Roman" w:hAnsi="Times New Roman" w:cs="Times New Roman"/>
          <w:sz w:val="24"/>
          <w:szCs w:val="24"/>
        </w:rPr>
        <w:t xml:space="preserve">augusta </w:t>
      </w:r>
      <w:r w:rsidRPr="001B0821">
        <w:rPr>
          <w:rFonts w:ascii="Times New Roman" w:hAnsi="Times New Roman" w:cs="Times New Roman"/>
          <w:sz w:val="24"/>
          <w:szCs w:val="24"/>
        </w:rPr>
        <w:t>2025.“.</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písm. A písm. c) druhom bode sa vypúšťa odkaz „</w:t>
      </w:r>
      <w:r w:rsidRPr="001B0821">
        <w:rPr>
          <w:rFonts w:ascii="Times New Roman" w:hAnsi="Times New Roman" w:cs="Times New Roman"/>
          <w:sz w:val="24"/>
          <w:szCs w:val="24"/>
          <w:vertAlign w:val="superscript"/>
        </w:rPr>
        <w:t>69</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69 sa vypúšťa.</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písm. C sa vypúšťajú písmená h), i) a k).</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písmeno j) sa označuje ako písmeno h).</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sa za písmeno D vkladá nové písmeno E,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 xml:space="preserve">„E. Evidencia osôb </w:t>
      </w:r>
      <w:r w:rsidRPr="001B0821">
        <w:rPr>
          <w:rFonts w:ascii="Times New Roman" w:eastAsia="Times New Roman" w:hAnsi="Times New Roman" w:cs="Times New Roman"/>
          <w:sz w:val="24"/>
          <w:szCs w:val="24"/>
        </w:rPr>
        <w:t>v hmotnej núdzi</w:t>
      </w:r>
      <w:r w:rsidRPr="001B0821">
        <w:rPr>
          <w:rFonts w:ascii="Times New Roman" w:hAnsi="Times New Roman" w:cs="Times New Roman"/>
          <w:sz w:val="24"/>
          <w:szCs w:val="24"/>
        </w:rPr>
        <w:t xml:space="preserve"> podľa § 41b obsahuje tieto údaje:</w:t>
      </w:r>
    </w:p>
    <w:p w:rsidR="00A006DD" w:rsidRPr="001B0821" w:rsidRDefault="00A006DD" w:rsidP="001B0821">
      <w:pPr>
        <w:pStyle w:val="Odsekzoznamu"/>
        <w:numPr>
          <w:ilvl w:val="0"/>
          <w:numId w:val="11"/>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identifikačné údaje, a to</w:t>
      </w:r>
    </w:p>
    <w:p w:rsidR="00A006DD" w:rsidRPr="001B0821" w:rsidRDefault="00A006DD" w:rsidP="001B0821">
      <w:pPr>
        <w:pStyle w:val="Odsekzoznamu"/>
        <w:numPr>
          <w:ilvl w:val="0"/>
          <w:numId w:val="12"/>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meno, priezvisko, titul, rodné priezvisko,</w:t>
      </w:r>
    </w:p>
    <w:p w:rsidR="00A006DD" w:rsidRPr="001B0821" w:rsidRDefault="00A006DD" w:rsidP="001B0821">
      <w:pPr>
        <w:pStyle w:val="Odsekzoznamu"/>
        <w:numPr>
          <w:ilvl w:val="0"/>
          <w:numId w:val="12"/>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adresa pobytu,</w:t>
      </w:r>
    </w:p>
    <w:p w:rsidR="00A006DD" w:rsidRPr="001B0821" w:rsidRDefault="00A006DD" w:rsidP="001B0821">
      <w:pPr>
        <w:pStyle w:val="Odsekzoznamu"/>
        <w:numPr>
          <w:ilvl w:val="0"/>
          <w:numId w:val="12"/>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rodné číslo</w:t>
      </w:r>
      <w:r w:rsidR="00950E9A" w:rsidRPr="001B0821">
        <w:rPr>
          <w:rFonts w:ascii="Times New Roman" w:hAnsi="Times New Roman" w:cs="Times New Roman"/>
          <w:sz w:val="24"/>
          <w:szCs w:val="24"/>
        </w:rPr>
        <w:t xml:space="preserve"> alebo dátum narodenia, ak rodné číslo nie je pridelené,</w:t>
      </w:r>
    </w:p>
    <w:p w:rsidR="00A006DD" w:rsidRPr="001B0821" w:rsidRDefault="00A006DD" w:rsidP="001B0821">
      <w:pPr>
        <w:pStyle w:val="Odsekzoznamu"/>
        <w:numPr>
          <w:ilvl w:val="0"/>
          <w:numId w:val="12"/>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kontaktné údaje (telefónne číslo, e-mail),</w:t>
      </w:r>
    </w:p>
    <w:p w:rsidR="00A006DD" w:rsidRPr="001B0821" w:rsidRDefault="00A006DD" w:rsidP="001B0821">
      <w:pPr>
        <w:pStyle w:val="Odsekzoznamu"/>
        <w:numPr>
          <w:ilvl w:val="0"/>
          <w:numId w:val="11"/>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údaje o kvalifikácii, odborných zručnostiach, a to</w:t>
      </w:r>
    </w:p>
    <w:p w:rsidR="00A006DD" w:rsidRPr="001B0821" w:rsidRDefault="00A006DD" w:rsidP="001B0821">
      <w:pPr>
        <w:pStyle w:val="Odsekzoznamu"/>
        <w:numPr>
          <w:ilvl w:val="0"/>
          <w:numId w:val="13"/>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dosiahnutý stupeň vzdelania, názov školy alebo škôl, absolvovaný študijný odbor alebo učebný odbor, dátum začatia a dátum skončenia štúdia, spôsob skončenia štúdia,</w:t>
      </w:r>
    </w:p>
    <w:p w:rsidR="00A006DD" w:rsidRPr="001B0821" w:rsidRDefault="00A006DD" w:rsidP="001B0821">
      <w:pPr>
        <w:pStyle w:val="Odsekzoznamu"/>
        <w:numPr>
          <w:ilvl w:val="0"/>
          <w:numId w:val="13"/>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jazykové znalosti,</w:t>
      </w:r>
    </w:p>
    <w:p w:rsidR="00A006DD" w:rsidRPr="001B0821" w:rsidRDefault="00A006DD" w:rsidP="001B0821">
      <w:pPr>
        <w:pStyle w:val="Odsekzoznamu"/>
        <w:numPr>
          <w:ilvl w:val="0"/>
          <w:numId w:val="13"/>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vodičské oprávnenie,</w:t>
      </w:r>
    </w:p>
    <w:p w:rsidR="00A006DD" w:rsidRPr="001B0821" w:rsidRDefault="00A006DD" w:rsidP="001B0821">
      <w:pPr>
        <w:pStyle w:val="Odsekzoznamu"/>
        <w:numPr>
          <w:ilvl w:val="0"/>
          <w:numId w:val="13"/>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platné osvedčenia, ďalšia odborná príprava,</w:t>
      </w:r>
    </w:p>
    <w:p w:rsidR="00FA1C16" w:rsidRPr="001B0821" w:rsidRDefault="00A006DD" w:rsidP="001B0821">
      <w:pPr>
        <w:pStyle w:val="Odsekzoznamu"/>
        <w:numPr>
          <w:ilvl w:val="0"/>
          <w:numId w:val="13"/>
        </w:numPr>
        <w:spacing w:after="0" w:line="240" w:lineRule="auto"/>
        <w:ind w:left="1647"/>
        <w:jc w:val="both"/>
        <w:rPr>
          <w:rFonts w:ascii="Times New Roman" w:hAnsi="Times New Roman" w:cs="Times New Roman"/>
          <w:sz w:val="24"/>
          <w:szCs w:val="24"/>
        </w:rPr>
      </w:pPr>
      <w:r w:rsidRPr="001B0821">
        <w:rPr>
          <w:rFonts w:ascii="Times New Roman" w:hAnsi="Times New Roman" w:cs="Times New Roman"/>
          <w:sz w:val="24"/>
          <w:szCs w:val="24"/>
        </w:rPr>
        <w:t>znalosti a</w:t>
      </w:r>
      <w:r w:rsidR="00FA1C16" w:rsidRPr="001B0821">
        <w:rPr>
          <w:rFonts w:ascii="Times New Roman" w:hAnsi="Times New Roman" w:cs="Times New Roman"/>
          <w:sz w:val="24"/>
          <w:szCs w:val="24"/>
        </w:rPr>
        <w:t> </w:t>
      </w:r>
      <w:r w:rsidRPr="001B0821">
        <w:rPr>
          <w:rFonts w:ascii="Times New Roman" w:hAnsi="Times New Roman" w:cs="Times New Roman"/>
          <w:sz w:val="24"/>
          <w:szCs w:val="24"/>
        </w:rPr>
        <w:t>zručnosti</w:t>
      </w:r>
      <w:r w:rsidR="00FA1C16" w:rsidRPr="001B0821">
        <w:rPr>
          <w:rFonts w:ascii="Times New Roman" w:hAnsi="Times New Roman" w:cs="Times New Roman"/>
          <w:sz w:val="24"/>
          <w:szCs w:val="24"/>
        </w:rPr>
        <w:t>,</w:t>
      </w:r>
    </w:p>
    <w:p w:rsidR="00A006DD" w:rsidRPr="001B0821" w:rsidRDefault="00FA1C16" w:rsidP="001B0821">
      <w:pPr>
        <w:pStyle w:val="Odsekzoznamu"/>
        <w:numPr>
          <w:ilvl w:val="0"/>
          <w:numId w:val="11"/>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percentuálna miera poklesu schopnosti vykonávať zárobkovú činnosť,</w:t>
      </w:r>
    </w:p>
    <w:p w:rsidR="00FA1C16" w:rsidRPr="001B0821" w:rsidRDefault="00FA1C16" w:rsidP="001B0821">
      <w:pPr>
        <w:pStyle w:val="Odsekzoznamu"/>
        <w:numPr>
          <w:ilvl w:val="0"/>
          <w:numId w:val="11"/>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údaje o osobných a rodinných pomeroch súvisiacich so sprostredkovaním zamestnania, a to</w:t>
      </w:r>
    </w:p>
    <w:p w:rsidR="00FA1C16" w:rsidRPr="001B0821" w:rsidRDefault="00FA1C16" w:rsidP="001B0821">
      <w:pPr>
        <w:pStyle w:val="Odsekzoznamu"/>
        <w:numPr>
          <w:ilvl w:val="0"/>
          <w:numId w:val="57"/>
        </w:numPr>
        <w:spacing w:after="0" w:line="240" w:lineRule="auto"/>
        <w:jc w:val="both"/>
        <w:rPr>
          <w:rFonts w:ascii="Times New Roman" w:eastAsia="Times New Roman" w:hAnsi="Times New Roman" w:cs="Times New Roman"/>
          <w:color w:val="000000"/>
          <w:sz w:val="24"/>
          <w:szCs w:val="24"/>
          <w:lang w:eastAsia="sk-SK"/>
        </w:rPr>
      </w:pPr>
      <w:r w:rsidRPr="001B0821">
        <w:rPr>
          <w:rFonts w:ascii="Times New Roman" w:eastAsia="Times New Roman" w:hAnsi="Times New Roman" w:cs="Times New Roman"/>
          <w:color w:val="000000"/>
          <w:sz w:val="24"/>
          <w:szCs w:val="24"/>
          <w:lang w:eastAsia="sk-SK"/>
        </w:rPr>
        <w:t xml:space="preserve">meno, priezvisko, rodné číslo, zdravotné obmedzenie </w:t>
      </w:r>
      <w:r w:rsidRPr="001B0821">
        <w:rPr>
          <w:rFonts w:ascii="Times New Roman" w:hAnsi="Times New Roman" w:cs="Times New Roman"/>
          <w:sz w:val="24"/>
          <w:szCs w:val="24"/>
        </w:rPr>
        <w:t>nezaopatreného</w:t>
      </w:r>
      <w:r w:rsidRPr="001B0821">
        <w:rPr>
          <w:rFonts w:ascii="Times New Roman" w:eastAsia="Times New Roman" w:hAnsi="Times New Roman" w:cs="Times New Roman"/>
          <w:color w:val="000000"/>
          <w:sz w:val="24"/>
          <w:szCs w:val="24"/>
          <w:lang w:eastAsia="sk-SK"/>
        </w:rPr>
        <w:t xml:space="preserve"> dieťaťa,</w:t>
      </w:r>
    </w:p>
    <w:p w:rsidR="00CC54D3" w:rsidRPr="001B0821" w:rsidRDefault="00FA1C16" w:rsidP="001B0821">
      <w:pPr>
        <w:pStyle w:val="Odsekzoznamu"/>
        <w:numPr>
          <w:ilvl w:val="0"/>
          <w:numId w:val="57"/>
        </w:numPr>
        <w:shd w:val="clear" w:color="auto" w:fill="FFFFFF"/>
        <w:spacing w:after="0" w:line="240" w:lineRule="auto"/>
        <w:jc w:val="both"/>
        <w:rPr>
          <w:rFonts w:ascii="Times New Roman" w:eastAsia="Times New Roman" w:hAnsi="Times New Roman" w:cs="Times New Roman"/>
          <w:color w:val="000000"/>
          <w:sz w:val="24"/>
          <w:szCs w:val="24"/>
          <w:lang w:eastAsia="sk-SK"/>
        </w:rPr>
      </w:pPr>
      <w:r w:rsidRPr="001B0821">
        <w:rPr>
          <w:rFonts w:ascii="Times New Roman" w:eastAsia="Times New Roman" w:hAnsi="Times New Roman" w:cs="Times New Roman"/>
          <w:color w:val="000000"/>
          <w:sz w:val="24"/>
          <w:szCs w:val="24"/>
          <w:lang w:eastAsia="sk-SK"/>
        </w:rPr>
        <w:t>údaje o manželke alebo manželovi – meno, pr</w:t>
      </w:r>
      <w:r w:rsidR="00CC54D3" w:rsidRPr="001B0821">
        <w:rPr>
          <w:rFonts w:ascii="Times New Roman" w:eastAsia="Times New Roman" w:hAnsi="Times New Roman" w:cs="Times New Roman"/>
          <w:color w:val="000000"/>
          <w:sz w:val="24"/>
          <w:szCs w:val="24"/>
          <w:lang w:eastAsia="sk-SK"/>
        </w:rPr>
        <w:t>iezvisko, adresa pobytu, miesto</w:t>
      </w:r>
    </w:p>
    <w:p w:rsidR="00FA1C16" w:rsidRPr="001B0821" w:rsidRDefault="00FA1C16" w:rsidP="001B0821">
      <w:pPr>
        <w:shd w:val="clear" w:color="auto" w:fill="FFFFFF"/>
        <w:spacing w:after="0" w:line="240" w:lineRule="auto"/>
        <w:ind w:left="1287"/>
        <w:jc w:val="both"/>
        <w:rPr>
          <w:rFonts w:ascii="Times New Roman" w:eastAsia="Times New Roman" w:hAnsi="Times New Roman" w:cs="Times New Roman"/>
          <w:color w:val="000000"/>
          <w:sz w:val="24"/>
          <w:szCs w:val="24"/>
          <w:lang w:eastAsia="sk-SK"/>
        </w:rPr>
      </w:pPr>
      <w:r w:rsidRPr="001B0821">
        <w:rPr>
          <w:rFonts w:ascii="Times New Roman" w:eastAsia="Times New Roman" w:hAnsi="Times New Roman" w:cs="Times New Roman"/>
          <w:color w:val="000000"/>
          <w:sz w:val="24"/>
          <w:szCs w:val="24"/>
          <w:lang w:eastAsia="sk-SK"/>
        </w:rPr>
        <w:t>výkonu za</w:t>
      </w:r>
      <w:r w:rsidR="00CC54D3" w:rsidRPr="001B0821">
        <w:rPr>
          <w:rFonts w:ascii="Times New Roman" w:eastAsia="Times New Roman" w:hAnsi="Times New Roman" w:cs="Times New Roman"/>
          <w:color w:val="000000"/>
          <w:sz w:val="24"/>
          <w:szCs w:val="24"/>
          <w:lang w:eastAsia="sk-SK"/>
        </w:rPr>
        <w:t>mestnania, zmennosť zamestnania,</w:t>
      </w:r>
    </w:p>
    <w:p w:rsidR="00FA1C16" w:rsidRPr="001B0821" w:rsidRDefault="00CC54D3" w:rsidP="001B0821">
      <w:pPr>
        <w:pStyle w:val="Odsekzoznamu"/>
        <w:numPr>
          <w:ilvl w:val="0"/>
          <w:numId w:val="11"/>
        </w:numPr>
        <w:spacing w:after="0" w:line="240" w:lineRule="auto"/>
        <w:ind w:left="1287"/>
        <w:jc w:val="both"/>
        <w:rPr>
          <w:rFonts w:ascii="Times New Roman" w:hAnsi="Times New Roman" w:cs="Times New Roman"/>
          <w:sz w:val="24"/>
          <w:szCs w:val="24"/>
        </w:rPr>
      </w:pPr>
      <w:r w:rsidRPr="001B0821">
        <w:rPr>
          <w:rFonts w:ascii="Times New Roman" w:hAnsi="Times New Roman" w:cs="Times New Roman"/>
          <w:sz w:val="24"/>
          <w:szCs w:val="24"/>
        </w:rPr>
        <w:t>ďalšie údaje, ktoré sú v súlade s účelom spracovania a sú nevyhnutné na účel poskytovania služieb zamestnanosti.“.</w:t>
      </w:r>
    </w:p>
    <w:p w:rsidR="00FA1C16" w:rsidRPr="001B0821" w:rsidRDefault="00FA1C16"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písmená E až L sa označujú ako písmená F až M.“.</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1 písm. F sa za písmeno h) vkladá nové písmeno i), ktoré znie:</w:t>
      </w: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„i) údaj o dovŕšení veku potrebného na nárok na starobný dôchodok podľa osobitného predpisu,</w:t>
      </w:r>
      <w:r w:rsidRPr="001B0821">
        <w:rPr>
          <w:rFonts w:ascii="Times New Roman" w:hAnsi="Times New Roman" w:cs="Times New Roman"/>
          <w:sz w:val="24"/>
          <w:szCs w:val="24"/>
          <w:vertAlign w:val="superscript"/>
        </w:rPr>
        <w:t>15</w:t>
      </w:r>
      <w:r w:rsidRPr="001B0821">
        <w:rPr>
          <w:rFonts w:ascii="Times New Roman" w:hAnsi="Times New Roman" w:cs="Times New Roman"/>
          <w:sz w:val="24"/>
          <w:szCs w:val="24"/>
        </w:rPr>
        <w:t>)“.</w:t>
      </w:r>
    </w:p>
    <w:p w:rsidR="00A006DD" w:rsidRPr="001B0821" w:rsidRDefault="00A006DD" w:rsidP="001B0821">
      <w:pPr>
        <w:spacing w:after="0" w:line="240" w:lineRule="auto"/>
        <w:ind w:left="567"/>
        <w:jc w:val="both"/>
        <w:rPr>
          <w:rFonts w:ascii="Times New Roman" w:hAnsi="Times New Roman" w:cs="Times New Roman"/>
          <w:sz w:val="24"/>
          <w:szCs w:val="24"/>
        </w:rPr>
      </w:pPr>
    </w:p>
    <w:p w:rsidR="00A006DD" w:rsidRPr="001B0821" w:rsidRDefault="00A006DD" w:rsidP="001B0821">
      <w:pPr>
        <w:spacing w:after="0" w:line="240" w:lineRule="auto"/>
        <w:ind w:left="567"/>
        <w:jc w:val="both"/>
        <w:rPr>
          <w:rFonts w:ascii="Times New Roman" w:hAnsi="Times New Roman" w:cs="Times New Roman"/>
          <w:sz w:val="24"/>
          <w:szCs w:val="24"/>
        </w:rPr>
      </w:pPr>
      <w:r w:rsidRPr="001B0821">
        <w:rPr>
          <w:rFonts w:ascii="Times New Roman" w:hAnsi="Times New Roman" w:cs="Times New Roman"/>
          <w:sz w:val="24"/>
          <w:szCs w:val="24"/>
        </w:rPr>
        <w:t>Doterajšie písmeno i) sa označuje ako písmeno j).</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4849FCC7"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 xml:space="preserve">V prílohe č. 1 písm. G </w:t>
      </w:r>
      <w:r w:rsidR="4F559BEB" w:rsidRPr="001B0821">
        <w:rPr>
          <w:rFonts w:ascii="Times New Roman" w:hAnsi="Times New Roman" w:cs="Times New Roman"/>
          <w:sz w:val="24"/>
          <w:szCs w:val="24"/>
        </w:rPr>
        <w:t xml:space="preserve">úvodnej vete </w:t>
      </w:r>
      <w:r w:rsidRPr="001B0821">
        <w:rPr>
          <w:rFonts w:ascii="Times New Roman" w:hAnsi="Times New Roman" w:cs="Times New Roman"/>
          <w:sz w:val="24"/>
          <w:szCs w:val="24"/>
        </w:rPr>
        <w:t>sa slová „Ústav informácií a prognóz školstva“ nahrádzajú slovami „</w:t>
      </w:r>
      <w:r w:rsidR="00701489" w:rsidRPr="001B0821">
        <w:rPr>
          <w:rFonts w:ascii="Times New Roman" w:hAnsi="Times New Roman" w:cs="Times New Roman"/>
          <w:sz w:val="24"/>
          <w:szCs w:val="24"/>
        </w:rPr>
        <w:t>Ministerstvo školstva</w:t>
      </w:r>
      <w:r w:rsidRPr="001B0821">
        <w:rPr>
          <w:rFonts w:ascii="Times New Roman" w:hAnsi="Times New Roman" w:cs="Times New Roman"/>
          <w:sz w:val="24"/>
          <w:szCs w:val="24"/>
        </w:rPr>
        <w:t>“.</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nadpise prílohy č. 2 sa za slová „uchádzač o zamestnanie“ vkladajú slová „a osoba v</w:t>
      </w:r>
      <w:r w:rsidR="00FF504F" w:rsidRPr="001B0821">
        <w:rPr>
          <w:rFonts w:ascii="Times New Roman" w:hAnsi="Times New Roman" w:cs="Times New Roman"/>
          <w:sz w:val="24"/>
          <w:szCs w:val="24"/>
        </w:rPr>
        <w:t> </w:t>
      </w:r>
      <w:r w:rsidRPr="001B0821">
        <w:rPr>
          <w:rFonts w:ascii="Times New Roman" w:hAnsi="Times New Roman" w:cs="Times New Roman"/>
          <w:sz w:val="24"/>
          <w:szCs w:val="24"/>
        </w:rPr>
        <w:t>hmotnej núdzi“.</w:t>
      </w:r>
    </w:p>
    <w:p w:rsidR="00A006DD" w:rsidRPr="001B0821" w:rsidRDefault="00A006DD" w:rsidP="001B0821">
      <w:pPr>
        <w:pStyle w:val="Odsekzoznamu"/>
        <w:spacing w:after="0" w:line="240" w:lineRule="auto"/>
        <w:ind w:left="567"/>
        <w:jc w:val="both"/>
        <w:rPr>
          <w:rFonts w:ascii="Times New Roman" w:hAnsi="Times New Roman" w:cs="Times New Roman"/>
          <w:sz w:val="24"/>
          <w:szCs w:val="24"/>
        </w:rPr>
      </w:pPr>
    </w:p>
    <w:p w:rsidR="00A006DD" w:rsidRPr="001B0821" w:rsidRDefault="00A006DD" w:rsidP="001B0821">
      <w:pPr>
        <w:pStyle w:val="Odsekzoznamu"/>
        <w:numPr>
          <w:ilvl w:val="0"/>
          <w:numId w:val="32"/>
        </w:numPr>
        <w:spacing w:after="0" w:line="240" w:lineRule="auto"/>
        <w:ind w:left="567" w:hanging="567"/>
        <w:jc w:val="both"/>
        <w:rPr>
          <w:rFonts w:ascii="Times New Roman" w:hAnsi="Times New Roman" w:cs="Times New Roman"/>
          <w:sz w:val="24"/>
          <w:szCs w:val="24"/>
        </w:rPr>
      </w:pPr>
      <w:r w:rsidRPr="001B0821">
        <w:rPr>
          <w:rFonts w:ascii="Times New Roman" w:hAnsi="Times New Roman" w:cs="Times New Roman"/>
          <w:sz w:val="24"/>
          <w:szCs w:val="24"/>
        </w:rPr>
        <w:t>V prílohe č. 2 písm. B úvodnej vete sa za slovo „zamestnanie“ vkladajú slová „a osoba v</w:t>
      </w:r>
      <w:r w:rsidR="00FF504F" w:rsidRPr="001B0821">
        <w:rPr>
          <w:rFonts w:ascii="Times New Roman" w:hAnsi="Times New Roman" w:cs="Times New Roman"/>
          <w:sz w:val="24"/>
          <w:szCs w:val="24"/>
        </w:rPr>
        <w:t> </w:t>
      </w:r>
      <w:r w:rsidRPr="001B0821">
        <w:rPr>
          <w:rFonts w:ascii="Times New Roman" w:hAnsi="Times New Roman" w:cs="Times New Roman"/>
          <w:sz w:val="24"/>
          <w:szCs w:val="24"/>
        </w:rPr>
        <w:t>hmotnej núdzi“.</w:t>
      </w:r>
    </w:p>
    <w:p w:rsidR="00A006DD" w:rsidRPr="001B0821" w:rsidRDefault="00A006DD" w:rsidP="001B0821">
      <w:pPr>
        <w:spacing w:after="0" w:line="240" w:lineRule="auto"/>
        <w:jc w:val="center"/>
        <w:rPr>
          <w:rFonts w:ascii="Times New Roman" w:eastAsia="Times New Roman" w:hAnsi="Times New Roman" w:cs="Times New Roman"/>
          <w:b/>
          <w:bCs/>
          <w:sz w:val="24"/>
          <w:szCs w:val="24"/>
        </w:rPr>
      </w:pPr>
    </w:p>
    <w:p w:rsidR="00A006DD" w:rsidRPr="001B0821" w:rsidRDefault="00A006DD" w:rsidP="001B0821">
      <w:pPr>
        <w:spacing w:after="0" w:line="240" w:lineRule="auto"/>
        <w:jc w:val="center"/>
        <w:rPr>
          <w:rFonts w:ascii="Times New Roman" w:eastAsia="Times New Roman" w:hAnsi="Times New Roman" w:cs="Times New Roman"/>
          <w:b/>
          <w:bCs/>
          <w:sz w:val="24"/>
          <w:szCs w:val="24"/>
        </w:rPr>
      </w:pPr>
      <w:r w:rsidRPr="001B0821">
        <w:rPr>
          <w:rFonts w:ascii="Times New Roman" w:eastAsia="Times New Roman" w:hAnsi="Times New Roman" w:cs="Times New Roman"/>
          <w:b/>
          <w:bCs/>
          <w:sz w:val="24"/>
          <w:szCs w:val="24"/>
        </w:rPr>
        <w:t>Čl. II</w:t>
      </w:r>
    </w:p>
    <w:p w:rsidR="00A006DD" w:rsidRPr="001B0821" w:rsidRDefault="00A006DD" w:rsidP="001B0821">
      <w:pPr>
        <w:spacing w:after="0" w:line="240" w:lineRule="auto"/>
        <w:jc w:val="center"/>
        <w:rPr>
          <w:rFonts w:ascii="Times New Roman" w:eastAsia="Times New Roman" w:hAnsi="Times New Roman" w:cs="Times New Roman"/>
          <w:b/>
          <w:bCs/>
          <w:sz w:val="24"/>
          <w:szCs w:val="24"/>
        </w:rPr>
      </w:pPr>
    </w:p>
    <w:p w:rsidR="00A006DD" w:rsidRPr="001B0821" w:rsidRDefault="00A006DD" w:rsidP="001B0821">
      <w:pPr>
        <w:spacing w:after="0" w:line="240" w:lineRule="auto"/>
        <w:ind w:firstLine="35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Zákon č. 404/2011 Z. z. o pobyte cudzincov a o zmene a doplnení niektorých zákonov v</w:t>
      </w:r>
      <w:r w:rsidR="00C15C21"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znení zákona č. 75/2013 Z. z., zákona č. 388/2013 Z. z., zákona č. 495/2013 Z. z., zákona č.</w:t>
      </w:r>
      <w:r w:rsidR="00C15C21"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131/2015 Z. z., zákona č. 353/2015 Z. z., zákona č. 444/2015 Z. z., zákona č. 125/2016 Z. z., zákona č. 82/2017 Z. z., zákona č. 179/2017 Z. z., zákona č. 57/2018 Z. z., zákona č. 68/2018 Z. z., zákona č. 108/2018 Z. z., zákona č. 376/2018 Z. z., nálezu Ústavného súdu Slovenskej republiky č. 70/2019 Z. z., zákona č. 221/2019 Z. z., zákona č. 310/2019 Z. z., zákona č.</w:t>
      </w:r>
      <w:r w:rsidR="00C15C21" w:rsidRPr="001B0821">
        <w:rPr>
          <w:rFonts w:ascii="Times New Roman" w:eastAsia="Times New Roman" w:hAnsi="Times New Roman" w:cs="Times New Roman"/>
          <w:sz w:val="24"/>
          <w:szCs w:val="24"/>
        </w:rPr>
        <w:t> </w:t>
      </w:r>
      <w:r w:rsidRPr="001B0821">
        <w:rPr>
          <w:rFonts w:ascii="Times New Roman" w:eastAsia="Times New Roman" w:hAnsi="Times New Roman" w:cs="Times New Roman"/>
          <w:sz w:val="24"/>
          <w:szCs w:val="24"/>
        </w:rPr>
        <w:t>73/2020 Z. z., zákona č. 424/2020 Z. z., zákona č. 310/2021 Z. z., zákona č. 92/2022 Z. z., zákona č. 113/2022 Z. z., zákona č. 488/2022 Z. z., nálezu Ústavného súdu Slovenskej republiky č. 13/2024 Z. z.</w:t>
      </w:r>
      <w:r w:rsidR="00C9360C" w:rsidRPr="001B0821">
        <w:rPr>
          <w:rFonts w:ascii="Times New Roman" w:eastAsia="Times New Roman" w:hAnsi="Times New Roman" w:cs="Times New Roman"/>
          <w:sz w:val="24"/>
          <w:szCs w:val="24"/>
        </w:rPr>
        <w:t>,</w:t>
      </w:r>
      <w:r w:rsidRPr="001B0821">
        <w:rPr>
          <w:rFonts w:ascii="Times New Roman" w:eastAsia="Times New Roman" w:hAnsi="Times New Roman" w:cs="Times New Roman"/>
          <w:sz w:val="24"/>
          <w:szCs w:val="24"/>
        </w:rPr>
        <w:t xml:space="preserve"> zákona č. 160/2024 Z. z. </w:t>
      </w:r>
      <w:r w:rsidR="00C9360C" w:rsidRPr="001B0821">
        <w:rPr>
          <w:rFonts w:ascii="Times New Roman" w:eastAsia="Times New Roman" w:hAnsi="Times New Roman" w:cs="Times New Roman"/>
          <w:sz w:val="24"/>
          <w:szCs w:val="24"/>
        </w:rPr>
        <w:t>a zákona č. 3</w:t>
      </w:r>
      <w:r w:rsidR="41ED2EEC" w:rsidRPr="001B0821">
        <w:rPr>
          <w:rFonts w:ascii="Times New Roman" w:eastAsia="Times New Roman" w:hAnsi="Times New Roman" w:cs="Times New Roman"/>
          <w:sz w:val="24"/>
          <w:szCs w:val="24"/>
        </w:rPr>
        <w:t>42</w:t>
      </w:r>
      <w:r w:rsidR="00C9360C" w:rsidRPr="001B0821">
        <w:rPr>
          <w:rFonts w:ascii="Times New Roman" w:eastAsia="Times New Roman" w:hAnsi="Times New Roman" w:cs="Times New Roman"/>
          <w:sz w:val="24"/>
          <w:szCs w:val="24"/>
        </w:rPr>
        <w:t xml:space="preserve">/2024 Z. z. </w:t>
      </w:r>
      <w:r w:rsidRPr="001B0821">
        <w:rPr>
          <w:rFonts w:ascii="Times New Roman" w:eastAsia="Times New Roman" w:hAnsi="Times New Roman" w:cs="Times New Roman"/>
          <w:sz w:val="24"/>
          <w:szCs w:val="24"/>
        </w:rPr>
        <w:t>sa mení takto:</w:t>
      </w:r>
    </w:p>
    <w:p w:rsidR="00A006DD" w:rsidRPr="001B0821" w:rsidRDefault="00A006DD" w:rsidP="001B0821">
      <w:pPr>
        <w:spacing w:after="0" w:line="240" w:lineRule="auto"/>
        <w:jc w:val="both"/>
        <w:rPr>
          <w:rFonts w:ascii="Times New Roman" w:eastAsia="Times New Roman" w:hAnsi="Times New Roman" w:cs="Times New Roman"/>
          <w:sz w:val="24"/>
          <w:szCs w:val="24"/>
        </w:rPr>
      </w:pPr>
    </w:p>
    <w:p w:rsidR="00A006DD" w:rsidRPr="001B0821" w:rsidRDefault="00A006DD" w:rsidP="001B0821">
      <w:p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V § 23 ods. 4 a § 34 ods. 1 písm. a) sa slová „180 dní“ nahrádzajú slovami „240 dní“.</w:t>
      </w:r>
    </w:p>
    <w:p w:rsidR="00185FCF" w:rsidRPr="001B0821" w:rsidRDefault="00185FCF" w:rsidP="001B0821">
      <w:pPr>
        <w:spacing w:after="0" w:line="240" w:lineRule="auto"/>
        <w:jc w:val="center"/>
        <w:rPr>
          <w:rFonts w:ascii="Times New Roman" w:eastAsia="Times New Roman" w:hAnsi="Times New Roman" w:cs="Times New Roman"/>
          <w:b/>
          <w:sz w:val="24"/>
          <w:szCs w:val="24"/>
          <w:lang w:eastAsia="sk-SK"/>
        </w:rPr>
      </w:pPr>
    </w:p>
    <w:p w:rsidR="00881586" w:rsidRPr="001B0821" w:rsidRDefault="00881586" w:rsidP="001B0821">
      <w:pPr>
        <w:spacing w:after="0" w:line="240" w:lineRule="auto"/>
        <w:jc w:val="center"/>
        <w:rPr>
          <w:rFonts w:ascii="Times New Roman" w:eastAsia="Times New Roman" w:hAnsi="Times New Roman" w:cs="Times New Roman"/>
          <w:b/>
          <w:bCs/>
          <w:sz w:val="24"/>
          <w:szCs w:val="24"/>
          <w:lang w:eastAsia="sk-SK"/>
        </w:rPr>
      </w:pPr>
      <w:r w:rsidRPr="001B0821">
        <w:rPr>
          <w:rFonts w:ascii="Times New Roman" w:eastAsia="Times New Roman" w:hAnsi="Times New Roman" w:cs="Times New Roman"/>
          <w:b/>
          <w:bCs/>
          <w:sz w:val="24"/>
          <w:szCs w:val="24"/>
          <w:lang w:eastAsia="sk-SK"/>
        </w:rPr>
        <w:t>Čl. II</w:t>
      </w:r>
      <w:r w:rsidR="00FB25F6" w:rsidRPr="001B0821">
        <w:rPr>
          <w:rFonts w:ascii="Times New Roman" w:eastAsia="Times New Roman" w:hAnsi="Times New Roman" w:cs="Times New Roman"/>
          <w:b/>
          <w:bCs/>
          <w:sz w:val="24"/>
          <w:szCs w:val="24"/>
          <w:lang w:eastAsia="sk-SK"/>
        </w:rPr>
        <w:t>I</w:t>
      </w:r>
    </w:p>
    <w:p w:rsidR="00881586" w:rsidRPr="001B0821" w:rsidRDefault="00881586" w:rsidP="001B0821">
      <w:pPr>
        <w:spacing w:after="0" w:line="240" w:lineRule="auto"/>
        <w:jc w:val="center"/>
        <w:rPr>
          <w:rFonts w:ascii="Times New Roman" w:eastAsia="Times New Roman" w:hAnsi="Times New Roman" w:cs="Times New Roman"/>
          <w:b/>
          <w:sz w:val="24"/>
          <w:szCs w:val="24"/>
          <w:lang w:eastAsia="sk-SK"/>
        </w:rPr>
      </w:pPr>
    </w:p>
    <w:p w:rsidR="00CD659C" w:rsidRPr="001B0821" w:rsidRDefault="00CD659C" w:rsidP="001B0821">
      <w:pPr>
        <w:spacing w:after="0" w:line="240" w:lineRule="auto"/>
        <w:ind w:firstLine="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Zákon č. </w:t>
      </w:r>
      <w:hyperlink r:id="rId8" w:tooltip="Odkaz na predpis alebo ustanovenie" w:history="1">
        <w:r w:rsidRPr="001B0821">
          <w:rPr>
            <w:rFonts w:ascii="Times New Roman" w:eastAsia="Times New Roman" w:hAnsi="Times New Roman" w:cs="Times New Roman"/>
            <w:sz w:val="24"/>
            <w:szCs w:val="24"/>
            <w:lang w:eastAsia="sk-SK"/>
          </w:rPr>
          <w:t>417/2013 Z. z.</w:t>
        </w:r>
      </w:hyperlink>
      <w:r w:rsidRPr="001B0821">
        <w:rPr>
          <w:rFonts w:ascii="Times New Roman" w:eastAsia="Times New Roman" w:hAnsi="Times New Roman" w:cs="Times New Roman"/>
          <w:sz w:val="24"/>
          <w:szCs w:val="24"/>
          <w:lang w:eastAsia="sk-SK"/>
        </w:rPr>
        <w:t xml:space="preserve">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zákona č. 231/2019 Z. z., zákona č. 92/2022 Z. z., zákona č. 199/2022 Z. z., zákona č. 488/2022 Z. z., zákona č. 65/2023 Z. z., zákona č. 275/2023 Z. z.</w:t>
      </w:r>
      <w:r w:rsidR="00B5114D" w:rsidRPr="001B0821">
        <w:rPr>
          <w:rFonts w:ascii="Times New Roman" w:eastAsia="Times New Roman" w:hAnsi="Times New Roman" w:cs="Times New Roman"/>
          <w:sz w:val="24"/>
          <w:szCs w:val="24"/>
          <w:lang w:eastAsia="sk-SK"/>
        </w:rPr>
        <w:t>,</w:t>
      </w:r>
      <w:r w:rsidRPr="001B0821">
        <w:rPr>
          <w:rFonts w:ascii="Times New Roman" w:eastAsia="Times New Roman" w:hAnsi="Times New Roman" w:cs="Times New Roman"/>
          <w:sz w:val="24"/>
          <w:szCs w:val="24"/>
          <w:lang w:eastAsia="sk-SK"/>
        </w:rPr>
        <w:t xml:space="preserve"> zákona č. 278/2024 </w:t>
      </w:r>
      <w:r w:rsidR="00875953">
        <w:rPr>
          <w:rFonts w:ascii="Times New Roman" w:eastAsia="Times New Roman" w:hAnsi="Times New Roman" w:cs="Times New Roman"/>
          <w:sz w:val="24"/>
          <w:szCs w:val="24"/>
          <w:lang w:eastAsia="sk-SK"/>
        </w:rPr>
        <w:t>Z</w:t>
      </w:r>
      <w:r w:rsidRPr="001B0821">
        <w:rPr>
          <w:rFonts w:ascii="Times New Roman" w:eastAsia="Times New Roman" w:hAnsi="Times New Roman" w:cs="Times New Roman"/>
          <w:sz w:val="24"/>
          <w:szCs w:val="24"/>
          <w:lang w:eastAsia="sk-SK"/>
        </w:rPr>
        <w:t xml:space="preserve">. z. </w:t>
      </w:r>
      <w:r w:rsidR="00B5114D" w:rsidRPr="001B0821">
        <w:rPr>
          <w:rFonts w:ascii="Times New Roman" w:eastAsia="Times New Roman" w:hAnsi="Times New Roman" w:cs="Times New Roman"/>
          <w:sz w:val="24"/>
          <w:szCs w:val="24"/>
          <w:lang w:eastAsia="sk-SK"/>
        </w:rPr>
        <w:t xml:space="preserve">a zákona č. 376/2024 Z. z. </w:t>
      </w:r>
      <w:r w:rsidRPr="001B0821">
        <w:rPr>
          <w:rFonts w:ascii="Times New Roman" w:eastAsia="Times New Roman" w:hAnsi="Times New Roman" w:cs="Times New Roman"/>
          <w:sz w:val="24"/>
          <w:szCs w:val="24"/>
          <w:lang w:eastAsia="sk-SK"/>
        </w:rPr>
        <w:t>sa mení a dopĺňa takto:</w:t>
      </w:r>
    </w:p>
    <w:p w:rsidR="00CD659C"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p>
    <w:p w:rsidR="00CD659C" w:rsidRPr="001B0821" w:rsidRDefault="00CD659C" w:rsidP="001B0821">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4 ods. 3 písmeno a) znie:</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„a) príjem zo závislej činnosti</w:t>
      </w:r>
      <w:r w:rsidRPr="001B0821">
        <w:rPr>
          <w:rFonts w:ascii="Times New Roman" w:eastAsia="Times New Roman" w:hAnsi="Times New Roman" w:cs="Times New Roman"/>
          <w:sz w:val="24"/>
          <w:szCs w:val="24"/>
          <w:vertAlign w:val="superscript"/>
          <w:lang w:eastAsia="sk-SK"/>
        </w:rPr>
        <w:t>12</w:t>
      </w:r>
      <w:r w:rsidRPr="001B0821">
        <w:rPr>
          <w:rFonts w:ascii="Times New Roman" w:eastAsia="Times New Roman" w:hAnsi="Times New Roman" w:cs="Times New Roman"/>
          <w:sz w:val="24"/>
          <w:szCs w:val="24"/>
          <w:lang w:eastAsia="sk-SK"/>
        </w:rPr>
        <w:t>) alebo obdobný príjem v cudzine vo výške</w:t>
      </w:r>
    </w:p>
    <w:p w:rsidR="00CD659C" w:rsidRPr="001B0821" w:rsidRDefault="00CD659C" w:rsidP="001B0821">
      <w:pPr>
        <w:pStyle w:val="Odsekzoznamu"/>
        <w:numPr>
          <w:ilvl w:val="0"/>
          <w:numId w:val="2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100 % z príjmu plynúceho z pracovného pomeru alebo obdobného pracovného vzťahu za prvý kalendárny mesiac a druhý kalendárny mesiac</w:t>
      </w:r>
      <w:r w:rsidR="006817A9" w:rsidRPr="001B0821">
        <w:rPr>
          <w:rFonts w:ascii="Times New Roman" w:eastAsia="Times New Roman" w:hAnsi="Times New Roman" w:cs="Times New Roman"/>
          <w:sz w:val="24"/>
          <w:szCs w:val="24"/>
          <w:lang w:eastAsia="sk-SK"/>
        </w:rPr>
        <w:t xml:space="preserve"> rozhodujúceho</w:t>
      </w:r>
      <w:r w:rsidR="006817A9" w:rsidRPr="001B0821" w:rsidDel="006817A9">
        <w:rPr>
          <w:rFonts w:ascii="Times New Roman" w:eastAsia="Times New Roman" w:hAnsi="Times New Roman" w:cs="Times New Roman"/>
          <w:sz w:val="24"/>
          <w:szCs w:val="24"/>
          <w:lang w:eastAsia="sk-SK"/>
        </w:rPr>
        <w:t xml:space="preserve"> </w:t>
      </w:r>
      <w:r w:rsidR="006817A9" w:rsidRPr="001B0821">
        <w:rPr>
          <w:rFonts w:ascii="Times New Roman" w:eastAsia="Times New Roman" w:hAnsi="Times New Roman" w:cs="Times New Roman"/>
          <w:sz w:val="24"/>
          <w:szCs w:val="24"/>
          <w:lang w:eastAsia="sk-SK"/>
        </w:rPr>
        <w:t>obdobia</w:t>
      </w:r>
      <w:r w:rsidRPr="001B0821">
        <w:rPr>
          <w:rFonts w:ascii="Times New Roman" w:eastAsia="Times New Roman" w:hAnsi="Times New Roman" w:cs="Times New Roman"/>
          <w:sz w:val="24"/>
          <w:szCs w:val="24"/>
          <w:lang w:eastAsia="sk-SK"/>
        </w:rPr>
        <w:t>,</w:t>
      </w:r>
    </w:p>
    <w:p w:rsidR="00CD659C" w:rsidRPr="001B0821" w:rsidRDefault="00CD659C" w:rsidP="001B0821">
      <w:pPr>
        <w:pStyle w:val="Odsekzoznamu"/>
        <w:numPr>
          <w:ilvl w:val="0"/>
          <w:numId w:val="2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75 % z príjmu plynúceho z pracovného pomeru alebo obdobného pracovného vzťahu za tretí kalendárny mesiac a štvrtý kalendárny mesiac </w:t>
      </w:r>
      <w:r w:rsidR="006817A9" w:rsidRPr="001B0821">
        <w:rPr>
          <w:rFonts w:ascii="Times New Roman" w:eastAsia="Times New Roman" w:hAnsi="Times New Roman" w:cs="Times New Roman"/>
          <w:sz w:val="24"/>
          <w:szCs w:val="24"/>
          <w:lang w:eastAsia="sk-SK"/>
        </w:rPr>
        <w:t>rozhodujúceho obdobia</w:t>
      </w:r>
      <w:r w:rsidRPr="001B0821">
        <w:rPr>
          <w:rFonts w:ascii="Times New Roman" w:eastAsia="Times New Roman" w:hAnsi="Times New Roman" w:cs="Times New Roman"/>
          <w:sz w:val="24"/>
          <w:szCs w:val="24"/>
          <w:lang w:eastAsia="sk-SK"/>
        </w:rPr>
        <w:t>,</w:t>
      </w:r>
    </w:p>
    <w:p w:rsidR="00CD659C" w:rsidRPr="001B0821" w:rsidRDefault="00CD659C" w:rsidP="001B0821">
      <w:pPr>
        <w:pStyle w:val="Odsekzoznamu"/>
        <w:numPr>
          <w:ilvl w:val="0"/>
          <w:numId w:val="2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50 % z príjmu plynúceho z pracovného pomeru alebo obdobného pracovného vzťahu za piaty kalendárny mesiac a šiesty kalendárny mesiac </w:t>
      </w:r>
      <w:r w:rsidR="006817A9" w:rsidRPr="001B0821">
        <w:rPr>
          <w:rFonts w:ascii="Times New Roman" w:eastAsia="Times New Roman" w:hAnsi="Times New Roman" w:cs="Times New Roman"/>
          <w:sz w:val="24"/>
          <w:szCs w:val="24"/>
          <w:lang w:eastAsia="sk-SK"/>
        </w:rPr>
        <w:t>rozhodujúceho obdobia</w:t>
      </w:r>
      <w:r w:rsidRPr="001B0821">
        <w:rPr>
          <w:rFonts w:ascii="Times New Roman" w:eastAsia="Times New Roman" w:hAnsi="Times New Roman" w:cs="Times New Roman"/>
          <w:sz w:val="24"/>
          <w:szCs w:val="24"/>
          <w:lang w:eastAsia="sk-SK"/>
        </w:rPr>
        <w:t>,</w:t>
      </w:r>
    </w:p>
    <w:p w:rsidR="00CD659C" w:rsidRPr="001B0821" w:rsidRDefault="00CD659C" w:rsidP="001B0821">
      <w:pPr>
        <w:pStyle w:val="Odsekzoznamu"/>
        <w:numPr>
          <w:ilvl w:val="0"/>
          <w:numId w:val="2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25 % z príjmu zo závislej činnosti alebo z obdobného príjmu v cudzine, ak sa neuplatňuje postup podľa prvého bodu až tretieho bodu,“.</w:t>
      </w:r>
    </w:p>
    <w:p w:rsidR="00CD659C"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p>
    <w:p w:rsidR="00CD659C" w:rsidRPr="001B0821" w:rsidRDefault="00CD659C" w:rsidP="001B0821">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4 sa odsek 3 dopĺňa písmenom w), ktoré znie:</w:t>
      </w:r>
    </w:p>
    <w:p w:rsidR="00CD659C" w:rsidRPr="001B0821" w:rsidRDefault="00CD659C" w:rsidP="001B0821">
      <w:pPr>
        <w:pStyle w:val="Textkomentra"/>
        <w:spacing w:after="0"/>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„w) suma priznaná a vyplatená zamestnancovi podľa osobitného predpisu</w:t>
      </w:r>
      <w:r w:rsidRPr="001B0821">
        <w:rPr>
          <w:rFonts w:ascii="Times New Roman" w:eastAsia="Times New Roman" w:hAnsi="Times New Roman" w:cs="Times New Roman"/>
          <w:sz w:val="24"/>
          <w:szCs w:val="24"/>
          <w:vertAlign w:val="superscript"/>
          <w:lang w:eastAsia="sk-SK"/>
        </w:rPr>
        <w:t>22d</w:t>
      </w:r>
      <w:r w:rsidRPr="001B0821">
        <w:rPr>
          <w:rFonts w:ascii="Times New Roman" w:eastAsia="Times New Roman" w:hAnsi="Times New Roman" w:cs="Times New Roman"/>
          <w:sz w:val="24"/>
          <w:szCs w:val="24"/>
          <w:lang w:eastAsia="sk-SK"/>
        </w:rPr>
        <w:t>) a suma daňového zvýhodnenia na vyživované dieťa žijúce s daňovníkom v domácnosti.</w:t>
      </w:r>
      <w:r w:rsidRPr="001B0821">
        <w:rPr>
          <w:rFonts w:ascii="Times New Roman" w:eastAsia="Times New Roman" w:hAnsi="Times New Roman" w:cs="Times New Roman"/>
          <w:sz w:val="24"/>
          <w:szCs w:val="24"/>
          <w:vertAlign w:val="superscript"/>
          <w:lang w:eastAsia="sk-SK"/>
        </w:rPr>
        <w:t>22e</w:t>
      </w:r>
      <w:r w:rsidRPr="001B0821">
        <w:rPr>
          <w:rFonts w:ascii="Times New Roman" w:eastAsia="Times New Roman" w:hAnsi="Times New Roman" w:cs="Times New Roman"/>
          <w:sz w:val="24"/>
          <w:szCs w:val="24"/>
          <w:lang w:eastAsia="sk-SK"/>
        </w:rPr>
        <w:t>)“.</w:t>
      </w:r>
    </w:p>
    <w:p w:rsidR="00C04942" w:rsidRPr="001B0821" w:rsidRDefault="00C04942" w:rsidP="001B0821">
      <w:pPr>
        <w:pStyle w:val="Odsekzoznamu"/>
        <w:spacing w:after="0" w:line="240" w:lineRule="auto"/>
        <w:ind w:left="284"/>
        <w:jc w:val="both"/>
        <w:rPr>
          <w:rFonts w:ascii="Times New Roman" w:eastAsia="Times New Roman" w:hAnsi="Times New Roman" w:cs="Times New Roman"/>
          <w:sz w:val="24"/>
          <w:szCs w:val="24"/>
          <w:lang w:eastAsia="sk-SK"/>
        </w:rPr>
      </w:pPr>
    </w:p>
    <w:p w:rsidR="00CD659C"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Poznámky pod čiarou k odkazom 22d a 22e znejú:</w:t>
      </w:r>
    </w:p>
    <w:p w:rsidR="00CD659C"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w:t>
      </w:r>
      <w:r w:rsidRPr="001B0821">
        <w:rPr>
          <w:rFonts w:ascii="Times New Roman" w:eastAsia="Times New Roman" w:hAnsi="Times New Roman" w:cs="Times New Roman"/>
          <w:sz w:val="24"/>
          <w:szCs w:val="24"/>
          <w:vertAlign w:val="superscript"/>
          <w:lang w:eastAsia="sk-SK"/>
        </w:rPr>
        <w:t>22d</w:t>
      </w:r>
      <w:r w:rsidRPr="001B0821">
        <w:rPr>
          <w:rFonts w:ascii="Times New Roman" w:eastAsia="Times New Roman" w:hAnsi="Times New Roman" w:cs="Times New Roman"/>
          <w:sz w:val="24"/>
          <w:szCs w:val="24"/>
          <w:lang w:eastAsia="sk-SK"/>
        </w:rPr>
        <w:t>) § 9 ods. 2 písm. t) a § 32a zákona č. 595/2003 Z. z. v znení neskorších predpisov.</w:t>
      </w:r>
    </w:p>
    <w:p w:rsidR="00CD659C"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22e</w:t>
      </w:r>
      <w:r w:rsidRPr="001B0821">
        <w:rPr>
          <w:rFonts w:ascii="Times New Roman" w:eastAsia="Times New Roman" w:hAnsi="Times New Roman" w:cs="Times New Roman"/>
          <w:sz w:val="24"/>
          <w:szCs w:val="24"/>
          <w:lang w:eastAsia="sk-SK"/>
        </w:rPr>
        <w:t>) § 9 ods. 2 písm. n) a § 33 zákona č. 595/2003 Z. z. v znení neskorších predpisov.“.</w:t>
      </w:r>
    </w:p>
    <w:p w:rsidR="00CD659C" w:rsidRPr="001B0821" w:rsidRDefault="00CD659C" w:rsidP="001B0821">
      <w:pPr>
        <w:spacing w:after="0" w:line="240" w:lineRule="auto"/>
        <w:ind w:left="284"/>
        <w:jc w:val="both"/>
        <w:rPr>
          <w:rFonts w:ascii="Times New Roman" w:eastAsia="Times New Roman" w:hAnsi="Times New Roman" w:cs="Times New Roman"/>
          <w:sz w:val="24"/>
          <w:szCs w:val="24"/>
          <w:lang w:eastAsia="sk-SK"/>
        </w:rPr>
      </w:pPr>
    </w:p>
    <w:p w:rsidR="00CD659C" w:rsidRPr="001B0821" w:rsidRDefault="00CD659C" w:rsidP="001B0821">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4 sa za odsek 3 vklad</w:t>
      </w:r>
      <w:r w:rsidR="00DA477A" w:rsidRPr="001B0821">
        <w:rPr>
          <w:rFonts w:ascii="Times New Roman" w:eastAsia="Times New Roman" w:hAnsi="Times New Roman" w:cs="Times New Roman"/>
          <w:sz w:val="24"/>
          <w:szCs w:val="24"/>
          <w:lang w:eastAsia="sk-SK"/>
        </w:rPr>
        <w:t>ajú</w:t>
      </w:r>
      <w:r w:rsidRPr="001B0821">
        <w:rPr>
          <w:rFonts w:ascii="Times New Roman" w:eastAsia="Times New Roman" w:hAnsi="Times New Roman" w:cs="Times New Roman"/>
          <w:sz w:val="24"/>
          <w:szCs w:val="24"/>
          <w:lang w:eastAsia="sk-SK"/>
        </w:rPr>
        <w:t xml:space="preserve"> nov</w:t>
      </w:r>
      <w:r w:rsidR="00DA477A" w:rsidRPr="001B0821">
        <w:rPr>
          <w:rFonts w:ascii="Times New Roman" w:eastAsia="Times New Roman" w:hAnsi="Times New Roman" w:cs="Times New Roman"/>
          <w:sz w:val="24"/>
          <w:szCs w:val="24"/>
          <w:lang w:eastAsia="sk-SK"/>
        </w:rPr>
        <w:t>é</w:t>
      </w:r>
      <w:r w:rsidRPr="001B0821">
        <w:rPr>
          <w:rFonts w:ascii="Times New Roman" w:eastAsia="Times New Roman" w:hAnsi="Times New Roman" w:cs="Times New Roman"/>
          <w:sz w:val="24"/>
          <w:szCs w:val="24"/>
          <w:lang w:eastAsia="sk-SK"/>
        </w:rPr>
        <w:t xml:space="preserve"> odsek</w:t>
      </w:r>
      <w:r w:rsidR="00DA477A" w:rsidRPr="001B0821">
        <w:rPr>
          <w:rFonts w:ascii="Times New Roman" w:eastAsia="Times New Roman" w:hAnsi="Times New Roman" w:cs="Times New Roman"/>
          <w:sz w:val="24"/>
          <w:szCs w:val="24"/>
          <w:lang w:eastAsia="sk-SK"/>
        </w:rPr>
        <w:t>y</w:t>
      </w:r>
      <w:r w:rsidRPr="001B0821">
        <w:rPr>
          <w:rFonts w:ascii="Times New Roman" w:eastAsia="Times New Roman" w:hAnsi="Times New Roman" w:cs="Times New Roman"/>
          <w:sz w:val="24"/>
          <w:szCs w:val="24"/>
          <w:lang w:eastAsia="sk-SK"/>
        </w:rPr>
        <w:t xml:space="preserve"> 4</w:t>
      </w:r>
      <w:r w:rsidR="00DA477A" w:rsidRPr="001B0821">
        <w:rPr>
          <w:rFonts w:ascii="Times New Roman" w:eastAsia="Times New Roman" w:hAnsi="Times New Roman" w:cs="Times New Roman"/>
          <w:sz w:val="24"/>
          <w:szCs w:val="24"/>
          <w:lang w:eastAsia="sk-SK"/>
        </w:rPr>
        <w:t xml:space="preserve"> a 5</w:t>
      </w:r>
      <w:r w:rsidRPr="001B0821">
        <w:rPr>
          <w:rFonts w:ascii="Times New Roman" w:eastAsia="Times New Roman" w:hAnsi="Times New Roman" w:cs="Times New Roman"/>
          <w:sz w:val="24"/>
          <w:szCs w:val="24"/>
          <w:lang w:eastAsia="sk-SK"/>
        </w:rPr>
        <w:t>, ktor</w:t>
      </w:r>
      <w:r w:rsidR="00DA477A" w:rsidRPr="001B0821">
        <w:rPr>
          <w:rFonts w:ascii="Times New Roman" w:eastAsia="Times New Roman" w:hAnsi="Times New Roman" w:cs="Times New Roman"/>
          <w:sz w:val="24"/>
          <w:szCs w:val="24"/>
          <w:lang w:eastAsia="sk-SK"/>
        </w:rPr>
        <w:t>é</w:t>
      </w:r>
      <w:r w:rsidRPr="001B0821">
        <w:rPr>
          <w:rFonts w:ascii="Times New Roman" w:eastAsia="Times New Roman" w:hAnsi="Times New Roman" w:cs="Times New Roman"/>
          <w:sz w:val="24"/>
          <w:szCs w:val="24"/>
          <w:lang w:eastAsia="sk-SK"/>
        </w:rPr>
        <w:t xml:space="preserve"> zne</w:t>
      </w:r>
      <w:r w:rsidR="00DA477A" w:rsidRPr="001B0821">
        <w:rPr>
          <w:rFonts w:ascii="Times New Roman" w:eastAsia="Times New Roman" w:hAnsi="Times New Roman" w:cs="Times New Roman"/>
          <w:sz w:val="24"/>
          <w:szCs w:val="24"/>
          <w:lang w:eastAsia="sk-SK"/>
        </w:rPr>
        <w:t>jú</w:t>
      </w:r>
      <w:r w:rsidRPr="001B0821">
        <w:rPr>
          <w:rFonts w:ascii="Times New Roman" w:eastAsia="Times New Roman" w:hAnsi="Times New Roman" w:cs="Times New Roman"/>
          <w:sz w:val="24"/>
          <w:szCs w:val="24"/>
          <w:lang w:eastAsia="sk-SK"/>
        </w:rPr>
        <w:t>:</w:t>
      </w:r>
    </w:p>
    <w:p w:rsidR="006817A9"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„(4) </w:t>
      </w:r>
      <w:r w:rsidR="006817A9" w:rsidRPr="001B0821">
        <w:rPr>
          <w:rFonts w:ascii="Times New Roman" w:eastAsia="Times New Roman" w:hAnsi="Times New Roman" w:cs="Times New Roman"/>
          <w:sz w:val="24"/>
          <w:szCs w:val="24"/>
          <w:lang w:eastAsia="sk-SK"/>
        </w:rPr>
        <w:t xml:space="preserve">Rozhodujúce obdobie </w:t>
      </w:r>
      <w:r w:rsidR="00DA477A" w:rsidRPr="001B0821">
        <w:rPr>
          <w:rFonts w:ascii="Times New Roman" w:eastAsia="Times New Roman" w:hAnsi="Times New Roman" w:cs="Times New Roman"/>
          <w:sz w:val="24"/>
          <w:szCs w:val="24"/>
          <w:lang w:eastAsia="sk-SK"/>
        </w:rPr>
        <w:t xml:space="preserve">podľa odseku 3 písm. a) prvého bodu až tretieho bodu </w:t>
      </w:r>
      <w:r w:rsidR="006817A9" w:rsidRPr="001B0821">
        <w:rPr>
          <w:rFonts w:ascii="Times New Roman" w:eastAsia="Times New Roman" w:hAnsi="Times New Roman" w:cs="Times New Roman"/>
          <w:sz w:val="24"/>
          <w:szCs w:val="24"/>
          <w:lang w:eastAsia="sk-SK"/>
        </w:rPr>
        <w:t>je obdobie šiestich kalendárnych mesiacov od vzniku prvého pracovného pomeru alebo obdobného pracovného vzťahu, ktorý vznikol počas poskytovania pomoci v hmotnej núdzi.</w:t>
      </w:r>
    </w:p>
    <w:p w:rsidR="006817A9" w:rsidRPr="001B0821" w:rsidRDefault="006817A9" w:rsidP="001B0821">
      <w:pPr>
        <w:pStyle w:val="Odsekzoznamu"/>
        <w:spacing w:after="0" w:line="240" w:lineRule="auto"/>
        <w:ind w:left="284"/>
        <w:jc w:val="both"/>
        <w:rPr>
          <w:rFonts w:ascii="Times New Roman" w:eastAsia="Times New Roman" w:hAnsi="Times New Roman" w:cs="Times New Roman"/>
          <w:sz w:val="24"/>
          <w:szCs w:val="24"/>
          <w:lang w:eastAsia="sk-SK"/>
        </w:rPr>
      </w:pPr>
    </w:p>
    <w:p w:rsidR="00CD659C" w:rsidRPr="001B0821" w:rsidRDefault="00DA477A"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 xml:space="preserve">(5) </w:t>
      </w:r>
      <w:r w:rsidR="00725394" w:rsidRPr="001B0821">
        <w:rPr>
          <w:rFonts w:ascii="Times New Roman" w:hAnsi="Times New Roman" w:cs="Times New Roman"/>
          <w:sz w:val="24"/>
          <w:szCs w:val="24"/>
        </w:rPr>
        <w:t>P</w:t>
      </w:r>
      <w:r w:rsidR="008B3F1C" w:rsidRPr="001B0821">
        <w:rPr>
          <w:rFonts w:ascii="Times New Roman" w:hAnsi="Times New Roman" w:cs="Times New Roman"/>
          <w:sz w:val="24"/>
          <w:szCs w:val="24"/>
        </w:rPr>
        <w:t>ríj</w:t>
      </w:r>
      <w:r w:rsidR="00725394" w:rsidRPr="001B0821">
        <w:rPr>
          <w:rFonts w:ascii="Times New Roman" w:hAnsi="Times New Roman" w:cs="Times New Roman"/>
          <w:sz w:val="24"/>
          <w:szCs w:val="24"/>
        </w:rPr>
        <w:t>e</w:t>
      </w:r>
      <w:r w:rsidR="008B3F1C" w:rsidRPr="001B0821">
        <w:rPr>
          <w:rFonts w:ascii="Times New Roman" w:hAnsi="Times New Roman" w:cs="Times New Roman"/>
          <w:sz w:val="24"/>
          <w:szCs w:val="24"/>
        </w:rPr>
        <w:t xml:space="preserve">m </w:t>
      </w:r>
      <w:r w:rsidR="009618AC" w:rsidRPr="001B0821">
        <w:rPr>
          <w:rFonts w:ascii="Times New Roman" w:eastAsia="Times New Roman" w:hAnsi="Times New Roman" w:cs="Times New Roman"/>
          <w:sz w:val="24"/>
          <w:szCs w:val="24"/>
          <w:lang w:eastAsia="sk-SK"/>
        </w:rPr>
        <w:t>plynúci z pracovného pomeru alebo obdobného pracovného vzťahu</w:t>
      </w:r>
      <w:r w:rsidR="00725394" w:rsidRPr="001B0821">
        <w:rPr>
          <w:rFonts w:ascii="Times New Roman" w:eastAsia="Times New Roman" w:hAnsi="Times New Roman" w:cs="Times New Roman"/>
          <w:sz w:val="24"/>
          <w:szCs w:val="24"/>
          <w:lang w:eastAsia="sk-SK"/>
        </w:rPr>
        <w:t xml:space="preserve"> možno </w:t>
      </w:r>
      <w:r w:rsidR="008B3F1C" w:rsidRPr="001B0821">
        <w:rPr>
          <w:rFonts w:ascii="Times New Roman" w:hAnsi="Times New Roman" w:cs="Times New Roman"/>
          <w:sz w:val="24"/>
          <w:szCs w:val="24"/>
        </w:rPr>
        <w:t>v</w:t>
      </w:r>
      <w:r w:rsidR="00753201" w:rsidRPr="001B0821">
        <w:rPr>
          <w:rFonts w:ascii="Times New Roman" w:hAnsi="Times New Roman" w:cs="Times New Roman"/>
          <w:sz w:val="24"/>
          <w:szCs w:val="24"/>
        </w:rPr>
        <w:t> </w:t>
      </w:r>
      <w:r w:rsidR="008B3F1C" w:rsidRPr="001B0821">
        <w:rPr>
          <w:rFonts w:ascii="Times New Roman" w:hAnsi="Times New Roman" w:cs="Times New Roman"/>
          <w:sz w:val="24"/>
          <w:szCs w:val="24"/>
        </w:rPr>
        <w:t xml:space="preserve">období 24 kalendárnych mesiacov nasledujúcich po kalendárnom mesiaci, v ktorom vznikol pracovný pomer alebo obdobný pracovný vzťah, </w:t>
      </w:r>
      <w:r w:rsidR="00753201" w:rsidRPr="001B0821">
        <w:rPr>
          <w:rFonts w:ascii="Times New Roman" w:eastAsia="Times New Roman" w:hAnsi="Times New Roman" w:cs="Times New Roman"/>
          <w:sz w:val="24"/>
          <w:szCs w:val="24"/>
          <w:lang w:eastAsia="sk-SK"/>
        </w:rPr>
        <w:t>od vzniku ktorého začalo plynutie rozhodujúceho obdobia</w:t>
      </w:r>
      <w:r w:rsidR="008B3F1C" w:rsidRPr="001B0821">
        <w:rPr>
          <w:rFonts w:ascii="Times New Roman" w:hAnsi="Times New Roman" w:cs="Times New Roman"/>
          <w:sz w:val="24"/>
          <w:szCs w:val="24"/>
        </w:rPr>
        <w:t>,</w:t>
      </w:r>
      <w:r w:rsidR="00190F80" w:rsidRPr="001B0821">
        <w:rPr>
          <w:rFonts w:ascii="Times New Roman" w:hAnsi="Times New Roman" w:cs="Times New Roman"/>
          <w:sz w:val="24"/>
          <w:szCs w:val="24"/>
        </w:rPr>
        <w:t xml:space="preserve"> </w:t>
      </w:r>
      <w:r w:rsidR="00725394" w:rsidRPr="001B0821">
        <w:rPr>
          <w:rFonts w:ascii="Times New Roman" w:eastAsia="Times New Roman" w:hAnsi="Times New Roman" w:cs="Times New Roman"/>
          <w:sz w:val="24"/>
          <w:szCs w:val="24"/>
          <w:lang w:eastAsia="sk-SK"/>
        </w:rPr>
        <w:t xml:space="preserve">započítať </w:t>
      </w:r>
      <w:r w:rsidR="00725394" w:rsidRPr="001B0821">
        <w:rPr>
          <w:rFonts w:ascii="Times New Roman" w:hAnsi="Times New Roman" w:cs="Times New Roman"/>
          <w:sz w:val="24"/>
          <w:szCs w:val="24"/>
        </w:rPr>
        <w:t>podľa odseku 3 písm. a) prvého bodu až tretieho bodu</w:t>
      </w:r>
      <w:r w:rsidR="00725394" w:rsidRPr="001B0821" w:rsidDel="00725394">
        <w:rPr>
          <w:rFonts w:ascii="Times New Roman" w:hAnsi="Times New Roman" w:cs="Times New Roman"/>
          <w:sz w:val="24"/>
          <w:szCs w:val="24"/>
        </w:rPr>
        <w:t xml:space="preserve"> </w:t>
      </w:r>
      <w:r w:rsidRPr="001B0821">
        <w:rPr>
          <w:rFonts w:ascii="Times New Roman" w:hAnsi="Times New Roman" w:cs="Times New Roman"/>
          <w:sz w:val="24"/>
          <w:szCs w:val="24"/>
        </w:rPr>
        <w:t>len raz</w:t>
      </w:r>
      <w:r w:rsidR="00190F80" w:rsidRPr="001B0821">
        <w:rPr>
          <w:rFonts w:ascii="Times New Roman" w:hAnsi="Times New Roman" w:cs="Times New Roman"/>
          <w:sz w:val="24"/>
          <w:szCs w:val="24"/>
        </w:rPr>
        <w:t>.</w:t>
      </w:r>
      <w:r w:rsidR="00CD659C" w:rsidRPr="001B0821">
        <w:rPr>
          <w:rFonts w:ascii="Times New Roman" w:hAnsi="Times New Roman" w:cs="Times New Roman"/>
          <w:sz w:val="24"/>
          <w:szCs w:val="24"/>
        </w:rPr>
        <w:t>“.</w:t>
      </w:r>
    </w:p>
    <w:p w:rsidR="00CD659C"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p>
    <w:p w:rsidR="00CD659C"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Doterajší odsek 4 sa označuje ako odsek </w:t>
      </w:r>
      <w:r w:rsidR="00DA477A" w:rsidRPr="001B0821">
        <w:rPr>
          <w:rFonts w:ascii="Times New Roman" w:eastAsia="Times New Roman" w:hAnsi="Times New Roman" w:cs="Times New Roman"/>
          <w:sz w:val="24"/>
          <w:szCs w:val="24"/>
          <w:lang w:eastAsia="sk-SK"/>
        </w:rPr>
        <w:t>6</w:t>
      </w:r>
      <w:r w:rsidRPr="001B0821">
        <w:rPr>
          <w:rFonts w:ascii="Times New Roman" w:eastAsia="Times New Roman" w:hAnsi="Times New Roman" w:cs="Times New Roman"/>
          <w:sz w:val="24"/>
          <w:szCs w:val="24"/>
          <w:lang w:eastAsia="sk-SK"/>
        </w:rPr>
        <w:t>.</w:t>
      </w:r>
    </w:p>
    <w:p w:rsidR="00CD659C"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p>
    <w:p w:rsidR="000E35ED" w:rsidRPr="001B0821" w:rsidRDefault="000E35ED" w:rsidP="001B0821">
      <w:pPr>
        <w:pStyle w:val="Odsekzoznamu"/>
        <w:numPr>
          <w:ilvl w:val="0"/>
          <w:numId w:val="16"/>
        </w:numPr>
        <w:spacing w:after="0" w:line="240" w:lineRule="auto"/>
        <w:ind w:left="284" w:hanging="284"/>
        <w:jc w:val="both"/>
        <w:rPr>
          <w:rFonts w:ascii="Times New Roman" w:hAnsi="Times New Roman" w:cs="Times New Roman"/>
          <w:sz w:val="24"/>
          <w:szCs w:val="24"/>
        </w:rPr>
      </w:pPr>
      <w:r w:rsidRPr="001B0821">
        <w:rPr>
          <w:rFonts w:ascii="Times New Roman" w:hAnsi="Times New Roman" w:cs="Times New Roman"/>
          <w:sz w:val="24"/>
          <w:szCs w:val="24"/>
        </w:rPr>
        <w:t>Za § 8 sa vkladá § 8a, ktorý vrátane nadpisu znie:</w:t>
      </w:r>
    </w:p>
    <w:p w:rsidR="000E35ED" w:rsidRPr="001B0821" w:rsidRDefault="000E35ED" w:rsidP="001B0821">
      <w:pPr>
        <w:pStyle w:val="Odsekzoznamu"/>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 8a</w:t>
      </w:r>
    </w:p>
    <w:p w:rsidR="000E35ED" w:rsidRPr="001B0821" w:rsidRDefault="000E35ED" w:rsidP="001B0821">
      <w:pPr>
        <w:pStyle w:val="Odsekzoznamu"/>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Lekárska posudková činnosť</w:t>
      </w:r>
    </w:p>
    <w:p w:rsidR="000E35ED" w:rsidRPr="001B0821" w:rsidRDefault="000E35ED" w:rsidP="001B0821">
      <w:pPr>
        <w:pStyle w:val="Odsekzoznamu"/>
        <w:spacing w:after="0" w:line="240" w:lineRule="auto"/>
        <w:ind w:left="284"/>
        <w:jc w:val="center"/>
        <w:rPr>
          <w:rFonts w:ascii="Times New Roman" w:hAnsi="Times New Roman" w:cs="Times New Roman"/>
          <w:sz w:val="24"/>
          <w:szCs w:val="24"/>
        </w:rPr>
      </w:pPr>
    </w:p>
    <w:p w:rsidR="000E35ED" w:rsidRDefault="000E35ED" w:rsidP="001B0821">
      <w:pPr>
        <w:pStyle w:val="Odsekzoznamu"/>
        <w:numPr>
          <w:ilvl w:val="0"/>
          <w:numId w:val="70"/>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Lekárska posudková činnosť na účely tohto zákona je posudzovanie trvania nepriaznivého zdravotného stavu na účely nároku na ochranný príspevok.</w:t>
      </w:r>
    </w:p>
    <w:p w:rsidR="001B0821" w:rsidRPr="001B0821" w:rsidRDefault="001B0821" w:rsidP="001B0821">
      <w:pPr>
        <w:pStyle w:val="Odsekzoznamu"/>
        <w:spacing w:after="0" w:line="240" w:lineRule="auto"/>
        <w:ind w:left="644"/>
        <w:jc w:val="both"/>
        <w:rPr>
          <w:rFonts w:ascii="Times New Roman" w:hAnsi="Times New Roman" w:cs="Times New Roman"/>
          <w:sz w:val="24"/>
          <w:szCs w:val="24"/>
        </w:rPr>
      </w:pPr>
    </w:p>
    <w:p w:rsidR="000E35ED" w:rsidRDefault="000E35ED" w:rsidP="001B0821">
      <w:pPr>
        <w:pStyle w:val="Odsekzoznamu"/>
        <w:numPr>
          <w:ilvl w:val="0"/>
          <w:numId w:val="70"/>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Výkon lekárskej posudkovej činnosti zabezpečuje Ústredie práce, sociálnych vecí a</w:t>
      </w:r>
      <w:r w:rsidR="001B0821">
        <w:rPr>
          <w:rFonts w:ascii="Times New Roman" w:hAnsi="Times New Roman" w:cs="Times New Roman"/>
          <w:sz w:val="24"/>
          <w:szCs w:val="24"/>
        </w:rPr>
        <w:t> </w:t>
      </w:r>
      <w:r w:rsidRPr="001B0821">
        <w:rPr>
          <w:rFonts w:ascii="Times New Roman" w:hAnsi="Times New Roman" w:cs="Times New Roman"/>
          <w:sz w:val="24"/>
          <w:szCs w:val="24"/>
        </w:rPr>
        <w:t>rodiny (ďalej len „ústredie“) a úrad.</w:t>
      </w:r>
    </w:p>
    <w:p w:rsidR="001B0821" w:rsidRPr="001B0821" w:rsidRDefault="001B0821" w:rsidP="001B0821">
      <w:pPr>
        <w:pStyle w:val="Odsekzoznamu"/>
        <w:spacing w:after="0" w:line="240" w:lineRule="auto"/>
        <w:ind w:left="644"/>
        <w:jc w:val="both"/>
        <w:rPr>
          <w:rFonts w:ascii="Times New Roman" w:hAnsi="Times New Roman" w:cs="Times New Roman"/>
          <w:sz w:val="24"/>
          <w:szCs w:val="24"/>
        </w:rPr>
      </w:pPr>
    </w:p>
    <w:p w:rsidR="000E35ED" w:rsidRPr="001B0821" w:rsidRDefault="000E35ED" w:rsidP="001B0821">
      <w:pPr>
        <w:pStyle w:val="Odsekzoznamu"/>
        <w:numPr>
          <w:ilvl w:val="0"/>
          <w:numId w:val="70"/>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Lekársku posudkovú činnosť vykonáva posudkový lekár, ktorý spĺňa kvalifikačné predpoklady na výkon lekárskej posudkovej činnosti v rámci výkonu integrovanej posudkovej činnosti.</w:t>
      </w:r>
      <w:r w:rsidRPr="001B0821">
        <w:rPr>
          <w:rFonts w:ascii="Times New Roman" w:hAnsi="Times New Roman" w:cs="Times New Roman"/>
          <w:sz w:val="24"/>
          <w:szCs w:val="24"/>
          <w:vertAlign w:val="superscript"/>
        </w:rPr>
        <w:t>32a</w:t>
      </w:r>
      <w:r w:rsidRPr="001B0821">
        <w:rPr>
          <w:rFonts w:ascii="Times New Roman" w:hAnsi="Times New Roman" w:cs="Times New Roman"/>
          <w:sz w:val="24"/>
          <w:szCs w:val="24"/>
        </w:rPr>
        <w:t>)“.</w:t>
      </w:r>
    </w:p>
    <w:p w:rsidR="000E35ED" w:rsidRPr="001B0821" w:rsidRDefault="000E35ED" w:rsidP="001B0821">
      <w:pPr>
        <w:pStyle w:val="Odsekzoznamu"/>
        <w:spacing w:after="0" w:line="240" w:lineRule="auto"/>
        <w:ind w:left="284"/>
        <w:jc w:val="both"/>
        <w:rPr>
          <w:rFonts w:ascii="Times New Roman" w:hAnsi="Times New Roman" w:cs="Times New Roman"/>
          <w:sz w:val="24"/>
          <w:szCs w:val="24"/>
        </w:rPr>
      </w:pPr>
    </w:p>
    <w:p w:rsidR="000E35ED" w:rsidRPr="001B0821" w:rsidRDefault="000E35ED"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32a znie:</w:t>
      </w:r>
    </w:p>
    <w:p w:rsidR="000E35ED" w:rsidRPr="001B0821" w:rsidRDefault="000E35ED"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32a</w:t>
      </w:r>
      <w:r w:rsidRPr="001B0821">
        <w:rPr>
          <w:rFonts w:ascii="Times New Roman" w:hAnsi="Times New Roman" w:cs="Times New Roman"/>
          <w:sz w:val="24"/>
          <w:szCs w:val="24"/>
        </w:rPr>
        <w:t xml:space="preserve">) § 19 ods. 2 </w:t>
      </w:r>
      <w:r w:rsidR="00BA4A19">
        <w:rPr>
          <w:rFonts w:ascii="Times New Roman" w:hAnsi="Times New Roman" w:cs="Times New Roman"/>
          <w:sz w:val="24"/>
          <w:szCs w:val="24"/>
        </w:rPr>
        <w:t>a </w:t>
      </w:r>
      <w:r w:rsidR="00486848">
        <w:rPr>
          <w:rFonts w:ascii="Times New Roman" w:hAnsi="Times New Roman" w:cs="Times New Roman"/>
          <w:sz w:val="24"/>
          <w:szCs w:val="24"/>
        </w:rPr>
        <w:t xml:space="preserve">§ </w:t>
      </w:r>
      <w:r w:rsidR="00BA4A19">
        <w:rPr>
          <w:rFonts w:ascii="Times New Roman" w:hAnsi="Times New Roman" w:cs="Times New Roman"/>
          <w:sz w:val="24"/>
          <w:szCs w:val="24"/>
        </w:rPr>
        <w:t xml:space="preserve">23 </w:t>
      </w:r>
      <w:r w:rsidRPr="001B0821">
        <w:rPr>
          <w:rFonts w:ascii="Times New Roman" w:hAnsi="Times New Roman" w:cs="Times New Roman"/>
          <w:sz w:val="24"/>
          <w:szCs w:val="24"/>
        </w:rPr>
        <w:t>zákona č. 376/2024 Z. z.“.</w:t>
      </w:r>
    </w:p>
    <w:p w:rsidR="000E35ED" w:rsidRPr="001B0821" w:rsidRDefault="000E35ED" w:rsidP="001B0821">
      <w:pPr>
        <w:pStyle w:val="Odsekzoznamu"/>
        <w:spacing w:after="0" w:line="240" w:lineRule="auto"/>
        <w:ind w:left="284"/>
        <w:jc w:val="both"/>
        <w:rPr>
          <w:rFonts w:ascii="Times New Roman" w:eastAsia="Times New Roman" w:hAnsi="Times New Roman" w:cs="Times New Roman"/>
          <w:sz w:val="24"/>
          <w:szCs w:val="24"/>
          <w:lang w:eastAsia="sk-SK"/>
        </w:rPr>
      </w:pPr>
    </w:p>
    <w:p w:rsidR="00CD659C" w:rsidRPr="001B0821" w:rsidRDefault="00CD659C" w:rsidP="001B0821">
      <w:pPr>
        <w:pStyle w:val="Odsekzoznamu"/>
        <w:numPr>
          <w:ilvl w:val="0"/>
          <w:numId w:val="16"/>
        </w:numPr>
        <w:spacing w:after="0" w:line="240" w:lineRule="auto"/>
        <w:ind w:left="284" w:hanging="284"/>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V § 9 ods. 1 a § 15 ods. 1 sa slová „§ 10 ods. 2, 3 a 6“ nahrádzajú slovami „§ 10 ods. 2 a 3“.</w:t>
      </w:r>
    </w:p>
    <w:p w:rsidR="00CD659C" w:rsidRPr="001B0821" w:rsidRDefault="00CD659C" w:rsidP="001B0821">
      <w:pPr>
        <w:pStyle w:val="Odsekzoznamu"/>
        <w:spacing w:after="0" w:line="240" w:lineRule="auto"/>
        <w:ind w:left="284"/>
        <w:jc w:val="both"/>
        <w:rPr>
          <w:rFonts w:ascii="Times New Roman" w:eastAsia="Times New Roman" w:hAnsi="Times New Roman" w:cs="Times New Roman"/>
          <w:sz w:val="24"/>
          <w:szCs w:val="24"/>
          <w:lang w:eastAsia="sk-SK"/>
        </w:rPr>
      </w:pPr>
    </w:p>
    <w:p w:rsidR="00CD659C" w:rsidRPr="001B0821" w:rsidRDefault="00CD659C" w:rsidP="001B0821">
      <w:pPr>
        <w:pStyle w:val="Odsekzoznamu"/>
        <w:numPr>
          <w:ilvl w:val="0"/>
          <w:numId w:val="16"/>
        </w:numPr>
        <w:spacing w:after="0" w:line="240" w:lineRule="auto"/>
        <w:ind w:left="284" w:hanging="284"/>
        <w:jc w:val="both"/>
        <w:rPr>
          <w:rFonts w:ascii="Times New Roman" w:hAnsi="Times New Roman" w:cs="Times New Roman"/>
          <w:sz w:val="24"/>
          <w:szCs w:val="24"/>
        </w:rPr>
      </w:pPr>
      <w:r w:rsidRPr="001B0821">
        <w:rPr>
          <w:rFonts w:ascii="Times New Roman" w:hAnsi="Times New Roman" w:cs="Times New Roman"/>
          <w:sz w:val="24"/>
          <w:szCs w:val="24"/>
        </w:rPr>
        <w:t>§ 10 vrátane nadpisu znie:</w:t>
      </w:r>
    </w:p>
    <w:p w:rsidR="00CD659C" w:rsidRPr="001B0821" w:rsidRDefault="00CD659C" w:rsidP="001B0821">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 10</w:t>
      </w:r>
    </w:p>
    <w:p w:rsidR="00CD659C" w:rsidRPr="001B0821" w:rsidRDefault="00CD659C" w:rsidP="001B0821">
      <w:pPr>
        <w:spacing w:after="0" w:line="240" w:lineRule="auto"/>
        <w:jc w:val="center"/>
        <w:rPr>
          <w:rFonts w:ascii="Times New Roman" w:hAnsi="Times New Roman" w:cs="Times New Roman"/>
          <w:b/>
          <w:sz w:val="24"/>
          <w:szCs w:val="24"/>
        </w:rPr>
      </w:pPr>
      <w:r w:rsidRPr="001B0821">
        <w:rPr>
          <w:rFonts w:ascii="Times New Roman" w:hAnsi="Times New Roman" w:cs="Times New Roman"/>
          <w:b/>
          <w:sz w:val="24"/>
          <w:szCs w:val="24"/>
        </w:rPr>
        <w:t>Dávka</w:t>
      </w:r>
    </w:p>
    <w:p w:rsidR="00CD659C" w:rsidRPr="001B0821" w:rsidRDefault="00CD659C" w:rsidP="001B0821">
      <w:pPr>
        <w:spacing w:after="0" w:line="240" w:lineRule="auto"/>
        <w:jc w:val="center"/>
        <w:rPr>
          <w:rFonts w:ascii="Times New Roman" w:hAnsi="Times New Roman" w:cs="Times New Roman"/>
          <w:b/>
          <w:sz w:val="24"/>
          <w:szCs w:val="24"/>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shd w:val="clear" w:color="auto" w:fill="FFFFFF"/>
        </w:rPr>
      </w:pPr>
      <w:r w:rsidRPr="001B0821">
        <w:rPr>
          <w:rFonts w:ascii="Times New Roman" w:hAnsi="Times New Roman" w:cs="Times New Roman"/>
          <w:sz w:val="24"/>
          <w:szCs w:val="24"/>
          <w:shd w:val="clear" w:color="auto" w:fill="FFFFFF"/>
        </w:rPr>
        <w:t xml:space="preserve">Dávka </w:t>
      </w:r>
      <w:r w:rsidRPr="001B0821">
        <w:rPr>
          <w:rFonts w:ascii="Times New Roman" w:hAnsi="Times New Roman" w:cs="Times New Roman"/>
          <w:sz w:val="24"/>
          <w:szCs w:val="24"/>
        </w:rPr>
        <w:t>je</w:t>
      </w:r>
      <w:r w:rsidRPr="001B0821">
        <w:rPr>
          <w:rFonts w:ascii="Times New Roman" w:hAnsi="Times New Roman" w:cs="Times New Roman"/>
          <w:sz w:val="24"/>
          <w:szCs w:val="24"/>
          <w:shd w:val="clear" w:color="auto" w:fill="FFFFFF"/>
        </w:rPr>
        <w:t xml:space="preserve"> určená na zabezpečenie základných životných podmienok.</w:t>
      </w:r>
    </w:p>
    <w:p w:rsidR="00CD659C" w:rsidRPr="001B0821" w:rsidRDefault="00CD659C" w:rsidP="001B0821">
      <w:pPr>
        <w:spacing w:after="0" w:line="240" w:lineRule="auto"/>
        <w:ind w:left="714"/>
        <w:rPr>
          <w:rFonts w:ascii="Times New Roman" w:hAnsi="Times New Roman" w:cs="Times New Roman"/>
          <w:sz w:val="24"/>
          <w:szCs w:val="24"/>
          <w:shd w:val="clear" w:color="auto" w:fill="FFFFFF"/>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shd w:val="clear" w:color="auto" w:fill="FFFFFF"/>
        </w:rPr>
      </w:pPr>
      <w:r w:rsidRPr="001B0821">
        <w:rPr>
          <w:rFonts w:ascii="Times New Roman" w:hAnsi="Times New Roman" w:cs="Times New Roman"/>
          <w:sz w:val="24"/>
          <w:szCs w:val="24"/>
        </w:rPr>
        <w:t>Dávka</w:t>
      </w:r>
      <w:r w:rsidRPr="001B0821">
        <w:rPr>
          <w:rFonts w:ascii="Times New Roman" w:hAnsi="Times New Roman" w:cs="Times New Roman"/>
          <w:sz w:val="24"/>
          <w:szCs w:val="24"/>
          <w:shd w:val="clear" w:color="auto" w:fill="FFFFFF"/>
        </w:rPr>
        <w:t xml:space="preserve"> je</w:t>
      </w:r>
    </w:p>
    <w:p w:rsidR="00CD659C" w:rsidRPr="001B0821" w:rsidRDefault="00CD659C" w:rsidP="001B0821">
      <w:pPr>
        <w:pStyle w:val="Odsekzoznamu"/>
        <w:numPr>
          <w:ilvl w:val="0"/>
          <w:numId w:val="21"/>
        </w:numPr>
        <w:spacing w:after="0" w:line="240" w:lineRule="auto"/>
        <w:ind w:left="1071" w:hanging="357"/>
        <w:contextualSpacing w:val="0"/>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86,50 eura mesačne, ak ide o jednotlivca,</w:t>
      </w:r>
    </w:p>
    <w:p w:rsidR="00CD659C" w:rsidRPr="001B0821" w:rsidRDefault="00CD659C" w:rsidP="001B0821">
      <w:pPr>
        <w:pStyle w:val="Odsekzoznamu"/>
        <w:numPr>
          <w:ilvl w:val="0"/>
          <w:numId w:val="21"/>
        </w:numPr>
        <w:spacing w:after="0" w:line="240" w:lineRule="auto"/>
        <w:ind w:left="1071" w:hanging="357"/>
        <w:contextualSpacing w:val="0"/>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164,50 eura mesačne, ak ide o jednotlivca s dieťaťom alebo najviac so štyrmi deťmi,</w:t>
      </w:r>
    </w:p>
    <w:p w:rsidR="00CD659C" w:rsidRPr="001B0821" w:rsidRDefault="00CD659C" w:rsidP="001B0821">
      <w:pPr>
        <w:pStyle w:val="Odsekzoznamu"/>
        <w:numPr>
          <w:ilvl w:val="0"/>
          <w:numId w:val="21"/>
        </w:numPr>
        <w:spacing w:after="0" w:line="240" w:lineRule="auto"/>
        <w:ind w:left="1071" w:hanging="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150,30 eura mesačne, ak ide o dvojicu bez detí,</w:t>
      </w:r>
    </w:p>
    <w:p w:rsidR="00CD659C" w:rsidRPr="001B0821" w:rsidRDefault="00CD659C" w:rsidP="001B0821">
      <w:pPr>
        <w:pStyle w:val="Odsekzoznamu"/>
        <w:numPr>
          <w:ilvl w:val="0"/>
          <w:numId w:val="21"/>
        </w:numPr>
        <w:spacing w:after="0" w:line="240" w:lineRule="auto"/>
        <w:ind w:left="1071" w:hanging="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224,90 eura mesačne, ak ide o dvojicu s dieťaťom alebo najviac so štyrmi deťmi,</w:t>
      </w:r>
    </w:p>
    <w:p w:rsidR="00CD659C" w:rsidRPr="001B0821" w:rsidRDefault="00CD659C" w:rsidP="001B0821">
      <w:pPr>
        <w:pStyle w:val="Odsekzoznamu"/>
        <w:numPr>
          <w:ilvl w:val="0"/>
          <w:numId w:val="21"/>
        </w:numPr>
        <w:spacing w:after="0" w:line="240" w:lineRule="auto"/>
        <w:ind w:left="1071" w:hanging="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240,20 eura mesačne, ak ide o jednotlivca s viac ako štyrmi deťmi,</w:t>
      </w:r>
    </w:p>
    <w:p w:rsidR="00CD659C" w:rsidRPr="001B0821" w:rsidRDefault="00CD659C" w:rsidP="001B0821">
      <w:pPr>
        <w:pStyle w:val="Odsekzoznamu"/>
        <w:numPr>
          <w:ilvl w:val="0"/>
          <w:numId w:val="21"/>
        </w:numPr>
        <w:spacing w:after="0" w:line="240" w:lineRule="auto"/>
        <w:ind w:left="1071" w:hanging="357"/>
        <w:jc w:val="both"/>
        <w:rPr>
          <w:rFonts w:ascii="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303,20 eura mesačne, ak ide o dvojicu s viac ako štyrmi deťmi.</w:t>
      </w:r>
    </w:p>
    <w:p w:rsidR="00CD659C" w:rsidRPr="001B0821" w:rsidRDefault="00CD659C" w:rsidP="001B0821">
      <w:pPr>
        <w:tabs>
          <w:tab w:val="left" w:pos="426"/>
        </w:tabs>
        <w:spacing w:after="0" w:line="240" w:lineRule="auto"/>
        <w:ind w:left="717"/>
        <w:contextualSpacing/>
        <w:jc w:val="both"/>
        <w:rPr>
          <w:rFonts w:ascii="Times New Roman" w:hAnsi="Times New Roman" w:cs="Times New Roman"/>
          <w:sz w:val="24"/>
          <w:szCs w:val="24"/>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Ak odse</w:t>
      </w:r>
      <w:r w:rsidR="13915B4A" w:rsidRPr="001B0821">
        <w:rPr>
          <w:rFonts w:ascii="Times New Roman" w:hAnsi="Times New Roman" w:cs="Times New Roman"/>
          <w:sz w:val="24"/>
          <w:szCs w:val="24"/>
        </w:rPr>
        <w:t>k</w:t>
      </w:r>
      <w:r w:rsidRPr="001B0821">
        <w:rPr>
          <w:rFonts w:ascii="Times New Roman" w:hAnsi="Times New Roman" w:cs="Times New Roman"/>
          <w:sz w:val="24"/>
          <w:szCs w:val="24"/>
        </w:rPr>
        <w:t xml:space="preserve"> 5 n</w:t>
      </w:r>
      <w:r w:rsidR="3AEDBBFA" w:rsidRPr="001B0821">
        <w:rPr>
          <w:rFonts w:ascii="Times New Roman" w:hAnsi="Times New Roman" w:cs="Times New Roman"/>
          <w:sz w:val="24"/>
          <w:szCs w:val="24"/>
        </w:rPr>
        <w:t>eustanovuje inak</w:t>
      </w:r>
      <w:r w:rsidRPr="001B0821">
        <w:rPr>
          <w:rFonts w:ascii="Times New Roman" w:hAnsi="Times New Roman" w:cs="Times New Roman"/>
          <w:sz w:val="24"/>
          <w:szCs w:val="24"/>
        </w:rPr>
        <w:t>, dávka sa znižuje o sumu uvedenú v odseku 2 písm. a) za každého plnoletého člena domácnosti,</w:t>
      </w:r>
    </w:p>
    <w:p w:rsidR="00CD659C" w:rsidRPr="001B0821" w:rsidRDefault="00CD659C" w:rsidP="001B0821">
      <w:pPr>
        <w:pStyle w:val="Odsekzoznamu"/>
        <w:numPr>
          <w:ilvl w:val="0"/>
          <w:numId w:val="2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ktorý nie je v právnom vzťahu, ktorý zakladá nárok na príjem zo závislej činnosti, alebo ktorý je v právnom vzťahu, ktorý zakladá nárok na príjem zo závislej činnosti, </w:t>
      </w:r>
      <w:r w:rsidR="00651505" w:rsidRPr="0044157D">
        <w:rPr>
          <w:rFonts w:ascii="Times New Roman" w:eastAsia="Times New Roman" w:hAnsi="Times New Roman" w:cs="Times New Roman"/>
          <w:sz w:val="24"/>
          <w:szCs w:val="24"/>
          <w:lang w:eastAsia="sk-SK"/>
        </w:rPr>
        <w:t>s dohodnutým rozsahom činností na menej ako 32 hodín mesačne</w:t>
      </w:r>
      <w:r w:rsidRPr="001B0821">
        <w:rPr>
          <w:rFonts w:ascii="Times New Roman" w:eastAsia="Times New Roman" w:hAnsi="Times New Roman" w:cs="Times New Roman"/>
          <w:sz w:val="24"/>
          <w:szCs w:val="24"/>
          <w:lang w:eastAsia="sk-SK"/>
        </w:rPr>
        <w:t xml:space="preserve"> a</w:t>
      </w:r>
    </w:p>
    <w:p w:rsidR="00CD659C" w:rsidRPr="001B0821" w:rsidRDefault="00CD659C" w:rsidP="001B0821">
      <w:pPr>
        <w:pStyle w:val="Odsekzoznamu"/>
        <w:numPr>
          <w:ilvl w:val="0"/>
          <w:numId w:val="33"/>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ktorý bol vyradený z evidencie uchádzačov o zamestnanie pre </w:t>
      </w:r>
      <w:proofErr w:type="spellStart"/>
      <w:r w:rsidRPr="001B0821">
        <w:rPr>
          <w:rFonts w:ascii="Times New Roman" w:eastAsia="Times New Roman" w:hAnsi="Times New Roman" w:cs="Times New Roman"/>
          <w:sz w:val="24"/>
          <w:szCs w:val="24"/>
          <w:lang w:eastAsia="sk-SK"/>
        </w:rPr>
        <w:t>nespoluprácu</w:t>
      </w:r>
      <w:proofErr w:type="spellEnd"/>
      <w:r w:rsidRPr="001B0821">
        <w:rPr>
          <w:rFonts w:ascii="Times New Roman" w:eastAsia="Times New Roman" w:hAnsi="Times New Roman" w:cs="Times New Roman"/>
          <w:sz w:val="24"/>
          <w:szCs w:val="24"/>
          <w:lang w:eastAsia="sk-SK"/>
        </w:rPr>
        <w:t xml:space="preserve"> z dôvodu</w:t>
      </w:r>
    </w:p>
    <w:p w:rsidR="00CD659C" w:rsidRPr="001B0821" w:rsidRDefault="00CD659C" w:rsidP="001B0821">
      <w:pPr>
        <w:pStyle w:val="Odsekzoznamu"/>
        <w:numPr>
          <w:ilvl w:val="0"/>
          <w:numId w:val="34"/>
        </w:numPr>
        <w:spacing w:after="0" w:line="240" w:lineRule="auto"/>
        <w:ind w:left="1843" w:hanging="142"/>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odmietnutia ponuky vhodného zamestnania sprostredkovaného úradom bez vážnych dôvodov alebo odmietnutia nástup</w:t>
      </w:r>
      <w:r w:rsidR="00DE56A7" w:rsidRPr="001B0821">
        <w:rPr>
          <w:rFonts w:ascii="Times New Roman" w:eastAsia="Times New Roman" w:hAnsi="Times New Roman" w:cs="Times New Roman"/>
          <w:sz w:val="24"/>
          <w:szCs w:val="24"/>
          <w:lang w:eastAsia="sk-SK"/>
        </w:rPr>
        <w:t>u</w:t>
      </w:r>
      <w:r w:rsidRPr="001B0821">
        <w:rPr>
          <w:rFonts w:ascii="Times New Roman" w:eastAsia="Times New Roman" w:hAnsi="Times New Roman" w:cs="Times New Roman"/>
          <w:sz w:val="24"/>
          <w:szCs w:val="24"/>
          <w:lang w:eastAsia="sk-SK"/>
        </w:rPr>
        <w:t xml:space="preserve"> do vhodného zamestnania sprostredkovaného úradom bez vážnych dôvodov,</w:t>
      </w:r>
      <w:r w:rsidRPr="001B0821">
        <w:rPr>
          <w:rFonts w:ascii="Times New Roman" w:eastAsia="Times New Roman" w:hAnsi="Times New Roman" w:cs="Times New Roman"/>
          <w:sz w:val="24"/>
          <w:szCs w:val="24"/>
          <w:vertAlign w:val="superscript"/>
          <w:lang w:eastAsia="sk-SK"/>
        </w:rPr>
        <w:t>33</w:t>
      </w:r>
      <w:r w:rsidRPr="001B0821">
        <w:rPr>
          <w:rFonts w:ascii="Times New Roman" w:eastAsia="Times New Roman" w:hAnsi="Times New Roman" w:cs="Times New Roman"/>
          <w:sz w:val="24"/>
          <w:szCs w:val="24"/>
          <w:lang w:eastAsia="sk-SK"/>
        </w:rPr>
        <w:t>) alebo</w:t>
      </w:r>
    </w:p>
    <w:p w:rsidR="00CD659C" w:rsidRPr="001B0821" w:rsidRDefault="00CD659C" w:rsidP="001B0821">
      <w:pPr>
        <w:pStyle w:val="Odsekzoznamu"/>
        <w:numPr>
          <w:ilvl w:val="0"/>
          <w:numId w:val="34"/>
        </w:numPr>
        <w:spacing w:after="0" w:line="240" w:lineRule="auto"/>
        <w:ind w:left="1843" w:hanging="142"/>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nedostavenia sa na úrad alebo na miesto určené úradom na účel ponuky vhodného zamestnania bez vážnych dôvodov,</w:t>
      </w:r>
      <w:r w:rsidRPr="001B0821">
        <w:rPr>
          <w:rFonts w:ascii="Times New Roman" w:eastAsia="Times New Roman" w:hAnsi="Times New Roman" w:cs="Times New Roman"/>
          <w:sz w:val="24"/>
          <w:szCs w:val="24"/>
          <w:vertAlign w:val="superscript"/>
          <w:lang w:eastAsia="sk-SK"/>
        </w:rPr>
        <w:t>34</w:t>
      </w:r>
      <w:r w:rsidRPr="001B0821">
        <w:rPr>
          <w:rFonts w:ascii="Times New Roman" w:eastAsia="Times New Roman" w:hAnsi="Times New Roman" w:cs="Times New Roman"/>
          <w:sz w:val="24"/>
          <w:szCs w:val="24"/>
          <w:lang w:eastAsia="sk-SK"/>
        </w:rPr>
        <w:t xml:space="preserve">) </w:t>
      </w:r>
      <w:r w:rsidR="00457F53" w:rsidRPr="001B0821">
        <w:rPr>
          <w:rFonts w:ascii="Times New Roman" w:eastAsia="Times New Roman" w:hAnsi="Times New Roman" w:cs="Times New Roman"/>
          <w:sz w:val="24"/>
          <w:szCs w:val="24"/>
          <w:lang w:eastAsia="sk-SK"/>
        </w:rPr>
        <w:t>alebo</w:t>
      </w:r>
    </w:p>
    <w:p w:rsidR="00CD659C" w:rsidRPr="001B0821" w:rsidRDefault="00CD659C" w:rsidP="001B0821">
      <w:pPr>
        <w:pStyle w:val="Odsekzoznamu"/>
        <w:numPr>
          <w:ilvl w:val="0"/>
          <w:numId w:val="33"/>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u ktorého sa zistila nespolupráca</w:t>
      </w:r>
      <w:r w:rsidR="00DE56A7" w:rsidRPr="001B0821">
        <w:rPr>
          <w:rFonts w:ascii="Times New Roman" w:eastAsia="Times New Roman" w:hAnsi="Times New Roman" w:cs="Times New Roman"/>
          <w:sz w:val="24"/>
          <w:szCs w:val="24"/>
          <w:vertAlign w:val="superscript"/>
          <w:lang w:eastAsia="sk-SK"/>
        </w:rPr>
        <w:t>34a</w:t>
      </w:r>
      <w:r w:rsidR="00DE56A7" w:rsidRPr="001B0821">
        <w:rPr>
          <w:rFonts w:ascii="Times New Roman" w:eastAsia="Times New Roman" w:hAnsi="Times New Roman" w:cs="Times New Roman"/>
          <w:sz w:val="24"/>
          <w:szCs w:val="24"/>
          <w:lang w:eastAsia="sk-SK"/>
        </w:rPr>
        <w:t xml:space="preserve">) </w:t>
      </w:r>
      <w:r w:rsidR="006C18BB" w:rsidRPr="001B0821">
        <w:rPr>
          <w:rFonts w:ascii="Times New Roman" w:eastAsia="Times New Roman" w:hAnsi="Times New Roman" w:cs="Times New Roman"/>
          <w:sz w:val="24"/>
          <w:szCs w:val="24"/>
          <w:lang w:eastAsia="sk-SK"/>
        </w:rPr>
        <w:t>z dôvodov podľa prvého bodu</w:t>
      </w:r>
      <w:r w:rsidR="00C70532" w:rsidRPr="001B0821">
        <w:rPr>
          <w:rFonts w:ascii="Times New Roman" w:eastAsia="Times New Roman" w:hAnsi="Times New Roman" w:cs="Times New Roman"/>
          <w:sz w:val="24"/>
          <w:szCs w:val="24"/>
          <w:lang w:eastAsia="sk-SK"/>
        </w:rPr>
        <w:t xml:space="preserve">, </w:t>
      </w:r>
      <w:r w:rsidRPr="001B0821">
        <w:rPr>
          <w:rFonts w:ascii="Times New Roman" w:eastAsia="Times New Roman" w:hAnsi="Times New Roman" w:cs="Times New Roman"/>
          <w:sz w:val="24"/>
          <w:szCs w:val="24"/>
          <w:lang w:eastAsia="sk-SK"/>
        </w:rPr>
        <w:t>ak nie je uchádzačom o zamestnanie,</w:t>
      </w:r>
    </w:p>
    <w:p w:rsidR="00CD659C" w:rsidRPr="001B0821" w:rsidRDefault="62C47E00" w:rsidP="001B0821">
      <w:pPr>
        <w:pStyle w:val="Odsekzoznamu"/>
        <w:numPr>
          <w:ilvl w:val="0"/>
          <w:numId w:val="2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ktorého právny vzťah, ktorý vznikol z dôvodu nástupu do vhodného zamestnania sprostredkovaného úradom,</w:t>
      </w:r>
      <w:r w:rsidRPr="001B0821">
        <w:rPr>
          <w:rFonts w:ascii="Times New Roman" w:eastAsia="Times New Roman" w:hAnsi="Times New Roman" w:cs="Times New Roman"/>
          <w:sz w:val="24"/>
          <w:szCs w:val="24"/>
          <w:vertAlign w:val="superscript"/>
          <w:lang w:eastAsia="sk-SK"/>
        </w:rPr>
        <w:t>34b</w:t>
      </w:r>
      <w:r w:rsidRPr="001B0821">
        <w:rPr>
          <w:rFonts w:ascii="Times New Roman" w:eastAsia="Times New Roman" w:hAnsi="Times New Roman" w:cs="Times New Roman"/>
          <w:sz w:val="24"/>
          <w:szCs w:val="24"/>
          <w:lang w:eastAsia="sk-SK"/>
        </w:rPr>
        <w:t>) sa</w:t>
      </w:r>
      <w:r w:rsidR="37928DA1" w:rsidRPr="001B0821">
        <w:rPr>
          <w:rFonts w:ascii="Times New Roman" w:eastAsia="Times New Roman" w:hAnsi="Times New Roman" w:cs="Times New Roman"/>
          <w:sz w:val="24"/>
          <w:szCs w:val="24"/>
          <w:lang w:eastAsia="sk-SK"/>
        </w:rPr>
        <w:t xml:space="preserve"> opakovane</w:t>
      </w:r>
      <w:r w:rsidRPr="001B0821">
        <w:rPr>
          <w:rFonts w:ascii="Times New Roman" w:eastAsia="Times New Roman" w:hAnsi="Times New Roman" w:cs="Times New Roman"/>
          <w:sz w:val="24"/>
          <w:szCs w:val="24"/>
          <w:lang w:eastAsia="sk-SK"/>
        </w:rPr>
        <w:t xml:space="preserve"> skončil do </w:t>
      </w:r>
      <w:r w:rsidR="1F19B2F5" w:rsidRPr="001B0821">
        <w:rPr>
          <w:rFonts w:ascii="Times New Roman" w:eastAsia="Times New Roman" w:hAnsi="Times New Roman" w:cs="Times New Roman"/>
          <w:sz w:val="24"/>
          <w:szCs w:val="24"/>
          <w:lang w:eastAsia="sk-SK"/>
        </w:rPr>
        <w:t xml:space="preserve">jedného </w:t>
      </w:r>
      <w:r w:rsidRPr="001B0821">
        <w:rPr>
          <w:rFonts w:ascii="Times New Roman" w:eastAsia="Times New Roman" w:hAnsi="Times New Roman" w:cs="Times New Roman"/>
          <w:sz w:val="24"/>
          <w:szCs w:val="24"/>
          <w:lang w:eastAsia="sk-SK"/>
        </w:rPr>
        <w:t>mesiac</w:t>
      </w:r>
      <w:r w:rsidR="717F026C" w:rsidRPr="001B0821">
        <w:rPr>
          <w:rFonts w:ascii="Times New Roman" w:eastAsia="Times New Roman" w:hAnsi="Times New Roman" w:cs="Times New Roman"/>
          <w:sz w:val="24"/>
          <w:szCs w:val="24"/>
          <w:lang w:eastAsia="sk-SK"/>
        </w:rPr>
        <w:t>a</w:t>
      </w:r>
      <w:r w:rsidRPr="001B0821">
        <w:rPr>
          <w:rFonts w:ascii="Times New Roman" w:eastAsia="Times New Roman" w:hAnsi="Times New Roman" w:cs="Times New Roman"/>
          <w:sz w:val="24"/>
          <w:szCs w:val="24"/>
          <w:lang w:eastAsia="sk-SK"/>
        </w:rPr>
        <w:t xml:space="preserve"> od jeho vzniku; to sa nevzťahuje na skončenie z</w:t>
      </w:r>
    </w:p>
    <w:p w:rsidR="00CD659C" w:rsidRPr="001B0821" w:rsidRDefault="00CD659C" w:rsidP="001B0821">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dôvodu, pre ktorý </w:t>
      </w:r>
      <w:r w:rsidR="00461BD6" w:rsidRPr="001B0821">
        <w:rPr>
          <w:rFonts w:ascii="Times New Roman" w:eastAsia="Times New Roman" w:hAnsi="Times New Roman" w:cs="Times New Roman"/>
          <w:sz w:val="24"/>
          <w:szCs w:val="24"/>
          <w:lang w:eastAsia="sk-SK"/>
        </w:rPr>
        <w:t>môže zamestnanec okamžite skončiť pracovný pomer,</w:t>
      </w:r>
    </w:p>
    <w:p w:rsidR="00CD659C" w:rsidRPr="001B0821" w:rsidRDefault="00CD659C" w:rsidP="001B0821">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dôvodu</w:t>
      </w:r>
      <w:r w:rsidR="0079625C" w:rsidRPr="001B0821">
        <w:rPr>
          <w:rFonts w:ascii="Times New Roman" w:eastAsia="Times New Roman" w:hAnsi="Times New Roman" w:cs="Times New Roman"/>
          <w:sz w:val="24"/>
          <w:szCs w:val="24"/>
          <w:lang w:eastAsia="sk-SK"/>
        </w:rPr>
        <w:t xml:space="preserve"> </w:t>
      </w:r>
      <w:r w:rsidRPr="001B0821">
        <w:rPr>
          <w:rFonts w:ascii="Times New Roman" w:eastAsia="Times New Roman" w:hAnsi="Times New Roman" w:cs="Times New Roman"/>
          <w:sz w:val="24"/>
          <w:szCs w:val="24"/>
          <w:lang w:eastAsia="sk-SK"/>
        </w:rPr>
        <w:t xml:space="preserve">straty spôsobilosti </w:t>
      </w:r>
      <w:r w:rsidR="00762D8B" w:rsidRPr="001B0821">
        <w:rPr>
          <w:rFonts w:ascii="Times New Roman" w:eastAsia="Times New Roman" w:hAnsi="Times New Roman" w:cs="Times New Roman"/>
          <w:sz w:val="24"/>
          <w:szCs w:val="24"/>
          <w:lang w:eastAsia="sk-SK"/>
        </w:rPr>
        <w:t>na</w:t>
      </w:r>
      <w:r w:rsidRPr="001B0821">
        <w:rPr>
          <w:rFonts w:ascii="Times New Roman" w:eastAsia="Times New Roman" w:hAnsi="Times New Roman" w:cs="Times New Roman"/>
          <w:sz w:val="24"/>
          <w:szCs w:val="24"/>
          <w:lang w:eastAsia="sk-SK"/>
        </w:rPr>
        <w:t xml:space="preserve"> </w:t>
      </w:r>
      <w:r w:rsidR="0079625C" w:rsidRPr="001B0821">
        <w:rPr>
          <w:rFonts w:ascii="Times New Roman" w:eastAsia="Times New Roman" w:hAnsi="Times New Roman" w:cs="Times New Roman"/>
          <w:sz w:val="24"/>
          <w:szCs w:val="24"/>
          <w:lang w:eastAsia="sk-SK"/>
        </w:rPr>
        <w:t>vykonáv</w:t>
      </w:r>
      <w:r w:rsidR="00762D8B" w:rsidRPr="001B0821">
        <w:rPr>
          <w:rFonts w:ascii="Times New Roman" w:eastAsia="Times New Roman" w:hAnsi="Times New Roman" w:cs="Times New Roman"/>
          <w:sz w:val="24"/>
          <w:szCs w:val="24"/>
          <w:lang w:eastAsia="sk-SK"/>
        </w:rPr>
        <w:t>anie</w:t>
      </w:r>
      <w:r w:rsidR="00A67C6D" w:rsidRPr="001B0821">
        <w:rPr>
          <w:rFonts w:ascii="Times New Roman" w:eastAsia="Times New Roman" w:hAnsi="Times New Roman" w:cs="Times New Roman"/>
          <w:sz w:val="24"/>
          <w:szCs w:val="24"/>
          <w:lang w:eastAsia="sk-SK"/>
        </w:rPr>
        <w:t xml:space="preserve"> činnost</w:t>
      </w:r>
      <w:r w:rsidR="00BF7E14" w:rsidRPr="001B0821">
        <w:rPr>
          <w:rFonts w:ascii="Times New Roman" w:eastAsia="Times New Roman" w:hAnsi="Times New Roman" w:cs="Times New Roman"/>
          <w:sz w:val="24"/>
          <w:szCs w:val="24"/>
          <w:lang w:eastAsia="sk-SK"/>
        </w:rPr>
        <w:t>í</w:t>
      </w:r>
      <w:r w:rsidR="00A67C6D" w:rsidRPr="001B0821">
        <w:rPr>
          <w:rFonts w:ascii="Times New Roman" w:eastAsia="Times New Roman" w:hAnsi="Times New Roman" w:cs="Times New Roman"/>
          <w:sz w:val="24"/>
          <w:szCs w:val="24"/>
          <w:lang w:eastAsia="sk-SK"/>
        </w:rPr>
        <w:t xml:space="preserve"> v tomto právnom vzťahu </w:t>
      </w:r>
      <w:r w:rsidR="0079625C" w:rsidRPr="001B0821">
        <w:rPr>
          <w:rFonts w:ascii="Times New Roman" w:eastAsia="Times New Roman" w:hAnsi="Times New Roman" w:cs="Times New Roman"/>
          <w:sz w:val="24"/>
          <w:szCs w:val="24"/>
          <w:lang w:eastAsia="sk-SK"/>
        </w:rPr>
        <w:t>zo zdravotných dôvodov,</w:t>
      </w:r>
    </w:p>
    <w:p w:rsidR="00CD659C" w:rsidRPr="001B0821" w:rsidRDefault="00CD659C" w:rsidP="001B0821">
      <w:pPr>
        <w:pStyle w:val="Odsekzoznamu"/>
        <w:numPr>
          <w:ilvl w:val="0"/>
          <w:numId w:val="2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nie je v právnom vzťahu, ktorý zakladá nárok na príjem zo závislej činnosti, alebo nevykonáva dobrovoľnícku činnosť</w:t>
      </w:r>
      <w:r w:rsidRPr="001B0821">
        <w:rPr>
          <w:rFonts w:ascii="Times New Roman" w:eastAsia="Times New Roman" w:hAnsi="Times New Roman" w:cs="Times New Roman"/>
          <w:sz w:val="24"/>
          <w:szCs w:val="24"/>
          <w:vertAlign w:val="superscript"/>
          <w:lang w:eastAsia="sk-SK"/>
        </w:rPr>
        <w:t>34c</w:t>
      </w:r>
      <w:r w:rsidRPr="001B0821">
        <w:rPr>
          <w:rFonts w:ascii="Times New Roman" w:eastAsia="Times New Roman" w:hAnsi="Times New Roman" w:cs="Times New Roman"/>
          <w:sz w:val="24"/>
          <w:szCs w:val="24"/>
          <w:lang w:eastAsia="sk-SK"/>
        </w:rPr>
        <w:t>) a nezúčastní sa na základe písomnej dohody medzi úradom a obcou, rozpočtovou organizáciou alebo príspevkovou organizáciou, ktorej zriaďovateľom je obec, v rozsahu 32 hodín mesačne na vykonávaní</w:t>
      </w:r>
    </w:p>
    <w:p w:rsidR="00CD659C" w:rsidRPr="001B0821" w:rsidRDefault="00CD659C" w:rsidP="001B0821">
      <w:pPr>
        <w:pStyle w:val="Odsekzoznamu"/>
        <w:numPr>
          <w:ilvl w:val="0"/>
          <w:numId w:val="29"/>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menších obecných služieb pre obec alebo rozpočtovú organizáciu alebo príspevkovú organizáciu, ktorej zriaďovateľom je obec, alebo</w:t>
      </w:r>
    </w:p>
    <w:p w:rsidR="00CD659C" w:rsidRPr="001B0821" w:rsidRDefault="00CD659C" w:rsidP="001B0821">
      <w:pPr>
        <w:pStyle w:val="Odsekzoznamu"/>
        <w:numPr>
          <w:ilvl w:val="0"/>
          <w:numId w:val="29"/>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prác na predchádzanie mimoriadnej situácie</w:t>
      </w:r>
      <w:r w:rsidRPr="001B0821">
        <w:rPr>
          <w:rFonts w:ascii="Times New Roman" w:eastAsia="Times New Roman" w:hAnsi="Times New Roman" w:cs="Times New Roman"/>
          <w:sz w:val="24"/>
          <w:szCs w:val="24"/>
          <w:vertAlign w:val="superscript"/>
          <w:lang w:eastAsia="sk-SK"/>
        </w:rPr>
        <w:t>29</w:t>
      </w:r>
      <w:r w:rsidRPr="001B0821">
        <w:rPr>
          <w:rFonts w:ascii="Times New Roman" w:eastAsia="Times New Roman" w:hAnsi="Times New Roman" w:cs="Times New Roman"/>
          <w:sz w:val="24"/>
          <w:szCs w:val="24"/>
          <w:lang w:eastAsia="sk-SK"/>
        </w:rPr>
        <w:t>) počas vyhlásenej mimoriadnej situácie a pri odstraňovaní následkov mimoriadnej situácie (ďalej len „práce na predchádzanie mimoriadnej situácie“),</w:t>
      </w:r>
    </w:p>
    <w:p w:rsidR="00CD659C" w:rsidRPr="001B0821" w:rsidRDefault="00CD659C" w:rsidP="001B0821">
      <w:pPr>
        <w:pStyle w:val="Odsekzoznamu"/>
        <w:numPr>
          <w:ilvl w:val="0"/>
          <w:numId w:val="2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je v právnom vzťahu, ktorý zakladá nárok na príjem zo závislej činnosti, alebo vykonáva dobrovoľnícku činnosť a v príslušnom kalendárnom mesiaci</w:t>
      </w:r>
    </w:p>
    <w:p w:rsidR="00CD659C" w:rsidRPr="001B0821" w:rsidRDefault="00CD659C" w:rsidP="001B0821">
      <w:pPr>
        <w:pStyle w:val="Odsekzoznamu"/>
        <w:numPr>
          <w:ilvl w:val="0"/>
          <w:numId w:val="2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nevykoná činnosť v rozsahu najmenej 32 hodín mesačne, ak rozsah činností v právnom vzťahu, ktorý zakladá nárok na príjem zo závislej činnosti, alebo rozsah dobrovoľníckej činnosti je dohodnutý na najmenej 32 hodín mesačne, alebo</w:t>
      </w:r>
    </w:p>
    <w:p w:rsidR="00CD659C" w:rsidRPr="001B0821" w:rsidRDefault="00CD659C" w:rsidP="001B0821">
      <w:pPr>
        <w:pStyle w:val="Odsekzoznamu"/>
        <w:numPr>
          <w:ilvl w:val="0"/>
          <w:numId w:val="28"/>
        </w:numPr>
        <w:spacing w:after="0" w:line="240" w:lineRule="auto"/>
        <w:ind w:left="1437"/>
        <w:jc w:val="both"/>
        <w:rPr>
          <w:rFonts w:ascii="Times New Roman" w:hAnsi="Times New Roman" w:cs="Times New Roman"/>
          <w:sz w:val="24"/>
          <w:szCs w:val="24"/>
        </w:rPr>
      </w:pPr>
      <w:r w:rsidRPr="001B0821">
        <w:rPr>
          <w:rFonts w:ascii="Times New Roman" w:hAnsi="Times New Roman" w:cs="Times New Roman"/>
          <w:sz w:val="24"/>
          <w:szCs w:val="24"/>
        </w:rPr>
        <w:t>sa nezúčastní na základe písomnej dohody medzi úradom a obcou, rozpočtovou organizáciou alebo príspevkovou organizáciou, ktorej zriaďovateľom je obec, v mesačnom rozsahu určenom ako rozdiel medzi 32 hodinami a rozsahom dohodnutým v právnom vzťahu, ktorý zakladá nárok na príjem zo závislej činnosti, alebo rozsahom dohodnutým v zmluve o dobrovoľníckej činnosti na vykonávaní menších obecných služieb alebo prác na predchádzanie mimoriadnej situácie alebo nevykoná činnosť v rozsahu dohodnutom v právnom vzťahu, ktorý zakladá nárok na príjem zo závislej činnosti, alebo v zmluve o dobrovoľníckej činnosti, ak rozsah činností v tomto právnom vzťahu alebo rozsah dobrovoľníckej činnosti je dohodnutý na menej ako 32 hodín mesačne,</w:t>
      </w:r>
    </w:p>
    <w:p w:rsidR="00CD659C" w:rsidRPr="001B0821" w:rsidRDefault="00CD659C" w:rsidP="001B0821">
      <w:pPr>
        <w:pStyle w:val="Odsekzoznamu"/>
        <w:numPr>
          <w:ilvl w:val="0"/>
          <w:numId w:val="2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nedodržal liečebný režim,</w:t>
      </w:r>
    </w:p>
    <w:p w:rsidR="00FA5697" w:rsidRPr="001B0821" w:rsidRDefault="00CD659C" w:rsidP="001B0821">
      <w:pPr>
        <w:pStyle w:val="Odsekzoznamu"/>
        <w:numPr>
          <w:ilvl w:val="0"/>
          <w:numId w:val="27"/>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za ktorého nebola splnená povinnosť podľa</w:t>
      </w:r>
    </w:p>
    <w:p w:rsidR="00CD659C" w:rsidRPr="001B0821" w:rsidRDefault="00FA5697" w:rsidP="001B0821">
      <w:pPr>
        <w:pStyle w:val="Odsekzoznamu"/>
        <w:numPr>
          <w:ilvl w:val="0"/>
          <w:numId w:val="48"/>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28 ods. 2 písm. d)</w:t>
      </w:r>
      <w:r w:rsidR="00CD659C" w:rsidRPr="001B0821">
        <w:rPr>
          <w:rFonts w:ascii="Times New Roman" w:eastAsia="Times New Roman" w:hAnsi="Times New Roman" w:cs="Times New Roman"/>
          <w:sz w:val="24"/>
          <w:szCs w:val="24"/>
          <w:lang w:eastAsia="sk-SK"/>
        </w:rPr>
        <w:t>,</w:t>
      </w:r>
    </w:p>
    <w:p w:rsidR="00CD659C" w:rsidRPr="001B0821" w:rsidRDefault="00FA5697" w:rsidP="001B0821">
      <w:pPr>
        <w:pStyle w:val="Odsekzoznamu"/>
        <w:numPr>
          <w:ilvl w:val="0"/>
          <w:numId w:val="48"/>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28 ods. 2 písm. e)</w:t>
      </w:r>
      <w:r w:rsidR="00CD659C" w:rsidRPr="001B0821">
        <w:rPr>
          <w:rFonts w:ascii="Times New Roman" w:eastAsia="Times New Roman" w:hAnsi="Times New Roman" w:cs="Times New Roman"/>
          <w:sz w:val="24"/>
          <w:szCs w:val="24"/>
          <w:lang w:eastAsia="sk-SK"/>
        </w:rPr>
        <w:t>.</w:t>
      </w:r>
    </w:p>
    <w:p w:rsidR="00CD659C" w:rsidRPr="001B0821" w:rsidRDefault="00CD659C" w:rsidP="001B0821">
      <w:pPr>
        <w:spacing w:after="0" w:line="240" w:lineRule="auto"/>
        <w:ind w:left="717"/>
        <w:contextualSpacing/>
        <w:jc w:val="both"/>
        <w:rPr>
          <w:rFonts w:ascii="Times New Roman" w:hAnsi="Times New Roman" w:cs="Times New Roman"/>
          <w:sz w:val="24"/>
          <w:szCs w:val="24"/>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Dávka sa znižuje podľa</w:t>
      </w:r>
    </w:p>
    <w:p w:rsidR="00651505" w:rsidRDefault="00651505" w:rsidP="00651505">
      <w:pPr>
        <w:pStyle w:val="Odsekzoznamu"/>
        <w:numPr>
          <w:ilvl w:val="0"/>
          <w:numId w:val="59"/>
        </w:numPr>
        <w:tabs>
          <w:tab w:val="left" w:pos="426"/>
        </w:tabs>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odseku 3 písm. a) v</w:t>
      </w:r>
    </w:p>
    <w:p w:rsidR="00651505" w:rsidRPr="00A422E9" w:rsidRDefault="00651505" w:rsidP="00651505">
      <w:pPr>
        <w:pStyle w:val="Odsekzoznamu"/>
        <w:numPr>
          <w:ilvl w:val="0"/>
          <w:numId w:val="60"/>
        </w:numPr>
        <w:tabs>
          <w:tab w:val="left" w:pos="426"/>
        </w:tabs>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kalendárnom mesiaci nasledujúcom po kalendárnom mesiaci, v ktorom nastala skutočnosť odôvodňujúca zníženie dávky; to neplatí, ak v kalendárnom mesiaci</w:t>
      </w:r>
      <w:r>
        <w:rPr>
          <w:rFonts w:ascii="Times New Roman" w:hAnsi="Times New Roman" w:cs="Times New Roman"/>
          <w:sz w:val="24"/>
          <w:szCs w:val="24"/>
        </w:rPr>
        <w:t>,</w:t>
      </w:r>
      <w:r w:rsidRPr="00A422E9">
        <w:rPr>
          <w:rFonts w:ascii="Times New Roman" w:hAnsi="Times New Roman" w:cs="Times New Roman"/>
          <w:sz w:val="24"/>
          <w:szCs w:val="24"/>
        </w:rPr>
        <w:t xml:space="preserve"> v ktorom má byť dávka znížená,</w:t>
      </w:r>
    </w:p>
    <w:p w:rsidR="00651505" w:rsidRPr="00A422E9" w:rsidRDefault="00651505" w:rsidP="00651505">
      <w:pPr>
        <w:pStyle w:val="Odsekzoznamu"/>
        <w:numPr>
          <w:ilvl w:val="0"/>
          <w:numId w:val="61"/>
        </w:numPr>
        <w:spacing w:after="0" w:line="240" w:lineRule="auto"/>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 xml:space="preserve">vznikol tomuto členovi domácnosti </w:t>
      </w:r>
      <w:r w:rsidRPr="00A422E9">
        <w:rPr>
          <w:rFonts w:ascii="Times New Roman" w:eastAsia="Times New Roman" w:hAnsi="Times New Roman" w:cs="Times New Roman"/>
          <w:sz w:val="24"/>
          <w:szCs w:val="24"/>
          <w:lang w:eastAsia="sk-SK"/>
        </w:rPr>
        <w:t xml:space="preserve">právny vzťah, ktorý </w:t>
      </w:r>
      <w:r w:rsidRPr="00A422E9">
        <w:rPr>
          <w:rFonts w:ascii="Times New Roman" w:hAnsi="Times New Roman" w:cs="Times New Roman"/>
          <w:sz w:val="24"/>
          <w:szCs w:val="24"/>
        </w:rPr>
        <w:t>zakladá</w:t>
      </w:r>
      <w:r w:rsidRPr="00A422E9">
        <w:rPr>
          <w:rFonts w:ascii="Times New Roman" w:eastAsia="Times New Roman" w:hAnsi="Times New Roman" w:cs="Times New Roman"/>
          <w:sz w:val="24"/>
          <w:szCs w:val="24"/>
          <w:lang w:eastAsia="sk-SK"/>
        </w:rPr>
        <w:t xml:space="preserve"> nárok na príjem zo závislej činnosti, </w:t>
      </w:r>
      <w:r w:rsidRPr="00A422E9">
        <w:rPr>
          <w:rFonts w:ascii="Times New Roman" w:hAnsi="Times New Roman" w:cs="Times New Roman"/>
          <w:sz w:val="24"/>
          <w:szCs w:val="24"/>
        </w:rPr>
        <w:t>dohodnutý najmenej v rozsahu polovice ustanoveného</w:t>
      </w:r>
      <w:r w:rsidRPr="00A422E9">
        <w:rPr>
          <w:rFonts w:ascii="Times New Roman" w:eastAsia="Times New Roman" w:hAnsi="Times New Roman" w:cs="Times New Roman"/>
          <w:sz w:val="24"/>
          <w:szCs w:val="24"/>
          <w:lang w:eastAsia="sk-SK"/>
        </w:rPr>
        <w:t xml:space="preserve"> týždenného pracovného času a</w:t>
      </w:r>
    </w:p>
    <w:p w:rsidR="00651505" w:rsidRDefault="00651505" w:rsidP="00651505">
      <w:pPr>
        <w:pStyle w:val="Odsekzoznamu"/>
        <w:numPr>
          <w:ilvl w:val="0"/>
          <w:numId w:val="61"/>
        </w:numPr>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 xml:space="preserve">člen domácnosti vykoná v právnom vzťahu podľa bodu </w:t>
      </w:r>
      <w:r>
        <w:rPr>
          <w:rFonts w:ascii="Times New Roman" w:hAnsi="Times New Roman" w:cs="Times New Roman"/>
          <w:sz w:val="24"/>
          <w:szCs w:val="24"/>
        </w:rPr>
        <w:t xml:space="preserve">1a. </w:t>
      </w:r>
      <w:r w:rsidRPr="00A422E9">
        <w:rPr>
          <w:rFonts w:ascii="Times New Roman" w:hAnsi="Times New Roman" w:cs="Times New Roman"/>
          <w:sz w:val="24"/>
          <w:szCs w:val="24"/>
        </w:rPr>
        <w:t>činnosť v rozsahu najmenej 32 hodín,</w:t>
      </w:r>
    </w:p>
    <w:p w:rsidR="00651505" w:rsidRPr="00A422E9" w:rsidRDefault="00651505" w:rsidP="00651505">
      <w:pPr>
        <w:pStyle w:val="Odsekzoznamu"/>
        <w:numPr>
          <w:ilvl w:val="0"/>
          <w:numId w:val="60"/>
        </w:numPr>
        <w:tabs>
          <w:tab w:val="left" w:pos="426"/>
        </w:tabs>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prvom kalendárnom mesiaci až treťom kalendárnom mesiaci, nasledujúcich po kalendárnom mesiaci, v</w:t>
      </w:r>
      <w:r>
        <w:rPr>
          <w:rFonts w:ascii="Times New Roman" w:hAnsi="Times New Roman" w:cs="Times New Roman"/>
          <w:sz w:val="24"/>
          <w:szCs w:val="24"/>
        </w:rPr>
        <w:t> </w:t>
      </w:r>
      <w:r w:rsidRPr="00A422E9">
        <w:rPr>
          <w:rFonts w:ascii="Times New Roman" w:hAnsi="Times New Roman" w:cs="Times New Roman"/>
          <w:sz w:val="24"/>
          <w:szCs w:val="24"/>
        </w:rPr>
        <w:t>ktorom</w:t>
      </w:r>
      <w:r>
        <w:rPr>
          <w:rFonts w:ascii="Times New Roman" w:hAnsi="Times New Roman" w:cs="Times New Roman"/>
          <w:sz w:val="24"/>
          <w:szCs w:val="24"/>
        </w:rPr>
        <w:t xml:space="preserve"> opakovane</w:t>
      </w:r>
      <w:r w:rsidRPr="00A422E9">
        <w:rPr>
          <w:rFonts w:ascii="Times New Roman" w:hAnsi="Times New Roman" w:cs="Times New Roman"/>
          <w:sz w:val="24"/>
          <w:szCs w:val="24"/>
        </w:rPr>
        <w:t xml:space="preserve"> nastala skutočnosť</w:t>
      </w:r>
      <w:r>
        <w:rPr>
          <w:rFonts w:ascii="Times New Roman" w:hAnsi="Times New Roman" w:cs="Times New Roman"/>
          <w:sz w:val="24"/>
          <w:szCs w:val="24"/>
        </w:rPr>
        <w:t xml:space="preserve"> </w:t>
      </w:r>
      <w:r w:rsidRPr="00A422E9">
        <w:rPr>
          <w:rFonts w:ascii="Times New Roman" w:hAnsi="Times New Roman" w:cs="Times New Roman"/>
          <w:sz w:val="24"/>
          <w:szCs w:val="24"/>
        </w:rPr>
        <w:t>odôvodňujúca zníženie dávky podľa odseku 3 písm. a)</w:t>
      </w:r>
      <w:r>
        <w:rPr>
          <w:rFonts w:ascii="Times New Roman" w:hAnsi="Times New Roman" w:cs="Times New Roman"/>
          <w:sz w:val="24"/>
          <w:szCs w:val="24"/>
        </w:rPr>
        <w:t xml:space="preserve"> alebo v ktorom </w:t>
      </w:r>
      <w:r w:rsidRPr="00A422E9">
        <w:rPr>
          <w:rFonts w:ascii="Times New Roman" w:hAnsi="Times New Roman" w:cs="Times New Roman"/>
          <w:sz w:val="24"/>
          <w:szCs w:val="24"/>
        </w:rPr>
        <w:t xml:space="preserve">nastala skutočnosť odôvodňujúca zníženie dávky podľa odseku 3 písm. a) </w:t>
      </w:r>
      <w:r>
        <w:rPr>
          <w:rFonts w:ascii="Times New Roman" w:hAnsi="Times New Roman" w:cs="Times New Roman"/>
          <w:sz w:val="24"/>
          <w:szCs w:val="24"/>
        </w:rPr>
        <w:t xml:space="preserve">a tejto skutočnosti predchádzalo zníženie dávky </w:t>
      </w:r>
      <w:r w:rsidRPr="00A422E9">
        <w:rPr>
          <w:rFonts w:ascii="Times New Roman" w:hAnsi="Times New Roman" w:cs="Times New Roman"/>
          <w:sz w:val="24"/>
          <w:szCs w:val="24"/>
        </w:rPr>
        <w:t>podľa odseku 3 písm. b)</w:t>
      </w:r>
      <w:r>
        <w:rPr>
          <w:rFonts w:ascii="Times New Roman" w:hAnsi="Times New Roman" w:cs="Times New Roman"/>
          <w:sz w:val="24"/>
          <w:szCs w:val="24"/>
        </w:rPr>
        <w:t>,</w:t>
      </w:r>
      <w:r w:rsidRPr="00A422E9">
        <w:rPr>
          <w:rFonts w:ascii="Times New Roman" w:hAnsi="Times New Roman" w:cs="Times New Roman"/>
          <w:sz w:val="24"/>
          <w:szCs w:val="24"/>
        </w:rPr>
        <w:t xml:space="preserve"> okrem</w:t>
      </w:r>
    </w:p>
    <w:p w:rsidR="00651505" w:rsidRPr="00A422E9" w:rsidRDefault="00651505" w:rsidP="00651505">
      <w:pPr>
        <w:pStyle w:val="Odsekzoznamu"/>
        <w:numPr>
          <w:ilvl w:val="0"/>
          <w:numId w:val="64"/>
        </w:numPr>
        <w:spacing w:after="0" w:line="240" w:lineRule="auto"/>
        <w:jc w:val="both"/>
        <w:rPr>
          <w:rFonts w:ascii="Times New Roman" w:hAnsi="Times New Roman" w:cs="Times New Roman"/>
          <w:sz w:val="24"/>
          <w:szCs w:val="24"/>
        </w:rPr>
      </w:pPr>
      <w:r w:rsidRPr="00A422E9">
        <w:rPr>
          <w:rFonts w:ascii="Times New Roman" w:eastAsia="Times New Roman" w:hAnsi="Times New Roman" w:cs="Times New Roman"/>
          <w:sz w:val="24"/>
          <w:szCs w:val="24"/>
          <w:lang w:eastAsia="sk-SK"/>
        </w:rPr>
        <w:t>kalendárneho</w:t>
      </w:r>
      <w:r w:rsidRPr="00A422E9">
        <w:rPr>
          <w:rFonts w:ascii="Times New Roman" w:hAnsi="Times New Roman" w:cs="Times New Roman"/>
          <w:sz w:val="24"/>
          <w:szCs w:val="24"/>
        </w:rPr>
        <w:t xml:space="preserve"> mesiaca, v ktorom</w:t>
      </w:r>
    </w:p>
    <w:p w:rsidR="00651505" w:rsidRPr="00A422E9" w:rsidRDefault="00651505" w:rsidP="00651505">
      <w:pPr>
        <w:pStyle w:val="Odsekzoznamu"/>
        <w:numPr>
          <w:ilvl w:val="0"/>
          <w:numId w:val="62"/>
        </w:numPr>
        <w:spacing w:after="0" w:line="240" w:lineRule="auto"/>
        <w:ind w:left="2410" w:hanging="142"/>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 xml:space="preserve">vznikol tomuto členovi domácnosti </w:t>
      </w:r>
      <w:r w:rsidRPr="00A422E9">
        <w:rPr>
          <w:rFonts w:ascii="Times New Roman" w:eastAsia="Times New Roman" w:hAnsi="Times New Roman" w:cs="Times New Roman"/>
          <w:sz w:val="24"/>
          <w:szCs w:val="24"/>
          <w:lang w:eastAsia="sk-SK"/>
        </w:rPr>
        <w:t xml:space="preserve">právny vzťah, ktorý </w:t>
      </w:r>
      <w:r w:rsidRPr="00A422E9">
        <w:rPr>
          <w:rFonts w:ascii="Times New Roman" w:hAnsi="Times New Roman" w:cs="Times New Roman"/>
          <w:sz w:val="24"/>
          <w:szCs w:val="24"/>
        </w:rPr>
        <w:t>zakladá</w:t>
      </w:r>
      <w:r w:rsidRPr="00A422E9">
        <w:rPr>
          <w:rFonts w:ascii="Times New Roman" w:eastAsia="Times New Roman" w:hAnsi="Times New Roman" w:cs="Times New Roman"/>
          <w:sz w:val="24"/>
          <w:szCs w:val="24"/>
          <w:lang w:eastAsia="sk-SK"/>
        </w:rPr>
        <w:t xml:space="preserve"> nárok na príjem zo závislej činnosti, </w:t>
      </w:r>
      <w:r w:rsidRPr="00A422E9">
        <w:rPr>
          <w:rFonts w:ascii="Times New Roman" w:hAnsi="Times New Roman" w:cs="Times New Roman"/>
          <w:sz w:val="24"/>
          <w:szCs w:val="24"/>
        </w:rPr>
        <w:t>dohodnutý</w:t>
      </w:r>
      <w:r w:rsidRPr="00A422E9">
        <w:rPr>
          <w:rFonts w:ascii="Times New Roman" w:eastAsia="Times New Roman" w:hAnsi="Times New Roman" w:cs="Times New Roman"/>
          <w:sz w:val="24"/>
          <w:szCs w:val="24"/>
          <w:lang w:eastAsia="sk-SK"/>
        </w:rPr>
        <w:t xml:space="preserve"> </w:t>
      </w:r>
      <w:r w:rsidRPr="00A422E9">
        <w:rPr>
          <w:rFonts w:ascii="Times New Roman" w:hAnsi="Times New Roman" w:cs="Times New Roman"/>
          <w:sz w:val="24"/>
          <w:szCs w:val="24"/>
        </w:rPr>
        <w:t>najmenej v rozsahu polovice ustanoveného</w:t>
      </w:r>
      <w:r w:rsidRPr="00A422E9">
        <w:rPr>
          <w:rFonts w:ascii="Times New Roman" w:eastAsia="Times New Roman" w:hAnsi="Times New Roman" w:cs="Times New Roman"/>
          <w:sz w:val="24"/>
          <w:szCs w:val="24"/>
          <w:lang w:eastAsia="sk-SK"/>
        </w:rPr>
        <w:t xml:space="preserve"> týždenného pracovného času a</w:t>
      </w:r>
    </w:p>
    <w:p w:rsidR="00651505" w:rsidRPr="00A422E9" w:rsidRDefault="00651505" w:rsidP="00651505">
      <w:pPr>
        <w:pStyle w:val="Odsekzoznamu"/>
        <w:numPr>
          <w:ilvl w:val="0"/>
          <w:numId w:val="62"/>
        </w:numPr>
        <w:spacing w:after="0" w:line="240" w:lineRule="auto"/>
        <w:ind w:left="2410" w:hanging="142"/>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člen domácnosti vykoná v právnom vzťahu podľa bodu</w:t>
      </w:r>
      <w:r>
        <w:rPr>
          <w:rFonts w:ascii="Times New Roman" w:hAnsi="Times New Roman" w:cs="Times New Roman"/>
          <w:sz w:val="24"/>
          <w:szCs w:val="24"/>
        </w:rPr>
        <w:t xml:space="preserve"> 2aa.</w:t>
      </w:r>
      <w:r w:rsidRPr="00A422E9">
        <w:rPr>
          <w:rFonts w:ascii="Times New Roman" w:hAnsi="Times New Roman" w:cs="Times New Roman"/>
          <w:sz w:val="24"/>
          <w:szCs w:val="24"/>
        </w:rPr>
        <w:t xml:space="preserve"> činnosť v rozsahu najmenej 32 hodín </w:t>
      </w:r>
      <w:r w:rsidRPr="00A422E9">
        <w:rPr>
          <w:rFonts w:ascii="Times New Roman" w:eastAsia="Times New Roman" w:hAnsi="Times New Roman" w:cs="Times New Roman"/>
          <w:sz w:val="24"/>
          <w:szCs w:val="24"/>
          <w:lang w:eastAsia="sk-SK"/>
        </w:rPr>
        <w:t>a</w:t>
      </w:r>
    </w:p>
    <w:p w:rsidR="00651505" w:rsidRPr="00A422E9" w:rsidRDefault="00651505" w:rsidP="00651505">
      <w:pPr>
        <w:pStyle w:val="Odsekzoznamu"/>
        <w:numPr>
          <w:ilvl w:val="0"/>
          <w:numId w:val="64"/>
        </w:numPr>
        <w:spacing w:after="0" w:line="240" w:lineRule="auto"/>
        <w:jc w:val="both"/>
        <w:rPr>
          <w:rFonts w:ascii="Times New Roman" w:eastAsia="Times New Roman" w:hAnsi="Times New Roman" w:cs="Times New Roman"/>
          <w:sz w:val="24"/>
          <w:szCs w:val="24"/>
          <w:lang w:eastAsia="sk-SK"/>
        </w:rPr>
      </w:pPr>
      <w:r w:rsidRPr="00A422E9">
        <w:rPr>
          <w:rFonts w:ascii="Times New Roman" w:eastAsia="Times New Roman" w:hAnsi="Times New Roman" w:cs="Times New Roman"/>
          <w:sz w:val="24"/>
          <w:szCs w:val="24"/>
          <w:lang w:eastAsia="sk-SK"/>
        </w:rPr>
        <w:t>kalendárneho mesiaca, v </w:t>
      </w:r>
      <w:r>
        <w:rPr>
          <w:rFonts w:ascii="Times New Roman" w:eastAsia="Times New Roman" w:hAnsi="Times New Roman" w:cs="Times New Roman"/>
          <w:sz w:val="24"/>
          <w:szCs w:val="24"/>
          <w:lang w:eastAsia="sk-SK"/>
        </w:rPr>
        <w:t>ktorom právny vzťah podľa bodu 2a</w:t>
      </w:r>
      <w:r w:rsidRPr="00A422E9">
        <w:rPr>
          <w:rFonts w:ascii="Times New Roman" w:eastAsia="Times New Roman" w:hAnsi="Times New Roman" w:cs="Times New Roman"/>
          <w:sz w:val="24"/>
          <w:szCs w:val="24"/>
          <w:lang w:eastAsia="sk-SK"/>
        </w:rPr>
        <w:t xml:space="preserve">a. trvá, ak v tomto </w:t>
      </w:r>
      <w:r w:rsidRPr="00A422E9">
        <w:rPr>
          <w:rFonts w:ascii="Times New Roman" w:hAnsi="Times New Roman" w:cs="Times New Roman"/>
          <w:sz w:val="24"/>
          <w:szCs w:val="24"/>
        </w:rPr>
        <w:t>kalendárnom</w:t>
      </w:r>
      <w:r w:rsidRPr="00A422E9">
        <w:rPr>
          <w:rFonts w:ascii="Times New Roman" w:eastAsia="Times New Roman" w:hAnsi="Times New Roman" w:cs="Times New Roman"/>
          <w:sz w:val="24"/>
          <w:szCs w:val="24"/>
          <w:lang w:eastAsia="sk-SK"/>
        </w:rPr>
        <w:t xml:space="preserve"> mesiaci </w:t>
      </w:r>
      <w:r w:rsidRPr="00A422E9">
        <w:rPr>
          <w:rFonts w:ascii="Times New Roman" w:hAnsi="Times New Roman" w:cs="Times New Roman"/>
          <w:sz w:val="24"/>
          <w:szCs w:val="24"/>
        </w:rPr>
        <w:t xml:space="preserve">člen domácnosti </w:t>
      </w:r>
      <w:r w:rsidRPr="00A422E9">
        <w:rPr>
          <w:rFonts w:ascii="Times New Roman" w:eastAsia="Times New Roman" w:hAnsi="Times New Roman" w:cs="Times New Roman"/>
          <w:sz w:val="24"/>
          <w:szCs w:val="24"/>
          <w:lang w:eastAsia="sk-SK"/>
        </w:rPr>
        <w:t xml:space="preserve">vykoná činnosť v rozsahu dohodnutom </w:t>
      </w:r>
      <w:r w:rsidRPr="004606D8">
        <w:rPr>
          <w:rFonts w:ascii="Times New Roman" w:hAnsi="Times New Roman" w:cs="Times New Roman"/>
          <w:sz w:val="24"/>
          <w:szCs w:val="24"/>
        </w:rPr>
        <w:t>v</w:t>
      </w:r>
      <w:r w:rsidRPr="00A422E9">
        <w:rPr>
          <w:rFonts w:ascii="Times New Roman" w:eastAsia="Times New Roman" w:hAnsi="Times New Roman" w:cs="Times New Roman"/>
          <w:sz w:val="24"/>
          <w:szCs w:val="24"/>
          <w:lang w:eastAsia="sk-SK"/>
        </w:rPr>
        <w:t> tomto právnom vzťahu,</w:t>
      </w:r>
    </w:p>
    <w:p w:rsidR="00651505" w:rsidRPr="00A422E9" w:rsidRDefault="00651505" w:rsidP="00651505">
      <w:pPr>
        <w:pStyle w:val="Odsekzoznamu"/>
        <w:numPr>
          <w:ilvl w:val="0"/>
          <w:numId w:val="59"/>
        </w:numPr>
        <w:tabs>
          <w:tab w:val="left" w:pos="426"/>
        </w:tabs>
        <w:spacing w:after="0" w:line="240" w:lineRule="auto"/>
        <w:jc w:val="both"/>
        <w:rPr>
          <w:rFonts w:ascii="Times New Roman" w:hAnsi="Times New Roman" w:cs="Times New Roman"/>
          <w:sz w:val="24"/>
          <w:szCs w:val="24"/>
        </w:rPr>
      </w:pPr>
      <w:r w:rsidRPr="00A422E9">
        <w:rPr>
          <w:rFonts w:ascii="Times New Roman" w:hAnsi="Times New Roman" w:cs="Times New Roman"/>
          <w:sz w:val="24"/>
          <w:szCs w:val="24"/>
        </w:rPr>
        <w:t>odseku 3 písm. b) v prvom kalendárnom mesiaci až treťom kalendárnom mesiaci, nasledujúcich po kalendárnom mesiaci, v ktorom nastala skutočnosť odôvodňujúca zníženie dávky, okrem</w:t>
      </w:r>
    </w:p>
    <w:p w:rsidR="00651505" w:rsidRPr="00936D1F" w:rsidRDefault="00651505" w:rsidP="00651505">
      <w:pPr>
        <w:pStyle w:val="Odsekzoznamu"/>
        <w:numPr>
          <w:ilvl w:val="0"/>
          <w:numId w:val="63"/>
        </w:numPr>
        <w:spacing w:after="0" w:line="240" w:lineRule="auto"/>
        <w:jc w:val="both"/>
        <w:rPr>
          <w:rFonts w:ascii="Times New Roman" w:hAnsi="Times New Roman" w:cs="Times New Roman"/>
          <w:sz w:val="24"/>
          <w:szCs w:val="24"/>
        </w:rPr>
      </w:pPr>
      <w:r w:rsidRPr="00936D1F">
        <w:rPr>
          <w:rFonts w:ascii="Times New Roman" w:eastAsia="Times New Roman" w:hAnsi="Times New Roman" w:cs="Times New Roman"/>
          <w:sz w:val="24"/>
          <w:szCs w:val="24"/>
          <w:lang w:eastAsia="sk-SK"/>
        </w:rPr>
        <w:t>kalendárneho</w:t>
      </w:r>
      <w:r w:rsidRPr="00936D1F">
        <w:rPr>
          <w:rFonts w:ascii="Times New Roman" w:hAnsi="Times New Roman" w:cs="Times New Roman"/>
          <w:sz w:val="24"/>
          <w:szCs w:val="24"/>
        </w:rPr>
        <w:t xml:space="preserve"> mesiaca, v ktorom</w:t>
      </w:r>
    </w:p>
    <w:p w:rsidR="00651505" w:rsidRPr="00A422E9" w:rsidRDefault="00651505" w:rsidP="00651505">
      <w:pPr>
        <w:pStyle w:val="Odsekzoznamu"/>
        <w:numPr>
          <w:ilvl w:val="0"/>
          <w:numId w:val="58"/>
        </w:numPr>
        <w:spacing w:after="0" w:line="240" w:lineRule="auto"/>
        <w:ind w:left="1843" w:hanging="142"/>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 xml:space="preserve">vznikol tomuto členovi domácnosti </w:t>
      </w:r>
      <w:r w:rsidRPr="00A422E9">
        <w:rPr>
          <w:rFonts w:ascii="Times New Roman" w:eastAsia="Times New Roman" w:hAnsi="Times New Roman" w:cs="Times New Roman"/>
          <w:sz w:val="24"/>
          <w:szCs w:val="24"/>
          <w:lang w:eastAsia="sk-SK"/>
        </w:rPr>
        <w:t xml:space="preserve">právny vzťah, ktorý </w:t>
      </w:r>
      <w:r w:rsidRPr="00A422E9">
        <w:rPr>
          <w:rFonts w:ascii="Times New Roman" w:hAnsi="Times New Roman" w:cs="Times New Roman"/>
          <w:sz w:val="24"/>
          <w:szCs w:val="24"/>
        </w:rPr>
        <w:t>zakladá</w:t>
      </w:r>
      <w:r w:rsidRPr="00A422E9">
        <w:rPr>
          <w:rFonts w:ascii="Times New Roman" w:eastAsia="Times New Roman" w:hAnsi="Times New Roman" w:cs="Times New Roman"/>
          <w:sz w:val="24"/>
          <w:szCs w:val="24"/>
          <w:lang w:eastAsia="sk-SK"/>
        </w:rPr>
        <w:t xml:space="preserve"> nárok na príjem zo závislej činnosti, </w:t>
      </w:r>
      <w:r w:rsidRPr="00A422E9">
        <w:rPr>
          <w:rFonts w:ascii="Times New Roman" w:hAnsi="Times New Roman" w:cs="Times New Roman"/>
          <w:sz w:val="24"/>
          <w:szCs w:val="24"/>
        </w:rPr>
        <w:t>dohodnutý</w:t>
      </w:r>
      <w:r w:rsidRPr="00A422E9">
        <w:rPr>
          <w:rFonts w:ascii="Times New Roman" w:eastAsia="Times New Roman" w:hAnsi="Times New Roman" w:cs="Times New Roman"/>
          <w:sz w:val="24"/>
          <w:szCs w:val="24"/>
          <w:lang w:eastAsia="sk-SK"/>
        </w:rPr>
        <w:t xml:space="preserve"> </w:t>
      </w:r>
      <w:r w:rsidRPr="00A422E9">
        <w:rPr>
          <w:rFonts w:ascii="Times New Roman" w:hAnsi="Times New Roman" w:cs="Times New Roman"/>
          <w:sz w:val="24"/>
          <w:szCs w:val="24"/>
        </w:rPr>
        <w:t>najmenej v rozsahu polovice ustanoveného</w:t>
      </w:r>
      <w:r w:rsidRPr="00A422E9">
        <w:rPr>
          <w:rFonts w:ascii="Times New Roman" w:eastAsia="Times New Roman" w:hAnsi="Times New Roman" w:cs="Times New Roman"/>
          <w:sz w:val="24"/>
          <w:szCs w:val="24"/>
          <w:lang w:eastAsia="sk-SK"/>
        </w:rPr>
        <w:t xml:space="preserve"> týždenného pracovného času a</w:t>
      </w:r>
    </w:p>
    <w:p w:rsidR="00651505" w:rsidRPr="00A422E9" w:rsidRDefault="00651505" w:rsidP="00651505">
      <w:pPr>
        <w:pStyle w:val="Odsekzoznamu"/>
        <w:numPr>
          <w:ilvl w:val="0"/>
          <w:numId w:val="58"/>
        </w:numPr>
        <w:spacing w:after="0" w:line="240" w:lineRule="auto"/>
        <w:ind w:left="1843" w:hanging="142"/>
        <w:jc w:val="both"/>
        <w:rPr>
          <w:rFonts w:ascii="Times New Roman" w:eastAsia="Times New Roman" w:hAnsi="Times New Roman" w:cs="Times New Roman"/>
          <w:sz w:val="24"/>
          <w:szCs w:val="24"/>
          <w:lang w:eastAsia="sk-SK"/>
        </w:rPr>
      </w:pPr>
      <w:r w:rsidRPr="00A422E9">
        <w:rPr>
          <w:rFonts w:ascii="Times New Roman" w:hAnsi="Times New Roman" w:cs="Times New Roman"/>
          <w:sz w:val="24"/>
          <w:szCs w:val="24"/>
        </w:rPr>
        <w:t xml:space="preserve">člen domácnosti vykoná v právnom vzťahu podľa bodu </w:t>
      </w:r>
      <w:r>
        <w:rPr>
          <w:rFonts w:ascii="Times New Roman" w:hAnsi="Times New Roman" w:cs="Times New Roman"/>
          <w:sz w:val="24"/>
          <w:szCs w:val="24"/>
        </w:rPr>
        <w:t xml:space="preserve">1a. </w:t>
      </w:r>
      <w:r w:rsidRPr="00A422E9">
        <w:rPr>
          <w:rFonts w:ascii="Times New Roman" w:hAnsi="Times New Roman" w:cs="Times New Roman"/>
          <w:sz w:val="24"/>
          <w:szCs w:val="24"/>
        </w:rPr>
        <w:t>činnosť v</w:t>
      </w:r>
      <w:r>
        <w:rPr>
          <w:rFonts w:ascii="Times New Roman" w:hAnsi="Times New Roman" w:cs="Times New Roman"/>
          <w:sz w:val="24"/>
          <w:szCs w:val="24"/>
        </w:rPr>
        <w:t> </w:t>
      </w:r>
      <w:r w:rsidRPr="00A422E9">
        <w:rPr>
          <w:rFonts w:ascii="Times New Roman" w:hAnsi="Times New Roman" w:cs="Times New Roman"/>
          <w:sz w:val="24"/>
          <w:szCs w:val="24"/>
        </w:rPr>
        <w:t xml:space="preserve">rozsahu najmenej 32 hodín </w:t>
      </w:r>
      <w:r w:rsidRPr="00A422E9">
        <w:rPr>
          <w:rFonts w:ascii="Times New Roman" w:eastAsia="Times New Roman" w:hAnsi="Times New Roman" w:cs="Times New Roman"/>
          <w:sz w:val="24"/>
          <w:szCs w:val="24"/>
          <w:lang w:eastAsia="sk-SK"/>
        </w:rPr>
        <w:t>a</w:t>
      </w:r>
    </w:p>
    <w:p w:rsidR="00651505" w:rsidRDefault="00651505" w:rsidP="00651505">
      <w:pPr>
        <w:pStyle w:val="Odsekzoznamu"/>
        <w:numPr>
          <w:ilvl w:val="0"/>
          <w:numId w:val="63"/>
        </w:numPr>
        <w:spacing w:after="0" w:line="240" w:lineRule="auto"/>
        <w:jc w:val="both"/>
        <w:rPr>
          <w:rFonts w:ascii="Times New Roman" w:hAnsi="Times New Roman" w:cs="Times New Roman"/>
          <w:sz w:val="24"/>
          <w:szCs w:val="24"/>
        </w:rPr>
      </w:pPr>
      <w:r w:rsidRPr="00A422E9">
        <w:rPr>
          <w:rFonts w:ascii="Times New Roman" w:eastAsia="Times New Roman" w:hAnsi="Times New Roman" w:cs="Times New Roman"/>
          <w:sz w:val="24"/>
          <w:szCs w:val="24"/>
          <w:lang w:eastAsia="sk-SK"/>
        </w:rPr>
        <w:t xml:space="preserve">kalendárneho mesiaca, v ktorom právny vzťah podľa bodu 1a. trvá, ak v tomto </w:t>
      </w:r>
      <w:r w:rsidRPr="00A422E9">
        <w:rPr>
          <w:rFonts w:ascii="Times New Roman" w:hAnsi="Times New Roman" w:cs="Times New Roman"/>
          <w:sz w:val="24"/>
          <w:szCs w:val="24"/>
        </w:rPr>
        <w:t>kalendárnom</w:t>
      </w:r>
      <w:r w:rsidRPr="00A422E9">
        <w:rPr>
          <w:rFonts w:ascii="Times New Roman" w:eastAsia="Times New Roman" w:hAnsi="Times New Roman" w:cs="Times New Roman"/>
          <w:sz w:val="24"/>
          <w:szCs w:val="24"/>
          <w:lang w:eastAsia="sk-SK"/>
        </w:rPr>
        <w:t xml:space="preserve"> mesiaci </w:t>
      </w:r>
      <w:r w:rsidRPr="00A422E9">
        <w:rPr>
          <w:rFonts w:ascii="Times New Roman" w:hAnsi="Times New Roman" w:cs="Times New Roman"/>
          <w:sz w:val="24"/>
          <w:szCs w:val="24"/>
        </w:rPr>
        <w:t xml:space="preserve">člen domácnosti </w:t>
      </w:r>
      <w:r w:rsidRPr="00A422E9">
        <w:rPr>
          <w:rFonts w:ascii="Times New Roman" w:eastAsia="Times New Roman" w:hAnsi="Times New Roman" w:cs="Times New Roman"/>
          <w:sz w:val="24"/>
          <w:szCs w:val="24"/>
          <w:lang w:eastAsia="sk-SK"/>
        </w:rPr>
        <w:t>vykoná činnosť v rozsahu dohodnutom v tomto právnom vzťahu,</w:t>
      </w:r>
    </w:p>
    <w:p w:rsidR="00CD659C" w:rsidRPr="001B0821" w:rsidRDefault="00CD659C" w:rsidP="001B0821">
      <w:pPr>
        <w:pStyle w:val="Odsekzoznamu"/>
        <w:numPr>
          <w:ilvl w:val="0"/>
          <w:numId w:val="59"/>
        </w:numPr>
        <w:tabs>
          <w:tab w:val="left" w:pos="426"/>
        </w:tabs>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odseku 3 písm. c) a d) </w:t>
      </w:r>
      <w:r w:rsidRPr="001B0821">
        <w:rPr>
          <w:rFonts w:ascii="Times New Roman" w:eastAsia="Times New Roman" w:hAnsi="Times New Roman" w:cs="Times New Roman"/>
          <w:sz w:val="24"/>
          <w:szCs w:val="24"/>
          <w:lang w:eastAsia="sk-SK"/>
        </w:rPr>
        <w:t xml:space="preserve">v </w:t>
      </w:r>
      <w:r w:rsidRPr="001B0821">
        <w:rPr>
          <w:rFonts w:ascii="Times New Roman" w:hAnsi="Times New Roman" w:cs="Times New Roman"/>
          <w:sz w:val="24"/>
          <w:szCs w:val="24"/>
        </w:rPr>
        <w:t>kalendárnom</w:t>
      </w:r>
      <w:r w:rsidRPr="001B0821">
        <w:rPr>
          <w:rFonts w:ascii="Times New Roman" w:eastAsia="Times New Roman" w:hAnsi="Times New Roman" w:cs="Times New Roman"/>
          <w:sz w:val="24"/>
          <w:szCs w:val="24"/>
          <w:lang w:eastAsia="sk-SK"/>
        </w:rPr>
        <w:t xml:space="preserve"> mesiaci, </w:t>
      </w:r>
      <w:r w:rsidRPr="001B0821">
        <w:rPr>
          <w:rFonts w:ascii="Times New Roman" w:hAnsi="Times New Roman" w:cs="Times New Roman"/>
          <w:sz w:val="24"/>
          <w:szCs w:val="24"/>
        </w:rPr>
        <w:t xml:space="preserve">v ktorom </w:t>
      </w:r>
      <w:r w:rsidR="004606D8" w:rsidRPr="001B0821">
        <w:rPr>
          <w:rFonts w:ascii="Times New Roman" w:hAnsi="Times New Roman" w:cs="Times New Roman"/>
          <w:sz w:val="24"/>
          <w:szCs w:val="24"/>
        </w:rPr>
        <w:t>nastala</w:t>
      </w:r>
      <w:r w:rsidRPr="001B0821">
        <w:rPr>
          <w:rFonts w:ascii="Times New Roman" w:hAnsi="Times New Roman" w:cs="Times New Roman"/>
          <w:sz w:val="24"/>
          <w:szCs w:val="24"/>
        </w:rPr>
        <w:t xml:space="preserve"> skutočnos</w:t>
      </w:r>
      <w:r w:rsidR="004606D8" w:rsidRPr="001B0821">
        <w:rPr>
          <w:rFonts w:ascii="Times New Roman" w:hAnsi="Times New Roman" w:cs="Times New Roman"/>
          <w:sz w:val="24"/>
          <w:szCs w:val="24"/>
        </w:rPr>
        <w:t>ť</w:t>
      </w:r>
      <w:r w:rsidRPr="001B0821">
        <w:rPr>
          <w:rFonts w:ascii="Times New Roman" w:hAnsi="Times New Roman" w:cs="Times New Roman"/>
          <w:sz w:val="24"/>
          <w:szCs w:val="24"/>
        </w:rPr>
        <w:t xml:space="preserve"> odôvodňujúc</w:t>
      </w:r>
      <w:r w:rsidR="004606D8" w:rsidRPr="001B0821">
        <w:rPr>
          <w:rFonts w:ascii="Times New Roman" w:hAnsi="Times New Roman" w:cs="Times New Roman"/>
          <w:sz w:val="24"/>
          <w:szCs w:val="24"/>
        </w:rPr>
        <w:t>a</w:t>
      </w:r>
      <w:r w:rsidRPr="001B0821">
        <w:rPr>
          <w:rFonts w:ascii="Times New Roman" w:hAnsi="Times New Roman" w:cs="Times New Roman"/>
          <w:sz w:val="24"/>
          <w:szCs w:val="24"/>
        </w:rPr>
        <w:t xml:space="preserve"> zníženie dávky,</w:t>
      </w:r>
    </w:p>
    <w:p w:rsidR="00CD659C" w:rsidRPr="001B0821" w:rsidRDefault="00CD659C" w:rsidP="001B0821">
      <w:pPr>
        <w:pStyle w:val="Odsekzoznamu"/>
        <w:numPr>
          <w:ilvl w:val="0"/>
          <w:numId w:val="59"/>
        </w:numPr>
        <w:tabs>
          <w:tab w:val="left" w:pos="426"/>
        </w:tabs>
        <w:spacing w:after="0" w:line="240" w:lineRule="auto"/>
        <w:jc w:val="both"/>
        <w:rPr>
          <w:rFonts w:ascii="Times New Roman" w:eastAsia="Times New Roman" w:hAnsi="Times New Roman" w:cs="Times New Roman"/>
          <w:sz w:val="24"/>
          <w:szCs w:val="24"/>
          <w:lang w:eastAsia="sk-SK"/>
        </w:rPr>
      </w:pPr>
      <w:r w:rsidRPr="001B0821">
        <w:rPr>
          <w:rFonts w:ascii="Times New Roman" w:hAnsi="Times New Roman" w:cs="Times New Roman"/>
          <w:sz w:val="24"/>
          <w:szCs w:val="24"/>
        </w:rPr>
        <w:t>odseku 3 písm. e)</w:t>
      </w:r>
      <w:r w:rsidRPr="001B0821">
        <w:rPr>
          <w:rFonts w:ascii="Times New Roman" w:eastAsia="Times New Roman" w:hAnsi="Times New Roman" w:cs="Times New Roman"/>
          <w:sz w:val="24"/>
          <w:szCs w:val="24"/>
          <w:lang w:eastAsia="sk-SK"/>
        </w:rPr>
        <w:t xml:space="preserve"> v </w:t>
      </w:r>
      <w:r w:rsidRPr="001B0821">
        <w:rPr>
          <w:rFonts w:ascii="Times New Roman" w:hAnsi="Times New Roman" w:cs="Times New Roman"/>
          <w:sz w:val="24"/>
          <w:szCs w:val="24"/>
        </w:rPr>
        <w:t>kalendárnom</w:t>
      </w:r>
      <w:r w:rsidRPr="001B0821">
        <w:rPr>
          <w:rFonts w:ascii="Times New Roman" w:eastAsia="Times New Roman" w:hAnsi="Times New Roman" w:cs="Times New Roman"/>
          <w:sz w:val="24"/>
          <w:szCs w:val="24"/>
          <w:lang w:eastAsia="sk-SK"/>
        </w:rPr>
        <w:t xml:space="preserve"> mesiaci, v ktorom sa zistilo nedodržanie liečebného režimu,</w:t>
      </w:r>
    </w:p>
    <w:p w:rsidR="00CD659C" w:rsidRPr="001B0821" w:rsidRDefault="00CD659C" w:rsidP="001B0821">
      <w:pPr>
        <w:pStyle w:val="Odsekzoznamu"/>
        <w:numPr>
          <w:ilvl w:val="0"/>
          <w:numId w:val="59"/>
        </w:numPr>
        <w:tabs>
          <w:tab w:val="left" w:pos="426"/>
        </w:tabs>
        <w:spacing w:after="0" w:line="240" w:lineRule="auto"/>
        <w:jc w:val="both"/>
        <w:rPr>
          <w:rFonts w:ascii="Times New Roman" w:eastAsia="Times New Roman" w:hAnsi="Times New Roman" w:cs="Times New Roman"/>
          <w:sz w:val="24"/>
          <w:szCs w:val="24"/>
          <w:lang w:eastAsia="sk-SK"/>
        </w:rPr>
      </w:pPr>
      <w:r w:rsidRPr="001B0821">
        <w:rPr>
          <w:rFonts w:ascii="Times New Roman" w:hAnsi="Times New Roman" w:cs="Times New Roman"/>
          <w:sz w:val="24"/>
          <w:szCs w:val="24"/>
        </w:rPr>
        <w:t>odseku 3 písm. f)</w:t>
      </w:r>
      <w:r w:rsidR="0009646F" w:rsidRPr="001B0821">
        <w:rPr>
          <w:rFonts w:ascii="Times New Roman" w:hAnsi="Times New Roman" w:cs="Times New Roman"/>
          <w:sz w:val="24"/>
          <w:szCs w:val="24"/>
        </w:rPr>
        <w:t xml:space="preserve"> prvého bodu</w:t>
      </w:r>
      <w:r w:rsidRPr="001B0821">
        <w:rPr>
          <w:rFonts w:ascii="Times New Roman" w:hAnsi="Times New Roman" w:cs="Times New Roman"/>
          <w:sz w:val="24"/>
          <w:szCs w:val="24"/>
        </w:rPr>
        <w:t xml:space="preserve"> </w:t>
      </w:r>
      <w:r w:rsidRPr="001B0821">
        <w:rPr>
          <w:rFonts w:ascii="Times New Roman" w:eastAsia="Times New Roman" w:hAnsi="Times New Roman" w:cs="Times New Roman"/>
          <w:sz w:val="24"/>
          <w:szCs w:val="24"/>
          <w:lang w:eastAsia="sk-SK"/>
        </w:rPr>
        <w:t xml:space="preserve">od </w:t>
      </w:r>
      <w:r w:rsidRPr="001B0821">
        <w:rPr>
          <w:rFonts w:ascii="Times New Roman" w:hAnsi="Times New Roman" w:cs="Times New Roman"/>
          <w:sz w:val="24"/>
          <w:szCs w:val="24"/>
        </w:rPr>
        <w:t>kalendárneho</w:t>
      </w:r>
      <w:r w:rsidRPr="001B0821">
        <w:rPr>
          <w:rFonts w:ascii="Times New Roman" w:eastAsia="Times New Roman" w:hAnsi="Times New Roman" w:cs="Times New Roman"/>
          <w:sz w:val="24"/>
          <w:szCs w:val="24"/>
          <w:lang w:eastAsia="sk-SK"/>
        </w:rPr>
        <w:t xml:space="preserve"> mesiaca, v ktorom </w:t>
      </w:r>
      <w:r w:rsidR="004606D8" w:rsidRPr="001B0821">
        <w:rPr>
          <w:rFonts w:ascii="Times New Roman" w:hAnsi="Times New Roman" w:cs="Times New Roman"/>
          <w:sz w:val="24"/>
          <w:szCs w:val="24"/>
        </w:rPr>
        <w:t xml:space="preserve">nastala </w:t>
      </w:r>
      <w:r w:rsidRPr="001B0821">
        <w:rPr>
          <w:rFonts w:ascii="Times New Roman" w:hAnsi="Times New Roman" w:cs="Times New Roman"/>
          <w:sz w:val="24"/>
          <w:szCs w:val="24"/>
        </w:rPr>
        <w:t>skutočnos</w:t>
      </w:r>
      <w:r w:rsidR="004606D8" w:rsidRPr="001B0821">
        <w:rPr>
          <w:rFonts w:ascii="Times New Roman" w:hAnsi="Times New Roman" w:cs="Times New Roman"/>
          <w:sz w:val="24"/>
          <w:szCs w:val="24"/>
        </w:rPr>
        <w:t>ť</w:t>
      </w:r>
      <w:r w:rsidRPr="001B0821">
        <w:rPr>
          <w:rFonts w:ascii="Times New Roman" w:hAnsi="Times New Roman" w:cs="Times New Roman"/>
          <w:sz w:val="24"/>
          <w:szCs w:val="24"/>
        </w:rPr>
        <w:t xml:space="preserve"> odôvodňujúc</w:t>
      </w:r>
      <w:r w:rsidR="004606D8" w:rsidRPr="001B0821">
        <w:rPr>
          <w:rFonts w:ascii="Times New Roman" w:hAnsi="Times New Roman" w:cs="Times New Roman"/>
          <w:sz w:val="24"/>
          <w:szCs w:val="24"/>
        </w:rPr>
        <w:t>a</w:t>
      </w:r>
      <w:r w:rsidRPr="001B0821">
        <w:rPr>
          <w:rFonts w:ascii="Times New Roman" w:hAnsi="Times New Roman" w:cs="Times New Roman"/>
          <w:sz w:val="24"/>
          <w:szCs w:val="24"/>
        </w:rPr>
        <w:t xml:space="preserve"> zníženie dávky</w:t>
      </w:r>
      <w:r w:rsidRPr="001B0821">
        <w:rPr>
          <w:rFonts w:ascii="Times New Roman" w:eastAsia="Times New Roman" w:hAnsi="Times New Roman" w:cs="Times New Roman"/>
          <w:sz w:val="24"/>
          <w:szCs w:val="24"/>
          <w:lang w:eastAsia="sk-SK"/>
        </w:rPr>
        <w:t>, do konca kalendárneho mesiaca, v</w:t>
      </w:r>
      <w:r w:rsidR="0009646F" w:rsidRPr="001B0821">
        <w:rPr>
          <w:rFonts w:ascii="Times New Roman" w:eastAsia="Times New Roman" w:hAnsi="Times New Roman" w:cs="Times New Roman"/>
          <w:sz w:val="24"/>
          <w:szCs w:val="24"/>
          <w:lang w:eastAsia="sk-SK"/>
        </w:rPr>
        <w:t> </w:t>
      </w:r>
      <w:r w:rsidRPr="001B0821">
        <w:rPr>
          <w:rFonts w:ascii="Times New Roman" w:eastAsia="Times New Roman" w:hAnsi="Times New Roman" w:cs="Times New Roman"/>
          <w:sz w:val="24"/>
          <w:szCs w:val="24"/>
          <w:lang w:eastAsia="sk-SK"/>
        </w:rPr>
        <w:t>ktorom sa zistilo nesplnenie povinnosti podľa § 28 ods. 2 písm. d); to neplatí, ak</w:t>
      </w:r>
      <w:r w:rsidR="0009646F" w:rsidRPr="001B0821">
        <w:rPr>
          <w:rFonts w:ascii="Times New Roman" w:eastAsia="Times New Roman" w:hAnsi="Times New Roman" w:cs="Times New Roman"/>
          <w:sz w:val="24"/>
          <w:szCs w:val="24"/>
          <w:lang w:eastAsia="sk-SK"/>
        </w:rPr>
        <w:t> </w:t>
      </w:r>
      <w:r w:rsidRPr="001B0821">
        <w:rPr>
          <w:rFonts w:ascii="Times New Roman" w:eastAsia="Times New Roman" w:hAnsi="Times New Roman" w:cs="Times New Roman"/>
          <w:sz w:val="24"/>
          <w:szCs w:val="24"/>
          <w:lang w:eastAsia="sk-SK"/>
        </w:rPr>
        <w:t>tomuto členovi domácnosti nepatrí ochranný príspevok z dôvodu nesplnenia tejto povinnosti,</w:t>
      </w:r>
    </w:p>
    <w:p w:rsidR="00CD659C" w:rsidRPr="001B0821" w:rsidRDefault="00CD659C" w:rsidP="001B0821">
      <w:pPr>
        <w:pStyle w:val="Odsekzoznamu"/>
        <w:numPr>
          <w:ilvl w:val="0"/>
          <w:numId w:val="59"/>
        </w:numPr>
        <w:tabs>
          <w:tab w:val="left" w:pos="426"/>
        </w:tabs>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odseku 3 písm. </w:t>
      </w:r>
      <w:r w:rsidR="0009646F" w:rsidRPr="001B0821">
        <w:rPr>
          <w:rFonts w:ascii="Times New Roman" w:hAnsi="Times New Roman" w:cs="Times New Roman"/>
          <w:sz w:val="24"/>
          <w:szCs w:val="24"/>
        </w:rPr>
        <w:t>f</w:t>
      </w:r>
      <w:r w:rsidRPr="001B0821">
        <w:rPr>
          <w:rFonts w:ascii="Times New Roman" w:hAnsi="Times New Roman" w:cs="Times New Roman"/>
          <w:sz w:val="24"/>
          <w:szCs w:val="24"/>
        </w:rPr>
        <w:t xml:space="preserve">) </w:t>
      </w:r>
      <w:r w:rsidR="0009646F" w:rsidRPr="001B0821">
        <w:rPr>
          <w:rFonts w:ascii="Times New Roman" w:hAnsi="Times New Roman" w:cs="Times New Roman"/>
          <w:sz w:val="24"/>
          <w:szCs w:val="24"/>
        </w:rPr>
        <w:t xml:space="preserve">druhého bodu </w:t>
      </w:r>
      <w:r w:rsidRPr="001B0821">
        <w:rPr>
          <w:rFonts w:ascii="Times New Roman" w:hAnsi="Times New Roman" w:cs="Times New Roman"/>
          <w:sz w:val="24"/>
          <w:szCs w:val="24"/>
        </w:rPr>
        <w:t>v</w:t>
      </w:r>
      <w:r w:rsidRPr="001B0821">
        <w:rPr>
          <w:rFonts w:ascii="Times New Roman" w:eastAsia="Times New Roman" w:hAnsi="Times New Roman" w:cs="Times New Roman"/>
          <w:sz w:val="24"/>
          <w:szCs w:val="24"/>
          <w:lang w:eastAsia="sk-SK"/>
        </w:rPr>
        <w:t xml:space="preserve"> kalendárnom mesiaci, </w:t>
      </w:r>
      <w:r w:rsidR="0009646F" w:rsidRPr="001B0821">
        <w:rPr>
          <w:rFonts w:ascii="Times New Roman" w:hAnsi="Times New Roman" w:cs="Times New Roman"/>
          <w:sz w:val="24"/>
          <w:szCs w:val="24"/>
        </w:rPr>
        <w:t> </w:t>
      </w:r>
      <w:r w:rsidRPr="001B0821">
        <w:rPr>
          <w:rFonts w:ascii="Times New Roman" w:eastAsia="Times New Roman" w:hAnsi="Times New Roman" w:cs="Times New Roman"/>
          <w:sz w:val="24"/>
          <w:szCs w:val="24"/>
          <w:lang w:eastAsia="sk-SK"/>
        </w:rPr>
        <w:t xml:space="preserve">za ktorý mala byť povinnosť </w:t>
      </w:r>
      <w:r w:rsidR="6C98BF2C" w:rsidRPr="001B0821">
        <w:rPr>
          <w:rFonts w:ascii="Times New Roman" w:eastAsia="Times New Roman" w:hAnsi="Times New Roman" w:cs="Times New Roman"/>
          <w:sz w:val="24"/>
          <w:szCs w:val="24"/>
          <w:lang w:eastAsia="sk-SK"/>
        </w:rPr>
        <w:t xml:space="preserve">podľa </w:t>
      </w:r>
      <w:r w:rsidRPr="001B0821">
        <w:rPr>
          <w:rFonts w:ascii="Times New Roman" w:eastAsia="Times New Roman" w:hAnsi="Times New Roman" w:cs="Times New Roman"/>
          <w:sz w:val="24"/>
          <w:szCs w:val="24"/>
          <w:lang w:eastAsia="sk-SK"/>
        </w:rPr>
        <w:t>§ 28 ods. 2 písm. e) splnená.</w:t>
      </w:r>
    </w:p>
    <w:p w:rsidR="00A422E9" w:rsidRPr="001B0821" w:rsidRDefault="00A422E9" w:rsidP="001B0821">
      <w:pPr>
        <w:spacing w:after="0" w:line="240" w:lineRule="auto"/>
        <w:ind w:left="717"/>
        <w:contextualSpacing/>
        <w:jc w:val="both"/>
        <w:rPr>
          <w:rFonts w:ascii="Times New Roman" w:hAnsi="Times New Roman" w:cs="Times New Roman"/>
          <w:sz w:val="24"/>
          <w:szCs w:val="24"/>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Čas, v ktorom člen domácnosti v príslušnom kalendárnom mesiaci nemôže vykonať činnosť v právnom vzťahu, ktorý zakladá nárok na príjem zo závislej činnosti, alebo dobrovoľnícku činnosť alebo sa nemôže zúčastniť menších obecných služieb alebo prác na predchádzanie mimoriadnej situácie z dôvodu, že bol ošetrujúcim lekárom uznaný za dočasne práceneschopného alebo z dôvodu pravidelného cvičenia alebo plnenia úloh ozbrojených síl Slovenskej republiky,</w:t>
      </w:r>
      <w:r w:rsidRPr="001B0821">
        <w:rPr>
          <w:rFonts w:ascii="Times New Roman" w:hAnsi="Times New Roman" w:cs="Times New Roman"/>
          <w:sz w:val="24"/>
          <w:szCs w:val="24"/>
          <w:vertAlign w:val="superscript"/>
        </w:rPr>
        <w:t>34ca</w:t>
      </w:r>
      <w:r w:rsidRPr="001B0821">
        <w:rPr>
          <w:rFonts w:ascii="Times New Roman" w:hAnsi="Times New Roman" w:cs="Times New Roman"/>
          <w:sz w:val="24"/>
          <w:szCs w:val="24"/>
        </w:rPr>
        <w:t>) sa považuje za čas, v ktorom tento člen domácnosti vykonal činnosť v právnom vzťahu, ktorý zakladá nárok na príjem zo závislej činnosti, alebo dobrovoľnícku činnosť alebo sa zúčastnil menších obecných služieb alebo prác na predchádzanie mimoriadnej situácie.</w:t>
      </w:r>
    </w:p>
    <w:p w:rsidR="00CD659C" w:rsidRPr="001B0821" w:rsidRDefault="00CD659C" w:rsidP="001B0821">
      <w:pPr>
        <w:spacing w:after="0" w:line="240" w:lineRule="auto"/>
        <w:ind w:left="717"/>
        <w:contextualSpacing/>
        <w:jc w:val="both"/>
        <w:rPr>
          <w:rFonts w:ascii="Times New Roman" w:hAnsi="Times New Roman" w:cs="Times New Roman"/>
          <w:sz w:val="24"/>
          <w:szCs w:val="24"/>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Skutočnosť odôvodňujúca zníženie dávky podľa odseku 3 písm. c) a d) sa prvýkrát skúma po uplynutí troch kalendárnych mesiacov od</w:t>
      </w:r>
      <w:r w:rsidR="00544704" w:rsidRPr="001B0821">
        <w:rPr>
          <w:rFonts w:ascii="Times New Roman" w:hAnsi="Times New Roman" w:cs="Times New Roman"/>
          <w:sz w:val="24"/>
          <w:szCs w:val="24"/>
        </w:rPr>
        <w:t xml:space="preserve"> prvého dňa</w:t>
      </w:r>
      <w:r w:rsidRPr="001B0821">
        <w:rPr>
          <w:rFonts w:ascii="Times New Roman" w:hAnsi="Times New Roman" w:cs="Times New Roman"/>
          <w:sz w:val="24"/>
          <w:szCs w:val="24"/>
        </w:rPr>
        <w:t xml:space="preserve"> kalendárneho mesiaca, za ktorý bola pomoc v hmotnej núdzi prvýkrát poskytnutá.</w:t>
      </w:r>
    </w:p>
    <w:p w:rsidR="00CD659C" w:rsidRPr="001B0821" w:rsidRDefault="00CD659C" w:rsidP="001B0821">
      <w:pPr>
        <w:spacing w:after="0" w:line="240" w:lineRule="auto"/>
        <w:ind w:left="717"/>
        <w:contextualSpacing/>
        <w:jc w:val="both"/>
        <w:rPr>
          <w:rFonts w:ascii="Times New Roman" w:hAnsi="Times New Roman" w:cs="Times New Roman"/>
          <w:sz w:val="24"/>
          <w:szCs w:val="24"/>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Odsek 6 sa nevzťahuje na člena domácnosti, ktorý odmietol ponuku na vykonávanie menších obecných služieb alebo prác na predchádzanie mimoriadnej situácie v období 12 kalendárnych mesiacov nasledujúcich po kalendárnom mesiaci, v ktorom odmietol túto ponuku.</w:t>
      </w:r>
    </w:p>
    <w:p w:rsidR="00CD659C" w:rsidRPr="001B0821" w:rsidRDefault="00CD659C" w:rsidP="001B0821">
      <w:pPr>
        <w:spacing w:after="0" w:line="240" w:lineRule="auto"/>
        <w:ind w:left="717"/>
        <w:contextualSpacing/>
        <w:jc w:val="both"/>
        <w:rPr>
          <w:rFonts w:ascii="Times New Roman" w:hAnsi="Times New Roman" w:cs="Times New Roman"/>
          <w:sz w:val="24"/>
          <w:szCs w:val="24"/>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Odsek 3 písm. a) až d) sa nevzťahuje na člena domácnosti</w:t>
      </w:r>
      <w:r w:rsidR="00473406" w:rsidRPr="001B0821">
        <w:rPr>
          <w:rFonts w:ascii="Times New Roman" w:hAnsi="Times New Roman" w:cs="Times New Roman"/>
          <w:sz w:val="24"/>
          <w:szCs w:val="24"/>
        </w:rPr>
        <w:t xml:space="preserve"> v osobitnom postavení</w:t>
      </w:r>
      <w:r w:rsidRPr="001B0821">
        <w:rPr>
          <w:rFonts w:ascii="Times New Roman" w:hAnsi="Times New Roman" w:cs="Times New Roman"/>
          <w:sz w:val="24"/>
          <w:szCs w:val="24"/>
        </w:rPr>
        <w:t>,</w:t>
      </w:r>
      <w:r w:rsidR="00473406" w:rsidRPr="001B0821">
        <w:rPr>
          <w:rFonts w:ascii="Times New Roman" w:hAnsi="Times New Roman" w:cs="Times New Roman"/>
          <w:sz w:val="24"/>
          <w:szCs w:val="24"/>
        </w:rPr>
        <w:t xml:space="preserve"> ktorým na tento účel je člen domácnosti,</w:t>
      </w:r>
    </w:p>
    <w:p w:rsidR="00CD659C" w:rsidRPr="001B0821" w:rsidRDefault="00CD659C" w:rsidP="001B0821">
      <w:pPr>
        <w:pStyle w:val="Odsekzoznamu"/>
        <w:numPr>
          <w:ilvl w:val="0"/>
          <w:numId w:val="22"/>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ktorý je uvedený v § 7 ods. 2 písm. a), b), d), e) a g) až k), okrem člena domácnosti, u ktorého posudkový lekár pri posúdení zdravotného stavu podľa § 11 ods. 3 nepotvrdí, že jeho nepriaznivý zdravotný stav bude trvať bez prerušenia ďalej, </w:t>
      </w:r>
    </w:p>
    <w:p w:rsidR="00CD659C" w:rsidRPr="001B0821" w:rsidRDefault="00C0624D" w:rsidP="001B0821">
      <w:pPr>
        <w:pStyle w:val="Odsekzoznamu"/>
        <w:numPr>
          <w:ilvl w:val="0"/>
          <w:numId w:val="22"/>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ktorý má </w:t>
      </w:r>
      <w:r w:rsidR="00CD659C" w:rsidRPr="001B0821">
        <w:rPr>
          <w:rFonts w:ascii="Times New Roman" w:eastAsia="Times New Roman" w:hAnsi="Times New Roman" w:cs="Times New Roman"/>
          <w:sz w:val="24"/>
          <w:szCs w:val="24"/>
          <w:lang w:eastAsia="sk-SK"/>
        </w:rPr>
        <w:t xml:space="preserve">nárok na aktivačný príspevok podľa § 12 ods. 3 písm. a) až d) a f) alebo </w:t>
      </w:r>
      <w:r w:rsidR="00DA477A" w:rsidRPr="001B0821">
        <w:rPr>
          <w:rFonts w:ascii="Times New Roman" w:eastAsia="Times New Roman" w:hAnsi="Times New Roman" w:cs="Times New Roman"/>
          <w:sz w:val="24"/>
          <w:szCs w:val="24"/>
          <w:lang w:eastAsia="sk-SK"/>
        </w:rPr>
        <w:t xml:space="preserve">ktorému sa poskytuje </w:t>
      </w:r>
      <w:r w:rsidR="00CD659C" w:rsidRPr="001B0821">
        <w:rPr>
          <w:rFonts w:ascii="Times New Roman" w:eastAsia="Times New Roman" w:hAnsi="Times New Roman" w:cs="Times New Roman"/>
          <w:sz w:val="24"/>
          <w:szCs w:val="24"/>
          <w:lang w:eastAsia="sk-SK"/>
        </w:rPr>
        <w:t>príspevok na vykonávanie absolventskej praxe,</w:t>
      </w:r>
      <w:r w:rsidR="00CD659C" w:rsidRPr="001B0821">
        <w:rPr>
          <w:rFonts w:ascii="Times New Roman" w:eastAsia="Times New Roman" w:hAnsi="Times New Roman" w:cs="Times New Roman"/>
          <w:sz w:val="24"/>
          <w:szCs w:val="24"/>
          <w:vertAlign w:val="superscript"/>
          <w:lang w:eastAsia="sk-SK"/>
        </w:rPr>
        <w:t>34cb</w:t>
      </w:r>
      <w:r w:rsidR="00CD659C" w:rsidRPr="001B0821">
        <w:rPr>
          <w:rFonts w:ascii="Times New Roman" w:eastAsia="Times New Roman" w:hAnsi="Times New Roman" w:cs="Times New Roman"/>
          <w:sz w:val="24"/>
          <w:szCs w:val="24"/>
          <w:lang w:eastAsia="sk-SK"/>
        </w:rPr>
        <w:t>)</w:t>
      </w:r>
    </w:p>
    <w:p w:rsidR="00CD659C" w:rsidRPr="001B0821" w:rsidRDefault="00CD659C" w:rsidP="001B0821">
      <w:pPr>
        <w:pStyle w:val="Odsekzoznamu"/>
        <w:numPr>
          <w:ilvl w:val="0"/>
          <w:numId w:val="22"/>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ktorým je fyzická osoba uznaná za invalidnú podľa osobitného predpisu,</w:t>
      </w:r>
      <w:r w:rsidRPr="001B0821">
        <w:rPr>
          <w:rFonts w:ascii="Times New Roman" w:eastAsia="Times New Roman" w:hAnsi="Times New Roman" w:cs="Times New Roman"/>
          <w:sz w:val="24"/>
          <w:szCs w:val="24"/>
          <w:vertAlign w:val="superscript"/>
          <w:lang w:eastAsia="sk-SK"/>
        </w:rPr>
        <w:t>34cc</w:t>
      </w:r>
      <w:r w:rsidRPr="001B0821">
        <w:rPr>
          <w:rFonts w:ascii="Times New Roman" w:eastAsia="Times New Roman" w:hAnsi="Times New Roman" w:cs="Times New Roman"/>
          <w:sz w:val="24"/>
          <w:szCs w:val="24"/>
          <w:lang w:eastAsia="sk-SK"/>
        </w:rPr>
        <w:t>)</w:t>
      </w:r>
    </w:p>
    <w:p w:rsidR="00CD659C" w:rsidRPr="001B0821" w:rsidRDefault="00CD659C" w:rsidP="001B0821">
      <w:pPr>
        <w:pStyle w:val="Odsekzoznamu"/>
        <w:numPr>
          <w:ilvl w:val="0"/>
          <w:numId w:val="22"/>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ktorým je rodič alebo fyzická osoba, ktorej bolo dieťa zverené do starostlivosti nahrádzajúcej starostlivosť rodičov na základe rozhodnutia súdu,</w:t>
      </w:r>
      <w:r w:rsidRPr="001B0821">
        <w:rPr>
          <w:rFonts w:ascii="Times New Roman" w:eastAsia="Times New Roman" w:hAnsi="Times New Roman" w:cs="Times New Roman"/>
          <w:sz w:val="24"/>
          <w:szCs w:val="24"/>
          <w:vertAlign w:val="superscript"/>
          <w:lang w:eastAsia="sk-SK"/>
        </w:rPr>
        <w:t>34cd</w:t>
      </w:r>
      <w:r w:rsidRPr="001B0821">
        <w:rPr>
          <w:rFonts w:ascii="Times New Roman" w:eastAsia="Times New Roman" w:hAnsi="Times New Roman" w:cs="Times New Roman"/>
          <w:sz w:val="24"/>
          <w:szCs w:val="24"/>
          <w:lang w:eastAsia="sk-SK"/>
        </w:rPr>
        <w:t>) ak sa osobne, celodenne a riadne stará o dieťa do troch rokov veku,</w:t>
      </w:r>
    </w:p>
    <w:p w:rsidR="00CD659C" w:rsidRPr="001B0821" w:rsidRDefault="00CD659C" w:rsidP="001B0821">
      <w:pPr>
        <w:pStyle w:val="Odsekzoznamu"/>
        <w:numPr>
          <w:ilvl w:val="0"/>
          <w:numId w:val="22"/>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ktorým je osamelý rodič alebo osamelá fyzická osoba, ktorej bolo dieťa zverené do starostlivosti nahrádzajúcej starostlivosť rodičov na základe rozhodnutia súdu, ak sa osobne, celodenne a riadne stará o dieťa do šiestich rokov veku alebo</w:t>
      </w:r>
    </w:p>
    <w:p w:rsidR="00CD659C" w:rsidRPr="001B0821" w:rsidRDefault="00CD659C" w:rsidP="001B0821">
      <w:pPr>
        <w:pStyle w:val="Odsekzoznamu"/>
        <w:numPr>
          <w:ilvl w:val="0"/>
          <w:numId w:val="22"/>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sa zúčastňuje na rozvoji pracovných zručností.</w:t>
      </w:r>
      <w:r w:rsidRPr="001B0821">
        <w:rPr>
          <w:rFonts w:ascii="Times New Roman" w:eastAsia="Times New Roman" w:hAnsi="Times New Roman" w:cs="Times New Roman"/>
          <w:sz w:val="24"/>
          <w:szCs w:val="24"/>
          <w:vertAlign w:val="superscript"/>
          <w:lang w:eastAsia="sk-SK"/>
        </w:rPr>
        <w:t>34ce</w:t>
      </w:r>
      <w:r w:rsidRPr="001B0821">
        <w:rPr>
          <w:rFonts w:ascii="Times New Roman" w:eastAsia="Times New Roman" w:hAnsi="Times New Roman" w:cs="Times New Roman"/>
          <w:sz w:val="24"/>
          <w:szCs w:val="24"/>
          <w:lang w:eastAsia="sk-SK"/>
        </w:rPr>
        <w:t>)</w:t>
      </w:r>
    </w:p>
    <w:p w:rsidR="00CD659C" w:rsidRPr="001B0821" w:rsidRDefault="00CD659C" w:rsidP="001B0821">
      <w:pPr>
        <w:spacing w:after="0" w:line="240" w:lineRule="auto"/>
        <w:ind w:left="717"/>
        <w:contextualSpacing/>
        <w:jc w:val="both"/>
        <w:rPr>
          <w:rFonts w:ascii="Times New Roman" w:eastAsia="Times New Roman" w:hAnsi="Times New Roman" w:cs="Times New Roman"/>
          <w:sz w:val="24"/>
          <w:szCs w:val="24"/>
          <w:lang w:eastAsia="sk-SK"/>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Odsek 3 písm. c) a d) sa nevzťahuje aj na člena domácnosti,</w:t>
      </w:r>
    </w:p>
    <w:p w:rsidR="004040FB" w:rsidRPr="001B0821" w:rsidRDefault="00CD659C" w:rsidP="001B0821">
      <w:pPr>
        <w:pStyle w:val="Odsekzoznamu"/>
        <w:numPr>
          <w:ilvl w:val="0"/>
          <w:numId w:val="41"/>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w:t>
      </w:r>
      <w:r w:rsidR="00392367" w:rsidRPr="001B0821">
        <w:rPr>
          <w:rFonts w:ascii="Times New Roman" w:eastAsia="Times New Roman" w:hAnsi="Times New Roman" w:cs="Times New Roman"/>
          <w:sz w:val="24"/>
          <w:szCs w:val="24"/>
          <w:lang w:eastAsia="sk-SK"/>
        </w:rPr>
        <w:t>ý</w:t>
      </w:r>
      <w:r w:rsidRPr="001B0821">
        <w:rPr>
          <w:rFonts w:ascii="Times New Roman" w:eastAsia="Times New Roman" w:hAnsi="Times New Roman" w:cs="Times New Roman"/>
          <w:sz w:val="24"/>
          <w:szCs w:val="24"/>
          <w:lang w:eastAsia="sk-SK"/>
        </w:rPr>
        <w:t xml:space="preserve"> </w:t>
      </w:r>
      <w:r w:rsidR="00392367" w:rsidRPr="001B0821">
        <w:rPr>
          <w:rFonts w:ascii="Times New Roman" w:eastAsia="Times New Roman" w:hAnsi="Times New Roman" w:cs="Times New Roman"/>
          <w:sz w:val="24"/>
          <w:szCs w:val="24"/>
          <w:lang w:eastAsia="sk-SK"/>
        </w:rPr>
        <w:t xml:space="preserve">má </w:t>
      </w:r>
      <w:r w:rsidRPr="001B0821">
        <w:rPr>
          <w:rFonts w:ascii="Times New Roman" w:eastAsia="Times New Roman" w:hAnsi="Times New Roman" w:cs="Times New Roman"/>
          <w:sz w:val="24"/>
          <w:szCs w:val="24"/>
          <w:lang w:eastAsia="sk-SK"/>
        </w:rPr>
        <w:t>nárok na aktivačný príspevok podľa § 12 ods. 3 písm. e),</w:t>
      </w:r>
    </w:p>
    <w:p w:rsidR="00CD659C" w:rsidRPr="001B0821" w:rsidRDefault="00CD659C" w:rsidP="001B0821">
      <w:pPr>
        <w:pStyle w:val="Odsekzoznamu"/>
        <w:numPr>
          <w:ilvl w:val="0"/>
          <w:numId w:val="41"/>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ktorý vykonáva menšie obecné služby alebo práce na predchádzanie mimoriadnej situácie na základe dohody, od ktorej úrad odstúpil podľa odseku 13, alebo</w:t>
      </w:r>
    </w:p>
    <w:p w:rsidR="00CD659C" w:rsidRPr="001B0821" w:rsidRDefault="00CD659C" w:rsidP="001B0821">
      <w:pPr>
        <w:pStyle w:val="Odsekzoznamu"/>
        <w:numPr>
          <w:ilvl w:val="0"/>
          <w:numId w:val="41"/>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ktorému vykonávanie menších obecných služieb alebo prác na predchádzanie mimoriadnej situácie nebolo ponúknuté.</w:t>
      </w:r>
    </w:p>
    <w:p w:rsidR="00CD659C" w:rsidRPr="001B0821" w:rsidRDefault="00CD659C" w:rsidP="001B0821">
      <w:pPr>
        <w:spacing w:after="0" w:line="240" w:lineRule="auto"/>
        <w:ind w:left="717"/>
        <w:contextualSpacing/>
        <w:jc w:val="both"/>
        <w:rPr>
          <w:rFonts w:ascii="Times New Roman" w:eastAsia="Times New Roman" w:hAnsi="Times New Roman" w:cs="Times New Roman"/>
          <w:sz w:val="24"/>
          <w:szCs w:val="24"/>
          <w:lang w:eastAsia="sk-SK"/>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V kalendárnom </w:t>
      </w:r>
      <w:r w:rsidRPr="001B0821">
        <w:rPr>
          <w:rFonts w:ascii="Times New Roman" w:hAnsi="Times New Roman" w:cs="Times New Roman"/>
          <w:sz w:val="24"/>
          <w:szCs w:val="24"/>
        </w:rPr>
        <w:t>mesiaci</w:t>
      </w:r>
      <w:r w:rsidRPr="001B0821">
        <w:rPr>
          <w:rFonts w:ascii="Times New Roman" w:eastAsia="Times New Roman" w:hAnsi="Times New Roman" w:cs="Times New Roman"/>
          <w:sz w:val="24"/>
          <w:szCs w:val="24"/>
          <w:lang w:eastAsia="sk-SK"/>
        </w:rPr>
        <w:t>, v ktorom sa má zn</w:t>
      </w:r>
      <w:r w:rsidR="008816EC" w:rsidRPr="001B0821">
        <w:rPr>
          <w:rFonts w:ascii="Times New Roman" w:eastAsia="Times New Roman" w:hAnsi="Times New Roman" w:cs="Times New Roman"/>
          <w:sz w:val="24"/>
          <w:szCs w:val="24"/>
          <w:lang w:eastAsia="sk-SK"/>
        </w:rPr>
        <w:t>ížiť</w:t>
      </w:r>
      <w:r w:rsidRPr="001B0821">
        <w:rPr>
          <w:rFonts w:ascii="Times New Roman" w:eastAsia="Times New Roman" w:hAnsi="Times New Roman" w:cs="Times New Roman"/>
          <w:sz w:val="24"/>
          <w:szCs w:val="24"/>
          <w:lang w:eastAsia="sk-SK"/>
        </w:rPr>
        <w:t xml:space="preserve"> dávka podľa odseku 3 písm. a) a b), úrad členovi domácnosti</w:t>
      </w:r>
      <w:r w:rsidR="008816EC" w:rsidRPr="001B0821">
        <w:rPr>
          <w:rFonts w:ascii="Times New Roman" w:eastAsia="Times New Roman" w:hAnsi="Times New Roman" w:cs="Times New Roman"/>
          <w:sz w:val="24"/>
          <w:szCs w:val="24"/>
          <w:lang w:eastAsia="sk-SK"/>
        </w:rPr>
        <w:t>, za ktorého sa má dávka znížiť,</w:t>
      </w:r>
      <w:r w:rsidRPr="001B0821">
        <w:rPr>
          <w:rFonts w:ascii="Times New Roman" w:eastAsia="Times New Roman" w:hAnsi="Times New Roman" w:cs="Times New Roman"/>
          <w:sz w:val="24"/>
          <w:szCs w:val="24"/>
          <w:lang w:eastAsia="sk-SK"/>
        </w:rPr>
        <w:t xml:space="preserve"> vykonávanie menších obecných služieb alebo prác na predchádzanie mimoriadnej situácie neponúka. </w:t>
      </w:r>
    </w:p>
    <w:p w:rsidR="008816EC" w:rsidRPr="001B0821" w:rsidRDefault="008816EC" w:rsidP="001B0821">
      <w:pPr>
        <w:spacing w:after="0" w:line="240" w:lineRule="auto"/>
        <w:ind w:left="717"/>
        <w:contextualSpacing/>
        <w:jc w:val="both"/>
        <w:rPr>
          <w:rFonts w:ascii="Times New Roman" w:hAnsi="Times New Roman" w:cs="Times New Roman"/>
          <w:sz w:val="24"/>
          <w:szCs w:val="24"/>
        </w:rPr>
      </w:pPr>
    </w:p>
    <w:p w:rsidR="00CD659C" w:rsidRPr="001B0821" w:rsidDel="005D6BE6"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sidDel="005D6BE6">
        <w:rPr>
          <w:rFonts w:ascii="Times New Roman" w:hAnsi="Times New Roman" w:cs="Times New Roman"/>
          <w:sz w:val="24"/>
          <w:szCs w:val="24"/>
        </w:rPr>
        <w:t xml:space="preserve">Menšie obecné služby alebo práce na predchádzanie mimoriadnej situácie </w:t>
      </w:r>
      <w:r w:rsidR="00170138" w:rsidRPr="001B0821">
        <w:rPr>
          <w:rFonts w:ascii="Times New Roman" w:hAnsi="Times New Roman" w:cs="Times New Roman"/>
          <w:sz w:val="24"/>
          <w:szCs w:val="24"/>
        </w:rPr>
        <w:t>môžu byť organizované</w:t>
      </w:r>
      <w:r w:rsidRPr="001B0821" w:rsidDel="005D6BE6">
        <w:rPr>
          <w:rFonts w:ascii="Times New Roman" w:hAnsi="Times New Roman" w:cs="Times New Roman"/>
          <w:sz w:val="24"/>
          <w:szCs w:val="24"/>
        </w:rPr>
        <w:t xml:space="preserve"> aj mimo územia obce, ktorej je</w:t>
      </w:r>
      <w:r w:rsidR="00170138" w:rsidRPr="001B0821">
        <w:rPr>
          <w:rFonts w:ascii="Times New Roman" w:hAnsi="Times New Roman" w:cs="Times New Roman"/>
          <w:sz w:val="24"/>
          <w:szCs w:val="24"/>
        </w:rPr>
        <w:t xml:space="preserve"> člen domácnosti</w:t>
      </w:r>
      <w:r w:rsidRPr="001B0821" w:rsidDel="005D6BE6">
        <w:rPr>
          <w:rFonts w:ascii="Times New Roman" w:hAnsi="Times New Roman" w:cs="Times New Roman"/>
          <w:sz w:val="24"/>
          <w:szCs w:val="24"/>
        </w:rPr>
        <w:t xml:space="preserve"> obyvateľom.</w:t>
      </w:r>
    </w:p>
    <w:p w:rsidR="00CD659C" w:rsidRPr="001B0821" w:rsidRDefault="00CD659C" w:rsidP="001B0821">
      <w:pPr>
        <w:spacing w:after="0" w:line="240" w:lineRule="auto"/>
        <w:ind w:left="717"/>
        <w:contextualSpacing/>
        <w:jc w:val="both"/>
        <w:rPr>
          <w:rFonts w:ascii="Times New Roman" w:hAnsi="Times New Roman" w:cs="Times New Roman"/>
          <w:sz w:val="24"/>
          <w:szCs w:val="24"/>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Písomná dohoda medzi úradom a obcou, rozpočtovou organizáciou alebo príspevkovou organizáciou, ktorej zriaďovateľom je obec, o vykonávaní menších obecných služieb alebo prác na predchádzanie mimoriadnej situácie obsahuje</w:t>
      </w:r>
    </w:p>
    <w:p w:rsidR="00CD659C" w:rsidRPr="001B0821" w:rsidRDefault="00CD659C" w:rsidP="001B0821">
      <w:pPr>
        <w:pStyle w:val="Odsekzoznamu"/>
        <w:numPr>
          <w:ilvl w:val="0"/>
          <w:numId w:val="23"/>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identifikačné údaje účastníkov dohody,</w:t>
      </w:r>
    </w:p>
    <w:p w:rsidR="00CD659C" w:rsidRPr="001B0821" w:rsidRDefault="00CD659C" w:rsidP="001B0821">
      <w:pPr>
        <w:pStyle w:val="Odsekzoznamu"/>
        <w:numPr>
          <w:ilvl w:val="0"/>
          <w:numId w:val="23"/>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miesto a druh vykonávania menších obecných služieb alebo prác na predchádzanie mimoriadnej situácie,</w:t>
      </w:r>
    </w:p>
    <w:p w:rsidR="00CD659C" w:rsidRPr="001B0821" w:rsidRDefault="00CD659C" w:rsidP="001B0821">
      <w:pPr>
        <w:pStyle w:val="Odsekzoznamu"/>
        <w:numPr>
          <w:ilvl w:val="0"/>
          <w:numId w:val="23"/>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začiatok a dĺžku vykonávania menších obecných služieb alebo prác na predchádzanie mimoriadnej situácie s určením hodiny začatia a hodiny skončenia denného časového vymedzenia vykonávania menších obecných služieb alebo prác na predchádzanie mimoriadnej situácie,</w:t>
      </w:r>
    </w:p>
    <w:p w:rsidR="00CD659C" w:rsidRPr="001B0821" w:rsidRDefault="00CD659C" w:rsidP="001B0821">
      <w:pPr>
        <w:pStyle w:val="Odsekzoznamu"/>
        <w:numPr>
          <w:ilvl w:val="0"/>
          <w:numId w:val="23"/>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záväzok úradu zabezpečiť, koordinovať a kontrolovať účasť osôb na menších obecných službách alebo prácach na predchádzanie mimoriadnej situácie, ak sa na tom s obcou, rozpočtovou organizáciou alebo príspevkovou organizáciou, ktorej zriaďovateľom je obec, dohod</w:t>
      </w:r>
      <w:r w:rsidR="006515F7" w:rsidRPr="001B0821">
        <w:rPr>
          <w:rFonts w:ascii="Times New Roman" w:eastAsia="Times New Roman" w:hAnsi="Times New Roman" w:cs="Times New Roman"/>
          <w:sz w:val="24"/>
          <w:szCs w:val="24"/>
          <w:lang w:eastAsia="sk-SK"/>
        </w:rPr>
        <w:t>ol</w:t>
      </w:r>
      <w:r w:rsidRPr="001B0821">
        <w:rPr>
          <w:rFonts w:ascii="Times New Roman" w:eastAsia="Times New Roman" w:hAnsi="Times New Roman" w:cs="Times New Roman"/>
          <w:sz w:val="24"/>
          <w:szCs w:val="24"/>
          <w:lang w:eastAsia="sk-SK"/>
        </w:rPr>
        <w:t>,</w:t>
      </w:r>
    </w:p>
    <w:p w:rsidR="00CD659C" w:rsidRPr="001B0821" w:rsidRDefault="00CD659C" w:rsidP="001B0821">
      <w:pPr>
        <w:pStyle w:val="Odsekzoznamu"/>
        <w:numPr>
          <w:ilvl w:val="0"/>
          <w:numId w:val="23"/>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záväzok obce, rozpočtovej organizácie alebo príspevkovej organizácie, ktorej zriaďovateľom je obec, zabezpečiť prepravu členov domácnosti na vykonávanie menších obecných služieb alebo prác na predchádzanie mimoriadnej situácie, ak </w:t>
      </w:r>
      <w:r w:rsidR="00106EA9" w:rsidRPr="001B0821">
        <w:rPr>
          <w:rFonts w:ascii="Times New Roman" w:eastAsia="Times New Roman" w:hAnsi="Times New Roman" w:cs="Times New Roman"/>
          <w:sz w:val="24"/>
          <w:szCs w:val="24"/>
          <w:lang w:eastAsia="sk-SK"/>
        </w:rPr>
        <w:t xml:space="preserve">sú organizované mimo územia </w:t>
      </w:r>
      <w:r w:rsidRPr="001B0821">
        <w:rPr>
          <w:rFonts w:ascii="Times New Roman" w:eastAsia="Times New Roman" w:hAnsi="Times New Roman" w:cs="Times New Roman"/>
          <w:sz w:val="24"/>
          <w:szCs w:val="24"/>
          <w:lang w:eastAsia="sk-SK"/>
        </w:rPr>
        <w:t>obc</w:t>
      </w:r>
      <w:r w:rsidR="00106EA9" w:rsidRPr="001B0821">
        <w:rPr>
          <w:rFonts w:ascii="Times New Roman" w:eastAsia="Times New Roman" w:hAnsi="Times New Roman" w:cs="Times New Roman"/>
          <w:sz w:val="24"/>
          <w:szCs w:val="24"/>
          <w:lang w:eastAsia="sk-SK"/>
        </w:rPr>
        <w:t>e</w:t>
      </w:r>
      <w:r w:rsidRPr="001B0821">
        <w:rPr>
          <w:rFonts w:ascii="Times New Roman" w:eastAsia="Times New Roman" w:hAnsi="Times New Roman" w:cs="Times New Roman"/>
          <w:sz w:val="24"/>
          <w:szCs w:val="24"/>
          <w:lang w:eastAsia="sk-SK"/>
        </w:rPr>
        <w:t>,</w:t>
      </w:r>
      <w:r w:rsidR="00106EA9" w:rsidRPr="001B0821">
        <w:rPr>
          <w:rFonts w:ascii="Times New Roman" w:eastAsia="Times New Roman" w:hAnsi="Times New Roman" w:cs="Times New Roman"/>
          <w:sz w:val="24"/>
          <w:szCs w:val="24"/>
          <w:lang w:eastAsia="sk-SK"/>
        </w:rPr>
        <w:t xml:space="preserve"> </w:t>
      </w:r>
    </w:p>
    <w:p w:rsidR="00CD659C" w:rsidRPr="001B0821" w:rsidRDefault="00CD659C" w:rsidP="001B0821">
      <w:pPr>
        <w:pStyle w:val="Odsekzoznamu"/>
        <w:numPr>
          <w:ilvl w:val="0"/>
          <w:numId w:val="23"/>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 xml:space="preserve">záväzok úradu poskytovať obci, rozpočtovej organizácii alebo príspevkovej organizácii, ktorej zriaďovateľom je obec, </w:t>
      </w:r>
      <w:r w:rsidR="0069325D" w:rsidRPr="001B0821">
        <w:rPr>
          <w:rFonts w:ascii="Times New Roman" w:eastAsia="Times New Roman" w:hAnsi="Times New Roman" w:cs="Times New Roman"/>
          <w:sz w:val="24"/>
          <w:szCs w:val="24"/>
          <w:lang w:eastAsia="sk-SK"/>
        </w:rPr>
        <w:t xml:space="preserve">ak </w:t>
      </w:r>
      <w:r w:rsidRPr="001B0821">
        <w:rPr>
          <w:rFonts w:ascii="Times New Roman" w:eastAsia="Times New Roman" w:hAnsi="Times New Roman" w:cs="Times New Roman"/>
          <w:sz w:val="24"/>
          <w:szCs w:val="24"/>
          <w:lang w:eastAsia="sk-SK"/>
        </w:rPr>
        <w:t xml:space="preserve">zabezpečujú prepravu </w:t>
      </w:r>
      <w:r w:rsidR="00AD292D" w:rsidRPr="001B0821">
        <w:rPr>
          <w:rFonts w:ascii="Times New Roman" w:eastAsia="Times New Roman" w:hAnsi="Times New Roman" w:cs="Times New Roman"/>
          <w:sz w:val="24"/>
          <w:szCs w:val="24"/>
          <w:lang w:eastAsia="sk-SK"/>
        </w:rPr>
        <w:t>podľa písmena e)</w:t>
      </w:r>
      <w:r w:rsidR="0069325D" w:rsidRPr="001B0821">
        <w:rPr>
          <w:rFonts w:ascii="Times New Roman" w:eastAsia="Times New Roman" w:hAnsi="Times New Roman" w:cs="Times New Roman"/>
          <w:sz w:val="24"/>
          <w:szCs w:val="24"/>
          <w:lang w:eastAsia="sk-SK"/>
        </w:rPr>
        <w:t>,</w:t>
      </w:r>
      <w:r w:rsidRPr="001B0821">
        <w:rPr>
          <w:rFonts w:ascii="Times New Roman" w:eastAsia="Times New Roman" w:hAnsi="Times New Roman" w:cs="Times New Roman"/>
          <w:sz w:val="24"/>
          <w:szCs w:val="24"/>
          <w:lang w:eastAsia="sk-SK"/>
        </w:rPr>
        <w:t xml:space="preserve"> finančný príspevok na dopravu určený na čiastočnú úhradu nákladov na </w:t>
      </w:r>
      <w:r w:rsidR="00AD292D" w:rsidRPr="001B0821">
        <w:rPr>
          <w:rFonts w:ascii="Times New Roman" w:eastAsia="Times New Roman" w:hAnsi="Times New Roman" w:cs="Times New Roman"/>
          <w:sz w:val="24"/>
          <w:szCs w:val="24"/>
          <w:lang w:eastAsia="sk-SK"/>
        </w:rPr>
        <w:t xml:space="preserve">túto </w:t>
      </w:r>
      <w:r w:rsidRPr="001B0821">
        <w:rPr>
          <w:rFonts w:ascii="Times New Roman" w:eastAsia="Times New Roman" w:hAnsi="Times New Roman" w:cs="Times New Roman"/>
          <w:sz w:val="24"/>
          <w:szCs w:val="24"/>
          <w:lang w:eastAsia="sk-SK"/>
        </w:rPr>
        <w:t>prepravu</w:t>
      </w:r>
      <w:r w:rsidR="00AD292D" w:rsidRPr="001B0821">
        <w:rPr>
          <w:rFonts w:ascii="Times New Roman" w:eastAsia="Times New Roman" w:hAnsi="Times New Roman" w:cs="Times New Roman"/>
          <w:sz w:val="24"/>
          <w:szCs w:val="24"/>
          <w:lang w:eastAsia="sk-SK"/>
        </w:rPr>
        <w:t>,</w:t>
      </w:r>
    </w:p>
    <w:p w:rsidR="00CD659C" w:rsidRPr="001B0821" w:rsidRDefault="00CD659C" w:rsidP="001B0821">
      <w:pPr>
        <w:pStyle w:val="Odsekzoznamu"/>
        <w:numPr>
          <w:ilvl w:val="0"/>
          <w:numId w:val="23"/>
        </w:numPr>
        <w:spacing w:after="0" w:line="240" w:lineRule="auto"/>
        <w:ind w:left="1077"/>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lang w:eastAsia="sk-SK"/>
        </w:rPr>
        <w:t xml:space="preserve">podmienky poskytovania a vrátenia finančného príspevku </w:t>
      </w:r>
      <w:r w:rsidR="0069325D" w:rsidRPr="001B0821">
        <w:rPr>
          <w:rFonts w:ascii="Times New Roman" w:eastAsia="Times New Roman" w:hAnsi="Times New Roman" w:cs="Times New Roman"/>
          <w:sz w:val="24"/>
          <w:szCs w:val="24"/>
          <w:lang w:eastAsia="sk-SK"/>
        </w:rPr>
        <w:t xml:space="preserve">na dopravu </w:t>
      </w:r>
      <w:r w:rsidRPr="001B0821">
        <w:rPr>
          <w:rFonts w:ascii="Times New Roman" w:eastAsia="Times New Roman" w:hAnsi="Times New Roman" w:cs="Times New Roman"/>
          <w:sz w:val="24"/>
          <w:szCs w:val="24"/>
          <w:lang w:eastAsia="sk-SK"/>
        </w:rPr>
        <w:t xml:space="preserve">podľa písmena f); finančný príspevok </w:t>
      </w:r>
      <w:r w:rsidR="0069325D" w:rsidRPr="001B0821">
        <w:rPr>
          <w:rFonts w:ascii="Times New Roman" w:eastAsia="Times New Roman" w:hAnsi="Times New Roman" w:cs="Times New Roman"/>
          <w:sz w:val="24"/>
          <w:szCs w:val="24"/>
          <w:lang w:eastAsia="sk-SK"/>
        </w:rPr>
        <w:t>na dopravu</w:t>
      </w:r>
      <w:r w:rsidRPr="001B0821">
        <w:rPr>
          <w:rFonts w:ascii="Times New Roman" w:eastAsia="Times New Roman" w:hAnsi="Times New Roman" w:cs="Times New Roman"/>
          <w:sz w:val="24"/>
          <w:szCs w:val="24"/>
          <w:lang w:eastAsia="sk-SK"/>
        </w:rPr>
        <w:t xml:space="preserve"> je možné dohodnúť najviac v sume </w:t>
      </w:r>
    </w:p>
    <w:p w:rsidR="00CD659C" w:rsidRPr="001B0821" w:rsidRDefault="00CD659C" w:rsidP="001B0821">
      <w:pPr>
        <w:pStyle w:val="Odsekzoznamu"/>
        <w:numPr>
          <w:ilvl w:val="0"/>
          <w:numId w:val="26"/>
        </w:numPr>
        <w:spacing w:after="0" w:line="240" w:lineRule="auto"/>
        <w:jc w:val="both"/>
        <w:rPr>
          <w:rFonts w:ascii="Times New Roman" w:eastAsia="Times New Roman" w:hAnsi="Times New Roman" w:cs="Times New Roman"/>
          <w:sz w:val="24"/>
          <w:szCs w:val="24"/>
        </w:rPr>
      </w:pPr>
      <w:r w:rsidRPr="001B0821">
        <w:rPr>
          <w:rFonts w:ascii="Times New Roman" w:eastAsia="Times New Roman" w:hAnsi="Times New Roman" w:cs="Times New Roman"/>
          <w:sz w:val="24"/>
          <w:szCs w:val="24"/>
        </w:rPr>
        <w:t xml:space="preserve">30 eur </w:t>
      </w:r>
      <w:r w:rsidRPr="001B0821">
        <w:rPr>
          <w:rFonts w:ascii="Times New Roman" w:eastAsia="Times New Roman" w:hAnsi="Times New Roman" w:cs="Times New Roman"/>
          <w:sz w:val="24"/>
          <w:szCs w:val="24"/>
          <w:lang w:eastAsia="sk-SK"/>
        </w:rPr>
        <w:t xml:space="preserve">na </w:t>
      </w:r>
      <w:r w:rsidRPr="001B0821">
        <w:rPr>
          <w:rFonts w:ascii="Times New Roman" w:eastAsia="Times New Roman" w:hAnsi="Times New Roman" w:cs="Times New Roman"/>
          <w:sz w:val="24"/>
          <w:szCs w:val="24"/>
        </w:rPr>
        <w:t>jedného</w:t>
      </w:r>
      <w:r w:rsidRPr="001B0821">
        <w:rPr>
          <w:rFonts w:ascii="Times New Roman" w:eastAsia="Times New Roman" w:hAnsi="Times New Roman" w:cs="Times New Roman"/>
          <w:sz w:val="24"/>
          <w:szCs w:val="24"/>
          <w:lang w:eastAsia="sk-SK"/>
        </w:rPr>
        <w:t xml:space="preserve"> člena domácnosti </w:t>
      </w:r>
      <w:r w:rsidRPr="001B0821">
        <w:rPr>
          <w:rFonts w:ascii="Times New Roman" w:eastAsia="Times New Roman" w:hAnsi="Times New Roman" w:cs="Times New Roman"/>
          <w:sz w:val="24"/>
          <w:szCs w:val="24"/>
        </w:rPr>
        <w:t>na mesiac pri vzdialenosti nad 4 km do 10 km,</w:t>
      </w:r>
    </w:p>
    <w:p w:rsidR="00CD659C" w:rsidRPr="001B0821" w:rsidRDefault="00CD659C" w:rsidP="001B0821">
      <w:pPr>
        <w:pStyle w:val="Odsekzoznamu"/>
        <w:numPr>
          <w:ilvl w:val="0"/>
          <w:numId w:val="26"/>
        </w:numPr>
        <w:spacing w:after="0" w:line="240" w:lineRule="auto"/>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rPr>
        <w:t xml:space="preserve">40 eur </w:t>
      </w:r>
      <w:r w:rsidRPr="001B0821">
        <w:rPr>
          <w:rFonts w:ascii="Times New Roman" w:eastAsia="Times New Roman" w:hAnsi="Times New Roman" w:cs="Times New Roman"/>
          <w:sz w:val="24"/>
          <w:szCs w:val="24"/>
          <w:lang w:eastAsia="sk-SK"/>
        </w:rPr>
        <w:t xml:space="preserve">na </w:t>
      </w:r>
      <w:r w:rsidRPr="001B0821">
        <w:rPr>
          <w:rFonts w:ascii="Times New Roman" w:eastAsia="Times New Roman" w:hAnsi="Times New Roman" w:cs="Times New Roman"/>
          <w:sz w:val="24"/>
          <w:szCs w:val="24"/>
        </w:rPr>
        <w:t>jedného</w:t>
      </w:r>
      <w:r w:rsidRPr="001B0821">
        <w:rPr>
          <w:rFonts w:ascii="Times New Roman" w:eastAsia="Times New Roman" w:hAnsi="Times New Roman" w:cs="Times New Roman"/>
          <w:sz w:val="24"/>
          <w:szCs w:val="24"/>
          <w:lang w:eastAsia="sk-SK"/>
        </w:rPr>
        <w:t xml:space="preserve"> člena domácnosti </w:t>
      </w:r>
      <w:r w:rsidRPr="001B0821">
        <w:rPr>
          <w:rFonts w:ascii="Times New Roman" w:eastAsia="Times New Roman" w:hAnsi="Times New Roman" w:cs="Times New Roman"/>
          <w:sz w:val="24"/>
          <w:szCs w:val="24"/>
        </w:rPr>
        <w:t>na mesiac pri vzdialenosti nad 10 km,</w:t>
      </w:r>
    </w:p>
    <w:p w:rsidR="00CD659C" w:rsidRPr="001B0821" w:rsidRDefault="00CD659C" w:rsidP="001B0821">
      <w:pPr>
        <w:pStyle w:val="Odsekzoznamu"/>
        <w:numPr>
          <w:ilvl w:val="0"/>
          <w:numId w:val="23"/>
        </w:numPr>
        <w:spacing w:after="0" w:line="240" w:lineRule="auto"/>
        <w:ind w:left="107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ďalšie náležitosti.</w:t>
      </w:r>
    </w:p>
    <w:p w:rsidR="00CD659C" w:rsidRPr="001B0821" w:rsidRDefault="00CD659C" w:rsidP="001B0821">
      <w:pPr>
        <w:spacing w:after="0" w:line="240" w:lineRule="auto"/>
        <w:ind w:left="717"/>
        <w:contextualSpacing/>
        <w:jc w:val="both"/>
        <w:rPr>
          <w:rFonts w:ascii="Times New Roman" w:hAnsi="Times New Roman" w:cs="Times New Roman"/>
          <w:sz w:val="24"/>
          <w:szCs w:val="24"/>
        </w:rPr>
      </w:pPr>
    </w:p>
    <w:p w:rsidR="00CD659C" w:rsidRPr="001B0821" w:rsidRDefault="00CD659C" w:rsidP="001B0821">
      <w:pPr>
        <w:numPr>
          <w:ilvl w:val="0"/>
          <w:numId w:val="19"/>
        </w:numPr>
        <w:tabs>
          <w:tab w:val="left" w:pos="426"/>
        </w:tabs>
        <w:spacing w:after="0" w:line="240" w:lineRule="auto"/>
        <w:ind w:left="717" w:hanging="433"/>
        <w:contextualSpacing/>
        <w:jc w:val="both"/>
        <w:rPr>
          <w:rFonts w:ascii="Times New Roman" w:hAnsi="Times New Roman" w:cs="Times New Roman"/>
          <w:sz w:val="24"/>
          <w:szCs w:val="24"/>
        </w:rPr>
      </w:pPr>
      <w:r w:rsidRPr="001B0821">
        <w:rPr>
          <w:rFonts w:ascii="Times New Roman" w:hAnsi="Times New Roman" w:cs="Times New Roman"/>
          <w:sz w:val="24"/>
          <w:szCs w:val="24"/>
        </w:rPr>
        <w:t>Ak</w:t>
      </w:r>
      <w:r w:rsidR="00A824BE" w:rsidRPr="001B0821">
        <w:rPr>
          <w:rFonts w:ascii="Times New Roman" w:hAnsi="Times New Roman" w:cs="Times New Roman"/>
          <w:sz w:val="24"/>
          <w:szCs w:val="24"/>
        </w:rPr>
        <w:t xml:space="preserve"> úrad odstúpil od dohody podľa odseku 12 z dôvodu jej porušenia</w:t>
      </w:r>
      <w:r w:rsidRPr="001B0821">
        <w:rPr>
          <w:rFonts w:ascii="Times New Roman" w:hAnsi="Times New Roman" w:cs="Times New Roman"/>
          <w:sz w:val="24"/>
          <w:szCs w:val="24"/>
        </w:rPr>
        <w:t xml:space="preserve"> obc</w:t>
      </w:r>
      <w:r w:rsidR="00A824BE" w:rsidRPr="001B0821">
        <w:rPr>
          <w:rFonts w:ascii="Times New Roman" w:hAnsi="Times New Roman" w:cs="Times New Roman"/>
          <w:sz w:val="24"/>
          <w:szCs w:val="24"/>
        </w:rPr>
        <w:t>ou</w:t>
      </w:r>
      <w:r w:rsidRPr="001B0821">
        <w:rPr>
          <w:rFonts w:ascii="Times New Roman" w:hAnsi="Times New Roman" w:cs="Times New Roman"/>
          <w:sz w:val="24"/>
          <w:szCs w:val="24"/>
        </w:rPr>
        <w:t>, rozpočtov</w:t>
      </w:r>
      <w:r w:rsidR="00A824BE" w:rsidRPr="001B0821">
        <w:rPr>
          <w:rFonts w:ascii="Times New Roman" w:hAnsi="Times New Roman" w:cs="Times New Roman"/>
          <w:sz w:val="24"/>
          <w:szCs w:val="24"/>
        </w:rPr>
        <w:t>ou</w:t>
      </w:r>
      <w:r w:rsidRPr="001B0821">
        <w:rPr>
          <w:rFonts w:ascii="Times New Roman" w:hAnsi="Times New Roman" w:cs="Times New Roman"/>
          <w:sz w:val="24"/>
          <w:szCs w:val="24"/>
        </w:rPr>
        <w:t xml:space="preserve"> organizáci</w:t>
      </w:r>
      <w:r w:rsidR="00A824BE" w:rsidRPr="001B0821">
        <w:rPr>
          <w:rFonts w:ascii="Times New Roman" w:hAnsi="Times New Roman" w:cs="Times New Roman"/>
          <w:sz w:val="24"/>
          <w:szCs w:val="24"/>
        </w:rPr>
        <w:t>ou</w:t>
      </w:r>
      <w:r w:rsidRPr="001B0821">
        <w:rPr>
          <w:rFonts w:ascii="Times New Roman" w:hAnsi="Times New Roman" w:cs="Times New Roman"/>
          <w:sz w:val="24"/>
          <w:szCs w:val="24"/>
        </w:rPr>
        <w:t xml:space="preserve"> alebo príspevkov</w:t>
      </w:r>
      <w:r w:rsidR="00A824BE" w:rsidRPr="001B0821">
        <w:rPr>
          <w:rFonts w:ascii="Times New Roman" w:hAnsi="Times New Roman" w:cs="Times New Roman"/>
          <w:sz w:val="24"/>
          <w:szCs w:val="24"/>
        </w:rPr>
        <w:t>ou</w:t>
      </w:r>
      <w:r w:rsidRPr="001B0821">
        <w:rPr>
          <w:rFonts w:ascii="Times New Roman" w:hAnsi="Times New Roman" w:cs="Times New Roman"/>
          <w:sz w:val="24"/>
          <w:szCs w:val="24"/>
        </w:rPr>
        <w:t xml:space="preserve"> organizáci</w:t>
      </w:r>
      <w:r w:rsidR="00A824BE" w:rsidRPr="001B0821">
        <w:rPr>
          <w:rFonts w:ascii="Times New Roman" w:hAnsi="Times New Roman" w:cs="Times New Roman"/>
          <w:sz w:val="24"/>
          <w:szCs w:val="24"/>
        </w:rPr>
        <w:t>ou</w:t>
      </w:r>
      <w:r w:rsidRPr="001B0821">
        <w:rPr>
          <w:rFonts w:ascii="Times New Roman" w:hAnsi="Times New Roman" w:cs="Times New Roman"/>
          <w:sz w:val="24"/>
          <w:szCs w:val="24"/>
        </w:rPr>
        <w:t xml:space="preserve">, ktorej zriaďovateľom je obec, </w:t>
      </w:r>
      <w:r w:rsidR="00A824BE" w:rsidRPr="001B0821">
        <w:rPr>
          <w:rFonts w:ascii="Times New Roman" w:hAnsi="Times New Roman" w:cs="Times New Roman"/>
          <w:sz w:val="24"/>
          <w:szCs w:val="24"/>
        </w:rPr>
        <w:t xml:space="preserve">úrad môže </w:t>
      </w:r>
      <w:r w:rsidRPr="001B0821">
        <w:rPr>
          <w:rFonts w:ascii="Times New Roman" w:hAnsi="Times New Roman" w:cs="Times New Roman"/>
          <w:sz w:val="24"/>
          <w:szCs w:val="24"/>
        </w:rPr>
        <w:t>novú dohodu uzatvoriť najskôr po uplynutí troch mesiacov od odstúpenia od predchádzajúcej dohody.“.</w:t>
      </w:r>
    </w:p>
    <w:p w:rsidR="00CD659C" w:rsidRPr="001B0821" w:rsidRDefault="00CD659C" w:rsidP="001B0821">
      <w:pPr>
        <w:spacing w:after="0" w:line="240" w:lineRule="auto"/>
        <w:ind w:left="357"/>
        <w:contextualSpacing/>
        <w:jc w:val="both"/>
        <w:rPr>
          <w:rFonts w:ascii="Times New Roman" w:hAnsi="Times New Roman" w:cs="Times New Roman"/>
          <w:sz w:val="24"/>
          <w:szCs w:val="24"/>
        </w:rPr>
      </w:pPr>
    </w:p>
    <w:p w:rsidR="002C700E" w:rsidRPr="001B0821" w:rsidRDefault="002C700E" w:rsidP="001B0821">
      <w:pPr>
        <w:spacing w:after="0" w:line="240" w:lineRule="auto"/>
        <w:ind w:left="357"/>
        <w:contextualSpacing/>
        <w:jc w:val="both"/>
        <w:rPr>
          <w:rFonts w:ascii="Times New Roman" w:hAnsi="Times New Roman" w:cs="Times New Roman"/>
          <w:sz w:val="24"/>
          <w:szCs w:val="24"/>
        </w:rPr>
      </w:pPr>
      <w:r w:rsidRPr="001B0821">
        <w:rPr>
          <w:rFonts w:ascii="Times New Roman" w:hAnsi="Times New Roman" w:cs="Times New Roman"/>
          <w:sz w:val="24"/>
          <w:szCs w:val="24"/>
        </w:rPr>
        <w:t>Poznámka pod čiarou k odkazu 33a sa vypúšťa.</w:t>
      </w:r>
    </w:p>
    <w:p w:rsidR="002C700E" w:rsidRPr="001B0821" w:rsidRDefault="002C700E" w:rsidP="001B0821">
      <w:pPr>
        <w:spacing w:after="0" w:line="240" w:lineRule="auto"/>
        <w:ind w:left="357"/>
        <w:contextualSpacing/>
        <w:jc w:val="both"/>
        <w:rPr>
          <w:rFonts w:ascii="Times New Roman" w:hAnsi="Times New Roman" w:cs="Times New Roman"/>
          <w:sz w:val="24"/>
          <w:szCs w:val="24"/>
        </w:rPr>
      </w:pPr>
    </w:p>
    <w:p w:rsidR="00CD659C" w:rsidRPr="001B0821" w:rsidRDefault="00CD659C" w:rsidP="001B0821">
      <w:pPr>
        <w:spacing w:after="0" w:line="240" w:lineRule="auto"/>
        <w:ind w:left="357"/>
        <w:contextualSpacing/>
        <w:jc w:val="both"/>
        <w:rPr>
          <w:rFonts w:ascii="Times New Roman" w:hAnsi="Times New Roman" w:cs="Times New Roman"/>
          <w:sz w:val="24"/>
          <w:szCs w:val="24"/>
        </w:rPr>
      </w:pPr>
      <w:r w:rsidRPr="001B0821">
        <w:rPr>
          <w:rFonts w:ascii="Times New Roman" w:hAnsi="Times New Roman" w:cs="Times New Roman"/>
          <w:sz w:val="24"/>
          <w:szCs w:val="24"/>
        </w:rPr>
        <w:t>Poznámky pod čiarou k odkazom 33, 34, 34a až 34c a 34ca až 34ce znejú:</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w:t>
      </w:r>
      <w:r w:rsidRPr="001B0821">
        <w:rPr>
          <w:rFonts w:ascii="Times New Roman" w:eastAsia="Times New Roman" w:hAnsi="Times New Roman" w:cs="Times New Roman"/>
          <w:sz w:val="24"/>
          <w:szCs w:val="24"/>
          <w:vertAlign w:val="superscript"/>
          <w:lang w:eastAsia="sk-SK"/>
        </w:rPr>
        <w:t>33</w:t>
      </w:r>
      <w:r w:rsidRPr="001B0821">
        <w:rPr>
          <w:rFonts w:ascii="Times New Roman" w:eastAsia="Times New Roman" w:hAnsi="Times New Roman" w:cs="Times New Roman"/>
          <w:sz w:val="24"/>
          <w:szCs w:val="24"/>
          <w:lang w:eastAsia="sk-SK"/>
        </w:rPr>
        <w:t>) § 36 ods. 5 písm. a) zákona č. 5/2004 Z. z. v znení neskorších predpisov.</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w:t>
      </w:r>
      <w:r w:rsidRPr="001B0821">
        <w:rPr>
          <w:rFonts w:ascii="Times New Roman" w:eastAsia="Times New Roman" w:hAnsi="Times New Roman" w:cs="Times New Roman"/>
          <w:sz w:val="24"/>
          <w:szCs w:val="24"/>
          <w:lang w:eastAsia="sk-SK"/>
        </w:rPr>
        <w:t xml:space="preserve">) </w:t>
      </w:r>
      <w:r w:rsidR="005C4D56" w:rsidRPr="001B0821">
        <w:rPr>
          <w:rFonts w:ascii="Times New Roman" w:eastAsia="Times New Roman" w:hAnsi="Times New Roman" w:cs="Times New Roman"/>
          <w:sz w:val="24"/>
          <w:szCs w:val="24"/>
          <w:lang w:eastAsia="sk-SK"/>
        </w:rPr>
        <w:t xml:space="preserve">§ 34 ods. 8 a </w:t>
      </w:r>
      <w:r w:rsidRPr="001B0821">
        <w:rPr>
          <w:rFonts w:ascii="Times New Roman" w:eastAsia="Times New Roman" w:hAnsi="Times New Roman" w:cs="Times New Roman"/>
          <w:sz w:val="24"/>
          <w:szCs w:val="24"/>
          <w:lang w:eastAsia="sk-SK"/>
        </w:rPr>
        <w:t>§ 36 ods. 5 písm. e) zákona č. 5/2004 Z. z. v znení neskorších predpisov.</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34a</w:t>
      </w:r>
      <w:r w:rsidRPr="001B0821">
        <w:rPr>
          <w:rFonts w:ascii="Times New Roman" w:eastAsia="Times New Roman" w:hAnsi="Times New Roman" w:cs="Times New Roman"/>
          <w:sz w:val="24"/>
          <w:szCs w:val="24"/>
          <w:lang w:eastAsia="sk-SK"/>
        </w:rPr>
        <w:t xml:space="preserve">) § 32a ods. 3 </w:t>
      </w:r>
      <w:r w:rsidR="00DE56A7" w:rsidRPr="001B0821">
        <w:rPr>
          <w:rFonts w:ascii="Times New Roman" w:eastAsia="Times New Roman" w:hAnsi="Times New Roman" w:cs="Times New Roman"/>
          <w:sz w:val="24"/>
          <w:szCs w:val="24"/>
          <w:lang w:eastAsia="sk-SK"/>
        </w:rPr>
        <w:t xml:space="preserve">až 5 </w:t>
      </w:r>
      <w:r w:rsidRPr="001B0821">
        <w:rPr>
          <w:rFonts w:ascii="Times New Roman" w:eastAsia="Times New Roman" w:hAnsi="Times New Roman" w:cs="Times New Roman"/>
          <w:sz w:val="24"/>
          <w:szCs w:val="24"/>
          <w:lang w:eastAsia="sk-SK"/>
        </w:rPr>
        <w:t>zákona č. 5/2004 Z. z. v znení zákona č. .../2025 Z. z.</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34b</w:t>
      </w:r>
      <w:r w:rsidRPr="001B0821">
        <w:rPr>
          <w:rFonts w:ascii="Times New Roman" w:eastAsia="Times New Roman" w:hAnsi="Times New Roman" w:cs="Times New Roman"/>
          <w:sz w:val="24"/>
          <w:szCs w:val="24"/>
          <w:lang w:eastAsia="sk-SK"/>
        </w:rPr>
        <w:t>) § 13 ods. 1 písm. a) zákona č. 5/2004 Z. z.</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w:t>
      </w:r>
      <w:r w:rsidRPr="001B0821">
        <w:rPr>
          <w:rFonts w:ascii="Times New Roman" w:eastAsia="Times New Roman" w:hAnsi="Times New Roman" w:cs="Times New Roman"/>
          <w:sz w:val="24"/>
          <w:szCs w:val="24"/>
          <w:lang w:eastAsia="sk-SK"/>
        </w:rPr>
        <w:t>) Zákon č. 406/2011 Z. z. v znení neskorších predpisov.</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34ca</w:t>
      </w:r>
      <w:r w:rsidRPr="001B0821">
        <w:rPr>
          <w:rFonts w:ascii="Times New Roman" w:eastAsia="Times New Roman" w:hAnsi="Times New Roman" w:cs="Times New Roman"/>
          <w:sz w:val="24"/>
          <w:szCs w:val="24"/>
          <w:lang w:eastAsia="sk-SK"/>
        </w:rPr>
        <w:t>) § 14d zákona č. 570/2005 Z. z. o brannej povinnosti a o zmene a doplnení niektorých zákonov v znení zákona č. 378/2015 Z. z.</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34cb</w:t>
      </w:r>
      <w:r w:rsidRPr="001B0821">
        <w:rPr>
          <w:rFonts w:ascii="Times New Roman" w:eastAsia="Times New Roman" w:hAnsi="Times New Roman" w:cs="Times New Roman"/>
          <w:sz w:val="24"/>
          <w:szCs w:val="24"/>
          <w:lang w:eastAsia="sk-SK"/>
        </w:rPr>
        <w:t>) § 51 zákona č. 5/2004 Z. z. v znení neskorších predpisov.</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34cc</w:t>
      </w:r>
      <w:r w:rsidRPr="001B0821">
        <w:rPr>
          <w:rFonts w:ascii="Times New Roman" w:eastAsia="Times New Roman" w:hAnsi="Times New Roman" w:cs="Times New Roman"/>
          <w:sz w:val="24"/>
          <w:szCs w:val="24"/>
          <w:lang w:eastAsia="sk-SK"/>
        </w:rPr>
        <w:t>) Zákon č. 328/2002 Z. z. o sociálnom zabezpečení policajtov a vojakov a o zmene a doplnení niektorých zákonov v znení neskorších predpisov.</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lang w:eastAsia="sk-SK"/>
        </w:rPr>
        <w:t>Zákon č. 461/2003 Z. z. v znení neskorších predpisov.</w:t>
      </w:r>
    </w:p>
    <w:p w:rsidR="00CD659C"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34cd</w:t>
      </w:r>
      <w:r w:rsidRPr="001B0821">
        <w:rPr>
          <w:rFonts w:ascii="Times New Roman" w:eastAsia="Times New Roman" w:hAnsi="Times New Roman" w:cs="Times New Roman"/>
          <w:sz w:val="24"/>
          <w:szCs w:val="24"/>
          <w:lang w:eastAsia="sk-SK"/>
        </w:rPr>
        <w:t>)</w:t>
      </w:r>
      <w:r w:rsidRPr="001B0821">
        <w:rPr>
          <w:rFonts w:ascii="Times New Roman" w:hAnsi="Times New Roman" w:cs="Times New Roman"/>
          <w:sz w:val="24"/>
          <w:szCs w:val="24"/>
        </w:rPr>
        <w:t xml:space="preserve"> </w:t>
      </w:r>
      <w:r w:rsidRPr="001B0821">
        <w:rPr>
          <w:rFonts w:ascii="Times New Roman" w:eastAsia="Times New Roman" w:hAnsi="Times New Roman" w:cs="Times New Roman"/>
          <w:sz w:val="24"/>
          <w:szCs w:val="24"/>
          <w:lang w:eastAsia="sk-SK"/>
        </w:rPr>
        <w:t>§ 45, § 48, § 56 ods. 1 a § 103 zákona č. 36/2005 Z. z. v znení neskorších predpisov.</w:t>
      </w:r>
    </w:p>
    <w:p w:rsidR="0044157D" w:rsidRPr="001B0821" w:rsidRDefault="00CD659C" w:rsidP="001B0821">
      <w:pPr>
        <w:spacing w:after="0" w:line="240" w:lineRule="auto"/>
        <w:ind w:left="357"/>
        <w:jc w:val="both"/>
        <w:rPr>
          <w:rFonts w:ascii="Times New Roman" w:eastAsia="Times New Roman" w:hAnsi="Times New Roman" w:cs="Times New Roman"/>
          <w:sz w:val="24"/>
          <w:szCs w:val="24"/>
          <w:lang w:eastAsia="sk-SK"/>
        </w:rPr>
      </w:pPr>
      <w:r w:rsidRPr="001B0821">
        <w:rPr>
          <w:rFonts w:ascii="Times New Roman" w:eastAsia="Times New Roman" w:hAnsi="Times New Roman" w:cs="Times New Roman"/>
          <w:sz w:val="24"/>
          <w:szCs w:val="24"/>
          <w:vertAlign w:val="superscript"/>
          <w:lang w:eastAsia="sk-SK"/>
        </w:rPr>
        <w:t>34ce</w:t>
      </w:r>
      <w:r w:rsidRPr="001B0821">
        <w:rPr>
          <w:rFonts w:ascii="Times New Roman" w:eastAsia="Times New Roman" w:hAnsi="Times New Roman" w:cs="Times New Roman"/>
          <w:sz w:val="24"/>
          <w:szCs w:val="24"/>
          <w:lang w:eastAsia="sk-SK"/>
        </w:rPr>
        <w:t>)</w:t>
      </w:r>
      <w:r w:rsidRPr="001B0821">
        <w:rPr>
          <w:rFonts w:ascii="Times New Roman" w:hAnsi="Times New Roman" w:cs="Times New Roman"/>
          <w:sz w:val="24"/>
          <w:szCs w:val="24"/>
        </w:rPr>
        <w:t xml:space="preserve"> </w:t>
      </w:r>
      <w:r w:rsidRPr="001B0821">
        <w:rPr>
          <w:rFonts w:ascii="Times New Roman" w:eastAsia="Times New Roman" w:hAnsi="Times New Roman" w:cs="Times New Roman"/>
          <w:sz w:val="24"/>
          <w:szCs w:val="24"/>
          <w:lang w:eastAsia="sk-SK"/>
        </w:rPr>
        <w:t>Zákon č. 448/2008 Z. z. v znení neskorších predpisov.</w:t>
      </w:r>
      <w:r w:rsidR="00E66329" w:rsidRPr="001B0821">
        <w:rPr>
          <w:rFonts w:ascii="Times New Roman" w:eastAsia="Times New Roman" w:hAnsi="Times New Roman" w:cs="Times New Roman"/>
          <w:sz w:val="24"/>
          <w:szCs w:val="24"/>
          <w:lang w:eastAsia="sk-SK"/>
        </w:rPr>
        <w:t>“.</w:t>
      </w:r>
    </w:p>
    <w:p w:rsidR="00CD659C" w:rsidRPr="001B0821" w:rsidRDefault="00CD659C" w:rsidP="001B0821">
      <w:pPr>
        <w:tabs>
          <w:tab w:val="left" w:pos="426"/>
        </w:tabs>
        <w:spacing w:after="0" w:line="240" w:lineRule="auto"/>
        <w:ind w:left="284"/>
        <w:contextualSpacing/>
        <w:jc w:val="both"/>
        <w:rPr>
          <w:rFonts w:ascii="Times New Roman" w:hAnsi="Times New Roman" w:cs="Times New Roman"/>
          <w:sz w:val="24"/>
          <w:szCs w:val="24"/>
        </w:rPr>
      </w:pPr>
    </w:p>
    <w:p w:rsidR="00CD659C" w:rsidRPr="001B0821" w:rsidRDefault="00CD659C" w:rsidP="001B0821">
      <w:pPr>
        <w:pStyle w:val="Odsekzoznamu"/>
        <w:numPr>
          <w:ilvl w:val="0"/>
          <w:numId w:val="16"/>
        </w:numPr>
        <w:spacing w:after="0" w:line="240" w:lineRule="auto"/>
        <w:ind w:left="284" w:hanging="284"/>
        <w:jc w:val="both"/>
        <w:rPr>
          <w:rFonts w:ascii="Times New Roman" w:hAnsi="Times New Roman" w:cs="Times New Roman"/>
          <w:sz w:val="24"/>
          <w:szCs w:val="24"/>
        </w:rPr>
      </w:pPr>
      <w:r w:rsidRPr="001B0821">
        <w:rPr>
          <w:rFonts w:ascii="Times New Roman" w:hAnsi="Times New Roman" w:cs="Times New Roman"/>
          <w:sz w:val="24"/>
          <w:szCs w:val="24"/>
        </w:rPr>
        <w:t>V § 11 odseky 2 a 3 znejú:</w:t>
      </w:r>
    </w:p>
    <w:p w:rsidR="00CD659C" w:rsidRPr="001B0821" w:rsidRDefault="00CD659C" w:rsidP="001B0821">
      <w:pPr>
        <w:tabs>
          <w:tab w:val="left" w:pos="426"/>
        </w:tabs>
        <w:spacing w:after="0" w:line="240" w:lineRule="auto"/>
        <w:ind w:left="284"/>
        <w:contextualSpacing/>
        <w:jc w:val="both"/>
        <w:rPr>
          <w:rFonts w:ascii="Times New Roman" w:hAnsi="Times New Roman" w:cs="Times New Roman"/>
          <w:sz w:val="24"/>
          <w:szCs w:val="24"/>
        </w:rPr>
      </w:pPr>
      <w:r w:rsidRPr="001B0821">
        <w:rPr>
          <w:rFonts w:ascii="Times New Roman" w:hAnsi="Times New Roman" w:cs="Times New Roman"/>
          <w:sz w:val="24"/>
          <w:szCs w:val="24"/>
        </w:rPr>
        <w:t>„(2) Ochranný príspevok za každého člena domácnosti podľa § 7 ods. 2 písm. a) až c), e) až h), j) a k) je 88,40 eura mesačne. Ochranný príspevok nepatrí, ak ide o člena domácnosti, ktorému patrí aktivačný príspevok.</w:t>
      </w:r>
    </w:p>
    <w:p w:rsidR="00CD659C" w:rsidRPr="001B0821" w:rsidRDefault="00CD659C" w:rsidP="001B0821">
      <w:pPr>
        <w:tabs>
          <w:tab w:val="left" w:pos="426"/>
        </w:tabs>
        <w:spacing w:after="0" w:line="240" w:lineRule="auto"/>
        <w:ind w:left="284"/>
        <w:contextualSpacing/>
        <w:jc w:val="both"/>
        <w:rPr>
          <w:rFonts w:ascii="Times New Roman" w:hAnsi="Times New Roman" w:cs="Times New Roman"/>
          <w:sz w:val="24"/>
          <w:szCs w:val="24"/>
        </w:rPr>
      </w:pPr>
    </w:p>
    <w:p w:rsidR="00CD659C" w:rsidRPr="001B0821" w:rsidRDefault="00CD659C" w:rsidP="001B0821">
      <w:pPr>
        <w:tabs>
          <w:tab w:val="left" w:pos="426"/>
        </w:tabs>
        <w:spacing w:after="0" w:line="240" w:lineRule="auto"/>
        <w:ind w:left="284"/>
        <w:contextualSpacing/>
        <w:jc w:val="both"/>
        <w:rPr>
          <w:rFonts w:ascii="Times New Roman" w:hAnsi="Times New Roman" w:cs="Times New Roman"/>
          <w:sz w:val="24"/>
          <w:szCs w:val="24"/>
        </w:rPr>
      </w:pPr>
      <w:r w:rsidRPr="001B0821">
        <w:rPr>
          <w:rFonts w:ascii="Times New Roman" w:hAnsi="Times New Roman" w:cs="Times New Roman"/>
          <w:sz w:val="24"/>
          <w:szCs w:val="24"/>
        </w:rPr>
        <w:t>(3) Ak nepriaznivý zdravotný stav podľa § 7 ods. 2 písm. j) trvá bez prerušenia dlhšie ako tri po sebe nasledujúce mesiace, nárok na ochranný príspevok zaniká posledným dňom kalendárneho mesiaca, v ktorom uplynuli tri mesiace, počas ktorých nepriaznivý zdravotný stav trval. Ak pred uplynutím troch mesiacov posudkový lekár potvrdí, že nepriaznivý zdravotný stav bude trvať ďalej bez prerušenia aj po uplynutí troch mesiacov, ochranný príspevok patrí počas trvania nepriaznivého zdravotného stavu.“.</w:t>
      </w: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p>
    <w:p w:rsidR="00CD659C" w:rsidRPr="001B0821" w:rsidRDefault="00CD659C" w:rsidP="001B0821">
      <w:pPr>
        <w:pStyle w:val="Odsekzoznamu"/>
        <w:numPr>
          <w:ilvl w:val="0"/>
          <w:numId w:val="16"/>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 12 a 13 vrátane nadpisov</w:t>
      </w:r>
      <w:r w:rsidR="00D67294" w:rsidRPr="001B0821">
        <w:rPr>
          <w:rFonts w:ascii="Times New Roman" w:hAnsi="Times New Roman" w:cs="Times New Roman"/>
          <w:sz w:val="24"/>
          <w:szCs w:val="24"/>
        </w:rPr>
        <w:t xml:space="preserve"> znejú</w:t>
      </w:r>
      <w:r w:rsidRPr="001B0821">
        <w:rPr>
          <w:rFonts w:ascii="Times New Roman" w:hAnsi="Times New Roman" w:cs="Times New Roman"/>
          <w:sz w:val="24"/>
          <w:szCs w:val="24"/>
        </w:rPr>
        <w:t>:</w:t>
      </w:r>
    </w:p>
    <w:p w:rsidR="00CD659C" w:rsidRPr="001B0821" w:rsidRDefault="00CD659C" w:rsidP="001B0821">
      <w:pPr>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 12</w:t>
      </w:r>
    </w:p>
    <w:p w:rsidR="00CD659C" w:rsidRPr="001B0821" w:rsidRDefault="00CD659C" w:rsidP="001B0821">
      <w:pPr>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Aktivačný príspevok</w:t>
      </w:r>
    </w:p>
    <w:p w:rsidR="00CD659C" w:rsidRPr="001B0821" w:rsidRDefault="00CD659C" w:rsidP="001B0821">
      <w:pPr>
        <w:spacing w:after="0" w:line="240" w:lineRule="auto"/>
        <w:ind w:left="284"/>
        <w:jc w:val="center"/>
        <w:rPr>
          <w:rFonts w:ascii="Times New Roman" w:hAnsi="Times New Roman" w:cs="Times New Roman"/>
          <w:b/>
          <w:sz w:val="24"/>
          <w:szCs w:val="24"/>
        </w:rPr>
      </w:pPr>
    </w:p>
    <w:p w:rsidR="00CD659C" w:rsidRPr="001B0821" w:rsidRDefault="00CD659C" w:rsidP="001B0821">
      <w:pPr>
        <w:pStyle w:val="Odsekzoznamu"/>
        <w:numPr>
          <w:ilvl w:val="0"/>
          <w:numId w:val="4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je určený na podporu získania, udržania, prehĺbenia alebo zvýšenia vedomostí, odborných zručností, praktických skúseností, pracovných návykov na účely zvýšenia pracovného uplatnenia na trhu práce.</w:t>
      </w:r>
    </w:p>
    <w:p w:rsidR="00CD659C" w:rsidRPr="001B0821" w:rsidRDefault="00CD659C" w:rsidP="001B0821">
      <w:pPr>
        <w:pStyle w:val="Odsekzoznamu"/>
        <w:spacing w:after="0" w:line="240" w:lineRule="auto"/>
        <w:ind w:left="644"/>
        <w:jc w:val="both"/>
        <w:rPr>
          <w:rFonts w:ascii="Times New Roman" w:hAnsi="Times New Roman" w:cs="Times New Roman"/>
          <w:sz w:val="24"/>
          <w:szCs w:val="24"/>
        </w:rPr>
      </w:pPr>
    </w:p>
    <w:p w:rsidR="00CD659C" w:rsidRPr="001B0821" w:rsidRDefault="00CD659C" w:rsidP="001B0821">
      <w:pPr>
        <w:pStyle w:val="Odsekzoznamu"/>
        <w:numPr>
          <w:ilvl w:val="0"/>
          <w:numId w:val="4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Aktivačný príspevok za člena domácnosti </w:t>
      </w:r>
      <w:r w:rsidR="00343359" w:rsidRPr="001B0821">
        <w:rPr>
          <w:rFonts w:ascii="Times New Roman" w:hAnsi="Times New Roman" w:cs="Times New Roman"/>
          <w:sz w:val="24"/>
          <w:szCs w:val="24"/>
        </w:rPr>
        <w:t>podľa</w:t>
      </w:r>
    </w:p>
    <w:p w:rsidR="00CD659C" w:rsidRPr="001B0821" w:rsidRDefault="00CD659C" w:rsidP="001B0821">
      <w:pPr>
        <w:pStyle w:val="Odsekzoznamu"/>
        <w:numPr>
          <w:ilvl w:val="0"/>
          <w:numId w:val="1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odseku 3 p</w:t>
      </w:r>
      <w:r w:rsidR="00906998">
        <w:rPr>
          <w:rFonts w:ascii="Times New Roman" w:hAnsi="Times New Roman" w:cs="Times New Roman"/>
          <w:sz w:val="24"/>
          <w:szCs w:val="24"/>
        </w:rPr>
        <w:t>ísm. a) je 176,80 eura mesačne,</w:t>
      </w:r>
    </w:p>
    <w:p w:rsidR="00CD659C" w:rsidRPr="001B0821" w:rsidRDefault="00CD659C" w:rsidP="001B0821">
      <w:pPr>
        <w:pStyle w:val="Odsekzoznamu"/>
        <w:numPr>
          <w:ilvl w:val="0"/>
          <w:numId w:val="1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odseku 3 písm. b) až d) a písm. f) je 132,60 eura mesačne,</w:t>
      </w:r>
    </w:p>
    <w:p w:rsidR="00CD659C" w:rsidRPr="001B0821" w:rsidRDefault="00CD659C" w:rsidP="001B0821">
      <w:pPr>
        <w:pStyle w:val="Odsekzoznamu"/>
        <w:numPr>
          <w:ilvl w:val="0"/>
          <w:numId w:val="1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odseku 3 písm. e) je 88,40 eura mesačne.</w:t>
      </w:r>
    </w:p>
    <w:p w:rsidR="00CD659C" w:rsidRPr="001B0821" w:rsidRDefault="00CD659C" w:rsidP="001B0821">
      <w:pPr>
        <w:pStyle w:val="Odsekzoznamu"/>
        <w:spacing w:after="0" w:line="240" w:lineRule="auto"/>
        <w:ind w:left="644"/>
        <w:jc w:val="both"/>
        <w:rPr>
          <w:rFonts w:ascii="Times New Roman" w:hAnsi="Times New Roman" w:cs="Times New Roman"/>
          <w:sz w:val="24"/>
          <w:szCs w:val="24"/>
        </w:rPr>
      </w:pPr>
    </w:p>
    <w:p w:rsidR="00CD659C" w:rsidRPr="001B0821" w:rsidRDefault="00CD659C" w:rsidP="001B0821">
      <w:pPr>
        <w:pStyle w:val="Odsekzoznamu"/>
        <w:numPr>
          <w:ilvl w:val="0"/>
          <w:numId w:val="4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patrí za každého člena domácnosti, ktorý</w:t>
      </w:r>
    </w:p>
    <w:p w:rsidR="00CD659C" w:rsidRPr="001B0821" w:rsidRDefault="00CD659C" w:rsidP="001B0821">
      <w:pPr>
        <w:pStyle w:val="Odsekzoznamu"/>
        <w:numPr>
          <w:ilvl w:val="0"/>
          <w:numId w:val="4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má príjem zo závislej činnosti dohodnutý najmenej v sume minimálnej mzdy zamestnanca v pracovnoprávnom vzťahu alebo v obdobnom pracovnom vzťahu odmeňovaného mesačnou mzdou,</w:t>
      </w:r>
    </w:p>
    <w:p w:rsidR="00CD659C" w:rsidRPr="001B0821" w:rsidRDefault="00CD659C" w:rsidP="001B0821">
      <w:pPr>
        <w:pStyle w:val="Odsekzoznamu"/>
        <w:numPr>
          <w:ilvl w:val="0"/>
          <w:numId w:val="4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zúčastňuje sa na vzdelávaní na získanie nižšieho stredného vzdelania,</w:t>
      </w:r>
      <w:r w:rsidRPr="001B0821">
        <w:rPr>
          <w:rFonts w:ascii="Times New Roman" w:hAnsi="Times New Roman" w:cs="Times New Roman"/>
          <w:sz w:val="24"/>
          <w:szCs w:val="24"/>
          <w:vertAlign w:val="superscript"/>
        </w:rPr>
        <w:t>34d</w:t>
      </w:r>
      <w:r w:rsidRPr="001B0821">
        <w:rPr>
          <w:rFonts w:ascii="Times New Roman" w:hAnsi="Times New Roman" w:cs="Times New Roman"/>
          <w:sz w:val="24"/>
          <w:szCs w:val="24"/>
        </w:rPr>
        <w:t>)</w:t>
      </w:r>
    </w:p>
    <w:p w:rsidR="00CD659C" w:rsidRPr="001B0821" w:rsidRDefault="00CD659C" w:rsidP="001B0821">
      <w:pPr>
        <w:pStyle w:val="Odsekzoznamu"/>
        <w:numPr>
          <w:ilvl w:val="0"/>
          <w:numId w:val="4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nezískal vysokoškolské vzdelanie druhého stupňa a je žiakom strednej školy v</w:t>
      </w:r>
      <w:r w:rsidR="00906998">
        <w:rPr>
          <w:rFonts w:ascii="Times New Roman" w:hAnsi="Times New Roman" w:cs="Times New Roman"/>
          <w:sz w:val="24"/>
          <w:szCs w:val="24"/>
        </w:rPr>
        <w:t> </w:t>
      </w:r>
      <w:r w:rsidRPr="001B0821">
        <w:rPr>
          <w:rFonts w:ascii="Times New Roman" w:hAnsi="Times New Roman" w:cs="Times New Roman"/>
          <w:sz w:val="24"/>
          <w:szCs w:val="24"/>
        </w:rPr>
        <w:t>externej forme štúdia</w:t>
      </w:r>
      <w:r w:rsidRPr="001B0821">
        <w:rPr>
          <w:rFonts w:ascii="Times New Roman" w:hAnsi="Times New Roman" w:cs="Times New Roman"/>
          <w:sz w:val="24"/>
          <w:szCs w:val="24"/>
          <w:vertAlign w:val="superscript"/>
        </w:rPr>
        <w:t>35</w:t>
      </w:r>
      <w:r w:rsidRPr="001B0821">
        <w:rPr>
          <w:rFonts w:ascii="Times New Roman" w:hAnsi="Times New Roman" w:cs="Times New Roman"/>
          <w:sz w:val="24"/>
          <w:szCs w:val="24"/>
        </w:rPr>
        <w:t>) alebo študentom vysokej školy v externej forme štúdia,</w:t>
      </w:r>
      <w:r w:rsidRPr="001B0821">
        <w:rPr>
          <w:rFonts w:ascii="Times New Roman" w:hAnsi="Times New Roman" w:cs="Times New Roman"/>
          <w:sz w:val="24"/>
          <w:szCs w:val="24"/>
          <w:vertAlign w:val="superscript"/>
        </w:rPr>
        <w:t>36</w:t>
      </w:r>
      <w:r w:rsidRPr="001B0821">
        <w:rPr>
          <w:rFonts w:ascii="Times New Roman" w:hAnsi="Times New Roman" w:cs="Times New Roman"/>
          <w:sz w:val="24"/>
          <w:szCs w:val="24"/>
        </w:rPr>
        <w:t>)</w:t>
      </w:r>
    </w:p>
    <w:p w:rsidR="00CD659C" w:rsidRPr="005B34E6" w:rsidRDefault="00CD659C" w:rsidP="005B34E6">
      <w:pPr>
        <w:pStyle w:val="Odsekzoznamu"/>
        <w:numPr>
          <w:ilvl w:val="0"/>
          <w:numId w:val="46"/>
        </w:numPr>
        <w:spacing w:after="0" w:line="240" w:lineRule="auto"/>
        <w:jc w:val="both"/>
        <w:rPr>
          <w:rFonts w:ascii="Times New Roman" w:hAnsi="Times New Roman" w:cs="Times New Roman"/>
          <w:sz w:val="24"/>
          <w:szCs w:val="24"/>
        </w:rPr>
      </w:pPr>
      <w:r w:rsidRPr="005D1500">
        <w:rPr>
          <w:rFonts w:ascii="Times New Roman" w:hAnsi="Times New Roman" w:cs="Times New Roman"/>
          <w:sz w:val="24"/>
          <w:szCs w:val="24"/>
        </w:rPr>
        <w:t xml:space="preserve">zúčastňuje sa v rámci realizácie aktívnych opatrení na trhu práce na </w:t>
      </w:r>
      <w:r w:rsidRPr="005B34E6">
        <w:rPr>
          <w:rFonts w:ascii="Times New Roman" w:hAnsi="Times New Roman" w:cs="Times New Roman"/>
          <w:sz w:val="24"/>
          <w:szCs w:val="24"/>
        </w:rPr>
        <w:t>vzdelávaní a príprave pre trh práce,</w:t>
      </w:r>
      <w:r w:rsidRPr="005B34E6">
        <w:rPr>
          <w:rFonts w:ascii="Times New Roman" w:hAnsi="Times New Roman" w:cs="Times New Roman"/>
          <w:sz w:val="24"/>
          <w:szCs w:val="24"/>
          <w:vertAlign w:val="superscript"/>
        </w:rPr>
        <w:t>37</w:t>
      </w:r>
      <w:r w:rsidRPr="005B34E6">
        <w:rPr>
          <w:rFonts w:ascii="Times New Roman" w:hAnsi="Times New Roman" w:cs="Times New Roman"/>
          <w:sz w:val="24"/>
          <w:szCs w:val="24"/>
        </w:rPr>
        <w:t>) rekvalifikácii</w:t>
      </w:r>
      <w:r w:rsidRPr="005B34E6">
        <w:rPr>
          <w:rFonts w:ascii="Times New Roman" w:hAnsi="Times New Roman" w:cs="Times New Roman"/>
          <w:sz w:val="24"/>
          <w:szCs w:val="24"/>
          <w:vertAlign w:val="superscript"/>
        </w:rPr>
        <w:t>37a</w:t>
      </w:r>
      <w:r w:rsidRPr="005B34E6">
        <w:rPr>
          <w:rFonts w:ascii="Times New Roman" w:hAnsi="Times New Roman" w:cs="Times New Roman"/>
          <w:sz w:val="24"/>
          <w:szCs w:val="24"/>
        </w:rPr>
        <w:t>) alebo</w:t>
      </w:r>
      <w:r w:rsidR="005D1500">
        <w:rPr>
          <w:rFonts w:ascii="Times New Roman" w:hAnsi="Times New Roman" w:cs="Times New Roman"/>
          <w:sz w:val="24"/>
          <w:szCs w:val="24"/>
        </w:rPr>
        <w:t xml:space="preserve"> </w:t>
      </w:r>
      <w:r w:rsidR="00057AB3">
        <w:rPr>
          <w:rFonts w:ascii="Times New Roman" w:hAnsi="Times New Roman" w:cs="Times New Roman"/>
          <w:sz w:val="24"/>
          <w:szCs w:val="24"/>
        </w:rPr>
        <w:t xml:space="preserve">projektoch </w:t>
      </w:r>
      <w:r w:rsidRPr="005B34E6">
        <w:rPr>
          <w:rFonts w:ascii="Times New Roman" w:hAnsi="Times New Roman" w:cs="Times New Roman"/>
          <w:sz w:val="24"/>
          <w:szCs w:val="24"/>
        </w:rPr>
        <w:t>a</w:t>
      </w:r>
      <w:r w:rsidR="00B13B5E" w:rsidRPr="005B34E6">
        <w:rPr>
          <w:rFonts w:ascii="Times New Roman" w:hAnsi="Times New Roman" w:cs="Times New Roman"/>
          <w:sz w:val="24"/>
          <w:szCs w:val="24"/>
        </w:rPr>
        <w:t> </w:t>
      </w:r>
      <w:r w:rsidRPr="005B34E6">
        <w:rPr>
          <w:rFonts w:ascii="Times New Roman" w:hAnsi="Times New Roman" w:cs="Times New Roman"/>
          <w:sz w:val="24"/>
          <w:szCs w:val="24"/>
        </w:rPr>
        <w:t>programoch</w:t>
      </w:r>
      <w:r w:rsidR="008D49B6" w:rsidRPr="005B34E6">
        <w:rPr>
          <w:rFonts w:ascii="Times New Roman" w:hAnsi="Times New Roman" w:cs="Times New Roman"/>
          <w:sz w:val="24"/>
          <w:szCs w:val="24"/>
          <w:vertAlign w:val="superscript"/>
        </w:rPr>
        <w:t>38</w:t>
      </w:r>
      <w:r w:rsidR="008D49B6" w:rsidRPr="005B34E6">
        <w:rPr>
          <w:rFonts w:ascii="Times New Roman" w:hAnsi="Times New Roman" w:cs="Times New Roman"/>
          <w:sz w:val="24"/>
          <w:szCs w:val="24"/>
        </w:rPr>
        <w:t>),</w:t>
      </w:r>
      <w:r w:rsidRPr="005B34E6">
        <w:rPr>
          <w:rFonts w:ascii="Times New Roman" w:hAnsi="Times New Roman" w:cs="Times New Roman"/>
          <w:sz w:val="24"/>
          <w:szCs w:val="24"/>
        </w:rPr>
        <w:t> okrem projektov a</w:t>
      </w:r>
      <w:r w:rsidR="00A422E9" w:rsidRPr="005B34E6">
        <w:rPr>
          <w:rFonts w:ascii="Times New Roman" w:hAnsi="Times New Roman" w:cs="Times New Roman"/>
          <w:sz w:val="24"/>
          <w:szCs w:val="24"/>
        </w:rPr>
        <w:t> </w:t>
      </w:r>
      <w:r w:rsidRPr="005B34E6">
        <w:rPr>
          <w:rFonts w:ascii="Times New Roman" w:hAnsi="Times New Roman" w:cs="Times New Roman"/>
          <w:sz w:val="24"/>
          <w:szCs w:val="24"/>
        </w:rPr>
        <w:t>programov</w:t>
      </w:r>
      <w:r w:rsidR="00A422E9" w:rsidRPr="005B34E6">
        <w:rPr>
          <w:rFonts w:ascii="Times New Roman" w:hAnsi="Times New Roman" w:cs="Times New Roman"/>
          <w:sz w:val="24"/>
          <w:szCs w:val="24"/>
        </w:rPr>
        <w:t xml:space="preserve"> </w:t>
      </w:r>
      <w:r w:rsidRPr="005B34E6">
        <w:rPr>
          <w:rFonts w:ascii="Times New Roman" w:hAnsi="Times New Roman" w:cs="Times New Roman"/>
          <w:sz w:val="24"/>
          <w:szCs w:val="24"/>
        </w:rPr>
        <w:t xml:space="preserve">podľa písmena e), </w:t>
      </w:r>
      <w:r w:rsidR="005D1500" w:rsidRPr="005B34E6">
        <w:rPr>
          <w:rFonts w:ascii="Times New Roman" w:hAnsi="Times New Roman" w:cs="Times New Roman"/>
          <w:sz w:val="24"/>
          <w:szCs w:val="24"/>
        </w:rPr>
        <w:t>v dohodnutom rozsahu najmenej 32 hodín počas 30 dní</w:t>
      </w:r>
      <w:r w:rsidR="005D1500">
        <w:rPr>
          <w:rFonts w:ascii="Times New Roman" w:hAnsi="Times New Roman" w:cs="Times New Roman"/>
          <w:sz w:val="24"/>
          <w:szCs w:val="24"/>
        </w:rPr>
        <w:t>,</w:t>
      </w:r>
      <w:r w:rsidR="005D1500" w:rsidRPr="005D1500" w:rsidDel="00B13B5E">
        <w:rPr>
          <w:rFonts w:ascii="Times New Roman" w:hAnsi="Times New Roman" w:cs="Times New Roman"/>
          <w:sz w:val="24"/>
          <w:szCs w:val="24"/>
        </w:rPr>
        <w:t xml:space="preserve"> </w:t>
      </w:r>
    </w:p>
    <w:p w:rsidR="00361A9B" w:rsidRPr="001B0821" w:rsidRDefault="00CD659C" w:rsidP="001B0821">
      <w:pPr>
        <w:pStyle w:val="Odsekzoznamu"/>
        <w:numPr>
          <w:ilvl w:val="0"/>
          <w:numId w:val="4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vykonáva aktivačnú činnosť formou menších obecných služieb pre obec alebo formou služieb vo verejnom záujme</w:t>
      </w:r>
      <w:r w:rsidRPr="001B0821">
        <w:rPr>
          <w:rFonts w:ascii="Times New Roman" w:hAnsi="Times New Roman" w:cs="Times New Roman"/>
          <w:sz w:val="24"/>
          <w:szCs w:val="24"/>
          <w:vertAlign w:val="superscript"/>
        </w:rPr>
        <w:t>39</w:t>
      </w:r>
      <w:r w:rsidRPr="001B0821">
        <w:rPr>
          <w:rFonts w:ascii="Times New Roman" w:hAnsi="Times New Roman" w:cs="Times New Roman"/>
          <w:sz w:val="24"/>
          <w:szCs w:val="24"/>
        </w:rPr>
        <w:t>) alebo sa zúčastňuje v rámci realizácie aktívnych opatrení na trhu práce na projektoch a</w:t>
      </w:r>
      <w:r w:rsidR="00B13B5E" w:rsidRPr="001B0821">
        <w:rPr>
          <w:rFonts w:ascii="Times New Roman" w:hAnsi="Times New Roman" w:cs="Times New Roman"/>
          <w:sz w:val="24"/>
          <w:szCs w:val="24"/>
        </w:rPr>
        <w:t> </w:t>
      </w:r>
      <w:r w:rsidRPr="001B0821">
        <w:rPr>
          <w:rFonts w:ascii="Times New Roman" w:hAnsi="Times New Roman" w:cs="Times New Roman"/>
          <w:sz w:val="24"/>
          <w:szCs w:val="24"/>
        </w:rPr>
        <w:t>programoch</w:t>
      </w:r>
      <w:r w:rsidRPr="005B34E6">
        <w:rPr>
          <w:rFonts w:ascii="Times New Roman" w:hAnsi="Times New Roman" w:cs="Times New Roman"/>
          <w:sz w:val="24"/>
          <w:szCs w:val="24"/>
        </w:rPr>
        <w:t>,</w:t>
      </w:r>
      <w:r w:rsidRPr="001B0821">
        <w:rPr>
          <w:rFonts w:ascii="Times New Roman" w:hAnsi="Times New Roman" w:cs="Times New Roman"/>
          <w:sz w:val="24"/>
          <w:szCs w:val="24"/>
        </w:rPr>
        <w:t xml:space="preserve"> ktoré svojim obsahom zodpovedajú aktivačnej činnosti formou menších obecných služieb pre obec alebo formou služieb vo verejnom záujme,</w:t>
      </w:r>
    </w:p>
    <w:p w:rsidR="00CD659C" w:rsidRPr="001B0821" w:rsidRDefault="00CD659C" w:rsidP="001B0821">
      <w:pPr>
        <w:pStyle w:val="Odsekzoznamu"/>
        <w:numPr>
          <w:ilvl w:val="0"/>
          <w:numId w:val="46"/>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vykonáva dobrovoľnú vojenskú prípravu podľa osobitného predpisu.</w:t>
      </w:r>
      <w:r w:rsidRPr="001B0821">
        <w:rPr>
          <w:rFonts w:ascii="Times New Roman" w:hAnsi="Times New Roman" w:cs="Times New Roman"/>
          <w:sz w:val="24"/>
          <w:szCs w:val="24"/>
          <w:vertAlign w:val="superscript"/>
        </w:rPr>
        <w:t>39a</w:t>
      </w:r>
      <w:r w:rsidRPr="001B0821">
        <w:rPr>
          <w:rFonts w:ascii="Times New Roman" w:hAnsi="Times New Roman" w:cs="Times New Roman"/>
          <w:sz w:val="24"/>
          <w:szCs w:val="24"/>
        </w:rPr>
        <w:t>)</w:t>
      </w:r>
    </w:p>
    <w:p w:rsidR="00CD659C" w:rsidRPr="001B0821" w:rsidRDefault="00CD659C" w:rsidP="001B0821">
      <w:pPr>
        <w:pStyle w:val="Odsekzoznamu"/>
        <w:spacing w:after="0" w:line="240" w:lineRule="auto"/>
        <w:ind w:left="644"/>
        <w:jc w:val="both"/>
        <w:rPr>
          <w:rFonts w:ascii="Times New Roman" w:hAnsi="Times New Roman" w:cs="Times New Roman"/>
          <w:sz w:val="24"/>
          <w:szCs w:val="24"/>
        </w:rPr>
      </w:pPr>
    </w:p>
    <w:p w:rsidR="00CD659C" w:rsidRPr="001B0821" w:rsidRDefault="00CD659C" w:rsidP="001B0821">
      <w:pPr>
        <w:pStyle w:val="Odsekzoznamu"/>
        <w:numPr>
          <w:ilvl w:val="0"/>
          <w:numId w:val="4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Aktivačný príspevok nepatrí členovi domácnosti, ktorý je vedený v evidencii uchádzačov o zamestnanie a poskytuje sa mu príspevok na vykonávanie absolventskej praxe.</w:t>
      </w:r>
      <w:r w:rsidRPr="001B0821">
        <w:rPr>
          <w:rFonts w:ascii="Times New Roman" w:hAnsi="Times New Roman" w:cs="Times New Roman"/>
          <w:sz w:val="24"/>
          <w:szCs w:val="24"/>
          <w:vertAlign w:val="superscript"/>
        </w:rPr>
        <w:t>34cb</w:t>
      </w:r>
      <w:r w:rsidRPr="001B0821">
        <w:rPr>
          <w:rFonts w:ascii="Times New Roman" w:hAnsi="Times New Roman" w:cs="Times New Roman"/>
          <w:sz w:val="24"/>
          <w:szCs w:val="24"/>
        </w:rPr>
        <w:t>)</w:t>
      </w:r>
    </w:p>
    <w:p w:rsidR="00CD659C" w:rsidRPr="001B0821" w:rsidRDefault="00CD659C" w:rsidP="001B0821">
      <w:pPr>
        <w:pStyle w:val="Odsekzoznamu"/>
        <w:spacing w:after="0" w:line="240" w:lineRule="auto"/>
        <w:ind w:left="644"/>
        <w:jc w:val="both"/>
        <w:rPr>
          <w:rFonts w:ascii="Times New Roman" w:hAnsi="Times New Roman" w:cs="Times New Roman"/>
          <w:sz w:val="24"/>
          <w:szCs w:val="24"/>
        </w:rPr>
      </w:pPr>
    </w:p>
    <w:p w:rsidR="00CD659C" w:rsidRPr="001B0821" w:rsidRDefault="00CD659C" w:rsidP="001B0821">
      <w:pPr>
        <w:pStyle w:val="Odsekzoznamu"/>
        <w:numPr>
          <w:ilvl w:val="0"/>
          <w:numId w:val="47"/>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Nárok na aktivačný príspevok môže vzniknúť </w:t>
      </w:r>
      <w:r w:rsidR="28DB886F" w:rsidRPr="001B0821">
        <w:rPr>
          <w:rFonts w:ascii="Times New Roman" w:hAnsi="Times New Roman" w:cs="Times New Roman"/>
          <w:sz w:val="24"/>
          <w:szCs w:val="24"/>
        </w:rPr>
        <w:t>členovi</w:t>
      </w:r>
      <w:r w:rsidRPr="001B0821">
        <w:rPr>
          <w:rFonts w:ascii="Times New Roman" w:hAnsi="Times New Roman" w:cs="Times New Roman"/>
          <w:sz w:val="24"/>
          <w:szCs w:val="24"/>
        </w:rPr>
        <w:t xml:space="preserve"> domácnosti až po uplynutí šiestich mesiacov odo dňa odňatia aktivačného príspevku z dôvodu, že príjemca nesplnil povinnosť podľa § 28 ods. 2 písm. a) a úrad zistil, že člen domácnosti nevykonával aktivity, ktoré sú podmienkou na vznik nároku na aktivačný príspevok.</w:t>
      </w:r>
    </w:p>
    <w:p w:rsidR="00CD659C" w:rsidRPr="001B0821" w:rsidRDefault="00CD659C" w:rsidP="001B0821">
      <w:pPr>
        <w:pStyle w:val="Odsekzoznamu"/>
        <w:spacing w:after="0" w:line="240" w:lineRule="auto"/>
        <w:ind w:left="284"/>
        <w:jc w:val="center"/>
        <w:rPr>
          <w:rFonts w:ascii="Times New Roman" w:hAnsi="Times New Roman" w:cs="Times New Roman"/>
          <w:b/>
          <w:sz w:val="24"/>
          <w:szCs w:val="24"/>
        </w:rPr>
      </w:pPr>
    </w:p>
    <w:p w:rsidR="00CD659C" w:rsidRPr="001B0821" w:rsidRDefault="00CD659C" w:rsidP="001B0821">
      <w:pPr>
        <w:pStyle w:val="Odsekzoznamu"/>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 13</w:t>
      </w:r>
    </w:p>
    <w:p w:rsidR="00CD659C" w:rsidRPr="001B0821" w:rsidRDefault="00CD659C" w:rsidP="001B0821">
      <w:pPr>
        <w:pStyle w:val="Odsekzoznamu"/>
        <w:spacing w:after="0" w:line="240" w:lineRule="auto"/>
        <w:ind w:left="284"/>
        <w:jc w:val="center"/>
        <w:rPr>
          <w:rFonts w:ascii="Times New Roman" w:hAnsi="Times New Roman" w:cs="Times New Roman"/>
          <w:b/>
          <w:sz w:val="24"/>
          <w:szCs w:val="24"/>
        </w:rPr>
      </w:pPr>
      <w:r w:rsidRPr="001B0821">
        <w:rPr>
          <w:rFonts w:ascii="Times New Roman" w:hAnsi="Times New Roman" w:cs="Times New Roman"/>
          <w:b/>
          <w:sz w:val="24"/>
          <w:szCs w:val="24"/>
        </w:rPr>
        <w:t>Príspevok na nezaopatrené dieťa</w:t>
      </w:r>
    </w:p>
    <w:p w:rsidR="00CD659C" w:rsidRPr="001B0821" w:rsidRDefault="00CD659C" w:rsidP="001B0821">
      <w:pPr>
        <w:pStyle w:val="Odsekzoznamu"/>
        <w:spacing w:after="0" w:line="240" w:lineRule="auto"/>
        <w:ind w:left="284"/>
        <w:jc w:val="center"/>
        <w:rPr>
          <w:rFonts w:ascii="Times New Roman" w:hAnsi="Times New Roman" w:cs="Times New Roman"/>
          <w:b/>
          <w:sz w:val="24"/>
          <w:szCs w:val="24"/>
        </w:rPr>
      </w:pPr>
    </w:p>
    <w:p w:rsidR="00CD659C" w:rsidRPr="001B0821" w:rsidRDefault="00CD659C" w:rsidP="001B0821">
      <w:pPr>
        <w:pStyle w:val="Odsekzoznamu"/>
        <w:numPr>
          <w:ilvl w:val="0"/>
          <w:numId w:val="2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Príspevok na nezaopatrené dieťa je určený na podporu výchovy, vzdelávania a všestranného rozvoja nezaopatreného dieťaťa, ktoré sa zúčastňuje na výchove a vzdelávaní v materskej škole, plní povinnú školskú dochádzku alebo sa sústavne pripravuje na povolanie.</w:t>
      </w:r>
    </w:p>
    <w:p w:rsidR="00CD659C" w:rsidRPr="001B0821" w:rsidRDefault="00CD659C" w:rsidP="001B0821">
      <w:pPr>
        <w:pStyle w:val="Odsekzoznamu"/>
        <w:spacing w:after="0" w:line="240" w:lineRule="auto"/>
        <w:ind w:left="644"/>
        <w:jc w:val="both"/>
        <w:rPr>
          <w:rFonts w:ascii="Times New Roman" w:hAnsi="Times New Roman" w:cs="Times New Roman"/>
          <w:sz w:val="24"/>
          <w:szCs w:val="24"/>
        </w:rPr>
      </w:pPr>
    </w:p>
    <w:p w:rsidR="00CD659C" w:rsidRPr="001B0821" w:rsidRDefault="00CD659C" w:rsidP="001B0821">
      <w:pPr>
        <w:pStyle w:val="Odsekzoznamu"/>
        <w:numPr>
          <w:ilvl w:val="0"/>
          <w:numId w:val="2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Príspevok na každé nezaopatrené dieťa je 24,20 eura mesačne.</w:t>
      </w:r>
    </w:p>
    <w:p w:rsidR="00CD659C" w:rsidRPr="001B0821" w:rsidRDefault="00CD659C" w:rsidP="001B0821">
      <w:pPr>
        <w:pStyle w:val="Odsekzoznamu"/>
        <w:spacing w:after="0" w:line="240" w:lineRule="auto"/>
        <w:ind w:left="644"/>
        <w:jc w:val="both"/>
        <w:rPr>
          <w:rFonts w:ascii="Times New Roman" w:hAnsi="Times New Roman" w:cs="Times New Roman"/>
          <w:sz w:val="24"/>
          <w:szCs w:val="24"/>
        </w:rPr>
      </w:pPr>
    </w:p>
    <w:p w:rsidR="00CD659C" w:rsidRPr="001B0821" w:rsidRDefault="00CD659C" w:rsidP="001B0821">
      <w:pPr>
        <w:pStyle w:val="Odsekzoznamu"/>
        <w:numPr>
          <w:ilvl w:val="0"/>
          <w:numId w:val="2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Na účel príspevku na nezaopatrené dieťa sa sústavná príprava na povolanie posudzuje </w:t>
      </w:r>
      <w:r w:rsidR="00662E16" w:rsidRPr="001B0821">
        <w:rPr>
          <w:rFonts w:ascii="Times New Roman" w:hAnsi="Times New Roman" w:cs="Times New Roman"/>
          <w:sz w:val="24"/>
          <w:szCs w:val="24"/>
        </w:rPr>
        <w:t>ako</w:t>
      </w:r>
      <w:r w:rsidRPr="001B0821">
        <w:rPr>
          <w:rFonts w:ascii="Times New Roman" w:hAnsi="Times New Roman" w:cs="Times New Roman"/>
          <w:sz w:val="24"/>
          <w:szCs w:val="24"/>
        </w:rPr>
        <w:t xml:space="preserve"> sústavn</w:t>
      </w:r>
      <w:r w:rsidR="00662E16" w:rsidRPr="001B0821">
        <w:rPr>
          <w:rFonts w:ascii="Times New Roman" w:hAnsi="Times New Roman" w:cs="Times New Roman"/>
          <w:sz w:val="24"/>
          <w:szCs w:val="24"/>
        </w:rPr>
        <w:t>á</w:t>
      </w:r>
      <w:r w:rsidRPr="001B0821">
        <w:rPr>
          <w:rFonts w:ascii="Times New Roman" w:hAnsi="Times New Roman" w:cs="Times New Roman"/>
          <w:sz w:val="24"/>
          <w:szCs w:val="24"/>
        </w:rPr>
        <w:t xml:space="preserve"> príprav</w:t>
      </w:r>
      <w:r w:rsidR="00662E16" w:rsidRPr="001B0821">
        <w:rPr>
          <w:rFonts w:ascii="Times New Roman" w:hAnsi="Times New Roman" w:cs="Times New Roman"/>
          <w:sz w:val="24"/>
          <w:szCs w:val="24"/>
        </w:rPr>
        <w:t>a</w:t>
      </w:r>
      <w:r w:rsidRPr="001B0821">
        <w:rPr>
          <w:rFonts w:ascii="Times New Roman" w:hAnsi="Times New Roman" w:cs="Times New Roman"/>
          <w:sz w:val="24"/>
          <w:szCs w:val="24"/>
        </w:rPr>
        <w:t xml:space="preserve"> na povolanie ustanoven</w:t>
      </w:r>
      <w:r w:rsidR="00662E16" w:rsidRPr="001B0821">
        <w:rPr>
          <w:rFonts w:ascii="Times New Roman" w:hAnsi="Times New Roman" w:cs="Times New Roman"/>
          <w:sz w:val="24"/>
          <w:szCs w:val="24"/>
        </w:rPr>
        <w:t>á</w:t>
      </w:r>
      <w:r w:rsidRPr="001B0821">
        <w:rPr>
          <w:rFonts w:ascii="Times New Roman" w:hAnsi="Times New Roman" w:cs="Times New Roman"/>
          <w:sz w:val="24"/>
          <w:szCs w:val="24"/>
        </w:rPr>
        <w:t xml:space="preserve"> na účel prídavku na dieťa.</w:t>
      </w:r>
      <w:r w:rsidRPr="001B0821">
        <w:rPr>
          <w:rFonts w:ascii="Times New Roman" w:hAnsi="Times New Roman" w:cs="Times New Roman"/>
          <w:sz w:val="24"/>
          <w:szCs w:val="24"/>
          <w:vertAlign w:val="superscript"/>
        </w:rPr>
        <w:t>40</w:t>
      </w:r>
      <w:r w:rsidRPr="001B0821">
        <w:rPr>
          <w:rFonts w:ascii="Times New Roman" w:hAnsi="Times New Roman" w:cs="Times New Roman"/>
          <w:sz w:val="24"/>
          <w:szCs w:val="24"/>
        </w:rPr>
        <w:t>)</w:t>
      </w:r>
    </w:p>
    <w:p w:rsidR="00CD659C" w:rsidRPr="001B0821" w:rsidRDefault="00CD659C" w:rsidP="001B0821">
      <w:pPr>
        <w:pStyle w:val="Odsekzoznamu"/>
        <w:spacing w:after="0" w:line="240" w:lineRule="auto"/>
        <w:ind w:left="644"/>
        <w:jc w:val="both"/>
        <w:rPr>
          <w:rFonts w:ascii="Times New Roman" w:hAnsi="Times New Roman" w:cs="Times New Roman"/>
          <w:sz w:val="24"/>
          <w:szCs w:val="24"/>
        </w:rPr>
      </w:pPr>
    </w:p>
    <w:p w:rsidR="00CD659C" w:rsidRPr="001B0821" w:rsidRDefault="00CD659C" w:rsidP="001B0821">
      <w:pPr>
        <w:pStyle w:val="Odsekzoznamu"/>
        <w:numPr>
          <w:ilvl w:val="0"/>
          <w:numId w:val="24"/>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Príspevok na nezaopatrené dieťa nepatrí, ak</w:t>
      </w:r>
    </w:p>
    <w:p w:rsidR="00CD659C" w:rsidRPr="001B0821" w:rsidRDefault="00CD659C" w:rsidP="001B0821">
      <w:pPr>
        <w:pStyle w:val="Odsekzoznamu"/>
        <w:numPr>
          <w:ilvl w:val="0"/>
          <w:numId w:val="2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bol určený osobitný príjemca prídavku na dieťa z dôvodu, že</w:t>
      </w:r>
    </w:p>
    <w:p w:rsidR="00CD659C" w:rsidRPr="001B0821" w:rsidRDefault="00CD659C" w:rsidP="001B0821">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 xml:space="preserve">oprávnená osoba na prídavok na dieťa nedbá o riadne plnenie povinného </w:t>
      </w:r>
      <w:proofErr w:type="spellStart"/>
      <w:r w:rsidRPr="001B0821">
        <w:rPr>
          <w:rFonts w:ascii="Times New Roman" w:hAnsi="Times New Roman" w:cs="Times New Roman"/>
          <w:sz w:val="24"/>
          <w:szCs w:val="24"/>
        </w:rPr>
        <w:t>predprimárneho</w:t>
      </w:r>
      <w:proofErr w:type="spellEnd"/>
      <w:r w:rsidRPr="001B0821">
        <w:rPr>
          <w:rFonts w:ascii="Times New Roman" w:hAnsi="Times New Roman" w:cs="Times New Roman"/>
          <w:sz w:val="24"/>
          <w:szCs w:val="24"/>
        </w:rPr>
        <w:t xml:space="preserve"> vzdelávania nezaopatreného dieťaťa alebo povinnej školskej dochádzky nezaopatreného dieťaťa,</w:t>
      </w:r>
      <w:r w:rsidRPr="001B0821">
        <w:rPr>
          <w:rFonts w:ascii="Times New Roman" w:hAnsi="Times New Roman" w:cs="Times New Roman"/>
          <w:sz w:val="24"/>
          <w:szCs w:val="24"/>
          <w:vertAlign w:val="superscript"/>
        </w:rPr>
        <w:t>41</w:t>
      </w:r>
      <w:r w:rsidRPr="001B0821">
        <w:rPr>
          <w:rFonts w:ascii="Times New Roman" w:hAnsi="Times New Roman" w:cs="Times New Roman"/>
          <w:sz w:val="24"/>
          <w:szCs w:val="24"/>
        </w:rPr>
        <w:t>)</w:t>
      </w:r>
    </w:p>
    <w:p w:rsidR="00CD659C" w:rsidRPr="001B0821" w:rsidRDefault="00CD659C" w:rsidP="001B0821">
      <w:pPr>
        <w:pStyle w:val="Odsekzoznamu"/>
        <w:numPr>
          <w:ilvl w:val="0"/>
          <w:numId w:val="42"/>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maloleté nezaopatrené dieťa, na ktoré sa oprávnenej osobe vypláca prídavok na dieťa, spáchalo priestupok;</w:t>
      </w:r>
      <w:r w:rsidRPr="001B0821">
        <w:rPr>
          <w:rFonts w:ascii="Times New Roman" w:hAnsi="Times New Roman" w:cs="Times New Roman"/>
          <w:sz w:val="24"/>
          <w:szCs w:val="24"/>
          <w:vertAlign w:val="superscript"/>
        </w:rPr>
        <w:t>42</w:t>
      </w:r>
      <w:r w:rsidRPr="001B0821">
        <w:rPr>
          <w:rFonts w:ascii="Times New Roman" w:hAnsi="Times New Roman" w:cs="Times New Roman"/>
          <w:sz w:val="24"/>
          <w:szCs w:val="24"/>
        </w:rPr>
        <w:t>) to platí aj vtedy, ak maloleté nezaopatrené dieťa v čase spáchania priestupku nedovŕšilo 14 rokov veku a z tohto dôvodu správny orgán vec odložil</w:t>
      </w:r>
      <w:r w:rsidRPr="001B0821">
        <w:rPr>
          <w:rFonts w:ascii="Times New Roman" w:hAnsi="Times New Roman" w:cs="Times New Roman"/>
          <w:sz w:val="24"/>
          <w:szCs w:val="24"/>
          <w:vertAlign w:val="superscript"/>
        </w:rPr>
        <w:t xml:space="preserve"> </w:t>
      </w:r>
      <w:r w:rsidRPr="001B0821">
        <w:rPr>
          <w:rFonts w:ascii="Times New Roman" w:hAnsi="Times New Roman" w:cs="Times New Roman"/>
          <w:sz w:val="24"/>
          <w:szCs w:val="24"/>
        </w:rPr>
        <w:t>alebo konanie o priestupku zastavil,</w:t>
      </w:r>
    </w:p>
    <w:p w:rsidR="00CD659C" w:rsidRPr="001B0821" w:rsidRDefault="00CD659C" w:rsidP="001B0821">
      <w:pPr>
        <w:pStyle w:val="Odsekzoznamu"/>
        <w:numPr>
          <w:ilvl w:val="0"/>
          <w:numId w:val="25"/>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bolo nezaopatrenému dieťaťu alebo jeho zákonnému zástupcovi uložené výchovné opatrenie</w:t>
      </w:r>
      <w:r w:rsidRPr="001B0821">
        <w:rPr>
          <w:rFonts w:ascii="Times New Roman" w:hAnsi="Times New Roman" w:cs="Times New Roman"/>
          <w:sz w:val="24"/>
          <w:szCs w:val="24"/>
          <w:vertAlign w:val="superscript"/>
        </w:rPr>
        <w:t>42</w:t>
      </w:r>
      <w:r w:rsidR="391FCF39" w:rsidRPr="001B0821">
        <w:rPr>
          <w:rFonts w:ascii="Times New Roman" w:hAnsi="Times New Roman" w:cs="Times New Roman"/>
          <w:sz w:val="24"/>
          <w:szCs w:val="24"/>
          <w:vertAlign w:val="superscript"/>
        </w:rPr>
        <w:t>aa</w:t>
      </w:r>
      <w:r w:rsidRPr="001B0821">
        <w:rPr>
          <w:rFonts w:ascii="Times New Roman" w:hAnsi="Times New Roman" w:cs="Times New Roman"/>
          <w:sz w:val="24"/>
          <w:szCs w:val="24"/>
        </w:rPr>
        <w:t>) a výchovné opatrenie neplní účel, na ktorý bolo uložené.“.</w:t>
      </w:r>
    </w:p>
    <w:p w:rsidR="004040FB" w:rsidRPr="001B0821" w:rsidRDefault="004040FB" w:rsidP="001B0821">
      <w:pPr>
        <w:pStyle w:val="Odsekzoznamu"/>
        <w:spacing w:after="0" w:line="240" w:lineRule="auto"/>
        <w:ind w:left="284"/>
        <w:jc w:val="both"/>
        <w:rPr>
          <w:rFonts w:ascii="Times New Roman" w:hAnsi="Times New Roman" w:cs="Times New Roman"/>
          <w:sz w:val="24"/>
          <w:szCs w:val="24"/>
        </w:rPr>
      </w:pP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Poznámky pod čiarou k odkazom 40 až 42</w:t>
      </w:r>
      <w:r w:rsidR="6D21DC26" w:rsidRPr="001B0821">
        <w:rPr>
          <w:rFonts w:ascii="Times New Roman" w:hAnsi="Times New Roman" w:cs="Times New Roman"/>
          <w:sz w:val="24"/>
          <w:szCs w:val="24"/>
        </w:rPr>
        <w:t>aa</w:t>
      </w:r>
      <w:r w:rsidRPr="001B0821">
        <w:rPr>
          <w:rFonts w:ascii="Times New Roman" w:hAnsi="Times New Roman" w:cs="Times New Roman"/>
          <w:sz w:val="24"/>
          <w:szCs w:val="24"/>
        </w:rPr>
        <w:t xml:space="preserve"> znejú:</w:t>
      </w: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w:t>
      </w:r>
      <w:r w:rsidRPr="001B0821">
        <w:rPr>
          <w:rFonts w:ascii="Times New Roman" w:hAnsi="Times New Roman" w:cs="Times New Roman"/>
          <w:sz w:val="24"/>
          <w:szCs w:val="24"/>
          <w:vertAlign w:val="superscript"/>
        </w:rPr>
        <w:t>40</w:t>
      </w:r>
      <w:r w:rsidRPr="001B0821">
        <w:rPr>
          <w:rFonts w:ascii="Times New Roman" w:hAnsi="Times New Roman" w:cs="Times New Roman"/>
          <w:sz w:val="24"/>
          <w:szCs w:val="24"/>
        </w:rPr>
        <w:t>) § 4 zákona č. 600/2003 Z. z. v znení neskorších predpisov.</w:t>
      </w: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vertAlign w:val="superscript"/>
        </w:rPr>
        <w:t>41</w:t>
      </w:r>
      <w:r w:rsidRPr="001B0821">
        <w:rPr>
          <w:rFonts w:ascii="Times New Roman" w:hAnsi="Times New Roman" w:cs="Times New Roman"/>
          <w:sz w:val="24"/>
          <w:szCs w:val="24"/>
        </w:rPr>
        <w:t>) § 12a ods. 1 písm. a) zákona č. 600/2003 Z. z. v znení neskorších predpisov.</w:t>
      </w: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vertAlign w:val="superscript"/>
        </w:rPr>
        <w:t>42</w:t>
      </w:r>
      <w:r w:rsidRPr="001B0821">
        <w:rPr>
          <w:rFonts w:ascii="Times New Roman" w:hAnsi="Times New Roman" w:cs="Times New Roman"/>
          <w:sz w:val="24"/>
          <w:szCs w:val="24"/>
        </w:rPr>
        <w:t xml:space="preserve">) § 12a ods. 1 písm. c) zákona č. 600/2003 Z. z. v znení </w:t>
      </w:r>
      <w:r w:rsidR="6218F996" w:rsidRPr="001B0821">
        <w:rPr>
          <w:rFonts w:ascii="Times New Roman" w:eastAsia="Times New Roman" w:hAnsi="Times New Roman" w:cs="Times New Roman"/>
          <w:color w:val="000000" w:themeColor="text1"/>
          <w:sz w:val="24"/>
          <w:szCs w:val="24"/>
        </w:rPr>
        <w:t xml:space="preserve"> zákona č. 433/2013 Z. z.</w:t>
      </w: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vertAlign w:val="superscript"/>
        </w:rPr>
        <w:t>42</w:t>
      </w:r>
      <w:r w:rsidR="6E292ECE" w:rsidRPr="001B0821">
        <w:rPr>
          <w:rFonts w:ascii="Times New Roman" w:hAnsi="Times New Roman" w:cs="Times New Roman"/>
          <w:sz w:val="24"/>
          <w:szCs w:val="24"/>
          <w:vertAlign w:val="superscript"/>
        </w:rPr>
        <w:t>aa</w:t>
      </w:r>
      <w:r w:rsidRPr="001B0821">
        <w:rPr>
          <w:rFonts w:ascii="Times New Roman" w:hAnsi="Times New Roman" w:cs="Times New Roman"/>
          <w:sz w:val="24"/>
          <w:szCs w:val="24"/>
        </w:rPr>
        <w:t>) § 12 ods. 1 zákona č. 305/2005 Z. z. v znení neskorších predpisov.“.</w:t>
      </w: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p>
    <w:p w:rsidR="00CD659C" w:rsidRPr="001B0821" w:rsidRDefault="00CD659C" w:rsidP="001B0821">
      <w:pPr>
        <w:pStyle w:val="Odsekzoznamu"/>
        <w:numPr>
          <w:ilvl w:val="0"/>
          <w:numId w:val="16"/>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V § 14 odsek 2 znie:</w:t>
      </w: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,,(2) Príspevok na bývanie je</w:t>
      </w:r>
    </w:p>
    <w:p w:rsidR="00CD659C" w:rsidRPr="001B0821" w:rsidRDefault="00CD659C" w:rsidP="001B0821">
      <w:pPr>
        <w:pStyle w:val="Odsekzoznamu"/>
        <w:numPr>
          <w:ilvl w:val="0"/>
          <w:numId w:val="1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97 eur mesačne, ak ide o domácnosť s jedným členom domácnosti,</w:t>
      </w:r>
    </w:p>
    <w:p w:rsidR="00CD659C" w:rsidRPr="001B0821" w:rsidRDefault="00CD659C" w:rsidP="001B0821">
      <w:pPr>
        <w:pStyle w:val="Odsekzoznamu"/>
        <w:numPr>
          <w:ilvl w:val="0"/>
          <w:numId w:val="1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164,70 eura mesačne, ak ide o domácnosť s dvomi členmi domácnosti, alebo ak ide o nájom bytu alebo rodinného domu dvomi nájomcami, ktorí sú členom domácnosti, ktorej sa poskytuje pomoc v hmotnej núdzi,</w:t>
      </w:r>
    </w:p>
    <w:p w:rsidR="00CD659C" w:rsidRPr="001B0821" w:rsidRDefault="00CD659C" w:rsidP="001B0821">
      <w:pPr>
        <w:pStyle w:val="Odsekzoznamu"/>
        <w:numPr>
          <w:ilvl w:val="0"/>
          <w:numId w:val="18"/>
        </w:numPr>
        <w:spacing w:after="0" w:line="240" w:lineRule="auto"/>
        <w:rPr>
          <w:rFonts w:ascii="Times New Roman" w:hAnsi="Times New Roman" w:cs="Times New Roman"/>
          <w:sz w:val="24"/>
          <w:szCs w:val="24"/>
        </w:rPr>
      </w:pPr>
      <w:r w:rsidRPr="001B0821">
        <w:rPr>
          <w:rFonts w:ascii="Times New Roman" w:hAnsi="Times New Roman" w:cs="Times New Roman"/>
          <w:sz w:val="24"/>
          <w:szCs w:val="24"/>
        </w:rPr>
        <w:t>209 eur mesačne, ak ide o domácnosť s tromi členmi domácnosti, alebo ak ide o nájom bytu alebo rodinného domu tromi nájomcami, ktorí sú členom domácnosti, ktorej sa poskytuje pomoc v hmotnej núdzi,</w:t>
      </w:r>
    </w:p>
    <w:p w:rsidR="00CD659C" w:rsidRPr="001B0821" w:rsidRDefault="00CD659C" w:rsidP="001B0821">
      <w:pPr>
        <w:pStyle w:val="Odsekzoznamu"/>
        <w:numPr>
          <w:ilvl w:val="0"/>
          <w:numId w:val="1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253,30 eura mesačne, ak ide o domácnosť so štyrmi členmi domácnosti, alebo ak ide o nájom bytu alebo rodinného domu štyrmi nájomcami, ktorí sú členom domácnosti, ktorej sa poskytuje pomoc v hmotnej núdzi,</w:t>
      </w:r>
    </w:p>
    <w:p w:rsidR="00CD659C" w:rsidRPr="001B0821" w:rsidRDefault="00CD659C" w:rsidP="001B0821">
      <w:pPr>
        <w:pStyle w:val="Odsekzoznamu"/>
        <w:numPr>
          <w:ilvl w:val="0"/>
          <w:numId w:val="18"/>
        </w:numPr>
        <w:spacing w:after="0" w:line="240" w:lineRule="auto"/>
        <w:jc w:val="both"/>
        <w:rPr>
          <w:rFonts w:ascii="Times New Roman" w:hAnsi="Times New Roman" w:cs="Times New Roman"/>
          <w:sz w:val="24"/>
          <w:szCs w:val="24"/>
        </w:rPr>
      </w:pPr>
      <w:r w:rsidRPr="001B0821">
        <w:rPr>
          <w:rFonts w:ascii="Times New Roman" w:hAnsi="Times New Roman" w:cs="Times New Roman"/>
          <w:sz w:val="24"/>
          <w:szCs w:val="24"/>
        </w:rPr>
        <w:t>297,40 eura mesačne, ak ide o domácnosť s viac ako štyrmi členmi domácnosti, alebo ak ide o nájom bytu alebo rodinného domu viac ako štyrmi nájomcami, ktorí sú členom domácnosti, ktorej sa poskytuje pomoc v hmotnej núdzi.“.</w:t>
      </w: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p>
    <w:p w:rsidR="000E35ED" w:rsidRPr="001B0821" w:rsidRDefault="000E35ED" w:rsidP="001B0821">
      <w:pPr>
        <w:pStyle w:val="Odsekzoznamu"/>
        <w:numPr>
          <w:ilvl w:val="0"/>
          <w:numId w:val="16"/>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 xml:space="preserve">V § 22 ods. 6 sa slová „Ústredia práce, sociálnych vecí a rodiny (ďalej len „ústredie“)“ nahrádzajú </w:t>
      </w:r>
      <w:r w:rsidRPr="001B0821">
        <w:rPr>
          <w:rFonts w:ascii="Times New Roman" w:eastAsiaTheme="minorEastAsia" w:hAnsi="Times New Roman" w:cs="Times New Roman"/>
          <w:sz w:val="24"/>
          <w:szCs w:val="24"/>
        </w:rPr>
        <w:t>slov</w:t>
      </w:r>
      <w:r w:rsidR="00202395">
        <w:rPr>
          <w:rFonts w:ascii="Times New Roman" w:eastAsiaTheme="minorEastAsia" w:hAnsi="Times New Roman" w:cs="Times New Roman"/>
          <w:sz w:val="24"/>
          <w:szCs w:val="24"/>
        </w:rPr>
        <w:t>om</w:t>
      </w:r>
      <w:r w:rsidRPr="001B0821">
        <w:rPr>
          <w:rFonts w:ascii="Times New Roman" w:hAnsi="Times New Roman" w:cs="Times New Roman"/>
          <w:sz w:val="24"/>
          <w:szCs w:val="24"/>
        </w:rPr>
        <w:t xml:space="preserve"> „ústredi</w:t>
      </w:r>
      <w:r w:rsidR="00852D9E">
        <w:rPr>
          <w:rFonts w:ascii="Times New Roman" w:hAnsi="Times New Roman" w:cs="Times New Roman"/>
          <w:sz w:val="24"/>
          <w:szCs w:val="24"/>
        </w:rPr>
        <w:t>a</w:t>
      </w:r>
      <w:r w:rsidRPr="001B0821">
        <w:rPr>
          <w:rFonts w:ascii="Times New Roman" w:hAnsi="Times New Roman" w:cs="Times New Roman"/>
          <w:sz w:val="24"/>
          <w:szCs w:val="24"/>
        </w:rPr>
        <w:t>“.</w:t>
      </w:r>
    </w:p>
    <w:p w:rsidR="000E35ED" w:rsidRPr="001B0821" w:rsidRDefault="000E35ED" w:rsidP="001B0821">
      <w:pPr>
        <w:pStyle w:val="Odsekzoznamu"/>
        <w:spacing w:after="0" w:line="240" w:lineRule="auto"/>
        <w:ind w:left="284"/>
        <w:jc w:val="both"/>
        <w:rPr>
          <w:rFonts w:ascii="Times New Roman" w:hAnsi="Times New Roman" w:cs="Times New Roman"/>
          <w:sz w:val="24"/>
          <w:szCs w:val="24"/>
        </w:rPr>
      </w:pPr>
    </w:p>
    <w:p w:rsidR="00CD659C" w:rsidRPr="001B0821" w:rsidRDefault="00CD659C" w:rsidP="001B0821">
      <w:pPr>
        <w:pStyle w:val="Odsekzoznamu"/>
        <w:numPr>
          <w:ilvl w:val="0"/>
          <w:numId w:val="16"/>
        </w:numPr>
        <w:spacing w:after="0" w:line="240" w:lineRule="auto"/>
        <w:ind w:left="284"/>
        <w:jc w:val="both"/>
        <w:rPr>
          <w:rFonts w:ascii="Times New Roman" w:hAnsi="Times New Roman" w:cs="Times New Roman"/>
          <w:sz w:val="24"/>
          <w:szCs w:val="24"/>
        </w:rPr>
      </w:pPr>
      <w:r w:rsidRPr="001B0821">
        <w:rPr>
          <w:rFonts w:ascii="Times New Roman" w:eastAsiaTheme="minorEastAsia" w:hAnsi="Times New Roman" w:cs="Times New Roman"/>
          <w:sz w:val="24"/>
          <w:szCs w:val="24"/>
        </w:rPr>
        <w:t>V § 28 ods. 2 písmeno d) znie:</w:t>
      </w:r>
    </w:p>
    <w:p w:rsidR="00CD659C" w:rsidRPr="001B0821" w:rsidRDefault="00CD659C"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„d) úradu doručiť odpis potvrdenia o dočasnej pracovnej neschopnosti člena domácnosti do troch pracovných dní odo dňa začatia alebo skončenia dočasnej pracovnej neschopnosti,“.</w:t>
      </w:r>
    </w:p>
    <w:p w:rsidR="28DC19C5" w:rsidRPr="001B0821" w:rsidRDefault="28DC19C5" w:rsidP="001B0821">
      <w:pPr>
        <w:pStyle w:val="Odsekzoznamu"/>
        <w:spacing w:after="0" w:line="240" w:lineRule="auto"/>
        <w:ind w:left="284"/>
        <w:jc w:val="both"/>
        <w:rPr>
          <w:rFonts w:ascii="Times New Roman" w:hAnsi="Times New Roman" w:cs="Times New Roman"/>
          <w:sz w:val="24"/>
          <w:szCs w:val="24"/>
        </w:rPr>
      </w:pPr>
    </w:p>
    <w:p w:rsidR="00753201" w:rsidRPr="001B0821" w:rsidRDefault="00753201" w:rsidP="001B0821">
      <w:pPr>
        <w:pStyle w:val="Odsekzoznamu"/>
        <w:numPr>
          <w:ilvl w:val="0"/>
          <w:numId w:val="16"/>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Za § 33d sa vkladá § 33e, ktorý vrátane nadpisu znie:</w:t>
      </w:r>
    </w:p>
    <w:p w:rsidR="00753201" w:rsidRPr="001B0821" w:rsidRDefault="00753201" w:rsidP="001B0821">
      <w:pPr>
        <w:pStyle w:val="Odsekzoznamu"/>
        <w:spacing w:after="0" w:line="240" w:lineRule="auto"/>
        <w:ind w:left="360"/>
        <w:jc w:val="center"/>
        <w:rPr>
          <w:rFonts w:ascii="Times New Roman" w:hAnsi="Times New Roman" w:cs="Times New Roman"/>
          <w:b/>
          <w:sz w:val="24"/>
          <w:szCs w:val="24"/>
        </w:rPr>
      </w:pPr>
      <w:r w:rsidRPr="001B0821">
        <w:rPr>
          <w:rFonts w:ascii="Times New Roman" w:hAnsi="Times New Roman" w:cs="Times New Roman"/>
          <w:b/>
          <w:sz w:val="24"/>
          <w:szCs w:val="24"/>
        </w:rPr>
        <w:t>„§ 33e</w:t>
      </w:r>
    </w:p>
    <w:p w:rsidR="00753201" w:rsidRPr="001B0821" w:rsidRDefault="00753201" w:rsidP="001B0821">
      <w:pPr>
        <w:pStyle w:val="Odsekzoznamu"/>
        <w:spacing w:after="0" w:line="240" w:lineRule="auto"/>
        <w:ind w:left="360"/>
        <w:jc w:val="center"/>
        <w:rPr>
          <w:rFonts w:ascii="Times New Roman" w:hAnsi="Times New Roman" w:cs="Times New Roman"/>
          <w:b/>
          <w:bCs/>
          <w:sz w:val="24"/>
          <w:szCs w:val="24"/>
        </w:rPr>
      </w:pPr>
      <w:r w:rsidRPr="001B0821">
        <w:rPr>
          <w:rFonts w:ascii="Times New Roman" w:hAnsi="Times New Roman" w:cs="Times New Roman"/>
          <w:b/>
          <w:bCs/>
          <w:sz w:val="24"/>
          <w:szCs w:val="24"/>
        </w:rPr>
        <w:t>Prechodné ustanoveni</w:t>
      </w:r>
      <w:r w:rsidR="1EB3D3BC" w:rsidRPr="001B0821">
        <w:rPr>
          <w:rFonts w:ascii="Times New Roman" w:hAnsi="Times New Roman" w:cs="Times New Roman"/>
          <w:b/>
          <w:bCs/>
          <w:sz w:val="24"/>
          <w:szCs w:val="24"/>
        </w:rPr>
        <w:t>e</w:t>
      </w:r>
      <w:r w:rsidRPr="001B0821">
        <w:rPr>
          <w:rFonts w:ascii="Times New Roman" w:hAnsi="Times New Roman" w:cs="Times New Roman"/>
          <w:b/>
          <w:bCs/>
          <w:sz w:val="24"/>
          <w:szCs w:val="24"/>
        </w:rPr>
        <w:t xml:space="preserve"> k úpravám účinným od 1. </w:t>
      </w:r>
      <w:r w:rsidR="00BE67E5" w:rsidRPr="001B0821">
        <w:rPr>
          <w:rFonts w:ascii="Times New Roman" w:hAnsi="Times New Roman" w:cs="Times New Roman"/>
          <w:b/>
          <w:bCs/>
          <w:sz w:val="24"/>
          <w:szCs w:val="24"/>
        </w:rPr>
        <w:t>septembra</w:t>
      </w:r>
      <w:r w:rsidRPr="001B0821">
        <w:rPr>
          <w:rFonts w:ascii="Times New Roman" w:hAnsi="Times New Roman" w:cs="Times New Roman"/>
          <w:b/>
          <w:bCs/>
          <w:sz w:val="24"/>
          <w:szCs w:val="24"/>
        </w:rPr>
        <w:t xml:space="preserve"> 2025</w:t>
      </w:r>
    </w:p>
    <w:p w:rsidR="00753201" w:rsidRPr="001B0821" w:rsidRDefault="00753201" w:rsidP="001B0821">
      <w:pPr>
        <w:pStyle w:val="Odsekzoznamu"/>
        <w:spacing w:after="0" w:line="240" w:lineRule="auto"/>
        <w:ind w:left="284"/>
        <w:jc w:val="both"/>
        <w:rPr>
          <w:rFonts w:ascii="Times New Roman" w:hAnsi="Times New Roman" w:cs="Times New Roman"/>
          <w:sz w:val="24"/>
          <w:szCs w:val="24"/>
        </w:rPr>
      </w:pPr>
    </w:p>
    <w:p w:rsidR="00106294" w:rsidRPr="001B0821" w:rsidRDefault="00106294"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Na účely  určenia rozhodujúceho obdobia podľa § 4 ods. 4 v znení účinnom od 1. septembra 2025 sa na pracovný pomer alebo obdobný pracovný vzťah, ktorý vznikol pred 1. septembrom 2025, hľadí, akoby nevznikol  počas poskytovania pomoci v hmotnej núdzi.“.</w:t>
      </w:r>
    </w:p>
    <w:p w:rsidR="00753201" w:rsidRPr="001B0821" w:rsidRDefault="00753201" w:rsidP="001B0821">
      <w:pPr>
        <w:pStyle w:val="Odsekzoznamu"/>
        <w:spacing w:after="0" w:line="240" w:lineRule="auto"/>
        <w:ind w:left="284"/>
        <w:jc w:val="both"/>
        <w:rPr>
          <w:rFonts w:ascii="Times New Roman" w:hAnsi="Times New Roman" w:cs="Times New Roman"/>
          <w:sz w:val="24"/>
          <w:szCs w:val="24"/>
        </w:rPr>
      </w:pPr>
    </w:p>
    <w:p w:rsidR="00DE56A7" w:rsidRPr="001B0821" w:rsidRDefault="38D33310" w:rsidP="001B0821">
      <w:pPr>
        <w:pStyle w:val="Odsekzoznamu"/>
        <w:numPr>
          <w:ilvl w:val="0"/>
          <w:numId w:val="16"/>
        </w:numPr>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Doterajší text § 35 sa označuje ako odsek 1 a dopĺňa sa odsekom 2, ktorý znie:</w:t>
      </w:r>
    </w:p>
    <w:p w:rsidR="00DE56A7" w:rsidRPr="001B0821" w:rsidRDefault="129C5776" w:rsidP="001B0821">
      <w:pPr>
        <w:pStyle w:val="Odsekzoznamu"/>
        <w:spacing w:after="0" w:line="240" w:lineRule="auto"/>
        <w:ind w:left="284"/>
        <w:jc w:val="both"/>
        <w:rPr>
          <w:rFonts w:ascii="Times New Roman" w:hAnsi="Times New Roman" w:cs="Times New Roman"/>
          <w:sz w:val="24"/>
          <w:szCs w:val="24"/>
        </w:rPr>
      </w:pPr>
      <w:r w:rsidRPr="001B0821">
        <w:rPr>
          <w:rFonts w:ascii="Times New Roman" w:hAnsi="Times New Roman" w:cs="Times New Roman"/>
          <w:sz w:val="24"/>
          <w:szCs w:val="24"/>
        </w:rPr>
        <w:t>,,</w:t>
      </w:r>
      <w:r w:rsidR="5E5878C6" w:rsidRPr="001B0821">
        <w:rPr>
          <w:rFonts w:ascii="Times New Roman" w:hAnsi="Times New Roman" w:cs="Times New Roman"/>
          <w:sz w:val="24"/>
          <w:szCs w:val="24"/>
        </w:rPr>
        <w:t xml:space="preserve">(2) </w:t>
      </w:r>
      <w:r w:rsidR="00DE56A7" w:rsidRPr="001B0821">
        <w:rPr>
          <w:rFonts w:ascii="Times New Roman" w:hAnsi="Times New Roman" w:cs="Times New Roman"/>
          <w:sz w:val="24"/>
          <w:szCs w:val="24"/>
        </w:rPr>
        <w:t>Zrušuje sa opatrenie Ministerstva práce, sociálnych vecí a rodiny Slovenskej republiky č.</w:t>
      </w:r>
      <w:r w:rsidR="001A7EE2" w:rsidRPr="001B0821">
        <w:rPr>
          <w:rFonts w:ascii="Times New Roman" w:hAnsi="Times New Roman" w:cs="Times New Roman"/>
          <w:sz w:val="24"/>
          <w:szCs w:val="24"/>
        </w:rPr>
        <w:t> </w:t>
      </w:r>
      <w:r w:rsidR="00DE56A7" w:rsidRPr="001B0821">
        <w:rPr>
          <w:rFonts w:ascii="Times New Roman" w:hAnsi="Times New Roman" w:cs="Times New Roman"/>
          <w:sz w:val="24"/>
          <w:szCs w:val="24"/>
        </w:rPr>
        <w:t>257/2024 Z. z. o úprave súm pomoci v hmotnej núdzi.“.</w:t>
      </w:r>
    </w:p>
    <w:p w:rsidR="00DE56A7" w:rsidRDefault="00DE56A7" w:rsidP="001B0821">
      <w:pPr>
        <w:pStyle w:val="Odsekzoznamu"/>
        <w:spacing w:after="0" w:line="240" w:lineRule="auto"/>
        <w:ind w:left="284"/>
        <w:jc w:val="both"/>
        <w:rPr>
          <w:rFonts w:ascii="Times New Roman" w:hAnsi="Times New Roman" w:cs="Times New Roman"/>
          <w:sz w:val="24"/>
          <w:szCs w:val="24"/>
        </w:rPr>
      </w:pPr>
    </w:p>
    <w:p w:rsidR="00A2105C" w:rsidRPr="001B0821" w:rsidRDefault="00A2105C" w:rsidP="001B0821">
      <w:pPr>
        <w:pStyle w:val="Odsekzoznamu"/>
        <w:spacing w:after="0" w:line="240" w:lineRule="auto"/>
        <w:ind w:left="284"/>
        <w:jc w:val="both"/>
        <w:rPr>
          <w:rFonts w:ascii="Times New Roman" w:hAnsi="Times New Roman" w:cs="Times New Roman"/>
          <w:sz w:val="24"/>
          <w:szCs w:val="24"/>
        </w:rPr>
      </w:pPr>
    </w:p>
    <w:p w:rsidR="00881586" w:rsidRPr="001B0821" w:rsidRDefault="00881586" w:rsidP="001B0821">
      <w:pPr>
        <w:spacing w:after="0" w:line="240" w:lineRule="auto"/>
        <w:jc w:val="center"/>
        <w:rPr>
          <w:rFonts w:ascii="Times New Roman" w:hAnsi="Times New Roman" w:cs="Times New Roman"/>
          <w:b/>
          <w:bCs/>
          <w:sz w:val="24"/>
          <w:szCs w:val="24"/>
        </w:rPr>
      </w:pPr>
      <w:r w:rsidRPr="001B0821">
        <w:rPr>
          <w:rFonts w:ascii="Times New Roman" w:hAnsi="Times New Roman" w:cs="Times New Roman"/>
          <w:b/>
          <w:bCs/>
          <w:sz w:val="24"/>
          <w:szCs w:val="24"/>
        </w:rPr>
        <w:t xml:space="preserve">Čl. </w:t>
      </w:r>
      <w:r w:rsidR="00FB25F6" w:rsidRPr="001B0821">
        <w:rPr>
          <w:rFonts w:ascii="Times New Roman" w:hAnsi="Times New Roman" w:cs="Times New Roman"/>
          <w:b/>
          <w:bCs/>
          <w:sz w:val="24"/>
          <w:szCs w:val="24"/>
        </w:rPr>
        <w:t>IV</w:t>
      </w:r>
    </w:p>
    <w:p w:rsidR="00FE445E" w:rsidRPr="001B0821" w:rsidRDefault="00FE445E" w:rsidP="001B0821">
      <w:pPr>
        <w:pStyle w:val="Odsekzoznamu"/>
        <w:spacing w:after="0" w:line="240" w:lineRule="auto"/>
        <w:ind w:left="284"/>
        <w:jc w:val="both"/>
        <w:rPr>
          <w:rFonts w:ascii="Times New Roman" w:hAnsi="Times New Roman" w:cs="Times New Roman"/>
          <w:sz w:val="24"/>
          <w:szCs w:val="24"/>
        </w:rPr>
      </w:pPr>
    </w:p>
    <w:p w:rsidR="00881586" w:rsidRPr="001B0821" w:rsidRDefault="00881586" w:rsidP="00124400">
      <w:pPr>
        <w:spacing w:after="0" w:line="240" w:lineRule="auto"/>
        <w:ind w:firstLine="357"/>
        <w:jc w:val="both"/>
        <w:rPr>
          <w:rFonts w:ascii="Times New Roman" w:hAnsi="Times New Roman" w:cs="Times New Roman"/>
          <w:sz w:val="24"/>
          <w:szCs w:val="24"/>
        </w:rPr>
      </w:pPr>
      <w:r w:rsidRPr="001B0821">
        <w:rPr>
          <w:rFonts w:ascii="Times New Roman" w:hAnsi="Times New Roman" w:cs="Times New Roman"/>
          <w:sz w:val="24"/>
          <w:szCs w:val="24"/>
        </w:rPr>
        <w:t xml:space="preserve">Tento zákon nadobúda účinnosť 1. </w:t>
      </w:r>
      <w:r w:rsidR="00791A6D" w:rsidRPr="001B0821">
        <w:rPr>
          <w:rFonts w:ascii="Times New Roman" w:hAnsi="Times New Roman" w:cs="Times New Roman"/>
          <w:sz w:val="24"/>
          <w:szCs w:val="24"/>
        </w:rPr>
        <w:t xml:space="preserve">septembra </w:t>
      </w:r>
      <w:r w:rsidRPr="001B0821">
        <w:rPr>
          <w:rFonts w:ascii="Times New Roman" w:hAnsi="Times New Roman" w:cs="Times New Roman"/>
          <w:sz w:val="24"/>
          <w:szCs w:val="24"/>
        </w:rPr>
        <w:t>2025.</w:t>
      </w:r>
    </w:p>
    <w:sectPr w:rsidR="00881586" w:rsidRPr="001B0821">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E52B66" w16cex:dateUtc="2025-02-04T13:15:07.918Z"/>
  <w16cex:commentExtensible w16cex:durableId="72059BDF" w16cex:dateUtc="2025-02-05T09:03:05.052Z"/>
  <w16cex:commentExtensible w16cex:durableId="7810A40E" w16cex:dateUtc="2025-02-05T09:20:17.93Z"/>
  <w16cex:commentExtensible w16cex:durableId="0FD0B65B" w16cex:dateUtc="2025-02-05T09:23:54.112Z"/>
  <w16cex:commentExtensible w16cex:durableId="039261E0" w16cex:dateUtc="2025-02-06T11:15:43.548Z"/>
  <w16cex:commentExtensible w16cex:durableId="6F257CB5" w16cex:dateUtc="2025-02-06T12:09:46.062Z"/>
</w16cex:commentsExtensible>
</file>

<file path=word/commentsIds.xml><?xml version="1.0" encoding="utf-8"?>
<w16cid:commentsIds xmlns:mc="http://schemas.openxmlformats.org/markup-compatibility/2006" xmlns:w16cid="http://schemas.microsoft.com/office/word/2016/wordml/cid" mc:Ignorable="w16cid">
  <w16cid:commentId w16cid:paraId="5E6B8588" w16cid:durableId="6B980A15"/>
  <w16cid:commentId w16cid:paraId="6C0E98E2" w16cid:durableId="2BF4B1E7"/>
  <w16cid:commentId w16cid:paraId="38E002B1" w16cid:durableId="7454268F"/>
  <w16cid:commentId w16cid:paraId="4AEC5AE6" w16cid:durableId="3330D2B9"/>
  <w16cid:commentId w16cid:paraId="32BA11DF" w16cid:durableId="45E52B66"/>
  <w16cid:commentId w16cid:paraId="7E047955" w16cid:durableId="72059BDF"/>
  <w16cid:commentId w16cid:paraId="48655535" w16cid:durableId="7810A40E"/>
  <w16cid:commentId w16cid:paraId="071BDA19" w16cid:durableId="0FD0B65B"/>
  <w16cid:commentId w16cid:paraId="1450E571" w16cid:durableId="039261E0"/>
  <w16cid:commentId w16cid:paraId="712DED43" w16cid:durableId="6F257C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73" w:rsidRDefault="00933373" w:rsidP="00856421">
      <w:pPr>
        <w:spacing w:after="0" w:line="240" w:lineRule="auto"/>
      </w:pPr>
      <w:r>
        <w:separator/>
      </w:r>
    </w:p>
  </w:endnote>
  <w:endnote w:type="continuationSeparator" w:id="0">
    <w:p w:rsidR="00933373" w:rsidRDefault="00933373" w:rsidP="00856421">
      <w:pPr>
        <w:spacing w:after="0" w:line="240" w:lineRule="auto"/>
      </w:pPr>
      <w:r>
        <w:continuationSeparator/>
      </w:r>
    </w:p>
  </w:endnote>
  <w:endnote w:type="continuationNotice" w:id="1">
    <w:p w:rsidR="00933373" w:rsidRDefault="00933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40632135"/>
      <w:docPartObj>
        <w:docPartGallery w:val="Page Numbers (Bottom of Page)"/>
        <w:docPartUnique/>
      </w:docPartObj>
    </w:sdtPr>
    <w:sdtEndPr/>
    <w:sdtContent>
      <w:p w:rsidR="002B78B7" w:rsidRPr="00480543" w:rsidRDefault="002B78B7">
        <w:pPr>
          <w:pStyle w:val="Pta"/>
          <w:jc w:val="center"/>
          <w:rPr>
            <w:rFonts w:ascii="Times New Roman" w:hAnsi="Times New Roman" w:cs="Times New Roman"/>
          </w:rPr>
        </w:pPr>
        <w:r w:rsidRPr="00480543">
          <w:rPr>
            <w:rFonts w:ascii="Times New Roman" w:hAnsi="Times New Roman" w:cs="Times New Roman"/>
          </w:rPr>
          <w:fldChar w:fldCharType="begin"/>
        </w:r>
        <w:r w:rsidRPr="00480543">
          <w:rPr>
            <w:rFonts w:ascii="Times New Roman" w:hAnsi="Times New Roman" w:cs="Times New Roman"/>
          </w:rPr>
          <w:instrText>PAGE   \* MERGEFORMAT</w:instrText>
        </w:r>
        <w:r w:rsidRPr="00480543">
          <w:rPr>
            <w:rFonts w:ascii="Times New Roman" w:hAnsi="Times New Roman" w:cs="Times New Roman"/>
          </w:rPr>
          <w:fldChar w:fldCharType="separate"/>
        </w:r>
        <w:r w:rsidR="00476E11">
          <w:rPr>
            <w:rFonts w:ascii="Times New Roman" w:hAnsi="Times New Roman" w:cs="Times New Roman"/>
            <w:noProof/>
          </w:rPr>
          <w:t>23</w:t>
        </w:r>
        <w:r w:rsidRPr="00480543">
          <w:rPr>
            <w:rFonts w:ascii="Times New Roman" w:hAnsi="Times New Roman" w:cs="Times New Roman"/>
          </w:rPr>
          <w:fldChar w:fldCharType="end"/>
        </w:r>
      </w:p>
    </w:sdtContent>
  </w:sdt>
  <w:p w:rsidR="002B78B7" w:rsidRDefault="002B78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73" w:rsidRDefault="00933373" w:rsidP="00856421">
      <w:pPr>
        <w:spacing w:after="0" w:line="240" w:lineRule="auto"/>
      </w:pPr>
      <w:r>
        <w:separator/>
      </w:r>
    </w:p>
  </w:footnote>
  <w:footnote w:type="continuationSeparator" w:id="0">
    <w:p w:rsidR="00933373" w:rsidRDefault="00933373" w:rsidP="00856421">
      <w:pPr>
        <w:spacing w:after="0" w:line="240" w:lineRule="auto"/>
      </w:pPr>
      <w:r>
        <w:continuationSeparator/>
      </w:r>
    </w:p>
  </w:footnote>
  <w:footnote w:type="continuationNotice" w:id="1">
    <w:p w:rsidR="00933373" w:rsidRDefault="009333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F30"/>
    <w:multiLevelType w:val="hybridMultilevel"/>
    <w:tmpl w:val="BD1A2BC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3179FE"/>
    <w:multiLevelType w:val="hybridMultilevel"/>
    <w:tmpl w:val="98A2F928"/>
    <w:lvl w:ilvl="0" w:tplc="CD82A438">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36970BC"/>
    <w:multiLevelType w:val="hybridMultilevel"/>
    <w:tmpl w:val="6996F838"/>
    <w:lvl w:ilvl="0" w:tplc="AFBE97C4">
      <w:start w:val="1"/>
      <w:numFmt w:val="lowerLetter"/>
      <w:lvlText w:val="%1)"/>
      <w:lvlJc w:val="left"/>
      <w:pPr>
        <w:ind w:left="1068" w:hanging="360"/>
      </w:pPr>
      <w:rPr>
        <w:rFonts w:hint="default"/>
        <w:u w:color="8EAADB" w:themeColor="accent5" w:themeTint="99"/>
      </w:rPr>
    </w:lvl>
    <w:lvl w:ilvl="1" w:tplc="041B0017">
      <w:start w:val="1"/>
      <w:numFmt w:val="lowerLetter"/>
      <w:lvlText w:val="%2)"/>
      <w:lvlJc w:val="left"/>
      <w:pPr>
        <w:ind w:left="1788" w:hanging="360"/>
      </w:pPr>
    </w:lvl>
    <w:lvl w:ilvl="2" w:tplc="F310329A">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4E154DC"/>
    <w:multiLevelType w:val="hybridMultilevel"/>
    <w:tmpl w:val="9954CDF0"/>
    <w:lvl w:ilvl="0" w:tplc="29503288">
      <w:start w:val="1"/>
      <w:numFmt w:val="lowerLetter"/>
      <w:lvlText w:val="2a%1."/>
      <w:lvlJc w:val="right"/>
      <w:pPr>
        <w:ind w:left="2484" w:hanging="360"/>
      </w:pPr>
      <w:rPr>
        <w:rFonts w:hint="default"/>
        <w:b w:val="0"/>
        <w:i w:val="0"/>
        <w:color w:val="auto"/>
        <w:sz w:val="24"/>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4" w15:restartNumberingAfterBreak="0">
    <w:nsid w:val="05327D48"/>
    <w:multiLevelType w:val="hybridMultilevel"/>
    <w:tmpl w:val="F8D81BD6"/>
    <w:lvl w:ilvl="0" w:tplc="AFBE97C4">
      <w:start w:val="1"/>
      <w:numFmt w:val="lowerLetter"/>
      <w:lvlText w:val="%1)"/>
      <w:lvlJc w:val="left"/>
      <w:pPr>
        <w:ind w:left="1004" w:hanging="360"/>
      </w:pPr>
      <w:rPr>
        <w:rFonts w:hint="default"/>
        <w:u w:color="8EAADB" w:themeColor="accent5" w:themeTint="99"/>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6325EAA"/>
    <w:multiLevelType w:val="hybridMultilevel"/>
    <w:tmpl w:val="F2D20D1C"/>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6AF057C"/>
    <w:multiLevelType w:val="hybridMultilevel"/>
    <w:tmpl w:val="3D1A601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07667712"/>
    <w:multiLevelType w:val="hybridMultilevel"/>
    <w:tmpl w:val="956CD7CA"/>
    <w:lvl w:ilvl="0" w:tplc="AEC09110">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082D5E8F"/>
    <w:multiLevelType w:val="hybridMultilevel"/>
    <w:tmpl w:val="993640C2"/>
    <w:lvl w:ilvl="0" w:tplc="3F782F96">
      <w:start w:val="1"/>
      <w:numFmt w:val="decimal"/>
      <w:lvlText w:val="%1."/>
      <w:lvlJc w:val="left"/>
      <w:pPr>
        <w:ind w:left="142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09867C5E"/>
    <w:multiLevelType w:val="hybridMultilevel"/>
    <w:tmpl w:val="64AED772"/>
    <w:lvl w:ilvl="0" w:tplc="041B0017">
      <w:start w:val="1"/>
      <w:numFmt w:val="lowerLetter"/>
      <w:lvlText w:val="%1)"/>
      <w:lvlJc w:val="left"/>
      <w:pPr>
        <w:ind w:left="1068" w:hanging="360"/>
      </w:pPr>
      <w:rPr>
        <w:rFonts w:hint="default"/>
      </w:rPr>
    </w:lvl>
    <w:lvl w:ilvl="1" w:tplc="7406AB18">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0A2139B9"/>
    <w:multiLevelType w:val="hybridMultilevel"/>
    <w:tmpl w:val="7270B42E"/>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0A535332"/>
    <w:multiLevelType w:val="hybridMultilevel"/>
    <w:tmpl w:val="C7EA0A1A"/>
    <w:lvl w:ilvl="0" w:tplc="AFBE97C4">
      <w:start w:val="1"/>
      <w:numFmt w:val="lowerLetter"/>
      <w:lvlText w:val="%1)"/>
      <w:lvlJc w:val="left"/>
      <w:pPr>
        <w:ind w:left="1077" w:hanging="360"/>
      </w:pPr>
      <w:rPr>
        <w:rFonts w:hint="default"/>
        <w:u w:color="8EAADB" w:themeColor="accent5" w:themeTint="99"/>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2" w15:restartNumberingAfterBreak="0">
    <w:nsid w:val="0D593055"/>
    <w:multiLevelType w:val="hybridMultilevel"/>
    <w:tmpl w:val="F8487DBE"/>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105D00B1"/>
    <w:multiLevelType w:val="hybridMultilevel"/>
    <w:tmpl w:val="7BE80F72"/>
    <w:lvl w:ilvl="0" w:tplc="0240C8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10C75646"/>
    <w:multiLevelType w:val="hybridMultilevel"/>
    <w:tmpl w:val="0810BFD4"/>
    <w:lvl w:ilvl="0" w:tplc="041B0017">
      <w:start w:val="1"/>
      <w:numFmt w:val="lowerLetter"/>
      <w:lvlText w:val="%1)"/>
      <w:lvlJc w:val="left"/>
      <w:pPr>
        <w:ind w:left="720" w:hanging="360"/>
      </w:pPr>
    </w:lvl>
    <w:lvl w:ilvl="1" w:tplc="D6B6BFD8">
      <w:start w:val="1"/>
      <w:numFmt w:val="decimal"/>
      <w:lvlText w:val="%2."/>
      <w:lvlJc w:val="left"/>
      <w:pPr>
        <w:ind w:left="1200" w:hanging="1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1702275"/>
    <w:multiLevelType w:val="hybridMultilevel"/>
    <w:tmpl w:val="3DF8C244"/>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2590280"/>
    <w:multiLevelType w:val="hybridMultilevel"/>
    <w:tmpl w:val="1C88021A"/>
    <w:lvl w:ilvl="0" w:tplc="73AC0B12">
      <w:start w:val="1"/>
      <w:numFmt w:val="lowerLetter"/>
      <w:lvlText w:val="%1)"/>
      <w:lvlJc w:val="left"/>
      <w:pPr>
        <w:ind w:left="1004" w:hanging="360"/>
      </w:pPr>
      <w:rPr>
        <w:rFonts w:cstheme="minorBidi"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7" w15:restartNumberingAfterBreak="0">
    <w:nsid w:val="146810DB"/>
    <w:multiLevelType w:val="hybridMultilevel"/>
    <w:tmpl w:val="B3F41A8C"/>
    <w:lvl w:ilvl="0" w:tplc="CD82A438">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16C25341"/>
    <w:multiLevelType w:val="hybridMultilevel"/>
    <w:tmpl w:val="42FC5120"/>
    <w:lvl w:ilvl="0" w:tplc="C74E83AA">
      <w:start w:val="1"/>
      <w:numFmt w:val="lowerLetter"/>
      <w:lvlText w:val="1%1."/>
      <w:lvlJc w:val="right"/>
      <w:pPr>
        <w:ind w:left="2157" w:hanging="360"/>
      </w:pPr>
      <w:rPr>
        <w:rFonts w:hint="default"/>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19" w15:restartNumberingAfterBreak="0">
    <w:nsid w:val="172762DD"/>
    <w:multiLevelType w:val="hybridMultilevel"/>
    <w:tmpl w:val="F39E93B8"/>
    <w:lvl w:ilvl="0" w:tplc="42D69388">
      <w:start w:val="1"/>
      <w:numFmt w:val="lowerLetter"/>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8BA4BFC"/>
    <w:multiLevelType w:val="hybridMultilevel"/>
    <w:tmpl w:val="878ED5F8"/>
    <w:lvl w:ilvl="0" w:tplc="D1E84152">
      <w:start w:val="1"/>
      <w:numFmt w:val="decimal"/>
      <w:lvlText w:val="%1."/>
      <w:lvlJc w:val="left"/>
      <w:pPr>
        <w:ind w:left="1364" w:hanging="360"/>
      </w:pPr>
      <w:rPr>
        <w:rFonts w:ascii="Times New Roman" w:hAnsi="Times New Roman" w:hint="default"/>
        <w:b w:val="0"/>
        <w:i w:val="0"/>
        <w:sz w:val="24"/>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1B1413CC"/>
    <w:multiLevelType w:val="hybridMultilevel"/>
    <w:tmpl w:val="652CA8E2"/>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1CC8643D"/>
    <w:multiLevelType w:val="hybridMultilevel"/>
    <w:tmpl w:val="9A9E2CE8"/>
    <w:lvl w:ilvl="0" w:tplc="4D725EE2">
      <w:start w:val="1"/>
      <w:numFmt w:val="decimal"/>
      <w:lvlText w:val="%1."/>
      <w:lvlJc w:val="left"/>
      <w:pPr>
        <w:ind w:left="6456"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CEC2D9C"/>
    <w:multiLevelType w:val="hybridMultilevel"/>
    <w:tmpl w:val="EBF6ECAC"/>
    <w:lvl w:ilvl="0" w:tplc="041B0017">
      <w:start w:val="1"/>
      <w:numFmt w:val="lowerLetter"/>
      <w:lvlText w:val="%1)"/>
      <w:lvlJc w:val="left"/>
      <w:pPr>
        <w:ind w:left="1437" w:hanging="360"/>
      </w:pPr>
    </w:lvl>
    <w:lvl w:ilvl="1" w:tplc="041B0019">
      <w:start w:val="1"/>
      <w:numFmt w:val="lowerLetter"/>
      <w:lvlText w:val="%2."/>
      <w:lvlJc w:val="left"/>
      <w:pPr>
        <w:ind w:left="2157" w:hanging="360"/>
      </w:pPr>
    </w:lvl>
    <w:lvl w:ilvl="2" w:tplc="041B001B">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24" w15:restartNumberingAfterBreak="0">
    <w:nsid w:val="1CFC176C"/>
    <w:multiLevelType w:val="hybridMultilevel"/>
    <w:tmpl w:val="914C8652"/>
    <w:lvl w:ilvl="0" w:tplc="66E00F9A">
      <w:start w:val="1"/>
      <w:numFmt w:val="decimal"/>
      <w:lvlText w:val="(%1)"/>
      <w:lvlJc w:val="left"/>
      <w:pPr>
        <w:ind w:left="644" w:hanging="360"/>
      </w:pPr>
      <w:rPr>
        <w:rFonts w:hint="default"/>
        <w:b w:val="0"/>
        <w:i w:val="0"/>
        <w:caps w:val="0"/>
        <w:strike w:val="0"/>
        <w:dstrike w:val="0"/>
        <w:vanish w:val="0"/>
        <w:color w:val="auto"/>
        <w:vertAlign w:val="baseline"/>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205648A9"/>
    <w:multiLevelType w:val="hybridMultilevel"/>
    <w:tmpl w:val="A0962FB8"/>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22AAFFCB"/>
    <w:multiLevelType w:val="hybridMultilevel"/>
    <w:tmpl w:val="9FD2BA3A"/>
    <w:lvl w:ilvl="0" w:tplc="B65439D8">
      <w:start w:val="1"/>
      <w:numFmt w:val="lowerLetter"/>
      <w:lvlText w:val="%1)"/>
      <w:lvlJc w:val="left"/>
      <w:pPr>
        <w:ind w:left="927" w:hanging="360"/>
      </w:pPr>
    </w:lvl>
    <w:lvl w:ilvl="1" w:tplc="78B08CBC">
      <w:start w:val="1"/>
      <w:numFmt w:val="lowerLetter"/>
      <w:lvlText w:val="%2."/>
      <w:lvlJc w:val="left"/>
      <w:pPr>
        <w:ind w:left="1647" w:hanging="360"/>
      </w:pPr>
    </w:lvl>
    <w:lvl w:ilvl="2" w:tplc="6EB8E444">
      <w:start w:val="1"/>
      <w:numFmt w:val="lowerRoman"/>
      <w:lvlText w:val="%3."/>
      <w:lvlJc w:val="right"/>
      <w:pPr>
        <w:ind w:left="2367" w:hanging="180"/>
      </w:pPr>
    </w:lvl>
    <w:lvl w:ilvl="3" w:tplc="CA0CA2AA">
      <w:start w:val="1"/>
      <w:numFmt w:val="decimal"/>
      <w:lvlText w:val="%4."/>
      <w:lvlJc w:val="left"/>
      <w:pPr>
        <w:ind w:left="3087" w:hanging="360"/>
      </w:pPr>
    </w:lvl>
    <w:lvl w:ilvl="4" w:tplc="E710DE7A">
      <w:start w:val="1"/>
      <w:numFmt w:val="lowerLetter"/>
      <w:lvlText w:val="%5."/>
      <w:lvlJc w:val="left"/>
      <w:pPr>
        <w:ind w:left="3807" w:hanging="360"/>
      </w:pPr>
    </w:lvl>
    <w:lvl w:ilvl="5" w:tplc="7C2C4810">
      <w:start w:val="1"/>
      <w:numFmt w:val="lowerRoman"/>
      <w:lvlText w:val="%6."/>
      <w:lvlJc w:val="right"/>
      <w:pPr>
        <w:ind w:left="4527" w:hanging="180"/>
      </w:pPr>
    </w:lvl>
    <w:lvl w:ilvl="6" w:tplc="11600224">
      <w:start w:val="1"/>
      <w:numFmt w:val="decimal"/>
      <w:lvlText w:val="%7."/>
      <w:lvlJc w:val="left"/>
      <w:pPr>
        <w:ind w:left="5247" w:hanging="360"/>
      </w:pPr>
    </w:lvl>
    <w:lvl w:ilvl="7" w:tplc="732A726C">
      <w:start w:val="1"/>
      <w:numFmt w:val="lowerLetter"/>
      <w:lvlText w:val="%8."/>
      <w:lvlJc w:val="left"/>
      <w:pPr>
        <w:ind w:left="5967" w:hanging="360"/>
      </w:pPr>
    </w:lvl>
    <w:lvl w:ilvl="8" w:tplc="3C6433CA">
      <w:start w:val="1"/>
      <w:numFmt w:val="lowerRoman"/>
      <w:lvlText w:val="%9."/>
      <w:lvlJc w:val="right"/>
      <w:pPr>
        <w:ind w:left="6687" w:hanging="180"/>
      </w:pPr>
    </w:lvl>
  </w:abstractNum>
  <w:abstractNum w:abstractNumId="27" w15:restartNumberingAfterBreak="0">
    <w:nsid w:val="22F250EE"/>
    <w:multiLevelType w:val="hybridMultilevel"/>
    <w:tmpl w:val="13D66A34"/>
    <w:lvl w:ilvl="0" w:tplc="FC969CDC">
      <w:start w:val="1"/>
      <w:numFmt w:val="decimal"/>
      <w:lvlText w:val="%1."/>
      <w:lvlJc w:val="left"/>
      <w:pPr>
        <w:ind w:left="1647" w:hanging="360"/>
      </w:pPr>
      <w:rPr>
        <w:rFonts w:ascii="Times New Roman" w:hAnsi="Times New Roman" w:hint="default"/>
        <w:b w:val="0"/>
        <w:i w:val="0"/>
        <w:color w:val="auto"/>
        <w:sz w:val="24"/>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8" w15:restartNumberingAfterBreak="0">
    <w:nsid w:val="27657F28"/>
    <w:multiLevelType w:val="hybridMultilevel"/>
    <w:tmpl w:val="0AFE1432"/>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277A3D15"/>
    <w:multiLevelType w:val="hybridMultilevel"/>
    <w:tmpl w:val="3A287488"/>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1B0481"/>
    <w:multiLevelType w:val="hybridMultilevel"/>
    <w:tmpl w:val="0BCCE0B4"/>
    <w:lvl w:ilvl="0" w:tplc="D1E84152">
      <w:start w:val="1"/>
      <w:numFmt w:val="decimal"/>
      <w:lvlText w:val="%1."/>
      <w:lvlJc w:val="left"/>
      <w:pPr>
        <w:ind w:left="909" w:hanging="360"/>
      </w:pPr>
      <w:rPr>
        <w:rFonts w:ascii="Times New Roman" w:hAnsi="Times New Roman" w:hint="default"/>
        <w:b w:val="0"/>
        <w:i w:val="0"/>
        <w:sz w:val="24"/>
      </w:rPr>
    </w:lvl>
    <w:lvl w:ilvl="1" w:tplc="041B0019" w:tentative="1">
      <w:start w:val="1"/>
      <w:numFmt w:val="lowerLetter"/>
      <w:lvlText w:val="%2."/>
      <w:lvlJc w:val="left"/>
      <w:pPr>
        <w:ind w:left="1629" w:hanging="360"/>
      </w:pPr>
    </w:lvl>
    <w:lvl w:ilvl="2" w:tplc="041B001B" w:tentative="1">
      <w:start w:val="1"/>
      <w:numFmt w:val="lowerRoman"/>
      <w:lvlText w:val="%3."/>
      <w:lvlJc w:val="right"/>
      <w:pPr>
        <w:ind w:left="2349" w:hanging="180"/>
      </w:pPr>
    </w:lvl>
    <w:lvl w:ilvl="3" w:tplc="041B000F" w:tentative="1">
      <w:start w:val="1"/>
      <w:numFmt w:val="decimal"/>
      <w:lvlText w:val="%4."/>
      <w:lvlJc w:val="left"/>
      <w:pPr>
        <w:ind w:left="3069" w:hanging="360"/>
      </w:pPr>
    </w:lvl>
    <w:lvl w:ilvl="4" w:tplc="041B0019" w:tentative="1">
      <w:start w:val="1"/>
      <w:numFmt w:val="lowerLetter"/>
      <w:lvlText w:val="%5."/>
      <w:lvlJc w:val="left"/>
      <w:pPr>
        <w:ind w:left="3789" w:hanging="360"/>
      </w:pPr>
    </w:lvl>
    <w:lvl w:ilvl="5" w:tplc="041B001B" w:tentative="1">
      <w:start w:val="1"/>
      <w:numFmt w:val="lowerRoman"/>
      <w:lvlText w:val="%6."/>
      <w:lvlJc w:val="right"/>
      <w:pPr>
        <w:ind w:left="4509" w:hanging="180"/>
      </w:pPr>
    </w:lvl>
    <w:lvl w:ilvl="6" w:tplc="041B000F" w:tentative="1">
      <w:start w:val="1"/>
      <w:numFmt w:val="decimal"/>
      <w:lvlText w:val="%7."/>
      <w:lvlJc w:val="left"/>
      <w:pPr>
        <w:ind w:left="5229" w:hanging="360"/>
      </w:pPr>
    </w:lvl>
    <w:lvl w:ilvl="7" w:tplc="041B0019" w:tentative="1">
      <w:start w:val="1"/>
      <w:numFmt w:val="lowerLetter"/>
      <w:lvlText w:val="%8."/>
      <w:lvlJc w:val="left"/>
      <w:pPr>
        <w:ind w:left="5949" w:hanging="360"/>
      </w:pPr>
    </w:lvl>
    <w:lvl w:ilvl="8" w:tplc="041B001B" w:tentative="1">
      <w:start w:val="1"/>
      <w:numFmt w:val="lowerRoman"/>
      <w:lvlText w:val="%9."/>
      <w:lvlJc w:val="right"/>
      <w:pPr>
        <w:ind w:left="6669" w:hanging="180"/>
      </w:pPr>
    </w:lvl>
  </w:abstractNum>
  <w:abstractNum w:abstractNumId="31" w15:restartNumberingAfterBreak="0">
    <w:nsid w:val="2EEA1348"/>
    <w:multiLevelType w:val="hybridMultilevel"/>
    <w:tmpl w:val="DB96B92A"/>
    <w:lvl w:ilvl="0" w:tplc="73AC0B12">
      <w:start w:val="1"/>
      <w:numFmt w:val="lowerLetter"/>
      <w:lvlText w:val="%1)"/>
      <w:lvlJc w:val="left"/>
      <w:pPr>
        <w:ind w:left="1068" w:hanging="360"/>
      </w:pPr>
      <w:rPr>
        <w:rFonts w:cstheme="minorBidi"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34863B78"/>
    <w:multiLevelType w:val="hybridMultilevel"/>
    <w:tmpl w:val="658C0AC8"/>
    <w:lvl w:ilvl="0" w:tplc="C74E83AA">
      <w:start w:val="1"/>
      <w:numFmt w:val="lowerLetter"/>
      <w:lvlText w:val="1%1."/>
      <w:lvlJc w:val="right"/>
      <w:pPr>
        <w:ind w:left="2157" w:hanging="360"/>
      </w:pPr>
      <w:rPr>
        <w:rFonts w:hint="default"/>
        <w:b w:val="0"/>
        <w:i w:val="0"/>
        <w:color w:val="auto"/>
        <w:sz w:val="24"/>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33" w15:restartNumberingAfterBreak="0">
    <w:nsid w:val="383E73CC"/>
    <w:multiLevelType w:val="hybridMultilevel"/>
    <w:tmpl w:val="6C06ACB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F2FE921C">
      <w:start w:val="1"/>
      <w:numFmt w:val="decimal"/>
      <w:lvlText w:val="(%3)"/>
      <w:lvlJc w:val="left"/>
      <w:pPr>
        <w:ind w:left="2784" w:hanging="456"/>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3B474B76"/>
    <w:multiLevelType w:val="hybridMultilevel"/>
    <w:tmpl w:val="85BAA0E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3BEF0402"/>
    <w:multiLevelType w:val="hybridMultilevel"/>
    <w:tmpl w:val="C2E20B0A"/>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CB362AF"/>
    <w:multiLevelType w:val="hybridMultilevel"/>
    <w:tmpl w:val="69BE23D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F310329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F25238"/>
    <w:multiLevelType w:val="hybridMultilevel"/>
    <w:tmpl w:val="D3D05C6C"/>
    <w:lvl w:ilvl="0" w:tplc="29503288">
      <w:start w:val="1"/>
      <w:numFmt w:val="lowerLetter"/>
      <w:lvlText w:val="2a%1."/>
      <w:lvlJc w:val="right"/>
      <w:pPr>
        <w:ind w:left="2563" w:hanging="360"/>
      </w:pPr>
      <w:rPr>
        <w:rFonts w:hint="default"/>
      </w:rPr>
    </w:lvl>
    <w:lvl w:ilvl="1" w:tplc="041B0019" w:tentative="1">
      <w:start w:val="1"/>
      <w:numFmt w:val="lowerLetter"/>
      <w:lvlText w:val="%2."/>
      <w:lvlJc w:val="left"/>
      <w:pPr>
        <w:ind w:left="3283" w:hanging="360"/>
      </w:pPr>
    </w:lvl>
    <w:lvl w:ilvl="2" w:tplc="041B001B" w:tentative="1">
      <w:start w:val="1"/>
      <w:numFmt w:val="lowerRoman"/>
      <w:lvlText w:val="%3."/>
      <w:lvlJc w:val="right"/>
      <w:pPr>
        <w:ind w:left="4003" w:hanging="180"/>
      </w:pPr>
    </w:lvl>
    <w:lvl w:ilvl="3" w:tplc="041B000F" w:tentative="1">
      <w:start w:val="1"/>
      <w:numFmt w:val="decimal"/>
      <w:lvlText w:val="%4."/>
      <w:lvlJc w:val="left"/>
      <w:pPr>
        <w:ind w:left="4723" w:hanging="360"/>
      </w:pPr>
    </w:lvl>
    <w:lvl w:ilvl="4" w:tplc="041B0019" w:tentative="1">
      <w:start w:val="1"/>
      <w:numFmt w:val="lowerLetter"/>
      <w:lvlText w:val="%5."/>
      <w:lvlJc w:val="left"/>
      <w:pPr>
        <w:ind w:left="5443" w:hanging="360"/>
      </w:pPr>
    </w:lvl>
    <w:lvl w:ilvl="5" w:tplc="041B001B" w:tentative="1">
      <w:start w:val="1"/>
      <w:numFmt w:val="lowerRoman"/>
      <w:lvlText w:val="%6."/>
      <w:lvlJc w:val="right"/>
      <w:pPr>
        <w:ind w:left="6163" w:hanging="180"/>
      </w:pPr>
    </w:lvl>
    <w:lvl w:ilvl="6" w:tplc="041B000F" w:tentative="1">
      <w:start w:val="1"/>
      <w:numFmt w:val="decimal"/>
      <w:lvlText w:val="%7."/>
      <w:lvlJc w:val="left"/>
      <w:pPr>
        <w:ind w:left="6883" w:hanging="360"/>
      </w:pPr>
    </w:lvl>
    <w:lvl w:ilvl="7" w:tplc="041B0019" w:tentative="1">
      <w:start w:val="1"/>
      <w:numFmt w:val="lowerLetter"/>
      <w:lvlText w:val="%8."/>
      <w:lvlJc w:val="left"/>
      <w:pPr>
        <w:ind w:left="7603" w:hanging="360"/>
      </w:pPr>
    </w:lvl>
    <w:lvl w:ilvl="8" w:tplc="041B001B" w:tentative="1">
      <w:start w:val="1"/>
      <w:numFmt w:val="lowerRoman"/>
      <w:lvlText w:val="%9."/>
      <w:lvlJc w:val="right"/>
      <w:pPr>
        <w:ind w:left="8323" w:hanging="180"/>
      </w:pPr>
    </w:lvl>
  </w:abstractNum>
  <w:abstractNum w:abstractNumId="38" w15:restartNumberingAfterBreak="0">
    <w:nsid w:val="3F72340D"/>
    <w:multiLevelType w:val="hybridMultilevel"/>
    <w:tmpl w:val="1DCA11E4"/>
    <w:lvl w:ilvl="0" w:tplc="CD82A438">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426430EC"/>
    <w:multiLevelType w:val="hybridMultilevel"/>
    <w:tmpl w:val="FD08CC96"/>
    <w:lvl w:ilvl="0" w:tplc="D1E84152">
      <w:start w:val="1"/>
      <w:numFmt w:val="decimal"/>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430F23B6"/>
    <w:multiLevelType w:val="hybridMultilevel"/>
    <w:tmpl w:val="4000BF0A"/>
    <w:lvl w:ilvl="0" w:tplc="5E7AD668">
      <w:start w:val="1"/>
      <w:numFmt w:val="lowerLetter"/>
      <w:lvlText w:val="%1)"/>
      <w:lvlJc w:val="left"/>
      <w:pPr>
        <w:ind w:left="927" w:hanging="360"/>
      </w:pPr>
    </w:lvl>
    <w:lvl w:ilvl="1" w:tplc="08B66B42">
      <w:start w:val="1"/>
      <w:numFmt w:val="lowerLetter"/>
      <w:lvlText w:val="%2."/>
      <w:lvlJc w:val="left"/>
      <w:pPr>
        <w:ind w:left="1647" w:hanging="360"/>
      </w:pPr>
    </w:lvl>
    <w:lvl w:ilvl="2" w:tplc="2116AC6E">
      <w:start w:val="1"/>
      <w:numFmt w:val="lowerRoman"/>
      <w:lvlText w:val="%3."/>
      <w:lvlJc w:val="right"/>
      <w:pPr>
        <w:ind w:left="2367" w:hanging="180"/>
      </w:pPr>
    </w:lvl>
    <w:lvl w:ilvl="3" w:tplc="9926C9DA">
      <w:start w:val="1"/>
      <w:numFmt w:val="decimal"/>
      <w:lvlText w:val="%4."/>
      <w:lvlJc w:val="left"/>
      <w:pPr>
        <w:ind w:left="3087" w:hanging="360"/>
      </w:pPr>
    </w:lvl>
    <w:lvl w:ilvl="4" w:tplc="36026CEA">
      <w:start w:val="1"/>
      <w:numFmt w:val="lowerLetter"/>
      <w:lvlText w:val="%5."/>
      <w:lvlJc w:val="left"/>
      <w:pPr>
        <w:ind w:left="3807" w:hanging="360"/>
      </w:pPr>
    </w:lvl>
    <w:lvl w:ilvl="5" w:tplc="B8809826">
      <w:start w:val="1"/>
      <w:numFmt w:val="lowerRoman"/>
      <w:lvlText w:val="%6."/>
      <w:lvlJc w:val="right"/>
      <w:pPr>
        <w:ind w:left="4527" w:hanging="180"/>
      </w:pPr>
    </w:lvl>
    <w:lvl w:ilvl="6" w:tplc="6AD01A7E">
      <w:start w:val="1"/>
      <w:numFmt w:val="decimal"/>
      <w:lvlText w:val="%7."/>
      <w:lvlJc w:val="left"/>
      <w:pPr>
        <w:ind w:left="5247" w:hanging="360"/>
      </w:pPr>
    </w:lvl>
    <w:lvl w:ilvl="7" w:tplc="96409BD8">
      <w:start w:val="1"/>
      <w:numFmt w:val="lowerLetter"/>
      <w:lvlText w:val="%8."/>
      <w:lvlJc w:val="left"/>
      <w:pPr>
        <w:ind w:left="5967" w:hanging="360"/>
      </w:pPr>
    </w:lvl>
    <w:lvl w:ilvl="8" w:tplc="3FAAE81C">
      <w:start w:val="1"/>
      <w:numFmt w:val="lowerRoman"/>
      <w:lvlText w:val="%9."/>
      <w:lvlJc w:val="right"/>
      <w:pPr>
        <w:ind w:left="6687" w:hanging="180"/>
      </w:pPr>
    </w:lvl>
  </w:abstractNum>
  <w:abstractNum w:abstractNumId="41" w15:restartNumberingAfterBreak="0">
    <w:nsid w:val="44C16BE6"/>
    <w:multiLevelType w:val="hybridMultilevel"/>
    <w:tmpl w:val="13D8A6B0"/>
    <w:lvl w:ilvl="0" w:tplc="9528B29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44F65B95"/>
    <w:multiLevelType w:val="hybridMultilevel"/>
    <w:tmpl w:val="72F82C2C"/>
    <w:lvl w:ilvl="0" w:tplc="C174FB0C">
      <w:start w:val="1"/>
      <w:numFmt w:val="lowerLetter"/>
      <w:lvlText w:val="%1)"/>
      <w:lvlJc w:val="left"/>
      <w:pPr>
        <w:ind w:left="1077" w:hanging="360"/>
      </w:pPr>
      <w:rPr>
        <w:rFonts w:hint="default"/>
        <w:u w:color="8EAADB" w:themeColor="accent5" w:themeTint="9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92729C7"/>
    <w:multiLevelType w:val="hybridMultilevel"/>
    <w:tmpl w:val="03427390"/>
    <w:lvl w:ilvl="0" w:tplc="E3560AF6">
      <w:start w:val="1"/>
      <w:numFmt w:val="decimal"/>
      <w:lvlText w:val="%1."/>
      <w:lvlJc w:val="left"/>
      <w:pPr>
        <w:ind w:left="1428" w:hanging="360"/>
      </w:pPr>
      <w:rPr>
        <w:rFonts w:ascii="Times New Roman" w:hAnsi="Times New Roman" w:hint="default"/>
        <w:b w:val="0"/>
        <w:bCs/>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4" w15:restartNumberingAfterBreak="0">
    <w:nsid w:val="49405E14"/>
    <w:multiLevelType w:val="hybridMultilevel"/>
    <w:tmpl w:val="BA18A326"/>
    <w:lvl w:ilvl="0" w:tplc="D1E84152">
      <w:start w:val="1"/>
      <w:numFmt w:val="decimal"/>
      <w:lvlText w:val="%1."/>
      <w:lvlJc w:val="left"/>
      <w:pPr>
        <w:ind w:left="1287" w:hanging="360"/>
      </w:pPr>
      <w:rPr>
        <w:rFonts w:ascii="Times New Roman" w:hAnsi="Times New Roman" w:hint="default"/>
        <w:b w:val="0"/>
        <w:i w:val="0"/>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4AE86EE3"/>
    <w:multiLevelType w:val="hybridMultilevel"/>
    <w:tmpl w:val="63B22EB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6" w15:restartNumberingAfterBreak="0">
    <w:nsid w:val="4C337828"/>
    <w:multiLevelType w:val="hybridMultilevel"/>
    <w:tmpl w:val="C2745C14"/>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4CBB6EF8"/>
    <w:multiLevelType w:val="hybridMultilevel"/>
    <w:tmpl w:val="BF7C681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8" w15:restartNumberingAfterBreak="0">
    <w:nsid w:val="4D3B2186"/>
    <w:multiLevelType w:val="hybridMultilevel"/>
    <w:tmpl w:val="83DC2DBA"/>
    <w:lvl w:ilvl="0" w:tplc="7AA232D4">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9" w15:restartNumberingAfterBreak="0">
    <w:nsid w:val="4E9B4637"/>
    <w:multiLevelType w:val="hybridMultilevel"/>
    <w:tmpl w:val="D0D63988"/>
    <w:lvl w:ilvl="0" w:tplc="863C44F6">
      <w:start w:val="1"/>
      <w:numFmt w:val="decimal"/>
      <w:lvlText w:val="(%1)"/>
      <w:lvlJc w:val="left"/>
      <w:pPr>
        <w:ind w:left="1080" w:hanging="360"/>
      </w:pPr>
      <w:rPr>
        <w:rFonts w:hint="default"/>
      </w:rPr>
    </w:lvl>
    <w:lvl w:ilvl="1" w:tplc="6F1AD732">
      <w:start w:val="1"/>
      <w:numFmt w:val="lowerLetter"/>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51882095"/>
    <w:multiLevelType w:val="hybridMultilevel"/>
    <w:tmpl w:val="42922856"/>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53E52F60"/>
    <w:multiLevelType w:val="hybridMultilevel"/>
    <w:tmpl w:val="4634A2E8"/>
    <w:lvl w:ilvl="0" w:tplc="0FDA746C">
      <w:start w:val="1"/>
      <w:numFmt w:val="lowerLetter"/>
      <w:lvlText w:val="2%1."/>
      <w:lvlJc w:val="left"/>
      <w:pPr>
        <w:ind w:left="1776" w:hanging="360"/>
      </w:pPr>
      <w:rPr>
        <w:rFonts w:ascii="Times New Roman" w:hAnsi="Times New Roman" w:hint="default"/>
        <w:b w:val="0"/>
        <w:i w:val="0"/>
        <w:color w:val="auto"/>
        <w:sz w:val="24"/>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52" w15:restartNumberingAfterBreak="0">
    <w:nsid w:val="54906BA3"/>
    <w:multiLevelType w:val="hybridMultilevel"/>
    <w:tmpl w:val="4BF8F3C4"/>
    <w:lvl w:ilvl="0" w:tplc="041B000F">
      <w:start w:val="1"/>
      <w:numFmt w:val="decimal"/>
      <w:lvlText w:val="%1."/>
      <w:lvlJc w:val="left"/>
      <w:pPr>
        <w:ind w:left="1797" w:hanging="360"/>
      </w:pPr>
    </w:lvl>
    <w:lvl w:ilvl="1" w:tplc="041B0019">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53" w15:restartNumberingAfterBreak="0">
    <w:nsid w:val="58AE489D"/>
    <w:multiLevelType w:val="hybridMultilevel"/>
    <w:tmpl w:val="FC863F50"/>
    <w:lvl w:ilvl="0" w:tplc="041B000F">
      <w:start w:val="1"/>
      <w:numFmt w:val="decimal"/>
      <w:lvlText w:val="%1."/>
      <w:lvlJc w:val="left"/>
      <w:pPr>
        <w:ind w:left="1797" w:hanging="360"/>
      </w:pPr>
    </w:lvl>
    <w:lvl w:ilvl="1" w:tplc="041B0019">
      <w:start w:val="1"/>
      <w:numFmt w:val="lowerLetter"/>
      <w:lvlText w:val="%2."/>
      <w:lvlJc w:val="left"/>
      <w:pPr>
        <w:ind w:left="2517" w:hanging="360"/>
      </w:pPr>
    </w:lvl>
    <w:lvl w:ilvl="2" w:tplc="041B001B" w:tentative="1">
      <w:start w:val="1"/>
      <w:numFmt w:val="lowerRoman"/>
      <w:lvlText w:val="%3."/>
      <w:lvlJc w:val="right"/>
      <w:pPr>
        <w:ind w:left="3237" w:hanging="180"/>
      </w:pPr>
    </w:lvl>
    <w:lvl w:ilvl="3" w:tplc="041B000F" w:tentative="1">
      <w:start w:val="1"/>
      <w:numFmt w:val="decimal"/>
      <w:lvlText w:val="%4."/>
      <w:lvlJc w:val="left"/>
      <w:pPr>
        <w:ind w:left="3957" w:hanging="360"/>
      </w:pPr>
    </w:lvl>
    <w:lvl w:ilvl="4" w:tplc="041B0019" w:tentative="1">
      <w:start w:val="1"/>
      <w:numFmt w:val="lowerLetter"/>
      <w:lvlText w:val="%5."/>
      <w:lvlJc w:val="left"/>
      <w:pPr>
        <w:ind w:left="4677" w:hanging="360"/>
      </w:pPr>
    </w:lvl>
    <w:lvl w:ilvl="5" w:tplc="041B001B" w:tentative="1">
      <w:start w:val="1"/>
      <w:numFmt w:val="lowerRoman"/>
      <w:lvlText w:val="%6."/>
      <w:lvlJc w:val="right"/>
      <w:pPr>
        <w:ind w:left="5397" w:hanging="180"/>
      </w:pPr>
    </w:lvl>
    <w:lvl w:ilvl="6" w:tplc="041B000F" w:tentative="1">
      <w:start w:val="1"/>
      <w:numFmt w:val="decimal"/>
      <w:lvlText w:val="%7."/>
      <w:lvlJc w:val="left"/>
      <w:pPr>
        <w:ind w:left="6117" w:hanging="360"/>
      </w:pPr>
    </w:lvl>
    <w:lvl w:ilvl="7" w:tplc="041B0019" w:tentative="1">
      <w:start w:val="1"/>
      <w:numFmt w:val="lowerLetter"/>
      <w:lvlText w:val="%8."/>
      <w:lvlJc w:val="left"/>
      <w:pPr>
        <w:ind w:left="6837" w:hanging="360"/>
      </w:pPr>
    </w:lvl>
    <w:lvl w:ilvl="8" w:tplc="041B001B" w:tentative="1">
      <w:start w:val="1"/>
      <w:numFmt w:val="lowerRoman"/>
      <w:lvlText w:val="%9."/>
      <w:lvlJc w:val="right"/>
      <w:pPr>
        <w:ind w:left="7557" w:hanging="180"/>
      </w:pPr>
    </w:lvl>
  </w:abstractNum>
  <w:abstractNum w:abstractNumId="54" w15:restartNumberingAfterBreak="0">
    <w:nsid w:val="5ACF7186"/>
    <w:multiLevelType w:val="hybridMultilevel"/>
    <w:tmpl w:val="E9DA0430"/>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start w:val="1"/>
      <w:numFmt w:val="lowerLetter"/>
      <w:lvlText w:val="%2."/>
      <w:lvlJc w:val="left"/>
      <w:pPr>
        <w:ind w:left="2157" w:hanging="360"/>
      </w:pPr>
    </w:lvl>
    <w:lvl w:ilvl="2" w:tplc="041B001B">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55" w15:restartNumberingAfterBreak="0">
    <w:nsid w:val="5AF81B2D"/>
    <w:multiLevelType w:val="hybridMultilevel"/>
    <w:tmpl w:val="7A849A5A"/>
    <w:lvl w:ilvl="0" w:tplc="42D69388">
      <w:start w:val="1"/>
      <w:numFmt w:val="lowerLetter"/>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6" w15:restartNumberingAfterBreak="0">
    <w:nsid w:val="5BBE4966"/>
    <w:multiLevelType w:val="hybridMultilevel"/>
    <w:tmpl w:val="C0EA6A86"/>
    <w:lvl w:ilvl="0" w:tplc="D00E3F90">
      <w:start w:val="1"/>
      <w:numFmt w:val="decimal"/>
      <w:lvlText w:val="%1."/>
      <w:lvlJc w:val="left"/>
      <w:pPr>
        <w:ind w:left="360" w:hanging="360"/>
      </w:pPr>
      <w:rPr>
        <w:rFonts w:hint="default"/>
      </w:rPr>
    </w:lvl>
    <w:lvl w:ilvl="1" w:tplc="00C4DA0C">
      <w:start w:val="1"/>
      <w:numFmt w:val="lowerLetter"/>
      <w:lvlText w:val="%2."/>
      <w:lvlJc w:val="left"/>
      <w:pPr>
        <w:ind w:left="1440" w:hanging="360"/>
      </w:pPr>
    </w:lvl>
    <w:lvl w:ilvl="2" w:tplc="B33A42D2">
      <w:start w:val="1"/>
      <w:numFmt w:val="lowerRoman"/>
      <w:lvlText w:val="%3."/>
      <w:lvlJc w:val="right"/>
      <w:pPr>
        <w:ind w:left="2160" w:hanging="180"/>
      </w:pPr>
    </w:lvl>
    <w:lvl w:ilvl="3" w:tplc="BCBAAE16">
      <w:start w:val="1"/>
      <w:numFmt w:val="decimal"/>
      <w:lvlText w:val="%4."/>
      <w:lvlJc w:val="left"/>
      <w:pPr>
        <w:ind w:left="2880" w:hanging="360"/>
      </w:pPr>
    </w:lvl>
    <w:lvl w:ilvl="4" w:tplc="F1DC0FA8">
      <w:start w:val="1"/>
      <w:numFmt w:val="lowerLetter"/>
      <w:lvlText w:val="%5."/>
      <w:lvlJc w:val="left"/>
      <w:pPr>
        <w:ind w:left="3600" w:hanging="360"/>
      </w:pPr>
    </w:lvl>
    <w:lvl w:ilvl="5" w:tplc="DBDAD246">
      <w:start w:val="1"/>
      <w:numFmt w:val="lowerRoman"/>
      <w:lvlText w:val="%6."/>
      <w:lvlJc w:val="right"/>
      <w:pPr>
        <w:ind w:left="4320" w:hanging="180"/>
      </w:pPr>
    </w:lvl>
    <w:lvl w:ilvl="6" w:tplc="48BA7E14">
      <w:start w:val="1"/>
      <w:numFmt w:val="decimal"/>
      <w:lvlText w:val="%7."/>
      <w:lvlJc w:val="left"/>
      <w:pPr>
        <w:ind w:left="5040" w:hanging="360"/>
      </w:pPr>
    </w:lvl>
    <w:lvl w:ilvl="7" w:tplc="44F02C46">
      <w:start w:val="1"/>
      <w:numFmt w:val="lowerLetter"/>
      <w:lvlText w:val="%8."/>
      <w:lvlJc w:val="left"/>
      <w:pPr>
        <w:ind w:left="5760" w:hanging="360"/>
      </w:pPr>
    </w:lvl>
    <w:lvl w:ilvl="8" w:tplc="D4347CA6">
      <w:start w:val="1"/>
      <w:numFmt w:val="lowerRoman"/>
      <w:lvlText w:val="%9."/>
      <w:lvlJc w:val="right"/>
      <w:pPr>
        <w:ind w:left="6480" w:hanging="180"/>
      </w:pPr>
    </w:lvl>
  </w:abstractNum>
  <w:abstractNum w:abstractNumId="57" w15:restartNumberingAfterBreak="0">
    <w:nsid w:val="5D92665C"/>
    <w:multiLevelType w:val="hybridMultilevel"/>
    <w:tmpl w:val="3F46C8AE"/>
    <w:lvl w:ilvl="0" w:tplc="C74E83AA">
      <w:start w:val="1"/>
      <w:numFmt w:val="lowerLetter"/>
      <w:lvlText w:val="1%1."/>
      <w:lvlJc w:val="right"/>
      <w:pPr>
        <w:ind w:left="2148" w:hanging="360"/>
      </w:pPr>
      <w:rPr>
        <w:rFonts w:hint="default"/>
      </w:r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58" w15:restartNumberingAfterBreak="0">
    <w:nsid w:val="5FB3129A"/>
    <w:multiLevelType w:val="hybridMultilevel"/>
    <w:tmpl w:val="9E86236A"/>
    <w:lvl w:ilvl="0" w:tplc="31B6649A">
      <w:start w:val="1"/>
      <w:numFmt w:val="lowerLetter"/>
      <w:lvlText w:val="%1)"/>
      <w:lvlJc w:val="left"/>
      <w:pPr>
        <w:ind w:left="1068" w:hanging="360"/>
      </w:pPr>
      <w:rPr>
        <w:rFonts w:hint="default"/>
      </w:rPr>
    </w:lvl>
    <w:lvl w:ilvl="1" w:tplc="041B0017">
      <w:start w:val="1"/>
      <w:numFmt w:val="lowerLetter"/>
      <w:lvlText w:val="%2)"/>
      <w:lvlJc w:val="left"/>
      <w:pPr>
        <w:ind w:left="1788" w:hanging="360"/>
      </w:pPr>
    </w:lvl>
    <w:lvl w:ilvl="2" w:tplc="F310329A">
      <w:start w:val="1"/>
      <w:numFmt w:val="decimal"/>
      <w:lvlText w:val="%3."/>
      <w:lvlJc w:val="left"/>
      <w:pPr>
        <w:ind w:left="2688" w:hanging="360"/>
      </w:pPr>
      <w:rPr>
        <w:rFonts w:hint="default"/>
      </w:r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9" w15:restartNumberingAfterBreak="0">
    <w:nsid w:val="60350F3B"/>
    <w:multiLevelType w:val="hybridMultilevel"/>
    <w:tmpl w:val="F732EB72"/>
    <w:lvl w:ilvl="0" w:tplc="AFBE97C4">
      <w:start w:val="1"/>
      <w:numFmt w:val="lowerLetter"/>
      <w:lvlText w:val="%1)"/>
      <w:lvlJc w:val="left"/>
      <w:pPr>
        <w:ind w:left="927" w:hanging="360"/>
      </w:pPr>
      <w:rPr>
        <w:rFonts w:hint="default"/>
        <w:u w:color="8EAADB" w:themeColor="accent5" w:themeTint="99"/>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0" w15:restartNumberingAfterBreak="0">
    <w:nsid w:val="6087608C"/>
    <w:multiLevelType w:val="hybridMultilevel"/>
    <w:tmpl w:val="62526326"/>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61" w15:restartNumberingAfterBreak="0">
    <w:nsid w:val="63CC4973"/>
    <w:multiLevelType w:val="hybridMultilevel"/>
    <w:tmpl w:val="E996ACEA"/>
    <w:lvl w:ilvl="0" w:tplc="00A88ADA">
      <w:start w:val="1"/>
      <w:numFmt w:val="lowerLetter"/>
      <w:lvlText w:val="2%1."/>
      <w:lvlJc w:val="right"/>
      <w:pPr>
        <w:ind w:left="2157" w:hanging="360"/>
      </w:pPr>
      <w:rPr>
        <w:rFonts w:hint="default"/>
      </w:rPr>
    </w:lvl>
    <w:lvl w:ilvl="1" w:tplc="041B0019" w:tentative="1">
      <w:start w:val="1"/>
      <w:numFmt w:val="lowerLetter"/>
      <w:lvlText w:val="%2."/>
      <w:lvlJc w:val="left"/>
      <w:pPr>
        <w:ind w:left="2877" w:hanging="360"/>
      </w:pPr>
    </w:lvl>
    <w:lvl w:ilvl="2" w:tplc="041B001B" w:tentative="1">
      <w:start w:val="1"/>
      <w:numFmt w:val="lowerRoman"/>
      <w:lvlText w:val="%3."/>
      <w:lvlJc w:val="right"/>
      <w:pPr>
        <w:ind w:left="3597" w:hanging="180"/>
      </w:pPr>
    </w:lvl>
    <w:lvl w:ilvl="3" w:tplc="041B000F" w:tentative="1">
      <w:start w:val="1"/>
      <w:numFmt w:val="decimal"/>
      <w:lvlText w:val="%4."/>
      <w:lvlJc w:val="left"/>
      <w:pPr>
        <w:ind w:left="4317" w:hanging="360"/>
      </w:pPr>
    </w:lvl>
    <w:lvl w:ilvl="4" w:tplc="041B0019" w:tentative="1">
      <w:start w:val="1"/>
      <w:numFmt w:val="lowerLetter"/>
      <w:lvlText w:val="%5."/>
      <w:lvlJc w:val="left"/>
      <w:pPr>
        <w:ind w:left="5037" w:hanging="360"/>
      </w:pPr>
    </w:lvl>
    <w:lvl w:ilvl="5" w:tplc="041B001B" w:tentative="1">
      <w:start w:val="1"/>
      <w:numFmt w:val="lowerRoman"/>
      <w:lvlText w:val="%6."/>
      <w:lvlJc w:val="right"/>
      <w:pPr>
        <w:ind w:left="5757" w:hanging="180"/>
      </w:pPr>
    </w:lvl>
    <w:lvl w:ilvl="6" w:tplc="041B000F" w:tentative="1">
      <w:start w:val="1"/>
      <w:numFmt w:val="decimal"/>
      <w:lvlText w:val="%7."/>
      <w:lvlJc w:val="left"/>
      <w:pPr>
        <w:ind w:left="6477" w:hanging="360"/>
      </w:pPr>
    </w:lvl>
    <w:lvl w:ilvl="7" w:tplc="041B0019" w:tentative="1">
      <w:start w:val="1"/>
      <w:numFmt w:val="lowerLetter"/>
      <w:lvlText w:val="%8."/>
      <w:lvlJc w:val="left"/>
      <w:pPr>
        <w:ind w:left="7197" w:hanging="360"/>
      </w:pPr>
    </w:lvl>
    <w:lvl w:ilvl="8" w:tplc="041B001B" w:tentative="1">
      <w:start w:val="1"/>
      <w:numFmt w:val="lowerRoman"/>
      <w:lvlText w:val="%9."/>
      <w:lvlJc w:val="right"/>
      <w:pPr>
        <w:ind w:left="7917" w:hanging="180"/>
      </w:pPr>
    </w:lvl>
  </w:abstractNum>
  <w:abstractNum w:abstractNumId="62" w15:restartNumberingAfterBreak="0">
    <w:nsid w:val="6B5153DF"/>
    <w:multiLevelType w:val="hybridMultilevel"/>
    <w:tmpl w:val="B87AAD32"/>
    <w:lvl w:ilvl="0" w:tplc="3594E5AA">
      <w:start w:val="1"/>
      <w:numFmt w:val="lowerLetter"/>
      <w:lvlText w:val="1%1."/>
      <w:lvlJc w:val="left"/>
      <w:pPr>
        <w:ind w:left="1776" w:hanging="360"/>
      </w:pPr>
      <w:rPr>
        <w:rFonts w:hint="default"/>
        <w:b w:val="0"/>
        <w:i w:val="0"/>
        <w:color w:val="auto"/>
        <w:sz w:val="24"/>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3" w15:restartNumberingAfterBreak="0">
    <w:nsid w:val="6F085809"/>
    <w:multiLevelType w:val="hybridMultilevel"/>
    <w:tmpl w:val="4A563F80"/>
    <w:lvl w:ilvl="0" w:tplc="3468E0CA">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4" w15:restartNumberingAfterBreak="0">
    <w:nsid w:val="6FAC7113"/>
    <w:multiLevelType w:val="hybridMultilevel"/>
    <w:tmpl w:val="F6221298"/>
    <w:lvl w:ilvl="0" w:tplc="B41C48D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2545DEF"/>
    <w:multiLevelType w:val="hybridMultilevel"/>
    <w:tmpl w:val="69BE23DC"/>
    <w:lvl w:ilvl="0" w:tplc="FFFFFFFF">
      <w:start w:val="1"/>
      <w:numFmt w:val="lowerLetter"/>
      <w:lvlText w:val="%1)"/>
      <w:lvlJc w:val="left"/>
      <w:pPr>
        <w:ind w:left="720" w:hanging="360"/>
      </w:pPr>
    </w:lvl>
    <w:lvl w:ilvl="1" w:tplc="041B0017">
      <w:start w:val="1"/>
      <w:numFmt w:val="lowerLetter"/>
      <w:lvlText w:val="%2)"/>
      <w:lvlJc w:val="left"/>
      <w:pPr>
        <w:ind w:left="1440" w:hanging="360"/>
      </w:pPr>
    </w:lvl>
    <w:lvl w:ilvl="2" w:tplc="F310329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46E612E"/>
    <w:multiLevelType w:val="hybridMultilevel"/>
    <w:tmpl w:val="175685B4"/>
    <w:lvl w:ilvl="0" w:tplc="EE56DB5C">
      <w:start w:val="4"/>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67" w15:restartNumberingAfterBreak="0">
    <w:nsid w:val="7AD9DAF3"/>
    <w:multiLevelType w:val="hybridMultilevel"/>
    <w:tmpl w:val="662AEFA2"/>
    <w:lvl w:ilvl="0" w:tplc="B8FC52E6">
      <w:start w:val="1"/>
      <w:numFmt w:val="lowerLetter"/>
      <w:lvlText w:val="%1)"/>
      <w:lvlJc w:val="left"/>
      <w:pPr>
        <w:ind w:left="927" w:hanging="360"/>
      </w:pPr>
    </w:lvl>
    <w:lvl w:ilvl="1" w:tplc="98384692">
      <w:start w:val="1"/>
      <w:numFmt w:val="lowerLetter"/>
      <w:lvlText w:val="%2."/>
      <w:lvlJc w:val="left"/>
      <w:pPr>
        <w:ind w:left="1647" w:hanging="360"/>
      </w:pPr>
    </w:lvl>
    <w:lvl w:ilvl="2" w:tplc="DF6E32AC">
      <w:start w:val="1"/>
      <w:numFmt w:val="lowerRoman"/>
      <w:lvlText w:val="%3."/>
      <w:lvlJc w:val="right"/>
      <w:pPr>
        <w:ind w:left="2367" w:hanging="180"/>
      </w:pPr>
    </w:lvl>
    <w:lvl w:ilvl="3" w:tplc="403C98FC">
      <w:start w:val="1"/>
      <w:numFmt w:val="decimal"/>
      <w:lvlText w:val="%4."/>
      <w:lvlJc w:val="left"/>
      <w:pPr>
        <w:ind w:left="3087" w:hanging="360"/>
      </w:pPr>
    </w:lvl>
    <w:lvl w:ilvl="4" w:tplc="71C63B66">
      <w:start w:val="1"/>
      <w:numFmt w:val="lowerLetter"/>
      <w:lvlText w:val="%5."/>
      <w:lvlJc w:val="left"/>
      <w:pPr>
        <w:ind w:left="3807" w:hanging="360"/>
      </w:pPr>
    </w:lvl>
    <w:lvl w:ilvl="5" w:tplc="4852E980">
      <w:start w:val="1"/>
      <w:numFmt w:val="lowerRoman"/>
      <w:lvlText w:val="%6."/>
      <w:lvlJc w:val="right"/>
      <w:pPr>
        <w:ind w:left="4527" w:hanging="180"/>
      </w:pPr>
    </w:lvl>
    <w:lvl w:ilvl="6" w:tplc="76EA67DC">
      <w:start w:val="1"/>
      <w:numFmt w:val="decimal"/>
      <w:lvlText w:val="%7."/>
      <w:lvlJc w:val="left"/>
      <w:pPr>
        <w:ind w:left="5247" w:hanging="360"/>
      </w:pPr>
    </w:lvl>
    <w:lvl w:ilvl="7" w:tplc="D1683A90">
      <w:start w:val="1"/>
      <w:numFmt w:val="lowerLetter"/>
      <w:lvlText w:val="%8."/>
      <w:lvlJc w:val="left"/>
      <w:pPr>
        <w:ind w:left="5967" w:hanging="360"/>
      </w:pPr>
    </w:lvl>
    <w:lvl w:ilvl="8" w:tplc="2DEAEB88">
      <w:start w:val="1"/>
      <w:numFmt w:val="lowerRoman"/>
      <w:lvlText w:val="%9."/>
      <w:lvlJc w:val="right"/>
      <w:pPr>
        <w:ind w:left="6687" w:hanging="180"/>
      </w:pPr>
    </w:lvl>
  </w:abstractNum>
  <w:abstractNum w:abstractNumId="68" w15:restartNumberingAfterBreak="0">
    <w:nsid w:val="7AEC055C"/>
    <w:multiLevelType w:val="hybridMultilevel"/>
    <w:tmpl w:val="6F2C5830"/>
    <w:lvl w:ilvl="0" w:tplc="CD82A438">
      <w:start w:val="1"/>
      <w:numFmt w:val="decimal"/>
      <w:lvlText w:val="%1."/>
      <w:lvlJc w:val="left"/>
      <w:pPr>
        <w:ind w:left="143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69" w15:restartNumberingAfterBreak="0">
    <w:nsid w:val="7C564218"/>
    <w:multiLevelType w:val="hybridMultilevel"/>
    <w:tmpl w:val="9D86B668"/>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0" w15:restartNumberingAfterBreak="0">
    <w:nsid w:val="7DD22D09"/>
    <w:multiLevelType w:val="hybridMultilevel"/>
    <w:tmpl w:val="E8768B56"/>
    <w:lvl w:ilvl="0" w:tplc="4D725EE2">
      <w:start w:val="1"/>
      <w:numFmt w:val="decimal"/>
      <w:lvlText w:val="%1."/>
      <w:lvlJc w:val="left"/>
      <w:pPr>
        <w:ind w:left="1437" w:hanging="360"/>
      </w:pPr>
      <w:rPr>
        <w:rFonts w:ascii="Times New Roman" w:hAnsi="Times New Roman" w:cs="Times New Roman" w:hint="default"/>
        <w:sz w:val="24"/>
        <w:szCs w:val="24"/>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num w:numId="1">
    <w:abstractNumId w:val="26"/>
  </w:num>
  <w:num w:numId="2">
    <w:abstractNumId w:val="67"/>
  </w:num>
  <w:num w:numId="3">
    <w:abstractNumId w:val="40"/>
  </w:num>
  <w:num w:numId="4">
    <w:abstractNumId w:val="14"/>
  </w:num>
  <w:num w:numId="5">
    <w:abstractNumId w:val="47"/>
  </w:num>
  <w:num w:numId="6">
    <w:abstractNumId w:val="6"/>
  </w:num>
  <w:num w:numId="7">
    <w:abstractNumId w:val="29"/>
  </w:num>
  <w:num w:numId="8">
    <w:abstractNumId w:val="46"/>
  </w:num>
  <w:num w:numId="9">
    <w:abstractNumId w:val="0"/>
  </w:num>
  <w:num w:numId="10">
    <w:abstractNumId w:val="69"/>
  </w:num>
  <w:num w:numId="11">
    <w:abstractNumId w:val="23"/>
  </w:num>
  <w:num w:numId="12">
    <w:abstractNumId w:val="53"/>
  </w:num>
  <w:num w:numId="13">
    <w:abstractNumId w:val="52"/>
  </w:num>
  <w:num w:numId="14">
    <w:abstractNumId w:val="15"/>
  </w:num>
  <w:num w:numId="15">
    <w:abstractNumId w:val="35"/>
  </w:num>
  <w:num w:numId="16">
    <w:abstractNumId w:val="22"/>
  </w:num>
  <w:num w:numId="17">
    <w:abstractNumId w:val="16"/>
  </w:num>
  <w:num w:numId="18">
    <w:abstractNumId w:val="9"/>
  </w:num>
  <w:num w:numId="19">
    <w:abstractNumId w:val="49"/>
  </w:num>
  <w:num w:numId="20">
    <w:abstractNumId w:val="33"/>
  </w:num>
  <w:num w:numId="21">
    <w:abstractNumId w:val="45"/>
  </w:num>
  <w:num w:numId="22">
    <w:abstractNumId w:val="36"/>
  </w:num>
  <w:num w:numId="23">
    <w:abstractNumId w:val="65"/>
  </w:num>
  <w:num w:numId="24">
    <w:abstractNumId w:val="13"/>
  </w:num>
  <w:num w:numId="25">
    <w:abstractNumId w:val="31"/>
  </w:num>
  <w:num w:numId="26">
    <w:abstractNumId w:val="54"/>
  </w:num>
  <w:num w:numId="27">
    <w:abstractNumId w:val="58"/>
  </w:num>
  <w:num w:numId="28">
    <w:abstractNumId w:val="8"/>
  </w:num>
  <w:num w:numId="29">
    <w:abstractNumId w:val="48"/>
  </w:num>
  <w:num w:numId="30">
    <w:abstractNumId w:val="11"/>
  </w:num>
  <w:num w:numId="31">
    <w:abstractNumId w:val="70"/>
  </w:num>
  <w:num w:numId="32">
    <w:abstractNumId w:val="56"/>
  </w:num>
  <w:num w:numId="33">
    <w:abstractNumId w:val="43"/>
  </w:num>
  <w:num w:numId="34">
    <w:abstractNumId w:val="57"/>
  </w:num>
  <w:num w:numId="35">
    <w:abstractNumId w:val="28"/>
  </w:num>
  <w:num w:numId="36">
    <w:abstractNumId w:val="39"/>
  </w:num>
  <w:num w:numId="37">
    <w:abstractNumId w:val="30"/>
  </w:num>
  <w:num w:numId="38">
    <w:abstractNumId w:val="55"/>
  </w:num>
  <w:num w:numId="39">
    <w:abstractNumId w:val="19"/>
  </w:num>
  <w:num w:numId="40">
    <w:abstractNumId w:val="7"/>
  </w:num>
  <w:num w:numId="41">
    <w:abstractNumId w:val="2"/>
  </w:num>
  <w:num w:numId="42">
    <w:abstractNumId w:val="63"/>
  </w:num>
  <w:num w:numId="43">
    <w:abstractNumId w:val="18"/>
  </w:num>
  <w:num w:numId="44">
    <w:abstractNumId w:val="61"/>
  </w:num>
  <w:num w:numId="45">
    <w:abstractNumId w:val="37"/>
  </w:num>
  <w:num w:numId="46">
    <w:abstractNumId w:val="4"/>
  </w:num>
  <w:num w:numId="47">
    <w:abstractNumId w:val="41"/>
  </w:num>
  <w:num w:numId="48">
    <w:abstractNumId w:val="17"/>
  </w:num>
  <w:num w:numId="49">
    <w:abstractNumId w:val="21"/>
  </w:num>
  <w:num w:numId="50">
    <w:abstractNumId w:val="12"/>
  </w:num>
  <w:num w:numId="51">
    <w:abstractNumId w:val="10"/>
  </w:num>
  <w:num w:numId="52">
    <w:abstractNumId w:val="1"/>
  </w:num>
  <w:num w:numId="53">
    <w:abstractNumId w:val="38"/>
  </w:num>
  <w:num w:numId="54">
    <w:abstractNumId w:val="59"/>
  </w:num>
  <w:num w:numId="55">
    <w:abstractNumId w:val="50"/>
  </w:num>
  <w:num w:numId="56">
    <w:abstractNumId w:val="25"/>
  </w:num>
  <w:num w:numId="57">
    <w:abstractNumId w:val="27"/>
  </w:num>
  <w:num w:numId="58">
    <w:abstractNumId w:val="32"/>
  </w:num>
  <w:num w:numId="59">
    <w:abstractNumId w:val="42"/>
  </w:num>
  <w:num w:numId="60">
    <w:abstractNumId w:val="68"/>
  </w:num>
  <w:num w:numId="61">
    <w:abstractNumId w:val="62"/>
  </w:num>
  <w:num w:numId="62">
    <w:abstractNumId w:val="3"/>
  </w:num>
  <w:num w:numId="63">
    <w:abstractNumId w:val="60"/>
  </w:num>
  <w:num w:numId="64">
    <w:abstractNumId w:val="51"/>
  </w:num>
  <w:num w:numId="65">
    <w:abstractNumId w:val="34"/>
  </w:num>
  <w:num w:numId="66">
    <w:abstractNumId w:val="64"/>
  </w:num>
  <w:num w:numId="67">
    <w:abstractNumId w:val="5"/>
  </w:num>
  <w:num w:numId="68">
    <w:abstractNumId w:val="44"/>
  </w:num>
  <w:num w:numId="69">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num>
  <w:num w:numId="71">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B1"/>
    <w:rsid w:val="00001056"/>
    <w:rsid w:val="00002148"/>
    <w:rsid w:val="00002F18"/>
    <w:rsid w:val="00003CCE"/>
    <w:rsid w:val="00004550"/>
    <w:rsid w:val="00004BE6"/>
    <w:rsid w:val="0000664E"/>
    <w:rsid w:val="00007595"/>
    <w:rsid w:val="000076CE"/>
    <w:rsid w:val="00011CBF"/>
    <w:rsid w:val="00013B4C"/>
    <w:rsid w:val="00014F6B"/>
    <w:rsid w:val="00023F02"/>
    <w:rsid w:val="00033846"/>
    <w:rsid w:val="000338BA"/>
    <w:rsid w:val="0003492F"/>
    <w:rsid w:val="00034BF7"/>
    <w:rsid w:val="00035F1E"/>
    <w:rsid w:val="00037CC3"/>
    <w:rsid w:val="00041DB5"/>
    <w:rsid w:val="00041DB6"/>
    <w:rsid w:val="00042793"/>
    <w:rsid w:val="00043A83"/>
    <w:rsid w:val="00043C50"/>
    <w:rsid w:val="00043D3F"/>
    <w:rsid w:val="000458DA"/>
    <w:rsid w:val="0005171F"/>
    <w:rsid w:val="00057AB3"/>
    <w:rsid w:val="000705D3"/>
    <w:rsid w:val="00071E9C"/>
    <w:rsid w:val="00072540"/>
    <w:rsid w:val="00073283"/>
    <w:rsid w:val="00075DCE"/>
    <w:rsid w:val="000767FD"/>
    <w:rsid w:val="00077DBD"/>
    <w:rsid w:val="00080536"/>
    <w:rsid w:val="00082519"/>
    <w:rsid w:val="00086794"/>
    <w:rsid w:val="0009059C"/>
    <w:rsid w:val="000915A0"/>
    <w:rsid w:val="00094C5E"/>
    <w:rsid w:val="0009524F"/>
    <w:rsid w:val="000957ED"/>
    <w:rsid w:val="0009646F"/>
    <w:rsid w:val="00096776"/>
    <w:rsid w:val="00097A51"/>
    <w:rsid w:val="000A2712"/>
    <w:rsid w:val="000A2FCA"/>
    <w:rsid w:val="000A39BE"/>
    <w:rsid w:val="000A5062"/>
    <w:rsid w:val="000A56EB"/>
    <w:rsid w:val="000A5B4E"/>
    <w:rsid w:val="000A6D56"/>
    <w:rsid w:val="000B3D47"/>
    <w:rsid w:val="000B4DC9"/>
    <w:rsid w:val="000B5B3E"/>
    <w:rsid w:val="000B5DDC"/>
    <w:rsid w:val="000B6043"/>
    <w:rsid w:val="000B7055"/>
    <w:rsid w:val="000C75F9"/>
    <w:rsid w:val="000D1752"/>
    <w:rsid w:val="000D72B2"/>
    <w:rsid w:val="000D73BB"/>
    <w:rsid w:val="000DD24F"/>
    <w:rsid w:val="000E30F3"/>
    <w:rsid w:val="000E35C8"/>
    <w:rsid w:val="000E35ED"/>
    <w:rsid w:val="000E3B09"/>
    <w:rsid w:val="000E4A8E"/>
    <w:rsid w:val="000E56BB"/>
    <w:rsid w:val="000F3F8D"/>
    <w:rsid w:val="00101FE2"/>
    <w:rsid w:val="00102038"/>
    <w:rsid w:val="00103062"/>
    <w:rsid w:val="00106294"/>
    <w:rsid w:val="00106EA9"/>
    <w:rsid w:val="0010790B"/>
    <w:rsid w:val="00107AC0"/>
    <w:rsid w:val="00110597"/>
    <w:rsid w:val="001135C1"/>
    <w:rsid w:val="00116CCC"/>
    <w:rsid w:val="00117759"/>
    <w:rsid w:val="0012041F"/>
    <w:rsid w:val="00120875"/>
    <w:rsid w:val="001208AD"/>
    <w:rsid w:val="00124400"/>
    <w:rsid w:val="001248D7"/>
    <w:rsid w:val="00126003"/>
    <w:rsid w:val="00126E3C"/>
    <w:rsid w:val="0013000E"/>
    <w:rsid w:val="00134FB4"/>
    <w:rsid w:val="001367FE"/>
    <w:rsid w:val="00136B8C"/>
    <w:rsid w:val="00136DC3"/>
    <w:rsid w:val="00137E3B"/>
    <w:rsid w:val="0014150C"/>
    <w:rsid w:val="001418FF"/>
    <w:rsid w:val="00146B25"/>
    <w:rsid w:val="00150B7B"/>
    <w:rsid w:val="00153848"/>
    <w:rsid w:val="001544BE"/>
    <w:rsid w:val="00154BB9"/>
    <w:rsid w:val="001557EB"/>
    <w:rsid w:val="0016013A"/>
    <w:rsid w:val="001608FA"/>
    <w:rsid w:val="00161BE3"/>
    <w:rsid w:val="001626BF"/>
    <w:rsid w:val="001637B4"/>
    <w:rsid w:val="00163E10"/>
    <w:rsid w:val="001646CB"/>
    <w:rsid w:val="0016519F"/>
    <w:rsid w:val="0016617F"/>
    <w:rsid w:val="0016679A"/>
    <w:rsid w:val="00167E21"/>
    <w:rsid w:val="00170138"/>
    <w:rsid w:val="0017220E"/>
    <w:rsid w:val="0017313F"/>
    <w:rsid w:val="001778FF"/>
    <w:rsid w:val="00180BC3"/>
    <w:rsid w:val="00181A11"/>
    <w:rsid w:val="00182500"/>
    <w:rsid w:val="00183A67"/>
    <w:rsid w:val="00185FCF"/>
    <w:rsid w:val="00186639"/>
    <w:rsid w:val="00187A74"/>
    <w:rsid w:val="00190F80"/>
    <w:rsid w:val="00190FC4"/>
    <w:rsid w:val="00192852"/>
    <w:rsid w:val="001945DB"/>
    <w:rsid w:val="00195076"/>
    <w:rsid w:val="00195B2A"/>
    <w:rsid w:val="001A1975"/>
    <w:rsid w:val="001A1DB5"/>
    <w:rsid w:val="001A3593"/>
    <w:rsid w:val="001A4F8B"/>
    <w:rsid w:val="001A768F"/>
    <w:rsid w:val="001A7EE2"/>
    <w:rsid w:val="001B0821"/>
    <w:rsid w:val="001B3238"/>
    <w:rsid w:val="001B32CA"/>
    <w:rsid w:val="001B43D5"/>
    <w:rsid w:val="001B4921"/>
    <w:rsid w:val="001B5462"/>
    <w:rsid w:val="001C2763"/>
    <w:rsid w:val="001C38E5"/>
    <w:rsid w:val="001C4252"/>
    <w:rsid w:val="001C74B3"/>
    <w:rsid w:val="001D3A59"/>
    <w:rsid w:val="001D48E9"/>
    <w:rsid w:val="001D4B86"/>
    <w:rsid w:val="001E1924"/>
    <w:rsid w:val="001E4F5D"/>
    <w:rsid w:val="001E5621"/>
    <w:rsid w:val="001E6F0B"/>
    <w:rsid w:val="001E7BEB"/>
    <w:rsid w:val="001F41BF"/>
    <w:rsid w:val="001F4EE8"/>
    <w:rsid w:val="001F6AA4"/>
    <w:rsid w:val="00201A7C"/>
    <w:rsid w:val="00202395"/>
    <w:rsid w:val="00203307"/>
    <w:rsid w:val="00207B84"/>
    <w:rsid w:val="002111A8"/>
    <w:rsid w:val="00212627"/>
    <w:rsid w:val="002147E8"/>
    <w:rsid w:val="00215821"/>
    <w:rsid w:val="002166C4"/>
    <w:rsid w:val="00225883"/>
    <w:rsid w:val="00226C95"/>
    <w:rsid w:val="00230D20"/>
    <w:rsid w:val="00232954"/>
    <w:rsid w:val="00233F39"/>
    <w:rsid w:val="00234D75"/>
    <w:rsid w:val="00236500"/>
    <w:rsid w:val="00236FB3"/>
    <w:rsid w:val="00237028"/>
    <w:rsid w:val="00237DB3"/>
    <w:rsid w:val="00242F31"/>
    <w:rsid w:val="00244587"/>
    <w:rsid w:val="00244962"/>
    <w:rsid w:val="00250570"/>
    <w:rsid w:val="002508C6"/>
    <w:rsid w:val="00252B2C"/>
    <w:rsid w:val="00254D35"/>
    <w:rsid w:val="002564FE"/>
    <w:rsid w:val="00260572"/>
    <w:rsid w:val="00260A6A"/>
    <w:rsid w:val="00260FC6"/>
    <w:rsid w:val="00261CFD"/>
    <w:rsid w:val="00261D5F"/>
    <w:rsid w:val="0026250F"/>
    <w:rsid w:val="00265F3F"/>
    <w:rsid w:val="00266EDB"/>
    <w:rsid w:val="00267AB6"/>
    <w:rsid w:val="00267E1E"/>
    <w:rsid w:val="00272AA1"/>
    <w:rsid w:val="002730D2"/>
    <w:rsid w:val="00274300"/>
    <w:rsid w:val="00274958"/>
    <w:rsid w:val="002769BE"/>
    <w:rsid w:val="00277EF7"/>
    <w:rsid w:val="0028030C"/>
    <w:rsid w:val="00284C54"/>
    <w:rsid w:val="0029141C"/>
    <w:rsid w:val="002934EB"/>
    <w:rsid w:val="002960D9"/>
    <w:rsid w:val="002A01C3"/>
    <w:rsid w:val="002A0D68"/>
    <w:rsid w:val="002A0FE0"/>
    <w:rsid w:val="002A2867"/>
    <w:rsid w:val="002A2F0F"/>
    <w:rsid w:val="002A7E71"/>
    <w:rsid w:val="002B3BD5"/>
    <w:rsid w:val="002B3DC1"/>
    <w:rsid w:val="002B5466"/>
    <w:rsid w:val="002B78B7"/>
    <w:rsid w:val="002C10C2"/>
    <w:rsid w:val="002C366D"/>
    <w:rsid w:val="002C37C4"/>
    <w:rsid w:val="002C58D6"/>
    <w:rsid w:val="002C700E"/>
    <w:rsid w:val="002D12C6"/>
    <w:rsid w:val="002D294D"/>
    <w:rsid w:val="002D7F8E"/>
    <w:rsid w:val="002E0228"/>
    <w:rsid w:val="002E11AA"/>
    <w:rsid w:val="002F0B57"/>
    <w:rsid w:val="002F1BF1"/>
    <w:rsid w:val="002F338B"/>
    <w:rsid w:val="002F5834"/>
    <w:rsid w:val="00300BF3"/>
    <w:rsid w:val="00300E39"/>
    <w:rsid w:val="00302FCB"/>
    <w:rsid w:val="003047E1"/>
    <w:rsid w:val="00307ECC"/>
    <w:rsid w:val="00310097"/>
    <w:rsid w:val="003121F2"/>
    <w:rsid w:val="00313BE7"/>
    <w:rsid w:val="0032413D"/>
    <w:rsid w:val="003300C9"/>
    <w:rsid w:val="00330B8A"/>
    <w:rsid w:val="00330E12"/>
    <w:rsid w:val="00331277"/>
    <w:rsid w:val="00332726"/>
    <w:rsid w:val="003332BD"/>
    <w:rsid w:val="00333973"/>
    <w:rsid w:val="0033520E"/>
    <w:rsid w:val="00336AE1"/>
    <w:rsid w:val="00337419"/>
    <w:rsid w:val="003410EC"/>
    <w:rsid w:val="00343359"/>
    <w:rsid w:val="0035256C"/>
    <w:rsid w:val="003534A3"/>
    <w:rsid w:val="00356C92"/>
    <w:rsid w:val="0035709C"/>
    <w:rsid w:val="00360276"/>
    <w:rsid w:val="00360E5D"/>
    <w:rsid w:val="00361A9B"/>
    <w:rsid w:val="00364A79"/>
    <w:rsid w:val="00372A0E"/>
    <w:rsid w:val="00373E40"/>
    <w:rsid w:val="00376C5B"/>
    <w:rsid w:val="00377318"/>
    <w:rsid w:val="00377E05"/>
    <w:rsid w:val="00385A69"/>
    <w:rsid w:val="003863D3"/>
    <w:rsid w:val="00391C31"/>
    <w:rsid w:val="00392367"/>
    <w:rsid w:val="0039624C"/>
    <w:rsid w:val="003962BF"/>
    <w:rsid w:val="003A0336"/>
    <w:rsid w:val="003A175D"/>
    <w:rsid w:val="003A1AA5"/>
    <w:rsid w:val="003A3F52"/>
    <w:rsid w:val="003A5D50"/>
    <w:rsid w:val="003B1C8F"/>
    <w:rsid w:val="003C246D"/>
    <w:rsid w:val="003C34D0"/>
    <w:rsid w:val="003C452B"/>
    <w:rsid w:val="003C45E1"/>
    <w:rsid w:val="003C4DEE"/>
    <w:rsid w:val="003C6606"/>
    <w:rsid w:val="003C7EE8"/>
    <w:rsid w:val="003D13F4"/>
    <w:rsid w:val="003D3B4E"/>
    <w:rsid w:val="003D5472"/>
    <w:rsid w:val="003E24AF"/>
    <w:rsid w:val="003E3AA4"/>
    <w:rsid w:val="003E4B70"/>
    <w:rsid w:val="003E5B99"/>
    <w:rsid w:val="003E5C02"/>
    <w:rsid w:val="003E60F5"/>
    <w:rsid w:val="003F1F03"/>
    <w:rsid w:val="003F304A"/>
    <w:rsid w:val="003F5B5E"/>
    <w:rsid w:val="003F5F48"/>
    <w:rsid w:val="0040062E"/>
    <w:rsid w:val="00401992"/>
    <w:rsid w:val="00402DFD"/>
    <w:rsid w:val="004040FB"/>
    <w:rsid w:val="004044B3"/>
    <w:rsid w:val="00411178"/>
    <w:rsid w:val="0041232F"/>
    <w:rsid w:val="00412AC1"/>
    <w:rsid w:val="00412CC5"/>
    <w:rsid w:val="00413358"/>
    <w:rsid w:val="00421835"/>
    <w:rsid w:val="00422823"/>
    <w:rsid w:val="004273AA"/>
    <w:rsid w:val="00427D4B"/>
    <w:rsid w:val="004303D2"/>
    <w:rsid w:val="004322FA"/>
    <w:rsid w:val="00432D12"/>
    <w:rsid w:val="00435E6F"/>
    <w:rsid w:val="00440EF6"/>
    <w:rsid w:val="0044157D"/>
    <w:rsid w:val="00443551"/>
    <w:rsid w:val="00446018"/>
    <w:rsid w:val="0044626B"/>
    <w:rsid w:val="00452757"/>
    <w:rsid w:val="00454E5E"/>
    <w:rsid w:val="004555D9"/>
    <w:rsid w:val="00457558"/>
    <w:rsid w:val="00457F53"/>
    <w:rsid w:val="004600E6"/>
    <w:rsid w:val="004606D8"/>
    <w:rsid w:val="00461BD6"/>
    <w:rsid w:val="0046408B"/>
    <w:rsid w:val="00464A62"/>
    <w:rsid w:val="004652FE"/>
    <w:rsid w:val="00465472"/>
    <w:rsid w:val="00467EEB"/>
    <w:rsid w:val="0047132B"/>
    <w:rsid w:val="00473406"/>
    <w:rsid w:val="00473E9C"/>
    <w:rsid w:val="0047498A"/>
    <w:rsid w:val="00474C24"/>
    <w:rsid w:val="00474F2C"/>
    <w:rsid w:val="00476E11"/>
    <w:rsid w:val="00480543"/>
    <w:rsid w:val="00481943"/>
    <w:rsid w:val="00486848"/>
    <w:rsid w:val="004870C7"/>
    <w:rsid w:val="004876DF"/>
    <w:rsid w:val="004907E4"/>
    <w:rsid w:val="00490DCC"/>
    <w:rsid w:val="00493112"/>
    <w:rsid w:val="00495716"/>
    <w:rsid w:val="00495BBF"/>
    <w:rsid w:val="00496181"/>
    <w:rsid w:val="00496243"/>
    <w:rsid w:val="0049698F"/>
    <w:rsid w:val="00496D7C"/>
    <w:rsid w:val="004A0DA8"/>
    <w:rsid w:val="004A4201"/>
    <w:rsid w:val="004A48F9"/>
    <w:rsid w:val="004A5E22"/>
    <w:rsid w:val="004A61D4"/>
    <w:rsid w:val="004B154A"/>
    <w:rsid w:val="004B1EEE"/>
    <w:rsid w:val="004B2026"/>
    <w:rsid w:val="004B3A91"/>
    <w:rsid w:val="004B403D"/>
    <w:rsid w:val="004B5644"/>
    <w:rsid w:val="004B6F74"/>
    <w:rsid w:val="004BE236"/>
    <w:rsid w:val="004C716E"/>
    <w:rsid w:val="004D2410"/>
    <w:rsid w:val="004D5A63"/>
    <w:rsid w:val="004D6813"/>
    <w:rsid w:val="004E132D"/>
    <w:rsid w:val="004E1C93"/>
    <w:rsid w:val="004E25D3"/>
    <w:rsid w:val="004E383A"/>
    <w:rsid w:val="004E6A05"/>
    <w:rsid w:val="004F1CF0"/>
    <w:rsid w:val="004F3467"/>
    <w:rsid w:val="004F4C33"/>
    <w:rsid w:val="004F5DE5"/>
    <w:rsid w:val="004F650D"/>
    <w:rsid w:val="004F6675"/>
    <w:rsid w:val="004F6800"/>
    <w:rsid w:val="004F6AC1"/>
    <w:rsid w:val="0050005C"/>
    <w:rsid w:val="005027E8"/>
    <w:rsid w:val="00502964"/>
    <w:rsid w:val="005029C3"/>
    <w:rsid w:val="00507BA7"/>
    <w:rsid w:val="00515AF4"/>
    <w:rsid w:val="00516161"/>
    <w:rsid w:val="00522B62"/>
    <w:rsid w:val="005239F3"/>
    <w:rsid w:val="005249BF"/>
    <w:rsid w:val="005259B2"/>
    <w:rsid w:val="00532F24"/>
    <w:rsid w:val="00540E40"/>
    <w:rsid w:val="00541270"/>
    <w:rsid w:val="00542A32"/>
    <w:rsid w:val="00542FDF"/>
    <w:rsid w:val="00544704"/>
    <w:rsid w:val="0054798C"/>
    <w:rsid w:val="00547D82"/>
    <w:rsid w:val="005505C9"/>
    <w:rsid w:val="00550774"/>
    <w:rsid w:val="00551F90"/>
    <w:rsid w:val="005520F0"/>
    <w:rsid w:val="00552849"/>
    <w:rsid w:val="00553406"/>
    <w:rsid w:val="005561A6"/>
    <w:rsid w:val="00563D0B"/>
    <w:rsid w:val="00566FD6"/>
    <w:rsid w:val="00573DB1"/>
    <w:rsid w:val="00574F42"/>
    <w:rsid w:val="0057521D"/>
    <w:rsid w:val="00577D14"/>
    <w:rsid w:val="00581FCD"/>
    <w:rsid w:val="005823DE"/>
    <w:rsid w:val="00582608"/>
    <w:rsid w:val="00582EB6"/>
    <w:rsid w:val="005830FB"/>
    <w:rsid w:val="00584575"/>
    <w:rsid w:val="00586086"/>
    <w:rsid w:val="00586CA0"/>
    <w:rsid w:val="00591A1E"/>
    <w:rsid w:val="005933C3"/>
    <w:rsid w:val="00594F56"/>
    <w:rsid w:val="005A282E"/>
    <w:rsid w:val="005A2DD3"/>
    <w:rsid w:val="005A408F"/>
    <w:rsid w:val="005A5E82"/>
    <w:rsid w:val="005A71CE"/>
    <w:rsid w:val="005A7207"/>
    <w:rsid w:val="005A7B16"/>
    <w:rsid w:val="005A9751"/>
    <w:rsid w:val="005B25A9"/>
    <w:rsid w:val="005B2B2E"/>
    <w:rsid w:val="005B34E6"/>
    <w:rsid w:val="005C199F"/>
    <w:rsid w:val="005C2425"/>
    <w:rsid w:val="005C2FE0"/>
    <w:rsid w:val="005C4D56"/>
    <w:rsid w:val="005C60B8"/>
    <w:rsid w:val="005D1500"/>
    <w:rsid w:val="005D1F01"/>
    <w:rsid w:val="005D28B2"/>
    <w:rsid w:val="005D3055"/>
    <w:rsid w:val="005D6358"/>
    <w:rsid w:val="005D6BE6"/>
    <w:rsid w:val="005D6D36"/>
    <w:rsid w:val="005E03CA"/>
    <w:rsid w:val="005E43C5"/>
    <w:rsid w:val="005F131E"/>
    <w:rsid w:val="005F2CB9"/>
    <w:rsid w:val="005F5DEC"/>
    <w:rsid w:val="00602F7B"/>
    <w:rsid w:val="00604133"/>
    <w:rsid w:val="00607C7F"/>
    <w:rsid w:val="00613138"/>
    <w:rsid w:val="006167C3"/>
    <w:rsid w:val="00620745"/>
    <w:rsid w:val="00624290"/>
    <w:rsid w:val="00624A54"/>
    <w:rsid w:val="006303C4"/>
    <w:rsid w:val="006425D8"/>
    <w:rsid w:val="00643CB8"/>
    <w:rsid w:val="006500D5"/>
    <w:rsid w:val="00650252"/>
    <w:rsid w:val="00651505"/>
    <w:rsid w:val="006515F7"/>
    <w:rsid w:val="00651B72"/>
    <w:rsid w:val="00652222"/>
    <w:rsid w:val="006531CC"/>
    <w:rsid w:val="0065350B"/>
    <w:rsid w:val="00653B66"/>
    <w:rsid w:val="0065664F"/>
    <w:rsid w:val="0065A4C1"/>
    <w:rsid w:val="006615D4"/>
    <w:rsid w:val="00662E16"/>
    <w:rsid w:val="00663471"/>
    <w:rsid w:val="00663AD6"/>
    <w:rsid w:val="00671C33"/>
    <w:rsid w:val="00671E3D"/>
    <w:rsid w:val="00673365"/>
    <w:rsid w:val="0067436F"/>
    <w:rsid w:val="00675F42"/>
    <w:rsid w:val="0068131D"/>
    <w:rsid w:val="006817A9"/>
    <w:rsid w:val="0069325D"/>
    <w:rsid w:val="00693B32"/>
    <w:rsid w:val="00693C19"/>
    <w:rsid w:val="00693EFA"/>
    <w:rsid w:val="00694D0C"/>
    <w:rsid w:val="00696B6D"/>
    <w:rsid w:val="00696F6F"/>
    <w:rsid w:val="0069713E"/>
    <w:rsid w:val="00697D6B"/>
    <w:rsid w:val="006A3F9D"/>
    <w:rsid w:val="006A4380"/>
    <w:rsid w:val="006B049F"/>
    <w:rsid w:val="006B0968"/>
    <w:rsid w:val="006B1FF6"/>
    <w:rsid w:val="006B259E"/>
    <w:rsid w:val="006B2656"/>
    <w:rsid w:val="006B7814"/>
    <w:rsid w:val="006B7A25"/>
    <w:rsid w:val="006C18BB"/>
    <w:rsid w:val="006C1D06"/>
    <w:rsid w:val="006C217B"/>
    <w:rsid w:val="006C55AF"/>
    <w:rsid w:val="006C60C5"/>
    <w:rsid w:val="006C7F94"/>
    <w:rsid w:val="006D04B1"/>
    <w:rsid w:val="006D04E1"/>
    <w:rsid w:val="006D10E9"/>
    <w:rsid w:val="006D5BEC"/>
    <w:rsid w:val="006D6D4E"/>
    <w:rsid w:val="006D7484"/>
    <w:rsid w:val="006D7F88"/>
    <w:rsid w:val="006E3262"/>
    <w:rsid w:val="006E39F4"/>
    <w:rsid w:val="006E4E1F"/>
    <w:rsid w:val="006E71E3"/>
    <w:rsid w:val="006F19E4"/>
    <w:rsid w:val="006F2227"/>
    <w:rsid w:val="006F4D7E"/>
    <w:rsid w:val="006F7A60"/>
    <w:rsid w:val="00700088"/>
    <w:rsid w:val="00700F11"/>
    <w:rsid w:val="00701489"/>
    <w:rsid w:val="007029B0"/>
    <w:rsid w:val="007032D9"/>
    <w:rsid w:val="0070425E"/>
    <w:rsid w:val="007045D9"/>
    <w:rsid w:val="00704AFF"/>
    <w:rsid w:val="007062F3"/>
    <w:rsid w:val="00707CF7"/>
    <w:rsid w:val="0071098F"/>
    <w:rsid w:val="0071125D"/>
    <w:rsid w:val="0071287B"/>
    <w:rsid w:val="00717E6A"/>
    <w:rsid w:val="00720F1E"/>
    <w:rsid w:val="00722AA4"/>
    <w:rsid w:val="00725394"/>
    <w:rsid w:val="0072541C"/>
    <w:rsid w:val="00731EA4"/>
    <w:rsid w:val="00734220"/>
    <w:rsid w:val="007354B5"/>
    <w:rsid w:val="00736DE9"/>
    <w:rsid w:val="00736FC8"/>
    <w:rsid w:val="00737249"/>
    <w:rsid w:val="00737645"/>
    <w:rsid w:val="0074019F"/>
    <w:rsid w:val="007424E8"/>
    <w:rsid w:val="00743381"/>
    <w:rsid w:val="00744FEA"/>
    <w:rsid w:val="00745BBA"/>
    <w:rsid w:val="007513F9"/>
    <w:rsid w:val="00751B3C"/>
    <w:rsid w:val="00752649"/>
    <w:rsid w:val="00753201"/>
    <w:rsid w:val="007539E3"/>
    <w:rsid w:val="00754671"/>
    <w:rsid w:val="007604D7"/>
    <w:rsid w:val="00760D5F"/>
    <w:rsid w:val="00761225"/>
    <w:rsid w:val="00762D8B"/>
    <w:rsid w:val="00766B56"/>
    <w:rsid w:val="00767F71"/>
    <w:rsid w:val="00770343"/>
    <w:rsid w:val="007825E5"/>
    <w:rsid w:val="00784174"/>
    <w:rsid w:val="007846A3"/>
    <w:rsid w:val="00786B59"/>
    <w:rsid w:val="00787DAE"/>
    <w:rsid w:val="00791279"/>
    <w:rsid w:val="00791A6D"/>
    <w:rsid w:val="00792D16"/>
    <w:rsid w:val="0079416C"/>
    <w:rsid w:val="007949F0"/>
    <w:rsid w:val="0079625C"/>
    <w:rsid w:val="0079687F"/>
    <w:rsid w:val="007A13BD"/>
    <w:rsid w:val="007A17E4"/>
    <w:rsid w:val="007A4EDD"/>
    <w:rsid w:val="007B02F3"/>
    <w:rsid w:val="007B1487"/>
    <w:rsid w:val="007C0B40"/>
    <w:rsid w:val="007C12C6"/>
    <w:rsid w:val="007C5181"/>
    <w:rsid w:val="007C6BEE"/>
    <w:rsid w:val="007C6FCE"/>
    <w:rsid w:val="007C7700"/>
    <w:rsid w:val="007D017D"/>
    <w:rsid w:val="007D06A8"/>
    <w:rsid w:val="007D3A7D"/>
    <w:rsid w:val="007D665B"/>
    <w:rsid w:val="007D7C51"/>
    <w:rsid w:val="007E03FB"/>
    <w:rsid w:val="007E1CDC"/>
    <w:rsid w:val="007E4C9C"/>
    <w:rsid w:val="007E63D0"/>
    <w:rsid w:val="007F2C48"/>
    <w:rsid w:val="007F4B40"/>
    <w:rsid w:val="007F5E3D"/>
    <w:rsid w:val="007F686F"/>
    <w:rsid w:val="007F7E35"/>
    <w:rsid w:val="008021E4"/>
    <w:rsid w:val="008029D5"/>
    <w:rsid w:val="008047E5"/>
    <w:rsid w:val="00804AB8"/>
    <w:rsid w:val="008066DA"/>
    <w:rsid w:val="00817564"/>
    <w:rsid w:val="00817C8E"/>
    <w:rsid w:val="00825433"/>
    <w:rsid w:val="008301CC"/>
    <w:rsid w:val="008312E2"/>
    <w:rsid w:val="00832283"/>
    <w:rsid w:val="00832BF3"/>
    <w:rsid w:val="00832F0B"/>
    <w:rsid w:val="0083391C"/>
    <w:rsid w:val="00833D2B"/>
    <w:rsid w:val="00834883"/>
    <w:rsid w:val="008368C2"/>
    <w:rsid w:val="00836A34"/>
    <w:rsid w:val="00837FC1"/>
    <w:rsid w:val="0083A119"/>
    <w:rsid w:val="00843EA7"/>
    <w:rsid w:val="0084709C"/>
    <w:rsid w:val="00852D9E"/>
    <w:rsid w:val="008540BE"/>
    <w:rsid w:val="00856421"/>
    <w:rsid w:val="00864223"/>
    <w:rsid w:val="008656C9"/>
    <w:rsid w:val="00866AD1"/>
    <w:rsid w:val="00872C22"/>
    <w:rsid w:val="00874911"/>
    <w:rsid w:val="00875953"/>
    <w:rsid w:val="0087632F"/>
    <w:rsid w:val="00877940"/>
    <w:rsid w:val="008805B2"/>
    <w:rsid w:val="00881586"/>
    <w:rsid w:val="008816EC"/>
    <w:rsid w:val="008820CB"/>
    <w:rsid w:val="0088339D"/>
    <w:rsid w:val="008845F1"/>
    <w:rsid w:val="00885982"/>
    <w:rsid w:val="00887EA4"/>
    <w:rsid w:val="00894D33"/>
    <w:rsid w:val="008950E8"/>
    <w:rsid w:val="008977C9"/>
    <w:rsid w:val="008978EC"/>
    <w:rsid w:val="008A60E3"/>
    <w:rsid w:val="008A7F1C"/>
    <w:rsid w:val="008B1E09"/>
    <w:rsid w:val="008B26A0"/>
    <w:rsid w:val="008B37CD"/>
    <w:rsid w:val="008B3D4A"/>
    <w:rsid w:val="008B3F1C"/>
    <w:rsid w:val="008B50A9"/>
    <w:rsid w:val="008B5828"/>
    <w:rsid w:val="008B64DF"/>
    <w:rsid w:val="008C0B3B"/>
    <w:rsid w:val="008C123E"/>
    <w:rsid w:val="008C3F8F"/>
    <w:rsid w:val="008C48E9"/>
    <w:rsid w:val="008D273A"/>
    <w:rsid w:val="008D444B"/>
    <w:rsid w:val="008D48CA"/>
    <w:rsid w:val="008D49B6"/>
    <w:rsid w:val="008D57C2"/>
    <w:rsid w:val="008D63E1"/>
    <w:rsid w:val="008F0DED"/>
    <w:rsid w:val="008F3854"/>
    <w:rsid w:val="008F5117"/>
    <w:rsid w:val="008F7B30"/>
    <w:rsid w:val="0090267C"/>
    <w:rsid w:val="009033B0"/>
    <w:rsid w:val="00903AB5"/>
    <w:rsid w:val="00906998"/>
    <w:rsid w:val="009106F2"/>
    <w:rsid w:val="00913D2A"/>
    <w:rsid w:val="00914D7C"/>
    <w:rsid w:val="00914EBA"/>
    <w:rsid w:val="00915C08"/>
    <w:rsid w:val="00916329"/>
    <w:rsid w:val="0091729B"/>
    <w:rsid w:val="009174C7"/>
    <w:rsid w:val="0091756E"/>
    <w:rsid w:val="00921566"/>
    <w:rsid w:val="00923ECF"/>
    <w:rsid w:val="00926200"/>
    <w:rsid w:val="00926B5A"/>
    <w:rsid w:val="00927689"/>
    <w:rsid w:val="009306E9"/>
    <w:rsid w:val="00931F59"/>
    <w:rsid w:val="00933373"/>
    <w:rsid w:val="00933D9B"/>
    <w:rsid w:val="009345E1"/>
    <w:rsid w:val="0093477C"/>
    <w:rsid w:val="009352BF"/>
    <w:rsid w:val="009374A2"/>
    <w:rsid w:val="00939436"/>
    <w:rsid w:val="00940BA4"/>
    <w:rsid w:val="00950112"/>
    <w:rsid w:val="0095094E"/>
    <w:rsid w:val="00950E9A"/>
    <w:rsid w:val="00952C8B"/>
    <w:rsid w:val="009534A2"/>
    <w:rsid w:val="009572A5"/>
    <w:rsid w:val="009618AC"/>
    <w:rsid w:val="009659FE"/>
    <w:rsid w:val="00965A3B"/>
    <w:rsid w:val="00970AC7"/>
    <w:rsid w:val="009719C0"/>
    <w:rsid w:val="0097361A"/>
    <w:rsid w:val="00974C9D"/>
    <w:rsid w:val="00977500"/>
    <w:rsid w:val="009876A8"/>
    <w:rsid w:val="00989AAF"/>
    <w:rsid w:val="00994844"/>
    <w:rsid w:val="00996C61"/>
    <w:rsid w:val="009A2425"/>
    <w:rsid w:val="009A2CCB"/>
    <w:rsid w:val="009A3914"/>
    <w:rsid w:val="009A7C64"/>
    <w:rsid w:val="009B077F"/>
    <w:rsid w:val="009B24CA"/>
    <w:rsid w:val="009B4013"/>
    <w:rsid w:val="009B4D6F"/>
    <w:rsid w:val="009C0595"/>
    <w:rsid w:val="009C0A54"/>
    <w:rsid w:val="009C1CDA"/>
    <w:rsid w:val="009C1FF3"/>
    <w:rsid w:val="009C6DE9"/>
    <w:rsid w:val="009C7670"/>
    <w:rsid w:val="009D1F52"/>
    <w:rsid w:val="009E3957"/>
    <w:rsid w:val="009E46CD"/>
    <w:rsid w:val="009E4967"/>
    <w:rsid w:val="009E4B29"/>
    <w:rsid w:val="009E53E1"/>
    <w:rsid w:val="009E591C"/>
    <w:rsid w:val="009F1A81"/>
    <w:rsid w:val="009F2284"/>
    <w:rsid w:val="009F32BB"/>
    <w:rsid w:val="009F6957"/>
    <w:rsid w:val="00A006DD"/>
    <w:rsid w:val="00A00B85"/>
    <w:rsid w:val="00A00EEA"/>
    <w:rsid w:val="00A02AD7"/>
    <w:rsid w:val="00A02F7E"/>
    <w:rsid w:val="00A033C7"/>
    <w:rsid w:val="00A0384E"/>
    <w:rsid w:val="00A03DD9"/>
    <w:rsid w:val="00A0517B"/>
    <w:rsid w:val="00A137B4"/>
    <w:rsid w:val="00A14F12"/>
    <w:rsid w:val="00A1615F"/>
    <w:rsid w:val="00A2105C"/>
    <w:rsid w:val="00A21991"/>
    <w:rsid w:val="00A2474A"/>
    <w:rsid w:val="00A27DD5"/>
    <w:rsid w:val="00A328F6"/>
    <w:rsid w:val="00A3332C"/>
    <w:rsid w:val="00A34F0F"/>
    <w:rsid w:val="00A37745"/>
    <w:rsid w:val="00A4080D"/>
    <w:rsid w:val="00A422E9"/>
    <w:rsid w:val="00A4572E"/>
    <w:rsid w:val="00A467E9"/>
    <w:rsid w:val="00A67C6D"/>
    <w:rsid w:val="00A70989"/>
    <w:rsid w:val="00A71D65"/>
    <w:rsid w:val="00A72C32"/>
    <w:rsid w:val="00A72C5E"/>
    <w:rsid w:val="00A7401E"/>
    <w:rsid w:val="00A759FB"/>
    <w:rsid w:val="00A75AC8"/>
    <w:rsid w:val="00A77202"/>
    <w:rsid w:val="00A824BE"/>
    <w:rsid w:val="00A834F4"/>
    <w:rsid w:val="00A84D82"/>
    <w:rsid w:val="00A911A0"/>
    <w:rsid w:val="00A91762"/>
    <w:rsid w:val="00A9215D"/>
    <w:rsid w:val="00A93CC7"/>
    <w:rsid w:val="00AA0B37"/>
    <w:rsid w:val="00AA474F"/>
    <w:rsid w:val="00AA5E37"/>
    <w:rsid w:val="00AB2156"/>
    <w:rsid w:val="00AB35C5"/>
    <w:rsid w:val="00AB5659"/>
    <w:rsid w:val="00AB58E0"/>
    <w:rsid w:val="00AB6313"/>
    <w:rsid w:val="00AC0D3E"/>
    <w:rsid w:val="00AC1BD9"/>
    <w:rsid w:val="00AC4933"/>
    <w:rsid w:val="00AC62F9"/>
    <w:rsid w:val="00AC68C6"/>
    <w:rsid w:val="00AD06A8"/>
    <w:rsid w:val="00AD16E3"/>
    <w:rsid w:val="00AD275C"/>
    <w:rsid w:val="00AD2790"/>
    <w:rsid w:val="00AD292D"/>
    <w:rsid w:val="00AD39F5"/>
    <w:rsid w:val="00AD6EDF"/>
    <w:rsid w:val="00AD6F40"/>
    <w:rsid w:val="00AE0E24"/>
    <w:rsid w:val="00AE14B1"/>
    <w:rsid w:val="00AE39C4"/>
    <w:rsid w:val="00AE436C"/>
    <w:rsid w:val="00AE5474"/>
    <w:rsid w:val="00AF0ECD"/>
    <w:rsid w:val="00AF1635"/>
    <w:rsid w:val="00AF2E72"/>
    <w:rsid w:val="00AF4D1C"/>
    <w:rsid w:val="00AF4D42"/>
    <w:rsid w:val="00AF5EF2"/>
    <w:rsid w:val="00AF7481"/>
    <w:rsid w:val="00B0149A"/>
    <w:rsid w:val="00B017ED"/>
    <w:rsid w:val="00B0298C"/>
    <w:rsid w:val="00B03B64"/>
    <w:rsid w:val="00B05220"/>
    <w:rsid w:val="00B07681"/>
    <w:rsid w:val="00B07FBD"/>
    <w:rsid w:val="00B13B5E"/>
    <w:rsid w:val="00B16163"/>
    <w:rsid w:val="00B17FD7"/>
    <w:rsid w:val="00B21DC3"/>
    <w:rsid w:val="00B2207D"/>
    <w:rsid w:val="00B22239"/>
    <w:rsid w:val="00B24BDC"/>
    <w:rsid w:val="00B2761F"/>
    <w:rsid w:val="00B337FB"/>
    <w:rsid w:val="00B356FF"/>
    <w:rsid w:val="00B40A90"/>
    <w:rsid w:val="00B4212F"/>
    <w:rsid w:val="00B4479E"/>
    <w:rsid w:val="00B4773C"/>
    <w:rsid w:val="00B5114D"/>
    <w:rsid w:val="00B5152E"/>
    <w:rsid w:val="00B52C1D"/>
    <w:rsid w:val="00B530D5"/>
    <w:rsid w:val="00B5320F"/>
    <w:rsid w:val="00B5388E"/>
    <w:rsid w:val="00B53F52"/>
    <w:rsid w:val="00B5527E"/>
    <w:rsid w:val="00B5627D"/>
    <w:rsid w:val="00B56AC9"/>
    <w:rsid w:val="00B57FCD"/>
    <w:rsid w:val="00B63723"/>
    <w:rsid w:val="00B64512"/>
    <w:rsid w:val="00B6539B"/>
    <w:rsid w:val="00B67C49"/>
    <w:rsid w:val="00B70835"/>
    <w:rsid w:val="00B712D3"/>
    <w:rsid w:val="00B71A29"/>
    <w:rsid w:val="00B72C05"/>
    <w:rsid w:val="00B73166"/>
    <w:rsid w:val="00B7A3AF"/>
    <w:rsid w:val="00B83D6A"/>
    <w:rsid w:val="00B83DE1"/>
    <w:rsid w:val="00B84DEB"/>
    <w:rsid w:val="00B9092D"/>
    <w:rsid w:val="00B92EA5"/>
    <w:rsid w:val="00B95D76"/>
    <w:rsid w:val="00B976FB"/>
    <w:rsid w:val="00BA20D3"/>
    <w:rsid w:val="00BA4A04"/>
    <w:rsid w:val="00BA4A19"/>
    <w:rsid w:val="00BA5BF6"/>
    <w:rsid w:val="00BB219C"/>
    <w:rsid w:val="00BB2DCA"/>
    <w:rsid w:val="00BB38E4"/>
    <w:rsid w:val="00BB5C49"/>
    <w:rsid w:val="00BC11ED"/>
    <w:rsid w:val="00BC270F"/>
    <w:rsid w:val="00BC53F3"/>
    <w:rsid w:val="00BC5C59"/>
    <w:rsid w:val="00BC64E9"/>
    <w:rsid w:val="00BD04B3"/>
    <w:rsid w:val="00BD61C3"/>
    <w:rsid w:val="00BD682E"/>
    <w:rsid w:val="00BDD2C0"/>
    <w:rsid w:val="00BE58D7"/>
    <w:rsid w:val="00BE67E5"/>
    <w:rsid w:val="00BE7E2C"/>
    <w:rsid w:val="00BF2850"/>
    <w:rsid w:val="00BF2F5F"/>
    <w:rsid w:val="00BF3F08"/>
    <w:rsid w:val="00BF500A"/>
    <w:rsid w:val="00BF6402"/>
    <w:rsid w:val="00BF760E"/>
    <w:rsid w:val="00BF7E14"/>
    <w:rsid w:val="00C0025E"/>
    <w:rsid w:val="00C01706"/>
    <w:rsid w:val="00C02447"/>
    <w:rsid w:val="00C03893"/>
    <w:rsid w:val="00C03FA6"/>
    <w:rsid w:val="00C04942"/>
    <w:rsid w:val="00C0554C"/>
    <w:rsid w:val="00C0624D"/>
    <w:rsid w:val="00C06347"/>
    <w:rsid w:val="00C06E67"/>
    <w:rsid w:val="00C10B68"/>
    <w:rsid w:val="00C113E9"/>
    <w:rsid w:val="00C14466"/>
    <w:rsid w:val="00C148A3"/>
    <w:rsid w:val="00C15747"/>
    <w:rsid w:val="00C15C21"/>
    <w:rsid w:val="00C166CC"/>
    <w:rsid w:val="00C16C78"/>
    <w:rsid w:val="00C2482A"/>
    <w:rsid w:val="00C3255F"/>
    <w:rsid w:val="00C32F7D"/>
    <w:rsid w:val="00C429ED"/>
    <w:rsid w:val="00C42EB4"/>
    <w:rsid w:val="00C43F18"/>
    <w:rsid w:val="00C4555F"/>
    <w:rsid w:val="00C51382"/>
    <w:rsid w:val="00C5749F"/>
    <w:rsid w:val="00C62540"/>
    <w:rsid w:val="00C66989"/>
    <w:rsid w:val="00C701E2"/>
    <w:rsid w:val="00C70532"/>
    <w:rsid w:val="00C70C30"/>
    <w:rsid w:val="00C7117A"/>
    <w:rsid w:val="00C71726"/>
    <w:rsid w:val="00C739F8"/>
    <w:rsid w:val="00C7494B"/>
    <w:rsid w:val="00C77154"/>
    <w:rsid w:val="00C772EE"/>
    <w:rsid w:val="00C7745A"/>
    <w:rsid w:val="00C77FB2"/>
    <w:rsid w:val="00C82425"/>
    <w:rsid w:val="00C8306B"/>
    <w:rsid w:val="00C83B2F"/>
    <w:rsid w:val="00C844C5"/>
    <w:rsid w:val="00C84A5E"/>
    <w:rsid w:val="00C86CC8"/>
    <w:rsid w:val="00C87638"/>
    <w:rsid w:val="00C92659"/>
    <w:rsid w:val="00C92A44"/>
    <w:rsid w:val="00C92F2C"/>
    <w:rsid w:val="00C9360C"/>
    <w:rsid w:val="00C9582F"/>
    <w:rsid w:val="00C963F0"/>
    <w:rsid w:val="00C9694F"/>
    <w:rsid w:val="00C96E92"/>
    <w:rsid w:val="00CA15D6"/>
    <w:rsid w:val="00CA47C1"/>
    <w:rsid w:val="00CA789C"/>
    <w:rsid w:val="00CB0976"/>
    <w:rsid w:val="00CB0DA6"/>
    <w:rsid w:val="00CB11D1"/>
    <w:rsid w:val="00CB224B"/>
    <w:rsid w:val="00CB273D"/>
    <w:rsid w:val="00CB44B3"/>
    <w:rsid w:val="00CB74DB"/>
    <w:rsid w:val="00CB7DFB"/>
    <w:rsid w:val="00CC15B0"/>
    <w:rsid w:val="00CC1FD1"/>
    <w:rsid w:val="00CC2556"/>
    <w:rsid w:val="00CC545F"/>
    <w:rsid w:val="00CC54D3"/>
    <w:rsid w:val="00CC6B59"/>
    <w:rsid w:val="00CD4254"/>
    <w:rsid w:val="00CD63FA"/>
    <w:rsid w:val="00CD659C"/>
    <w:rsid w:val="00CDA139"/>
    <w:rsid w:val="00CE1CD6"/>
    <w:rsid w:val="00CE226E"/>
    <w:rsid w:val="00CE6A9A"/>
    <w:rsid w:val="00CEC658"/>
    <w:rsid w:val="00CF1224"/>
    <w:rsid w:val="00CF155E"/>
    <w:rsid w:val="00CF1689"/>
    <w:rsid w:val="00CF3395"/>
    <w:rsid w:val="00CF36F5"/>
    <w:rsid w:val="00CF798D"/>
    <w:rsid w:val="00D017A3"/>
    <w:rsid w:val="00D04CFF"/>
    <w:rsid w:val="00D068DD"/>
    <w:rsid w:val="00D128A3"/>
    <w:rsid w:val="00D1328A"/>
    <w:rsid w:val="00D13C97"/>
    <w:rsid w:val="00D16FEB"/>
    <w:rsid w:val="00D170A7"/>
    <w:rsid w:val="00D21EBF"/>
    <w:rsid w:val="00D23319"/>
    <w:rsid w:val="00D23987"/>
    <w:rsid w:val="00D2466D"/>
    <w:rsid w:val="00D2547F"/>
    <w:rsid w:val="00D25515"/>
    <w:rsid w:val="00D25A87"/>
    <w:rsid w:val="00D273B1"/>
    <w:rsid w:val="00D277AB"/>
    <w:rsid w:val="00D30947"/>
    <w:rsid w:val="00D31185"/>
    <w:rsid w:val="00D31F76"/>
    <w:rsid w:val="00D33864"/>
    <w:rsid w:val="00D3529B"/>
    <w:rsid w:val="00D4097B"/>
    <w:rsid w:val="00D42B92"/>
    <w:rsid w:val="00D45948"/>
    <w:rsid w:val="00D4720D"/>
    <w:rsid w:val="00D478E3"/>
    <w:rsid w:val="00D5137D"/>
    <w:rsid w:val="00D522AB"/>
    <w:rsid w:val="00D522F2"/>
    <w:rsid w:val="00D53C52"/>
    <w:rsid w:val="00D53ECB"/>
    <w:rsid w:val="00D5578B"/>
    <w:rsid w:val="00D61886"/>
    <w:rsid w:val="00D62DD5"/>
    <w:rsid w:val="00D62E05"/>
    <w:rsid w:val="00D638BE"/>
    <w:rsid w:val="00D67294"/>
    <w:rsid w:val="00D738B6"/>
    <w:rsid w:val="00D754EC"/>
    <w:rsid w:val="00D7591E"/>
    <w:rsid w:val="00D75953"/>
    <w:rsid w:val="00D76F3D"/>
    <w:rsid w:val="00D8422B"/>
    <w:rsid w:val="00D9238E"/>
    <w:rsid w:val="00DA119B"/>
    <w:rsid w:val="00DA2B7C"/>
    <w:rsid w:val="00DA477A"/>
    <w:rsid w:val="00DB1EF0"/>
    <w:rsid w:val="00DB41A8"/>
    <w:rsid w:val="00DB4579"/>
    <w:rsid w:val="00DB511D"/>
    <w:rsid w:val="00DB5210"/>
    <w:rsid w:val="00DB5D05"/>
    <w:rsid w:val="00DB6439"/>
    <w:rsid w:val="00DB6888"/>
    <w:rsid w:val="00DC1B8E"/>
    <w:rsid w:val="00DC2EC7"/>
    <w:rsid w:val="00DC39B4"/>
    <w:rsid w:val="00DD0F29"/>
    <w:rsid w:val="00DD255D"/>
    <w:rsid w:val="00DD4677"/>
    <w:rsid w:val="00DE1579"/>
    <w:rsid w:val="00DE16A4"/>
    <w:rsid w:val="00DE19A3"/>
    <w:rsid w:val="00DE2867"/>
    <w:rsid w:val="00DE56A7"/>
    <w:rsid w:val="00DE63EF"/>
    <w:rsid w:val="00DE73DB"/>
    <w:rsid w:val="00DE7DD7"/>
    <w:rsid w:val="00DF1984"/>
    <w:rsid w:val="00DF1F6C"/>
    <w:rsid w:val="00E03C72"/>
    <w:rsid w:val="00E06B54"/>
    <w:rsid w:val="00E0733F"/>
    <w:rsid w:val="00E14CD8"/>
    <w:rsid w:val="00E17C5D"/>
    <w:rsid w:val="00E20E1D"/>
    <w:rsid w:val="00E25030"/>
    <w:rsid w:val="00E2764A"/>
    <w:rsid w:val="00E3037B"/>
    <w:rsid w:val="00E30B4D"/>
    <w:rsid w:val="00E31ECC"/>
    <w:rsid w:val="00E32895"/>
    <w:rsid w:val="00E42040"/>
    <w:rsid w:val="00E4747A"/>
    <w:rsid w:val="00E50043"/>
    <w:rsid w:val="00E50A09"/>
    <w:rsid w:val="00E51A85"/>
    <w:rsid w:val="00E520D1"/>
    <w:rsid w:val="00E5732C"/>
    <w:rsid w:val="00E60DCB"/>
    <w:rsid w:val="00E62C24"/>
    <w:rsid w:val="00E63777"/>
    <w:rsid w:val="00E644AE"/>
    <w:rsid w:val="00E64CFD"/>
    <w:rsid w:val="00E66329"/>
    <w:rsid w:val="00E7043E"/>
    <w:rsid w:val="00E718BF"/>
    <w:rsid w:val="00E72EAC"/>
    <w:rsid w:val="00E75491"/>
    <w:rsid w:val="00E768B8"/>
    <w:rsid w:val="00E76AE7"/>
    <w:rsid w:val="00E77B74"/>
    <w:rsid w:val="00E81886"/>
    <w:rsid w:val="00E8637A"/>
    <w:rsid w:val="00E8749B"/>
    <w:rsid w:val="00E91AF2"/>
    <w:rsid w:val="00E9284A"/>
    <w:rsid w:val="00E95B1D"/>
    <w:rsid w:val="00E967A0"/>
    <w:rsid w:val="00EA349E"/>
    <w:rsid w:val="00EA5F82"/>
    <w:rsid w:val="00EA60D6"/>
    <w:rsid w:val="00EB446A"/>
    <w:rsid w:val="00EB4CC4"/>
    <w:rsid w:val="00EB63A4"/>
    <w:rsid w:val="00EB6402"/>
    <w:rsid w:val="00EB7E41"/>
    <w:rsid w:val="00EC1A2C"/>
    <w:rsid w:val="00EC242B"/>
    <w:rsid w:val="00EC3AD2"/>
    <w:rsid w:val="00EC4211"/>
    <w:rsid w:val="00EC438E"/>
    <w:rsid w:val="00EC4EFB"/>
    <w:rsid w:val="00EC7816"/>
    <w:rsid w:val="00EC79A7"/>
    <w:rsid w:val="00ED2474"/>
    <w:rsid w:val="00ED73F9"/>
    <w:rsid w:val="00ED7C6C"/>
    <w:rsid w:val="00EE0305"/>
    <w:rsid w:val="00EE1919"/>
    <w:rsid w:val="00EE1DCE"/>
    <w:rsid w:val="00EE2FDB"/>
    <w:rsid w:val="00EE418E"/>
    <w:rsid w:val="00EE5016"/>
    <w:rsid w:val="00EE6FF7"/>
    <w:rsid w:val="00EF0D17"/>
    <w:rsid w:val="00EF1CF5"/>
    <w:rsid w:val="00EF22D0"/>
    <w:rsid w:val="00EF691E"/>
    <w:rsid w:val="00EF6C29"/>
    <w:rsid w:val="00F01DD3"/>
    <w:rsid w:val="00F04F2E"/>
    <w:rsid w:val="00F066F4"/>
    <w:rsid w:val="00F101CC"/>
    <w:rsid w:val="00F146F3"/>
    <w:rsid w:val="00F14AA9"/>
    <w:rsid w:val="00F15ADF"/>
    <w:rsid w:val="00F17B7F"/>
    <w:rsid w:val="00F234E7"/>
    <w:rsid w:val="00F246D1"/>
    <w:rsid w:val="00F26210"/>
    <w:rsid w:val="00F318C5"/>
    <w:rsid w:val="00F32D33"/>
    <w:rsid w:val="00F3323D"/>
    <w:rsid w:val="00F33AB7"/>
    <w:rsid w:val="00F362A7"/>
    <w:rsid w:val="00F36905"/>
    <w:rsid w:val="00F40B4D"/>
    <w:rsid w:val="00F453B4"/>
    <w:rsid w:val="00F46294"/>
    <w:rsid w:val="00F46694"/>
    <w:rsid w:val="00F51C2B"/>
    <w:rsid w:val="00F53144"/>
    <w:rsid w:val="00F5744F"/>
    <w:rsid w:val="00F57EC0"/>
    <w:rsid w:val="00F60342"/>
    <w:rsid w:val="00F64D0B"/>
    <w:rsid w:val="00F66604"/>
    <w:rsid w:val="00F66995"/>
    <w:rsid w:val="00F66BD6"/>
    <w:rsid w:val="00F675BE"/>
    <w:rsid w:val="00F67BBC"/>
    <w:rsid w:val="00F712CB"/>
    <w:rsid w:val="00F743D7"/>
    <w:rsid w:val="00F74CE8"/>
    <w:rsid w:val="00F75D6C"/>
    <w:rsid w:val="00F76072"/>
    <w:rsid w:val="00F76D8A"/>
    <w:rsid w:val="00F847FD"/>
    <w:rsid w:val="00F85FFA"/>
    <w:rsid w:val="00F86214"/>
    <w:rsid w:val="00F9107E"/>
    <w:rsid w:val="00F92231"/>
    <w:rsid w:val="00F92558"/>
    <w:rsid w:val="00F93771"/>
    <w:rsid w:val="00F94431"/>
    <w:rsid w:val="00F94859"/>
    <w:rsid w:val="00F95C04"/>
    <w:rsid w:val="00F95CE6"/>
    <w:rsid w:val="00F961E6"/>
    <w:rsid w:val="00F97643"/>
    <w:rsid w:val="00F9766A"/>
    <w:rsid w:val="00F97B4D"/>
    <w:rsid w:val="00FA0590"/>
    <w:rsid w:val="00FA0CF2"/>
    <w:rsid w:val="00FA1C16"/>
    <w:rsid w:val="00FA27B2"/>
    <w:rsid w:val="00FA5697"/>
    <w:rsid w:val="00FB25F6"/>
    <w:rsid w:val="00FB7C46"/>
    <w:rsid w:val="00FB7C7C"/>
    <w:rsid w:val="00FC0D20"/>
    <w:rsid w:val="00FC1555"/>
    <w:rsid w:val="00FC2988"/>
    <w:rsid w:val="00FC3C26"/>
    <w:rsid w:val="00FC3EF2"/>
    <w:rsid w:val="00FC4EDF"/>
    <w:rsid w:val="00FC6A9B"/>
    <w:rsid w:val="00FD14EF"/>
    <w:rsid w:val="00FD2121"/>
    <w:rsid w:val="00FD3968"/>
    <w:rsid w:val="00FD3F63"/>
    <w:rsid w:val="00FD57BD"/>
    <w:rsid w:val="00FD5C2E"/>
    <w:rsid w:val="00FE0700"/>
    <w:rsid w:val="00FE078F"/>
    <w:rsid w:val="00FE212A"/>
    <w:rsid w:val="00FE2686"/>
    <w:rsid w:val="00FE272D"/>
    <w:rsid w:val="00FE3C03"/>
    <w:rsid w:val="00FE3D2D"/>
    <w:rsid w:val="00FE4216"/>
    <w:rsid w:val="00FE445E"/>
    <w:rsid w:val="00FE4EC7"/>
    <w:rsid w:val="00FF3094"/>
    <w:rsid w:val="00FF504F"/>
    <w:rsid w:val="00FF630D"/>
    <w:rsid w:val="011C8050"/>
    <w:rsid w:val="014A3603"/>
    <w:rsid w:val="0151A31B"/>
    <w:rsid w:val="0157E841"/>
    <w:rsid w:val="0171C9CF"/>
    <w:rsid w:val="01864A2A"/>
    <w:rsid w:val="0186A3A3"/>
    <w:rsid w:val="01A0CABA"/>
    <w:rsid w:val="01A7CD30"/>
    <w:rsid w:val="01C817A4"/>
    <w:rsid w:val="01E0FD43"/>
    <w:rsid w:val="0200E5A0"/>
    <w:rsid w:val="021952B5"/>
    <w:rsid w:val="02257996"/>
    <w:rsid w:val="022C6C56"/>
    <w:rsid w:val="022FAE4C"/>
    <w:rsid w:val="023074BC"/>
    <w:rsid w:val="023252F2"/>
    <w:rsid w:val="023A0D8D"/>
    <w:rsid w:val="023CFDAA"/>
    <w:rsid w:val="024004FD"/>
    <w:rsid w:val="02444E1F"/>
    <w:rsid w:val="02590E5B"/>
    <w:rsid w:val="02649B9C"/>
    <w:rsid w:val="0280B3CD"/>
    <w:rsid w:val="02922057"/>
    <w:rsid w:val="029409FE"/>
    <w:rsid w:val="02974785"/>
    <w:rsid w:val="02AFC0F9"/>
    <w:rsid w:val="02B074A4"/>
    <w:rsid w:val="02B324FE"/>
    <w:rsid w:val="02C49A68"/>
    <w:rsid w:val="02D586A7"/>
    <w:rsid w:val="02E604EE"/>
    <w:rsid w:val="02E9D65B"/>
    <w:rsid w:val="02FA8856"/>
    <w:rsid w:val="03012721"/>
    <w:rsid w:val="032885B5"/>
    <w:rsid w:val="0329CC6F"/>
    <w:rsid w:val="0350D41F"/>
    <w:rsid w:val="035420A8"/>
    <w:rsid w:val="0374C6F1"/>
    <w:rsid w:val="0375C326"/>
    <w:rsid w:val="03B6B99D"/>
    <w:rsid w:val="03CE8E43"/>
    <w:rsid w:val="040EB231"/>
    <w:rsid w:val="04147B44"/>
    <w:rsid w:val="041F556B"/>
    <w:rsid w:val="042C6A5E"/>
    <w:rsid w:val="04420645"/>
    <w:rsid w:val="0448DB6C"/>
    <w:rsid w:val="046A5568"/>
    <w:rsid w:val="0471203A"/>
    <w:rsid w:val="0494A8C5"/>
    <w:rsid w:val="04D78C48"/>
    <w:rsid w:val="04E329B6"/>
    <w:rsid w:val="04E8537B"/>
    <w:rsid w:val="0503C002"/>
    <w:rsid w:val="05103F07"/>
    <w:rsid w:val="051B02C5"/>
    <w:rsid w:val="052DEEB4"/>
    <w:rsid w:val="0541E777"/>
    <w:rsid w:val="054DA066"/>
    <w:rsid w:val="05733A6B"/>
    <w:rsid w:val="0573F9E3"/>
    <w:rsid w:val="0577C983"/>
    <w:rsid w:val="058898BE"/>
    <w:rsid w:val="0596495D"/>
    <w:rsid w:val="059AAA6D"/>
    <w:rsid w:val="05A313DB"/>
    <w:rsid w:val="05AEA01E"/>
    <w:rsid w:val="05CE6F1E"/>
    <w:rsid w:val="05CF6C47"/>
    <w:rsid w:val="05D0C53D"/>
    <w:rsid w:val="05D4E5C1"/>
    <w:rsid w:val="05EBAE68"/>
    <w:rsid w:val="05EC50F4"/>
    <w:rsid w:val="05FDBC31"/>
    <w:rsid w:val="0620BE1A"/>
    <w:rsid w:val="0631B264"/>
    <w:rsid w:val="065DF4C8"/>
    <w:rsid w:val="065FE650"/>
    <w:rsid w:val="068400B5"/>
    <w:rsid w:val="0696543C"/>
    <w:rsid w:val="06A04A07"/>
    <w:rsid w:val="06A32E9C"/>
    <w:rsid w:val="06AD0A34"/>
    <w:rsid w:val="06C0917D"/>
    <w:rsid w:val="06CF7091"/>
    <w:rsid w:val="06D2CD35"/>
    <w:rsid w:val="06EC5043"/>
    <w:rsid w:val="0711FCEA"/>
    <w:rsid w:val="0727A3B7"/>
    <w:rsid w:val="075486DB"/>
    <w:rsid w:val="075D37CB"/>
    <w:rsid w:val="07653B6C"/>
    <w:rsid w:val="07906B5C"/>
    <w:rsid w:val="079730FF"/>
    <w:rsid w:val="07A39FF6"/>
    <w:rsid w:val="07A3E718"/>
    <w:rsid w:val="07A66CB6"/>
    <w:rsid w:val="07B0F9D7"/>
    <w:rsid w:val="07B14C46"/>
    <w:rsid w:val="07B5AD95"/>
    <w:rsid w:val="07CCE9A6"/>
    <w:rsid w:val="08018940"/>
    <w:rsid w:val="081A0F7F"/>
    <w:rsid w:val="08414E14"/>
    <w:rsid w:val="0845268B"/>
    <w:rsid w:val="084D1244"/>
    <w:rsid w:val="0852157D"/>
    <w:rsid w:val="085CB7CA"/>
    <w:rsid w:val="088F2590"/>
    <w:rsid w:val="08965933"/>
    <w:rsid w:val="089ABBC7"/>
    <w:rsid w:val="089FBE69"/>
    <w:rsid w:val="08AD41B2"/>
    <w:rsid w:val="08BD06D1"/>
    <w:rsid w:val="08D1B7D2"/>
    <w:rsid w:val="08D582C8"/>
    <w:rsid w:val="08E1682A"/>
    <w:rsid w:val="0904EA95"/>
    <w:rsid w:val="09062D33"/>
    <w:rsid w:val="09228E40"/>
    <w:rsid w:val="093097C1"/>
    <w:rsid w:val="093DD2A6"/>
    <w:rsid w:val="09612653"/>
    <w:rsid w:val="098F98D7"/>
    <w:rsid w:val="099C03F7"/>
    <w:rsid w:val="09B0C94E"/>
    <w:rsid w:val="09CCF2E9"/>
    <w:rsid w:val="09D4061D"/>
    <w:rsid w:val="09DAABC2"/>
    <w:rsid w:val="09FB5DA7"/>
    <w:rsid w:val="0A1AFA4F"/>
    <w:rsid w:val="0A1E5577"/>
    <w:rsid w:val="0A2657FC"/>
    <w:rsid w:val="0A2FB509"/>
    <w:rsid w:val="0A327534"/>
    <w:rsid w:val="0A3A78EC"/>
    <w:rsid w:val="0A4A4C9E"/>
    <w:rsid w:val="0A5202D4"/>
    <w:rsid w:val="0A69213D"/>
    <w:rsid w:val="0AB48D4B"/>
    <w:rsid w:val="0AB59060"/>
    <w:rsid w:val="0ABD830D"/>
    <w:rsid w:val="0AC2FFD5"/>
    <w:rsid w:val="0AC69568"/>
    <w:rsid w:val="0AD366B2"/>
    <w:rsid w:val="0AD71EB8"/>
    <w:rsid w:val="0AF8FC7E"/>
    <w:rsid w:val="0AF9DE83"/>
    <w:rsid w:val="0AFBE2C0"/>
    <w:rsid w:val="0B066AF9"/>
    <w:rsid w:val="0B63B4C4"/>
    <w:rsid w:val="0B68D5AA"/>
    <w:rsid w:val="0B6B1E2D"/>
    <w:rsid w:val="0BA40ABD"/>
    <w:rsid w:val="0BB9F3B5"/>
    <w:rsid w:val="0BD643C6"/>
    <w:rsid w:val="0BDA7090"/>
    <w:rsid w:val="0BDDF8AF"/>
    <w:rsid w:val="0BDF2A7E"/>
    <w:rsid w:val="0BE3EA86"/>
    <w:rsid w:val="0BEF5C8C"/>
    <w:rsid w:val="0BEFDCA8"/>
    <w:rsid w:val="0C052094"/>
    <w:rsid w:val="0C128D58"/>
    <w:rsid w:val="0C3DA988"/>
    <w:rsid w:val="0C3DCD2D"/>
    <w:rsid w:val="0C4AE467"/>
    <w:rsid w:val="0C66EAA1"/>
    <w:rsid w:val="0C73BE36"/>
    <w:rsid w:val="0C7F5864"/>
    <w:rsid w:val="0CD15283"/>
    <w:rsid w:val="0CD3B07D"/>
    <w:rsid w:val="0CD599D4"/>
    <w:rsid w:val="0CE348FF"/>
    <w:rsid w:val="0D1E0410"/>
    <w:rsid w:val="0D2E444A"/>
    <w:rsid w:val="0D452771"/>
    <w:rsid w:val="0D78A543"/>
    <w:rsid w:val="0D79736D"/>
    <w:rsid w:val="0D79E3BD"/>
    <w:rsid w:val="0D814650"/>
    <w:rsid w:val="0D840382"/>
    <w:rsid w:val="0D8979E4"/>
    <w:rsid w:val="0D8DF20A"/>
    <w:rsid w:val="0D9A0724"/>
    <w:rsid w:val="0DAAC63F"/>
    <w:rsid w:val="0DB2309A"/>
    <w:rsid w:val="0DB6633F"/>
    <w:rsid w:val="0DB8048D"/>
    <w:rsid w:val="0DDF9E46"/>
    <w:rsid w:val="0E034F4B"/>
    <w:rsid w:val="0E14B33C"/>
    <w:rsid w:val="0E17076B"/>
    <w:rsid w:val="0E33748F"/>
    <w:rsid w:val="0E3C02BE"/>
    <w:rsid w:val="0E3DDDA4"/>
    <w:rsid w:val="0E402273"/>
    <w:rsid w:val="0E43FE93"/>
    <w:rsid w:val="0E4BD4E4"/>
    <w:rsid w:val="0E50E803"/>
    <w:rsid w:val="0E53205F"/>
    <w:rsid w:val="0E57ACA4"/>
    <w:rsid w:val="0E6F59EC"/>
    <w:rsid w:val="0E7DE61E"/>
    <w:rsid w:val="0E90D614"/>
    <w:rsid w:val="0E95E3C0"/>
    <w:rsid w:val="0EAFD079"/>
    <w:rsid w:val="0EB05E9A"/>
    <w:rsid w:val="0ED453FF"/>
    <w:rsid w:val="0EDF1F90"/>
    <w:rsid w:val="0F1C5CEA"/>
    <w:rsid w:val="0F2B7E76"/>
    <w:rsid w:val="0F536DA0"/>
    <w:rsid w:val="0F5DA906"/>
    <w:rsid w:val="0F75755F"/>
    <w:rsid w:val="0F7EADA6"/>
    <w:rsid w:val="0F88360A"/>
    <w:rsid w:val="0FA7CE3B"/>
    <w:rsid w:val="0FB043FF"/>
    <w:rsid w:val="0FB31B2C"/>
    <w:rsid w:val="0FC1AB9E"/>
    <w:rsid w:val="0FF1B682"/>
    <w:rsid w:val="0FF815AC"/>
    <w:rsid w:val="101888F3"/>
    <w:rsid w:val="10198D00"/>
    <w:rsid w:val="1024C9CA"/>
    <w:rsid w:val="102BC8D6"/>
    <w:rsid w:val="1048C5E6"/>
    <w:rsid w:val="105145E5"/>
    <w:rsid w:val="106CEB5F"/>
    <w:rsid w:val="108ABB3C"/>
    <w:rsid w:val="10ABDBA0"/>
    <w:rsid w:val="10B819F7"/>
    <w:rsid w:val="10BFDF02"/>
    <w:rsid w:val="10C71BC6"/>
    <w:rsid w:val="10CEE3BA"/>
    <w:rsid w:val="10E7154E"/>
    <w:rsid w:val="10F3A6BB"/>
    <w:rsid w:val="11070DFC"/>
    <w:rsid w:val="11085EF3"/>
    <w:rsid w:val="110E4A4C"/>
    <w:rsid w:val="1145412F"/>
    <w:rsid w:val="11491476"/>
    <w:rsid w:val="11CF12B8"/>
    <w:rsid w:val="11D93CE1"/>
    <w:rsid w:val="11D9B280"/>
    <w:rsid w:val="11E144EC"/>
    <w:rsid w:val="11E5CB05"/>
    <w:rsid w:val="1205F7EA"/>
    <w:rsid w:val="12084D18"/>
    <w:rsid w:val="120949F5"/>
    <w:rsid w:val="1218FCC6"/>
    <w:rsid w:val="121BB71C"/>
    <w:rsid w:val="123DC184"/>
    <w:rsid w:val="1271C3C6"/>
    <w:rsid w:val="12851AA8"/>
    <w:rsid w:val="129C5776"/>
    <w:rsid w:val="12D0BD3C"/>
    <w:rsid w:val="12D8FFAF"/>
    <w:rsid w:val="12F79D19"/>
    <w:rsid w:val="1319FCAC"/>
    <w:rsid w:val="131D7C6D"/>
    <w:rsid w:val="13286642"/>
    <w:rsid w:val="1336201B"/>
    <w:rsid w:val="135FDB88"/>
    <w:rsid w:val="13610E4A"/>
    <w:rsid w:val="13698505"/>
    <w:rsid w:val="137EC253"/>
    <w:rsid w:val="137F4309"/>
    <w:rsid w:val="1381D976"/>
    <w:rsid w:val="138C960B"/>
    <w:rsid w:val="138F0859"/>
    <w:rsid w:val="13915B4A"/>
    <w:rsid w:val="13965052"/>
    <w:rsid w:val="13BC240C"/>
    <w:rsid w:val="13CC7168"/>
    <w:rsid w:val="13EF4CED"/>
    <w:rsid w:val="13FC0FF2"/>
    <w:rsid w:val="1400898D"/>
    <w:rsid w:val="140AB730"/>
    <w:rsid w:val="140B8A89"/>
    <w:rsid w:val="1419BAAB"/>
    <w:rsid w:val="141AA1AA"/>
    <w:rsid w:val="1423DDC2"/>
    <w:rsid w:val="145808F9"/>
    <w:rsid w:val="14845D7D"/>
    <w:rsid w:val="1486027F"/>
    <w:rsid w:val="14982357"/>
    <w:rsid w:val="14B96239"/>
    <w:rsid w:val="14C6ED91"/>
    <w:rsid w:val="14DB501A"/>
    <w:rsid w:val="14E1CE72"/>
    <w:rsid w:val="14F10C7C"/>
    <w:rsid w:val="1515529C"/>
    <w:rsid w:val="152EE96A"/>
    <w:rsid w:val="154E4949"/>
    <w:rsid w:val="1550347B"/>
    <w:rsid w:val="155BB77D"/>
    <w:rsid w:val="156F734C"/>
    <w:rsid w:val="1573CBE6"/>
    <w:rsid w:val="1576FA37"/>
    <w:rsid w:val="1579EC99"/>
    <w:rsid w:val="158A54A7"/>
    <w:rsid w:val="15911DDD"/>
    <w:rsid w:val="15977924"/>
    <w:rsid w:val="15DEC74B"/>
    <w:rsid w:val="15EE7EB2"/>
    <w:rsid w:val="164C583C"/>
    <w:rsid w:val="165B30F5"/>
    <w:rsid w:val="165ED437"/>
    <w:rsid w:val="16720994"/>
    <w:rsid w:val="167FB71E"/>
    <w:rsid w:val="169C5939"/>
    <w:rsid w:val="169FC3F7"/>
    <w:rsid w:val="16A9C9BD"/>
    <w:rsid w:val="16AFE870"/>
    <w:rsid w:val="16B29B29"/>
    <w:rsid w:val="16CEF274"/>
    <w:rsid w:val="16EEAF47"/>
    <w:rsid w:val="16F1B0B7"/>
    <w:rsid w:val="1702C1BA"/>
    <w:rsid w:val="170529D3"/>
    <w:rsid w:val="171C8538"/>
    <w:rsid w:val="172185E5"/>
    <w:rsid w:val="17262583"/>
    <w:rsid w:val="175F3091"/>
    <w:rsid w:val="176879D8"/>
    <w:rsid w:val="177001CB"/>
    <w:rsid w:val="17702E29"/>
    <w:rsid w:val="1770FE59"/>
    <w:rsid w:val="1778A0DD"/>
    <w:rsid w:val="177F6A14"/>
    <w:rsid w:val="178E5EAA"/>
    <w:rsid w:val="17947C9B"/>
    <w:rsid w:val="179BC084"/>
    <w:rsid w:val="17BAEA5F"/>
    <w:rsid w:val="17DC5052"/>
    <w:rsid w:val="17F8F78A"/>
    <w:rsid w:val="18025FB1"/>
    <w:rsid w:val="180EC6A7"/>
    <w:rsid w:val="18165CB3"/>
    <w:rsid w:val="182B3E89"/>
    <w:rsid w:val="1830D404"/>
    <w:rsid w:val="183152D8"/>
    <w:rsid w:val="183F6DF5"/>
    <w:rsid w:val="18453F44"/>
    <w:rsid w:val="185ADFC5"/>
    <w:rsid w:val="18661BA2"/>
    <w:rsid w:val="18684976"/>
    <w:rsid w:val="1898F055"/>
    <w:rsid w:val="18A1E252"/>
    <w:rsid w:val="18C770A4"/>
    <w:rsid w:val="18C93556"/>
    <w:rsid w:val="18CAAA7A"/>
    <w:rsid w:val="18CBB58C"/>
    <w:rsid w:val="18CE2B76"/>
    <w:rsid w:val="18E1EFB7"/>
    <w:rsid w:val="190715E6"/>
    <w:rsid w:val="19286A88"/>
    <w:rsid w:val="1932864B"/>
    <w:rsid w:val="1934DE0E"/>
    <w:rsid w:val="194ADFBB"/>
    <w:rsid w:val="195C9DBC"/>
    <w:rsid w:val="1965E270"/>
    <w:rsid w:val="196A3F91"/>
    <w:rsid w:val="1973EAFF"/>
    <w:rsid w:val="1984C7D6"/>
    <w:rsid w:val="1996A066"/>
    <w:rsid w:val="1999CA98"/>
    <w:rsid w:val="199B6722"/>
    <w:rsid w:val="19A7C8EF"/>
    <w:rsid w:val="19AD4575"/>
    <w:rsid w:val="19B07AF6"/>
    <w:rsid w:val="19B65F66"/>
    <w:rsid w:val="19CEC320"/>
    <w:rsid w:val="19ED930B"/>
    <w:rsid w:val="19FCCA28"/>
    <w:rsid w:val="1A004739"/>
    <w:rsid w:val="1A1159C0"/>
    <w:rsid w:val="1A19E05E"/>
    <w:rsid w:val="1A1B8868"/>
    <w:rsid w:val="1A1D1063"/>
    <w:rsid w:val="1A451BBD"/>
    <w:rsid w:val="1A69101A"/>
    <w:rsid w:val="1A69E27B"/>
    <w:rsid w:val="1A7EDAAD"/>
    <w:rsid w:val="1A868096"/>
    <w:rsid w:val="1AA24B76"/>
    <w:rsid w:val="1AA31FEE"/>
    <w:rsid w:val="1AA3989E"/>
    <w:rsid w:val="1AA78630"/>
    <w:rsid w:val="1AAE0171"/>
    <w:rsid w:val="1AB23FA8"/>
    <w:rsid w:val="1AD78D8D"/>
    <w:rsid w:val="1B01921E"/>
    <w:rsid w:val="1B026790"/>
    <w:rsid w:val="1B1339FA"/>
    <w:rsid w:val="1B1FDE86"/>
    <w:rsid w:val="1B2D5B45"/>
    <w:rsid w:val="1B446EEA"/>
    <w:rsid w:val="1B4CD21C"/>
    <w:rsid w:val="1B59BB99"/>
    <w:rsid w:val="1B5C5C1E"/>
    <w:rsid w:val="1B823388"/>
    <w:rsid w:val="1B84EECB"/>
    <w:rsid w:val="1BA37216"/>
    <w:rsid w:val="1BB1AAA1"/>
    <w:rsid w:val="1BB2DCF0"/>
    <w:rsid w:val="1BB993FC"/>
    <w:rsid w:val="1BC4B209"/>
    <w:rsid w:val="1BCC97AB"/>
    <w:rsid w:val="1BCE599C"/>
    <w:rsid w:val="1BD6FA22"/>
    <w:rsid w:val="1BE4BFB4"/>
    <w:rsid w:val="1BF2501C"/>
    <w:rsid w:val="1BFE0F84"/>
    <w:rsid w:val="1C17EC60"/>
    <w:rsid w:val="1C1E31C2"/>
    <w:rsid w:val="1C3941E3"/>
    <w:rsid w:val="1C5A6C7E"/>
    <w:rsid w:val="1C94ABBB"/>
    <w:rsid w:val="1CAD7117"/>
    <w:rsid w:val="1CBAA04E"/>
    <w:rsid w:val="1CC3A953"/>
    <w:rsid w:val="1CD0DFFA"/>
    <w:rsid w:val="1CD8196F"/>
    <w:rsid w:val="1CECD995"/>
    <w:rsid w:val="1D0E1F84"/>
    <w:rsid w:val="1D295841"/>
    <w:rsid w:val="1D49C9CB"/>
    <w:rsid w:val="1D4F0C49"/>
    <w:rsid w:val="1D5A2F8A"/>
    <w:rsid w:val="1D6DDFDB"/>
    <w:rsid w:val="1D76D7A8"/>
    <w:rsid w:val="1D7B9EC8"/>
    <w:rsid w:val="1D8090F9"/>
    <w:rsid w:val="1D82DC6D"/>
    <w:rsid w:val="1D9BF08E"/>
    <w:rsid w:val="1DA4E637"/>
    <w:rsid w:val="1DB8E590"/>
    <w:rsid w:val="1DBBEC80"/>
    <w:rsid w:val="1DC182BF"/>
    <w:rsid w:val="1DC41903"/>
    <w:rsid w:val="1DC9103F"/>
    <w:rsid w:val="1DD08802"/>
    <w:rsid w:val="1DDEBAB7"/>
    <w:rsid w:val="1DEDAA16"/>
    <w:rsid w:val="1DF355E5"/>
    <w:rsid w:val="1DFDA434"/>
    <w:rsid w:val="1DFFEB47"/>
    <w:rsid w:val="1E03DAB2"/>
    <w:rsid w:val="1E048501"/>
    <w:rsid w:val="1E068F7A"/>
    <w:rsid w:val="1E0A6C20"/>
    <w:rsid w:val="1E151B36"/>
    <w:rsid w:val="1E1A0D77"/>
    <w:rsid w:val="1E294364"/>
    <w:rsid w:val="1E36EDBF"/>
    <w:rsid w:val="1E435E34"/>
    <w:rsid w:val="1E6C3621"/>
    <w:rsid w:val="1E707FE9"/>
    <w:rsid w:val="1E83FEC6"/>
    <w:rsid w:val="1EB3D3BC"/>
    <w:rsid w:val="1EB594A8"/>
    <w:rsid w:val="1ED44DD1"/>
    <w:rsid w:val="1EE4978B"/>
    <w:rsid w:val="1EE75976"/>
    <w:rsid w:val="1F045F86"/>
    <w:rsid w:val="1F049FC1"/>
    <w:rsid w:val="1F16396E"/>
    <w:rsid w:val="1F19B2F5"/>
    <w:rsid w:val="1F1E1B88"/>
    <w:rsid w:val="1F219701"/>
    <w:rsid w:val="1F47F3A5"/>
    <w:rsid w:val="1F5E4405"/>
    <w:rsid w:val="1F5EB4EF"/>
    <w:rsid w:val="1F5F2823"/>
    <w:rsid w:val="1F6DDEC9"/>
    <w:rsid w:val="1F728AE5"/>
    <w:rsid w:val="1F74B1A8"/>
    <w:rsid w:val="1FA70CC4"/>
    <w:rsid w:val="1FB20206"/>
    <w:rsid w:val="1FC03EFC"/>
    <w:rsid w:val="1FDD6054"/>
    <w:rsid w:val="1FE74161"/>
    <w:rsid w:val="1FF2D4B4"/>
    <w:rsid w:val="1FF6B45A"/>
    <w:rsid w:val="200E180B"/>
    <w:rsid w:val="201075C1"/>
    <w:rsid w:val="201A2C80"/>
    <w:rsid w:val="20369FF7"/>
    <w:rsid w:val="204892BB"/>
    <w:rsid w:val="204F3B38"/>
    <w:rsid w:val="20714589"/>
    <w:rsid w:val="207D734A"/>
    <w:rsid w:val="2097C44F"/>
    <w:rsid w:val="20B5CB73"/>
    <w:rsid w:val="20C27097"/>
    <w:rsid w:val="20F48A69"/>
    <w:rsid w:val="20F5A6F1"/>
    <w:rsid w:val="2100D507"/>
    <w:rsid w:val="210810DA"/>
    <w:rsid w:val="210EDB44"/>
    <w:rsid w:val="2118099A"/>
    <w:rsid w:val="2126163A"/>
    <w:rsid w:val="215F1734"/>
    <w:rsid w:val="2173A990"/>
    <w:rsid w:val="21760EA0"/>
    <w:rsid w:val="2177E22F"/>
    <w:rsid w:val="21A440DC"/>
    <w:rsid w:val="21AD4D62"/>
    <w:rsid w:val="21AF6AAC"/>
    <w:rsid w:val="21C1FF4B"/>
    <w:rsid w:val="21C28C04"/>
    <w:rsid w:val="21F9187E"/>
    <w:rsid w:val="2202FE92"/>
    <w:rsid w:val="220C4840"/>
    <w:rsid w:val="224FEA85"/>
    <w:rsid w:val="22615C0A"/>
    <w:rsid w:val="2263E14E"/>
    <w:rsid w:val="2274C4D3"/>
    <w:rsid w:val="22759EC8"/>
    <w:rsid w:val="22935A25"/>
    <w:rsid w:val="2293AFF5"/>
    <w:rsid w:val="22A69AAD"/>
    <w:rsid w:val="22B271CC"/>
    <w:rsid w:val="22B99C01"/>
    <w:rsid w:val="22BEAC77"/>
    <w:rsid w:val="22C94A12"/>
    <w:rsid w:val="22DA6053"/>
    <w:rsid w:val="22E85992"/>
    <w:rsid w:val="231FE28D"/>
    <w:rsid w:val="2333DF24"/>
    <w:rsid w:val="235538B6"/>
    <w:rsid w:val="236C695A"/>
    <w:rsid w:val="2378DFCD"/>
    <w:rsid w:val="239E40D1"/>
    <w:rsid w:val="23A234B9"/>
    <w:rsid w:val="23CE7234"/>
    <w:rsid w:val="23D1B55F"/>
    <w:rsid w:val="23DDEE56"/>
    <w:rsid w:val="23E9D6B8"/>
    <w:rsid w:val="23EB3B94"/>
    <w:rsid w:val="23FFE015"/>
    <w:rsid w:val="2423DB30"/>
    <w:rsid w:val="2433F7C7"/>
    <w:rsid w:val="247C26A4"/>
    <w:rsid w:val="24B11CF6"/>
    <w:rsid w:val="24C0170F"/>
    <w:rsid w:val="24C1AE76"/>
    <w:rsid w:val="24E9F735"/>
    <w:rsid w:val="24EBED78"/>
    <w:rsid w:val="2509229E"/>
    <w:rsid w:val="25109AC2"/>
    <w:rsid w:val="252304DB"/>
    <w:rsid w:val="2525CC1E"/>
    <w:rsid w:val="253232B5"/>
    <w:rsid w:val="253376C3"/>
    <w:rsid w:val="253A4320"/>
    <w:rsid w:val="254237AE"/>
    <w:rsid w:val="2543719F"/>
    <w:rsid w:val="254CA6DF"/>
    <w:rsid w:val="254E364A"/>
    <w:rsid w:val="255FB6D9"/>
    <w:rsid w:val="25640BA2"/>
    <w:rsid w:val="2565430E"/>
    <w:rsid w:val="257424E1"/>
    <w:rsid w:val="258AC32B"/>
    <w:rsid w:val="25A53EF3"/>
    <w:rsid w:val="25A704A0"/>
    <w:rsid w:val="25ABD0F4"/>
    <w:rsid w:val="25AD497A"/>
    <w:rsid w:val="25B4C420"/>
    <w:rsid w:val="25C21CA2"/>
    <w:rsid w:val="25D7B667"/>
    <w:rsid w:val="25E211DE"/>
    <w:rsid w:val="25FC6FF7"/>
    <w:rsid w:val="26100F3E"/>
    <w:rsid w:val="2611F0CC"/>
    <w:rsid w:val="262E3AF6"/>
    <w:rsid w:val="265A7408"/>
    <w:rsid w:val="265CDD4D"/>
    <w:rsid w:val="26747CA0"/>
    <w:rsid w:val="2679D10B"/>
    <w:rsid w:val="267B9074"/>
    <w:rsid w:val="267C97D3"/>
    <w:rsid w:val="26882D5B"/>
    <w:rsid w:val="268D7CD3"/>
    <w:rsid w:val="26A85EE4"/>
    <w:rsid w:val="26B38579"/>
    <w:rsid w:val="26B8D178"/>
    <w:rsid w:val="26C8CC2F"/>
    <w:rsid w:val="26EAD0B0"/>
    <w:rsid w:val="2700137D"/>
    <w:rsid w:val="270E47F2"/>
    <w:rsid w:val="271931E9"/>
    <w:rsid w:val="271BC0C6"/>
    <w:rsid w:val="27276A45"/>
    <w:rsid w:val="272919DD"/>
    <w:rsid w:val="27387196"/>
    <w:rsid w:val="273FA79A"/>
    <w:rsid w:val="27649E18"/>
    <w:rsid w:val="27ACAA6A"/>
    <w:rsid w:val="27C0F6A9"/>
    <w:rsid w:val="27CFC000"/>
    <w:rsid w:val="27F2F8F5"/>
    <w:rsid w:val="281078C8"/>
    <w:rsid w:val="28169C72"/>
    <w:rsid w:val="282A43E9"/>
    <w:rsid w:val="282A9668"/>
    <w:rsid w:val="28326482"/>
    <w:rsid w:val="283915B5"/>
    <w:rsid w:val="28423D43"/>
    <w:rsid w:val="2849129A"/>
    <w:rsid w:val="284F74FA"/>
    <w:rsid w:val="28547C74"/>
    <w:rsid w:val="285920F6"/>
    <w:rsid w:val="28600E53"/>
    <w:rsid w:val="2872ADDF"/>
    <w:rsid w:val="287A7530"/>
    <w:rsid w:val="287E6D34"/>
    <w:rsid w:val="2885A850"/>
    <w:rsid w:val="288836A0"/>
    <w:rsid w:val="288E113E"/>
    <w:rsid w:val="2896B2B6"/>
    <w:rsid w:val="289B8385"/>
    <w:rsid w:val="28AD81B8"/>
    <w:rsid w:val="28BD860C"/>
    <w:rsid w:val="28CBE0ED"/>
    <w:rsid w:val="28CD9BC5"/>
    <w:rsid w:val="28CF1BA8"/>
    <w:rsid w:val="28DB886F"/>
    <w:rsid w:val="28DC19C5"/>
    <w:rsid w:val="28E28B3A"/>
    <w:rsid w:val="290393E9"/>
    <w:rsid w:val="2903C12A"/>
    <w:rsid w:val="29094B25"/>
    <w:rsid w:val="290B999E"/>
    <w:rsid w:val="290ED756"/>
    <w:rsid w:val="291AE22C"/>
    <w:rsid w:val="2939E53A"/>
    <w:rsid w:val="296B8AD4"/>
    <w:rsid w:val="29712F91"/>
    <w:rsid w:val="29A5EC78"/>
    <w:rsid w:val="29B5D8E1"/>
    <w:rsid w:val="29B9D5A3"/>
    <w:rsid w:val="29C5E765"/>
    <w:rsid w:val="29D79E91"/>
    <w:rsid w:val="29E86A40"/>
    <w:rsid w:val="29F41871"/>
    <w:rsid w:val="2A0866D5"/>
    <w:rsid w:val="2A16B08A"/>
    <w:rsid w:val="2A1B9A50"/>
    <w:rsid w:val="2A3BBBF0"/>
    <w:rsid w:val="2A5348B0"/>
    <w:rsid w:val="2A577D73"/>
    <w:rsid w:val="2A66BD5D"/>
    <w:rsid w:val="2A93C24B"/>
    <w:rsid w:val="2AB6F29B"/>
    <w:rsid w:val="2AC04A31"/>
    <w:rsid w:val="2ADCAE54"/>
    <w:rsid w:val="2AFF6154"/>
    <w:rsid w:val="2B05E33B"/>
    <w:rsid w:val="2B091F9C"/>
    <w:rsid w:val="2B157AAD"/>
    <w:rsid w:val="2B2406CB"/>
    <w:rsid w:val="2B330331"/>
    <w:rsid w:val="2B33CEA3"/>
    <w:rsid w:val="2B38A1C1"/>
    <w:rsid w:val="2B441CCC"/>
    <w:rsid w:val="2B48816E"/>
    <w:rsid w:val="2B564204"/>
    <w:rsid w:val="2B603AF7"/>
    <w:rsid w:val="2B6D4410"/>
    <w:rsid w:val="2B71B691"/>
    <w:rsid w:val="2B8123D7"/>
    <w:rsid w:val="2B8DA8FB"/>
    <w:rsid w:val="2BBEBD32"/>
    <w:rsid w:val="2BC8993A"/>
    <w:rsid w:val="2BD980CB"/>
    <w:rsid w:val="2BDE5524"/>
    <w:rsid w:val="2BE89350"/>
    <w:rsid w:val="2BE8D966"/>
    <w:rsid w:val="2C0FB9DE"/>
    <w:rsid w:val="2C13B763"/>
    <w:rsid w:val="2C13F3FE"/>
    <w:rsid w:val="2C1CBD52"/>
    <w:rsid w:val="2C3192BC"/>
    <w:rsid w:val="2C3532F1"/>
    <w:rsid w:val="2C402851"/>
    <w:rsid w:val="2C68C23D"/>
    <w:rsid w:val="2C78F000"/>
    <w:rsid w:val="2C975B1F"/>
    <w:rsid w:val="2C995189"/>
    <w:rsid w:val="2CA0D625"/>
    <w:rsid w:val="2CA358C5"/>
    <w:rsid w:val="2CBD813F"/>
    <w:rsid w:val="2CC69338"/>
    <w:rsid w:val="2CCC8862"/>
    <w:rsid w:val="2CE2BE6B"/>
    <w:rsid w:val="2CE8D0BB"/>
    <w:rsid w:val="2CEF1A9F"/>
    <w:rsid w:val="2CF75E68"/>
    <w:rsid w:val="2CFFB59E"/>
    <w:rsid w:val="2D05ECE5"/>
    <w:rsid w:val="2D08B5F7"/>
    <w:rsid w:val="2D151E55"/>
    <w:rsid w:val="2D406F14"/>
    <w:rsid w:val="2D407D73"/>
    <w:rsid w:val="2D5A257F"/>
    <w:rsid w:val="2D624055"/>
    <w:rsid w:val="2D6F5EEE"/>
    <w:rsid w:val="2D8FA414"/>
    <w:rsid w:val="2D95013F"/>
    <w:rsid w:val="2D9DCFA7"/>
    <w:rsid w:val="2DA9A8C3"/>
    <w:rsid w:val="2DAD666A"/>
    <w:rsid w:val="2DBAB0D5"/>
    <w:rsid w:val="2DC242B7"/>
    <w:rsid w:val="2DC49A2C"/>
    <w:rsid w:val="2DDC2445"/>
    <w:rsid w:val="2DDD25BA"/>
    <w:rsid w:val="2DF15A3A"/>
    <w:rsid w:val="2E12D369"/>
    <w:rsid w:val="2E1F9B07"/>
    <w:rsid w:val="2E3862CE"/>
    <w:rsid w:val="2E4622FF"/>
    <w:rsid w:val="2E491370"/>
    <w:rsid w:val="2E6FC88C"/>
    <w:rsid w:val="2E71B184"/>
    <w:rsid w:val="2E742CB8"/>
    <w:rsid w:val="2E9FD30B"/>
    <w:rsid w:val="2EB7C28A"/>
    <w:rsid w:val="2EB8D875"/>
    <w:rsid w:val="2EB9E626"/>
    <w:rsid w:val="2EE57C3D"/>
    <w:rsid w:val="2EF0D93D"/>
    <w:rsid w:val="2EF8959D"/>
    <w:rsid w:val="2EF92EA6"/>
    <w:rsid w:val="2EF9EB8C"/>
    <w:rsid w:val="2EFB4AAA"/>
    <w:rsid w:val="2F105B5C"/>
    <w:rsid w:val="2F60412A"/>
    <w:rsid w:val="2F60877F"/>
    <w:rsid w:val="2F77AE29"/>
    <w:rsid w:val="2F7BBB76"/>
    <w:rsid w:val="2F93106F"/>
    <w:rsid w:val="2F9ABDDE"/>
    <w:rsid w:val="2FA62F01"/>
    <w:rsid w:val="2FA63D13"/>
    <w:rsid w:val="2FBA4324"/>
    <w:rsid w:val="2FE1C7EF"/>
    <w:rsid w:val="2FE7221C"/>
    <w:rsid w:val="2FF2AF97"/>
    <w:rsid w:val="2FF7FA14"/>
    <w:rsid w:val="302B8963"/>
    <w:rsid w:val="3033C296"/>
    <w:rsid w:val="3056A434"/>
    <w:rsid w:val="3056BA90"/>
    <w:rsid w:val="3078568B"/>
    <w:rsid w:val="30A31379"/>
    <w:rsid w:val="30A923D2"/>
    <w:rsid w:val="30CD2FBB"/>
    <w:rsid w:val="30DCA786"/>
    <w:rsid w:val="30F158A8"/>
    <w:rsid w:val="30F64A12"/>
    <w:rsid w:val="31111930"/>
    <w:rsid w:val="312EABC2"/>
    <w:rsid w:val="3132FD65"/>
    <w:rsid w:val="31512031"/>
    <w:rsid w:val="31620D10"/>
    <w:rsid w:val="31651482"/>
    <w:rsid w:val="31736320"/>
    <w:rsid w:val="31741C4D"/>
    <w:rsid w:val="317B1361"/>
    <w:rsid w:val="31839EA9"/>
    <w:rsid w:val="31946A97"/>
    <w:rsid w:val="31984799"/>
    <w:rsid w:val="319CC7BE"/>
    <w:rsid w:val="31AAD8A0"/>
    <w:rsid w:val="31B6ABD7"/>
    <w:rsid w:val="31E66A02"/>
    <w:rsid w:val="31F430DC"/>
    <w:rsid w:val="320ECF60"/>
    <w:rsid w:val="321C7B17"/>
    <w:rsid w:val="32276B11"/>
    <w:rsid w:val="3227D11B"/>
    <w:rsid w:val="326A4265"/>
    <w:rsid w:val="3272B8CD"/>
    <w:rsid w:val="32797A2B"/>
    <w:rsid w:val="3283BC0B"/>
    <w:rsid w:val="328AFD0A"/>
    <w:rsid w:val="3292DFB5"/>
    <w:rsid w:val="32B89A81"/>
    <w:rsid w:val="32C5A32C"/>
    <w:rsid w:val="32C5ED4D"/>
    <w:rsid w:val="32E48D77"/>
    <w:rsid w:val="32EA566F"/>
    <w:rsid w:val="32FD671E"/>
    <w:rsid w:val="32FF61CD"/>
    <w:rsid w:val="3303025C"/>
    <w:rsid w:val="330B834B"/>
    <w:rsid w:val="33101DAB"/>
    <w:rsid w:val="331D5FCF"/>
    <w:rsid w:val="332C4396"/>
    <w:rsid w:val="33365016"/>
    <w:rsid w:val="3337EAA0"/>
    <w:rsid w:val="33651D63"/>
    <w:rsid w:val="337E32AE"/>
    <w:rsid w:val="33839480"/>
    <w:rsid w:val="339B58D9"/>
    <w:rsid w:val="33A191FA"/>
    <w:rsid w:val="33AC858E"/>
    <w:rsid w:val="33BF64D4"/>
    <w:rsid w:val="33C4BCDD"/>
    <w:rsid w:val="33D22CEE"/>
    <w:rsid w:val="34130EFD"/>
    <w:rsid w:val="3417F8C4"/>
    <w:rsid w:val="3419F43B"/>
    <w:rsid w:val="341AF545"/>
    <w:rsid w:val="341F4A77"/>
    <w:rsid w:val="343932B5"/>
    <w:rsid w:val="345DED98"/>
    <w:rsid w:val="347E103A"/>
    <w:rsid w:val="348B6EC5"/>
    <w:rsid w:val="348BF758"/>
    <w:rsid w:val="34B6F54C"/>
    <w:rsid w:val="34F2D95D"/>
    <w:rsid w:val="35065AAF"/>
    <w:rsid w:val="350835E5"/>
    <w:rsid w:val="351E1202"/>
    <w:rsid w:val="3527F4F4"/>
    <w:rsid w:val="35322EB0"/>
    <w:rsid w:val="353BED6F"/>
    <w:rsid w:val="3547AE87"/>
    <w:rsid w:val="356EEB2A"/>
    <w:rsid w:val="357196AC"/>
    <w:rsid w:val="3585D397"/>
    <w:rsid w:val="35958DBC"/>
    <w:rsid w:val="3598015D"/>
    <w:rsid w:val="35A1A7E4"/>
    <w:rsid w:val="35AA0F38"/>
    <w:rsid w:val="35C1B7DC"/>
    <w:rsid w:val="35D680E1"/>
    <w:rsid w:val="36040205"/>
    <w:rsid w:val="36072E29"/>
    <w:rsid w:val="360A0D30"/>
    <w:rsid w:val="36166669"/>
    <w:rsid w:val="3616DA53"/>
    <w:rsid w:val="36214D80"/>
    <w:rsid w:val="362D3604"/>
    <w:rsid w:val="363F7AA9"/>
    <w:rsid w:val="3653D1AA"/>
    <w:rsid w:val="3671AA64"/>
    <w:rsid w:val="3679F2C7"/>
    <w:rsid w:val="36828103"/>
    <w:rsid w:val="3688C3ED"/>
    <w:rsid w:val="368A6827"/>
    <w:rsid w:val="368A9D60"/>
    <w:rsid w:val="36ED1D2F"/>
    <w:rsid w:val="36FE0587"/>
    <w:rsid w:val="3705DC16"/>
    <w:rsid w:val="37369FF8"/>
    <w:rsid w:val="375D0865"/>
    <w:rsid w:val="37629359"/>
    <w:rsid w:val="3781E6FA"/>
    <w:rsid w:val="37928DA1"/>
    <w:rsid w:val="3794B09A"/>
    <w:rsid w:val="3799DBCE"/>
    <w:rsid w:val="379A3FF9"/>
    <w:rsid w:val="379C91B0"/>
    <w:rsid w:val="37B81FCD"/>
    <w:rsid w:val="37BAB39C"/>
    <w:rsid w:val="37BEBCF3"/>
    <w:rsid w:val="37C3C125"/>
    <w:rsid w:val="37C874DE"/>
    <w:rsid w:val="37CFEA03"/>
    <w:rsid w:val="37E787B5"/>
    <w:rsid w:val="381A8417"/>
    <w:rsid w:val="38303A2B"/>
    <w:rsid w:val="383BAD7E"/>
    <w:rsid w:val="3849D048"/>
    <w:rsid w:val="386F3E81"/>
    <w:rsid w:val="38748F2D"/>
    <w:rsid w:val="389E3B9F"/>
    <w:rsid w:val="38C31A01"/>
    <w:rsid w:val="38D33310"/>
    <w:rsid w:val="38D91A5D"/>
    <w:rsid w:val="38DC807D"/>
    <w:rsid w:val="38DF2DD0"/>
    <w:rsid w:val="38FF84A4"/>
    <w:rsid w:val="391A367F"/>
    <w:rsid w:val="391FCF39"/>
    <w:rsid w:val="39298F64"/>
    <w:rsid w:val="3960F3C2"/>
    <w:rsid w:val="3980DC14"/>
    <w:rsid w:val="3992FA8B"/>
    <w:rsid w:val="39CC7356"/>
    <w:rsid w:val="39D16CAB"/>
    <w:rsid w:val="39D8CE59"/>
    <w:rsid w:val="39F07CBE"/>
    <w:rsid w:val="3A0E2A8C"/>
    <w:rsid w:val="3A3AFA2D"/>
    <w:rsid w:val="3A74B5CF"/>
    <w:rsid w:val="3A935DC9"/>
    <w:rsid w:val="3A99C007"/>
    <w:rsid w:val="3AA7839A"/>
    <w:rsid w:val="3ABB65A1"/>
    <w:rsid w:val="3AC0B935"/>
    <w:rsid w:val="3AD966A8"/>
    <w:rsid w:val="3AE0C3A3"/>
    <w:rsid w:val="3AEDBBFA"/>
    <w:rsid w:val="3AEFE524"/>
    <w:rsid w:val="3B05B55C"/>
    <w:rsid w:val="3B08D1F9"/>
    <w:rsid w:val="3B26D5F7"/>
    <w:rsid w:val="3B27F485"/>
    <w:rsid w:val="3B46D40F"/>
    <w:rsid w:val="3B6B041C"/>
    <w:rsid w:val="3B6D70B9"/>
    <w:rsid w:val="3B79B774"/>
    <w:rsid w:val="3B97A60D"/>
    <w:rsid w:val="3BA78272"/>
    <w:rsid w:val="3BAB5467"/>
    <w:rsid w:val="3BACC2CB"/>
    <w:rsid w:val="3BBEDE6A"/>
    <w:rsid w:val="3BD29B1F"/>
    <w:rsid w:val="3C04D22A"/>
    <w:rsid w:val="3C2850A7"/>
    <w:rsid w:val="3C38968D"/>
    <w:rsid w:val="3C3BF2E0"/>
    <w:rsid w:val="3C4A7273"/>
    <w:rsid w:val="3C631FAD"/>
    <w:rsid w:val="3C7F920A"/>
    <w:rsid w:val="3C83E8CE"/>
    <w:rsid w:val="3C83F389"/>
    <w:rsid w:val="3C8A1FAA"/>
    <w:rsid w:val="3C995517"/>
    <w:rsid w:val="3CAF0566"/>
    <w:rsid w:val="3CD452FD"/>
    <w:rsid w:val="3CF8222C"/>
    <w:rsid w:val="3CF9C998"/>
    <w:rsid w:val="3D072A54"/>
    <w:rsid w:val="3D157AC7"/>
    <w:rsid w:val="3D197CAA"/>
    <w:rsid w:val="3D198942"/>
    <w:rsid w:val="3D1D271D"/>
    <w:rsid w:val="3D1EE0E1"/>
    <w:rsid w:val="3D66BB9B"/>
    <w:rsid w:val="3D859624"/>
    <w:rsid w:val="3D876241"/>
    <w:rsid w:val="3D952934"/>
    <w:rsid w:val="3DB480CC"/>
    <w:rsid w:val="3DBEA290"/>
    <w:rsid w:val="3DCA51A8"/>
    <w:rsid w:val="3DCDC99B"/>
    <w:rsid w:val="3DD43DAB"/>
    <w:rsid w:val="3E0610EA"/>
    <w:rsid w:val="3E375CA9"/>
    <w:rsid w:val="3E37E213"/>
    <w:rsid w:val="3E696704"/>
    <w:rsid w:val="3E6E4AB9"/>
    <w:rsid w:val="3E804A09"/>
    <w:rsid w:val="3E984DF8"/>
    <w:rsid w:val="3EA2B3CE"/>
    <w:rsid w:val="3EBB6FF9"/>
    <w:rsid w:val="3EBB9D07"/>
    <w:rsid w:val="3ECE2DDE"/>
    <w:rsid w:val="3F072D4E"/>
    <w:rsid w:val="3F135E30"/>
    <w:rsid w:val="3F2B61DD"/>
    <w:rsid w:val="3F35C436"/>
    <w:rsid w:val="3F4F22DE"/>
    <w:rsid w:val="3F5F0AD5"/>
    <w:rsid w:val="3F699080"/>
    <w:rsid w:val="3F7B75FB"/>
    <w:rsid w:val="3F9FF2A5"/>
    <w:rsid w:val="3FB79113"/>
    <w:rsid w:val="3FD2819B"/>
    <w:rsid w:val="3FD28E9C"/>
    <w:rsid w:val="3FEAA98F"/>
    <w:rsid w:val="3FF75744"/>
    <w:rsid w:val="40122543"/>
    <w:rsid w:val="40188E6E"/>
    <w:rsid w:val="40217069"/>
    <w:rsid w:val="4052DE57"/>
    <w:rsid w:val="4113D88A"/>
    <w:rsid w:val="411408D7"/>
    <w:rsid w:val="4116C185"/>
    <w:rsid w:val="412E8B89"/>
    <w:rsid w:val="412FAB68"/>
    <w:rsid w:val="41399D52"/>
    <w:rsid w:val="414F1B50"/>
    <w:rsid w:val="41528978"/>
    <w:rsid w:val="41780982"/>
    <w:rsid w:val="4181E288"/>
    <w:rsid w:val="419AB153"/>
    <w:rsid w:val="41B094D7"/>
    <w:rsid w:val="41BCFE17"/>
    <w:rsid w:val="41C63646"/>
    <w:rsid w:val="41D28008"/>
    <w:rsid w:val="41E8E185"/>
    <w:rsid w:val="41ED2EEC"/>
    <w:rsid w:val="41F42881"/>
    <w:rsid w:val="421FAC78"/>
    <w:rsid w:val="4222279D"/>
    <w:rsid w:val="4226A2CE"/>
    <w:rsid w:val="424912D5"/>
    <w:rsid w:val="4252787F"/>
    <w:rsid w:val="4263CDF2"/>
    <w:rsid w:val="427F5998"/>
    <w:rsid w:val="428B6026"/>
    <w:rsid w:val="428C6649"/>
    <w:rsid w:val="429AE117"/>
    <w:rsid w:val="42A19E8C"/>
    <w:rsid w:val="42A36DD0"/>
    <w:rsid w:val="42B02CFD"/>
    <w:rsid w:val="42B12FB8"/>
    <w:rsid w:val="42B215A0"/>
    <w:rsid w:val="42DAF821"/>
    <w:rsid w:val="42DF1AA7"/>
    <w:rsid w:val="42F4A66C"/>
    <w:rsid w:val="42FF6094"/>
    <w:rsid w:val="43023C79"/>
    <w:rsid w:val="4331F75C"/>
    <w:rsid w:val="433C803A"/>
    <w:rsid w:val="43415677"/>
    <w:rsid w:val="435CDD6E"/>
    <w:rsid w:val="4381E00C"/>
    <w:rsid w:val="43A33D9A"/>
    <w:rsid w:val="43A8D2A2"/>
    <w:rsid w:val="43AC5760"/>
    <w:rsid w:val="43D04ABF"/>
    <w:rsid w:val="43D2580B"/>
    <w:rsid w:val="43DDFAD5"/>
    <w:rsid w:val="43EBFFA5"/>
    <w:rsid w:val="43F2173F"/>
    <w:rsid w:val="440304C9"/>
    <w:rsid w:val="4404228C"/>
    <w:rsid w:val="4409D337"/>
    <w:rsid w:val="44214D1D"/>
    <w:rsid w:val="443866EB"/>
    <w:rsid w:val="446C9B84"/>
    <w:rsid w:val="446D0B8D"/>
    <w:rsid w:val="447FE754"/>
    <w:rsid w:val="44811FFB"/>
    <w:rsid w:val="44974CDB"/>
    <w:rsid w:val="44974F65"/>
    <w:rsid w:val="44981500"/>
    <w:rsid w:val="44C92513"/>
    <w:rsid w:val="44CB4F2D"/>
    <w:rsid w:val="44CD62C1"/>
    <w:rsid w:val="44D3FBE7"/>
    <w:rsid w:val="44DE4DC9"/>
    <w:rsid w:val="451C484E"/>
    <w:rsid w:val="452F8F50"/>
    <w:rsid w:val="455FDE0A"/>
    <w:rsid w:val="4589BE22"/>
    <w:rsid w:val="45B5D3B0"/>
    <w:rsid w:val="45DFF4FE"/>
    <w:rsid w:val="45F7DAFE"/>
    <w:rsid w:val="461E251F"/>
    <w:rsid w:val="461FF1BF"/>
    <w:rsid w:val="462CDD13"/>
    <w:rsid w:val="462F8432"/>
    <w:rsid w:val="463E5DC5"/>
    <w:rsid w:val="46534FFB"/>
    <w:rsid w:val="4653F1BA"/>
    <w:rsid w:val="466F8922"/>
    <w:rsid w:val="46986137"/>
    <w:rsid w:val="469D15C2"/>
    <w:rsid w:val="46A83612"/>
    <w:rsid w:val="46B8180D"/>
    <w:rsid w:val="46B9F074"/>
    <w:rsid w:val="46C11732"/>
    <w:rsid w:val="46C5EDBC"/>
    <w:rsid w:val="46CBD692"/>
    <w:rsid w:val="46DAAE51"/>
    <w:rsid w:val="46F5DC1B"/>
    <w:rsid w:val="4709244F"/>
    <w:rsid w:val="47349DB0"/>
    <w:rsid w:val="473B028D"/>
    <w:rsid w:val="47483DC3"/>
    <w:rsid w:val="47637B98"/>
    <w:rsid w:val="477040BD"/>
    <w:rsid w:val="4785A794"/>
    <w:rsid w:val="479DC3FD"/>
    <w:rsid w:val="47C35A60"/>
    <w:rsid w:val="47D557F2"/>
    <w:rsid w:val="47DD5BEB"/>
    <w:rsid w:val="47DF0D5A"/>
    <w:rsid w:val="47E63558"/>
    <w:rsid w:val="47ED48A4"/>
    <w:rsid w:val="47F37EDC"/>
    <w:rsid w:val="481503F8"/>
    <w:rsid w:val="4819BDEF"/>
    <w:rsid w:val="4828DEE7"/>
    <w:rsid w:val="48370C89"/>
    <w:rsid w:val="4839E36A"/>
    <w:rsid w:val="4849FCC7"/>
    <w:rsid w:val="484C8AAA"/>
    <w:rsid w:val="4863D25E"/>
    <w:rsid w:val="4878051B"/>
    <w:rsid w:val="48805E91"/>
    <w:rsid w:val="4884CBE9"/>
    <w:rsid w:val="4898A8EA"/>
    <w:rsid w:val="489901E5"/>
    <w:rsid w:val="48AE051A"/>
    <w:rsid w:val="48B007C9"/>
    <w:rsid w:val="48B0E6BC"/>
    <w:rsid w:val="48C6DB07"/>
    <w:rsid w:val="48CBA691"/>
    <w:rsid w:val="48D108A1"/>
    <w:rsid w:val="48F37F2D"/>
    <w:rsid w:val="48F66562"/>
    <w:rsid w:val="48FC294E"/>
    <w:rsid w:val="48FD506C"/>
    <w:rsid w:val="4906B5AB"/>
    <w:rsid w:val="491A3813"/>
    <w:rsid w:val="491C63D4"/>
    <w:rsid w:val="4921E2A5"/>
    <w:rsid w:val="49358F72"/>
    <w:rsid w:val="493D9AAD"/>
    <w:rsid w:val="4943E615"/>
    <w:rsid w:val="49454C13"/>
    <w:rsid w:val="4948CA2F"/>
    <w:rsid w:val="496D34EB"/>
    <w:rsid w:val="4986711A"/>
    <w:rsid w:val="4986E109"/>
    <w:rsid w:val="4992F1A9"/>
    <w:rsid w:val="4999815E"/>
    <w:rsid w:val="49A348F4"/>
    <w:rsid w:val="49B03B39"/>
    <w:rsid w:val="49B582BB"/>
    <w:rsid w:val="49CE85CF"/>
    <w:rsid w:val="49D378FB"/>
    <w:rsid w:val="49D4A73A"/>
    <w:rsid w:val="49E27E41"/>
    <w:rsid w:val="49F9377D"/>
    <w:rsid w:val="4A3F3F39"/>
    <w:rsid w:val="4AA95098"/>
    <w:rsid w:val="4AC5C72C"/>
    <w:rsid w:val="4ACD85C4"/>
    <w:rsid w:val="4AD8D777"/>
    <w:rsid w:val="4AE0AD6F"/>
    <w:rsid w:val="4AEC6C46"/>
    <w:rsid w:val="4B073CE5"/>
    <w:rsid w:val="4B2018A4"/>
    <w:rsid w:val="4B2039F0"/>
    <w:rsid w:val="4B2DF849"/>
    <w:rsid w:val="4B36053D"/>
    <w:rsid w:val="4B4893EA"/>
    <w:rsid w:val="4B58A899"/>
    <w:rsid w:val="4B6C5FF1"/>
    <w:rsid w:val="4B787BBD"/>
    <w:rsid w:val="4B7E8231"/>
    <w:rsid w:val="4B8D91D3"/>
    <w:rsid w:val="4B929CAA"/>
    <w:rsid w:val="4BACAA46"/>
    <w:rsid w:val="4BC307EB"/>
    <w:rsid w:val="4BEFF482"/>
    <w:rsid w:val="4BF39840"/>
    <w:rsid w:val="4C13D811"/>
    <w:rsid w:val="4C17AB5A"/>
    <w:rsid w:val="4C18EFA3"/>
    <w:rsid w:val="4C1CF2C3"/>
    <w:rsid w:val="4C279BAE"/>
    <w:rsid w:val="4C346502"/>
    <w:rsid w:val="4C3E5F5B"/>
    <w:rsid w:val="4C40609E"/>
    <w:rsid w:val="4C42EE52"/>
    <w:rsid w:val="4C4CD242"/>
    <w:rsid w:val="4C5DEDF0"/>
    <w:rsid w:val="4C6550A1"/>
    <w:rsid w:val="4C6F98EE"/>
    <w:rsid w:val="4C70E2E8"/>
    <w:rsid w:val="4C86E0D2"/>
    <w:rsid w:val="4C88AA99"/>
    <w:rsid w:val="4C8C44DB"/>
    <w:rsid w:val="4CAE1CB1"/>
    <w:rsid w:val="4CBB0E61"/>
    <w:rsid w:val="4CCB2165"/>
    <w:rsid w:val="4D0657C1"/>
    <w:rsid w:val="4D218C7A"/>
    <w:rsid w:val="4D2564D9"/>
    <w:rsid w:val="4D2AA715"/>
    <w:rsid w:val="4D3D22D5"/>
    <w:rsid w:val="4D45076B"/>
    <w:rsid w:val="4D528ACA"/>
    <w:rsid w:val="4D70695C"/>
    <w:rsid w:val="4D984E5D"/>
    <w:rsid w:val="4D9FDE4A"/>
    <w:rsid w:val="4DAB1B7C"/>
    <w:rsid w:val="4DC0C1B8"/>
    <w:rsid w:val="4DD393B0"/>
    <w:rsid w:val="4DFFE87B"/>
    <w:rsid w:val="4E13B60D"/>
    <w:rsid w:val="4E2E4BB3"/>
    <w:rsid w:val="4E2F69E3"/>
    <w:rsid w:val="4E87C3BC"/>
    <w:rsid w:val="4E9FEC1E"/>
    <w:rsid w:val="4EAAC81F"/>
    <w:rsid w:val="4EBD4493"/>
    <w:rsid w:val="4ECBBF6A"/>
    <w:rsid w:val="4ED31C0F"/>
    <w:rsid w:val="4EE7C918"/>
    <w:rsid w:val="4F07D934"/>
    <w:rsid w:val="4F0AF2F9"/>
    <w:rsid w:val="4F1222A4"/>
    <w:rsid w:val="4F2E3551"/>
    <w:rsid w:val="4F333CDA"/>
    <w:rsid w:val="4F3D2BF0"/>
    <w:rsid w:val="4F406A26"/>
    <w:rsid w:val="4F559BEB"/>
    <w:rsid w:val="4F5A90BD"/>
    <w:rsid w:val="4F5F0795"/>
    <w:rsid w:val="4F689FE4"/>
    <w:rsid w:val="4F71E062"/>
    <w:rsid w:val="4F82F196"/>
    <w:rsid w:val="4F98A4BF"/>
    <w:rsid w:val="4FAAF46C"/>
    <w:rsid w:val="4FC176B6"/>
    <w:rsid w:val="4FC682F9"/>
    <w:rsid w:val="4FCDC5A6"/>
    <w:rsid w:val="4FF26E8D"/>
    <w:rsid w:val="4FF90791"/>
    <w:rsid w:val="4FFA1F27"/>
    <w:rsid w:val="4FFE6A27"/>
    <w:rsid w:val="500A742F"/>
    <w:rsid w:val="5010CBBA"/>
    <w:rsid w:val="5017198A"/>
    <w:rsid w:val="50192AB1"/>
    <w:rsid w:val="501A45AF"/>
    <w:rsid w:val="50215359"/>
    <w:rsid w:val="502BB6B8"/>
    <w:rsid w:val="5036106E"/>
    <w:rsid w:val="50666F0A"/>
    <w:rsid w:val="5074FF0A"/>
    <w:rsid w:val="51023655"/>
    <w:rsid w:val="5108F5E3"/>
    <w:rsid w:val="5142D14F"/>
    <w:rsid w:val="51472F8B"/>
    <w:rsid w:val="5153B54E"/>
    <w:rsid w:val="51640A0F"/>
    <w:rsid w:val="51642D0D"/>
    <w:rsid w:val="51822D72"/>
    <w:rsid w:val="518C8CF6"/>
    <w:rsid w:val="51AD3FC5"/>
    <w:rsid w:val="51C75A67"/>
    <w:rsid w:val="51CC2C84"/>
    <w:rsid w:val="51EEA285"/>
    <w:rsid w:val="51F79335"/>
    <w:rsid w:val="5212FA4D"/>
    <w:rsid w:val="523746EA"/>
    <w:rsid w:val="5239EB31"/>
    <w:rsid w:val="523A745A"/>
    <w:rsid w:val="523C20A4"/>
    <w:rsid w:val="523DB5ED"/>
    <w:rsid w:val="5262D449"/>
    <w:rsid w:val="526DAE92"/>
    <w:rsid w:val="5287B841"/>
    <w:rsid w:val="52A1BF26"/>
    <w:rsid w:val="52A81E07"/>
    <w:rsid w:val="52A8C292"/>
    <w:rsid w:val="52ACBF27"/>
    <w:rsid w:val="52C60D72"/>
    <w:rsid w:val="52E2E25F"/>
    <w:rsid w:val="52F3CA6E"/>
    <w:rsid w:val="530386F4"/>
    <w:rsid w:val="5315EDB7"/>
    <w:rsid w:val="5319C4C9"/>
    <w:rsid w:val="531A3ACD"/>
    <w:rsid w:val="5327A4B9"/>
    <w:rsid w:val="53283C79"/>
    <w:rsid w:val="532C02C7"/>
    <w:rsid w:val="533043BE"/>
    <w:rsid w:val="53627EB8"/>
    <w:rsid w:val="5381B7DA"/>
    <w:rsid w:val="538DA651"/>
    <w:rsid w:val="5398CCA0"/>
    <w:rsid w:val="539C4AC4"/>
    <w:rsid w:val="53CA81E8"/>
    <w:rsid w:val="53D72BC1"/>
    <w:rsid w:val="53DA37CD"/>
    <w:rsid w:val="53DF442B"/>
    <w:rsid w:val="53FF64E9"/>
    <w:rsid w:val="54005A48"/>
    <w:rsid w:val="54133736"/>
    <w:rsid w:val="5415080A"/>
    <w:rsid w:val="5423ED3F"/>
    <w:rsid w:val="5428E7B4"/>
    <w:rsid w:val="542E70C5"/>
    <w:rsid w:val="546C0AAD"/>
    <w:rsid w:val="54798709"/>
    <w:rsid w:val="547B0D39"/>
    <w:rsid w:val="54898A0C"/>
    <w:rsid w:val="548C5F3F"/>
    <w:rsid w:val="548E0203"/>
    <w:rsid w:val="5498F6CE"/>
    <w:rsid w:val="54C28520"/>
    <w:rsid w:val="54D4565A"/>
    <w:rsid w:val="54F789CB"/>
    <w:rsid w:val="5516C029"/>
    <w:rsid w:val="552502D1"/>
    <w:rsid w:val="553F9C9C"/>
    <w:rsid w:val="555566BA"/>
    <w:rsid w:val="5556940D"/>
    <w:rsid w:val="558315FF"/>
    <w:rsid w:val="559B646E"/>
    <w:rsid w:val="559E7C8E"/>
    <w:rsid w:val="55AA9DB3"/>
    <w:rsid w:val="55BD923D"/>
    <w:rsid w:val="55F43689"/>
    <w:rsid w:val="5609BF9A"/>
    <w:rsid w:val="56207DF2"/>
    <w:rsid w:val="56355B08"/>
    <w:rsid w:val="5636317A"/>
    <w:rsid w:val="5637003A"/>
    <w:rsid w:val="5638454C"/>
    <w:rsid w:val="5652A53C"/>
    <w:rsid w:val="566318DA"/>
    <w:rsid w:val="5672C9F0"/>
    <w:rsid w:val="5682076F"/>
    <w:rsid w:val="5683B43C"/>
    <w:rsid w:val="56888936"/>
    <w:rsid w:val="56B9DC97"/>
    <w:rsid w:val="56C2800F"/>
    <w:rsid w:val="56C56ABF"/>
    <w:rsid w:val="56D04F24"/>
    <w:rsid w:val="57157B8A"/>
    <w:rsid w:val="57216060"/>
    <w:rsid w:val="57394630"/>
    <w:rsid w:val="573A6A1C"/>
    <w:rsid w:val="574486AB"/>
    <w:rsid w:val="5745D727"/>
    <w:rsid w:val="5776D81D"/>
    <w:rsid w:val="5789EA48"/>
    <w:rsid w:val="5790A9C5"/>
    <w:rsid w:val="579C63E0"/>
    <w:rsid w:val="57A69DEE"/>
    <w:rsid w:val="57AEEDD2"/>
    <w:rsid w:val="57F341F1"/>
    <w:rsid w:val="57F53D22"/>
    <w:rsid w:val="57FBE963"/>
    <w:rsid w:val="580073F2"/>
    <w:rsid w:val="58019FB7"/>
    <w:rsid w:val="580D3FA7"/>
    <w:rsid w:val="580F9638"/>
    <w:rsid w:val="581B5654"/>
    <w:rsid w:val="58218816"/>
    <w:rsid w:val="5824D1E6"/>
    <w:rsid w:val="582F81A4"/>
    <w:rsid w:val="584388F2"/>
    <w:rsid w:val="587BA951"/>
    <w:rsid w:val="587F222B"/>
    <w:rsid w:val="58D18EC8"/>
    <w:rsid w:val="58D49ECB"/>
    <w:rsid w:val="58DB7C31"/>
    <w:rsid w:val="58E74490"/>
    <w:rsid w:val="58E7B9EF"/>
    <w:rsid w:val="59011E6D"/>
    <w:rsid w:val="591C6CC6"/>
    <w:rsid w:val="591C93BF"/>
    <w:rsid w:val="591D6A7B"/>
    <w:rsid w:val="592DD058"/>
    <w:rsid w:val="59350CFC"/>
    <w:rsid w:val="59401CB4"/>
    <w:rsid w:val="594056C3"/>
    <w:rsid w:val="5969AF80"/>
    <w:rsid w:val="59779689"/>
    <w:rsid w:val="597B6EF0"/>
    <w:rsid w:val="59882E15"/>
    <w:rsid w:val="59AACC02"/>
    <w:rsid w:val="59CE09EF"/>
    <w:rsid w:val="59D80A99"/>
    <w:rsid w:val="59DC9133"/>
    <w:rsid w:val="5A1A25CD"/>
    <w:rsid w:val="5A285CD6"/>
    <w:rsid w:val="5A2AF7F4"/>
    <w:rsid w:val="5A534A6E"/>
    <w:rsid w:val="5A553977"/>
    <w:rsid w:val="5A662079"/>
    <w:rsid w:val="5A74E976"/>
    <w:rsid w:val="5A78154C"/>
    <w:rsid w:val="5A9055D8"/>
    <w:rsid w:val="5AA2167A"/>
    <w:rsid w:val="5AC3B494"/>
    <w:rsid w:val="5AC41251"/>
    <w:rsid w:val="5AC71DFE"/>
    <w:rsid w:val="5ADFCB49"/>
    <w:rsid w:val="5AE70A15"/>
    <w:rsid w:val="5AF8F7C4"/>
    <w:rsid w:val="5B1AF5FE"/>
    <w:rsid w:val="5B1B1A5A"/>
    <w:rsid w:val="5B29C79A"/>
    <w:rsid w:val="5B6685B3"/>
    <w:rsid w:val="5B8F4FD3"/>
    <w:rsid w:val="5B9D6FF4"/>
    <w:rsid w:val="5BC5534A"/>
    <w:rsid w:val="5BCACBD7"/>
    <w:rsid w:val="5BD62F18"/>
    <w:rsid w:val="5BED9FF4"/>
    <w:rsid w:val="5BEDDDD9"/>
    <w:rsid w:val="5C0E831E"/>
    <w:rsid w:val="5C2E95E0"/>
    <w:rsid w:val="5C43E1C5"/>
    <w:rsid w:val="5C4FABBE"/>
    <w:rsid w:val="5C524C57"/>
    <w:rsid w:val="5C69F7E4"/>
    <w:rsid w:val="5C6AF1F5"/>
    <w:rsid w:val="5C8CF666"/>
    <w:rsid w:val="5C91B47C"/>
    <w:rsid w:val="5CC41193"/>
    <w:rsid w:val="5CCB3D0F"/>
    <w:rsid w:val="5CCF0382"/>
    <w:rsid w:val="5CDD34BC"/>
    <w:rsid w:val="5D49365E"/>
    <w:rsid w:val="5D4D22AC"/>
    <w:rsid w:val="5D6C5061"/>
    <w:rsid w:val="5D8F9B71"/>
    <w:rsid w:val="5DA0F56B"/>
    <w:rsid w:val="5DB03DC4"/>
    <w:rsid w:val="5DB79EA0"/>
    <w:rsid w:val="5DBC1285"/>
    <w:rsid w:val="5DCBCD17"/>
    <w:rsid w:val="5DCEB6B0"/>
    <w:rsid w:val="5DF70D0D"/>
    <w:rsid w:val="5DFDBD4D"/>
    <w:rsid w:val="5E0723A1"/>
    <w:rsid w:val="5E0FFCBE"/>
    <w:rsid w:val="5E1622AF"/>
    <w:rsid w:val="5E21D412"/>
    <w:rsid w:val="5E2722F7"/>
    <w:rsid w:val="5E3166D5"/>
    <w:rsid w:val="5E369DCC"/>
    <w:rsid w:val="5E3B8AE8"/>
    <w:rsid w:val="5E4ED57A"/>
    <w:rsid w:val="5E5878C6"/>
    <w:rsid w:val="5E69A855"/>
    <w:rsid w:val="5E6F6BC9"/>
    <w:rsid w:val="5E98A575"/>
    <w:rsid w:val="5E9B89D4"/>
    <w:rsid w:val="5EBC0A4B"/>
    <w:rsid w:val="5EC5E18F"/>
    <w:rsid w:val="5EC860DD"/>
    <w:rsid w:val="5EF24D6D"/>
    <w:rsid w:val="5F1718FC"/>
    <w:rsid w:val="5F19700C"/>
    <w:rsid w:val="5F2D891F"/>
    <w:rsid w:val="5F665562"/>
    <w:rsid w:val="5F795CB0"/>
    <w:rsid w:val="5F829B87"/>
    <w:rsid w:val="5F88C025"/>
    <w:rsid w:val="5FA23E34"/>
    <w:rsid w:val="5FB5B5DC"/>
    <w:rsid w:val="5FE23690"/>
    <w:rsid w:val="5FEAFDEF"/>
    <w:rsid w:val="602946F4"/>
    <w:rsid w:val="602A54BC"/>
    <w:rsid w:val="6036BE5E"/>
    <w:rsid w:val="6058A91A"/>
    <w:rsid w:val="6064AEE1"/>
    <w:rsid w:val="6064B900"/>
    <w:rsid w:val="608600D2"/>
    <w:rsid w:val="608AD576"/>
    <w:rsid w:val="60A7A9B5"/>
    <w:rsid w:val="60AE2122"/>
    <w:rsid w:val="60C05F26"/>
    <w:rsid w:val="60C2414F"/>
    <w:rsid w:val="60D5247F"/>
    <w:rsid w:val="60DEA4F8"/>
    <w:rsid w:val="60E5D72F"/>
    <w:rsid w:val="60F2356B"/>
    <w:rsid w:val="61473CCB"/>
    <w:rsid w:val="614EB5FD"/>
    <w:rsid w:val="615AFBBC"/>
    <w:rsid w:val="616689D0"/>
    <w:rsid w:val="616E0047"/>
    <w:rsid w:val="6184BF4C"/>
    <w:rsid w:val="618FB23B"/>
    <w:rsid w:val="619D47EC"/>
    <w:rsid w:val="619DFF50"/>
    <w:rsid w:val="61BEE961"/>
    <w:rsid w:val="61E27935"/>
    <w:rsid w:val="61E32C30"/>
    <w:rsid w:val="61E35003"/>
    <w:rsid w:val="62187DA9"/>
    <w:rsid w:val="6218F996"/>
    <w:rsid w:val="6219EC0E"/>
    <w:rsid w:val="621FB0E9"/>
    <w:rsid w:val="6235146F"/>
    <w:rsid w:val="624519C9"/>
    <w:rsid w:val="624F7FEA"/>
    <w:rsid w:val="626CD6A9"/>
    <w:rsid w:val="627E28BC"/>
    <w:rsid w:val="628D1957"/>
    <w:rsid w:val="629F166C"/>
    <w:rsid w:val="62B02F21"/>
    <w:rsid w:val="62C24FD4"/>
    <w:rsid w:val="62C47E00"/>
    <w:rsid w:val="62DDFB1D"/>
    <w:rsid w:val="62E1FCCC"/>
    <w:rsid w:val="62EA847A"/>
    <w:rsid w:val="62EBEFFB"/>
    <w:rsid w:val="62FEC674"/>
    <w:rsid w:val="6302F933"/>
    <w:rsid w:val="6314B1DE"/>
    <w:rsid w:val="632C6FAC"/>
    <w:rsid w:val="632D1746"/>
    <w:rsid w:val="634BA5CA"/>
    <w:rsid w:val="63503455"/>
    <w:rsid w:val="63558E3A"/>
    <w:rsid w:val="6355ABC7"/>
    <w:rsid w:val="635A483C"/>
    <w:rsid w:val="6368D061"/>
    <w:rsid w:val="636C556E"/>
    <w:rsid w:val="637B8BB1"/>
    <w:rsid w:val="63A4AEC5"/>
    <w:rsid w:val="63C01D4C"/>
    <w:rsid w:val="63D5F033"/>
    <w:rsid w:val="63F21306"/>
    <w:rsid w:val="63F9D00C"/>
    <w:rsid w:val="63FD245B"/>
    <w:rsid w:val="6454F563"/>
    <w:rsid w:val="645DB67E"/>
    <w:rsid w:val="6460B8A7"/>
    <w:rsid w:val="64A391DC"/>
    <w:rsid w:val="64AE478B"/>
    <w:rsid w:val="64B2270E"/>
    <w:rsid w:val="64B23BC4"/>
    <w:rsid w:val="64B45BFA"/>
    <w:rsid w:val="64B65759"/>
    <w:rsid w:val="64E385D1"/>
    <w:rsid w:val="64E52CE5"/>
    <w:rsid w:val="64EAA2B9"/>
    <w:rsid w:val="65094377"/>
    <w:rsid w:val="65163554"/>
    <w:rsid w:val="6531C3F6"/>
    <w:rsid w:val="653DC4A8"/>
    <w:rsid w:val="654F1541"/>
    <w:rsid w:val="655FBAF0"/>
    <w:rsid w:val="657703B7"/>
    <w:rsid w:val="65B9A556"/>
    <w:rsid w:val="65BAE4E6"/>
    <w:rsid w:val="65D5FF96"/>
    <w:rsid w:val="65E659F6"/>
    <w:rsid w:val="6618BD29"/>
    <w:rsid w:val="66307538"/>
    <w:rsid w:val="6633E5B8"/>
    <w:rsid w:val="66358507"/>
    <w:rsid w:val="66400EF2"/>
    <w:rsid w:val="665555A1"/>
    <w:rsid w:val="665F3A62"/>
    <w:rsid w:val="6663C755"/>
    <w:rsid w:val="66684504"/>
    <w:rsid w:val="667818E6"/>
    <w:rsid w:val="667839CC"/>
    <w:rsid w:val="66B729D5"/>
    <w:rsid w:val="66C5074B"/>
    <w:rsid w:val="66C85262"/>
    <w:rsid w:val="66CA2950"/>
    <w:rsid w:val="66F29A54"/>
    <w:rsid w:val="66FCF451"/>
    <w:rsid w:val="67015340"/>
    <w:rsid w:val="6705F678"/>
    <w:rsid w:val="670A1284"/>
    <w:rsid w:val="67122FED"/>
    <w:rsid w:val="672FCBD7"/>
    <w:rsid w:val="673BE7C0"/>
    <w:rsid w:val="673E8E16"/>
    <w:rsid w:val="6754F327"/>
    <w:rsid w:val="6766E92F"/>
    <w:rsid w:val="6767F7E2"/>
    <w:rsid w:val="677D4E73"/>
    <w:rsid w:val="678F628B"/>
    <w:rsid w:val="67BDE77D"/>
    <w:rsid w:val="67BF85BA"/>
    <w:rsid w:val="67D8A8D5"/>
    <w:rsid w:val="67DC582B"/>
    <w:rsid w:val="67E1ED08"/>
    <w:rsid w:val="67E8981E"/>
    <w:rsid w:val="67ED6CB6"/>
    <w:rsid w:val="67F1CE26"/>
    <w:rsid w:val="67F5CAB8"/>
    <w:rsid w:val="6801D71B"/>
    <w:rsid w:val="6820FFCE"/>
    <w:rsid w:val="682766B5"/>
    <w:rsid w:val="684B2549"/>
    <w:rsid w:val="685B5AEF"/>
    <w:rsid w:val="688AB4E2"/>
    <w:rsid w:val="689A6A72"/>
    <w:rsid w:val="689FE71D"/>
    <w:rsid w:val="68B76372"/>
    <w:rsid w:val="68C0174A"/>
    <w:rsid w:val="68CB944C"/>
    <w:rsid w:val="68CE17FD"/>
    <w:rsid w:val="68CE810E"/>
    <w:rsid w:val="68CF7659"/>
    <w:rsid w:val="68E90FFF"/>
    <w:rsid w:val="6933068C"/>
    <w:rsid w:val="6963FA5D"/>
    <w:rsid w:val="69774A6D"/>
    <w:rsid w:val="69870B89"/>
    <w:rsid w:val="6990E758"/>
    <w:rsid w:val="69921492"/>
    <w:rsid w:val="69C283AA"/>
    <w:rsid w:val="69C4A1B3"/>
    <w:rsid w:val="69C63865"/>
    <w:rsid w:val="69CBE23A"/>
    <w:rsid w:val="69CD676A"/>
    <w:rsid w:val="69D46830"/>
    <w:rsid w:val="69EEE0BF"/>
    <w:rsid w:val="6A02964E"/>
    <w:rsid w:val="6A06A0A4"/>
    <w:rsid w:val="6A14175E"/>
    <w:rsid w:val="6A1BB5C3"/>
    <w:rsid w:val="6A31AB3C"/>
    <w:rsid w:val="6A343AD8"/>
    <w:rsid w:val="6A4662AE"/>
    <w:rsid w:val="6A50CB9B"/>
    <w:rsid w:val="6A602259"/>
    <w:rsid w:val="6A6A72D1"/>
    <w:rsid w:val="6A885BE8"/>
    <w:rsid w:val="6A93B03D"/>
    <w:rsid w:val="6AAA9371"/>
    <w:rsid w:val="6AD337E1"/>
    <w:rsid w:val="6AE30699"/>
    <w:rsid w:val="6AEDEB13"/>
    <w:rsid w:val="6AF9C98F"/>
    <w:rsid w:val="6B24E905"/>
    <w:rsid w:val="6B2A2808"/>
    <w:rsid w:val="6B394508"/>
    <w:rsid w:val="6B42FEC3"/>
    <w:rsid w:val="6B519DE3"/>
    <w:rsid w:val="6B5FBF3D"/>
    <w:rsid w:val="6B649E52"/>
    <w:rsid w:val="6B69C1DF"/>
    <w:rsid w:val="6B7AE3F5"/>
    <w:rsid w:val="6BA49F0B"/>
    <w:rsid w:val="6BB1FEBD"/>
    <w:rsid w:val="6BC956B4"/>
    <w:rsid w:val="6BCE8A55"/>
    <w:rsid w:val="6BD29CE3"/>
    <w:rsid w:val="6BDD251D"/>
    <w:rsid w:val="6BE7AC8F"/>
    <w:rsid w:val="6BEC0295"/>
    <w:rsid w:val="6BED90F4"/>
    <w:rsid w:val="6BF7CE19"/>
    <w:rsid w:val="6C30CDF8"/>
    <w:rsid w:val="6C477605"/>
    <w:rsid w:val="6C69B831"/>
    <w:rsid w:val="6C8B9E95"/>
    <w:rsid w:val="6C8E1F82"/>
    <w:rsid w:val="6C93FC68"/>
    <w:rsid w:val="6C98BF2C"/>
    <w:rsid w:val="6CACA0C4"/>
    <w:rsid w:val="6CAD3EA7"/>
    <w:rsid w:val="6CBCAA2B"/>
    <w:rsid w:val="6D07D7DD"/>
    <w:rsid w:val="6D09C219"/>
    <w:rsid w:val="6D0E33DD"/>
    <w:rsid w:val="6D198442"/>
    <w:rsid w:val="6D19E884"/>
    <w:rsid w:val="6D1DA4F5"/>
    <w:rsid w:val="6D21DC26"/>
    <w:rsid w:val="6D2BFC6A"/>
    <w:rsid w:val="6D550C61"/>
    <w:rsid w:val="6D56D4A3"/>
    <w:rsid w:val="6D5F590E"/>
    <w:rsid w:val="6D79888E"/>
    <w:rsid w:val="6D8F8437"/>
    <w:rsid w:val="6DA76288"/>
    <w:rsid w:val="6DB0EAC9"/>
    <w:rsid w:val="6DB1DEFC"/>
    <w:rsid w:val="6DC7FF2F"/>
    <w:rsid w:val="6DD48A2B"/>
    <w:rsid w:val="6DD63FBC"/>
    <w:rsid w:val="6DE53F6E"/>
    <w:rsid w:val="6DEA10F3"/>
    <w:rsid w:val="6DFA3967"/>
    <w:rsid w:val="6E1AAB7B"/>
    <w:rsid w:val="6E23DD0C"/>
    <w:rsid w:val="6E292ECE"/>
    <w:rsid w:val="6E2D5181"/>
    <w:rsid w:val="6E33377D"/>
    <w:rsid w:val="6E40570D"/>
    <w:rsid w:val="6E74037C"/>
    <w:rsid w:val="6EAF45F3"/>
    <w:rsid w:val="6EB18C19"/>
    <w:rsid w:val="6EBAB7A4"/>
    <w:rsid w:val="6EBE58B6"/>
    <w:rsid w:val="6EC06FC1"/>
    <w:rsid w:val="6EE84193"/>
    <w:rsid w:val="6EEBBF9F"/>
    <w:rsid w:val="6EF53DDE"/>
    <w:rsid w:val="6F17708D"/>
    <w:rsid w:val="6F181DAE"/>
    <w:rsid w:val="6F189696"/>
    <w:rsid w:val="6F1D64F7"/>
    <w:rsid w:val="6F219222"/>
    <w:rsid w:val="6F27D145"/>
    <w:rsid w:val="6F316008"/>
    <w:rsid w:val="6F319261"/>
    <w:rsid w:val="6F3716D0"/>
    <w:rsid w:val="6F44DA90"/>
    <w:rsid w:val="6F4B0A55"/>
    <w:rsid w:val="6F60A567"/>
    <w:rsid w:val="6F6AD433"/>
    <w:rsid w:val="6FA35BA2"/>
    <w:rsid w:val="6FC77281"/>
    <w:rsid w:val="6FE1FD8C"/>
    <w:rsid w:val="6FE957C7"/>
    <w:rsid w:val="6FEC2FEB"/>
    <w:rsid w:val="6FF7E45E"/>
    <w:rsid w:val="702153A6"/>
    <w:rsid w:val="7026EB43"/>
    <w:rsid w:val="70451826"/>
    <w:rsid w:val="7047B063"/>
    <w:rsid w:val="704C23B2"/>
    <w:rsid w:val="7060BF49"/>
    <w:rsid w:val="706ADC16"/>
    <w:rsid w:val="706E3E8E"/>
    <w:rsid w:val="70796D5C"/>
    <w:rsid w:val="707F4728"/>
    <w:rsid w:val="708B12F5"/>
    <w:rsid w:val="70B578A3"/>
    <w:rsid w:val="70B7A7C4"/>
    <w:rsid w:val="70B856B6"/>
    <w:rsid w:val="70C8EA72"/>
    <w:rsid w:val="70D6C1E0"/>
    <w:rsid w:val="70F3DE8B"/>
    <w:rsid w:val="70F5728A"/>
    <w:rsid w:val="71056C17"/>
    <w:rsid w:val="710FFECE"/>
    <w:rsid w:val="7123651F"/>
    <w:rsid w:val="7131AC65"/>
    <w:rsid w:val="7139D628"/>
    <w:rsid w:val="713B9AF6"/>
    <w:rsid w:val="71450628"/>
    <w:rsid w:val="7149B0CD"/>
    <w:rsid w:val="7151390A"/>
    <w:rsid w:val="7172536E"/>
    <w:rsid w:val="717E6793"/>
    <w:rsid w:val="717EA421"/>
    <w:rsid w:val="717F026C"/>
    <w:rsid w:val="718D716C"/>
    <w:rsid w:val="71936EC7"/>
    <w:rsid w:val="71E8E5E3"/>
    <w:rsid w:val="71EE9B32"/>
    <w:rsid w:val="71EFC1E3"/>
    <w:rsid w:val="7202D5AC"/>
    <w:rsid w:val="722AB026"/>
    <w:rsid w:val="722CDDB2"/>
    <w:rsid w:val="72373ED1"/>
    <w:rsid w:val="724F8520"/>
    <w:rsid w:val="72588A9A"/>
    <w:rsid w:val="726DB3C7"/>
    <w:rsid w:val="726E6CCE"/>
    <w:rsid w:val="7286889A"/>
    <w:rsid w:val="728A8187"/>
    <w:rsid w:val="72A35494"/>
    <w:rsid w:val="72AFCCBC"/>
    <w:rsid w:val="72B32641"/>
    <w:rsid w:val="72B4A163"/>
    <w:rsid w:val="72B92C18"/>
    <w:rsid w:val="72D0C600"/>
    <w:rsid w:val="72E33EAC"/>
    <w:rsid w:val="72FA634F"/>
    <w:rsid w:val="72FC8672"/>
    <w:rsid w:val="7303CB44"/>
    <w:rsid w:val="7304A570"/>
    <w:rsid w:val="73058612"/>
    <w:rsid w:val="731C20AD"/>
    <w:rsid w:val="733D05A5"/>
    <w:rsid w:val="73556793"/>
    <w:rsid w:val="73717DB3"/>
    <w:rsid w:val="7385EA86"/>
    <w:rsid w:val="73875020"/>
    <w:rsid w:val="738E0C90"/>
    <w:rsid w:val="73AE1799"/>
    <w:rsid w:val="73DB3665"/>
    <w:rsid w:val="73E3337D"/>
    <w:rsid w:val="74030E3D"/>
    <w:rsid w:val="74139434"/>
    <w:rsid w:val="7423FAC5"/>
    <w:rsid w:val="74272657"/>
    <w:rsid w:val="74303A1A"/>
    <w:rsid w:val="74434723"/>
    <w:rsid w:val="7446819E"/>
    <w:rsid w:val="744B63F4"/>
    <w:rsid w:val="745B511C"/>
    <w:rsid w:val="747AF057"/>
    <w:rsid w:val="7485BE13"/>
    <w:rsid w:val="74B444E1"/>
    <w:rsid w:val="74D4FEAF"/>
    <w:rsid w:val="74D5D86A"/>
    <w:rsid w:val="74F6843F"/>
    <w:rsid w:val="74FD9B70"/>
    <w:rsid w:val="7512D5E7"/>
    <w:rsid w:val="7522D062"/>
    <w:rsid w:val="752DB919"/>
    <w:rsid w:val="75301CA4"/>
    <w:rsid w:val="75303415"/>
    <w:rsid w:val="75452BCF"/>
    <w:rsid w:val="7553765B"/>
    <w:rsid w:val="756F184A"/>
    <w:rsid w:val="75716BD3"/>
    <w:rsid w:val="75B15D49"/>
    <w:rsid w:val="75BAB55C"/>
    <w:rsid w:val="75C0B509"/>
    <w:rsid w:val="75CCA7B1"/>
    <w:rsid w:val="75E42E7E"/>
    <w:rsid w:val="75F4E191"/>
    <w:rsid w:val="760495B6"/>
    <w:rsid w:val="760F4971"/>
    <w:rsid w:val="7614A066"/>
    <w:rsid w:val="76177FEB"/>
    <w:rsid w:val="763E623C"/>
    <w:rsid w:val="764859A0"/>
    <w:rsid w:val="766FDE69"/>
    <w:rsid w:val="7670E747"/>
    <w:rsid w:val="76955689"/>
    <w:rsid w:val="76BD82D6"/>
    <w:rsid w:val="76D1D147"/>
    <w:rsid w:val="76E4C791"/>
    <w:rsid w:val="7704FC43"/>
    <w:rsid w:val="77136122"/>
    <w:rsid w:val="773FAC59"/>
    <w:rsid w:val="774CA252"/>
    <w:rsid w:val="7761A9F0"/>
    <w:rsid w:val="77750DE5"/>
    <w:rsid w:val="77753EE7"/>
    <w:rsid w:val="779BC91B"/>
    <w:rsid w:val="77CAB956"/>
    <w:rsid w:val="77CEBDE2"/>
    <w:rsid w:val="77E3B611"/>
    <w:rsid w:val="77EF77D2"/>
    <w:rsid w:val="780A7BDF"/>
    <w:rsid w:val="78229D83"/>
    <w:rsid w:val="78398BB9"/>
    <w:rsid w:val="78425F05"/>
    <w:rsid w:val="7871C8F1"/>
    <w:rsid w:val="788B9C92"/>
    <w:rsid w:val="788F42CE"/>
    <w:rsid w:val="789D4E7C"/>
    <w:rsid w:val="78B7FA18"/>
    <w:rsid w:val="78BBECA9"/>
    <w:rsid w:val="78D5FD93"/>
    <w:rsid w:val="78DF10EB"/>
    <w:rsid w:val="78DF6E89"/>
    <w:rsid w:val="78EA7490"/>
    <w:rsid w:val="78EEB72B"/>
    <w:rsid w:val="790D5476"/>
    <w:rsid w:val="7912C71D"/>
    <w:rsid w:val="7920465F"/>
    <w:rsid w:val="79277C09"/>
    <w:rsid w:val="7929E907"/>
    <w:rsid w:val="793A31EA"/>
    <w:rsid w:val="793C3CF3"/>
    <w:rsid w:val="7951F3C4"/>
    <w:rsid w:val="795CE8D0"/>
    <w:rsid w:val="798B8AF1"/>
    <w:rsid w:val="7995E0D0"/>
    <w:rsid w:val="79A321AA"/>
    <w:rsid w:val="79A51CBC"/>
    <w:rsid w:val="79B354CB"/>
    <w:rsid w:val="79B4A2CF"/>
    <w:rsid w:val="79BFE383"/>
    <w:rsid w:val="79DFABD6"/>
    <w:rsid w:val="79F43917"/>
    <w:rsid w:val="79F8D624"/>
    <w:rsid w:val="7A0D902A"/>
    <w:rsid w:val="7A36AA9C"/>
    <w:rsid w:val="7A54F8D8"/>
    <w:rsid w:val="7A58A4F3"/>
    <w:rsid w:val="7A86B800"/>
    <w:rsid w:val="7A875024"/>
    <w:rsid w:val="7AA37CDD"/>
    <w:rsid w:val="7AAC1040"/>
    <w:rsid w:val="7AC16451"/>
    <w:rsid w:val="7ACA00C0"/>
    <w:rsid w:val="7AD3B113"/>
    <w:rsid w:val="7AE5B7E6"/>
    <w:rsid w:val="7AEB82EA"/>
    <w:rsid w:val="7AED9A35"/>
    <w:rsid w:val="7AEF1DC9"/>
    <w:rsid w:val="7AFA16D6"/>
    <w:rsid w:val="7B0D6B13"/>
    <w:rsid w:val="7B1287EB"/>
    <w:rsid w:val="7B254031"/>
    <w:rsid w:val="7B260DA7"/>
    <w:rsid w:val="7B4A0CD1"/>
    <w:rsid w:val="7B4BB1B4"/>
    <w:rsid w:val="7B581D14"/>
    <w:rsid w:val="7B636C3C"/>
    <w:rsid w:val="7B8207DF"/>
    <w:rsid w:val="7B9E7D6F"/>
    <w:rsid w:val="7BAD834E"/>
    <w:rsid w:val="7BD717EE"/>
    <w:rsid w:val="7C010583"/>
    <w:rsid w:val="7C0505D7"/>
    <w:rsid w:val="7C0FA674"/>
    <w:rsid w:val="7C23C4CB"/>
    <w:rsid w:val="7C28A09E"/>
    <w:rsid w:val="7C30B293"/>
    <w:rsid w:val="7C39BBF9"/>
    <w:rsid w:val="7C7572C9"/>
    <w:rsid w:val="7C759A0A"/>
    <w:rsid w:val="7C779FED"/>
    <w:rsid w:val="7C79C984"/>
    <w:rsid w:val="7C8CBBB8"/>
    <w:rsid w:val="7CADCCA3"/>
    <w:rsid w:val="7CC50C18"/>
    <w:rsid w:val="7CE1BFEE"/>
    <w:rsid w:val="7CE46A69"/>
    <w:rsid w:val="7CE7977C"/>
    <w:rsid w:val="7CF4AECB"/>
    <w:rsid w:val="7CFB087D"/>
    <w:rsid w:val="7D1CEADE"/>
    <w:rsid w:val="7D5286ED"/>
    <w:rsid w:val="7D687749"/>
    <w:rsid w:val="7D9E3A47"/>
    <w:rsid w:val="7DB8AE6D"/>
    <w:rsid w:val="7DC0E255"/>
    <w:rsid w:val="7DCC591A"/>
    <w:rsid w:val="7DF47BBA"/>
    <w:rsid w:val="7DF61F2D"/>
    <w:rsid w:val="7E0447A4"/>
    <w:rsid w:val="7E445C53"/>
    <w:rsid w:val="7E4623F9"/>
    <w:rsid w:val="7E714C74"/>
    <w:rsid w:val="7E746AF6"/>
    <w:rsid w:val="7E9EE687"/>
    <w:rsid w:val="7EB000F3"/>
    <w:rsid w:val="7EC392F9"/>
    <w:rsid w:val="7EEE7662"/>
    <w:rsid w:val="7F11B9D4"/>
    <w:rsid w:val="7F174148"/>
    <w:rsid w:val="7F19A08D"/>
    <w:rsid w:val="7F33B6B8"/>
    <w:rsid w:val="7F4D47E2"/>
    <w:rsid w:val="7F88D8DF"/>
    <w:rsid w:val="7FB968E2"/>
    <w:rsid w:val="7FBD4A5D"/>
    <w:rsid w:val="7FBE1DBE"/>
    <w:rsid w:val="7FCB9C07"/>
    <w:rsid w:val="7FCEBC7C"/>
    <w:rsid w:val="7FE5F1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C82DE-3713-42ED-8299-861709E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Odsek,ODRAZKY PRVA UROVEN,Nad,Odstavec_muj,Conclusion de partie,_Odstavec se seznamem,Seznam - odrážky,Odstavec cíl se seznamem,Odstavec se seznamem5,List Paragraph (Czech Tourism),Odsek zákon"/>
    <w:basedOn w:val="Normlny"/>
    <w:link w:val="OdsekzoznamuChar"/>
    <w:uiPriority w:val="34"/>
    <w:qFormat/>
    <w:rsid w:val="00C03FA6"/>
    <w:pPr>
      <w:ind w:left="720"/>
      <w:contextualSpacing/>
    </w:pPr>
  </w:style>
  <w:style w:type="character" w:styleId="Odkaznakomentr">
    <w:name w:val="annotation reference"/>
    <w:basedOn w:val="Predvolenpsmoodseku"/>
    <w:uiPriority w:val="99"/>
    <w:semiHidden/>
    <w:unhideWhenUsed/>
    <w:rsid w:val="007D665B"/>
    <w:rPr>
      <w:sz w:val="16"/>
      <w:szCs w:val="16"/>
    </w:rPr>
  </w:style>
  <w:style w:type="paragraph" w:styleId="Textkomentra">
    <w:name w:val="annotation text"/>
    <w:basedOn w:val="Normlny"/>
    <w:link w:val="TextkomentraChar"/>
    <w:uiPriority w:val="99"/>
    <w:unhideWhenUsed/>
    <w:rsid w:val="007D665B"/>
    <w:pPr>
      <w:spacing w:line="240" w:lineRule="auto"/>
    </w:pPr>
    <w:rPr>
      <w:sz w:val="20"/>
      <w:szCs w:val="20"/>
    </w:rPr>
  </w:style>
  <w:style w:type="character" w:customStyle="1" w:styleId="TextkomentraChar">
    <w:name w:val="Text komentára Char"/>
    <w:basedOn w:val="Predvolenpsmoodseku"/>
    <w:link w:val="Textkomentra"/>
    <w:uiPriority w:val="99"/>
    <w:rsid w:val="007D665B"/>
    <w:rPr>
      <w:sz w:val="20"/>
      <w:szCs w:val="20"/>
    </w:rPr>
  </w:style>
  <w:style w:type="paragraph" w:styleId="Predmetkomentra">
    <w:name w:val="annotation subject"/>
    <w:basedOn w:val="Textkomentra"/>
    <w:next w:val="Textkomentra"/>
    <w:link w:val="PredmetkomentraChar"/>
    <w:uiPriority w:val="99"/>
    <w:semiHidden/>
    <w:unhideWhenUsed/>
    <w:rsid w:val="007D665B"/>
    <w:rPr>
      <w:b/>
      <w:bCs/>
    </w:rPr>
  </w:style>
  <w:style w:type="character" w:customStyle="1" w:styleId="PredmetkomentraChar">
    <w:name w:val="Predmet komentára Char"/>
    <w:basedOn w:val="TextkomentraChar"/>
    <w:link w:val="Predmetkomentra"/>
    <w:uiPriority w:val="99"/>
    <w:semiHidden/>
    <w:rsid w:val="007D665B"/>
    <w:rPr>
      <w:b/>
      <w:bCs/>
      <w:sz w:val="20"/>
      <w:szCs w:val="20"/>
    </w:rPr>
  </w:style>
  <w:style w:type="paragraph" w:styleId="Textbubliny">
    <w:name w:val="Balloon Text"/>
    <w:basedOn w:val="Normlny"/>
    <w:link w:val="TextbublinyChar"/>
    <w:uiPriority w:val="99"/>
    <w:semiHidden/>
    <w:unhideWhenUsed/>
    <w:rsid w:val="007D665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D665B"/>
    <w:rPr>
      <w:rFonts w:ascii="Segoe UI" w:hAnsi="Segoe UI" w:cs="Segoe UI"/>
      <w:sz w:val="18"/>
      <w:szCs w:val="18"/>
    </w:rPr>
  </w:style>
  <w:style w:type="paragraph" w:styleId="Hlavika">
    <w:name w:val="header"/>
    <w:basedOn w:val="Normlny"/>
    <w:link w:val="HlavikaChar"/>
    <w:uiPriority w:val="99"/>
    <w:unhideWhenUsed/>
    <w:rsid w:val="008564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6421"/>
  </w:style>
  <w:style w:type="paragraph" w:styleId="Pta">
    <w:name w:val="footer"/>
    <w:basedOn w:val="Normlny"/>
    <w:link w:val="PtaChar"/>
    <w:uiPriority w:val="99"/>
    <w:unhideWhenUsed/>
    <w:rsid w:val="00856421"/>
    <w:pPr>
      <w:tabs>
        <w:tab w:val="center" w:pos="4536"/>
        <w:tab w:val="right" w:pos="9072"/>
      </w:tabs>
      <w:spacing w:after="0" w:line="240" w:lineRule="auto"/>
    </w:pPr>
  </w:style>
  <w:style w:type="character" w:customStyle="1" w:styleId="PtaChar">
    <w:name w:val="Päta Char"/>
    <w:basedOn w:val="Predvolenpsmoodseku"/>
    <w:link w:val="Pta"/>
    <w:uiPriority w:val="99"/>
    <w:rsid w:val="00856421"/>
  </w:style>
  <w:style w:type="character" w:styleId="Hypertextovprepojenie">
    <w:name w:val="Hyperlink"/>
    <w:basedOn w:val="Predvolenpsmoodseku"/>
    <w:uiPriority w:val="99"/>
    <w:unhideWhenUsed/>
    <w:rsid w:val="00DE16A4"/>
    <w:rPr>
      <w:color w:val="0563C1" w:themeColor="hyperlink"/>
      <w:u w:val="single"/>
    </w:rPr>
  </w:style>
  <w:style w:type="character" w:customStyle="1" w:styleId="OdsekzoznamuChar">
    <w:name w:val="Odsek zoznamu Char"/>
    <w:aliases w:val="body Char,Odsek zoznamu2 Char,Odsek zoznamu1 Char,Odsek Char,ODRAZKY PRVA UROVEN Char,Nad Char,Odstavec_muj Char,Conclusion de partie Char,_Odstavec se seznamem Char,Seznam - odrážky Char,Odstavec cíl se seznamem Char,Odsek zákon Char"/>
    <w:link w:val="Odsekzoznamu"/>
    <w:uiPriority w:val="34"/>
    <w:qFormat/>
    <w:locked/>
    <w:rsid w:val="00881586"/>
  </w:style>
  <w:style w:type="paragraph" w:styleId="Revzia">
    <w:name w:val="Revision"/>
    <w:hidden/>
    <w:uiPriority w:val="99"/>
    <w:semiHidden/>
    <w:rsid w:val="00AD6E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9504">
      <w:bodyDiv w:val="1"/>
      <w:marLeft w:val="0"/>
      <w:marRight w:val="0"/>
      <w:marTop w:val="0"/>
      <w:marBottom w:val="0"/>
      <w:divBdr>
        <w:top w:val="none" w:sz="0" w:space="0" w:color="auto"/>
        <w:left w:val="none" w:sz="0" w:space="0" w:color="auto"/>
        <w:bottom w:val="none" w:sz="0" w:space="0" w:color="auto"/>
        <w:right w:val="none" w:sz="0" w:space="0" w:color="auto"/>
      </w:divBdr>
      <w:divsChild>
        <w:div w:id="1096247886">
          <w:marLeft w:val="255"/>
          <w:marRight w:val="0"/>
          <w:marTop w:val="0"/>
          <w:marBottom w:val="0"/>
          <w:divBdr>
            <w:top w:val="none" w:sz="0" w:space="0" w:color="auto"/>
            <w:left w:val="none" w:sz="0" w:space="0" w:color="auto"/>
            <w:bottom w:val="none" w:sz="0" w:space="0" w:color="auto"/>
            <w:right w:val="none" w:sz="0" w:space="0" w:color="auto"/>
          </w:divBdr>
        </w:div>
        <w:div w:id="1220744203">
          <w:marLeft w:val="255"/>
          <w:marRight w:val="0"/>
          <w:marTop w:val="0"/>
          <w:marBottom w:val="0"/>
          <w:divBdr>
            <w:top w:val="none" w:sz="0" w:space="0" w:color="auto"/>
            <w:left w:val="none" w:sz="0" w:space="0" w:color="auto"/>
            <w:bottom w:val="none" w:sz="0" w:space="0" w:color="auto"/>
            <w:right w:val="none" w:sz="0" w:space="0" w:color="auto"/>
          </w:divBdr>
        </w:div>
        <w:div w:id="1563565674">
          <w:marLeft w:val="255"/>
          <w:marRight w:val="0"/>
          <w:marTop w:val="0"/>
          <w:marBottom w:val="0"/>
          <w:divBdr>
            <w:top w:val="none" w:sz="0" w:space="0" w:color="auto"/>
            <w:left w:val="none" w:sz="0" w:space="0" w:color="auto"/>
            <w:bottom w:val="none" w:sz="0" w:space="0" w:color="auto"/>
            <w:right w:val="none" w:sz="0" w:space="0" w:color="auto"/>
          </w:divBdr>
        </w:div>
      </w:divsChild>
    </w:div>
    <w:div w:id="163473737">
      <w:bodyDiv w:val="1"/>
      <w:marLeft w:val="0"/>
      <w:marRight w:val="0"/>
      <w:marTop w:val="0"/>
      <w:marBottom w:val="0"/>
      <w:divBdr>
        <w:top w:val="none" w:sz="0" w:space="0" w:color="auto"/>
        <w:left w:val="none" w:sz="0" w:space="0" w:color="auto"/>
        <w:bottom w:val="none" w:sz="0" w:space="0" w:color="auto"/>
        <w:right w:val="none" w:sz="0" w:space="0" w:color="auto"/>
      </w:divBdr>
    </w:div>
    <w:div w:id="619261835">
      <w:bodyDiv w:val="1"/>
      <w:marLeft w:val="0"/>
      <w:marRight w:val="0"/>
      <w:marTop w:val="0"/>
      <w:marBottom w:val="0"/>
      <w:divBdr>
        <w:top w:val="none" w:sz="0" w:space="0" w:color="auto"/>
        <w:left w:val="none" w:sz="0" w:space="0" w:color="auto"/>
        <w:bottom w:val="none" w:sz="0" w:space="0" w:color="auto"/>
        <w:right w:val="none" w:sz="0" w:space="0" w:color="auto"/>
      </w:divBdr>
      <w:divsChild>
        <w:div w:id="1344012911">
          <w:marLeft w:val="255"/>
          <w:marRight w:val="0"/>
          <w:marTop w:val="0"/>
          <w:marBottom w:val="0"/>
          <w:divBdr>
            <w:top w:val="none" w:sz="0" w:space="0" w:color="auto"/>
            <w:left w:val="none" w:sz="0" w:space="0" w:color="auto"/>
            <w:bottom w:val="none" w:sz="0" w:space="0" w:color="auto"/>
            <w:right w:val="none" w:sz="0" w:space="0" w:color="auto"/>
          </w:divBdr>
          <w:divsChild>
            <w:div w:id="505174989">
              <w:marLeft w:val="255"/>
              <w:marRight w:val="0"/>
              <w:marTop w:val="75"/>
              <w:marBottom w:val="0"/>
              <w:divBdr>
                <w:top w:val="none" w:sz="0" w:space="0" w:color="auto"/>
                <w:left w:val="none" w:sz="0" w:space="0" w:color="auto"/>
                <w:bottom w:val="none" w:sz="0" w:space="0" w:color="auto"/>
                <w:right w:val="none" w:sz="0" w:space="0" w:color="auto"/>
              </w:divBdr>
              <w:divsChild>
                <w:div w:id="767698650">
                  <w:marLeft w:val="0"/>
                  <w:marRight w:val="225"/>
                  <w:marTop w:val="0"/>
                  <w:marBottom w:val="0"/>
                  <w:divBdr>
                    <w:top w:val="none" w:sz="0" w:space="0" w:color="auto"/>
                    <w:left w:val="none" w:sz="0" w:space="0" w:color="auto"/>
                    <w:bottom w:val="none" w:sz="0" w:space="0" w:color="auto"/>
                    <w:right w:val="none" w:sz="0" w:space="0" w:color="auto"/>
                  </w:divBdr>
                </w:div>
              </w:divsChild>
            </w:div>
            <w:div w:id="1220091938">
              <w:marLeft w:val="255"/>
              <w:marRight w:val="0"/>
              <w:marTop w:val="75"/>
              <w:marBottom w:val="0"/>
              <w:divBdr>
                <w:top w:val="none" w:sz="0" w:space="0" w:color="auto"/>
                <w:left w:val="none" w:sz="0" w:space="0" w:color="auto"/>
                <w:bottom w:val="none" w:sz="0" w:space="0" w:color="auto"/>
                <w:right w:val="none" w:sz="0" w:space="0" w:color="auto"/>
              </w:divBdr>
              <w:divsChild>
                <w:div w:id="665859818">
                  <w:marLeft w:val="0"/>
                  <w:marRight w:val="225"/>
                  <w:marTop w:val="0"/>
                  <w:marBottom w:val="0"/>
                  <w:divBdr>
                    <w:top w:val="none" w:sz="0" w:space="0" w:color="auto"/>
                    <w:left w:val="none" w:sz="0" w:space="0" w:color="auto"/>
                    <w:bottom w:val="none" w:sz="0" w:space="0" w:color="auto"/>
                    <w:right w:val="none" w:sz="0" w:space="0" w:color="auto"/>
                  </w:divBdr>
                </w:div>
              </w:divsChild>
            </w:div>
            <w:div w:id="1693802440">
              <w:marLeft w:val="255"/>
              <w:marRight w:val="0"/>
              <w:marTop w:val="75"/>
              <w:marBottom w:val="0"/>
              <w:divBdr>
                <w:top w:val="none" w:sz="0" w:space="0" w:color="auto"/>
                <w:left w:val="none" w:sz="0" w:space="0" w:color="auto"/>
                <w:bottom w:val="none" w:sz="0" w:space="0" w:color="auto"/>
                <w:right w:val="none" w:sz="0" w:space="0" w:color="auto"/>
              </w:divBdr>
              <w:divsChild>
                <w:div w:id="1507481892">
                  <w:marLeft w:val="0"/>
                  <w:marRight w:val="225"/>
                  <w:marTop w:val="0"/>
                  <w:marBottom w:val="0"/>
                  <w:divBdr>
                    <w:top w:val="none" w:sz="0" w:space="0" w:color="auto"/>
                    <w:left w:val="none" w:sz="0" w:space="0" w:color="auto"/>
                    <w:bottom w:val="none" w:sz="0" w:space="0" w:color="auto"/>
                    <w:right w:val="none" w:sz="0" w:space="0" w:color="auto"/>
                  </w:divBdr>
                </w:div>
              </w:divsChild>
            </w:div>
            <w:div w:id="1777478920">
              <w:marLeft w:val="255"/>
              <w:marRight w:val="0"/>
              <w:marTop w:val="75"/>
              <w:marBottom w:val="0"/>
              <w:divBdr>
                <w:top w:val="none" w:sz="0" w:space="0" w:color="auto"/>
                <w:left w:val="none" w:sz="0" w:space="0" w:color="auto"/>
                <w:bottom w:val="none" w:sz="0" w:space="0" w:color="auto"/>
                <w:right w:val="none" w:sz="0" w:space="0" w:color="auto"/>
              </w:divBdr>
              <w:divsChild>
                <w:div w:id="3215469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70117081">
          <w:marLeft w:val="255"/>
          <w:marRight w:val="0"/>
          <w:marTop w:val="0"/>
          <w:marBottom w:val="0"/>
          <w:divBdr>
            <w:top w:val="none" w:sz="0" w:space="0" w:color="auto"/>
            <w:left w:val="none" w:sz="0" w:space="0" w:color="auto"/>
            <w:bottom w:val="none" w:sz="0" w:space="0" w:color="auto"/>
            <w:right w:val="none" w:sz="0" w:space="0" w:color="auto"/>
          </w:divBdr>
        </w:div>
      </w:divsChild>
    </w:div>
    <w:div w:id="628321866">
      <w:bodyDiv w:val="1"/>
      <w:marLeft w:val="0"/>
      <w:marRight w:val="0"/>
      <w:marTop w:val="0"/>
      <w:marBottom w:val="0"/>
      <w:divBdr>
        <w:top w:val="none" w:sz="0" w:space="0" w:color="auto"/>
        <w:left w:val="none" w:sz="0" w:space="0" w:color="auto"/>
        <w:bottom w:val="none" w:sz="0" w:space="0" w:color="auto"/>
        <w:right w:val="none" w:sz="0" w:space="0" w:color="auto"/>
      </w:divBdr>
    </w:div>
    <w:div w:id="906187541">
      <w:bodyDiv w:val="1"/>
      <w:marLeft w:val="0"/>
      <w:marRight w:val="0"/>
      <w:marTop w:val="0"/>
      <w:marBottom w:val="0"/>
      <w:divBdr>
        <w:top w:val="none" w:sz="0" w:space="0" w:color="auto"/>
        <w:left w:val="none" w:sz="0" w:space="0" w:color="auto"/>
        <w:bottom w:val="none" w:sz="0" w:space="0" w:color="auto"/>
        <w:right w:val="none" w:sz="0" w:space="0" w:color="auto"/>
      </w:divBdr>
      <w:divsChild>
        <w:div w:id="400447801">
          <w:marLeft w:val="255"/>
          <w:marRight w:val="0"/>
          <w:marTop w:val="0"/>
          <w:marBottom w:val="0"/>
          <w:divBdr>
            <w:top w:val="none" w:sz="0" w:space="0" w:color="auto"/>
            <w:left w:val="none" w:sz="0" w:space="0" w:color="auto"/>
            <w:bottom w:val="none" w:sz="0" w:space="0" w:color="auto"/>
            <w:right w:val="none" w:sz="0" w:space="0" w:color="auto"/>
          </w:divBdr>
        </w:div>
        <w:div w:id="1175149042">
          <w:marLeft w:val="255"/>
          <w:marRight w:val="0"/>
          <w:marTop w:val="0"/>
          <w:marBottom w:val="0"/>
          <w:divBdr>
            <w:top w:val="none" w:sz="0" w:space="0" w:color="auto"/>
            <w:left w:val="none" w:sz="0" w:space="0" w:color="auto"/>
            <w:bottom w:val="none" w:sz="0" w:space="0" w:color="auto"/>
            <w:right w:val="none" w:sz="0" w:space="0" w:color="auto"/>
          </w:divBdr>
        </w:div>
        <w:div w:id="1865710170">
          <w:marLeft w:val="255"/>
          <w:marRight w:val="0"/>
          <w:marTop w:val="0"/>
          <w:marBottom w:val="0"/>
          <w:divBdr>
            <w:top w:val="none" w:sz="0" w:space="0" w:color="auto"/>
            <w:left w:val="none" w:sz="0" w:space="0" w:color="auto"/>
            <w:bottom w:val="none" w:sz="0" w:space="0" w:color="auto"/>
            <w:right w:val="none" w:sz="0" w:space="0" w:color="auto"/>
          </w:divBdr>
        </w:div>
        <w:div w:id="1960142530">
          <w:marLeft w:val="255"/>
          <w:marRight w:val="0"/>
          <w:marTop w:val="0"/>
          <w:marBottom w:val="0"/>
          <w:divBdr>
            <w:top w:val="none" w:sz="0" w:space="0" w:color="auto"/>
            <w:left w:val="none" w:sz="0" w:space="0" w:color="auto"/>
            <w:bottom w:val="none" w:sz="0" w:space="0" w:color="auto"/>
            <w:right w:val="none" w:sz="0" w:space="0" w:color="auto"/>
          </w:divBdr>
        </w:div>
      </w:divsChild>
    </w:div>
    <w:div w:id="946039036">
      <w:bodyDiv w:val="1"/>
      <w:marLeft w:val="0"/>
      <w:marRight w:val="0"/>
      <w:marTop w:val="0"/>
      <w:marBottom w:val="0"/>
      <w:divBdr>
        <w:top w:val="none" w:sz="0" w:space="0" w:color="auto"/>
        <w:left w:val="none" w:sz="0" w:space="0" w:color="auto"/>
        <w:bottom w:val="none" w:sz="0" w:space="0" w:color="auto"/>
        <w:right w:val="none" w:sz="0" w:space="0" w:color="auto"/>
      </w:divBdr>
    </w:div>
    <w:div w:id="1173766040">
      <w:bodyDiv w:val="1"/>
      <w:marLeft w:val="0"/>
      <w:marRight w:val="0"/>
      <w:marTop w:val="0"/>
      <w:marBottom w:val="0"/>
      <w:divBdr>
        <w:top w:val="none" w:sz="0" w:space="0" w:color="auto"/>
        <w:left w:val="none" w:sz="0" w:space="0" w:color="auto"/>
        <w:bottom w:val="none" w:sz="0" w:space="0" w:color="auto"/>
        <w:right w:val="none" w:sz="0" w:space="0" w:color="auto"/>
      </w:divBdr>
    </w:div>
    <w:div w:id="1194657429">
      <w:bodyDiv w:val="1"/>
      <w:marLeft w:val="0"/>
      <w:marRight w:val="0"/>
      <w:marTop w:val="0"/>
      <w:marBottom w:val="0"/>
      <w:divBdr>
        <w:top w:val="none" w:sz="0" w:space="0" w:color="auto"/>
        <w:left w:val="none" w:sz="0" w:space="0" w:color="auto"/>
        <w:bottom w:val="none" w:sz="0" w:space="0" w:color="auto"/>
        <w:right w:val="none" w:sz="0" w:space="0" w:color="auto"/>
      </w:divBdr>
    </w:div>
    <w:div w:id="1198615938">
      <w:bodyDiv w:val="1"/>
      <w:marLeft w:val="0"/>
      <w:marRight w:val="0"/>
      <w:marTop w:val="0"/>
      <w:marBottom w:val="0"/>
      <w:divBdr>
        <w:top w:val="none" w:sz="0" w:space="0" w:color="auto"/>
        <w:left w:val="none" w:sz="0" w:space="0" w:color="auto"/>
        <w:bottom w:val="none" w:sz="0" w:space="0" w:color="auto"/>
        <w:right w:val="none" w:sz="0" w:space="0" w:color="auto"/>
      </w:divBdr>
      <w:divsChild>
        <w:div w:id="514460628">
          <w:marLeft w:val="0"/>
          <w:marRight w:val="300"/>
          <w:marTop w:val="0"/>
          <w:marBottom w:val="0"/>
          <w:divBdr>
            <w:top w:val="none" w:sz="0" w:space="0" w:color="auto"/>
            <w:left w:val="none" w:sz="0" w:space="0" w:color="auto"/>
            <w:bottom w:val="none" w:sz="0" w:space="0" w:color="auto"/>
            <w:right w:val="none" w:sz="0" w:space="0" w:color="auto"/>
          </w:divBdr>
        </w:div>
        <w:div w:id="1431387345">
          <w:marLeft w:val="0"/>
          <w:marRight w:val="300"/>
          <w:marTop w:val="0"/>
          <w:marBottom w:val="0"/>
          <w:divBdr>
            <w:top w:val="none" w:sz="0" w:space="0" w:color="auto"/>
            <w:left w:val="none" w:sz="0" w:space="0" w:color="auto"/>
            <w:bottom w:val="none" w:sz="0" w:space="0" w:color="auto"/>
            <w:right w:val="none" w:sz="0" w:space="0" w:color="auto"/>
          </w:divBdr>
        </w:div>
        <w:div w:id="2127961734">
          <w:marLeft w:val="0"/>
          <w:marRight w:val="300"/>
          <w:marTop w:val="0"/>
          <w:marBottom w:val="0"/>
          <w:divBdr>
            <w:top w:val="none" w:sz="0" w:space="0" w:color="auto"/>
            <w:left w:val="none" w:sz="0" w:space="0" w:color="auto"/>
            <w:bottom w:val="none" w:sz="0" w:space="0" w:color="auto"/>
            <w:right w:val="none" w:sz="0" w:space="0" w:color="auto"/>
          </w:divBdr>
        </w:div>
      </w:divsChild>
    </w:div>
    <w:div w:id="1305308199">
      <w:bodyDiv w:val="1"/>
      <w:marLeft w:val="0"/>
      <w:marRight w:val="0"/>
      <w:marTop w:val="0"/>
      <w:marBottom w:val="0"/>
      <w:divBdr>
        <w:top w:val="none" w:sz="0" w:space="0" w:color="auto"/>
        <w:left w:val="none" w:sz="0" w:space="0" w:color="auto"/>
        <w:bottom w:val="none" w:sz="0" w:space="0" w:color="auto"/>
        <w:right w:val="none" w:sz="0" w:space="0" w:color="auto"/>
      </w:divBdr>
      <w:divsChild>
        <w:div w:id="954210895">
          <w:marLeft w:val="255"/>
          <w:marRight w:val="0"/>
          <w:marTop w:val="0"/>
          <w:marBottom w:val="0"/>
          <w:divBdr>
            <w:top w:val="none" w:sz="0" w:space="0" w:color="auto"/>
            <w:left w:val="none" w:sz="0" w:space="0" w:color="auto"/>
            <w:bottom w:val="none" w:sz="0" w:space="0" w:color="auto"/>
            <w:right w:val="none" w:sz="0" w:space="0" w:color="auto"/>
          </w:divBdr>
        </w:div>
      </w:divsChild>
    </w:div>
    <w:div w:id="1658412526">
      <w:bodyDiv w:val="1"/>
      <w:marLeft w:val="0"/>
      <w:marRight w:val="0"/>
      <w:marTop w:val="0"/>
      <w:marBottom w:val="0"/>
      <w:divBdr>
        <w:top w:val="none" w:sz="0" w:space="0" w:color="auto"/>
        <w:left w:val="none" w:sz="0" w:space="0" w:color="auto"/>
        <w:bottom w:val="none" w:sz="0" w:space="0" w:color="auto"/>
        <w:right w:val="none" w:sz="0" w:space="0" w:color="auto"/>
      </w:divBdr>
      <w:divsChild>
        <w:div w:id="14771053">
          <w:marLeft w:val="0"/>
          <w:marRight w:val="0"/>
          <w:marTop w:val="0"/>
          <w:marBottom w:val="0"/>
          <w:divBdr>
            <w:top w:val="none" w:sz="0" w:space="0" w:color="auto"/>
            <w:left w:val="none" w:sz="0" w:space="0" w:color="auto"/>
            <w:bottom w:val="none" w:sz="0" w:space="0" w:color="auto"/>
            <w:right w:val="none" w:sz="0" w:space="0" w:color="auto"/>
          </w:divBdr>
        </w:div>
      </w:divsChild>
    </w:div>
    <w:div w:id="1823768195">
      <w:bodyDiv w:val="1"/>
      <w:marLeft w:val="0"/>
      <w:marRight w:val="0"/>
      <w:marTop w:val="0"/>
      <w:marBottom w:val="0"/>
      <w:divBdr>
        <w:top w:val="none" w:sz="0" w:space="0" w:color="auto"/>
        <w:left w:val="none" w:sz="0" w:space="0" w:color="auto"/>
        <w:bottom w:val="none" w:sz="0" w:space="0" w:color="auto"/>
        <w:right w:val="none" w:sz="0" w:space="0" w:color="auto"/>
      </w:divBdr>
    </w:div>
    <w:div w:id="2101245227">
      <w:bodyDiv w:val="1"/>
      <w:marLeft w:val="0"/>
      <w:marRight w:val="0"/>
      <w:marTop w:val="0"/>
      <w:marBottom w:val="0"/>
      <w:divBdr>
        <w:top w:val="none" w:sz="0" w:space="0" w:color="auto"/>
        <w:left w:val="none" w:sz="0" w:space="0" w:color="auto"/>
        <w:bottom w:val="none" w:sz="0" w:space="0" w:color="auto"/>
        <w:right w:val="none" w:sz="0" w:space="0" w:color="auto"/>
      </w:divBdr>
      <w:divsChild>
        <w:div w:id="19470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3/4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2c2b95fe1404478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54dad25947fb46e2"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1766-A9E1-4472-ACBE-87D679A0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11020</Words>
  <Characters>62814</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73687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Braunová Miriama</dc:creator>
  <cp:keywords/>
  <dc:description/>
  <cp:lastModifiedBy>Hatala Martin</cp:lastModifiedBy>
  <cp:revision>2</cp:revision>
  <cp:lastPrinted>2025-02-14T15:19:00Z</cp:lastPrinted>
  <dcterms:created xsi:type="dcterms:W3CDTF">2025-02-20T09:31:00Z</dcterms:created>
  <dcterms:modified xsi:type="dcterms:W3CDTF">2025-02-20T09:31:00Z</dcterms:modified>
</cp:coreProperties>
</file>