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9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BC9">
        <w:rPr>
          <w:rFonts w:ascii="Times New Roman" w:hAnsi="Times New Roman"/>
          <w:b/>
          <w:sz w:val="24"/>
          <w:szCs w:val="24"/>
        </w:rPr>
        <w:t>Informatívne konsolidované znenie</w:t>
      </w:r>
    </w:p>
    <w:p w:rsidR="00BF4E89" w:rsidRDefault="00BF4E89" w:rsidP="00BF4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E89" w:rsidRPr="00725C55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199/2004 Z. z.</w:t>
      </w:r>
    </w:p>
    <w:p w:rsidR="00BF4E89" w:rsidRPr="00725C55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E89" w:rsidRPr="00A70373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7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:rsidR="00BF4E89" w:rsidRPr="001436CF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36CF">
        <w:rPr>
          <w:rFonts w:ascii="Times New Roman" w:eastAsia="Times New Roman" w:hAnsi="Times New Roman" w:cs="Times New Roman"/>
          <w:sz w:val="24"/>
          <w:szCs w:val="24"/>
          <w:lang w:eastAsia="sk-SK"/>
        </w:rPr>
        <w:t>z 10. marca 2004</w:t>
      </w:r>
    </w:p>
    <w:p w:rsidR="00BF4E89" w:rsidRPr="001436CF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3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zákon a o zmene a doplnení niektorých zákonov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Default="00BF4E89" w:rsidP="00BF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55">
        <w:rPr>
          <w:rFonts w:ascii="Times New Roman" w:hAnsi="Times New Roman"/>
          <w:sz w:val="24"/>
          <w:szCs w:val="24"/>
        </w:rPr>
        <w:t xml:space="preserve">Zmena: </w:t>
      </w:r>
      <w:r w:rsidRPr="003B3A7E">
        <w:rPr>
          <w:rFonts w:ascii="Times New Roman" w:hAnsi="Times New Roman" w:cs="Times New Roman"/>
          <w:sz w:val="24"/>
          <w:szCs w:val="24"/>
        </w:rPr>
        <w:t>652/2004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518/2005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672/2006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537/2007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378/2008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397/2008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465/2008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305/2009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465/2009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466/2009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508/2010 Z. z.</w:t>
      </w:r>
    </w:p>
    <w:p w:rsidR="00BF4E89" w:rsidRDefault="00C75942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331/2011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135/2013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207/2014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130/2015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273/2015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360/2015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397/2015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298/2016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272/2017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35/2019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221/2019 Z. z.</w:t>
      </w:r>
    </w:p>
    <w:p w:rsidR="00165233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>
        <w:rPr>
          <w:rFonts w:ascii="Times New Roman" w:hAnsi="Times New Roman" w:cs="Times New Roman"/>
          <w:sz w:val="24"/>
          <w:szCs w:val="24"/>
        </w:rPr>
        <w:t>312/2020 Z. z.</w:t>
      </w:r>
    </w:p>
    <w:p w:rsidR="00165233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>
        <w:rPr>
          <w:rFonts w:ascii="Times New Roman" w:hAnsi="Times New Roman" w:cs="Times New Roman"/>
          <w:sz w:val="24"/>
          <w:szCs w:val="24"/>
        </w:rPr>
        <w:t>186/2021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3AF4"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533AF4">
        <w:rPr>
          <w:rFonts w:ascii="Times New Roman" w:hAnsi="Times New Roman" w:cs="Times New Roman"/>
          <w:sz w:val="24"/>
          <w:szCs w:val="24"/>
        </w:rPr>
        <w:t>262/2021 Z. z.</w:t>
      </w:r>
    </w:p>
    <w:p w:rsidR="005954AB" w:rsidRPr="00533AF4" w:rsidRDefault="005954AB" w:rsidP="001652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387/2024 Z. z.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BF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úpravy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upravuje pravidlá a postupy zaobchádzania s tovarom, ktorými sa zabezpečuje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uplatňovanie opatrení vydaných na základe osobitných predpisov1) pre pohyb tovaru medzi colným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územím Európskej únie1a) (ďalej len „colné územie únie“) a tretími štátmi na území Slovenskej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a opatrení na zabránenie protiprávnemu konaniu osôb pri dovoze, vývoze 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tranzite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 medzi úniou a tretími štátmi na území Slovenskej republiky.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:rsidR="00BF4E89" w:rsidRPr="00533AF4" w:rsidRDefault="00BF4E89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Základné pojmy</w:t>
      </w:r>
    </w:p>
    <w:p w:rsidR="00055904" w:rsidRPr="00533AF4" w:rsidRDefault="00055904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tohto zákona sa rozumie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colnými predpismi osobitné predpisy, medzinárodné zmluvy, zákony a iné všeobecne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 predpisy, ktoré upravujú právne vzťahy v súvislosti s dovozom, vývozom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tranzitom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tovaru, s výnimkou právnych predpisov upravujúcich daň z pridanej hodnoty a spotrebné dane,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členským štátom štát, ktorý je členským štátom Európskej únie (ďalej len „únia“),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tretím štátom štát, ktorý nie je členským štátom únie; za tretí štát sa považuje aj územie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 únie, ktoré nie je colným územím únie,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colnou hranicou štátna hranica Slovenskej republiky s tretím štátom,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colným priechodom miesto na colnej hranici určené na prestup osôb a prepravu tovaru cez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colnú hranicu,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tovarom všetky hnuteľné hmotné veci a elektrická energia uvedené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kombinovanej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nomenklatúre colného sadzobníka, ktoré sú predmetom colného konania, boli predmetom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konania, majú byť predmetom colného konania alebo mali byť predmetom colného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colným orgánom Finančné riaditeľstvo Slovenskej republiky2) (ďalej len „finančné riaditeľstvo“),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úrad2) a Kriminálny úrad finančnej správy,2) ak plnia úlohy podľa colných predpisov;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orgánom je aj Úrad pre vybrané hospodárske subjekty,2) ak plní úlohu podľa osobitného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predpisu,2aaa)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colnou cestou určený úsek pozemnej komunikácie, potrubia a inej cesty, po ktorej sa má tovar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prepravovať na colné územie únie, z colného územia únie a cez colné územie únie, ako aj do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a zo slobodného pásma.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y k o n á v a n i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o l n é h o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 o h ľ a d u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o l n e j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o n t r o l y</w:t>
      </w:r>
    </w:p>
    <w:p w:rsidR="00343B70" w:rsidRPr="00533AF4" w:rsidRDefault="00343B70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dohľad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dohľad sa vykonáva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colnými formalitami,2aa)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colnou kontrolou vrátane kontroly po prepustení,3)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iným postupom colného orgánu podľa colných predpisov.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Analýzu alebo podrobnejšie preskúmanie odobratých vzoriek tovaru vykonáva laboratórium2a)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špecializované zariadenie iného štátneho orgánu alebo inej právnickej osoby.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3a</w:t>
      </w: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colného dohľadu pri dovoze, vývoze a preprave neopracovaných diamantov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Colnému dohľadu podliehajú neopracované diamanty3a) pri ich dovoze, vývoze alebo preprave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cez colné územie únie. Pri vykonávaní colného dohľadu nad neopracovanými diamantmi colný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spolupracuje s Puncovým úradom Slovenskej republiky.3b)</w:t>
      </w:r>
    </w:p>
    <w:p w:rsidR="00BF4E89" w:rsidRPr="00533AF4" w:rsidRDefault="00BF4E89" w:rsidP="00055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neprepustí neopracované diamanty do navrhovaného colného režimu, ak nie sú</w:t>
      </w:r>
      <w:r w:rsidR="00055904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splnené podmienky podľa osobitného predpisu.3c)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Preprava peňažných prostriedkov v hotovosti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 Pri kontrole plnenia povinnosti oznámiť peňažné prostriedky v hotovosti so sprievodom podľa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predpisu3d) a pri kontrole vykonávanej na účely plnenia povinnosti nahlásiť peňažné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 v hotovosti bez sprievodu podľa osobitného predpisu3e) majú colné orgány rovnaké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oprávnenia ako pri colnej kontrole.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postupuje spôsobom podľa osobitného predpisu,3f) ak má k dispozícii informácie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poukazujúce na možnú súvislosť peňažných prostriedkov v hotovosti bez sprievodu vstupujúcich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únie alebo opúšťajúcich úniu s trestnou činnosťou.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o dočasnom zadržaní peňažných prostriedkov v hotovosti podľa osobitného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predpisu3g) informuje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spravodajskú jednotku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.3h) Ak nedôjde k zaisteniu peňažných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prostriedkov v hotovosti podľa osobitných predpisov,3i) zadržané peňažné prostriedky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colný úrad vráti osobe, ktorej ich zadržal, a to na základe písomného oznámenia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spravodajskej jednotky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tom, že nie sú dané dôvody na ich zaistenie podľa osobitných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predpisov,3i) najneskôr však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do 30 kalendárnych dní odo dňa ich dočasného zadržania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do 90 kalendárnych dní odo dňa ich dočasného zadržania, ak colný úrad na základe písomnej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spravodajskej jednotky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rozhodol o predĺžení dočasného zadržania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predpisu.3j)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Hodnota peňažných prostriedkov v hotovosti sa na účely podľa osobitného predpisu4) určuje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referenčným výmenným kurzom určeným a vyhláseným Európskou centrálnou bankou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Národnou bankou Slovenska4a) v deň predchádzajúci dňu, keď peňažné prostriedky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vstupujú do únie alebo v deň predchádzajúci dňu, keď peňažné prostriedky v hotovosti opúšťajú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úniu.</w:t>
      </w:r>
    </w:p>
    <w:p w:rsidR="00D71FF6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dovážaných výrobkoch navrhovaných na prepustenie do voľného obehu colný úrad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kontroluje, či sú dané dôvody na odloženie prepustenia podľa osobitného predpisu.4b)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dovážaný výrobok zničí, ak orgán dozoru, dohľadu a kontroly4c) nariadi jeho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zničenie podľa osobitného predpisu.4d)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orgán je oprávnený v súlade s týmto zákonom alebo s osobitným predpisom1) vykonať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colnú kontrolu každej fyzickej osoby alebo právnickej osoby, ktorá má tovar podliehajúci colnému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alebo možno predpokladať, že má tovar podliehajúci colnému dohľadu.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V prípade dôvodného podozrenia, že fyzická osoba alebo právnická osoba má tovar, ktorý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 colnému dohľadu, colný orgán je oprávnený vykonať prehliadku tejto fyzickej osoby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prehliadku prevádzkových priestorov fyzickej osoby alebo prevádzkových priestorov právnickej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Prehliadku fyzickej osoby a prehliadku prevádzkových priestorov fyzickej osoby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prevádzkových priestorov právnickej osoby môže colný orgán vykonať až vtedy, ak je jeho výzva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vydanie tovaru podliehajúceho colnému dohľadu bezvýsledná. Na žiadosť prehliadanej fyzickej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alebo na žiadosť zamestnanca právnickej osoby sa môže prehliadka vykonať za prítomnosti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inej fyzickej osoby. Colný orgán je povinný tieto osoby o takomto oprávnení poučiť. Účasť inej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možno odoprieť, ak by mohlo dôjsť k ohrozeniu jej života alebo zdravia. Prehliadku fyzickej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môže vykonať len osoba rovnakého pohlavia. O vykonaní prehliadky fyzickej osoby je colný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 povinný vyhotoviť úradný záznam.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Colná kontrola obsahu poštových zásielok, na ktoré sa vzťahuje listové tajomstvo, sa vykoná,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ak je dôvodné podozrenie, že poštové zásielky obsahujú nielen písomné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oznámenie, ale aj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tovar. Skutočnosť, že bola vykonaná colná kontrola, je colný orgán povinný potvrdiť na obale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poštovej zásielky a vyhotoviť o tom úradný záznam.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podmienok ustanovených v medzinárodnej zmluve9) colnej kontrole nepodliehajú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zahraničné fyzické osoby, ktoré požívajú výsady a imunity podľa medzinárodného práva,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batožina, ktorú dováža, vyváža alebo prepravuje v colnom režime tranzit fyzická osoba, ktorá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požíva výsady a imunity podľa medzinárodného práva,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diplomatická pošta a konzulárna pošta, ktorej sa poskytuje ochrana podľa medzinárodného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úradná korešpondencia, ktorej sa poskytuje ochrana podľa medzinárodného práva.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Colnej kontrole nepodlieha diplomatická pošta ani konzulárna pošta Ministerstva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zahraničných vecí Slovenskej republiky.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</w:t>
      </w: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Zodpovednosť za škodu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orgán nezodpovedá za škodu, ku ktorej došlo z dôvodu meškania dopravného prostriedku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dôsledku predloženia tovaru colnému orgánu a vykonávania colného dohľadu. Ustanovenia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 o zodpovednosti za škodu spôsobenú nezákonným rozhodnutím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nesprávnym úradným postupom tým nie sú dotknuté.10)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ú č i n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s</w:t>
      </w:r>
      <w:r w:rsidR="00440FF1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ť</w:t>
      </w:r>
    </w:p>
    <w:p w:rsidR="00440FF1" w:rsidRPr="00533AF4" w:rsidRDefault="00440FF1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uskutočnila dovoz, vývoz alebo tranzit tovaru, alebo osoba, ktorá sa priamo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nepriamo zúčastňuje na dovoze, vývoze alebo tranzite tovaru, alebo osoba, u ktorej sa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nachádza alebo možno predpokladať, že sa nachádza tovar podliehajúci colnému dohľadu, 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umožniť colnému orgánu vykonať colný dohľad v stavbách vrátane bytu, ak sa byt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 na podnikanie, v dopravných prostriedkoch, na pozemkoch, ktoré vlastní, užíva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spravuje, a poskytnúť potrebné doklady, údaje a informácie.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Osoba, u ktorej sa vykonáva colný dohľad, je povinná strpieť úkony potrebné na vykonanie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dohľadu a poskytnúť colnému orgánu nevyhnutnú súčinnosť.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Osoba, u ktorej sa vykonáva colný dohľad, je povinná na výzvu colného orgánu predložiť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osvedčujúci, že tovar bol riadne dovezený, alebo doklad o kúpe, dodací list od výrobcu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iný dôkazný prostriedok, z ktorého je zrejmé, že tovar pochádza od osôb oprávnených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podnikať na colnom území únie. Ak nie sú predložené požadované doklady, colný orgán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a nebezpečenstvo osoby, u ktorej sa vykonáva colný dohľad, kontrolovaný tovar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premiestni na miesto, ktoré je pod jeho priamym dohľadom, a určí lehotu na dodatočné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 dokladov, najmenej však desať dní.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Osoba podľa odseku 1 je povinná uchovávať všetky doklady súvisiace priamo alebo nepriamo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dovozom, vývozom alebo tranzitom tovaru počas desiatich kalendárnych rokov, ak osobitný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predpis10a) neustanovuje inak. Začiatok plynutia tejto lehoty ustanovuje osobitný predpis.11)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10</w:t>
      </w: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colného dohľadu v prevádzkových priestoroch podnikateľa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vykonáva colný dohľad v prevádzkových priestoroch alebo v dopravných prostriedkoch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podnikateľa,12) ktoré slúžia na verejnú prepravu alebo na verejnú prekládku tovaru, podnikateľ 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 umožniť colným orgánom pri výkone ich úloh vstup do týchto prevádzkových priestorov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dopravných prostriedkov a poskytnúť im potrebnú súčinnosť, najmä poskytnúť zariadenia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na manipuláciu s tovarom a na vykonávanie prehliadky tovaru. Colné orgány hradia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podnikateľa všetky jeho náklady súvisiace s vykonaním colného dohľadu s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nákladov, ktoré by podnikateľovi vznikli v súvislosti s jeho podnikateľskou činnosťou bez ohľadu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vykonanie colného dohľadu.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sú obvyklé náklady nižšie ako náklady vyčíslené podnikateľom, colné orgány hradia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obvyklé náklady. Podnikateľ je na účely kontroly povinný poskytnúť colným orgánom na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doklady potrebné na vyčíslenie nákladov.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Podnikateľ podľa odseku 1 je povinný umožniť colným orgánom pri výkone colného dohľadu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bezplatný prístup k dopravným prostriedkom a k zariadeniam uvedeným v odseku 1, bezplatnú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prepravu a bezplatne a včas im oznámiť cestovné a letové poriadky, ako aj ďalšie požadované údaje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preprave.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11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Súdy, iné štátne orgány, orgány územnej samosprávy alebo iné orgány verejnej moci 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právnické osoby zriadené osobitným zákonom, notári a exekútori, ak predmet konania pred nimi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 podľa tohto zákona alebo podľa osobitných zákonov dovoznému clu alebo vývoznému clu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dovozom, vývozom alebo tranzitom tovaru, sú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povinní oznámiť colnému úradu,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Kriminálnemu úradu finančnej správy alebo finančnému riaditeľstvu údaje potrebné na vymeranie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vymáhanie dovozného cla alebo vývozného cla.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Banky a pobočky zahraničných bánk sú povinné podľa osobitného predpisu13) poskytnúť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Kriminálnemu úradu finančnej správy a finančnému riaditeľstvu na ich písomnú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informácie podliehajúce bankovému tajomstvu.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Poštový podnik je povinný oznámiť colnému úradu, Kriminálnemu úradu finančnej správy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ich písomnú žiadosť údaje potrebné na vykonanie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dohľadu, najmä údaje o došlých zásielkach z tretieho štátu a odoslaných zásielkach do tretieho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štátu, údaje o odosielateľoch a príjemcoch týchto zásielok a o tovare v nich prepravovanom,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umožniť získať tieto údaje priamo v poštovom podniku a ich správnosť na mieste overiť.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Štátne orgány a iné orgány verejnej moci a právnické osoby, ktoré z úradnej povinnosti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predmet svojej činnosti vedú evidenciu osôb a ich majetku, sú povinné oznámiť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Kriminálnemu úradu finančnej správy alebo finančnému riaditeľstvu na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písomnú žiadosť údaje potrebné na vykonanie colného dohľadu.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Dopravcovia sú povinní oznámiť colnému úradu, Kriminálnemu úradu finančnej správy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finančnému riaditeľstvu na účely vykonania colného dohľadu na ich písomnú žiadosť odosielateľa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adresáta prepravovaného nákladu, ako aj údaje o prepravovanom tovare a ďalšie informácie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preprave tohto tovaru.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Vydavatelia tlače sú povinní oznámiť colnému úradu, Kriminálnemu úradu finančnej správy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účely vykonania colného dohľadu na ich písomnú žiadosť meno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podávateľa inzerátu uverejneného pod značkou.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Štátne orgány, ktoré majú v pôsobnosti výkon kontroly, sú povinné oznámiť colnému úradu,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Kriminálnemu úradu finančnej správy alebo finančnému riaditeľstvu na účely vykonania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na ich písomnú žiadosť výsledky kontrol, ak zistia súvislosť s colným dlhom a s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daňovými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povinnosťami.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(8) Osoby, ktoré majú listiny alebo iné veci, ktoré môžu byť dôkazným prostriedkom pri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vykonávaní colného dohľadu, sú povinné colnému úradu, Kriminálnemu úradu finančnej správy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ich písomnú žiadosť tieto listiny alebo iné veci na účely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dokazovania vydať. Osobe, ktorá listiny alebo iné veci vydala, vydá colný úrad, Kriminálny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správy alebo finančné riaditeľstvo písomné potvrdenie o ich prevzatí.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Colné orgány sú v rozsahu potrebnom na plnenie svojich úloh oprávnené žiadať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informačného systému prevádzkovaného na základe osobitného zákona16) poskytovanie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informácií a osobných údajov od prevádzkovateľa17) alebo sprostredkovateľa,18) a to na náklady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prevádzkovateľa alebo sprostredkovateľa. Prevádzkovateľ alebo sprostredkovateľ je povinný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písomnej žiadosti colného orgánu vyhovieť.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Colný orgán je oprávnený využívať informácie a osobné údaje podľa odseku 9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nevyhnutnej miere na služobné účely spôsobom, ktorý uchováva identifikačné údaje o colnom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orgáne alebo o príslušníkovi finančnej správy,19) ktorý o výdaj informácií žiadal, a o účele, na ktorý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výdaj informácií žiadal, najmenej na päť rokov. O skutočnostiach podľa prvej vety je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alebo sprostredkovateľ povinný zachovávať mlčanlivosť.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Prevádzkovateľ alebo sprostredkovateľ informačných systémov vedených na základe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zákona16) je povinný poskytnúť colnému orgánu na účely zaistenia ochrany osoby,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ktorej možno dôvodne predpokladať, že je ohrozený jej život alebo zdravie, informácie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oznamovaní každého poskytnutia osobného údaja.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Colný orgán poskytuje a zverejňuje informácie, ktoré nie sú osobnými údajmi, ak je to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na plnenie jeho úloh.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Colný orgán je povinný zabezpečiť ochranu informácií a osobných údajov pred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neoprávneným zverejnením alebo poskytovaním. Informácie a osobné údaje získané podľa odsekov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9 a 11 možno využívať len na plnenie úloh colného orgánu.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Osobnými údajmi podľa odsekov 9 až 13 sú titul, meno, priezvisko, rodné číslo, dátum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miesto narodenia, adresa trvalého pobytu, prechodného pobytu a číslo účtu v banke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pobočke zahraničnej banky.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Na poskytovanie informácií do zahraničia20) sa odseky 10 a 12 až 14 použijú primerane.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12</w:t>
      </w: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kontroly po prepustení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písomne oznámi kontrolovanej osobe začatie kontroly po prepustení. Oznámenie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 kontroly po prepustení obsahuje miesto výkonu kontroly po prepustení, dátum začatia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kontroly po prepustení a predmet kontroly po prepustení s uvedením údajov 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vyhláseniach alebo s uvedením obdobia, na ktoré sa kontrola po prepustení vzťahuje. Colný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oprávnený rozšíriť výkon kontroly po prepustení aj o iný predmet kontroly po prepustení, ktorý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uvedený v oznámení o začatí kontroly po prepustení; túto skutočnosť je colný úrad povinný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oznámiť bez zbytočného odkladu kontrolovanej osobe.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je oprávnený začať kontrolu po prepustení aj bez oznámenia podľa odseku 1, ak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hrozí, že účtovné doklady alebo iné doklady budú znehodnotené, zničené, pozmenené, alebo ak iné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okolnosti môžu znemožniť začatie kontroly po prepustení.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kontrolovaná osoba počas výkonu kontroly po prepustení požiada o opravu 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vyhlásení, ktoré sú predmetom kontroly po prepustení, colný úrad opravu takýchto 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až do skončenia kontroly po prepustení nevykoná.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Kontrolovaná osoba je povinná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umožniť colnému úradu vykonať kontrolu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umožniť colnému úradu vstup do svojho sídla a prevádzkových priestorov,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c) poskytnúť colnému úradu všetky požadované doklady, údaje, informácie, vrátane dát uložených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dátových nosičoch, ich výpisy alebo zabezpečiť ich poskytnutie ňou určenou osobou (ďalej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len „určená osoba“) aj mimo svojho sídla a prevádzkových priestorov, podávať k nim ústne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písomné vyjadrenia, na preukázanie svojich tvrdení predložiť dôkazy, ktoré má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dispozícii, a navrhnúť iné dôkazy, ktoré sú jej známe, a to v lehote určenej colným úradom,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zabezpečiť vhodné miesto a podmienky na vykonanie kontroly po prepustení a zdržať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 ktoré by mohlo ohroziť jej riadny priebeh,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umožniť colnému úradu skontrolovať tovar, na ktorý sa vzťahuje kontrolované colné vyhlásenie,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má tento tovar k dispozícii.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písomne potvrdí prevzatie dokladov a dátových nosičov podľa odseku 4 písm. c).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je oprávnený vyhotovovať kópie dokladov a požadovať potrebné vysvetlenia od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osoby a určenej osoby. Colný úrad vráti prevzaté doklady a dátové nosiče osobe, od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ich prevzal, najneskôr v deň ukončenia kontroly po prepustení. Ak je podozrenie z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 predpisov, colný úrad je oprávnený originály kontrolovaných dokladov a dátové nosiče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zaistiť podľa § 64.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v záujme zistenia skutočného stavu veci vykonáva pri kontrole po prepustení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dokazovanie. Colný úrad na dokazovanie použije všetky prostriedky, ktorými možno zistiť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objasniť skutočný stav veci a ktoré sú v súlade s právnymi predpismi. Colný úrad hodnotí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 podľa svojej úvahy, a to každý dôkaz jednotlivo a všetky dôkazy v ich vzájomnej súvislosti.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Colný úrad je oprávnený pri kontrole po prepustení odoberať vzorky tovaru. 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odobratí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vzorky je colný úrad povinný vydať kontrolovanej osobe písomné potvrdenie.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Kontrolovanej osobe nepatrí náhrada nákladov vzniknutých v súvislosti s kontrolou tovaru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odoberaním vzoriek.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Kontrolovaná osoba je oprávnená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požadovať predloženie služobného preukazu príslušníka finančnej správy vykonávajúceho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byť prítomná na rokovaní so svojimi zamestnancami,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podávať námietky proti postupu príslušníka finančnej správy vykonávajúceho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predkladať alebo navrhovať v priebehu kontroly po prepustení dôkazy preukazujúce jej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tvrdenia,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vyjadriť sa pred ukončením kontroly po prepustení ústne do zápisnice alebo písomne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nedostatkom zisteným kontrolou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určiť si zástupcu.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O námietkach podľa odseku 9 písm. c) rozhoduje riaditeľ colného úradu vykonávajúceho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po prepustení. Riaditeľ colného úradu námietkam vyhovie, ak sú na to dôvody, inak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námietky zamietne. Proti rozhodnutiu o námietkach nemožno podať odvolanie. Ak kontrolu po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vykonáva podľa osobitného predpisu20a) finančné riaditeľstvo alebo Kriminálny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správy, o námietkach rozhoduje prezident finančnej správy alebo riaditeľ Kriminálneho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finančnej správy.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Ak skutočnosti zistené kontrolou po prepustení preukázali, že colné predpisy boli uplatnené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správne, colný úrad vyhotoví záznam z kontroly po prepustení; colný úrad postupuje rovnako, ak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takým zisteniam dospeje na základe prerokovania nedostatkov zistených kontrolou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alebo písomného vyjadrenia k týmto nedostatkom. Dňom vyhotovenia záznamu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kontroly po prepustení je kontrola po prepustení ukončená. Záznam z kontroly po prepustení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doručí kontrolovanej osobe do vlastných rúk.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Záznam z kontroly po prepustení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vykonal kontrolu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označenie kontrolovanej osoby a označenie určenej osoby,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c) číslo záznamu z kontroly po prepustení a dátum jeho vyhotovenia,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miesto vykonania kontroly po prepustení, dátum začatia a dátum ukončenia kontroly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evidenčné čísla kontrolovaných colných vyhlásení,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vyjadrenie colného úradu, že nezistil skutočnosti, ktoré by preukazovali, že colné predpisy boli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uplatnené na základe nesprávnych alebo neúplných údajov,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hodnosť, meno a priezvisko príslušníkov finančnej správy, ktorí vykonali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meno a priezvisko osoby konajúcej v mene colného úradu a jej kvalifikovaný elektronický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záznam v elektronickej podobe, alebo meno, priezvisko a funkciu osoby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záznam v listinnej podobe.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Ak skutočnosti zistené kontrolou po prepustení nasvedčujú, že colné predpisy boli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uplatnené na základe nesprávnych alebo neúplných údajov, colný úrad písomne oboznámi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kontrolovanú osobu s nedostatkami zistenými kontrolou po prepustení a vyzve ju, aby sa v deň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 vo výzve (ďalej len „určený deň“) dostavila na prerokovanie týchto nedostatkov alebo aby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určeného dňa k zisteným nedostatkom písomne vyjadrila. Kontrolovaná osoba má právo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vyjadriť sa k nedostatkom zisteným kontrolou po prepustení a k spôsobu, akým colný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týmto zisteniam dospel, vrátane obstarania, vykonania a vyhodnotenia dôkazov.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Ak skutočnosti zistené kontrolou po prepustení nasvedčujú, že sa má v súlade s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 dodatočne vymerať colný dlh, colný úrad vo výzve podľa odseku 13 zároveň upovedomí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kontrolovanú osobu, že začína konanie o dodatočnom vymeraní colného dlhu. Dôkazy, ktoré colný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vykonal pri kontrole po prepustení pred začatím konania o dodatočnom vymeraní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dlhu, nie je potrebné opätovne vykonať.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Pri prerokovaní nedostatkov zistených kontrolou po prepustení colný úrad zaznamená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vyjadrenia kontrolovanej osoby písomne do zápisnice. Zápisnicu podpisuje kontrolovaná osoba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príslušníci finančnej správy, ktorí sa zúčastnili jej spísania. Odmietnutie podpisu kontrolovanou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osobou colný úrad vyznačí v zápisnici spolu s dôvodom odmietnutia, ak mu je známy.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(16) Ak skutočnosti zistené kontrolou po prepustení preukázali, že colné predpisy boli uplatnené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nesprávnych alebo neúplných údajov, colný úrad vyhotoví protokol o kontrole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(ďalej len „protokol“). Podkladom na vyhotovenie protokolu sú najmä písomné podania,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návrhy a vyjadrenia kontrolovanej osoby alebo určenej osoby, dôkazy a zápisnica podľa odseku 15,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skutočnosti všeobecne známe alebo známe colnému úradu z jeho úradnej činnosti. Rozsah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spôsob zisťovania podkladov určuje colný úrad. Ak sa kontrolovaná osoba v určený deň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nedostaví na prerokovanie nedostatkov zistených kontrolou po prepustení a ani sa do tohto dňa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nevyjadrí, colný úrad môže vyhotoviť protokol na základe podkladov, ktoré má 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dispozícii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určený deň; na túto skutočnosť colný úrad kontrolovanú osobu upozorní vo výzve podľa odseku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13.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(17) Protokol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vykonal kontrolou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označenie kontrolovanej osoby a označenie určenej osoby,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číslo protokolu a dátum jeho vyhotovenia,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miesto vykonania kontroly po prepustení, dátum začatia a dátum ukončenia kontroly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evidenčné čísla kontrolovaných colných vyhlásení,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vymedzenie preukázaných nedostatkov zistených kontrolou po prepustení, skutočností, ktoré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podkladom na vyhotovenie protokolu, vrátane úvah, ktorými bol colný úrad vedený pri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hodnotení dôkazov, opatrenia vykonané v priebehu kontroly po prepustení; v protokole colný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uvedie aj to, ako sa vyrovnal s vyjadreniami kontrolovanej osoby k nedostatkom zisteným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kontrolou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zoznam dokladov a dátových nosičov, ktoré boli zaistené pri kontrole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výpočet sumy colného dlhu, ktorá má byť vybratá alebo zostáva na vybratie, právnu skutočnosť,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ktorej vznikol colný dlh, okamih vzniku colného 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lhu, miesto vzniku colného dlhu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určenie dlžníka,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i) ďalšie skutočnosti, ktoré vyplynuli z kontroly po prepustení a ktoré sú významné z hľadiska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uplatňovania colných predpisov,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j) hodnosť, meno a priezvisko príslušníkov finančnej správy, ktorí vykonali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k) meno a priezvisko osoby konajúcej v mene colného úradu a jej kvalifikovaný elektronický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protokol v elektronickej podobe, alebo meno, priezvisko a funkciu osoby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protokol v listinnej podobe.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(18) Dňom vyhotovenia protokolu je kontrola po prepustení ukončená. Protokol sa doručí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osobe do vlastných rúk.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(19) Ak sa má v súlade s colnými predpismi dodatočne vymerať colný dlh, colný úrad oznámi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sumu colného dlhu dlžníkovi rozhodnutím o dodatočnom vymeraní colného dlhu.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(20) Colné vyhlásenia, ktoré boli predmetom kontroly po prepustení, môžu byť opätovne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kontroly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ak kontrolovaná osoba žiada o vrátenie colného dlhu,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na podnet Európskej komisie, Ministerstva financií Slovenskej republiky (ďalej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„ministerstvo“) alebo finančného riaditeľstva,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na požiadanie orgánov činných v trestnom konaní.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(21) Odseky 1 až 20 sa neuplatnia, ak na overenie správnosti a pravosti informácií uvedených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colnom vyhlásení a správnosti a pravosti podporných dokladov, účtovných záznamov alebo iných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záznamov podľa osobitného predpisu,3) ktoré sú predmetom kontroly po prepustení, postačuje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porovnanie s informáciami, dokladmi a záznamami, ktoré má colný úrad k dispozícii.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(22) Odseky 1 až 20 sa neuplatnia, ak sa kontrola po prepustení vykonáva na základe žiadosti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osoby o zmenu jedného alebo viacerých údajov uvedených v colnom vyhlásení; to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neplatí, ak s prihliadnutím na okolnosti konkrétneho prípadu tak rozhodne colný úrad.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(23) Ak v rámci kontroly po prepustení podľa odsekov 1 až 20 colný úrad zistí, že treba overiť aj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správnosť a pravosť informácií uvedených v colnom vyhlásení, podporných dokladov, účtovných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záznamov alebo iných záznamov podľa osobitného predpisu3) u inej osoby ako osoby kontrolovanej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kontroly po prepustení (ďalej len „súvisiaca kontrola“), odseky 3 až 20 sa na súvisiacu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neuplatnia; colný úrad o výsledkoch súvisiacej kontroly vyhotoví zápisnicu 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vyhotovenie zápisnice doručí do vlastných rúk osobe, u ktorej sa súvisiaca kontrola vykonala.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vyhotovenia zápisnice je súvisiaca kontrola ukončená.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(24) Ak je predmetom kontroly po prepustení vyhlásenie na dočasné uskladnenie, predbežné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vyhlásenie o vstupe, predbežné colné vyhlásenie o výstupe, vyhlásenie o spätnom vývoze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oznámenie o spätnom vývoze, odseky 1 až 23 sa použijú primerane.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13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Colné pohraničné pásmo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 pohraničné pásmo je časť colného územia únie vo vzdialenosti do 25 km od colnej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hranice smerom do vnútrozemia. Priebeh hranice colného pohraničného pásma je uvedený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2.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(2) V colnom pohraničnom pásme sa vykonáva colný dohľad vo zvýšenej miere, najmä sa zisťuje,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 tovar vrátane dopravných prostriedkov prestúpil alebo 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prestúpi colnú hranicu v súlade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colnými predpismi.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e p r a v a </w:t>
      </w:r>
      <w:r w:rsidR="0072732D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 r u</w:t>
      </w:r>
    </w:p>
    <w:p w:rsidR="0072732D" w:rsidRPr="00533AF4" w:rsidRDefault="0072732D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14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možno dovážať, vyvážať a prepravovať cez colnú hranicu len po colnej ceste, ak je colná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cesta určená. Ustanovenie odseku 3 tým nie je dotknuté.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Tovar možno dovážať, vyvážať a prepravovať cez colnú hranicu len cez colný priechod; to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neplatí pre železničnú prepravu, leteckú prepravu, prepravu potrubím a vedením.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Lietadlá, ktoré prilietajú z letísk mimo colného územia únie, môžu pristávať len na colných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letiskách, a lietadlá, ktoré odlietajú na letiská mimo colného územia únie, môžu odlietať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týchto letísk.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lietadlo odlieta z colného letiska priamo z colného územia únie a 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dôsledku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nepredvídateľných udalostí alebo vyššej moci pristane mimo colného letiska, v ďalšom lete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colného územia únie môže pokračovať, len ak sa obsah zásielky nezmení.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Zoznam colných ciest, colných priechodov a colných letísk je uvedený v prílohe č. 2.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Finančné riaditeľstvo môže po dohode s príslušným útvarom Policajného zboru 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prípadoch povoliť prestup osôb a prepravu tovaru cez colnú hranicu mimo colného priechodu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určiť, v ktorých prípadoch takéto povolenie vydáva colný úrad. Povolenie možno vydať, ak sú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splnené podmienky podľa osobitných predpisov.21)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Povinnosť podľa odseku 1 sa pri preprave z colného územia únie nevzťahuje na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neobchodného charakteru, ktorý nepodlieha vývoznému clu, nachádzajúci sa v batožine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cestujúceho,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dopravné prostriedky, ktoré sú zvyčajne poháňané ľudskou silou,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tovar oslobodený od vývozného cla podľa osobitného predpisu.22)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Povinnosť podľa odseku 1 sa nevzťahuje ani na tovar, ktorý sa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nachádza v batožine cestujúceho a colné vyhlásenie možno podať iným úkonom,23)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prepravuje na colné územie únie v súvislosti so živelnou pohromou,24)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prepravuje na colné územie únie v súvislosti s inou nepredvídateľnou udalosťou, najmä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nehodou.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Colný úrad môže v záujme uľahčenia prepravy udeliť výnimku z povinností podľa odsekov 1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3 aj v prípadoch, v ktorých si to vyžadujú okolnosti, ak sa tým neohrozí výkon colného dohľadu;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o tom vydá rozhodnutie podľa všeobecného predpisu o správnom konaní.25)</w:t>
      </w:r>
    </w:p>
    <w:p w:rsidR="0081415C" w:rsidRPr="00533AF4" w:rsidRDefault="0081415C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15</w:t>
      </w:r>
    </w:p>
    <w:p w:rsidR="0081415C" w:rsidRPr="00533AF4" w:rsidRDefault="0081415C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preprave tovaru na územie Slovenskej republiky alebo pri premiestnení tovaru zo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sa povinnosť prepraviť tovar bez zbytočného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colnej ceste v súlade s pokynmi colných orgánov na príslušný colný úrad alebo iné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určené alebo schválené colnými orgánmi, ako aj povinnosť podľa § 14 ods. 1 alebo 3 pri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do voľného obehu alebo do colného režimu dočasné použitie nevzťahuje na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neobchodného charakteru, ktorý je oslobodený od dovozného cla podľa osobitného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 upravujúceho oslobodenie tovaru prepravovaného cestujúcim v jeho batožine26) alebo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oslobodený od dovozného cla ako vrátený tovar,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 osobné veci cestujúceho,27)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dopravné prostriedky, ktoré sú zvyčajne poháňané ľudskou silou, ak sú oslobodené od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ako vrátený tovar alebo v rámci colného režimu dočasné použitie,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tovar, ktorý je oslobodený od dovozného cla podľa osobitného predpisu upravujúceho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poľnohospodárskych výrobkov, semien, hnojív a výrobkov na obrábanie pôdy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pestovanie plodín od dovozného cla,28)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zvieratá, stroje, dopravné prostriedky a iný tovar poľnohospodárskeho podniku alebo lesného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podniku nachádzajúceho sa v bezprostrednej blízkosti colnej hranice, ktorý je oslobodený od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ako vrátený tovar alebo v rámci colného režimu dočasné použitie,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lietadlá, ktoré slúžia na prepravu osôb, ktorá sa nevykonáva ako podnikateľská činnosť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je len príležitostnej povahy, pristávajúce na letiskách určených ministerstvom,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lietadlá štátnych orgánov Slovenskej republiky a ozbrojených síl Slovenskej republiky s ich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zásobami potravín a pohonných hmôt oslobodených od dovozného cla ako vrátený tovar,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tovar únie neobchodného charakteru oslobodený od dovozného cla dovážaný zo slobodného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pásma na inú časť colného územia únie v osobnej batožine.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Pri preprave tovaru na územie Slovenskej republiky alebo pri premiestnení tovaru zo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sa povinnosť prepraviť tovar bez zbytočného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colnej ceste v súlade s pokynmi colných orgánov na príslušný colný úrad alebo iné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určené alebo schválené colnými orgánmi, ako aj povinnosť podľa § 14 ods. 1 alebo 3 pri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do voľného obehu nevzťahuje na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listové zásielky s výnimkou reklamných adresovaných zásielok alebo slepeckých zásielok,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zásielky, najmä tlačivá, listy a balíky, ktoré obsahujú tovar s hodnotou nepresahujúcou 25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EUR, s výnimkou zásielok obsahujúcich alkoholické nápoje, tabakové výrobky, praženú kávu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instantnú kávu,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zásielky, najmä tlačivá, listy a balíky obsahujúce tovar neobchodného charakteru, ktoré sú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oslobodené od dovozného cla podľa osobitného predpisu upravujúceho oslobodenie zásielok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zasielaných fyzickou osobou z tretieho štátu inej fyzickej osobe na colné územie únie,29)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zásielky, najmä tlačivá, listy a balíky, ktoré obsahujú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doklady zasielané orgánom verejnej správy členských štátov,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verejné listiny vlád tretích štátov a medzinárodných organizácií,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3. úradné tlačivá zasielané centrálnym bankám členských štátov,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4. podklady na kontroly vykonávané na colnom území únie inštitúciou tretieho štátu,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5. tlačivá používané v rámci dohovorov o medzinárodnej automobilovej preprave 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6. použité tlačivá, cestovné výkazy, konosamenty, prepravné listy a ostatné obchodné doklady,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7. úradné tlačivá orgánov tretích štátov alebo orgánov medzinárodných organizácií 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tlačivá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zodpovedajúce medzinárodným normám, ktoré zasielajú na rozdelenie spoločnosti tretích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 rovnakým alebo podobným spoločnostiam na colnom území únie,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8. fotografie pre tlač, diapozitívy a štočky na fotografie pre tlač, aj s textom k obrázku, ktoré sa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zasielajú tlačovým agentúram alebo vydavateľom novín a časopisov,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9. kolkové známky alebo podobné známky osvedčujúce zaplatenie poplatkov v treťom štáte,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10. zákonné platidlá platené Národnej banke Slovenska, ako aj iným bankám,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zásielky, najmä tlačivá, listy a balíky oslobodené od dovozného cla ako vrátený tovar, ktoré sa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nedoručené vracajú odosielateľovi.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 preprave tovaru na územie Slovenskej republiky alebo pri premiestnení tovaru zo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môže colný úrad v záujme uľahčenia prepravy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 udeliť výnimku z povinnosti prepraviť tovar bez zbytočného odkladu po colnej ceste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 pokynmi colných orgánov na príslušný colný úrad alebo iné miesto určené alebo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schválené colnými orgánmi, ako aj z povinnosti podľa § 14 ods. 1 alebo 3; colný úrad o tom vydá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podľa všeobecného predpisu o správnom konaní.25)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15a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Náklady na vydanie rozhodnutia o uplatnení colných predpisov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Náklady na vydanie rozhodnutia o uplatnení colných predpisov29a) sú najmä výdavky na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vykonanie analýzy alebo odborného posúdenia tovaru, vrátenie tovaru žiadateľovi, znalecké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posudky a výdavky na úradné preklady písomností do štátneho jazyka potrebné na správne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posúdenie veci, ak sú zabezpečované dodávateľským spôsobom.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Výdavky uvedené v odseku 1 hradí žiadateľ o vydanie rozhodnutia o uplatnení colných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bez ohľadu na to, či výdavky vznikli z podnetu žiadateľa o vydanie rozhodnutia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uplatnení colných predpisov alebo z podnetu colného orgánu.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16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Záväzné informácie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Žiadosť o vydanie záväznej informácie o pôvode tovaru30) možno podať aj v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listinnej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o záväznej informácii o pôvode tovaru na základe žiadosti podľa odseku 1 sa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v listinnej podobe.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17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Doklad, ktorý osvedčuje pôvod tovaru,31) vydáva osoba oprávnená na tento účel podľa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predpisu.32)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18a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Registrácia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Žiadosť o pridelenie čísla EORI (číslo registrácie a identifikácie hospodárskych subjektov)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podať aj iná osoba ako hospodársky subjekt, ak colné predpisy neustanovujú inak.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Žiadosť o pridelenie čísla EORI (číslo registrácie a identifikácie hospodárskych subjektov)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 podať aj v listinnej podobe na formulári, ktorého vzor ustanoví všeobecne záväzný právny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predpis, ktorý vydá ministerstvo.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e d l o ž e n i e </w:t>
      </w:r>
      <w:r w:rsidR="0072732D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 r u</w:t>
      </w:r>
    </w:p>
    <w:p w:rsidR="0072732D" w:rsidRPr="00533AF4" w:rsidRDefault="0072732D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19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sa predkladá v colnom priestore, na mieste určenom colným orgánom alebo na mieste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schválenom colným orgánom, na ktorom je možné vykonať fyzickú kontrolu tovaru.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priestor je vyhradený a označený priestor príslušného colného úradu nachádzajúci sa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stavbách a na pozemkoch, ktoré tento colný úrad užíva.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V colnom priestore je možné predložiť tovar len počas úradných hodín príslušného colného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úradu, ktoré sa oznamujú na jeho úradnej tabuli; ustanovenie § 26 tým nie je dotknuté.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Miesto určené colným orgánom je vyhradený priestor v stavbách a na pozemkoch, na ktorých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umiestnená železničná stanica, letisko, poštový podnik, prístav, alebo na inom pozemku, ak je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úradom určený na predloženie tovaru po dohode s vlastníkom týchto stavieb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ich oprávneným užívateľom.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(5) Miesto určené colným orgánom môže byť označené ako colný priestor; na takto označené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sa ustanovenia osobitného predpisu33) uplatnia rovnako.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Miesto schválené colným orgánom je vyhradený priestor v stavbách a na pozemkoch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schválený colným orgánom na základe schválenia alebo povolenia vydaného podľa osobitného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predpisu.33a)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22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Colným úradom príslušným na predloženie tovaru34) je pri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cestnej preprave najbližší colný úrad,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leteckej preprave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colný úrad na letisku, kde sa tovar vykladá alebo prekladá, ak sa tovar letecky prepraví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územie únie z tretích štátov a je sprevádzaný prepravným dokladom, rovnakým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dopravným spôsobom bez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medzidopravy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iné letisko na colnom území únie,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inak colný úrad, v ktorého obvode je prvé colné letisko pristátia alebo pre batožinu35) colný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úrad, v ktorého obvode je colné letisko určené na vykonanie colnej kontroly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formalít a s jeho súhlasom aj akýkoľvek iný colný úrad, v ktorého obvode je colné letisko,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železničnej preprave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 podanú batožinu ktorýkoľvek colný úrad, ak je oprávnený na colné konanie v železničnej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 (ďalej len „železničný colný úrad“),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pre cestné motorové vozidlá prepravované v medzinárodných vlakoch určených na prepravu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cestných motorových vozidiel železničný colný úrad, v ktorého obvode sa nachádza miesto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vykládky,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pre tovar vystupujúci zo slobodného pásma na ostatné colné územie únie colný úrad,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ktorého obvode vystupuje tovar zo slobodného pásma, ak je oprávnený na colné konanie,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pre iný tovar každý železničný colný úrad, v ktorého obvode sa vlak po vstupe plánovane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prvýkrát zastaví; ustanovenia o zjednodušení colného režimu tranzit pre prepravu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rámci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železničnej prepravy36) tým nie sú dotknuté,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poštovej preprave ktorýkoľvek colný úrad, ak je oprávnený na colné konanie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poštovej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preprave potrubím alebo inou colnou cestou colný úrad, v ktorého obvode tovar opúšťa potrubie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inú colnú cestu.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nie je možné predložiť tovar colnému úradu príslušnému podľa odseku 1, je príslušný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najbližší ďalší colný úrad. Pri povolenom pristátí mimo colného letiska je príslušný colný úrad,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ktorého obvode sa nachádza miesto pristátia.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23</w:t>
      </w: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Skladné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predložila tovar colnému úradu, je povinná pri jeho uskladnení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skladoch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úradu zaplatiť skladné; to platí aj pre dočasne uskladnený tovar.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uskladnenie tovaru podľa odseku 1 sa platí skladné vo výške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5 % z hodnoty uskladneného tovaru, najmenej však 16,59 eura, ak uskladnenie tovaru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nepresahuje päť dní vrátane dňa, v ktorom sa tovar uskladnil,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10 % z hodnoty uskladneného tovaru, najmenej však 33,19 eura, ak uskladnenie tovaru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presahuje päť dní a nepresahuje jeden mesiac.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sa v skladoch colného úradu uskladňujú listiny, doklady, dokumentácia a iné písomnosti,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platí sa skladné za prvý začatý mesiac vo výške 6,63 eura za každú skladovú položku.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(4) Za uskladnenie tovaru v skladoch colného úradu sa za každý začatý mesiac platí skladné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v odseku 2 písm. b) a v odseku 3.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Úhrnná suma skladného sa zaokrúhľuje na eurocenty do 0,005 eura nadol a od 0,005 eura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nahor.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0C1F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é </w:t>
      </w:r>
      <w:r w:rsidR="008A0C1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o n a n i</w:t>
      </w:r>
      <w:r w:rsidR="008A0C1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8A0C1F" w:rsidRPr="00533AF4" w:rsidRDefault="008A0C1F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24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Colným konaním sa rozumie konanie, ktorého účelom je rozhodnúť, či a za akých podmienok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tovar, ktorý sa dováža, vyváža alebo prepravuje cez colné územie únie, prepúšťa do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navrhovaného colného režimu alebo do spätného vývozu.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Colné konanie sa začína podaním colného vyhlásenia alebo vyhlásenia o spätnom vývoze.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26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Colná kontrola tovaru predloženého v colnom priestore, na mieste určenom colným</w:t>
      </w:r>
      <w:r w:rsidR="00177D6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orgánom alebo na mieste schválenom colným orgánom</w:t>
      </w:r>
    </w:p>
    <w:p w:rsidR="00D55210" w:rsidRPr="00533AF4" w:rsidRDefault="00D55210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Colná kontrola tovaru predloženého v colnom priestore alebo na mieste určenom colným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orgánom sa vykonáva počas určených úradných hodín. Ak to prevádzkové pomery colného úradu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umožňujú, colnú kontrolu tovaru možno na základe povolenia colného úradu vykonať aj mimo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určených úradných hodín. Vykonanie colnej kontroly tovaru mimo určených úradných hodín môže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podmieniť zabezpečením nákladov v rozsahu podľa odseku 7.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žiadosť o vykonanie colnej kontroly tovaru mimo určených úradných hodín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 v listinnej podobe, je povinný ju podať na formulári, ktorého vzor ustanoví všeobecne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záväzný právny predpis, ktorý vydá ministerstvo. Na písomné vyhotovenie rozhodnutia 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vykonanie colnej kontroly tovaru mimo určených úradných hodín sa ustanovenia všeobecného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 o správnom konaní o náležitostiach rozhodnutia37) nevzťahujú.</w:t>
      </w:r>
    </w:p>
    <w:p w:rsidR="00BF4E89" w:rsidRPr="00284F2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(3) Na mieste schválenom colným orgánom sa colná kontrola tovaru vykonáva za podmienok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určených v schválení alebo v povolení vydanom podľa osobitného predpisu.33a)</w:t>
      </w:r>
    </w:p>
    <w:p w:rsidR="00603CFA" w:rsidRPr="00603CFA" w:rsidRDefault="00603CFA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03CFA">
        <w:rPr>
          <w:rFonts w:ascii="Times New Roman" w:hAnsi="Times New Roman" w:cs="Times New Roman"/>
          <w:color w:val="FF0000"/>
          <w:sz w:val="24"/>
          <w:szCs w:val="24"/>
        </w:rPr>
        <w:t>(3) Na mieste schválenom colným orgánom rozhodnutím o schválení alebo rozhodnutím o povolení vydanom podľa osobitného predpisu</w:t>
      </w:r>
      <w:r w:rsidRPr="00603C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33a</w:t>
      </w:r>
      <w:r w:rsidRPr="00603CFA">
        <w:rPr>
          <w:rFonts w:ascii="Times New Roman" w:hAnsi="Times New Roman" w:cs="Times New Roman"/>
          <w:color w:val="FF0000"/>
          <w:sz w:val="24"/>
          <w:szCs w:val="24"/>
        </w:rPr>
        <w:t>) sa colná kontrola tovaru vykonáva za podmienok určených v takomto rozhodnutí.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Deklarant je povinný zabezpečiť v dohodnutom čase tovar, potrebné doklady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prostriedky, v ktorých sa tovar bude prepravovať, aby bolo možné colnú kontrolu tovaru bez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zbytočného odkladu začať a bez prieťahov ukončiť.</w:t>
      </w:r>
    </w:p>
    <w:p w:rsidR="00BF4E89" w:rsidRPr="00284F2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(5) Ak sa colná kontrola tovaru vykoná mimo určených úradných hodín alebo na mieste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schválenom colným orgánom, deklarant je povinný uhradiť náklady s tým spojené colnému úradu,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to za každú aj začatú hodinu colnej kontroly tovaru a cesty potrebnej na dostavenie sa na miesto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colnej kontroly tovaru a späť</w:t>
      </w:r>
    </w:p>
    <w:p w:rsidR="00BF4E89" w:rsidRPr="00284F2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a) počas úradných hodín colného úradu 10 eur,</w:t>
      </w:r>
    </w:p>
    <w:p w:rsidR="00BF4E89" w:rsidRPr="00284F2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b) v pracovných dňoch mimo určených úradných hodín colného úradu 20 eur,</w:t>
      </w:r>
    </w:p>
    <w:p w:rsidR="00BF4E89" w:rsidRPr="00284F2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c) v sobotu alebo v deň pracovného pokoja 30 eur.</w:t>
      </w:r>
    </w:p>
    <w:p w:rsidR="00603CFA" w:rsidRPr="00603CFA" w:rsidRDefault="00603CFA" w:rsidP="00603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03CFA">
        <w:rPr>
          <w:rFonts w:ascii="Times New Roman" w:hAnsi="Times New Roman" w:cs="Times New Roman"/>
          <w:color w:val="FF0000"/>
          <w:sz w:val="24"/>
          <w:szCs w:val="24"/>
        </w:rPr>
        <w:t xml:space="preserve">(5) Ak sa colná kontrola tovaru vykonáva mimo určených úradných hodín alebo na mieste schválenom colným orgánom, deklarant je povinný uhradiť náklady s tým spojené colnému úradu; výšku nákladov </w:t>
      </w:r>
      <w:r w:rsidR="007F6AAF">
        <w:rPr>
          <w:rFonts w:ascii="Times New Roman" w:hAnsi="Times New Roman" w:cs="Times New Roman"/>
          <w:color w:val="FF0000"/>
          <w:sz w:val="24"/>
          <w:szCs w:val="24"/>
        </w:rPr>
        <w:t xml:space="preserve">spojených s vykonaním colnej kontroly tovaru mimo určených </w:t>
      </w:r>
      <w:r w:rsidR="007F6AAF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úradných hodín alebo na mieste schválenom colným orgánom </w:t>
      </w:r>
      <w:r w:rsidRPr="00603CFA">
        <w:rPr>
          <w:rFonts w:ascii="Times New Roman" w:hAnsi="Times New Roman" w:cs="Times New Roman"/>
          <w:color w:val="FF0000"/>
          <w:sz w:val="24"/>
          <w:szCs w:val="24"/>
        </w:rPr>
        <w:t>ustanoví všeobecne záväzný právny predpis, ktorý vydá ministerstvo.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Deklarant je povinný okrem nákladov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uvedených v</w:t>
      </w:r>
      <w:r w:rsidR="00603CFA" w:rsidRPr="00CB010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03CFA" w:rsidRPr="00603CF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podľa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5 uhradiť colnému úradu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náhradu preukázaných cestovných výdavkov,38)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náhradu za používanie cestných motorových vozidiel pri pracovných cestách.38)</w:t>
      </w:r>
    </w:p>
    <w:p w:rsidR="00BF4E89" w:rsidRPr="00BF4E89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Ak sa colná kontrola tovaru mimo určených úradných hodín alebo na mieste schválenom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orgánom neuskutoční z dôvodu na strane deklaranta, je deklarant povinný uhradiť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náklady podľa odseku 5, a to najmenej v rozsahu zodpovedajúcom jednej začatej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hodine, a náklady podľa odseku 6, pričom to isté platí, aj ak deklarant požiada o zrušenie alebo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zmenu povolenia podľa odseku 1 v čase, keď už nemožno predísť vzniku nákladov colného úradu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súvislosti s týmto povolením; </w:t>
      </w:r>
      <w:r w:rsidRPr="00C7594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odsek 12 sa neuplatní</w:t>
      </w:r>
      <w:r w:rsidR="00C75942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C7594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odseky 12 a 13 sa neuplatnia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je deklarant oprávnený predložiť tovar na mieste schválenom colným orgánom, môže po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dohode s príslušným colným úradom predložiť tovar na vykonanie colnej kontroly aj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colnom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priestore alebo na mieste určenom colným orgánom.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by vykonanie colnej kontroly tovaru na mieste schválenom colným orgánom spôsobilo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narušenie prevádzkových pomerov alebo neúmerné administratívne zaťaženie,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oznámi deklarantovi, že sa colná kontrola tovaru vykoná v colnom priestore alebo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mieste určenom colným orgánom počas určených úradných hodín, pričom náklady s tým spojené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znáša deklarant.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Colnú kontrolu tovaru možno vykonať počas jazdy vlaku alebo plavby lode medzi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zastávkami vlaku alebo lode, ktoré určí ministerstvo po dohode s Ministerstvom dopravy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výstavby Slovenskej republiky.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Colný úrad vykoná colnú kontrolu tovaru prednostne, a to aj mimo určených úradných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hodín, ak ide o tovar, ktorý podlieha rýchlej skaze, živé zvieratá, tovar určený na odstránenie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následkov havárie, živelnej pohromy24) a podobných udalostí, </w:t>
      </w:r>
      <w:r w:rsidR="009C630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tovar predkladaný Ministerstvom obrany Slovenskej republiky označený ako naliehavo potrebný najmä z dôvodu vojenského cvičenia, vojenskej operácie alebo z dôvodu predchádzania alebo riešenia krízovej situácie,</w:t>
      </w:r>
      <w:r w:rsidR="009218EC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38aa</w:t>
      </w:r>
      <w:r w:rsidR="009218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  <w:r w:rsidR="009C630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ak hrozí nebezpečenstvo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omeškania.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Náklady podľa odsekov 5 a 6 sa neuhrádzajú, ak deklarantom je schválený hospodársky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subjekt.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Náklady podľa odsekov 5 a 6 sa neuhrádzajú, ak sa colná kontrola tovaru vykonala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mieste schválenom colným orgánom pre držiteľov povolenia vydaného podľa osobitného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predpisu.38a)</w:t>
      </w:r>
    </w:p>
    <w:p w:rsidR="00BF4E89" w:rsidRPr="00533AF4" w:rsidRDefault="00BF4E89" w:rsidP="00301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Ustanovenia odsekov 1 až 13 sa primerane použijú aj pri ukončení osobitného colného</w:t>
      </w:r>
      <w:r w:rsidR="00177D6F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režimu a</w:t>
      </w:r>
      <w:r w:rsidR="00301CE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spätnom vývoze tovaru</w:t>
      </w:r>
      <w:r w:rsidR="00301CEE"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03CF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režimu, vývoze tovaru,</w:t>
      </w:r>
      <w:r w:rsidR="00603CFA"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spätnom vývoze tovaru</w:t>
      </w:r>
      <w:r w:rsidR="00603CFA"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03CF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 preprave v rámci dočasného uskladnenia tovaru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27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Overovanie údajov colného vyhlásenia a vyhlásenia o spätnom vývoze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je na účel zistenia skutkového stavu veci oprávnený overovať aj podklady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skutočnosti, ktoré vyšli najavo inak ako z podnetu deklaranta a vykonať aj iné ako navrhnuté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v colnom konaní nesplní povinnosť poskytnúť všetky potrebné informácie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podklady,39) colný úrad je oprávnený požiadať deklaranta o poskytnutie vysvetlenia 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ďalších dokladov alebo iných dôkazov o tom, že deklarovaná hodnota tovaru zodpovedá cene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skutočne platenej alebo cene, ktorá sa má zaplatiť, uprave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nej podľa ustanovení osobitného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predpisu.40)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(3) Deklarant je povinný na žiadosť colného úradu uviesť pôvod tovaru, strpieť odobratie vzoriek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vlastné náklady a poskytnúť colnému úradu potrebnú súčinnosť.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28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Zabezpečenie totožnosti tovaru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potrebné zabezpečiť totožnosť tovaru, deklarant je povinný na vlastné náklady vykonať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opatrenia, najmä zabezpečiť priestory, dopravné prostriedky a kontajnery, tak, aby bolo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 colnú uzáveru priložiť. Deklarant je rovnako povinný bezplatne poskytnúť vzor, vyobrazenie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opis tovaru, ak sú potrebné na zabezpečenie totožnosti tovaru.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29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Príslušnosť na predloženie tovaru a podanie colného vyhlásenia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sa predkladá a colné vyhlásenie sa podáva vnútrozemskej pobočke colného úradu,41)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 3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alebo § 31 ods. 1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neustanovuje inak, okrem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dovážaného tovaru, ktorý sa má prepustiť do colného režimu tranzit, a 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tovaru, pri ktorom možno ľahko a účinne vykonať colnú kontrolu a ktorý sa má prepustiť do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voľného obehu, colného režimu vývoz alebo colného režimu dočasné použitie.</w:t>
      </w:r>
    </w:p>
    <w:p w:rsidR="0085556A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tovar, pri ktorom možno ľahko a účinne vykonať colnú kontrolu, sa považuje najmä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voľne uložený,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balený vo vreciach, žochoch, latovaní vrátane bubnov na prepravu káblov, v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sudoch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patentným uzáverom alebo tovar balený v priehľadných obaloch,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nebalený tovar, nebalený tovar pripevnený na paletách fóliou,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tekutý, sypký a plynný prepravovaný v cisternách alebo v špeciálnych kontajneroch, ktorý je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zabezpečený uzáverom dopravcu alebo prepravcu a čísla alebo charakteristiky týchto uzáverov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budú zapísané v prepravnej listine.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Pobočky colných úradov príslušné na predloženie tovaru a na podanie colného vyhlásenia pri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určitých druhoch tovaru obchodného charakteru navrhnutého na prepustenie do voľného obehu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určí finančné riaditeľstvo; zoznam týchto pobočiek finančné riaditeľstvo zverejní na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svojom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webovom sídle.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Príslušnosť podľa odseku 3 sa nevzťahuje na podanie colného vyhlásenia na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obchodného charakteru navrhnutý na prepustenie do voľného obehu, ktorému predchádzal colný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 aktívny zušľachťovací styk, colný režim pasívny zušľachťovací styk alebo colný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dočasné použitie.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Príslušnosť podľa odseku 3 sa nevzťahuje na podanie colného vyhlásenia na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obchodného charakteru navrhnutý na prepustenie do voľného obehu formou zápisu do evidencie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deklaranta.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F23975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Ž i a d o s ť </w:t>
      </w:r>
      <w:r w:rsidR="00D55210"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  </w:t>
      </w: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o   v y p l a t e n i e </w:t>
      </w:r>
      <w:r w:rsidR="00D55210"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  </w:t>
      </w: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v ý v o z n e j </w:t>
      </w:r>
      <w:r w:rsidR="00D55210"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  </w:t>
      </w: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>n á h r a d y</w:t>
      </w:r>
    </w:p>
    <w:p w:rsidR="00D55210" w:rsidRPr="00D55210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BF4E89" w:rsidRPr="00284F2C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>§ 30</w:t>
      </w:r>
    </w:p>
    <w:p w:rsidR="0085556A" w:rsidRPr="00284F2C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</w:p>
    <w:p w:rsidR="00BF4E89" w:rsidRPr="00284F2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Ak sa colným vyhlásením navrhuje prepustenie tovaru, na ktorý sa žiada vyplatenie vývoznej</w:t>
      </w:r>
      <w:r w:rsidR="0085556A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náhrady podľa osobitného predpisu,42) do colného režimu vývoz, v colnom vyhlásení deklarant</w:t>
      </w:r>
      <w:r w:rsidR="00D55210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uvedie poznámku „Žiadosť o vyplatenie vývoznej náhrady“.</w:t>
      </w:r>
    </w:p>
    <w:p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F23975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>§ 31</w:t>
      </w:r>
    </w:p>
    <w:p w:rsidR="0085556A" w:rsidRPr="00F23975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</w:p>
    <w:p w:rsidR="00BF4E89" w:rsidRPr="00F23975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lastRenderedPageBreak/>
        <w:t>(1) Riadne vyplnené colné vyhlásenie s poznámkou podľa § 30</w:t>
      </w:r>
      <w:r w:rsidR="008575A4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sa považuje za žiadosť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 vyplatenie vývoznej náhrady podľa osobitného predpisu.43) Pobočky colných úradov príslušné na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podanie žiadosti o vyplatenie vývoznej náhrady určí finančné riaditeľstvo; zoznam týchto pobočiek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finančné riaditeľstvo zverejní na svojom webovom sídle.</w:t>
      </w:r>
    </w:p>
    <w:p w:rsidR="00BF4E89" w:rsidRPr="00F23975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(2) Ak colný úrad prepustí do colného režimu vývoz tovar, na ktorý deklarant podal žiadosť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 vyplatenie vývoznej náhrady podľa odseku 1, colný úrad vyznačí túto skutočnosť v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žiadosti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listinnú podobu žiadosti, ktorú osvedčí, postúpi prostredníctvom finančného riaditeľstva na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rozhodnutie Pôdohospodárskej platobnej agentúre.46)</w:t>
      </w:r>
    </w:p>
    <w:p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i j a t i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í s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 n é h o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é h o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y h l á s e n 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32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 vyhlásenie musí byť vyplnené v štátnom jazyku. Colný úrad môže prijať písomné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aj v inom jazyku a požadovať od deklaranta jeho úradný preklad do štátneho jazyka.</w:t>
      </w:r>
    </w:p>
    <w:p w:rsidR="00BF4E89" w:rsidRPr="008575A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5A78F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Spôsob vypĺňania colného vyhlásenia alebo vyhlásenia o spätnom vývoze,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zoznam kódov</w:t>
      </w:r>
      <w:r w:rsidR="0085556A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používaných pri jeho </w:t>
      </w:r>
      <w:r w:rsidRP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vypĺňaní</w:t>
      </w:r>
      <w:r w:rsidR="00107454" w:rsidRP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="00882A60" w:rsidRP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 spôsob zaokrúhľovania súm, hodnôt a platieb,</w:t>
      </w:r>
      <w:r w:rsid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Pravidlá a údaje na vypĺňanie colných 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vyhlásení, </w:t>
      </w:r>
      <w:r w:rsidR="00882A6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vyhlásení na dočasné uskladnenie, 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oznámení, dôkaz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ov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colného statusu tovaru únie, žiadostí a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rozhodnutí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ktoré dopĺňajú pravidlá a údaje podľa osobitného predpisu,</w:t>
      </w:r>
      <w:r w:rsidR="00205617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4</w:t>
      </w:r>
      <w:r w:rsidR="00C64BAF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2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 formulára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dovozného, vývozného a tranzitného colného vyhlásenia na tovar, ktorý je alebo bude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ozbrojenými silami Slovenskej republiky (FORM 302), a vzor formulára NATO -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cestovný rozkaz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ustanoví všeobecne záväzný právny predpis, ktorý vydá ministerstvo.</w:t>
      </w:r>
      <w:r w:rsidR="008575A4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Zoznam kódov používaných pri vypĺňaní colných vyhlásení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="00882A6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vyhlásení na dočasné uskladnenie, 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oznámení, dôkaz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ov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colného statusu tovaru únie, žiadostí a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rozhodnutí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ktorý dopĺňa zoznam kódov podľa osobitného predpisu,</w:t>
      </w:r>
      <w:r w:rsidR="00877975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4</w:t>
      </w:r>
      <w:r w:rsidR="00C64BAF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3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finančné 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riaditeľstvo zverejní na svojom webovom sídle</w:t>
      </w:r>
      <w:r w:rsidR="0017643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; kódy pre údajové prvky, ktorými sú druh obchodu, región určenia a región odoslania, určuje finančné riaditeľstvo po dohode so Štatistickým úradom Slovenskej republiky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33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Podanie colného vyhlásenia v listinnej podobe osvedčí príslušník finančnej správy svojím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podpisom. Na colnom vyhlásení v listinnej podobe vyznačí príslušník finančnej správy dátum jeho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34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odmietne prijatie colného vyhlásenia, ak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colné vyhlásenie podané na vecne nepríslušnej pobočke colného úradu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nie sú splnené náležitosti na podanie colného vyhlásenia ustanovené colnými predpismi.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odmietnuť prijatie colného vyhlásenia, ak je colné vyhlásenie podané na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 nepríslušnej pobočke colného úradu.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35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platnosť colného vyhlásenia pred prepustením tovaru zruší, colné konanie sa považuje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 zastavené.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platnosť už prijatého colného vyhlásenia v listinnej podobe na žiadosť deklaranta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zruší,47) colný úrad vyznačí túto skutočnosť na colnom vyhlásení.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35a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§ 32 ods. 1 a § 33 až 35 sa použijú primerane aj na vyhlásenie o spätnom vývoze.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36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Rozhodnutie v colnom konaní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Písomné vyhotovenie rozhodnutia v colnom konaní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rozhodnutie vydal,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dátum prijatia návrhu na rozhodnutie v colnom konaní, evidenčné číslo rozhodnutia, dátum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vydania rozhodnutia,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presné označenie deklaranta,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označenie alebo opis tovaru vylučujúci zámenu s iným tovarom,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sumu dovozného cla alebo sumu vývozného cla podľa jednotlivých položiek a úhrnnú sumu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úhrnnú sumu vývozného cla, ak sa dovozné clo alebo vývozné clo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vymeriava, a colný režim, do ktorého sa tovar prepúšťa,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meno a priezvisko osoby konajúcej v mene colného úradu a jej kvalifikovaný elektronický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rozhodnutie v elektronickej podobe, alebo meno, priezvisko a funkciu osoby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rozhodnutie v listinnej podobe.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Služobná pečiatka je pečiatka pridelená príslušníkovi finančnej správy19) alebo osobe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 na plnenie jeho úloh, ktorá obsahuje dátum a ďalšie rozlišovacie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znaky umožňujúce identifikáciu osoby, ktorá v colnom konaní rozhodla.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písomné vyhotovenie rozhodnutia, ktorým sa tovar prepúšťa do navrhovaného colného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režimu, sa nevzťahuje všeobecný predpis o správnom konaní.25)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v colnom konaní colný úrad potvrdí colné vyhlásenie podané písomne alebo colný úrad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iný doklad, ktorý spĺňa náležitosti podľa odseku 1, považuje sa toto vyhlásenie alebo tento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za rozhodnutie.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Na rozhodnutie o prepustení tovaru do navrhovaného colného režimu oznámené ústne alebo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iným spôsobom49) sa nevzťahujú ustanovenia odseku 1 ani všeobecný predpis 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konaní.25)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Rozhodnutie v colnom konaní sa vyhotovuje písomne; to neplatí, ak bolo colné vyhlásenie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podané v súlade s colnými predpismi ústne.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Rozhodnutie, ktorým sa tovar prepúšťa do colného režimu s úplným oslobodením od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cla, colný úrad môže oznámiť vyznačením dňa prepustenia na obchodnom alebo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prepravnom doklade. Deň vyznačenia prepustenia tovaru je dňom oznámenia rozhodnutia. Také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neobsahuje odôvodnenie.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Proti rozhodnutiu v colnom konaní vydanom podľa odseku 3 a rozhodnutiu colného úradu,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zamieta návrh na prepustenie tovaru do navrhovaného colného režimu alebo ktorým sa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nevyhovie tomuto návrhu v plnom rozsahu, sa možno odvolať v lehote 30 dní odo dňa oznámenia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Písomným rozhodnutím v colnom konaní je aj rozhodnutie, ktoré sa vyhotovuje a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odosiela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automaticky prostredníctvom zariadenia na spracovanie a prenos údajov a obsahuje kvalifikovanú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elektronickú pečať s pripojenou časovou pečiatkou; takéto rozhodnutie neobsahuje náležitosti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v odseku 1 písm. f).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doručovanie elektronických správ v colnom konaní sa vzťahujú ustanovenia osobitného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predpisu.49a) Rozhodnutie podľa odseku 9 alebo iný elektronický úradný dokument 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však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považuje za doručený okamihom jeho sprístupnenia prostredníctvom funkcionality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informačného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systému Centrálny elektronický priečinok deklarantovi, ak tento okamih predchádza okamihu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 podľa osobitného predpisu.49b)</w:t>
      </w:r>
    </w:p>
    <w:p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36a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Zničenie tovaru v colnom režime aktívny zušľachťovací styk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je predmetom zničenia odpad,50) žiadateľ o vydanie povolenia na použitie colného režimu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aktívny zušľachťovací styk je povinný k žiadosti priložiť súhlas na zneškodnenie odpadu podľa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predpisu.51)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Držiteľ povolenia na použitie colného režimu aktívny zušľachťovací styk písomne oznámi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deň, hodinu a miesto zničenia tovaru; toto oznámenie doručí colnému úradu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sedem kalendárnych dní predo dňom zničenia tovaru.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37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 sumy dovozného cla alebo sumy vývozného cla do účtovnej evidencie sa nevykoná, ak ide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sumu, ktorá sa už nesmie dlžníkovi oznámiť podľa osobitného predpisu52) alebo podľa § 53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ods. 4.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38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dlh možno uhradiť v hotovosti, poštovým poukazom, šekom, bezhotovostným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prevodom z účtu na účet štátneho rozpočtu, ktorý je vedený pre colný úrad alebo finančné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riaditeľstvo, alebo započítaním preplatku na iných platbách. Colný dlh možno uhradiť v hotovosti,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neprevyšuje sumu 1 500 eur.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na základe žiadosti povoliť dlžníkovi zaplatenie colného dlhu v splátkach,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by bolo okamžité zaplatenie pre dlžníka spojené s vážnou ujmou alebo ak dlžník nemôže z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iných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objektívnych dôvodov zaplatiť colný dlh naraz, najviac však na dobu nepresahujúcu lehotu,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ktorej sa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premlčuje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právo vymáhať nedoplatok colného dlhu podľa § 61.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l o b o d n é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á s</w:t>
      </w:r>
      <w:r w:rsidR="0012286B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a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40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 pásmo musí byť oddelené od ostatného colného územia plotom vysokým najmenej tri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metre alebo oddelené spôsobom schváleným colným úradom tak, aby bolo možné kontrolovať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vstupy do slobodného pásma a výstupy z neho.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41</w:t>
      </w:r>
    </w:p>
    <w:p w:rsidR="00D55210" w:rsidRPr="00533AF4" w:rsidRDefault="00D55210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Zriadenie slobodného pásma na žiadosť osoby povoľuje ministerstvo na základe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predchádzajúceho rozhodnutia vlády Slovenskej republiky. V povolení ministerstvo určí, ktoré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časti colného územia tvoria slobodné pásmo, určí prevádzkovateľa a podmienky prevádzkovania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pásma, miesto vstupu do slobodného pásma, miesto výstupu zo slobodného pásma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čas, na aký sa slobodné pásmo zriaďuje.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Stavby postavené v slobodnom pásme bez súhlasu colného úradu colný úrad na náklady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vlastníka stavby bezodkladne odstráni; ustanovenia osobitných právnych predpisov tým nie sú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(3) Ministerstvo zruší povolenie podľa odseku 1, ak o to požiada prevádzkovateľ alebo ak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slobodné pásmo prestalo plniť účel, na ktorý bolo zriadené, alebo 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jeho ďalšia prevádzka nie je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ekonomicky opodstatnená.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Náležitosti žiadosti o zriadenie slobodného pásma a doklady a podklady, ktoré sa pripájajú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žiadosti, ustanoví všeobecne záväzný právny predpis, ktorý vydá ministerstvo.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43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slobodného pásma je povinný oznámiť colnému úradu každú stratu tovaru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prirodzených strát.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s l o b o d e n i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 o v a r u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v o z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l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l e b o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ý v o z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l a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44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Rozhodnutie o oslobodení tovaru od dovozného cla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Rozhodnutie o oslobodení tovaru od dovozného cla sa v colnom konaní vydáva na základe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obsiahnutej v colnom vyhlásení. Ak colné vyhlásenie bolo podané v súlade s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 ústne, o oslobodení tovaru od dovozného cla sa rozhodne aj bez žiadosti podľa prvej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o prepustení tovaru do navrhovaného colného režimu sa považuje za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o oslobodení tovaru od dovozného cla.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je potrebné ustanoviť osobitné podmienky na poskytnutie oslobodenia tovaru od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cla, colný úrad vydáva písomné rozhodnutie o oslobodení tovaru od dovozného cla; to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vzťahuje aj na to, ak sa žiadosť o oslobodenie tovaru od dovozného cla podá dodatočne.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sa colné vyhlásenie podáva iným úkonom,23) považuje sa to za podanie žiadosti 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 oslobodení tovaru od dovozného cla a nekonanie colného úradu za rozhodnutie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oslobodení tovaru od dovozného cla.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  b a t o ž i n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 e s t u j ú c e h o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45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dovážaný v osobnej batožine cestujúceho je oslobodený od dovozného cla v rozsahu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ustanovených osobitným predpisom.53)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 o v a r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 o v á ž a n ý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s o b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 i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 t o r é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o ž í v a j ú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ý s a d y</w:t>
      </w:r>
    </w:p>
    <w:p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u n i t y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o d ľ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e d z i n á r o d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á v a,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  v y b a v e n 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a h r a n i č n ý c h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a c o v í s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47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55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Od dovozného cla je oslobodený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určený na úradné účely a spotrebu diplomatických alebo konzulárnych zastúpení cudzích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 nachádzajúcich sa na území Slovenskej republiky, najmä úradné materiály, palivá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vykurovanie úradných priestorov, zariadenia úradných priestorov, pohonné látky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 dopravné prostriedky; to platí aj pre stavebné materiály, ktoré sa majú použiť na výstavbu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prestavbu budov zastúpenia, vrátane tovaru, ktorý bude ako časť zariadenia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pevne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spojený s budovou, ak sa tento tovar zasiela zastúpeniu štátu odoslania alebo na jeho podnet,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tovar, ktorý slúži na potrebu alebo spotrebu členov diplomatického personálu zastúpení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 písmene a) a konzulárnych úradníkov, ktorí sú členmi konzulárneho personálu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zastúpení uvedených v písmene a), ich rodinným príslušníkom, ktorí s nimi žijú v domácnosti;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od dovozného cla na cestné motorové vozidlá sa poskytne na princípe vzájomnosti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 príslušnému tretiemu štátu, najviac však na dve cestné motorové vozidlá dovezené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dvoch rokov bez ohľadu na to, či sa dovoz uskutočňuje v mene člena diplomatického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personálu zastúpení uvedených v písmene a) a konzulárneho úradníka, ktorý je členom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konzulárneho personálu zastúpení uvedených v písmene a), alebo v mene jeho rodinného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príslušníka; od dovozného cla je oslobodený aj obytný príves, ktorý však nemožno vypožičať, dať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zálohy, prenajať alebo previezť ani po uplynutí lehôt podľa § 48 ods. 1; ak sa cestné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motorové vozidlo dovezené s oslobodením od dovozného cla spätne vyvezie pred uplynutím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uvedenej lehoty, alebo bude zaplatené dovozné clo, alebo sa preukáže jeho vážne poškodenie,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namiesto takého vozidla možno doviezť iné cestné motorové vozidlo s oslobodením od dovozného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cla,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tovar dovážaný členmi administratívneho a technického personálu zastúpení uvedených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písmene a) na ich osobnú potrebu alebo spotrebu pri ich prvom služobnom vstupe;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od dovozného cla na cestné motorové vozidlá sa poskytne na princípe vzájomnosti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 príslušnému tretiemu štátu, najviac však na dve cestné motorové vozidlá a na tovar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 na spotrebu domácnosti, ktorý sa dováža spolu s ostatným tovarom pri ich sťahovaní;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sa považuje za tovar dovezený pri prvom služobnom vstupe, ak sa o jeho prepustenie do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voľného obehu požiada do šiestich mesiacov nasledujúcich po dni prvého služobného vstupu.</w:t>
      </w:r>
    </w:p>
    <w:p w:rsidR="00BF4E89" w:rsidRPr="00533AF4" w:rsidRDefault="00BF4E89" w:rsidP="00855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Oslobodenie od dovozného cla sa neposkytne, ak osoba podľa odseku 1 písm. b) alebo c)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občanom Slovenskej republiky alebo má trvalý pobyt na území Slovenskej republiky,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vykonáva podnikateľskú činnosť na území Slovenskej republiky podľa osobitného predpisu.55)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55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48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oslobodený od dovozného cla podľa § 47 ods. 1 alebo podľa medzinárodných zmlúv pre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inštitúcie tretích štátov alebo medzinárodné organizácie možno bez predchádzajúceho oznámenia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vypožičať, dať do zálohy, prenajať alebo previesť až po uplynutí lehoty vyplývajúcej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princípu vzájomnosti vo vzťahu k tretiemu štátu, najmenej však po uplynutí 12 mesiacov odo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dňa prijatia colného vyhlásenia na prepustenie tovaru do voľného obehu, v prípade cestných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motorových vozidiel najmenej po uplynutí dvoch rokov.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tovar podľa odseku 1 vypožičia, dá do zálohy, prenechá do nájmu alebo prevedie pred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uplynutím lehoty podľa odseku 1, deklarant je povinný vopred o tom informovať colný úrad; colný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vymeria a vyberie dovozné clo podľa sadzieb platných v deň naloženia s týmto tovarom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colnej hodnoty prijatej alebo určenej colným úradom k tomuto dňu.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sa tovar oslobodený od dovozného cla podľa § 47 ods. 1 vypožičia, dá do zálohy, prenechá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nájmu alebo prevedie pred uplynutím lehoty podľa odseku 1, colný úrad nevyberie dovozné clo,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diplomat alebo konzul patriaci k personálu zastúpení uvedených v § 47 ods. 1 písm. a) bol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odvolaný z funkcie a ak uplynula najmenej polovica tejto lehoty, alebo ak osoba podľa § 47 ods. 1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b) a c) zomrela, alebo ak bolo cestné motorové vozidlo vážne poškodené; to platí aj pre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služobné motorové vozidlá.</w:t>
      </w:r>
    </w:p>
    <w:p w:rsidR="00471453" w:rsidRPr="00533AF4" w:rsidRDefault="0047145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49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Palubné zásoby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Od dovozného cla sú oslobodené na princípe vzájomnosti vo vzťahu k tretiemu štátu zásoby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potravín, nápojov, tabakových výrobkov a ostatného tovaru, ktoré sú určené na spotrebu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použitie cestujúcimi a posádkou na palube dopravných prostriedkov používaných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 účely v oblasti leteckej dopravy a vodnej dopravy pri preprave cez colnú hranicu, ak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poskytovanie takej služby v týchto dopravných prostriedkoch obvyklé.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Od dovozného cla je v cestnej doprave a v železničnej doprave oslobodený tovar podľa odseku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1, ktorý sa v príslušných dopravných prostriedkoch dovezie cez colnú hranicu, s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tabakových výrobkov a liehovín.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Obaly, v ktorých sa tovar podľa odsekov 1 a 2 podáva, musia byť označené takým spôsobom,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aby bol predaj tohto tovaru mimo dopravných prostriedkov ľahko zistiteľný.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Tovar, ktorý bol dovezený s oslobodením od dovozného cla podľa odsekov 1 a 2, sa musí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použiť v súlade s jeho určením.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50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Pohonné látky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Pohonné látky v hlavných nádržiach obchodných motorových vozidiel určených na prepravu viac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deviatich osôb vrátane vodiča58) sú oslobodené od dovozného cla v množstve najviac 600 l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motorové vozidlo a na jednu cestu.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51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Semená, osivá a hnojivá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Semená a osivá sú oslobodené od dovozného cla na princípe vzájomnosti vo vzťahu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tretiemu štátu.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Hnojivá a iné výrobky na obrábanie pôdy a starostlivosť o poľnohospodárske plodiny59) sú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oslobodené od dovozného cla na princípe vzájomnosti vo vzťahu k tretiemu štátu.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Sídlo poľnohospodárskeho podniku a pozemkov obhospodarovaných týmto podnikom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nachádza v bezprostrednej blízkosti colnej hranice vtedy, ak nie je vzdialené viac ako päť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kilometrov od colnej hranice a plochy obhospodarovaných pozemkov nie sú umiestnené ďalej ako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páse päť kilometrov pozdĺž colnej hranice.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52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§ 44 až 51 sa uplatnia primerane na vývoz tovaru, ktorý podlieha vývoznému clu.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52a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Zbrane a vojenské zariadenia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 podľa osobitného predpisu o pozastavení dovozného cla na tovar, ktorým sú určité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zbrane a vojenské zariadenia,59a) vydáva Ministerstvo obrany Slovenskej republiky 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oznamuje Európskej komisii informácie v rozsahu podľa osobitného predpisu.59b)</w:t>
      </w:r>
    </w:p>
    <w:p w:rsidR="008A3829" w:rsidRDefault="008A3829" w:rsidP="008A3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8A3829" w:rsidRPr="008A3829" w:rsidRDefault="008A3829" w:rsidP="008A38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3829">
        <w:rPr>
          <w:rFonts w:ascii="Times New Roman" w:hAnsi="Times New Roman" w:cs="Times New Roman"/>
          <w:b/>
          <w:color w:val="FF0000"/>
          <w:sz w:val="24"/>
          <w:szCs w:val="24"/>
        </w:rPr>
        <w:t>§ 52b</w:t>
      </w:r>
    </w:p>
    <w:p w:rsidR="008A3829" w:rsidRPr="008A3829" w:rsidRDefault="008A3829" w:rsidP="008A38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3829">
        <w:rPr>
          <w:rFonts w:ascii="Times New Roman" w:hAnsi="Times New Roman" w:cs="Times New Roman"/>
          <w:b/>
          <w:color w:val="FF0000"/>
          <w:sz w:val="24"/>
          <w:szCs w:val="24"/>
        </w:rPr>
        <w:t>Tovar dovážaný charitatívnymi organizáciami alebo dobročinnými organizáciami</w:t>
      </w:r>
    </w:p>
    <w:p w:rsidR="008A3829" w:rsidRPr="008A3829" w:rsidRDefault="008A3829" w:rsidP="008A38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4E96" w:rsidRPr="00824E96" w:rsidRDefault="00824E96" w:rsidP="00422B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E96">
        <w:rPr>
          <w:rFonts w:ascii="Times New Roman" w:hAnsi="Times New Roman" w:cs="Times New Roman"/>
          <w:color w:val="FF0000"/>
          <w:sz w:val="24"/>
          <w:szCs w:val="24"/>
        </w:rPr>
        <w:lastRenderedPageBreak/>
        <w:t>(1) Za schválenú charitatívnu organizáciu alebo schválenú dobročinnú organizáciu sa na účely priznania oslobodenia od dovozného cla podľa osobitného predpisu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59c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považuje  právnická osoba podľa osobitného predpisu,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59d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ktorá podľa zakladajúceho dokumentu vykonáva činnosť charitatívnej povahy alebo činnosť dobročinnej povahy alebo medzinárodná organizácia, ktorej predmet činnosti podľa zakladajúceho dokumentu zahŕňa aj činnosť charitatívnej povahy alebo činnosť dobročinnej povahy.</w:t>
      </w:r>
    </w:p>
    <w:p w:rsidR="00824E96" w:rsidRPr="00824E96" w:rsidRDefault="00824E96" w:rsidP="00422B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E96">
        <w:rPr>
          <w:rFonts w:ascii="Times New Roman" w:hAnsi="Times New Roman" w:cs="Times New Roman"/>
          <w:color w:val="FF0000"/>
          <w:sz w:val="24"/>
          <w:szCs w:val="24"/>
        </w:rPr>
        <w:t>(2) Na  účely odseku 1 sa za zakladajúci dokument považuje štatút, zakladacia listina, zriaďovacia zmluva, zriaďovacia listina, nadačná listina a stanovy; ak ide o medzinárodnú organizáciu, zakladajúcim dokumentom je aj iný obdobný dokument, podľa ktorého bola medzinárodná organizácia založená.</w:t>
      </w:r>
    </w:p>
    <w:p w:rsidR="0012286B" w:rsidRDefault="00824E96" w:rsidP="00824E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E96">
        <w:rPr>
          <w:rFonts w:ascii="Times New Roman" w:hAnsi="Times New Roman" w:cs="Times New Roman"/>
          <w:color w:val="FF0000"/>
          <w:sz w:val="24"/>
          <w:szCs w:val="24"/>
        </w:rPr>
        <w:t>(3) Ak v období podľa osobitného predpisu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59e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organizácia podľa odseku 1 požiada o oslobodenie od dovozného cla, colný úrad použije postup podľa osobitného predpisu;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59e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podaním žiadosti o oslobodenie od dovozného cla vzniká záväzok podľa osobitného predpisu.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59e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24E96" w:rsidRDefault="00824E96" w:rsidP="00824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53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sumy colného dlhu</w:t>
      </w:r>
    </w:p>
    <w:p w:rsidR="00471453" w:rsidRPr="00533AF4" w:rsidRDefault="0047145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286B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použije postup podľa osobitného predpisu,60) colný úrad oznámi dlžníkovi sumu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doručením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písomného rozhodnutia o určení colného dlhu v colnom konaní; ak je colný dlh zabezpečený,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byť jeho suma v colnom konaní oznámená písomným rozhodnutím v colnom konaní,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písomného rozhodnutia o vymeraní colného dlhu alebo o dodatočnom vymeraní colného dlhu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správnom konaní.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Na písomné vyhotovenie rozhodnutia o určení colného dlhu v colnom konaní sa ustanovenia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všeobecného predpisu o správnom konaní o náležitostiach rozhodnutia37) nevzťahujú.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Rozhodnutie o určení colného dlhu v colnom konaní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číslo rozhodnutia,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presné označenie deklaranta,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sumu dovozného cla alebo sumu vývozného cla podľa jednotlivých položiek a úhrnnú sumu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úhrnnú sumu vývozného cla,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lehotu na zaplatenie sumy colného dlhu,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bankové spojenie a identifikáciu platby,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poučenie o odvolaní a informáciu o tom, že rozhodnutie je preskúmateľné súdom za podmienok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predpisu,60a)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dátum vydania tohto rozhodnutia,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meno a priezvisko osoby konajúcej v mene colného úradu a jej kvalifikovaný elektronický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rozhodnutie v elektronickej podobe, alebo meno, priezvisko a funkciu osoby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rozhodnutie v listinnej podobe.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colný dlh vznikol v súvislosti s konaním, ktoré v čase jeho uskutočnenia malo znaky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trestného činu, colný úrad môže oznámiť dlžníkovi sumu colného dlhu najneskôr v lehote </w:t>
      </w:r>
      <w:r w:rsidRPr="00AB766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piatich</w:t>
      </w:r>
      <w:r w:rsidR="0012286B" w:rsidRPr="00AB766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AB766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desiatich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rokov odo dňa jeho vzniku.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Ak sa po nadobudnutí právoplatnosti rozhodnutia o určení colného dlhu v colnom konaní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dodatočne preukáže, že suma colného dlhu oznámená dlžníkovi týmto rozhodnutím nezodpovedá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sume colného dlhu, ktorá sa mala podľa colných predpisov zaplatiť, colný úrad osobitným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rozhodnutím dodatočne vymeria colný dlh alebo vydá rozhodnutie o vrátení alebo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odpustení sumy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sumy vývozného cla; ustanovenia všeobecného predpisu o správnom konaní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preskúmaní rozhodnutí60b) sa nepoužijú.</w:t>
      </w:r>
    </w:p>
    <w:p w:rsidR="0012286B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54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Zloženie peňažných prostriedkov v hotovosti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účely záruky na colný dlh je zloženiu peňažných prostriedkov v hotovosti rovnocenné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 dokladu o vinkulovaní vkladu v banke alebo v pobočke zahraničnej banky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prospech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úradu alebo bezhotovostný prevod peňažných prostriedkov na účet colného úradu.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Peňažné prostriedky použité na záruku na colný dlh nepodliehajú výkonu rozhodnutia.60c)</w:t>
      </w:r>
    </w:p>
    <w:p w:rsidR="00BF4E89" w:rsidRPr="00533AF4" w:rsidRDefault="00BF4E89" w:rsidP="00671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Záruka na colný dlh poskytnutá zložením peňažných prostriedkov v hotovosti sa použije na</w:t>
      </w:r>
      <w:r w:rsidR="00671EC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úhradu dovozného cla alebo vývozného cla, ak colný dlh nie je dobrovoľne splnený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ustanovenej colnými predpismi alebo určenej colným úradom, alebo ak s takouto úhradou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vývozného cla deklarant pred uplynutím tejto lehoty vysloví súhlas. Prebytok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poskytnutej záruky na colný dlh colný úrad bez zbytočného odkladu vráti osobe, od ktorej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požadovala záruka na colný dlh. Ak je zložením peňažných prostriedkov v hotovosti poskytnutá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záruka, takéto peňažné prostriedky colný úrad vráti, ak je záruka uvoľnená a osoba, ktorá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peňažné prostriedky poskytla, o to požiada.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Zložením peňažných prostriedkov v hotovosti do pokladne colného úradu môže byť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poskytnutá záruka na colný dlh, ktorý neprevyšuje sumu 1 500 eur.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55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Ručenie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Ručenie sa poskytuje vo forme jednotlivej záruky alebo celkovej záruky.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prijme ako ručiteľa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banku, zahraničnú banku so sídlom v členskom štáte, poisťovňu alebo poisťovňu z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inú osobu usadenú na colnom území únie,60ca) ak je schválená ako ručiteľ podľa odseku 3.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osobu uvedenú v odseku 2 písm. b) na jej písomnú žiadosť schváli ako ručiteľa,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schopná splniť za dlžníka colný dlh, ktorý vznikne alebo by mohol vzniknúť, a to do výšky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uvedenej v žiadosti,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zabezpečí pohľadávku do výšky uvedenej v žiadosti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vinkulovaním vkladu v banke alebo v zahraničnej banke so sídlom v členskom štáte,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zahraničnej banke, ktorá má na území Slovenskej republiky umiestnenú svoju pobočku,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zárukou banky alebo zahraničnej banky so sídlom v členskom štáte, alebo zahraničnej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banky, ktorá má na území Slovenskej republiky umiestnenú svoju pobočku, alebo poisťovne,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poisťovne z iného členského štátu alebo zahraničnej poisťovne, ktorá má na území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 umiestnenú svoju pobočku, poskytnutou v súlade so vzorom, ktorý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ustanoví všeobecne záväzný právny predpis, ktorý vydá ministerstvo,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plní podmienky podľa osobitného predpisu,60d)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riadne a včas plní povinnosti vyplývajúce z colných predpisov a daňových predpisov; splnenie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podmienky colný úrad neskúma pri miestnych daniach podľa osobitného predpisu.60e)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Povinnosť uvedená v odseku 3 písm. c) sa považuje za splnenú, ak bol osobe udelený status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schváleného hospodárskeho subjektu a účinnosť tohto povolenia nebola v čase rozhodovania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žiadosti o schválenie byť ručiteľom pozastavená a toto povolenie nebolo zrušené.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(5) Ak je osobou, ktorá má byť schválená ako ručiteľ podľa odseku 3, Exportno-importná banka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republiky,60f) podmienka uvedená v odseku 3 písm. a) sa považuje za splnenú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splnenie podmienky podľa odseku 3 písm. b) sa nevyžaduje.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Žiadosť uvedenú v odseku 3 podáva osoba colnému úradu, v ktorého územnom obvode má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trvalý pobyt, miesto podnikania alebo sídlo. Ak osoba nemá na území Slovenskej republiky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trvalý pobyt, miesto podnikania alebo sídlo, príslušný je ten colný úrad, ktorému bola žiadosť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podaná ako prvému.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Splnenie podmienky podľa odseku 3 písm. a) colný úrad posúdi na základe dokladov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preukazujúcich stav majetku, najmä výpisov z účtov a účtovnej závierky.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osoba, ktorá má byť schválená ako ručiteľ, spĺňa podmienky podľa odseku 3, colný úrad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rozhodnutie, ktorým ju schváli ako ručiteľa. V rozhodnutí určí podmienky, za ktorých táto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môže poskytovať ručenie, a sumu, do ktorej poskytuje ručenie. Ak osoba nespĺňa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podľa odseku 3, colný úrad žiadosť zamietne. Ak colný úrad žiadosť zamietne, novú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je možné podať až po uplynutí 12 mesiacov odo dňa nadobudnutia právoplatnosti tohto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Osoba, ktorej colný úrad vydal rozhodnutie, ktorým ju schválil ako ručiteľa, je povinná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akúkoľvek skutočnosť, ktorá by mohla mať vplyv na plnenie podmienok podľa odseku 3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určených v rozhodnutí podľa odseku 8, bez zbytočného odkladu oznámiť colnému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úradu, ktorý rozhodnutie vydal.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Colný úrad zruší rozhodnutie podľa odseku 8, ktorým osobu schválil ako ručiteľa, ak táto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prestane plniť niektorú z podmienok uvedených v odseku 3 alebo podmienky určené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rozhodnutí podľa odseku 8 alebo ak sama požiada o jeho zrušenie. Zrušením rozhodnutia podľa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prvej vety sa zároveň zrušuje schválenie všetkých ručiteľských vyhlásení vystavených ručiteľom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týmto rozhodnutím. Osoba, ktorej colný úrad zrušil rozhodnutie podľa prvej vety, môže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novú žiadosť o schválenie byť ručiteľom až po uplynutí 12 mesiacov odo dňa nadobudnutia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právoplatnosti rozhodnutia, ktorým bolo zrušené rozhodnutie podľa odseku 8; to neplatí, ak colný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zrušil rozhodnutie na základe žiadosti dotknutej osoby.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Osoba uvedená v odseku 2 je povinná finančnému riaditeľstvu písomne predkladať zoznam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fyzických osôb, ktoré sú na účely ručenia oprávnené konať v jej mene, vrátane podmienok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podpisovania. Akúkoľvek zmenu v týchto údajoch je osoba uvedená v odseku 2 povinná bez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zbytočného odkladu písomne oznámiť finančnému riaditeľstvu. Zoznam fyzických osôb podľa prvej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 obsahuje osobné údaje v rozsahu titul, meno, priezvisko a funkcia dotknutej osoby, jej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podpisový vzor, telefónne číslo a adresa elektronickej pošty a musí byť podpísaný osobou, ktorá 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Povinnosť podľa odseku 11 druhej vety zaniká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doručením písomného oznámenia finančnému riaditeľstvu o tom, že osoba uvedená v odseku 2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a) nebude vydávať nové záručné listiny; ak následne táto osoba vydá záručnú listinu,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použije sa odsek 11,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právoplatnosťou rozhodnutia podľa odseku 10.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Ak colný úrad schváli ručiteľské vyhlásenie, túto skutočnosť na ňom vyznačí. Schválením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ručiteľského vyhlásenia vzniká ručiteľský záväzok.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Odo dňa nadobudnutia účinnosti rozhodnutia vydaného podľa odseku 10 colný úrad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 schváliť podľa odseku 13 žiadne nové ručiteľské vyhlásenie vystavené ručiteľom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týmto rozhodnutím.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Ak colný úrad vydá rozhodnutie podľa odseku 10, dôjde k inému zrušeniu schválenia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ručiteľského vyhlásenia alebo k vypovedaniu ručiteľského vyhlásenia, colný úrad je povinný 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informovať držiteľa celkovej záruky, pri ktorej je dotknutá osoba ručiteľom, a to bez zbytočného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oznámení takéhoto rozhodnutia ručiteľovi alebo po doručení výpovede ručiteľa colnému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úradu; držiteľ celkovej záruky je povinný poskytnúť inú záruku na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colný dlh, ktorý vznikne alebo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by mohol vzniknúť, a to najneskôr do dňa, keď nastanú účinky zrušenia schválenia ručiteľského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alebo výpovede ručiteľa.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55a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 ustanovenie o ručiteľskom vyhlásení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ručení vo forme jednotlivej záruky ručiteľ uvedený v § 55 ods. 2 podáva ručiteľské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podľa vzoru, ktorý ustanoví všeobecne záväzný právny predpis, ktorý vydá ministerstvo;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 ručiteľského vyhlásenia podľa osobitného predpisu60g) sa nepoužije.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Ručiteľské vyhlásenie pri ručení vo forme jednotlivej záruky v elektronickej podobe obsahuje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náležitosti ustanovené vo vzore podľa odseku 1 okrem požiadaviek na odtlačok pečiatky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text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uvádzaný vlastnou rukou.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Okrem náležitostí podľa odseku 2 ručiteľské vyhlásenie pri ručení vo forme jednotlivej záruky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elektronickej podobe môže obsahovať číslo colného vyhlásenia alebo číslo vyhlásenia na dočasné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uskladnenie, na ktoré sa záruka vzťahuje. Ak sa v ručiteľskom vyhlásení pri ručení vo forme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jednotlivej záruky v elektronickej podobe uvedie číslo colného vyhlásenia alebo číslo vyhlásenia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dočasné uskladnenie, takéto ručiteľské vyhlásenie sa vzťahuje na tovar a colnú operáciu uvedené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colnom vyhlásení alebo v tomto vyhlásení na dočasné 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skladnenie; opis tovaru a colná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operácia sa v takomto ručiteľskom vyhlásení nemusia uvádzať.</w:t>
      </w:r>
    </w:p>
    <w:p w:rsidR="00BF4E89" w:rsidRPr="00BF4E89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Ručiteľské vyhlásenie pri ručení vo forme jednotlivej záruky v elektronickej podobe musí byť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podpísané kvalifikovaným elektronickým podpisom</w:t>
      </w:r>
      <w:r w:rsidR="0076014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6014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alebo 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zapečatené </w:t>
      </w:r>
      <w:r w:rsidR="0076014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kvalifikovanou elektronickou pečaťou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Schválenie ručiteľského vyhlásenia pri ručení vo forme jednotlivej záruky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 colný úrad oznámi ručiteľovi elektronicky.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Ručiteľské vyhlásenie pri ručení vo forme jednotlivej záruky v elektronickej podobe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nepoužije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na colný režim tranzit,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colnej operácii, ktorá sa má vykonať celkom alebo sčasti mimo územia Slovenskej republiky.</w:t>
      </w:r>
    </w:p>
    <w:p w:rsidR="00BF4E89" w:rsidRPr="00794DBA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(7) Pri ručení vo forme celkovej záruky ručiteľ uvedený v § 55 ods. 2 podáva ručiteľské</w:t>
      </w:r>
      <w:r w:rsidR="00135EF6"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vyhlásenie podľa vzoru, ktorý ustanoví všeobecne záväzný právny predpis, ktorý vydá ministerstvo;</w:t>
      </w:r>
      <w:r w:rsidR="00135EF6"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vzor ručiteľského vyhlásenia podľa osobitného predpisu60h) sa nepoužije.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Zádržné právo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na zabezpečenie nedoplatku colného dlhu, pokuty alebo inej platby vymeranej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uloženej colným úradom zadržať tovar alebo inú vec, aj ak je povinný tovar alebo inú vec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vydať; ustanovenia osobitného predpisu61) sa použijú primerane. Ustanovenia § 64 tým nie sú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na zabezpečenie svojej pohľadávky zriadiť k veciam a právam dlžníka 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záložné právo. Na zriadenie colného záložného práva a na úkony súvisiace s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záložným právom sa primerane použijú ustanovenia osobitného predpisu.61a)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56b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Zaokrúhľovanie cla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Vymerané clo sa zaokrúhľuje na eurocenty do 0,005 eura nadol a od 0,005 eura vrátane nahor.</w:t>
      </w:r>
    </w:p>
    <w:p w:rsidR="00135EF6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57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Zanedbateľné sumy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neoznámi colný dlh pri dovoze alebo colný dlh pri vývoze, ak colný dlh vznikol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nesplnením povinnosti alebo nedodržaním podmienky podľa osobitného predpisu61aa) 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dlhu, ktorá sa má oznámiť, v konkrétnom prípade nedosiahne sumu desať eur.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neoznámi colný dlh pri dovoze alebo colný dlh pri vývoze, ak ide 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dodatočné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vymeranie colného dlhu a suma colného dlhu, ktorá sa má dodatočne oznámiť,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nedosiahne sumu desať eur; to neplatí pre oznámenie colného dlhu vymeraného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základe žiadosti deklaranta o opravu colného vyhlásenia po prepustení tovaru.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colný úrad postupuje podľa odseku 1 alebo odseku 2, neoznámi ani daň z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pridanej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 a spotrebnú daň pri dovoze, ak súčet týchto platieb nedosiahne sumu desať eur.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58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Deň platby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deň platby sa považuje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pri bezhotovostných prevodoch z účtov v banke alebo v pobočke zahraničnej banky deň, keď sa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uskutočnilo odpísanie z účtu dlžníka alebo inej osoby, ktorá platbu vykonala,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platbách v hotovosti deň, keď banka, pobočka zahraničnej banky, poštový podnik alebo iná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oprávnená osoba peňažné prostriedky v hotovosti prijala alebo prevzala,</w:t>
      </w:r>
    </w:p>
    <w:p w:rsidR="008D55E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pri použití preplatku na colných platbách podľa § 60a deň vzniku takého preplatku</w:t>
      </w:r>
      <w:r w:rsidR="008D55E4" w:rsidRPr="008D55E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</w:p>
    <w:p w:rsidR="00BF4E89" w:rsidRPr="00BF4E89" w:rsidRDefault="008D55E4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8D55E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d) pri použití záruky podľa § 54 ods. 2 prvej vety posledný deň lehoty ustanovenej colnými predpismi alebo určenej colným úradom na úhradu colného dlhu</w:t>
      </w:r>
      <w:r w:rsidR="00BF4E89"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Banka a pobočka zahraničnej banky sú povinné previesť platby na príslušné účty colného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vždy najneskôr nasledujúci pracovný deň po tom, čo sa platba z účtu dlžníka alebo inej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osoby, ktorá platbu vykonala uskutočnila, alebo keď boli peňažné prostriedky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prospech účtu colného úradu prijaté. Ak sa platba uskutočňuje prostredníctvom poštového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platobného styku, poštový podnik je povinný uskutočniť sprostredkovanie pripísania platby na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colného úradu v príslušnej banke najneskôr druhý pracovný deň po dni prijatia platby. Ak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colného úradu vedený v inej banke alebo v pobočke zahraničnej banky ako účet dlžníka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inej osoby, ktorá platbu vykonala, z ktorého sa platba vykonáva, je banka alebo pobočka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zahraničnej banky, ktorá platbu uskutočňuje, povinná previesť uhrádzanú sumu tej banke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pobočke zahraničnej banky, v ktorej sa vedie účet colného úradu, v lehote podľa prvej vety.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Rovnakým spôsobom sa postupuje pri platbách prijímaných v prospech účtu colných úradov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hotovosti. Banka alebo pobočka zahraničnej banky, v ktorej sú vedené účty colného úradu,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pripíše v ich prospech takto prevedené platby najneskôr nasledujúci pracovný deň po tom, čo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týmto peňažným prostriedkom získala dispozičné právo. Súčasne sú banka, pobočka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zahraničnej banky a poštový podnik povinné oznámiť colnému úradu deň, keď došlo k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odpísaniu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 z účtu dlžníka alebo inej osoby, ktorá platbu vykonala. Ak tieto lehoty nie sú dodržané,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dotknutá osoba je povinná uhradiť colnému úradu úrok vo výške úroku z omeškania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predpisu.61ab)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59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 z omeškania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 Colný úrad vymeria úrok z omeškania v súlade s osobitným predpisom.61ab)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Úrok z omeškania je príslušenstvom colného dlhu.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Vymeraný úrok z omeškania sa zaokrúhľuje na eurocenty do 0,005 eura nadol a od 0,005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eura vrátane nahor.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59a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 z omeškania pri poskytovaní medzinárodnej pomoci pri vymáhaní pohľadávky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osoba podľa osobitného predpisu61b) najneskôr v deň predchádzajúci dňu doručenia úplnej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 vymáhanie pohľadávky61c) nezaplatila colný dlh členskému štátu uvedený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predpise,61d) colný úrad vymeria tejto osobe úrok z omeškania.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vymeria úrok z omeškania za každý deň omeškania, začínajúc dňom doručenia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úplnej žiadosti o vymáhanie pohľadávky61c) až do dňa úhrady colného dlhu vrátane.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60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Premlčanie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Právo vyberať a vymáhať nedoplatok colného dlhu, nedoplatok pokút a iných platieb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vymeraných a uložených podľa colných predpisov sa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premlčuje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uplynutím desiatich rokov od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konca roka, v ktorom sa stal nedoplatok splatný.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vykoná úkon, ktorý smeruje k vybratiu alebo k vymáhaniu nedoplatku podľa odseku 1,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začína plynúť nová premlčacia lehota uplynutím roka, v ktorom bol dlžníkovi tento úkon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oznámený. Právo vymáhať nedoplatok sa premlčí najneskôr uplynutím 20 rokov od konca roka,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ktorom sa stal nedoplatok splatný.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premlčanie sa prihliadne len vtedy, ak to dlžník namieta, a len v rozsahu uplatňovaných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námietok.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Úkonom na vymáhanie nedoplatku je aj písomná upomienka na zaplatenie colného dlhu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doručená dlžníkovi.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60a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Preplatok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Preplatok je suma platby, ktorá prevyšuje splatné clo, pokutu, iné platby vymerané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uložené podľa colných predpisov, daň z pridanej hodnoty alebo spotrebnú daň pri dovoze,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úhradu sa použila.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použije preplatok na úhradu nedoplatku dlžníka na inej splatnej platbe, ktorý má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svojej evidencii, v tomto poradí: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nedoplatok na cle,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exekučné náklady a hotové výdavky,61g)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nedoplatok na pokute alebo na iných platbách vymeraných alebo uložených podľa colných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alebo daňových predpisov, nedoplatok na dani z pridanej hodnoty a spotrebnej dani.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preplatok nepostačuje na úhradu všetkých splatných platieb toho istého poradia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2, použije sa na ich úhradu v poradí podľa najstaršieho dátumu splatnosti. Ak existuje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viacero splatných platieb toho istého poradia podľa odseku 2 s rovnakým dátumom splatnosti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preplatok nepostačuje na úhradu všetkých takýchto platieb, preplatok sa použije na ich úhradu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poradí podľa ich výšky vzostupne.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colný úrad nemá vo svojej evidencii žiadnu splatnú platbu uvedenú v odseku 2, alebo ak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úhradu nedoplatku splatnej platby uvedenej v odseku 2 nepoužil celý preplatok, preplatok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jeho zvyšok možno použiť na úhradu splatných platieb uvedených v odseku 2, ktoré majú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evidencii iné colné úrady; odseky 2 a 3 sa použijú rovnako. Ak žiadny colný úrad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nemá vo svojej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evidencii splatnú platbu uvedenú v odseku 2, alebo ak sa na úhradu splatných platieb uvedených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odseku 2, ktoré majú vo svojej evidencii iné colné úrady, nepoužil celý preplatok alebo jeho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zvyšok, preplatok alebo jeho zvyšok možno použiť na úhradu daňového nedoplatku, splatného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preddavku na daň a nedoplatku na iných platbách, ktoré voči dlžníkovi eviduje daňový úrad,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pričom sa ustanovenia osobitného predpisu61h) použijú primerane.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upovedomí dlžníka o tom, že preplatok alebo jeho časť sa použila na úhradu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nedoplatku inej splatnej platby uvedenej v odseku 2 alebo odseku 4; ak sumu platby podľa odseku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 zaplatila za dlžníka iná osoba, colný úrad upovedomí aj túto osobu o použití preplatku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jeho časti. Colný úrad v oznámení uvedie, ktoré splatné platby a v akej výške boli z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uhradené.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vráti dlžníkovi na jeho žiadosť preplatok alebo jeho zvyšok, ktoré sa nepoužili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2 alebo odseku 4. Colný úrad vráti preplatok alebo jeho zvyšok bezodkladne,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však v lehote 60 dní odo dňa doručenia žiadosti o jeho vrátenie. Ak sumu platby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1 zaplatila za dlžníka iná osoba, colný úrad upovedomí túto osobu o vrátení 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jeho zvyšku dlžníkovi. Ak colný úrad vyhovie žiadosti o vrátenie preplatku alebo jeho zvyšku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plnom rozsahu, nevydá o tom písomné rozhodnutie.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Ak colný úrad preplatok alebo jeho zvyšok nevráti v lehote podľa odseku 6, je povinný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zaplatiť dlžníkovi úrok; na výpočet úroku a na lehotu jeho splatnosti sa primerane použije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 predpis.61i) Ak colný úrad eviduje nedoplatok voči osobe, ktorej je povinný zaplatiť úrok,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na zaplatenie úroku sumu úroku použije podľa odsekov 2 a 3.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Preplatok alebo jeho zvyšok nemožno vrátiť po uplynutí piatich rokov odo dňa zaplatenia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platby; takýto preplatok alebo jeho zvyšok je príjmom štátneho rozpočtu.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sumu platby podľa odseku 1 uhradil ručiteľ a túto sumu nemožno použiť na úhradu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iného ním zabezpečeného nedoplatku, colný úrad túto sumu vráti ručiteľovi; na vrátenie 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ručiteľovi sa primerane použijú odseky 6 až 8.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61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Vymáhanie nedoplatkov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dlh, pokuty a iné platby vymerané a uložené podľa colných predpisov neboli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splatnosti62) uhradené, colný úrad môže začať nedoplatok vymáhať v colnom exekučnom konaní.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Colné exekučné konanie je konanie colného úradu, v ktorom sa vymáha colný dlh, pokuty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iné platby. Ak odsek 3 neustanovuje inak, na vymáhanie podľa odseku 1 a na úkony súvisiace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vymáhaním sa primerane použije osobitný predpis.63)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Exekučným titulom, na podklade ktorého možno začať colné exekučné konanie,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vykonateľné rozhodnutie, ktorým boli vymerané alebo uložené colný dlh, pokuty alebo iné platby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vymerané a uložené podľa colných predpisov.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61a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úrad zistí, že dlžné čiastky zodpovedajúce ustanoveným nárokom únie na vlastné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zdroje63a) nemožno vybrať z dôvodov uvedených v osobitnom predpise,63b) vydá za podmienok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ustanovených v tomto osobitnom predpise rozhodnutie, na základe ktorého sa čiastky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zodpovedajúce ustanoveným nárokom únie na vlastné zdroje63a) vyhlásia za čiastky, ktoré nemožno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vybrať.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podľa odseku 1 sa nedoručuje a je právoplatné dňom jeho vydania. Proti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takémuto rozhodnutiu nemožno podať opravný prostriedok.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64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Zaistenie tovaru alebo veci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zaistiť tovar alebo vec,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ak sú nevyhnutne potrebné na preukázanie skutočností dôležitých na riadne vykonanie colného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alebo ak sa bezprostredne použili v súvislosti s tovarom alebo vecou, o ktorých sa tieto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skutočnosti zisťujú,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na prerokovanie colného priestupku alebo colného deliktu, ak možno dôvodne predpokladať, že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spáchanie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colného priestupku použili alebo sa colným priestupkom získali, alebo sa nadobudli za tovar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vec, ktoré sa colným priestupkom získali,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colného deliktu použili alebo sa colným deliktom získali, alebo sa nadobudli za tovar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vec, ktoré sa colným deliktom získali,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ak ide o dočasne uskladnený tovar a úkony potrebné na prepustenie tovaru do colného režimu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na spätný vývoz sa nevykonali v lehote ustanovenej v osobitnom predpise,68)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ak tovar nebol po prepustení do navrhovaného colného režimu v primeranej lehote vyzdvihnutý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nemôže byť prepustený do navrhovaného colného režimu z dôvodov ustanovených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osobitnom predpise,69)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v ostatných prípadoch, ak colné predpisy ustanovujú colnému úradu prijať nevyhnutné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zaistiť tovar alebo vec podľa odseku 1 bez ohľadu na práva tretích osôb.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vydá o zaistení tovaru alebo veci rozhodnutie a doručí ho do vlastných rúk osobe,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tovar alebo vec zaistil. Proti tomuto rozhodnutiu možno podať odvolanie v lehote 15 dní odo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dňa doručenia tohto rozhodnutia.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V rozhodnutí o zaistení tovaru alebo veci sa uvedú dôvody, v ktorých dôsledku sa tovar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 zaisťuje, a podľa povahy prípadu poučenie o právach a povinnostiach osoby, ktorá môže byť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rozhodnutím dotknutá. Rozhodnutie obsahuje aj upozornenie o následkoch nesplnenia povinnosti.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Osoba, ktorej bolo doručené rozhodnutie o zaistení tovaru alebo veci, je povinná tovar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 vydať colnému úradu alebo strpieť iné opatrenia, ak ich colný úrad považuje za postačujúce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dosiahnutie účelu zaistenia.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Ak sa na výzvu colného úradu zaistený tovar alebo vec nevydá, možno ich osobe, ktorá bola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vyzvaná, odňať.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O vydaní alebo o odňatí zaisteného tovaru alebo veci sa vyhotoví úradný záznam, v ktorom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 aj opis zaisteného tovaru alebo veci. Osobe, ktorá tovar alebo vec vydala alebo ktorej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boli odňaté, vyhotoví colný úrad potvrdenie o vydaní alebo o odňatí tovaru alebo veci.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zaistený tovar alebo vec už nie sú na ďalšie konanie potrebné a ak neprichádza do úvahy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ich prepadnutie alebo zhabanie v konaní o colnom priestupku alebo v konaní o colnom delikte,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osobe, ktorej boli odňaté, sa vrátia; ustanovenie § 56 tým nie je dotknuté.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Colný úrad nevydá zaistený tovar alebo vec podľa odseku 8, ak má pochybnosti 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k tomuto tovaru alebo veci. Ak si na tovar alebo vec uplatňuje právo iná osoba ako osoba,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boli tovar alebo vec zaistené, vydá ich colný úrad vlastníkovi tovaru alebo veci alebo ich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oprávnenému držiteľovi, ktorého právo na tovar alebo vec je nepochybné. Ak taká osoba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neexistuje, colný úrad tovar alebo vec nevydá, pričom túto skutočnosť písomne oznámi tomu, kto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si uplatňuje právo na vydanie tovaru alebo veci, a odporučí mu, aby si v lehote 60 dní odo dňa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 oznámenia uplatnil vlastnícke právo alebo iné právo na tovar alebo vec na príslušnom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súde. Ak si osoba, ktorá je vlastníkom tovaru alebo veci alebo ich oprávneným držiteľom,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vec napriek výzve neprevezme v lehote uvedenej v tejto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výzve alebo osoba, ktorá si na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robí nárok, si tento nárok neuplatní na príslušnom súde v lehote podľa predchádzajúcej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vety, tovar alebo vec sa stáva majetkom štátu.</w:t>
      </w:r>
    </w:p>
    <w:p w:rsidR="00135EF6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710DAC" w:rsidRPr="00151F78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 a k l a d a n i e </w:t>
      </w:r>
      <w:r w:rsidR="0047145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   t o v a r o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</w:t>
      </w:r>
    </w:p>
    <w:p w:rsidR="00710DAC" w:rsidRPr="00151F78" w:rsidRDefault="00710DAC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65</w:t>
      </w:r>
    </w:p>
    <w:p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vlastník tovaru alebo veci, osoba, ktorá je oprávnená s tovarom alebo vecou nakladať,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osoba, u ktorej sa zaistený tovar alebo vec v čase zaistenia nachádzali, v lehote určenej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úradom neodstráni pochybnosti alebo dôvody, ktoré viedli k zaisteniu tovaru alebo veci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64 ods. 1 písm. a), c) až e), colný úrad vydá rozhodnutie o zhabaní tovaru alebo veci, ak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zhabaní nemožno rozhodnúť v konaní o colnom priestupku alebo v konaní o colnom delikte,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colný úrad vydá rozhodnutie o prepadnutí tovaru alebo veci štátu. Odvolanie proti týmto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rozhodnutiam má odkladný účinok.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si na zaistený tovar alebo vec uplatnila právo iná osoba ako podľa odseku 1, colný úrad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rozhodnutie o prepadnutí tovaru alebo veci alebo rozhodnutie o zhabaní tovaru alebo veci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najskôr po márnom uplynutí lehoty ustanovenej v § 64 ods. 9.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Odseky 1 a 2 sa nevzťahujú na konanie podľa osobitného predpisu.70)</w:t>
      </w:r>
    </w:p>
    <w:p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69</w:t>
      </w: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Správa majetku štátu</w:t>
      </w:r>
    </w:p>
    <w:p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osobitný predpis70a) neustanovuje inak, colný úrad vykonáva správu majetku štátu pri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tovare alebo veci,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pri ktorých bolo vyslovené prepadnutie tovaru alebo veci alebo ktoré boli zhabané v konaní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colných priestupkoch alebo v konaní o colných deliktoch,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ktorých bolo vyslovené prepadnutie veci alebo ktoré boli zhabané v trestnom konaní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trestných činoch spáchaných pri dovoze, vývoze alebo tranzite tovaru,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ktoré boli prenechané v prospech štátu, alebo pri tovare alebo veci, pri ktorých štát nadobudol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vlastnícke právo podľa osobitného predpisu,71) ak podliehajú colnému dohľadu,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d) ktoré prepadli štátu alebo boli zhabané podľa § 65 ods. 1, alebo sa stali majetkom štátu podľa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§ 64 ods. 9.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je za podmienok podľa colných predpisov oprávnený tovar alebo vec uvedené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odseku 1 predať.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tento zákon neustanovuje inak, pri nakladaní s majetkom štátu podľa odsekov 1 a 2 sa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 podľa osobitného predpisu.72)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sa s tovarom alebo vecou uvedenými v odseku 1 nenaložilo spôsobom podľa odseku 2,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colný úrad za podmienok podľa colných predpisov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bezodplatne previesť správu alebo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vlastníctvo na zariadenie sociálnych služieb,74) zdravotnícke zariadenie,75) predškolské zariadenie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alebo školu,76) neziskovú organizáciu77) alebo inú právnickú osobu, ktorá nie je podnikateľom,12) ak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táto osoba preukázateľne počas najmenej jedného roka poskytuje starostlivosť v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zariadeniach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sociálnych služieb alebo v zdravotníckych zariadeniach alebo zabezpečuje výchovu a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vzdelávanie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 predškolských zariadeniach alebo v</w:t>
      </w:r>
      <w:r w:rsidR="0077010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školách</w:t>
      </w:r>
      <w:r w:rsidR="0077010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.</w:t>
      </w:r>
      <w:r w:rsidR="000B0C2B" w:rsidRPr="000B0C2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darovať tovar alebo vec vo vlastníctve štátu osobám 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podľa osobitného predpisu</w:t>
      </w:r>
      <w:r w:rsidR="00794DBA" w:rsidRPr="00794DB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74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</w:t>
      </w:r>
      <w:r w:rsidR="000B0C2B" w:rsidRPr="000B0C2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alebo na účel podľa osobitného predpisu</w:t>
      </w:r>
      <w:r w:rsidR="00A61BBB" w:rsidRPr="0077010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75</w:t>
      </w:r>
      <w:r w:rsidR="000B0C2B" w:rsidRPr="000B0C2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 tieto účely finančné riaditeľstvo zverejňuje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ponuky o tovare alebo veciach uvedených v odseku 1 na svojej internetovej stránke.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je oprávnený predať tovar alebo vec uvedené v odseku 1 ihneď, ak predmetom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 sú tovar alebo vec, ktoré podliehajú rýchlej skaze, alebo živé zvieratá. Ak ide o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chránené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rastliny, chránené živočíchy a exempláre, môže ich colný úrad predať len so súhlasom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životného prostredia Slovenskej republiky.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(6) Colný úrad predá tovar alebo vec podľa odseku 2 spravidla na dražbe, pričom postupuje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predpisu.78) Ak nie je možné alebo vhodné predať tovar alebo vec na dražbe, môže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predať tento tovar alebo vec inak.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(7) S tovarom alebo vecou, ktoré nemožno predať alebo používať zo zdravotných, veterinárnych,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rastlinolekárskych, bezpečnostných, morálnych alebo iných dôvodov, bude colný úrad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zaobchádzať spôsobom ustanoveným v osobitnom predpise.79)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(8) Z výnosu, ktorý sa získal predajom tovaru alebo veci, sa prednostne uhradí colný dlh a úrok,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konania, skladné a pokuta uložená podľa tohto zákona alebo podľa osobitného predpisu.5)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nie je možné alebo vhodné s tovarom alebo vecou uvedenými v odseku 1 naložiť spôsobom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odsekov 2, 4 a 5, colný úrad môže takýto tovar alebo vec zničiť, ak náklady na ich zničenie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nie sú vyššie ako náklady na splnenie podmienok podľa osobitného predpisu73) a ak osobitný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neustanovuje inak.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o d p o v e d n o s ť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o r u š e n i e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c h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r e d p i s o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</w:p>
    <w:p w:rsidR="00710DAC" w:rsidRPr="00151F78" w:rsidRDefault="00710DAC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70</w:t>
      </w: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delikt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delikt je konanie alebo opomenutie fyzickej osoby - podnikateľa alebo právnickej osoby,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porušila colné predpisy spôsobom podľa § 72 ods. 1 (ďalej len „porušovateľ“).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71</w:t>
      </w: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priestupok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priestupok je zavinené konanie alebo opomenutie fyzickej osoby,80) ktorým porušila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predpisy spôsobom uvedeným v § 72 ods. 1.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Na priestupky a ich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vzťahuje všeobecný predpis o priestupkoch,81) ak tento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neustanovuje inak.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72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Colného deliktu alebo colného priestupku sa dopustí ten, kto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nezákonne dovezie alebo vyvezie tovar,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uvedie nesprávne údaje o tovare, ktorý podlieha colnému dohľadu,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spôsobí, že mu príslušný colný orgán vydal povolenie na základe nepravých, pozmenených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falšovaných dokladov alebo nesprávnych alebo nepravdivých údajov,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spôsobí, že </w:t>
      </w:r>
      <w:r w:rsidRPr="00BC2D8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mu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tovar prepustený na základe nepravých dokladov, pozmenených dokladov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falšovaných dokladov alebo nesprávnych údajov alebo nepravdivých údajov a v dôsledku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toho sa vymerala nižšia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313F8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suma colného dlhu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ako skutočne dlžná suma colného dlhu, dane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 pridanej hodnoty alebo spotrebnej dane pri dovoze, alebo sa neuplatnili opatrenia týkajúce sa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obchodu s tovarom alebo sa neuplatnili iné zákazy a obmedzenia,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e) nedodrží podmienky, ktoré sú ustanovené na tovar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prepustený do osobitného colného režimu,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2. prepustený do colného režimu vývoz,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3. prepustený do voľného obehu s oslobodením od dovozného cla,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zaistený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priestupku alebo colného deliktu,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5. dočasne uskladnený,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6. umiestnený v colnom režime slobodné pásmo alebo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7. na ktorý bolo zriadené záložné právo,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f) nezákonne odníme tovar spod colného dohľadu alebo sa takého odňatia zúčastní,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g) predloží colným orgánom falošné doklady o dovážanom a vyvážanom tovare alebo o tovare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tranzite,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h) prechováva tovar, ktorý unikol colnému dohľadu,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i) poruší colné uzávery,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j) uvedie nesprávne, nepravdivé alebo neúplné údaje v žiadosti predloženej colnému orgánu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predloží s touto žiadosťou pozmeňované alebo falšované doklady,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k) uvedie nesprávne údaje v žiadosti o osvedčenie pôvodu tovaru alebo osvedčí pôvod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rozpore s medzinárodnou zmluvou,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l) neuposlúchne výzvu príslušníka finančnej správy alebo mu inak bráni pri výkone jeho činnosti,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m) neuposlúchne výzvu colného orgánu,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n) nesplní povinnosť oznámiť peňažné prostriedky v hotovosti so sprievodom podľa osobitného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predpisu81aa) alebo povinnosť nahlásiť peňažné prostriedky v hotovosti bez sprievodu podľa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predpisu,81ab)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o) dováža, vyváža alebo prepravuje neopracované diamanty v rozpore s colnými predpismi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osobitným predpisom,3c)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p) poškodí kontajnery, v ktorých sa prepravujú neopracované diamanty, alebo poruší na nich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uzávery,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r) pri tovare, ktorý je pod colným dohľadom, poruší povinnosť podľa osobitného predpisu,81a)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s) pri tovare, ktorý je pod colným dohľadom, nedodrží podmienky a požiadavky uvedené na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povolení alebo potvrdení vydanom podľa osobitného predpisu,81b)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t) nesplní povinnosť poskytnúť údaje v správe o stave kontajnerov podľa osobitného predpisu81c)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poskytne neúplné údaje alebo nepravdivé údaje v správe o stave kontajnerov podľa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predpisu,81c)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u) inak poruší colné predpisy.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Colnou uzáverou sa na účely odseku 1 rozumie plomba, pečať, známka alebo iný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prostriedok, ktorým sa zaisťuje totožnosť tovaru v dopravných prostriedkov, kontajneroch, obaloch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 miestnostiach tak, aby z nich nebolo možné tovar vybrať alebo vložiť bez viditeľných stôp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poškodenia zaisteného priestoru alebo colnej uzávery.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Nezákonným dovozom a vývozom tovaru sa na účely odseku 1 rozumie dovoz a vývoz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uskutočnený v rozpore s ustanoveniami osobitného predpisu.82)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a n k c i e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 e l i k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</w:t>
      </w:r>
    </w:p>
    <w:p w:rsidR="00710DAC" w:rsidRPr="00151F78" w:rsidRDefault="00710DAC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73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za colný delikt uložiť tieto sankcie: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pokutu,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prepadnutie tovaru alebo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74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colný delikt možno podľa závažnosti porušenia colných predpisov uložiť pokutu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99 581,75 eura; ak ide o colný delikt podľa § 72 ods. 1 písm. o), do 331 939,18 eura.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Pokuta uložená za colný delikt je splatná do 30 dní odo dňa nadobudnutia právoplatnosti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rozhodnutia, ktorým bola uložená.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75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 Prepadnutie tovaru alebo veci možno uložiť, ak tovar alebo vec vo vlastníctve porušovateľa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použité alebo určené na spáchanie colného deliktu alebo získané colným deliktom, alebo boli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nadobudnuté za tovar colným deliktom získaný; ak ide o colný delikt podľa § 72 ods. 1 písm. r),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vždy uloží prepadnutie tovaru alebo 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Prepadnutie tovaru alebo veci nemožno uložiť, ak je hodnota tovaru alebo veci v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nápadnom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nepomere k povahe colného deliktu okrem colného deliktu podľa § 72 ods. 1 písm. r).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Vlastníkom prepadnutého tovaru alebo veci sa stáva štát.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Prepadnutie tovaru alebo veci možno uložiť samostatne alebo spolu s pokutou.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76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Pokutu alebo prepadnutie tovaru alebo veci možno uložiť porušovateľovi do dvoch rokov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dňa, keď colný úrad zistil, že táto osoba porušila alebo nesplnila povinnosť uloženú colnými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predpismi, najneskôr však do šiestich rokov odo dňa porušenia alebo nesplnenia povinnosti.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Plynutie lehoty podľa odseku 1 sa prerušuje odo dňa podania žaloby na súd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rozhodnutia súdu vo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77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rozhodnúť o zhabaní tovaru alebo veci, ak tovar alebo vec nie sú vo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vlastníctve porušovateľa alebo ak porušovateľ je neznámy a ak to vyžaduje bezpečnosť osôb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majetku, alebo iný verejný záujem; ak ide o colný delikt podľa § 72 ods. 1 písm. r), colný úrad vždy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rozhodne o zhabaní tovaru alebo 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O zhabaní tovaru alebo veci nemožno rozhodnúť, ak od spáchania colného deliktu uplynulo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šesť rokov.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Vlastníkom zhabaného tovaru alebo veci sa stáva štát.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78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Colný delikt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úrad, v ktorého územnom obvode má porušovateľ trvalý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pobyt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sídlo.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Ak nemá porušovateľ trvalý pobyt alebo sídlo v Slovenskej republike,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delikt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úrad, v ktorého územnom obvode bol colný delikt spáchaný alebo zistený.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Porušovateľ, voči ktorému colný úrad právoplatným rozhodnutím vyslovil výrok o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porušení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colných predpisov, je povinný uhradiť štátu náklady spojené s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prejednaním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deliktu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paušálnou sumou 33,19 eura.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Náklady konania sú splatné v lehote splatnosti pokuty podľa § 74 ods. 2.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79</w:t>
      </w:r>
    </w:p>
    <w:p w:rsidR="005C782E" w:rsidRPr="00151F78" w:rsidRDefault="005C782E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pokút uložených za colné delikty sú príjmom štátneho rozpočtu.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79a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boli splnené podmienky na prepadnutie tovaru alebo veci a tento tovar alebo vec boli predané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predpisu82aa) skôr, ako bolo rozhodnuté o ich prepadnutí, colný úrad môže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rozhodnúť o prepadnutí peňažných prostriedkov získaných predajom tohto tovaru alebo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a n k c i e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r i e s t u p o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</w:p>
    <w:p w:rsidR="005C782E" w:rsidRPr="005C782E" w:rsidRDefault="005C782E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80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za colný priestupok uložiť tieto sankcie: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pokarhanie v prípade colného priestupku podľa § 72 ods. 1 písm. l),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pokutu,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prepadnutie tovaru alebo 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colný priestupok možno podľa závažnosti porušenia colných predpisov uložiť pokutu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10 000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eur; ak ide o colný priestupok podľa § 72 ods. 1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2C79" w:rsidRP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n) a o), do 35 000 eur a ak ide o colný priestupok podľa § 72 ods. 1 písm. l) a m), do 5 000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V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rozkaznom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konaní možno uložiť pokutu do 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5 000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, ak ide o colný priestupok podľa § 72 ods. 1 písm. n) a o), do 17 500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V blokovom konaní možno uložiť pokutu do 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1 000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; ak ide o colný priestupok podľa § 72 ods. 1 písm. n) a o), do 5 000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81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Pokuta uložená za colný priestupok je splatná do 30 dní odo dňa nadobudnutia právoplatnosti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rozhodnutia, ktorým bola uložená.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82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Colný priestupok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úrad, v ktorého územnom obvode bol colný priestupok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zistený, a to aj vtedy, ak bol spáchaný v územnom obvode iného colného úradu.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Colný úrad, ktorý je príslušný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priestupku, môže postúpiť colný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priestupok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colnému úradu, v ktorého územnom obvode má fyzická osoba, ktorá sa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priestupku dopustila, trvalý pobyt alebo v ktorom sa trvalo zdržiava.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83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Prepadnutie tovaru alebo veci možno uložiť, ak tovar alebo vec sú vo vlastníctve fyzickej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osoby, ktorá sa dopustila colného priestupku a tovar alebo vec boli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použité alebo určené na spáchanie colného priestupku,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získané colným priestupkom alebo boli nadobudnuté za tovar získaný colným priestupkom.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colný priestupok podľa § 72 ods. 1 písm. r) colný úrad vždy uloží prepadnutie tovaru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Prepadnutie tovaru alebo veci nemožno uložiť, ak je hodnota tovaru alebo veci v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nápadnom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nepomere k povahe colného priestupku okrem colného priestupku podľa § 72 ods. 1 písm. r).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Vlastníkom prepadnutého tovaru alebo veci sa stáva štát.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Prepadnutie tovaru alebo veci možno uložiť samostatne alebo spolu s pokutou.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pokút uložených za colné priestupky sú príjmom štátneho rozpočtu.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84a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Ak ide o colný priestupok podľa § 72 ods. 1 písm. r), colný úrad rozhodne o zhabaní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veci, ak tovar alebo vec nie sú vo vlastníctve fyzickej osoby, ktorá sa colného priestupku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dopustila alebo ak je táto osoba neznáma.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84aa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boli splnené podmienky na prepadnutie tovaru alebo veci a tento tovar alebo vec boli predané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predpisu82aa) skôr, ako bolo rozhodnuté o ich prepadnutí, colný úrad môže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rozhodnúť o prepadnutí peňažných prostriedkov získaných predajom tohto tovaru alebo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84b</w:t>
      </w: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 ustanovenia o zodpovednosti za porušenie colných predpisov spôsobené</w:t>
      </w:r>
      <w:r w:rsidR="005A3955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predložením nesprávnych údajov alebo nepravdivých údajov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Zodpovednosť deklaranta za colný delikt alebo colný priestupok podľa § 72 ods. 1 písm. d)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zaniká, ak deklarant sám podá žiadosť o opravu nesprávnych údajov alebo nepravdivých údajov82a)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ktorý rozhodol o prepustení tovaru.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spácha colný delikt alebo colný priestupok uvedením nesprávnych údajov vo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na dočasné uskladnenie, v predbežnom colnom vyhlásení o vstupe, predbežnom colnom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o výstupe, vyhlásení o spätnom vývoze alebo v oznámení o spätnom vývoze, horná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hranica sadzby pokuty podľa § 74 ods. 1 a § 80 ods. 2 sa znižuje na jednu desatinu, ak deklarant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sám oznámi uvedenie nesprávnych údajov colnému úradu, ktorý ich prijal.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žiadateľ spácha colný delikt alebo colný priestupok uvedením nesprávnych údajov alebo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nepravdivých údajov, na základe ktorých colný úrad vydal povolenie podľa colných predpisov,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horná hranica sadzby pokuty podľa § 74 ods. 1 a § 80 ods. 2 sa znižuje na jednu desatinu, ak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sám oznámi uvedenie nesprávnych údajov alebo nepravdivých údajov colnému úradu,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povolenie vydal.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Odseky 1 až 3 sa neuplatnia, ak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deklarant alebo žiadateľ podal žiadosť o opravu nesprávnych údajov alebo nepravdivých údajov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 tom, ako colný úrad zistil nesprávnosť údajov alebo nepravdivosť údajov z vlastnej činnosti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lebo z iných zdrojov,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deklarant podal žiadosť o opravu nesprávnych údajov alebo nepravdivých údajov po tom, ako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mu colný úrad písomne oznámil začatie kontroly po prepustení, alebo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je zo skutkových okolností prípadu zrejmé, že nesprávne údaje alebo nepravdivé údaje uviedol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deklarant alebo žiadateľ úmyselne.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 p o l o č n é,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e c h o d n é 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  z á v e r e č n é 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 s t a n o v e n i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F120C3" w:rsidRPr="00151F78" w:rsidRDefault="00F120C3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85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konanie podľa tohto zákona alebo podľa osobitného predpisu83) sa vzťahuje všeobecný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 o správnom konaní,25) ak tento zákon alebo osobitný predpis83) neustanovuje inak.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uplatňuje trvalá výnimka alebo dočasná výnimka z povinnosti podľa osobitného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predpisu,83aa) úkon sa robí a rozhodnutie sa vydáva v listinnej podobe.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Priamy zástupca alebo nepriamy zástupca preukazuje svoje oprávnenie konať ako zástupca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predložením písomného plnomocenstva alebo zmluvy.83ab)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(4) Ak tento zákon ustanovuje písomnú formu rozhodnutia alebo úkonu, rozumie sa tým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 podoba alebo listinná podoba.</w:t>
      </w:r>
    </w:p>
    <w:p w:rsid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Písomné rozhodnutia vydané podľa tohto zákona alebo osobitného predpisu83ac) s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 o uložení sankcie za colný priestupok alebo za colný delikt nemusia obsahovať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 a poučenie o odvolaní, ak tento zákon alebo osobitný predpis83ad) neustanovuje inak.</w:t>
      </w:r>
    </w:p>
    <w:p w:rsidR="00E3299B" w:rsidRPr="00E3299B" w:rsidRDefault="00E3299B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(6) Elektronické správy a elektronické dokumenty doručované prostredníctvom </w:t>
      </w:r>
      <w:r w:rsidR="00AE5E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informačného</w:t>
      </w:r>
      <w:r w:rsidRP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systému zriadeného Európskou úniou sa považujú za doručené okamihom ich sprístupnenia prostredníctvom funkcionality </w:t>
      </w:r>
      <w:r w:rsidR="00AE5E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takéhoto</w:t>
      </w:r>
      <w:r w:rsidRP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informačného systému.</w:t>
      </w:r>
    </w:p>
    <w:p w:rsidR="00BF4E89" w:rsidRPr="00BF4E89" w:rsidRDefault="00BF4E89" w:rsidP="00E32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(6)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(7)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Účastníkom správneho konania o vymeraní colného dlhu alebo o dodatočnom vymeraní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je dlžník.83a)</w:t>
      </w:r>
    </w:p>
    <w:p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(7)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(8)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Výrok rozhodnutia o vymeraní colného dlhu alebo výrok rozhodnutia o dodatočnom vymeraní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obsahuje rozhodnutie vo veci s uvedením sumy colného dlhu, ktorá sa má vybrať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ktorá zostáva na vybratie a ktorú colný úrad vymeral a zapísal, dlžníka, právnych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skutočností, na základe ktorých vznikol colný dlh, a okamihu vzniku colného dlhu. Colný úrad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vo výroku uvedie ustanovenia právneho predpisu, podľa ktorých rozhodol, a určí lehotu na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zaplatenie sumy colného dlhu podľa colných predpisov.83b)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(8)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(9)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dodatočné vymeranie colného dlhu výsledkom kontroly po prepustení, odôvodnením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 dodatočnom vymeraní colného dlhu môže byť odkaz na protokol podľa § 12 ods. 17,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 kontrolovanej osobe doručený alebo ak sa doručuje spolu s týmto rozhodnutím.</w:t>
      </w:r>
    </w:p>
    <w:p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(9)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(10)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vydanie rozhodnutia v konaní podľa tohto zákona alebo osobitného predpisu83)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 výnimkou colného konania je 90 dní odo dňa začatia konania, ak osobitný predpis84)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neustanovuje inak. Ak nemožno vzhľadom na povahu veci rozhodnúť v tejto lehote, môže ju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primerane predĺžiť odvolací orgán alebo orgán príslušný rozhodnúť o rozklade. Ak colný úrad,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riaditeľstvo alebo ministerstvo nemôže rozhodnúť do 90 dní, upovedomí 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tejto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skutočnosti účastníka konania s uvedením dôvodu. Počas prerušenia konania lehota podľa prvej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vety alebo druhej vety neplynie.</w:t>
      </w:r>
    </w:p>
    <w:p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(10)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(11)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o predĺžení dočasného zadržania peňažných prostriedkov v hotovosti podľa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predpisu3j) je vykonateľné dňom jeho vydania.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(11)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(12)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Včas podané odvolanie proti rozhodnutiu o uložení sankcie za colný priestupok alebo za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delikt a proti rozhodnutiu o zhabaní má odkladný účinok. Podanie odvolania proti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rozhodnutiu o dočasnom zadržaní peňažných prostriedkov v hotovosti podľa osobitného predpisu3g)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proti rozhodnutiu o predĺžení dočasného zadržania peňažných prostriedkov v hotovosti podľa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predpisu3j) nemá odkladný účinok.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(12)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(13)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predvedenie osoby podľa osobitného predpisu84aa) požiada colný orgán, na ktorom sa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 vedie, príslušný colný úrad. Žiadosť o predvedenie podľa prvej vety sa nevyžaduje, ak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osobu predvádza ozbrojený príslušník finančnej správy služobne zaradený na colnom orgáne, na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ktorom sa konanie vedie.</w:t>
      </w:r>
    </w:p>
    <w:p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(13)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(14)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posúdenia splnenia kritérií podľa osobitného predpisu84ab) si colný orgán vyžiada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 z registra trestov.84ac) Údaje potrebné na vyžiadanie výpisu z registra trestov žiadateľa a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iných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osôb uvedených v osobitnom predpise84ad) poskytne žiadateľ podľa osobitného predpisu.84ae) Údaje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druhej vety colný orgán bezodkladne zašle v elektronickej podobe prostredníctvom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elektronickej komunikácie Generálnej prokuratúre Slovenskej republiky na vydanie výpisu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 registra trestov.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(14)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(15)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orgán na žiadosť orgánu verejnej moci podľa osobitného predpisu84af) poskytne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informačného systému verejnej správy podľa osobitného predpisu84ag) na účely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preukázania skutočnosti ustanovenej osobitným predpisom informáciu o nedoplatkoch colného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dlhu, nedoplatkoch pokút a iných platieb vymeraných alebo uložených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podľa colných predpisov,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nedoplatkoch dane z pridanej hodnoty alebo spotrebnej dane pri dovoze.</w:t>
      </w:r>
    </w:p>
    <w:p w:rsidR="006B79E2" w:rsidRPr="00151F78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86</w:t>
      </w:r>
    </w:p>
    <w:p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je žiadateľom o vydanie záväznej informácie podľa osobitného predpisu30) fyzická osoba, je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na účely vydania záväznej informácie uviesť finančnému riaditeľstvu svoje rodné číslo.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je deklarantom fyzická osoba, je na účely colného konania povinná uviesť colnému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svoje rodné číslo.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orgán vykonáva pôsobnosť podľa osobitných predpisov a ak tieto predpisy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neustanovujú inak, pri jej vykonávaní má rovnaké práva a povinnosti ako pri colnom dohľade.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To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isté sa vzťahuje aj na práva a povinnosti osôb, ktoré tomu dohľadu podliehajú.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pri dovoze tovaru vznikne alebo môže vzniknúť daňová povinnosť, na zabezpečenie dane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použijú colné predpisy; to neplatí, ak osobitný predpis84a) ustanovuje inak. Ak pri dovoze tovaru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vznikne alebo môže vzniknúť daňová povinnosť, spotrebná daň musí byť pri dovoze tovaru, ktorý je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spotrebnej dane, vždy zabezpečená; spotrebná daň sa považuje za zabezpečenú aj, ak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postupuje podľa osobitného predpisu.85)</w:t>
      </w:r>
    </w:p>
    <w:p w:rsidR="00E856A1" w:rsidRPr="00E856A1" w:rsidRDefault="00E856A1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(3) </w:t>
      </w:r>
      <w:r w:rsidRPr="00E856A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 rámci konzultačného postupu medzi 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colnými orgánmi </w:t>
      </w:r>
      <w:r w:rsidR="00EC0AA0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pri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povolen</w:t>
      </w:r>
      <w:r w:rsidR="00EC0AA0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í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 centralizované colné konanie podľa osobitného predpisu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85aaa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</w:t>
      </w:r>
      <w:r w:rsidR="007A2147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sú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konzultované colné orgány </w:t>
      </w:r>
      <w:r w:rsidR="007A2147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povinné 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požadovať, aby podmienkou použitia centralizovaného colného konania bolo zabezpečenie dane, ak pri dovoze tovaru, ktorého sa povolenie týka, vznikne alebo môže vzniknúť daňová povinnosť.</w:t>
      </w:r>
    </w:p>
    <w:p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87a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Ak colný úrad v súvislosti s dovozom tovaru vymeria jedným rozhodnutím clo a daň podľa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predpisu53) a dlžná suma nie je zaplatená alebo vymožená v plnej výške, zaplatená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vymožená časť dlžnej sumy sa použije na úhradu cla a dane v tomto poradí: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clo,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daň z pridanej hodnoty,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spotrebná daň.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87b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Úspešným absolvovaním školenia podľa osobitného predpisu85aa) je úspešné vykonanie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skúšky.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Žiadosť o vykonanie skúšky sa predkladá finančnému riaditeľstvu spolu s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dokladom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absolvovaní školenia v rozsahu tém, ktoré sú obsahom skúšky, a dokladom o úhrade nákladov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 skúšku. Bez predloženia žiadosti a dokladov podľa prvej vety nie je možné skúšku vykonať.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Skúška sa vykonáva pred skúšobnou komisiou.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Skúšobnú komisiu tvoria predseda a najmenej ďalší dvaja členovia. Jedným z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skúšobnej komisie je zástupca ministerstva, ktorého vymenú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 a odvoláva minister financií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Činnosť skúšobnej komisie riadi predseda, ktorý je príslušníkom finančnej správy. Predsedu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ďalších členov skúšobnej komisie okrem člena skúšobnej komisie podľa odseku 4 druhej vety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vymenúva a odvoláva prezident finančnej správy.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(6) O úspešnom vykonaní skúšky vydá finančné riaditeľstvo osvedčenie.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Rozsah a obsah skúšky, obsah dokumentácie o skúške, podrobnosti o činnosti a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zložení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skúšobnej komisie, ďalšie podrobnosti o skúške a vzor osvedčenia podľa odseku 6 ustanoví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záväzný právny predpis, ktorý vydá ministerstvo.</w:t>
      </w:r>
    </w:p>
    <w:p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88</w:t>
      </w: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Započítanie pohľadávok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má colný úrad colnú pohľadávku voči dlžníkovi a dlžník má zároveň pohľadávku voči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rozpočtovej organizácii, možno tieto pohľadávky vzájomne započítať. Započítaním také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zaniknú vo výške, v ktorej sa kryjú, a to dňom doručenia potvrdenia finančného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riaditeľstva o započítaní dlžníkovi. Colnou pohľadávkou sa rozumie colný dlh, jeho príslušenstvo,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pokuty a iné platby vymerané a uložené podľa colných predpisov.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Započítať možno len splatné nepremlčané pohľadávky, ak výška pohľadávky v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jednotlivom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presiahne 331,93 eura.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Úkonom dlžníka smerujúcim k započítaniu pohľadávok je žiadosť o započítanie (ďalej len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„žiadosť“). Žiadosť podáva dlžník na príslušnom colnom úrade a musí obsahovať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obchodné meno, sídlo, identifikačné číslo dlžníka, ak ide o právnickú osobu, alebo meno,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priezvisko, rodné číslo a adresu trvalého pobytu, ak ide o fyzickú osobu,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identifikáciu pohľadávky dlžníka voči štátnej rozpočtovej organizácii, ktorú možno započítať,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 jej výšky, právneho dôvodu vzniku a s uvedením príslušného správcu tohto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záväzku,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identifikáciu colnej pohľadávky s uvedením čísla rozhodnutia, ktorým bol colný dlh oznámený,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colného úradu, ktorý toto rozhodnutie vydal,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d) vyhlásenie dlžníka, že žiada o započítanie pohľadávok uvedených v písmenách b) a c),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e) dátum a podpis dlžníka.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Colný úrad úplnú žiadosť postúpi spolu s potvrdením výšky colnej pohľadávky podľa odseku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3 písm. c) finančnému riaditeľstvu.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Úkonom smerujúcim k započítaniu je aj žiadosť finančného riaditeľstva o poskytnutie údajov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 úradmi o existencii a výške colných pohľadávok voči dlžníkovi. Colné úrady sú povinné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poskytnúť požadované údaje bez zbytočného odkladu.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Finančné riaditeľstvo overí správnosť údajov uvedených v žiadosti a požiada príslušného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správcu záväzku o potvrdenie, že záväzok zodpovedajúci pohľadávke dlžníka uznáva. Po overení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potvrdení údajov príslušným správcom záväzku finančné riaditeľstvo vydá potvrdenie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započítaní, ktoré doručí dlžníkovi, štátnej rozpočtovej organizácii a príslušnému colnému úradu;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dlžníkovi sa doručuje do vlastných rúk. Ak finančné riaditeľstvo pohľadávku dlžníka nezapočíta,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 túto skutočnosť dlžníkovi, štátnej rozpočtovej organizácii a colnému úradu.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Správca záväzku sa po vydaní potvrdenia záväzku podľa odseku 6 zdrží úkonov, ktoré by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mohli mať za následok zmenu potvrdených údajov.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colná pohľadávka zanikla započítaním v celej výške, colný úrad môže vyrubiť úrok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 omeškania podľa osobitného predpisu85a) len za obdobie odo dňa nasledujúceho po dni splatnosti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colnej pohľadávky do dňa predchádzajúceho dňu doručenia žiadosti o započítanie colnej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colnému úradu. Ak colná pohľadávka zanikla započítaním čiastočne, na tú časť colnej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pohľadávky, ktorá zanikla započítaním, sa pri vyrubení úroku z omeškania vzťahuje prvá veta; 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nezapočítanú časť colnej pohľadávky sa vzťahuje ustanovenie osobitného predpisu.85a)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(9) Na započítavanie podľa tohto zákona sa nevzťahujú ustanovenia všeobecných predpisov.86)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§ 89</w:t>
      </w: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Postúpenie pohľadávky a dočasne nevymožiteľného nedoplatku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6F1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postúpiť právnickej osobe so 100-percentnou majetkovou účasťou štátu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pohľadávku voči dlžníkovi, na ktorého bol vyhlásený konkurz alebo ktorý je v likvidácii,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dočasne nevymožiteľný nedoplatok podľa odseku 2, pri ktorom uplynulo viac ako päť rokov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konca roka, v ktorom vznikol.</w:t>
      </w:r>
    </w:p>
    <w:p w:rsidR="00BF4E89" w:rsidRPr="00DF137D" w:rsidRDefault="00BF4E89" w:rsidP="006F1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dočasne nevymožiteľný nedoplatok sa považuje nedoplatok,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ktorý sa bezvýsledne vymáhal od dlžníka alebo od iných osôb, od ktorých sa mohol vymáhať,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ktorom je zrejmé, že by jeho vymáhanie bolo neúspešné,</w:t>
      </w:r>
    </w:p>
    <w:p w:rsidR="00BF4E89" w:rsidRP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pri ktorom je pravdepodobné, že by náklady na jeho vymáhanie presiahli výťažok z vymáhania,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27F9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alebo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d) ktorého vymáhanie je spojené s osobitnými ťažkosťami</w:t>
      </w:r>
      <w:r w:rsidR="00CD4298" w:rsidRPr="00CD429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.</w:t>
      </w:r>
      <w:r w:rsidR="00CD4298" w:rsidRPr="00CD429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  <w:r w:rsidR="00E27F91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27F91" w:rsidRPr="00E27F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alebo</w:t>
      </w:r>
    </w:p>
    <w:p w:rsidR="00E27F91" w:rsidRPr="00E27F91" w:rsidRDefault="00E27F9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27F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e) ktorý sa stal nevymáhateľným podľa všeobecného predpisu upravujúceho konkurzné konanie.</w:t>
      </w:r>
      <w:r w:rsidRPr="00E27F91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86a</w:t>
      </w:r>
      <w:r w:rsidRPr="00E27F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Pohľadávku alebo dočasne nevymožiteľný nedoplatok nemožno postúpiť, ak sa týka dlžných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čiastok zodpovedajúcich ustanoveným nárokom únie na vlastné zdroje.63a)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Právnická osoba, ktorej bola postúpená pohľadávka alebo dočasne nevymožiteľný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nedoplatok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1, môže pohľadávku alebo nedoplatok ďalej postúpiť len inej právnickej osobe so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100-percentnou majetkovou účasťou štátu alebo právnickej osobe zriadenej zákonom; 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postupcu sa postup podľa odseku 6 vzťahuje primerane.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O postúpení pohľadávky alebo dočasne nevymožiteľného nedoplatku podľa odseku 1 uzatvára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riaditeľstvo s treťou osobou písomnú zmluvu o postúpení pohľadávky alebo dočasne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nevymožiteľného nedoplatku. Súčasťou tejto zmluvy je aj </w:t>
      </w:r>
      <w:proofErr w:type="spellStart"/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vyporiadanie</w:t>
      </w:r>
      <w:proofErr w:type="spellEnd"/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 zo zabezpečenia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alebo dočasne nevymožiteľného nedoplatku.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bez zbytočného odkladu oznámi postúpenie pohľadávky dlžníkovi a súdu, ktorý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vyhlásil konkurz.87) Ak je dlžník v likvidácii, colný úrad oznámi postúpenie pohľadávky dlžníkovi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likvidátorovi. Ak splnenie postúpenej pohľadávky je zabezpečené záložným právom, ručením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iným spôsobom, je colný úrad povinný o postúpení pohľadávky podať správu aj osobe, ktorá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záväzku poskytla.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Právo nakladať s postúpenou pohľadávkou alebo dočasne nevymožiteľným nedoplatkom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prechádza na tretiu osobu dňom nadobudnutia platnosti zmluvy podľa odseku 5. Colný úrad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odpíše pohľadávku alebo dočasne nevymožiteľný nedoplatok zo svojej evidencie ku dňu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platnosti zmluvy podľa odseku 5.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(8) Colný úrad je povinný odovzdať tretej osobe všetky doklady a poskytnúť všetky potrebné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informácie, ktoré sa týkajú postúpenej pohľadávky alebo dočasne nevymožiteľného nedoplatku.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(9) Odplata za postúpenie pohľadávky alebo dočasne nevymoži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teľného nedoplatku podľa odseku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5 je príjmom štátneho rozpočtu.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postúpenie pohľadávky alebo dočasne nevymožiteľného nedoplatku podľa tohto zákona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všeobecný predpis88) nepoužije.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89b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dlh, ktorý vznikol podľa predpisov účinných pred 1. májom 2004 a ktorý nebol uhradený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splatnosti, môže colný úrad odpísať z vlastného podnetu, ak je nevymožiteľný. Za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nevymožiteľný sa považuje nedoplatok, ktorý sa bezvýsledne vymáhal od dlžníka a iných osôb, od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sa mohol vymáhať, alebo ak je zrejmé, že by vymáhanie bolo neúspešné, alebo je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pravdepodobné, že by náklady na jeho vymáhanie presiahli výťažok z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vymáhania. Rovnako sa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postupuje, ak nedoplatok nie je nevymožiteľný, ale jeho vymáhanie je spojené s osobitnými alebo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nadmernými ťažkosťami.</w:t>
      </w:r>
    </w:p>
    <w:p w:rsidR="007A70D5" w:rsidRPr="00DF137D" w:rsidRDefault="007A70D5" w:rsidP="007A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A70D5" w:rsidRPr="007A70D5" w:rsidRDefault="007A70D5" w:rsidP="007A70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§ 89c</w:t>
      </w:r>
    </w:p>
    <w:p w:rsidR="007A70D5" w:rsidRPr="007A70D5" w:rsidRDefault="007A70D5" w:rsidP="007A70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Zánik nedoplatkov</w:t>
      </w:r>
    </w:p>
    <w:p w:rsidR="007A70D5" w:rsidRPr="007A70D5" w:rsidRDefault="007A70D5" w:rsidP="007A70D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7A70D5" w:rsidRPr="007A70D5" w:rsidRDefault="00BC2D83" w:rsidP="007A7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(1) 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Nedoplatok </w:t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platieb vymeraných alebo 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uložených podľa colných predpisov</w:t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okrem nedoplatku na cle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a nedoplatok dane z pridanej hodnoty alebo spotrebnej dane pri dovoze zanikne dňom</w:t>
      </w:r>
    </w:p>
    <w:p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nadobudnutia právoplatnosti uznesenia súdu o tom, že dedičstvo pripadlo štátu, ak dlžník zomrel,</w:t>
      </w:r>
    </w:p>
    <w:p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nadobudnutia právoplatnosti uznesenia súdu, ak dlžník zomrel a súd zastavil dedičské konanie po tom, čo majetok nepatrnej hodnoty zanechaný poručiteľom vydal tomu, kto sa postaral o pohreb alebo ak zastavil konanie z dôvodu, že poručiteľ nezanechal majetok,</w:t>
      </w:r>
    </w:p>
    <w:p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zániku dlžníka, ak dlžník zanikne bez právneho nástupcu,</w:t>
      </w:r>
    </w:p>
    <w:p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nasledujúcim po uplynutí šiestich rokov od</w:t>
      </w:r>
    </w:p>
    <w:p w:rsidR="007A70D5" w:rsidRPr="007A70D5" w:rsidRDefault="007A70D5" w:rsidP="007A70D5">
      <w:pPr>
        <w:pStyle w:val="Odsekzoznamu"/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vyhlásenia konkurzu alebo určenia splátkového kalendára podľa štvrtej časti všeobecného predpisu upravujúceho konkurzné konanie,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6</w:t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a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a to v rozsahu nevymáhateľných nedoplatkov; rovnako zanikajú aj neprihlásené pohľadávky a pohľadávky nezaradené v splátkovom kalendári určenom súdom,</w:t>
      </w:r>
    </w:p>
    <w:p w:rsidR="007A70D5" w:rsidRPr="007A70D5" w:rsidRDefault="007A70D5" w:rsidP="007A70D5">
      <w:pPr>
        <w:pStyle w:val="Odsekzoznamu"/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vyhlásenia konkurzu, ak sa uplatnil postup podľa osobitného predpisu,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88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a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a to v rozsahu pohľadávok, ktoré zostali po zrušení konkurzu neuspokojené bez ohľadu na to, či boli do konkurzu prihlásené,</w:t>
      </w:r>
    </w:p>
    <w:p w:rsid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nasledujúcim po úplnom splnení pohľadávok colného úradu vyplývajúcich z potvrdeného reštrukturalizačného plánu, a to v rozsahu pohľadávok, ktoré dlžník na základe schváleného reštrukturalizačného plánu nemusí plniť; riadne a včas neprihlásené nedoplatky zanikajú dňom nasledujúcim po dni zverejnenia uznesenia o potvrdení reštrukturalizačného plánu a skončení reštrukturalizácie.</w:t>
      </w:r>
    </w:p>
    <w:p w:rsidR="00BC2D83" w:rsidRPr="00BC2D83" w:rsidRDefault="00BC2D83" w:rsidP="00BC2D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7A70D5" w:rsidRDefault="00BC2D83" w:rsidP="00BC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(2) </w:t>
      </w:r>
      <w:r w:rsidRP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Nedoplatok podľa odseku 1 nezaniká, ak je colný úrad oprávnený vymáhať nedoplatok aj od iných osôb ako je dlžník, na ktorého sa vzťa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huje dôvod uvedený v odseku 1.</w:t>
      </w:r>
    </w:p>
    <w:p w:rsidR="00BC2D83" w:rsidRPr="007A70D5" w:rsidRDefault="00BC2D83" w:rsidP="00BC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90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tohto zákona sa nepoužijú, ak medzinárodná zmluva, ktorou je Slovenská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republika viazaná, ustanovuje inak.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91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konanie začaté pred nadobudnutím platnosti zmluvy o pristúpení Slovenskej republiky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 Európskej únii sa použijú doterajšie predpisy.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Lehoty, ktoré začali plynúť pred nadobudnutím platnosti zmluvy o pristúpení Slovenskej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únii, ako aj lehoty na uplatnenie práv podľa doterajších predpisov, aj keď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začnú plynúť po nadobudnutí platnosti zmluvy o pristúpení Slovenskej republiky 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únii, sa posudzujú podľa doterajších predpisov.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colná pohľadávka vznikla pred nadobudnutím platnosti zmluvy o pristúpení Slovenskej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únii, na prihlasovanie colných pohľadávok v konkurze alebo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reštrukturalizácii sa použijú doterajšie predpisy.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91a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začaté pred 1. januárom 2008 sa použijú doterajšie predpisy.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Peňažné prostriedky zložené na zabezpečenie colného dlhu pred nadobudnutím platnosti zmluvy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pristúpení Slovenskej republiky k Európskej únii sa použijú na úhradu dane podľa osobitného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predpisu,89) ak daňová povinnosť vznikla po nadobudnutí platnosti zmluvy o pristúpení Slovenskej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 pri tovare, ktorý bol do colného režimu prepustený pred nadobudnutím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platnosti zmluvy o pristúpení Slovenskej republiky k Európskej únii.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92a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Osoba, ktorá bola schválená byť ručiteľom podľa doterajších predpisov, môže poskytovať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ručenie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 vydaným rozhodnutím o schválení byť ručiteľom a s podmienkami určenými colným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úradom podľa doterajších predpisov. Príslušný colný úrad vydá do šiestich mesiacov odo dňa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účinnosti tohto zákona nové rozhodnutie o schválení byť ručiteľom, v ktorom určí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podľa § 55 ods. 2 a 3.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92b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1. januára 2009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Ak do 31. decembra 2008 nastala skutočnosť pre uplatnenie základnej úrokovej sadzby, po 31.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decembri 2008 sa použije základná úroková sadzba podľa zákona účinného do 31. decembra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2008.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92c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1. júla 2013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Následná kontrola začatá a neukončená podľa predpisov účinných pred 1. júlom 2013 sa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dokončí podľa predpisov účinných do 30. júna 2013.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92d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bola schválená byť ručiteľom podľa doterajších predpisov, sa považuje za osobu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schválenú ako ručiteľ aj po dni začatia uplatňovania všetkých článkov nariadenia Európskeho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parlamentu a Rady (EÚ) č. 952/2013 z 9. októbra 2013, ktorým sa ustanovuje Colný kódex Únie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„deň uplatňovania nariadenia“). Takáto osoba je povinná predkladať ručiteľské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podľa predpisov účinných odo dňa uplatňovania nariadenia. Rozhodnutie 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byť ručiteľom vydané podľa doterajších predpisov stratí platnosť najneskôr 30. apríla 2017.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bol colný dlh ku dňu uplatňovania nariadenia zabezpečený celkovou zárukou vo forme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zloženia peňažných prostriedkov v hotovosti podľa doterajších predpisov, takáto záruka na colný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dlh trvá aj po dni uplatňovania nariadenia, najdlhšie však do 30. apríla 2017, pričom § 54 ods. 4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nepoužije.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Ustanovenie § 53 ods. 4 v znení účinnom odo dňa uplatňovania nariadenia sa použije, aj ak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dlh vznikol predo dňom uplatňovania nariadenia.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Ustanovenie § 84b sa použije, aj ak bol colný delikt alebo colný priestupok spáchaný pred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uplatňovania nariadenia.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92e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 k úpravám účinným od 1. januára 2018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Ručiteľský záväzok, ktorý vznikol schválením ručiteľského vyhlásenia na formulári podľa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účinných do 31. decembra 2017, trvá aj po 31. decembri 2017, ak nedošlo k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zrušeniu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vypovedaniu tohto ručiteľského vyhlásenia.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bol na majetok dlžníka vyhlásený konkurz alebo bola dlžníkovi povolená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reštrukturalizácia pred 1. januárom 2018, colný úrad v konkurze alebo reštrukturalizácii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 podľa predpisov účinných do 31. decembra 2017.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Ustanovenie § 84b v znení účinnom od 1. januára 2018 sa použije, aj ak bol colný delikt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colný priestupok spáchaný pred 1. januárom 2018.</w:t>
      </w:r>
    </w:p>
    <w:p w:rsidR="00E814D2" w:rsidRDefault="00E814D2" w:rsidP="00E81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E814D2" w:rsidRPr="00E814D2" w:rsidRDefault="00E814D2" w:rsidP="00E8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E814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§ 92f</w:t>
      </w:r>
    </w:p>
    <w:p w:rsidR="00E814D2" w:rsidRPr="00E814D2" w:rsidRDefault="006D2572" w:rsidP="00E8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Prechodné ustanovenia</w:t>
      </w:r>
      <w:r w:rsidR="00E814D2" w:rsidRPr="00E814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k úpravám účinným od </w:t>
      </w:r>
      <w:r w:rsidR="00234F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1.</w:t>
      </w:r>
      <w:r w:rsidR="00EC0A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="00BC2D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júla</w:t>
      </w:r>
      <w:r w:rsidR="00EC0A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="00234F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2025</w:t>
      </w:r>
    </w:p>
    <w:p w:rsidR="00E814D2" w:rsidRPr="00E814D2" w:rsidRDefault="00E814D2" w:rsidP="00E8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E814D2" w:rsidRDefault="00E814D2" w:rsidP="00E81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(1) 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Na oznámenie sumy colného dlhu, ktorý vznikol pred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júlom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sa použije § 53 ods. 4 v znení účinnom od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júla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ak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pred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júlom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neuplynula lehota na oznámenie sumy colného dlhu podľa § 53 ods. 4 v znení účinnom do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3</w:t>
      </w:r>
      <w:r w:rsidR="00EC0AA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0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júna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EC0AA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:rsidR="006D2572" w:rsidRDefault="001B0C12" w:rsidP="00BC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>(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2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Nedoplatky</w:t>
      </w:r>
      <w:r w:rsidR="00F5581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uvedené v § 89c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ktoré vznikli pred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júlom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2025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a pri ktorých aj skutočnosti uvedené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v § 89c</w:t>
      </w:r>
      <w:r w:rsidR="00F5581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s ktorými je spojený zánik takýchto nedoplatkov,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nastali pred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júlom 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zanikajú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júla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:rsidR="00BC2D83" w:rsidRDefault="00BC2D83" w:rsidP="00BC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BC2D83" w:rsidRPr="00BC2D83" w:rsidRDefault="00BC2D83" w:rsidP="00BC2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BC2D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§ 92g</w:t>
      </w:r>
    </w:p>
    <w:p w:rsidR="00BC2D83" w:rsidRPr="00BC2D83" w:rsidRDefault="00BC2D83" w:rsidP="00BC2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BC2D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Prechodné ustanovenie k úpravám účinným od 1. januára 2026</w:t>
      </w:r>
    </w:p>
    <w:p w:rsidR="00BC2D83" w:rsidRPr="00BC2D83" w:rsidRDefault="00BC2D83" w:rsidP="00BC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BC2D83" w:rsidRPr="00234FBC" w:rsidRDefault="00BC2D83" w:rsidP="00BC2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Ručiteľský záväzok, ktorý vznikol schválením ručiteľského vyhlásenia na formulári podľa predpisov účinných do 31. decembra 2025, trvá aj po 31. decembri 2025, ak nedošlo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      </w:t>
      </w:r>
      <w:r w:rsidRP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k zrušeniu alebo vypovedaniu tohto ručiteľského vyhlásenia, najdlh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šie však do 31. decembra 2030.</w:t>
      </w:r>
    </w:p>
    <w:p w:rsidR="001F637E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93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Zrušovacie ustanovenia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Zrušujú sa:</w:t>
      </w:r>
    </w:p>
    <w:p w:rsidR="001F637E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1. zákon č. 238/2001 Z. z. Colný zákon v znení zákona č. 553/2001 Z. z., zákona č. 237/2002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529/2002 Z. z. a zákona č. 464/2003 Z. z.,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zákon č. 59/1997 Z. z. o ochrane pred dumpingom pri dovoze tovaru,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3. vyhláška Ministerstva financií Slovenskej republiky č. 251/2001 Z. z., ktorou sa vykonávajú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 ustanovenia Colného zákona v znení vyhlášky č. 519/2001 Z. z. 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vyhlášky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466/2003 Z. z. 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93a</w:t>
      </w:r>
    </w:p>
    <w:p w:rsidR="008F6AC6" w:rsidRPr="00DF137D" w:rsidRDefault="008F6AC6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Zrušuje sa § 268e zákona č. 200/1998 Z. z. o štátnej službe colníkov a o zmene 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ďalších zákonov v znení zákona č. 258/2005 Z. z. 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5581F" w:rsidRDefault="00F5581F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5581F" w:rsidRDefault="00F5581F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5581F" w:rsidRDefault="00F5581F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Čl. IV</w:t>
      </w:r>
    </w:p>
    <w:p w:rsidR="00266A5F" w:rsidRPr="00DF137D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Národnej rady Slovenskej republiky č. 145/1995 Z. z. o správnych poplatkoch v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Národnej rady Slovenskej republiky č. 123/1996 Z. z., zákona Národnej rady Slovenskej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č. 224/1996 Z. z., zákona č. 70/1997 Z. z., zákona č. 1/1998 Z. z., zákona č. 232/1999</w:t>
      </w:r>
      <w:r w:rsidR="006A0AF1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3/2000 Z. z., zákona č. 142/2000 Z. z., zákona č. 211/2000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468/2000 Z. z., zákona č. 553/2001 Z. z., zákona č. 96/2002 Z. z., zákona č. 118/2002 Z. z.,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215/2002 Z. z., zákona č. 237/2002 Z. z., zákona č. 418/2002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457/2002 Z. z., zákona č. 465/2002 Z. z., zákona č. 477/2002 Z. z., zákona č. 480/2002 Z. z.,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190/2003 Z. z., zákona č. 217/2003 Z. z., zákona č. 245/2003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450/2003 Z. z., zákona č. 469/2003 Z. z., zákona č. 583/2003 Z. z. a zákona č. 5/2004 Z. z. sa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mení takto:</w:t>
      </w:r>
    </w:p>
    <w:p w:rsidR="002B6DD5" w:rsidRPr="00DF137D" w:rsidRDefault="002B6DD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5DE" w:rsidRPr="00DF137D" w:rsidRDefault="00BF4E89" w:rsidP="00F811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sadzobníku správnych poplatkov sa vypúšťajú položky 147 a 157.</w:t>
      </w:r>
    </w:p>
    <w:p w:rsidR="002B25DE" w:rsidRPr="00DF137D" w:rsidRDefault="002B25DE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V</w:t>
      </w:r>
    </w:p>
    <w:p w:rsidR="008F6AC6" w:rsidRPr="00DF137D" w:rsidRDefault="008F6AC6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nadobudnutia platnosti zmluvy o pristúpení Slovenskej</w:t>
      </w:r>
      <w:r w:rsidR="006A0AF1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únii.</w:t>
      </w:r>
    </w:p>
    <w:p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160E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Rudolf Schuster v. r.</w:t>
      </w:r>
    </w:p>
    <w:p w:rsidR="002B25DE" w:rsidRPr="00DF137D" w:rsidRDefault="002B25DE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3160E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Pavol Hrušovský v. r.</w:t>
      </w:r>
    </w:p>
    <w:p w:rsidR="002B25DE" w:rsidRPr="00DF137D" w:rsidRDefault="002B25DE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Mikuláš Dzurinda v. r.</w:t>
      </w:r>
    </w:p>
    <w:p w:rsidR="00266A5F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917860" w:rsidRDefault="00917860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BF4E89" w:rsidRPr="00151728" w:rsidRDefault="00BF4E89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Príloha č. 2</w:t>
      </w:r>
    </w:p>
    <w:p w:rsidR="00BF4E89" w:rsidRPr="00151728" w:rsidRDefault="00BF4E89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zákonu č. 199/2004 Z. z.</w:t>
      </w:r>
    </w:p>
    <w:p w:rsidR="00266A5F" w:rsidRPr="00151728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Priebeh hranice colného pohraničného pásma, zoznam colných ciest, colných priechodov</w:t>
      </w:r>
    </w:p>
    <w:p w:rsidR="00BF4E89" w:rsidRPr="00151728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colných letísk</w:t>
      </w:r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Priebeh hranice colného pohraničného pásma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Lekárovce – vzdušnou čiarou Brehov – vzdušnou čiarou Bracovce – vzdušnou čiarou Krásnovce –</w:t>
      </w:r>
      <w:r w:rsidR="006A0AF1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Belá nad Cirochou – vzdušnou čiarou Pichne – vzdušnou čiarou Čukalovce.</w:t>
      </w:r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ciest</w:t>
      </w:r>
    </w:p>
    <w:p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Čierna nad Tisou – úsek od colnej hranice po železničnú stanicu Čierna nad Tisou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Maťovské Vojkovce (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Maťovce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– úsek od colnej hranice po železničnú stanicu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Maťovce</w:t>
      </w:r>
      <w:proofErr w:type="spellEnd"/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priechodov</w:t>
      </w:r>
    </w:p>
    <w:p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cestné colné priechody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Ubľa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Vyšné Nemecké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Veľké Slemence</w:t>
      </w:r>
    </w:p>
    <w:p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železničné colné priechody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Čierna nad Tisou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Maťovské Vojkovce</w:t>
      </w:r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letísk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1. Letisko M. R. Štefánika Bratislava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2. Letisko Košice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3. Letisko Poprad-Tatry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4. Letisko Žilina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5. Letisko Piešťany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6. Letisko Sliač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7. Letisko Jasná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8. Letisko Prievidza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9. Letisko Nitra</w:t>
      </w:r>
    </w:p>
    <w:p w:rsidR="00D72ECC" w:rsidRDefault="00715C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10. Letisko Malacky</w:t>
      </w:r>
    </w:p>
    <w:p w:rsidR="00715C7E" w:rsidRPr="00D72ECC" w:rsidRDefault="00715C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11. Letisko Prešov</w:t>
      </w:r>
    </w:p>
    <w:p w:rsidR="00266A5F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151728" w:rsidRDefault="00BF4E89" w:rsidP="00051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1) Napríklad nariadenie Rady (EHS) č. 2913/92 z 12. 10. 1992, ktorým sa ustanovuje Colný kódex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Európskeho spoločenstva (Úradný vestník Európskych spoločenstiev L 302, 19/10/1992) 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zmien a doplnkov, nariadenie Komisie (EHS) č. 2454/93 z 2. 7. 1993, ktorým sa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 nariadenie Rady (EHS) č. 2913/92, ktorým sa ustanovuje Colný kódex Európskeho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spoločenstva (Úradný vestník Európskych spoločenstiev L 253, 11/10/1993) v znení neskorších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1a) Čl. 3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2) Zákon č. 35/2019 Z. z. o finančnej správe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2a) § 3 ods. 1 písm. g) zákona č. 333/2011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2aa) Čl. 5 bod 8 nariadenia Európskeho parlamentu a Rady (EÚ) č. 952/2013 z 9. októbra 2013,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ustanovuje Colný kódex Únie (prepracované znenie) (Ú. v. EÚ L 269, 10. 10. 2013).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2aaa) § 6 ods. 5 písm. h) zákona č. 35/2019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3) Čl. 48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3a) Čl. 2 písm. i) nariadenia Rady (ES) č. 2368/2002 z 20. decembra 2002, ktorým sa vykonáva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certifikačná schéma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Kimberleyského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procesu pre medzinárodný obchod s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neopracovanými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diamantmi (Mimoriadne vydanie Ú. v. EÚ, 18/zv. 2)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3b) § 9 zákona č. 10/2004 Z. z. o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puncovníctve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skúšaní drahých kovov (puncový zákon).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3c) Napríklad čl. 3, 11 a 18 nariadenia Rady (ES) č. 2368/2002.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3d) Čl. 5 ods. 1 nariadenia Európskeho parlamentu a Rady (EÚ) 2018/1672 z 23. októbra 2018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kontrolách peňažných prostriedkov v hotovosti, ktoré vstupujú do Únie alebo opúšťajú Úniu,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ktorým sa zrušuje nariadenie (ES) č. 1889/2005 (Ú. v. EÚ L 284, 12. 11. 2018).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3e) Čl. 5 ods. 2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3f) Čl. 4 ods. 1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3g) Čl. 7 ods. 1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3h)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54AB" w:rsidRP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 ods. 6 zákona Národnej rady Slovenskej republiky č. 171/1993 Z. z. o Policajnom zbore v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zákona č. 387/2024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3i) Napríklad Trestný poriadok.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3j) Čl. 7 ods. 3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4) Nariadenie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4a) § 28 ods. 2 zákona Národnej rady Slovenskej republiky č. 566/1992 Zb. o Národnej banke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Slovenska v znení zákona č. 659/2007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12 ods. 12.1 Protokolu (č. 4) o Štatúte Európskeho systému centrálnych bánk a</w:t>
      </w:r>
      <w:r w:rsidR="00E77A2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="00E77A2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centrálnej banky pripojený k Zmluve o fungovaní Európskej únie (konsolidované znenie) (Ú. v. EÚ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 202, 7. 6. 2016)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4b) Čl. 26 ods. 1 nariadenia Európskeho parlamentu a Rady (EÚ) 2019/1020 z 20. júna 2019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dohľade nad trhom a súlade výrobkov a o zmene smernice 2004/42/ES a nariadení (ES)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č. 765/2008 a (EÚ) č. 305/2011 (Ú. v. EÚ L 169, 25. 6. 2019).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4c) § 3 ods. 1 zákona č. 250/2007 Z. z. o ochrane spotrebiteľa a o zmene zákona Slovenskej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č. 372/1990 Zb. o priestupkoch v znení neskorších predpisov v znení neskorších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4d) Čl. 28 ods. 4 nariadenia (EÚ) 2019/1020.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20 ods. 3 písm. g) zákona č. 250/2007 Z. z. v znení zákona č. 397/2008 Z. z.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5) </w:t>
      </w:r>
      <w:r w:rsidRPr="00F8119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Zákon č. 264/1999 Z. z. o technických požiadavkách na výrobky a o posudzovaní zhody</w:t>
      </w:r>
      <w:r w:rsidR="00266A5F" w:rsidRPr="00F8119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8119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o zmene a doplnení niektorých zákonov v znení neskorších predpisov.</w:t>
      </w:r>
    </w:p>
    <w:p w:rsidR="00F81194" w:rsidRPr="00F81194" w:rsidRDefault="00F81194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F8119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Zákon č. 56/2018 Z. z. o posudzovaní zhody výrobku, sprístupňovaní určeného výrobku na trhu a o zmene a doplnení niektorých zákonov</w:t>
      </w:r>
      <w:r w:rsidR="00A372B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v znení neskorších predpisov</w:t>
      </w:r>
      <w:r w:rsidRPr="00F8119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9) Napríklad vyhláška ministra zahraničných vecí č. 157/1964 Zb. o Viedenskom dohovore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diplomatických stykoch.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10) Zákon č. 514/2003 Z. z. o zodpovednosti za škodu spôsobenú pri výkone verejnej moci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10a) Čl. 51 ods. 2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11) Čl. 51 ods. 1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12) § 2 ods. 2 Obchodného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13) Zákon č. 483/2001 Z. z. o bankách a o zmene a doplnení niektorých zákonov 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14) § 3 ods. 1 písm. b) tretí bod zákona č. 652/2004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16) Zákon č. 428/2002 Z. z. o ochrane osobných údajov v znení zákona č. 602/2003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17) § 4 ods. 2 zákona č. 428/2002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18) § 4 ods. 3 zákona č. 428/2002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19) § 30 ods. 1 zákona č. 35/2019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20) § 4 ods. 2 zákona č. 652/2004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20a) § 4 ods. 3 písm. v) a § 5 ods. 3 písm. j) zákona č. 333/2011 Z. z. v znení neskorších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21) Napríklad zákon č. 488/2002 Z. z. o veterinárnej starostlivosti a o zmene niektorých zákonov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245/2003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22) Čl. 114 až 121 nariadenia Rady (ES) č. 1186/2009 zo 16. novembra 2009 ustanovujúceho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 Spoločenstva pre oslobodenie od cla (kodifikované znenie) (Ú. v. EÚ L 324, 10. 12. 2009).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23) Čl. 233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24) § 3 ods. 2 zákona Národnej rady Slovenskej republiky č. 42/1994 Z. z. o civilnej ochrane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obyvateľstva v znení zákona č. 117/1998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25) Zákon č. 71/1967 Zb. o správnom konaní (správny poriadok)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26) Čl. 41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27) Čl. 563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28) Čl. 35 až 40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29) Čl. 25 až 27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29a) Čl. 22 až 37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30) Čl. 33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31) Čl. 61 ods. 3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32) Zákon Slovenskej národnej rady č. 9/1992 Zb. o obchodných a priemyselných komorách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33) § 9 ods. 3 písm. p) zákona č. 652/2004 Z. z. v znení zákona č. 191/2007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33a) Čl. 148, 182 a 233 ods. 4 písm. b)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115 delegovaného nariadenia Komisie (EÚ) 2015/2446 z 28. júla 2015, ktorým sa dopĺňa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Európskeho parlamentu a Rady (EÚ) č. 952/2013, pokiaľ ide o podrobné pravidlá,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ktorými sa bližšie určujú niektoré ustanovenia Colného kódexu Únie (Ú. v. EÚ L 343,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29. 12. 2015)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34) Čl. 38 ods. 1 písm. a) a čl. 40 nariadenia Rady (EHS) č. 2913/92 v znení neskorších zmien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35) Čl. 192 až 194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36) Čl. 412 až 442a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37) § 47 Správneho poriadku.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38) Zákon č. 283/2002 Z. z. o cestovných náhradách.</w:t>
      </w:r>
    </w:p>
    <w:p w:rsidR="009218EC" w:rsidRPr="009218EC" w:rsidRDefault="009218EC" w:rsidP="0092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38aa) </w:t>
      </w:r>
      <w:r w:rsidRPr="009218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Čl. 1 ods. 4 ústavného zákona č. 227/2002 Z. z. o bezpečnosti štátu v čase vojny, vojnového stavu, výnimočného stavu a núdzového stavu.</w:t>
      </w:r>
    </w:p>
    <w:p w:rsidR="009218EC" w:rsidRPr="009218EC" w:rsidRDefault="009218EC" w:rsidP="0092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218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§ 2 písm. a) zákona č. 387/2002 Z. z. o riadení štátu v krízových situáciách mimo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času vojny a vojnového stavu.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38a) Čl. 182 a čl. 233 ods. 4 písm. b)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39) Čl. 6 ods. 1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40) Čl. 32 a 33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41) § 9 ods. 8 zákona č. 652/2004 Z. z. v znení neskorších predpisov.</w:t>
      </w:r>
    </w:p>
    <w:p w:rsidR="00EA1F6A" w:rsidRPr="004B7921" w:rsidRDefault="00BF4E89" w:rsidP="00EA1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EA1F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42)</w:t>
      </w:r>
      <w:r w:rsidR="00EA1F6A" w:rsidRPr="00EA1F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1F6A" w:rsidRPr="004B7921">
        <w:rPr>
          <w:rFonts w:ascii="Times New Roman" w:hAnsi="Times New Roman" w:cs="Times New Roman"/>
          <w:color w:val="FF0000"/>
          <w:sz w:val="24"/>
          <w:szCs w:val="24"/>
        </w:rPr>
        <w:t>Prílohy A</w:t>
      </w:r>
      <w:r w:rsidR="00EA1F6A">
        <w:rPr>
          <w:rFonts w:ascii="Times New Roman" w:hAnsi="Times New Roman" w:cs="Times New Roman"/>
          <w:color w:val="FF0000"/>
          <w:sz w:val="24"/>
          <w:szCs w:val="24"/>
        </w:rPr>
        <w:t>, B a</w:t>
      </w:r>
      <w:r w:rsidR="00EA1F6A" w:rsidRPr="004B7921">
        <w:rPr>
          <w:rFonts w:ascii="Times New Roman" w:hAnsi="Times New Roman" w:cs="Times New Roman"/>
          <w:color w:val="FF0000"/>
          <w:sz w:val="24"/>
          <w:szCs w:val="24"/>
        </w:rPr>
        <w:t xml:space="preserve"> D delegovaného nariadenia (EÚ) 2015/2446 v platnom znení.</w:t>
      </w:r>
    </w:p>
    <w:p w:rsidR="00BF4E89" w:rsidRPr="00B8671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Nariadenie Rady (ES) č. 1234/2007 z 22. októbra 2007 o vytvorení spoločnej organizácie</w:t>
      </w:r>
      <w:r w:rsidR="00A279B3"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poľnohospodárskych trhov a o osobitných ustanoveniach pre určité poľnohospodárske výrobky</w:t>
      </w:r>
    </w:p>
    <w:p w:rsidR="00BF4E89" w:rsidRPr="00B8671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(nariadenie o jednotnej spoločnej organizácii trhov) (Ú. v. EÚ L 299/1, 16. 11. 2007) v platnom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znení.</w:t>
      </w:r>
    </w:p>
    <w:p w:rsidR="00EA1F6A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F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43)</w:t>
      </w:r>
      <w:r w:rsidR="00EA1F6A" w:rsidRPr="00EA1F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EA1F6A" w:rsidRPr="004B7921">
        <w:rPr>
          <w:rFonts w:ascii="Times New Roman" w:hAnsi="Times New Roman" w:cs="Times New Roman"/>
          <w:color w:val="FF0000"/>
          <w:sz w:val="24"/>
          <w:szCs w:val="24"/>
        </w:rPr>
        <w:t>Prílohy A až C vykonávacieho nariadenia (EÚ) 2015/2447 v platnom znení.</w:t>
      </w:r>
    </w:p>
    <w:p w:rsidR="00BF4E89" w:rsidRPr="00F239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Čl. 46 ods. 1 nariadenia Komisie (ES) č. 612/2009 zo 7. júla 2009, ktorým sa ustanovujú</w:t>
      </w:r>
      <w:r w:rsidR="00A279B3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spoločné podrobné pravidlá uplatňovania vývozných náhrad za poľnohospodárske výrobky</w:t>
      </w:r>
      <w:r w:rsidR="00A279B3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(prepracované znenie) (Ú. v. EÚ L 186/1, 17. 7. 2009).</w:t>
      </w:r>
    </w:p>
    <w:p w:rsidR="00BF4E89" w:rsidRPr="00F239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46) § 6 zákona č. 543/2007 Z. z. o pôsobnosti orgánov štátnej správy pri poskytovaní podpory</w:t>
      </w:r>
    </w:p>
    <w:p w:rsidR="00BF4E89" w:rsidRPr="00F239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 pôdohospodárstve a rozvoji vidieka.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47) Čl. 174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49) Čl. 6 ods. 2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49a) Zákon č. 305/2013 Z. z. o elektronickej podobe výkonu pôsobnosti orgánov verejnej moci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 zákonov (zákon o e-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Governmente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)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49b) § 29 až 34 zákona č. 305/2013 Z. z. v znení zákona č. 273/2015 Z. z. 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50) § 2 ods. 1 zákona č. 79/2015 Z. z. o odpadoch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51) § 97 zákona č. 79/2015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52) Čl. 103 ods. 1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53) Napríklad zákon č. 222/2004 Z. z. o dani z pridanej hodnoty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55) Napríklad zákon č. 455/1991 Zb. o živnostenskom podnikaní (živnostenský zákon) v znení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58) Čl. 107 ods. 2 písm. a) prvá zarážka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59) Čl. 39 a 40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59a) Čl. 3 ods. 1 a príloha III nariadenia Rady (ES) č. 150/2003 z 21. januára 2003, ktorým sa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odpúšťajú dovozné clá na určité zbrane a vojenské zariadenia (Mimoriadne vydanie Ú. v. EÚ, kap.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2/zv. 13; Ú. v. ES L 25, 30. 1. 2003).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59b) Čl. 5 ods. 1 a čl. 7 ods. 2 nariadenia (ES) č. 150/2003.</w:t>
      </w:r>
    </w:p>
    <w:p w:rsidR="009F0F51" w:rsidRPr="009F0F51" w:rsidRDefault="009F0F51" w:rsidP="009F0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59c) Čl. 61 až 65 a čl. 74 až 80 nariadenia (ES) č. 1186/2009.</w:t>
      </w:r>
    </w:p>
    <w:p w:rsidR="009F0F51" w:rsidRPr="009F0F51" w:rsidRDefault="009F0F51" w:rsidP="009F0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59d) 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Napríklad zákon č. 116/1985 Zb. o podmienkach činnosti organizácií s medzinárodným prvkom v Československej socialistickej republike v znení neskorších predpisov,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83/1990 Z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b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 o združovaní občanov v znení neskorších predpisov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147/1997 Z. z. o neinvestičných fondoch a o doplnení zákona Národnej rady Slovenskej republiky č. 207/1996 Z. z. v znení neskorších predpisov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213/1997 Z. z. o neziskových organizáciách poskytujúcich všeobecne prospešné služby v znení neskorších predpisov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34/2002 Z. z. o nadáciách a o zmene Občianskeho zákonníka v znení neskorších predpisov v znení neskorších predpisov.</w:t>
      </w:r>
    </w:p>
    <w:p w:rsidR="009F0F51" w:rsidRPr="009F0F51" w:rsidRDefault="009F0F51" w:rsidP="009F0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59e) Čl. 76 druhý </w:t>
      </w:r>
      <w:proofErr w:type="spellStart"/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pododsek</w:t>
      </w:r>
      <w:proofErr w:type="spellEnd"/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nariadenia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60) Čl. 102 ods. 3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60a) § 247 ods. 2 Občianskeho súdneho poriadku v znení zákona č. 519/1991 Zb.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60b) § 62 až 69 Správneho poriadku.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60c) Napríklad zákon Národnej rady Slovenskej republiky č. 233/1995 Z. z. 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súdnych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exekútoroch a exekučnej činnosti (Exekučný poriadok) a o zmene a doplnení ďalších zákonov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60ca) Čl. 5 bod 31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60d) Čl. 39 písm. a)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60e) Zákon č. 582/2004 Z. z. o miestnych daniach a miestnom poplatku za komunálne odpady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drobné stavebné odpady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60f) Zákon č. 80/1997 Z. z. o Exportno-importnej banke Slovenskej republiky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60g) Príloha 32-01 vykonávacieho nariadenia Komisie (EÚ) 2015/2447 z 24. novembra 2015,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stanovujú podrobné pravidlá vykonávania určitých ustanovení nariadenia Európskeho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parlamentu a Rady (EÚ) č. 952/2013, ktorým sa ustanovuje Colný kódex Únie (Ú. v. EÚ L 343,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29. 12. 2015) v platnom znení.</w:t>
      </w:r>
    </w:p>
    <w:p w:rsidR="00BF4E89" w:rsidRPr="00636CD2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36CD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60h) Príloha 32-03 vykonávacieho nariadenia (EÚ) 2015/2447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61) § 151s až 151v Občianskeho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61a) § 81 a 82 zákona č. 563/2009 Z. z. o správe daní (daňový poriadok) a o zmene a doplnení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61aa) Čl. 79 a čl. 82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61ab) Čl. 114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61b) § 4 ods. 4 zákona č. 466/2009 Z. z. o medzinárodnej pomoci pri vymáhaní niektorých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finančných pohľadávok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61c) § 8 zákona č. 466/2009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61d) § 3 písm. a) deviaty a desiaty bod zákona č. 466/2009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61g) § 149 zákona č. 563/2009 Z. z. v znení zákona č. 331/2011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61h) § 55 ods. 6 zákona č. 563/2009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61i) § 79 ods. 3 zákona č. 563/2009 Z. z. v znení zákona č. 331/2011 Z. z. 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62) Čl. 222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63) Zákon č. 563/2009 Z. z. v znení zákona č. 331/2011 Z. z. 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63a) Čl. 2 nariadenia Rady (ES, EURATOM) č. 1150/2000 z 22. mája 2000, ktorým sa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rozhodnutie 94/728/ES,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systéme vlastných zdrojov (Ú. v. L 130, 31. 5. 2000) v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nariadenia Rady (ES, EURATOM) č. 2028/2004 zo 16. novembra 2004 (Ú. v. L 352, 27. 11. 2004).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63b) Čl. 17 nariadenia Rady (ES, EURATOM) č. 1150/2000 v znení nariadenia Rady (ES,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EURATOM) č. 2028/2004.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68) Čl. 149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69) Čl. 75 písm. a)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70) § 9a až 9f zákona č. 207/2009 Z. z. o podmienkach vývozu a dovozu predmetu kultúrnej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 a o doplnení zákona č. 652/2004 Z. z. o orgánoch štátnej správy v colníctve a o zmene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 niektorých zákonov v znení neskorších predpisov v znení zákona č. 262/2021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70a) Napríklad zákon č. 15/2005 Z. z. o ochrane druhov voľne žijúcich živočíchov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voľne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rastúcich rastlín reguláciou obchodu s nimi a o zmene a doplnení niektorých zákonov, zákon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č. 207/2009 Z. z.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71) § 135 ods. 3 Občianskeho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72) Napríklad zákon Národnej rady Slovenskej republiky č. 278/1993 Z. z. o správe majetku štátu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predpisov, zákon č. 264/1999 Z. z.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73) Napríklad zákon č. 264/1999 Z. z. v znení neskorších predpisov, zákon č. 634/1992 Zb.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spotrebiteľa v znení neskorších predpisov.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74) </w:t>
      </w:r>
      <w:r w:rsidRPr="009F0F5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Zákon č. 195/1998 Z. z. o sociálnej pomoci v znení neskorších predpisov.</w:t>
      </w:r>
    </w:p>
    <w:p w:rsidR="009F0F51" w:rsidRPr="009F0F51" w:rsidRDefault="009F0F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§ 11 ods. 7 </w:t>
      </w:r>
      <w:r w:rsidR="00636C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písm. a) a b)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zákona </w:t>
      </w:r>
      <w:r w:rsidR="0025726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Národnej rady Slovenskej republiky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č. 278/1993 Z. z. v znení neskorších predpisov.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36C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75)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Zákon Národnej rady Slovenskej republiky č. 277/1994 Z. z. o zdravotnej starostlivosti v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znení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neskorších predpisov.</w:t>
      </w:r>
    </w:p>
    <w:p w:rsidR="00636CD2" w:rsidRPr="009F0F51" w:rsidRDefault="00636CD2" w:rsidP="0063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§ 11 ods. 7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písm.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c) a d)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zákona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Národnej rady Slovenskej republiky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č. 278/1993 Z. z. v znení neskorších predpisov.</w:t>
      </w:r>
    </w:p>
    <w:p w:rsidR="00BF4E89" w:rsidRPr="009C5411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76) Napríklad zákon Národnej rady Slovenskej republiky č. 279/1993 Z. z. o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školských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zariadeniach v znení neskorších predpisov, zákon č. 29/1984 Zb. o sústave základných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stredných škôl (školský zákon) v znení neskorších predpisov.</w:t>
      </w:r>
    </w:p>
    <w:p w:rsidR="00BF4E89" w:rsidRPr="009C5411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lastRenderedPageBreak/>
        <w:t>77) Napríklad zákon č. 213/1997 Z. z. o neziskových organizáciách poskytujúcich všeobecne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prospešné služby.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78) Zákon č. 527/2002 Z. z. o dobrovoľných dražbách a o doplnení zákona Slovenskej národnej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rady č. 323/1992 Zb. o notároch a notárskej činnosti (Notársky poriadok)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79) Napríklad zákon č. 190/2003 Z. z. o strelných zbraniach a strelive a o zmene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80) § 2 zákona Slovenskej národnej rady č. 372/1990 Zb. o priestupkoch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81) Zákon Slovenskej národnej rady č. 372/1990 Zb.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81a) Čl. 4 a 5, čl. 7 ods. 2 nariadenia Rady (ES) č. 338/97 z 9. decembra 1996 o ochrane druhov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voľne žijúcich živočíchov a rastlín reguláciou obchodu s nimi (Mimoriadne vydanie Ú. v. EÚ, 15/zv.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22, 24, 27, 35, 42 a 53 nariadenia Komisie (ES) č. 865/2006 zo 4. mája 2006, ktorým sa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ustanovujú podrobné pravidlá týkajúce sa vykonávania nariadenia Rady (ES) č. 338/97 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druhov voľne žijúcich živočíchov a rastlín reguláciou obchodu s nimi (Ú. v. EÚ L 166, 19. 6. 2006).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5 zákona č. 15/2005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81aa) Čl. 3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81ab) Čl. 4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81b) Čl. 11 ods. 3 nariadenia Rady (ES) č. 338/97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81c) Čl. 18a ods. 6 nariadenia Rady (ES) č. 515/97 z 13. marca 1997 o vzájomnej pomoci medzi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správnymi orgánmi členských štátov a o spolupráci medzi správnymi orgánmi členských štátov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Komisiou pri zabezpečovaní riadneho uplatňovania predpisov o colných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poľnohospodárskych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záležitostiach (Mimoriadne vydanie Ú. v. EÚ, kap. 2/zv. 8; Ú. v. ES L 82, 22. 3. 1997) v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platnom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82) Čl. 38 až 41 a čl. 59 a 177 nariadenia Rady (EHS) č. 2913/92 v znení neskorších zmien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82a) Čl. 173 ods. 3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82aa) Zákon č. 312/2020 Z. z. o výkone rozhodnutia o zaistení majetku a správe zaisteného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83) Nariadenie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Komisie (EHS) č. 2454/93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83a) Čl. 201 ods. 3, čl. 202 ods. 3, čl. 203 ods. 3, čl. 204 ods. 3, čl. 205 ods. 3, čl. 209 ods. 3, čl.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210 ods. 3, čl. 211 ods. 3 a čl. 216 ods. 3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83aa) Čl. 6 ods. 1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83ab) Napríklad § 566 Obchodného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83ac) Nariadenie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83ad) Čl. 22 ods. 7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83b) Čl. 222 až 229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84) Napríklad čl. 7 a 506 nariadenia Komisie (EHS) č. 2454/93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84a) § 48b zákona č. 222/2004 Z. z.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84aa) § 42 ods. 1 zákona č. 71/1967 Zb.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84ab) Čl. 39 písm. a)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84ac) § 10 ods. 4 zákona č. 330/2007 Z. z. o registri trestov a o zmene a doplnení niektorých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 v znení zákona č. 91/2016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84ad) Čl. 24 ods. 1 vykonávacieho nariadenia (EÚ) 2015/2447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84ae) Čl. 38 ods. 1 a čl. 95 ods. 1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145 ods. 1 písm. a), čl. 150 ods. 1 a čl. 191 ods. 1 písm. c) delegovaného nariadenia (EÚ)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2015/2446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84af) Zákon č. 177/2018 Z. z. o niektorých opatreniach na znižovanie administratívnej záťaže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využívaním informačných systémov verejnej správy a o zmene a doplnení niektorých zákonov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(zákon proti byrokracii) v znení zákona č. 221/2019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84ag) § 10 ods. 3 písm. h) a ods. 11 zákona č. 305/2013 Z. z. v znení neskorších predpisov.</w:t>
      </w:r>
    </w:p>
    <w:p w:rsidR="006C70E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85) Čl. 95 ods. 2 a 3 nariadenia (EÚ) č. 952/2013.</w:t>
      </w:r>
    </w:p>
    <w:p w:rsidR="0075377F" w:rsidRPr="00D14A94" w:rsidRDefault="0075377F" w:rsidP="0075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85aaa) Čl. 229 vykonávacieho nariadenia (EÚ) 2015/2447 v 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85aa) Čl. 27 ods. 1 písm. b) bod i) vykonávacieho nariadenia (EÚ) 2015/2447 v platnom znení.</w:t>
      </w:r>
    </w:p>
    <w:p w:rsidR="0075377F" w:rsidRPr="00151728" w:rsidRDefault="0075377F" w:rsidP="0075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85a) Čl. 232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86) § 358 až 364 Obchodného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580 a 581 Občianskeho zákonníka.</w:t>
      </w:r>
    </w:p>
    <w:p w:rsidR="009F0F51" w:rsidRPr="009F0F51" w:rsidRDefault="009F0F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86a) Zákon č. 7/2005 Z. z. o konkurze a reštrukturalizácii a o zmene a doplnení niektorých zákonov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87) § 7 ods. 4 zákona č. 328/1991 Zb.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88) § 524 až 530 Občianskeho zákonníka.</w:t>
      </w:r>
    </w:p>
    <w:p w:rsidR="007A70D5" w:rsidRPr="007A70D5" w:rsidRDefault="006D2572" w:rsidP="007A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88a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§ 206f ods. 4 zákona č. 7/2005 Z. z. v znení zákona č. 377/2016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89) Napríklad zákon č. 98/2004 Z. z. o spotrebnej dani z minerálneho oleja, zákon č. 107/2004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Z. z. o spotrebnej dani z piva.</w:t>
      </w:r>
    </w:p>
    <w:p w:rsidR="00C54417" w:rsidRPr="00151728" w:rsidRDefault="00C54417"/>
    <w:sectPr w:rsidR="00C54417" w:rsidRPr="00151728" w:rsidSect="00D562C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51" w:rsidRDefault="005C4851" w:rsidP="00D562C1">
      <w:pPr>
        <w:spacing w:after="0" w:line="240" w:lineRule="auto"/>
      </w:pPr>
      <w:r>
        <w:separator/>
      </w:r>
    </w:p>
  </w:endnote>
  <w:endnote w:type="continuationSeparator" w:id="0">
    <w:p w:rsidR="005C4851" w:rsidRDefault="005C4851" w:rsidP="00D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663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2C79" w:rsidRPr="00533AF4" w:rsidRDefault="00A42C7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3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3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3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8C9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533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2C79" w:rsidRDefault="00A42C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51" w:rsidRDefault="005C4851" w:rsidP="00D562C1">
      <w:pPr>
        <w:spacing w:after="0" w:line="240" w:lineRule="auto"/>
      </w:pPr>
      <w:r>
        <w:separator/>
      </w:r>
    </w:p>
  </w:footnote>
  <w:footnote w:type="continuationSeparator" w:id="0">
    <w:p w:rsidR="005C4851" w:rsidRDefault="005C4851" w:rsidP="00D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9"/>
    <w:rsid w:val="000340EE"/>
    <w:rsid w:val="00050B78"/>
    <w:rsid w:val="00051BCB"/>
    <w:rsid w:val="00055904"/>
    <w:rsid w:val="000B0C2B"/>
    <w:rsid w:val="000D18D8"/>
    <w:rsid w:val="00107454"/>
    <w:rsid w:val="0012286B"/>
    <w:rsid w:val="00135EF6"/>
    <w:rsid w:val="001436CF"/>
    <w:rsid w:val="00151728"/>
    <w:rsid w:val="00151F78"/>
    <w:rsid w:val="00165233"/>
    <w:rsid w:val="00174341"/>
    <w:rsid w:val="00176439"/>
    <w:rsid w:val="00177D6F"/>
    <w:rsid w:val="00190F7E"/>
    <w:rsid w:val="001B0C12"/>
    <w:rsid w:val="001F637E"/>
    <w:rsid w:val="00205617"/>
    <w:rsid w:val="00227644"/>
    <w:rsid w:val="00234FBC"/>
    <w:rsid w:val="00257264"/>
    <w:rsid w:val="00266A5F"/>
    <w:rsid w:val="00282E6D"/>
    <w:rsid w:val="00284F2C"/>
    <w:rsid w:val="002B25DE"/>
    <w:rsid w:val="002B6DD5"/>
    <w:rsid w:val="00301CEE"/>
    <w:rsid w:val="00313325"/>
    <w:rsid w:val="00313F8B"/>
    <w:rsid w:val="00336925"/>
    <w:rsid w:val="00343B70"/>
    <w:rsid w:val="00347BCF"/>
    <w:rsid w:val="00384AD5"/>
    <w:rsid w:val="00397968"/>
    <w:rsid w:val="00422BC4"/>
    <w:rsid w:val="00440FF1"/>
    <w:rsid w:val="00462F9B"/>
    <w:rsid w:val="0046601A"/>
    <w:rsid w:val="00471453"/>
    <w:rsid w:val="00486F90"/>
    <w:rsid w:val="00492EBA"/>
    <w:rsid w:val="004B1931"/>
    <w:rsid w:val="004B7921"/>
    <w:rsid w:val="004C097D"/>
    <w:rsid w:val="004F5795"/>
    <w:rsid w:val="00533AF4"/>
    <w:rsid w:val="0054193C"/>
    <w:rsid w:val="00547554"/>
    <w:rsid w:val="0057188B"/>
    <w:rsid w:val="00586348"/>
    <w:rsid w:val="00590697"/>
    <w:rsid w:val="005954AB"/>
    <w:rsid w:val="005A3955"/>
    <w:rsid w:val="005A78FE"/>
    <w:rsid w:val="005C4851"/>
    <w:rsid w:val="005C4C51"/>
    <w:rsid w:val="005C782E"/>
    <w:rsid w:val="005D52D1"/>
    <w:rsid w:val="00603CFA"/>
    <w:rsid w:val="00636CD2"/>
    <w:rsid w:val="00671EC3"/>
    <w:rsid w:val="006A0AF1"/>
    <w:rsid w:val="006B79E2"/>
    <w:rsid w:val="006C70E1"/>
    <w:rsid w:val="006D2572"/>
    <w:rsid w:val="006F112B"/>
    <w:rsid w:val="0070250A"/>
    <w:rsid w:val="00710DAC"/>
    <w:rsid w:val="00715C7E"/>
    <w:rsid w:val="00716C3C"/>
    <w:rsid w:val="0072508F"/>
    <w:rsid w:val="0072732D"/>
    <w:rsid w:val="00743E41"/>
    <w:rsid w:val="0075377F"/>
    <w:rsid w:val="00760143"/>
    <w:rsid w:val="00770100"/>
    <w:rsid w:val="00794DBA"/>
    <w:rsid w:val="007A2147"/>
    <w:rsid w:val="007A70D5"/>
    <w:rsid w:val="007F2714"/>
    <w:rsid w:val="007F6AAF"/>
    <w:rsid w:val="00802F23"/>
    <w:rsid w:val="0081415C"/>
    <w:rsid w:val="00824E96"/>
    <w:rsid w:val="0085556A"/>
    <w:rsid w:val="00855D70"/>
    <w:rsid w:val="008575A4"/>
    <w:rsid w:val="00877975"/>
    <w:rsid w:val="00882A60"/>
    <w:rsid w:val="008A0C1F"/>
    <w:rsid w:val="008A3829"/>
    <w:rsid w:val="008D2060"/>
    <w:rsid w:val="008D55E4"/>
    <w:rsid w:val="008E5487"/>
    <w:rsid w:val="008F6AC6"/>
    <w:rsid w:val="00917860"/>
    <w:rsid w:val="009218EC"/>
    <w:rsid w:val="009812E6"/>
    <w:rsid w:val="00983EAE"/>
    <w:rsid w:val="009C5411"/>
    <w:rsid w:val="009C6308"/>
    <w:rsid w:val="009E1D63"/>
    <w:rsid w:val="009E28CD"/>
    <w:rsid w:val="009F0F51"/>
    <w:rsid w:val="00A279B3"/>
    <w:rsid w:val="00A32882"/>
    <w:rsid w:val="00A372B0"/>
    <w:rsid w:val="00A42C79"/>
    <w:rsid w:val="00A61BBB"/>
    <w:rsid w:val="00A71386"/>
    <w:rsid w:val="00A74675"/>
    <w:rsid w:val="00A97214"/>
    <w:rsid w:val="00AB766B"/>
    <w:rsid w:val="00AD2134"/>
    <w:rsid w:val="00AD42D0"/>
    <w:rsid w:val="00AE5EBA"/>
    <w:rsid w:val="00B640F2"/>
    <w:rsid w:val="00B71DF1"/>
    <w:rsid w:val="00B86714"/>
    <w:rsid w:val="00BC2D83"/>
    <w:rsid w:val="00BF4E89"/>
    <w:rsid w:val="00C00A0B"/>
    <w:rsid w:val="00C06639"/>
    <w:rsid w:val="00C264F4"/>
    <w:rsid w:val="00C37D08"/>
    <w:rsid w:val="00C54417"/>
    <w:rsid w:val="00C64BAF"/>
    <w:rsid w:val="00C75942"/>
    <w:rsid w:val="00CA27BD"/>
    <w:rsid w:val="00CB010A"/>
    <w:rsid w:val="00CD4298"/>
    <w:rsid w:val="00D03630"/>
    <w:rsid w:val="00D14A94"/>
    <w:rsid w:val="00D3160E"/>
    <w:rsid w:val="00D55210"/>
    <w:rsid w:val="00D562C1"/>
    <w:rsid w:val="00D71FF6"/>
    <w:rsid w:val="00D72ECC"/>
    <w:rsid w:val="00D8417B"/>
    <w:rsid w:val="00DF137D"/>
    <w:rsid w:val="00E27F91"/>
    <w:rsid w:val="00E3299B"/>
    <w:rsid w:val="00E3549D"/>
    <w:rsid w:val="00E61C8F"/>
    <w:rsid w:val="00E77A23"/>
    <w:rsid w:val="00E814D2"/>
    <w:rsid w:val="00E856A1"/>
    <w:rsid w:val="00E94EE9"/>
    <w:rsid w:val="00E959D8"/>
    <w:rsid w:val="00EA1F6A"/>
    <w:rsid w:val="00EC0AA0"/>
    <w:rsid w:val="00EC5B2E"/>
    <w:rsid w:val="00F02891"/>
    <w:rsid w:val="00F120C3"/>
    <w:rsid w:val="00F169E5"/>
    <w:rsid w:val="00F23975"/>
    <w:rsid w:val="00F30EF4"/>
    <w:rsid w:val="00F5581F"/>
    <w:rsid w:val="00F81194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F15"/>
  <w15:chartTrackingRefBased/>
  <w15:docId w15:val="{B81A8AC4-F2A4-4C8E-B4C2-EF9CF84A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E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62C1"/>
  </w:style>
  <w:style w:type="paragraph" w:styleId="Pta">
    <w:name w:val="footer"/>
    <w:basedOn w:val="Normlny"/>
    <w:link w:val="PtaChar"/>
    <w:uiPriority w:val="99"/>
    <w:unhideWhenUsed/>
    <w:rsid w:val="00D5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62C1"/>
  </w:style>
  <w:style w:type="character" w:styleId="Odkaznakomentr">
    <w:name w:val="annotation reference"/>
    <w:basedOn w:val="Predvolenpsmoodseku"/>
    <w:uiPriority w:val="99"/>
    <w:semiHidden/>
    <w:unhideWhenUsed/>
    <w:rsid w:val="008A38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38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382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82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A70D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A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3616-6A39-48A7-9D98-C4BFFC41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21940</Words>
  <Characters>125059</Characters>
  <Application>Microsoft Office Word</Application>
  <DocSecurity>0</DocSecurity>
  <Lines>1042</Lines>
  <Paragraphs>293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146706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Bittnerova Iveta</dc:creator>
  <cp:keywords/>
  <dc:description/>
  <cp:lastModifiedBy>Bittnerova Iveta</cp:lastModifiedBy>
  <cp:revision>15</cp:revision>
  <cp:lastPrinted>2024-04-10T09:09:00Z</cp:lastPrinted>
  <dcterms:created xsi:type="dcterms:W3CDTF">2025-02-03T14:46:00Z</dcterms:created>
  <dcterms:modified xsi:type="dcterms:W3CDTF">2025-02-17T12:47:00Z</dcterms:modified>
</cp:coreProperties>
</file>