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8616" w14:textId="77777777" w:rsidR="002426F4" w:rsidRPr="0010780C" w:rsidRDefault="002426F4" w:rsidP="00AA753D">
      <w:pPr>
        <w:jc w:val="center"/>
        <w:rPr>
          <w:b/>
          <w:caps/>
          <w:spacing w:val="30"/>
          <w:lang w:val="sk-SK"/>
        </w:rPr>
      </w:pPr>
      <w:r w:rsidRPr="0010780C">
        <w:rPr>
          <w:b/>
          <w:caps/>
          <w:spacing w:val="30"/>
          <w:lang w:val="sk-SK"/>
        </w:rPr>
        <w:t>Doložka zlučiteľnosti</w:t>
      </w:r>
    </w:p>
    <w:p w14:paraId="5EFDBC74" w14:textId="77777777" w:rsidR="002426F4" w:rsidRPr="0010780C" w:rsidRDefault="002426F4" w:rsidP="00AA753D">
      <w:pPr>
        <w:jc w:val="center"/>
        <w:rPr>
          <w:b/>
          <w:lang w:val="sk-SK"/>
        </w:rPr>
      </w:pPr>
      <w:r w:rsidRPr="0010780C">
        <w:rPr>
          <w:b/>
          <w:lang w:val="sk-SK"/>
        </w:rPr>
        <w:t>návrhu nariadeni</w:t>
      </w:r>
      <w:r w:rsidR="0006281E">
        <w:rPr>
          <w:b/>
          <w:lang w:val="sk-SK"/>
        </w:rPr>
        <w:t>a vlády s právom Európskej únie</w:t>
      </w:r>
    </w:p>
    <w:p w14:paraId="47338C66" w14:textId="77777777" w:rsidR="002426F4" w:rsidRPr="0010780C" w:rsidRDefault="002426F4" w:rsidP="00AA753D">
      <w:pPr>
        <w:rPr>
          <w:lang w:val="sk-SK"/>
        </w:rPr>
      </w:pPr>
    </w:p>
    <w:p w14:paraId="1F9E123A" w14:textId="77777777" w:rsidR="002426F4" w:rsidRPr="0010780C" w:rsidRDefault="002426F4" w:rsidP="00AA753D">
      <w:pPr>
        <w:rPr>
          <w:lang w:val="sk-SK"/>
        </w:rPr>
      </w:pPr>
    </w:p>
    <w:p w14:paraId="09171D32" w14:textId="77777777" w:rsidR="00AA753D" w:rsidRDefault="002426F4" w:rsidP="00AA753D">
      <w:pPr>
        <w:ind w:left="360" w:hanging="360"/>
        <w:jc w:val="both"/>
        <w:rPr>
          <w:b/>
          <w:lang w:val="sk-SK"/>
        </w:rPr>
      </w:pPr>
      <w:r w:rsidRPr="0010780C">
        <w:rPr>
          <w:b/>
          <w:lang w:val="sk-SK"/>
        </w:rPr>
        <w:t>1.</w:t>
      </w:r>
      <w:r w:rsidRPr="0010780C">
        <w:rPr>
          <w:b/>
          <w:lang w:val="sk-SK"/>
        </w:rPr>
        <w:tab/>
        <w:t>Navrhovateľ nariadenia vlády:</w:t>
      </w:r>
    </w:p>
    <w:p w14:paraId="0E2E0780" w14:textId="29B7BE95" w:rsidR="002426F4" w:rsidRPr="0010780C" w:rsidRDefault="002426F4" w:rsidP="00AA753D">
      <w:pPr>
        <w:ind w:left="360" w:hanging="3"/>
        <w:jc w:val="both"/>
        <w:rPr>
          <w:b/>
          <w:lang w:val="sk-SK"/>
        </w:rPr>
      </w:pPr>
      <w:r w:rsidRPr="0010780C">
        <w:rPr>
          <w:lang w:val="sk-SK"/>
        </w:rPr>
        <w:t>Ministerstvo pôdohospodárstva a rozvoja vidieka Slovenskej republiky</w:t>
      </w:r>
    </w:p>
    <w:p w14:paraId="16E27778" w14:textId="77777777" w:rsidR="002426F4" w:rsidRPr="0010780C" w:rsidRDefault="002426F4" w:rsidP="00AA753D">
      <w:pPr>
        <w:tabs>
          <w:tab w:val="left" w:pos="360"/>
        </w:tabs>
        <w:ind w:left="360"/>
        <w:jc w:val="both"/>
        <w:rPr>
          <w:lang w:val="sk-SK"/>
        </w:rPr>
      </w:pPr>
      <w:r w:rsidRPr="0010780C">
        <w:rPr>
          <w:lang w:val="sk-SK"/>
        </w:rPr>
        <w:t xml:space="preserve"> </w:t>
      </w:r>
    </w:p>
    <w:p w14:paraId="1862EE27" w14:textId="77777777" w:rsidR="00AA753D" w:rsidRDefault="002426F4" w:rsidP="00AA753D">
      <w:pPr>
        <w:ind w:left="357" w:hanging="357"/>
        <w:jc w:val="both"/>
        <w:rPr>
          <w:lang w:val="sk-SK"/>
        </w:rPr>
      </w:pPr>
      <w:r w:rsidRPr="0010780C">
        <w:rPr>
          <w:b/>
          <w:lang w:val="sk-SK"/>
        </w:rPr>
        <w:t>2.</w:t>
      </w:r>
      <w:r w:rsidRPr="0010780C">
        <w:rPr>
          <w:b/>
          <w:lang w:val="sk-SK"/>
        </w:rPr>
        <w:tab/>
        <w:t>Názov návrhu nariadenia vlády:</w:t>
      </w:r>
    </w:p>
    <w:p w14:paraId="090DF264" w14:textId="4AE98094" w:rsidR="002426F4" w:rsidRPr="00642B56" w:rsidRDefault="002426F4" w:rsidP="00AA753D">
      <w:pPr>
        <w:ind w:left="357"/>
        <w:jc w:val="both"/>
        <w:rPr>
          <w:lang w:val="sk-SK"/>
        </w:rPr>
      </w:pPr>
      <w:r w:rsidRPr="0010780C">
        <w:rPr>
          <w:lang w:val="sk-SK"/>
        </w:rPr>
        <w:t>Návrh na</w:t>
      </w:r>
      <w:r w:rsidRPr="0010780C">
        <w:t>riadeni</w:t>
      </w:r>
      <w:r w:rsidRPr="0010780C">
        <w:rPr>
          <w:lang w:val="sk-SK"/>
        </w:rPr>
        <w:t>a</w:t>
      </w:r>
      <w:r w:rsidRPr="0010780C">
        <w:t xml:space="preserve"> vlády </w:t>
      </w:r>
      <w:r w:rsidR="009B5C6D" w:rsidRPr="009B5C6D">
        <w:t>Slovenskej republiky,</w:t>
      </w:r>
      <w:r w:rsidR="00AA753D">
        <w:rPr>
          <w:lang w:val="sk-SK"/>
        </w:rPr>
        <w:t xml:space="preserve"> ktorým sa mení a </w:t>
      </w:r>
      <w:r w:rsidR="00052BB4">
        <w:rPr>
          <w:lang w:val="sk-SK"/>
        </w:rPr>
        <w:t>dopĺňa nariadenie vlády Slovenskej republiky č. 435/2022 Z. z.,</w:t>
      </w:r>
      <w:r w:rsidR="009B5C6D" w:rsidRPr="009B5C6D">
        <w:t xml:space="preserve"> </w:t>
      </w:r>
      <w:r w:rsidR="005F5060" w:rsidRPr="005F5060">
        <w:t>k</w:t>
      </w:r>
      <w:r w:rsidR="003838FC">
        <w:t>torým sa ustanovujú  požiadavky</w:t>
      </w:r>
      <w:r w:rsidR="005F5060" w:rsidRPr="005F5060">
        <w:t xml:space="preserve"> na udržiavanie poľnohospodárskej plochy, aktívneho poľnohospodára a kondicionality</w:t>
      </w:r>
      <w:r w:rsidR="00EF2C8F">
        <w:rPr>
          <w:lang w:val="sk-SK"/>
        </w:rPr>
        <w:t xml:space="preserve"> </w:t>
      </w:r>
      <w:r w:rsidR="00642B56" w:rsidRPr="00642B56">
        <w:t xml:space="preserve">v znení </w:t>
      </w:r>
      <w:r w:rsidR="0043631C">
        <w:rPr>
          <w:lang w:val="sk-SK"/>
        </w:rPr>
        <w:t>neskorších predpisov</w:t>
      </w:r>
    </w:p>
    <w:p w14:paraId="710A2EBD" w14:textId="77777777" w:rsidR="000E72F5" w:rsidRPr="0010780C" w:rsidRDefault="000E72F5" w:rsidP="00AA753D">
      <w:pPr>
        <w:ind w:left="357" w:hanging="357"/>
        <w:jc w:val="both"/>
        <w:rPr>
          <w:b/>
          <w:lang w:val="sk-SK"/>
        </w:rPr>
      </w:pPr>
    </w:p>
    <w:p w14:paraId="771897DA" w14:textId="77777777" w:rsidR="002426F4" w:rsidRPr="0010780C" w:rsidRDefault="002426F4" w:rsidP="00AA753D">
      <w:pPr>
        <w:ind w:left="360" w:hanging="360"/>
        <w:jc w:val="both"/>
        <w:rPr>
          <w:b/>
          <w:lang w:val="sk-SK"/>
        </w:rPr>
      </w:pPr>
      <w:r w:rsidRPr="0010780C">
        <w:rPr>
          <w:b/>
          <w:lang w:val="sk-SK"/>
        </w:rPr>
        <w:t>3.</w:t>
      </w:r>
      <w:r w:rsidRPr="0010780C">
        <w:rPr>
          <w:b/>
          <w:lang w:val="sk-SK"/>
        </w:rPr>
        <w:tab/>
        <w:t>Predmet návrhu nariadenia vlády je upravený v práve Európskej únie:</w:t>
      </w:r>
    </w:p>
    <w:p w14:paraId="153DA476" w14:textId="30903730" w:rsidR="002426F4" w:rsidRPr="0010780C" w:rsidRDefault="002426F4" w:rsidP="00AA753D">
      <w:pPr>
        <w:pStyle w:val="Odsekzoznamu"/>
        <w:numPr>
          <w:ilvl w:val="0"/>
          <w:numId w:val="1"/>
        </w:numPr>
        <w:ind w:left="709" w:hanging="425"/>
        <w:contextualSpacing w:val="0"/>
        <w:jc w:val="both"/>
        <w:rPr>
          <w:lang w:val="sk-SK"/>
        </w:rPr>
      </w:pPr>
      <w:r w:rsidRPr="0010780C">
        <w:rPr>
          <w:lang w:val="sk-SK"/>
        </w:rPr>
        <w:t>v primárnom práve</w:t>
      </w:r>
      <w:r w:rsidR="000E72F5">
        <w:rPr>
          <w:lang w:val="sk-SK"/>
        </w:rPr>
        <w:t>:</w:t>
      </w:r>
      <w:r w:rsidRPr="0010780C">
        <w:rPr>
          <w:lang w:val="sk-SK"/>
        </w:rPr>
        <w:t xml:space="preserve"> </w:t>
      </w:r>
    </w:p>
    <w:p w14:paraId="05B5E24A" w14:textId="50094792" w:rsidR="002426F4" w:rsidRDefault="00245F2B" w:rsidP="00AA753D">
      <w:pPr>
        <w:ind w:left="708"/>
        <w:jc w:val="both"/>
        <w:rPr>
          <w:lang w:val="sk-SK"/>
        </w:rPr>
      </w:pPr>
      <w:r w:rsidRPr="00245F2B">
        <w:rPr>
          <w:lang w:val="sk-SK"/>
        </w:rPr>
        <w:t>Čl. 38 až 44 a čl. 107 až 109 Zmluvy o fungovaní Európskej únie (Ú. v. EÚ C 202,</w:t>
      </w:r>
      <w:r w:rsidR="00AA753D">
        <w:rPr>
          <w:lang w:val="sk-SK"/>
        </w:rPr>
        <w:br/>
      </w:r>
      <w:r w:rsidRPr="00245F2B">
        <w:rPr>
          <w:lang w:val="sk-SK"/>
        </w:rPr>
        <w:t>7.</w:t>
      </w:r>
      <w:r w:rsidR="00127A95">
        <w:rPr>
          <w:lang w:val="sk-SK"/>
        </w:rPr>
        <w:t xml:space="preserve"> </w:t>
      </w:r>
      <w:r w:rsidRPr="00245F2B">
        <w:rPr>
          <w:lang w:val="sk-SK"/>
        </w:rPr>
        <w:t>6.</w:t>
      </w:r>
      <w:r w:rsidR="00127A95">
        <w:rPr>
          <w:lang w:val="sk-SK"/>
        </w:rPr>
        <w:t xml:space="preserve"> </w:t>
      </w:r>
      <w:r w:rsidRPr="00245F2B">
        <w:rPr>
          <w:lang w:val="sk-SK"/>
        </w:rPr>
        <w:t>2016)</w:t>
      </w:r>
      <w:r w:rsidR="002426F4" w:rsidRPr="0010780C">
        <w:rPr>
          <w:lang w:val="sk-SK"/>
        </w:rPr>
        <w:t>,</w:t>
      </w:r>
    </w:p>
    <w:p w14:paraId="2E0566DC" w14:textId="77777777" w:rsidR="001C258B" w:rsidRPr="0010780C" w:rsidRDefault="001C258B" w:rsidP="00AA753D">
      <w:pPr>
        <w:ind w:firstLine="708"/>
        <w:jc w:val="both"/>
        <w:rPr>
          <w:lang w:val="sk-SK"/>
        </w:rPr>
      </w:pPr>
    </w:p>
    <w:p w14:paraId="5A1EC937" w14:textId="31B3480F" w:rsidR="002426F4" w:rsidRPr="0010780C" w:rsidRDefault="002426F4" w:rsidP="00AA753D">
      <w:pPr>
        <w:pStyle w:val="Odsekzoznamu"/>
        <w:numPr>
          <w:ilvl w:val="0"/>
          <w:numId w:val="1"/>
        </w:numPr>
        <w:ind w:left="709" w:hanging="425"/>
        <w:contextualSpacing w:val="0"/>
        <w:jc w:val="both"/>
        <w:rPr>
          <w:lang w:val="sk-SK"/>
        </w:rPr>
      </w:pPr>
      <w:r w:rsidRPr="0010780C">
        <w:rPr>
          <w:lang w:val="sk-SK"/>
        </w:rPr>
        <w:t>v sekundárnom práve</w:t>
      </w:r>
      <w:r w:rsidR="000E72F5">
        <w:rPr>
          <w:lang w:val="sk-SK"/>
        </w:rPr>
        <w:t>:</w:t>
      </w:r>
      <w:r w:rsidRPr="0010780C">
        <w:rPr>
          <w:lang w:val="sk-SK"/>
        </w:rPr>
        <w:t xml:space="preserve"> </w:t>
      </w:r>
    </w:p>
    <w:p w14:paraId="49556A25" w14:textId="1558E11E" w:rsidR="003D6C95" w:rsidRPr="00825BCD" w:rsidRDefault="003D6C95" w:rsidP="00AA753D">
      <w:pPr>
        <w:pStyle w:val="Odsekzoznamu"/>
        <w:numPr>
          <w:ilvl w:val="0"/>
          <w:numId w:val="2"/>
        </w:numPr>
        <w:jc w:val="both"/>
      </w:pPr>
      <w:r w:rsidRPr="008D0006">
        <w:rPr>
          <w:lang w:val="sk-SK"/>
        </w:rPr>
        <w:t>Nariadenie Európskeho parlamentu a Rady (EÚ) 2021/</w:t>
      </w:r>
      <w:r w:rsidR="00825BCD">
        <w:rPr>
          <w:lang w:val="sk-SK"/>
        </w:rPr>
        <w:t>2115 z 2. decembra 2021, ktorým</w:t>
      </w:r>
      <w:r w:rsidR="00825BCD">
        <w:rPr>
          <w:lang w:val="sk-SK"/>
        </w:rPr>
        <w:br/>
      </w:r>
      <w:r w:rsidRPr="008D0006">
        <w:rPr>
          <w:lang w:val="sk-SK"/>
        </w:rPr>
        <w:t>sa stanovujú pravidlá podpory strategických plánov, kt</w:t>
      </w:r>
      <w:r w:rsidR="00825BCD">
        <w:rPr>
          <w:lang w:val="sk-SK"/>
        </w:rPr>
        <w:t>oré majú zostaviť členské štáty</w:t>
      </w:r>
      <w:r w:rsidR="00825BCD">
        <w:rPr>
          <w:lang w:val="sk-SK"/>
        </w:rPr>
        <w:br/>
      </w:r>
      <w:r w:rsidRPr="008D0006">
        <w:rPr>
          <w:lang w:val="sk-SK"/>
        </w:rPr>
        <w:t>v rámci spoločnej poľnohospodárskej politiky (strategické plány SPP) a ktoré sú financov</w:t>
      </w:r>
      <w:r w:rsidR="00825BCD">
        <w:rPr>
          <w:lang w:val="sk-SK"/>
        </w:rPr>
        <w:t xml:space="preserve">ané </w:t>
      </w:r>
      <w:r w:rsidRPr="008D0006">
        <w:rPr>
          <w:lang w:val="sk-SK"/>
        </w:rPr>
        <w:t>z Európskeho poľnohospodá</w:t>
      </w:r>
      <w:r w:rsidR="00825BCD">
        <w:rPr>
          <w:lang w:val="sk-SK"/>
        </w:rPr>
        <w:t xml:space="preserve">rskeho záručného fondu (EPZF) a </w:t>
      </w:r>
      <w:r w:rsidRPr="008D0006">
        <w:rPr>
          <w:lang w:val="sk-SK"/>
        </w:rPr>
        <w:t>Európskeho poľnohospodárskeho fondu pre rozvoj vidie</w:t>
      </w:r>
      <w:r w:rsidR="00825BCD">
        <w:rPr>
          <w:lang w:val="sk-SK"/>
        </w:rPr>
        <w:t xml:space="preserve">ka (EPFRV), a ktorým sa zrušujú </w:t>
      </w:r>
      <w:r w:rsidRPr="008D0006">
        <w:rPr>
          <w:lang w:val="sk-SK"/>
        </w:rPr>
        <w:t>nariadenia (EÚ) č. 1305/2013 a (EÚ) č. 1307/2013 (Ú. v. EÚ L 435, 6.12.2021)</w:t>
      </w:r>
      <w:r w:rsidRPr="006C449F">
        <w:t xml:space="preserve"> </w:t>
      </w:r>
      <w:r>
        <w:rPr>
          <w:lang w:val="sk-SK"/>
        </w:rPr>
        <w:t>v</w:t>
      </w:r>
      <w:r w:rsidR="00214FCB">
        <w:rPr>
          <w:lang w:val="sk-SK"/>
        </w:rPr>
        <w:t xml:space="preserve"> platnom </w:t>
      </w:r>
      <w:r>
        <w:rPr>
          <w:lang w:val="sk-SK"/>
        </w:rPr>
        <w:t>znení</w:t>
      </w:r>
      <w:r w:rsidR="00214FCB">
        <w:rPr>
          <w:lang w:val="sk-SK"/>
        </w:rPr>
        <w:t>.</w:t>
      </w:r>
    </w:p>
    <w:p w14:paraId="2FBEF289" w14:textId="73301200" w:rsidR="00825BCD" w:rsidRPr="002908A5" w:rsidRDefault="00825BCD" w:rsidP="002E1535">
      <w:pPr>
        <w:pStyle w:val="Odsekzoznamu"/>
        <w:spacing w:before="240" w:after="240" w:line="360" w:lineRule="auto"/>
        <w:jc w:val="both"/>
        <w:rPr>
          <w:lang w:val="sk-SK"/>
        </w:rPr>
      </w:pPr>
      <w:r w:rsidRPr="00825BCD">
        <w:t>Gestor: Ministerstvo pôdohospodárstva a rozvoja vidieka Slovenskej republiky.</w:t>
      </w:r>
    </w:p>
    <w:p w14:paraId="47C8D348" w14:textId="77777777" w:rsidR="00825BCD" w:rsidRDefault="00825BCD" w:rsidP="00825BCD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8653CE">
        <w:rPr>
          <w:lang w:val="sk-SK"/>
        </w:rPr>
        <w:t xml:space="preserve">Nariadenie Európskeho parlamentu a Rady (EÚ) </w:t>
      </w:r>
      <w:r>
        <w:rPr>
          <w:lang w:val="sk-SK"/>
        </w:rPr>
        <w:t>2021/2116 z 2. decembra 2021</w:t>
      </w:r>
      <w:r>
        <w:rPr>
          <w:lang w:val="sk-SK"/>
        </w:rPr>
        <w:br/>
      </w:r>
      <w:r w:rsidRPr="008653CE">
        <w:rPr>
          <w:lang w:val="sk-SK"/>
        </w:rPr>
        <w:t>o financovaní, riadení a monitorovaní spoločnej poľnohospodárskej politiky a o zrušení nariadenia (EÚ) č. 1306/2013 v platnom znení (Ú. v. EÚ L 435, 6.12.2021).</w:t>
      </w:r>
    </w:p>
    <w:p w14:paraId="05727657" w14:textId="187125EE" w:rsidR="00825BCD" w:rsidRPr="00825BCD" w:rsidRDefault="00825BCD" w:rsidP="002E1535">
      <w:pPr>
        <w:pStyle w:val="Odsekzoznamu"/>
        <w:spacing w:before="240" w:after="240" w:line="360" w:lineRule="auto"/>
        <w:jc w:val="both"/>
        <w:rPr>
          <w:lang w:val="sk-SK"/>
        </w:rPr>
      </w:pPr>
      <w:r w:rsidRPr="002E1535">
        <w:t>Gestor</w:t>
      </w:r>
      <w:r w:rsidRPr="00825BCD">
        <w:rPr>
          <w:lang w:val="sk-SK"/>
        </w:rPr>
        <w:t>: Ministerstvo pôdohospodárstva a rozvoja vidieka Slovenskej republiky.</w:t>
      </w:r>
    </w:p>
    <w:p w14:paraId="0ADCEC38" w14:textId="4F52C840" w:rsidR="00825BCD" w:rsidRDefault="00825BCD" w:rsidP="00825BCD">
      <w:pPr>
        <w:pStyle w:val="Odsekzoznamu"/>
        <w:numPr>
          <w:ilvl w:val="0"/>
          <w:numId w:val="2"/>
        </w:numPr>
        <w:jc w:val="both"/>
      </w:pPr>
      <w:r w:rsidRPr="00A9526F">
        <w:t>Delegované nariadenie Komisie (EÚ) 2022/126 zo 7. decembra 2021, ktorým sa dopĺňa nariadenie Európskeho parlamentu a Rady (EÚ) 2</w:t>
      </w:r>
      <w:r>
        <w:t>021/2115 o dodatočné požiadavky</w:t>
      </w:r>
      <w:r>
        <w:br/>
      </w:r>
      <w:r w:rsidRPr="00A9526F">
        <w:t xml:space="preserve">na určité typy intervencie stanovené členskými štátmi </w:t>
      </w:r>
      <w:r>
        <w:t>v ich strategických plánoch SPP</w:t>
      </w:r>
      <w:r>
        <w:br/>
      </w:r>
      <w:r w:rsidRPr="00A9526F">
        <w:t>na obdobie 2023 až 2027 podľa uvedeného nariadenia, ako aj o pravidlá týkajúce sa pomeru pre normu dobrého poľnohospodárskeho a environmentálneho stavu 1 (norma GAEC 1)</w:t>
      </w:r>
      <w:r w:rsidRPr="00EF2C8F">
        <w:rPr>
          <w:lang w:val="sk-SK"/>
        </w:rPr>
        <w:t xml:space="preserve"> </w:t>
      </w:r>
      <w:r>
        <w:rPr>
          <w:lang w:val="sk-SK"/>
        </w:rPr>
        <w:t>(</w:t>
      </w:r>
      <w:r w:rsidRPr="008A5BE6">
        <w:rPr>
          <w:lang w:val="sk-SK"/>
        </w:rPr>
        <w:t>Ú. v. EÚ L 20, 31.</w:t>
      </w:r>
      <w:r>
        <w:rPr>
          <w:lang w:val="sk-SK"/>
        </w:rPr>
        <w:t xml:space="preserve"> </w:t>
      </w:r>
      <w:r w:rsidRPr="008A5BE6">
        <w:rPr>
          <w:lang w:val="sk-SK"/>
        </w:rPr>
        <w:t>1.</w:t>
      </w:r>
      <w:r>
        <w:rPr>
          <w:lang w:val="sk-SK"/>
        </w:rPr>
        <w:t xml:space="preserve"> </w:t>
      </w:r>
      <w:r w:rsidRPr="008A5BE6">
        <w:rPr>
          <w:lang w:val="sk-SK"/>
        </w:rPr>
        <w:t>2022</w:t>
      </w:r>
      <w:r>
        <w:rPr>
          <w:lang w:val="sk-SK"/>
        </w:rPr>
        <w:t>) v platnom znení</w:t>
      </w:r>
      <w:r w:rsidRPr="00A9526F">
        <w:t>.</w:t>
      </w:r>
    </w:p>
    <w:p w14:paraId="35D92988" w14:textId="0404B075" w:rsidR="00825BCD" w:rsidRPr="00825BCD" w:rsidRDefault="00825BCD" w:rsidP="002E1535">
      <w:pPr>
        <w:pStyle w:val="Odsekzoznamu"/>
        <w:spacing w:before="240" w:after="240" w:line="360" w:lineRule="auto"/>
        <w:jc w:val="both"/>
        <w:rPr>
          <w:lang w:val="sk-SK"/>
        </w:rPr>
      </w:pPr>
      <w:r w:rsidRPr="002E1535">
        <w:t>Gestor</w:t>
      </w:r>
      <w:r w:rsidRPr="00825BCD">
        <w:rPr>
          <w:lang w:val="sk-SK"/>
        </w:rPr>
        <w:t>: Ministerstvo pôdohospodárstva a rozvoja vidieka Slovenskej republiky.</w:t>
      </w:r>
    </w:p>
    <w:p w14:paraId="33DFCE2C" w14:textId="16DFB435" w:rsidR="00D415A4" w:rsidRDefault="00D415A4" w:rsidP="00AA753D">
      <w:pPr>
        <w:pStyle w:val="Odsekzoznamu"/>
        <w:numPr>
          <w:ilvl w:val="0"/>
          <w:numId w:val="2"/>
        </w:numPr>
        <w:jc w:val="both"/>
      </w:pPr>
      <w:r>
        <w:rPr>
          <w:lang w:val="sk-SK"/>
        </w:rPr>
        <w:t>V</w:t>
      </w:r>
      <w:r w:rsidRPr="00D415A4">
        <w:t>ykonávacie nariadenie Komisie (EÚ) 2022/1173 z 31. mája 202</w:t>
      </w:r>
      <w:r w:rsidR="00EF2C8F">
        <w:rPr>
          <w:lang w:val="sk-SK"/>
        </w:rPr>
        <w:t>2</w:t>
      </w:r>
      <w:r w:rsidRPr="00D415A4">
        <w:t>, ktorým sa stanovujú pravidlá uplatňovania nariadenia Európskeho p</w:t>
      </w:r>
      <w:r w:rsidR="004E6E1C">
        <w:t>arlamentu a Rady (EÚ) 2021/2116</w:t>
      </w:r>
      <w:r w:rsidR="004E6E1C">
        <w:br/>
      </w:r>
      <w:r w:rsidRPr="00D415A4">
        <w:t>v súvislosti s integrovaným administratívnym a kontrolným systémom v rámci spoločnej poľnohospodárskej politiky</w:t>
      </w:r>
      <w:r w:rsidR="00EF2C8F">
        <w:rPr>
          <w:lang w:val="sk-SK"/>
        </w:rPr>
        <w:t xml:space="preserve"> (</w:t>
      </w:r>
      <w:r w:rsidR="00EF2C8F" w:rsidRPr="00202688">
        <w:rPr>
          <w:lang w:val="sk-SK"/>
        </w:rPr>
        <w:t>Ú. v. EÚ L 183, 8.</w:t>
      </w:r>
      <w:r w:rsidR="00EF2C8F">
        <w:rPr>
          <w:lang w:val="sk-SK"/>
        </w:rPr>
        <w:t xml:space="preserve"> </w:t>
      </w:r>
      <w:r w:rsidR="00EF2C8F" w:rsidRPr="00202688">
        <w:rPr>
          <w:lang w:val="sk-SK"/>
        </w:rPr>
        <w:t>7.</w:t>
      </w:r>
      <w:r w:rsidR="00EF2C8F">
        <w:rPr>
          <w:lang w:val="sk-SK"/>
        </w:rPr>
        <w:t xml:space="preserve"> </w:t>
      </w:r>
      <w:r w:rsidR="00EF2C8F" w:rsidRPr="00202688">
        <w:rPr>
          <w:lang w:val="sk-SK"/>
        </w:rPr>
        <w:t>2022</w:t>
      </w:r>
      <w:r w:rsidR="00EF2C8F">
        <w:rPr>
          <w:lang w:val="sk-SK"/>
        </w:rPr>
        <w:t>)</w:t>
      </w:r>
      <w:r w:rsidRPr="00D415A4">
        <w:t>.</w:t>
      </w:r>
    </w:p>
    <w:p w14:paraId="1F111326" w14:textId="47DCD961" w:rsidR="002908A5" w:rsidRPr="002908A5" w:rsidRDefault="002908A5" w:rsidP="002E1535">
      <w:pPr>
        <w:pStyle w:val="Odsekzoznamu"/>
        <w:spacing w:before="240" w:after="240" w:line="360" w:lineRule="auto"/>
        <w:jc w:val="both"/>
        <w:rPr>
          <w:lang w:val="sk-SK"/>
        </w:rPr>
      </w:pPr>
      <w:r w:rsidRPr="00825BCD">
        <w:t>Gestor: Ministerstvo pôdohospodárstva a rozvoja vidieka Slovenskej republiky.</w:t>
      </w:r>
    </w:p>
    <w:p w14:paraId="5DACB575" w14:textId="4A413D8C" w:rsidR="00EF2C8F" w:rsidRPr="00825BCD" w:rsidRDefault="00EF2C8F" w:rsidP="00AA753D">
      <w:pPr>
        <w:pStyle w:val="Odsekzoznamu"/>
        <w:numPr>
          <w:ilvl w:val="0"/>
          <w:numId w:val="2"/>
        </w:numPr>
        <w:jc w:val="both"/>
      </w:pPr>
      <w:bookmarkStart w:id="0" w:name="_GoBack"/>
      <w:bookmarkEnd w:id="0"/>
      <w:r>
        <w:rPr>
          <w:lang w:val="sk-SK"/>
        </w:rPr>
        <w:t>N</w:t>
      </w:r>
      <w:r>
        <w:t>ariadenie</w:t>
      </w:r>
      <w:r w:rsidRPr="00EF2C8F">
        <w:t xml:space="preserve">  Európskeho parlamentu a Rady (EÚ) 2024/1468 zo 14. mája 2024, ktorým sa menia nariadenia (EÚ) 2021/2115 a (EÚ) 2021/2116, pokiaľ ide o normy dobrého poľnohospodárskeho a environmentálneho stavu, režimy v záujme klímy, životného </w:t>
      </w:r>
      <w:r w:rsidRPr="00EF2C8F">
        <w:lastRenderedPageBreak/>
        <w:t>prostredia a dobrých životných podmienok zvierat, zmeny strategických plánov SPP, preskúmanie strategických plánov SPP a výnimky z kontrol a zo sankcií</w:t>
      </w:r>
      <w:r>
        <w:rPr>
          <w:lang w:val="sk-SK"/>
        </w:rPr>
        <w:t xml:space="preserve"> (</w:t>
      </w:r>
      <w:r w:rsidRPr="00EF2C8F">
        <w:t>Ú. v. EÚ L 2024/1468, 24.</w:t>
      </w:r>
      <w:r>
        <w:rPr>
          <w:lang w:val="sk-SK"/>
        </w:rPr>
        <w:t xml:space="preserve"> </w:t>
      </w:r>
      <w:r w:rsidRPr="00EF2C8F">
        <w:t>5.</w:t>
      </w:r>
      <w:r>
        <w:rPr>
          <w:lang w:val="sk-SK"/>
        </w:rPr>
        <w:t xml:space="preserve"> </w:t>
      </w:r>
      <w:r w:rsidRPr="00EF2C8F">
        <w:t>2024</w:t>
      </w:r>
      <w:r>
        <w:rPr>
          <w:lang w:val="sk-SK"/>
        </w:rPr>
        <w:t>).</w:t>
      </w:r>
    </w:p>
    <w:p w14:paraId="22E4A5D3" w14:textId="4604CBE2" w:rsidR="00825BCD" w:rsidRPr="00825BCD" w:rsidRDefault="00825BCD" w:rsidP="00825BCD">
      <w:pPr>
        <w:pStyle w:val="Odsekzoznamu"/>
        <w:jc w:val="both"/>
        <w:rPr>
          <w:lang w:val="sk-SK"/>
        </w:rPr>
      </w:pPr>
      <w:r w:rsidRPr="00825BCD">
        <w:rPr>
          <w:lang w:val="sk-SK"/>
        </w:rPr>
        <w:t>Gestor: Ministerstvo pôdohospodárstva a rozvoja vidieka Slovenskej republiky.</w:t>
      </w:r>
    </w:p>
    <w:p w14:paraId="611FF2AB" w14:textId="79DC7C3C" w:rsidR="003D6C95" w:rsidRDefault="003D6C95" w:rsidP="00AA753D">
      <w:pPr>
        <w:ind w:left="709"/>
        <w:jc w:val="both"/>
        <w:rPr>
          <w:lang w:val="sk-SK"/>
        </w:rPr>
      </w:pPr>
    </w:p>
    <w:p w14:paraId="4BCD8774" w14:textId="4511481F" w:rsidR="002426F4" w:rsidRPr="009A5437" w:rsidRDefault="002426F4" w:rsidP="009A5437">
      <w:pPr>
        <w:pStyle w:val="Odsekzoznamu"/>
        <w:numPr>
          <w:ilvl w:val="0"/>
          <w:numId w:val="1"/>
        </w:numPr>
        <w:ind w:left="709" w:hanging="425"/>
        <w:contextualSpacing w:val="0"/>
        <w:jc w:val="both"/>
        <w:rPr>
          <w:lang w:val="sk-SK"/>
        </w:rPr>
      </w:pPr>
      <w:r w:rsidRPr="0010780C">
        <w:rPr>
          <w:lang w:val="sk-SK"/>
        </w:rPr>
        <w:t>nie je obsiahnutý v judikatúre Súdneho dvora Európskej únie.</w:t>
      </w:r>
    </w:p>
    <w:p w14:paraId="749ACA1C" w14:textId="227F30E6" w:rsidR="009C7A5C" w:rsidRPr="0010780C" w:rsidRDefault="009C7A5C" w:rsidP="009A5437">
      <w:pPr>
        <w:jc w:val="both"/>
        <w:rPr>
          <w:lang w:val="sk-SK"/>
        </w:rPr>
      </w:pPr>
    </w:p>
    <w:p w14:paraId="26D25D89" w14:textId="77777777" w:rsidR="002426F4" w:rsidRPr="0010780C" w:rsidRDefault="002426F4" w:rsidP="00AA753D">
      <w:pPr>
        <w:ind w:left="360" w:hanging="360"/>
        <w:jc w:val="both"/>
        <w:rPr>
          <w:b/>
          <w:lang w:val="sk-SK"/>
        </w:rPr>
      </w:pPr>
      <w:r w:rsidRPr="0010780C">
        <w:rPr>
          <w:b/>
          <w:lang w:val="sk-SK"/>
        </w:rPr>
        <w:t>4.</w:t>
      </w:r>
      <w:r w:rsidRPr="0010780C">
        <w:rPr>
          <w:b/>
          <w:lang w:val="sk-SK"/>
        </w:rPr>
        <w:tab/>
        <w:t xml:space="preserve">Záväzky Slovenskej republiky vo vzťahu k Európskej únii: </w:t>
      </w:r>
    </w:p>
    <w:p w14:paraId="6F5B15ED" w14:textId="77777777" w:rsidR="002426F4" w:rsidRPr="0010780C" w:rsidRDefault="002426F4" w:rsidP="00AA753D">
      <w:pPr>
        <w:jc w:val="both"/>
        <w:rPr>
          <w:lang w:val="sk-SK"/>
        </w:rPr>
      </w:pPr>
    </w:p>
    <w:p w14:paraId="1465180A" w14:textId="5B0EA803" w:rsidR="002426F4" w:rsidRPr="006B3E0D" w:rsidRDefault="002426F4" w:rsidP="00AA753D">
      <w:pPr>
        <w:ind w:left="709" w:hanging="349"/>
        <w:jc w:val="both"/>
        <w:rPr>
          <w:lang w:val="sk-SK"/>
        </w:rPr>
      </w:pPr>
      <w:r w:rsidRPr="0010780C">
        <w:rPr>
          <w:lang w:val="en-US"/>
        </w:rPr>
        <w:t>a)</w:t>
      </w:r>
      <w:r w:rsidRPr="0010780C">
        <w:rPr>
          <w:lang w:val="en-US"/>
        </w:rPr>
        <w:tab/>
      </w:r>
      <w:r w:rsidR="008433CE" w:rsidRPr="006B3E0D">
        <w:rPr>
          <w:lang w:val="sk-SK"/>
        </w:rPr>
        <w:t>Lehota</w:t>
      </w:r>
      <w:r w:rsidR="009A5437">
        <w:rPr>
          <w:lang w:val="sk-SK"/>
        </w:rPr>
        <w:t xml:space="preserve"> </w:t>
      </w:r>
      <w:proofErr w:type="gramStart"/>
      <w:r w:rsidR="009A5437">
        <w:rPr>
          <w:lang w:val="sk-SK"/>
        </w:rPr>
        <w:t>na</w:t>
      </w:r>
      <w:proofErr w:type="gramEnd"/>
      <w:r w:rsidR="009A5437">
        <w:rPr>
          <w:lang w:val="sk-SK"/>
        </w:rPr>
        <w:t xml:space="preserve"> </w:t>
      </w:r>
      <w:r w:rsidRPr="006B3E0D">
        <w:rPr>
          <w:lang w:val="sk-SK"/>
        </w:rPr>
        <w:t>prebranie príslušného právneho aktu Európskej únie, príp. aj osobitn</w:t>
      </w:r>
      <w:r w:rsidR="006B3E0D">
        <w:rPr>
          <w:lang w:val="sk-SK"/>
        </w:rPr>
        <w:t>á</w:t>
      </w:r>
      <w:r w:rsidRPr="006B3E0D">
        <w:rPr>
          <w:lang w:val="sk-SK"/>
        </w:rPr>
        <w:t xml:space="preserve"> lehot</w:t>
      </w:r>
      <w:r w:rsidR="006B3E0D">
        <w:rPr>
          <w:lang w:val="sk-SK"/>
        </w:rPr>
        <w:t>a</w:t>
      </w:r>
      <w:r w:rsidRPr="006B3E0D">
        <w:rPr>
          <w:lang w:val="sk-SK"/>
        </w:rPr>
        <w:t xml:space="preserve"> účinnosti jeho ustanovení</w:t>
      </w:r>
      <w:r w:rsidR="006B3E0D">
        <w:rPr>
          <w:lang w:val="sk-SK"/>
        </w:rPr>
        <w:t>:</w:t>
      </w:r>
    </w:p>
    <w:p w14:paraId="055803B0" w14:textId="77777777" w:rsidR="004A2F56" w:rsidRPr="006B3E0D" w:rsidRDefault="002426F4" w:rsidP="00AA753D">
      <w:pPr>
        <w:ind w:left="709" w:hanging="349"/>
        <w:jc w:val="both"/>
        <w:rPr>
          <w:lang w:val="sk-SK"/>
        </w:rPr>
      </w:pPr>
      <w:r w:rsidRPr="006B3E0D">
        <w:rPr>
          <w:lang w:val="sk-SK"/>
        </w:rPr>
        <w:tab/>
      </w:r>
    </w:p>
    <w:p w14:paraId="1C92386D" w14:textId="28E4B0C3" w:rsidR="002426F4" w:rsidRPr="006B3E0D" w:rsidRDefault="004A2F56" w:rsidP="00AA753D">
      <w:pPr>
        <w:ind w:left="709" w:hanging="1"/>
        <w:jc w:val="both"/>
        <w:rPr>
          <w:lang w:val="sk-SK"/>
        </w:rPr>
      </w:pPr>
      <w:r w:rsidRPr="006B3E0D">
        <w:rPr>
          <w:lang w:val="sk-SK"/>
        </w:rPr>
        <w:t xml:space="preserve">Predloženým návrhom </w:t>
      </w:r>
      <w:r w:rsidR="00130066" w:rsidRPr="00130066">
        <w:rPr>
          <w:lang w:val="sk-SK"/>
        </w:rPr>
        <w:t>nariadenia vlády Slovenskej republiky,</w:t>
      </w:r>
      <w:r w:rsidR="00F507CD">
        <w:rPr>
          <w:lang w:val="sk-SK"/>
        </w:rPr>
        <w:t xml:space="preserve"> ktorým sa mení a dopĺňa nariadenie vlády Slovenskej republiky č. 435/2022 Z. z.</w:t>
      </w:r>
      <w:r w:rsidR="00FC30FB">
        <w:rPr>
          <w:lang w:val="sk-SK"/>
        </w:rPr>
        <w:t>,</w:t>
      </w:r>
      <w:r w:rsidR="00130066" w:rsidRPr="00130066">
        <w:rPr>
          <w:lang w:val="sk-SK"/>
        </w:rPr>
        <w:t xml:space="preserve"> </w:t>
      </w:r>
      <w:r w:rsidR="00BF13E4" w:rsidRPr="00BF13E4">
        <w:rPr>
          <w:lang w:val="sk-SK"/>
        </w:rPr>
        <w:t>ktorým sa ustanovujú  požiadavky</w:t>
      </w:r>
      <w:r w:rsidR="009A5437">
        <w:rPr>
          <w:lang w:val="sk-SK"/>
        </w:rPr>
        <w:t xml:space="preserve"> </w:t>
      </w:r>
      <w:r w:rsidR="00BF13E4" w:rsidRPr="00BF13E4">
        <w:rPr>
          <w:lang w:val="sk-SK"/>
        </w:rPr>
        <w:t xml:space="preserve">na udržiavanie poľnohospodárskej plochy, aktívneho poľnohospodára a kondicionality </w:t>
      </w:r>
      <w:r w:rsidR="002E7925">
        <w:rPr>
          <w:lang w:val="sk-SK"/>
        </w:rPr>
        <w:t xml:space="preserve">v znení </w:t>
      </w:r>
      <w:r w:rsidR="00E00844" w:rsidRPr="00E00844">
        <w:rPr>
          <w:lang w:val="sk-SK"/>
        </w:rPr>
        <w:t xml:space="preserve">neskorších predpisov </w:t>
      </w:r>
      <w:r w:rsidRPr="006B3E0D">
        <w:rPr>
          <w:lang w:val="sk-SK"/>
        </w:rPr>
        <w:t>sa nepreberá právny akt Európskej únie.</w:t>
      </w:r>
    </w:p>
    <w:p w14:paraId="308B7DFF" w14:textId="77777777" w:rsidR="002426F4" w:rsidRPr="006B3E0D" w:rsidRDefault="002426F4" w:rsidP="00AA753D">
      <w:pPr>
        <w:jc w:val="both"/>
        <w:rPr>
          <w:lang w:val="sk-SK"/>
        </w:rPr>
      </w:pPr>
    </w:p>
    <w:p w14:paraId="726D75A7" w14:textId="50DAE3C4" w:rsidR="002426F4" w:rsidRPr="006B3E0D" w:rsidRDefault="002426F4" w:rsidP="00AA753D">
      <w:pPr>
        <w:ind w:left="709" w:hanging="349"/>
        <w:jc w:val="both"/>
        <w:rPr>
          <w:b/>
          <w:lang w:val="sk-SK"/>
        </w:rPr>
      </w:pPr>
      <w:r w:rsidRPr="006B3E0D">
        <w:rPr>
          <w:lang w:val="sk-SK"/>
        </w:rPr>
        <w:t>b)</w:t>
      </w:r>
      <w:r w:rsidRPr="006B3E0D">
        <w:rPr>
          <w:lang w:val="sk-SK"/>
        </w:rPr>
        <w:tab/>
        <w:t>informáci</w:t>
      </w:r>
      <w:r w:rsidR="006B3E0D">
        <w:rPr>
          <w:lang w:val="sk-SK"/>
        </w:rPr>
        <w:t>a</w:t>
      </w:r>
      <w:r w:rsidRPr="006B3E0D">
        <w:rPr>
          <w:lang w:val="sk-SK"/>
        </w:rPr>
        <w:t xml:space="preserve"> o začatí konania v rámci „EÚ Pilot“ alebo o začatí postupu Európskej komisie, alebo o konaní Súdneho dvora Európskej únie proti Slo</w:t>
      </w:r>
      <w:r w:rsidR="004E6E1C">
        <w:rPr>
          <w:lang w:val="sk-SK"/>
        </w:rPr>
        <w:t>venskej republike podľa čl. 258</w:t>
      </w:r>
      <w:r w:rsidR="004E6E1C">
        <w:rPr>
          <w:lang w:val="sk-SK"/>
        </w:rPr>
        <w:br/>
      </w:r>
      <w:r w:rsidRPr="006B3E0D">
        <w:rPr>
          <w:lang w:val="sk-SK"/>
        </w:rPr>
        <w:t>a 260 Zmluvy o fungovaní Európskej únie v jej platnom znení, spolu s uvedením konkrétnych vytýkaných nedostatkov a požiadaviek na zabezpečenie nápravy so zreteľom na n</w:t>
      </w:r>
      <w:r w:rsidRPr="006B3E0D">
        <w:rPr>
          <w:rStyle w:val="Siln"/>
          <w:b w:val="0"/>
          <w:lang w:val="sk-SK"/>
        </w:rPr>
        <w:t>ariadenie Európskeho parlamentu a Rady (ES) č. 1049/2001 z 30. mája 2001 o prístupe verejnosti k dokumentom Európskeho parlamentu, Rady a</w:t>
      </w:r>
      <w:r w:rsidR="006B3E0D">
        <w:rPr>
          <w:rStyle w:val="Siln"/>
          <w:b w:val="0"/>
          <w:lang w:val="sk-SK"/>
        </w:rPr>
        <w:t> </w:t>
      </w:r>
      <w:r w:rsidRPr="006B3E0D">
        <w:rPr>
          <w:rStyle w:val="Siln"/>
          <w:b w:val="0"/>
          <w:lang w:val="sk-SK"/>
        </w:rPr>
        <w:t>Komisie</w:t>
      </w:r>
      <w:r w:rsidR="006B3E0D">
        <w:rPr>
          <w:rStyle w:val="Siln"/>
          <w:b w:val="0"/>
          <w:lang w:val="sk-SK"/>
        </w:rPr>
        <w:t>:</w:t>
      </w:r>
    </w:p>
    <w:p w14:paraId="6C477596" w14:textId="77777777" w:rsidR="004A2F56" w:rsidRPr="006B3E0D" w:rsidRDefault="002426F4" w:rsidP="00AA753D">
      <w:pPr>
        <w:ind w:left="709" w:hanging="349"/>
        <w:jc w:val="both"/>
        <w:rPr>
          <w:color w:val="000000" w:themeColor="text1"/>
          <w:lang w:val="sk-SK"/>
        </w:rPr>
      </w:pPr>
      <w:r w:rsidRPr="006B3E0D">
        <w:rPr>
          <w:color w:val="000000" w:themeColor="text1"/>
          <w:lang w:val="sk-SK"/>
        </w:rPr>
        <w:t xml:space="preserve">      </w:t>
      </w:r>
    </w:p>
    <w:p w14:paraId="0C76E751" w14:textId="77777777" w:rsidR="002426F4" w:rsidRPr="006B3E0D" w:rsidRDefault="004A2F56" w:rsidP="00AA753D">
      <w:pPr>
        <w:ind w:left="709" w:hanging="1"/>
        <w:jc w:val="both"/>
        <w:rPr>
          <w:color w:val="000000" w:themeColor="text1"/>
          <w:lang w:val="sk-SK"/>
        </w:rPr>
      </w:pPr>
      <w:r w:rsidRPr="006B3E0D">
        <w:rPr>
          <w:color w:val="000000" w:themeColor="text1"/>
          <w:lang w:val="sk-SK"/>
        </w:rPr>
        <w:t>P</w:t>
      </w:r>
      <w:r w:rsidR="002426F4" w:rsidRPr="006B3E0D">
        <w:rPr>
          <w:color w:val="000000" w:themeColor="text1"/>
          <w:lang w:val="sk-SK"/>
        </w:rPr>
        <w:t>roti Slovenskej republike</w:t>
      </w:r>
      <w:r w:rsidRPr="006B3E0D">
        <w:rPr>
          <w:color w:val="000000" w:themeColor="text1"/>
          <w:lang w:val="sk-SK"/>
        </w:rPr>
        <w:t xml:space="preserve"> nebolo začaté</w:t>
      </w:r>
      <w:r w:rsidR="008C309D" w:rsidRPr="006B3E0D">
        <w:rPr>
          <w:color w:val="000000" w:themeColor="text1"/>
          <w:lang w:val="sk-SK"/>
        </w:rPr>
        <w:t xml:space="preserve"> žiadne z</w:t>
      </w:r>
      <w:r w:rsidRPr="006B3E0D">
        <w:rPr>
          <w:color w:val="000000" w:themeColor="text1"/>
          <w:lang w:val="sk-SK"/>
        </w:rPr>
        <w:t xml:space="preserve"> uveden</w:t>
      </w:r>
      <w:r w:rsidR="008C309D" w:rsidRPr="006B3E0D">
        <w:rPr>
          <w:color w:val="000000" w:themeColor="text1"/>
          <w:lang w:val="sk-SK"/>
        </w:rPr>
        <w:t>ých</w:t>
      </w:r>
      <w:r w:rsidRPr="006B3E0D">
        <w:rPr>
          <w:color w:val="000000" w:themeColor="text1"/>
          <w:lang w:val="sk-SK"/>
        </w:rPr>
        <w:t xml:space="preserve"> konan</w:t>
      </w:r>
      <w:r w:rsidR="008C309D" w:rsidRPr="006B3E0D">
        <w:rPr>
          <w:color w:val="000000" w:themeColor="text1"/>
          <w:lang w:val="sk-SK"/>
        </w:rPr>
        <w:t>í</w:t>
      </w:r>
      <w:r w:rsidRPr="006B3E0D">
        <w:rPr>
          <w:color w:val="000000" w:themeColor="text1"/>
          <w:lang w:val="sk-SK"/>
        </w:rPr>
        <w:t>.</w:t>
      </w:r>
    </w:p>
    <w:p w14:paraId="4894D096" w14:textId="77777777" w:rsidR="002426F4" w:rsidRPr="006B3E0D" w:rsidRDefault="002426F4" w:rsidP="00AA753D">
      <w:pPr>
        <w:ind w:left="709" w:hanging="349"/>
        <w:jc w:val="both"/>
        <w:rPr>
          <w:lang w:val="sk-SK"/>
        </w:rPr>
      </w:pPr>
    </w:p>
    <w:p w14:paraId="1012F33F" w14:textId="77777777" w:rsidR="002426F4" w:rsidRPr="006B3E0D" w:rsidRDefault="002426F4" w:rsidP="00AA753D">
      <w:pPr>
        <w:ind w:left="709" w:hanging="349"/>
        <w:jc w:val="both"/>
        <w:rPr>
          <w:lang w:val="sk-SK"/>
        </w:rPr>
      </w:pPr>
      <w:r w:rsidRPr="006B3E0D">
        <w:rPr>
          <w:lang w:val="sk-SK"/>
        </w:rPr>
        <w:t>c)</w:t>
      </w:r>
      <w:r w:rsidRPr="006B3E0D">
        <w:rPr>
          <w:lang w:val="sk-SK"/>
        </w:rPr>
        <w:tab/>
        <w:t>informáci</w:t>
      </w:r>
      <w:r w:rsidR="006B3E0D">
        <w:rPr>
          <w:lang w:val="sk-SK"/>
        </w:rPr>
        <w:t>a</w:t>
      </w:r>
      <w:r w:rsidRPr="006B3E0D">
        <w:rPr>
          <w:lang w:val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6B3E0D">
        <w:rPr>
          <w:lang w:val="sk-SK"/>
        </w:rPr>
        <w:t>:</w:t>
      </w:r>
      <w:r w:rsidRPr="006B3E0D">
        <w:rPr>
          <w:lang w:val="sk-SK"/>
        </w:rPr>
        <w:t xml:space="preserve"> </w:t>
      </w:r>
    </w:p>
    <w:p w14:paraId="420A68D1" w14:textId="77777777" w:rsidR="008C309D" w:rsidRPr="006B3E0D" w:rsidRDefault="008C309D" w:rsidP="00AA753D">
      <w:pPr>
        <w:ind w:left="709"/>
        <w:jc w:val="both"/>
        <w:rPr>
          <w:lang w:val="sk-SK"/>
        </w:rPr>
      </w:pPr>
    </w:p>
    <w:p w14:paraId="2463E4DB" w14:textId="77777777" w:rsidR="002426F4" w:rsidRPr="006B3E0D" w:rsidRDefault="000C0A2E" w:rsidP="00AA753D">
      <w:pPr>
        <w:ind w:left="709"/>
        <w:jc w:val="both"/>
        <w:rPr>
          <w:lang w:val="sk-SK"/>
        </w:rPr>
      </w:pPr>
      <w:r>
        <w:rPr>
          <w:lang w:val="sk-SK"/>
        </w:rPr>
        <w:t>Uvádzané p</w:t>
      </w:r>
      <w:r w:rsidR="008C309D" w:rsidRPr="006B3E0D">
        <w:rPr>
          <w:lang w:val="sk-SK"/>
        </w:rPr>
        <w:t>rávne akty Európskej únie sú priamo uplatniteľné v členských štátoch Európskej únie</w:t>
      </w:r>
      <w:r w:rsidR="00197015" w:rsidRPr="006B3E0D">
        <w:rPr>
          <w:lang w:val="sk-SK"/>
        </w:rPr>
        <w:t>, a teda </w:t>
      </w:r>
      <w:r w:rsidR="008C309D" w:rsidRPr="006B3E0D">
        <w:rPr>
          <w:lang w:val="sk-SK"/>
        </w:rPr>
        <w:t>n</w:t>
      </w:r>
      <w:r w:rsidR="00197015" w:rsidRPr="006B3E0D">
        <w:rPr>
          <w:lang w:val="sk-SK"/>
        </w:rPr>
        <w:t xml:space="preserve">ie sú </w:t>
      </w:r>
      <w:r w:rsidR="008C309D" w:rsidRPr="006B3E0D">
        <w:rPr>
          <w:lang w:val="sk-SK"/>
        </w:rPr>
        <w:t>transponované</w:t>
      </w:r>
      <w:r w:rsidR="00197015" w:rsidRPr="006B3E0D">
        <w:rPr>
          <w:lang w:val="sk-SK"/>
        </w:rPr>
        <w:t xml:space="preserve"> do právneho poriadku Slovenskej republiky.</w:t>
      </w:r>
    </w:p>
    <w:p w14:paraId="274F719D" w14:textId="77777777" w:rsidR="002426F4" w:rsidRPr="0010780C" w:rsidRDefault="002426F4" w:rsidP="00AA753D">
      <w:pPr>
        <w:ind w:left="360" w:hanging="360"/>
        <w:jc w:val="both"/>
        <w:rPr>
          <w:lang w:val="sk-SK"/>
        </w:rPr>
      </w:pPr>
    </w:p>
    <w:p w14:paraId="2DC65586" w14:textId="77777777" w:rsidR="002426F4" w:rsidRPr="0010780C" w:rsidRDefault="002426F4" w:rsidP="00AA753D">
      <w:pPr>
        <w:ind w:left="360" w:hanging="360"/>
        <w:jc w:val="both"/>
        <w:rPr>
          <w:b/>
          <w:lang w:val="sk-SK"/>
        </w:rPr>
      </w:pPr>
      <w:r w:rsidRPr="0010780C">
        <w:rPr>
          <w:b/>
          <w:lang w:val="sk-SK"/>
        </w:rPr>
        <w:t>5.</w:t>
      </w:r>
      <w:r w:rsidRPr="0010780C">
        <w:rPr>
          <w:b/>
          <w:lang w:val="sk-SK"/>
        </w:rPr>
        <w:tab/>
        <w:t>Návrh nariadenia vlády je zlučiteľný s právom Európskej únie:</w:t>
      </w:r>
    </w:p>
    <w:p w14:paraId="207AC349" w14:textId="0D476A91" w:rsidR="009307B1" w:rsidRPr="003D6C95" w:rsidRDefault="006623D9" w:rsidP="00AA753D">
      <w:pPr>
        <w:ind w:firstLine="360"/>
        <w:jc w:val="both"/>
        <w:rPr>
          <w:lang w:val="sk-SK"/>
        </w:rPr>
      </w:pPr>
      <w:r>
        <w:rPr>
          <w:lang w:val="sk-SK"/>
        </w:rPr>
        <w:t>Ú</w:t>
      </w:r>
      <w:r w:rsidR="002426F4" w:rsidRPr="0010780C">
        <w:rPr>
          <w:lang w:val="sk-SK"/>
        </w:rPr>
        <w:t>plne</w:t>
      </w:r>
      <w:r w:rsidR="00850486">
        <w:rPr>
          <w:lang w:val="sk-SK"/>
        </w:rPr>
        <w:t>.</w:t>
      </w:r>
    </w:p>
    <w:sectPr w:rsidR="009307B1" w:rsidRPr="003D6C95" w:rsidSect="00B932DF">
      <w:footerReference w:type="default" r:id="rId13"/>
      <w:pgSz w:w="12240" w:h="15840"/>
      <w:pgMar w:top="1417" w:right="1417" w:bottom="1417" w:left="1417" w:header="708" w:footer="567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4D74F" w14:textId="77777777" w:rsidR="00BE5359" w:rsidRDefault="00BE5359">
      <w:r>
        <w:separator/>
      </w:r>
    </w:p>
  </w:endnote>
  <w:endnote w:type="continuationSeparator" w:id="0">
    <w:p w14:paraId="77EB8976" w14:textId="77777777" w:rsidR="00BE5359" w:rsidRDefault="00BE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224472"/>
      <w:docPartObj>
        <w:docPartGallery w:val="Page Numbers (Bottom of Page)"/>
        <w:docPartUnique/>
      </w:docPartObj>
    </w:sdtPr>
    <w:sdtEndPr/>
    <w:sdtContent>
      <w:p w14:paraId="440BFE5F" w14:textId="58D9C209" w:rsidR="00B932DF" w:rsidRDefault="00B932D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35" w:rsidRPr="002E1535">
          <w:rPr>
            <w:noProof/>
            <w:lang w:val="sk-SK"/>
          </w:rPr>
          <w:t>3</w:t>
        </w:r>
        <w:r>
          <w:fldChar w:fldCharType="end"/>
        </w:r>
      </w:p>
    </w:sdtContent>
  </w:sdt>
  <w:p w14:paraId="30E8D89D" w14:textId="0D74CB32" w:rsidR="00BE1C98" w:rsidRDefault="00BE5359" w:rsidP="00CA2984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8C65C" w14:textId="77777777" w:rsidR="00BE5359" w:rsidRDefault="00BE5359">
      <w:r>
        <w:separator/>
      </w:r>
    </w:p>
  </w:footnote>
  <w:footnote w:type="continuationSeparator" w:id="0">
    <w:p w14:paraId="32785643" w14:textId="77777777" w:rsidR="00BE5359" w:rsidRDefault="00BE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094"/>
    <w:multiLevelType w:val="hybridMultilevel"/>
    <w:tmpl w:val="F6D635FE"/>
    <w:lvl w:ilvl="0" w:tplc="2B12DE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B6DB4"/>
    <w:multiLevelType w:val="hybridMultilevel"/>
    <w:tmpl w:val="FD949FF6"/>
    <w:lvl w:ilvl="0" w:tplc="C78CCF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28063F"/>
    <w:multiLevelType w:val="hybridMultilevel"/>
    <w:tmpl w:val="6FA456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4FB9"/>
    <w:multiLevelType w:val="hybridMultilevel"/>
    <w:tmpl w:val="A066100C"/>
    <w:lvl w:ilvl="0" w:tplc="9386229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F346826"/>
    <w:multiLevelType w:val="hybridMultilevel"/>
    <w:tmpl w:val="A27054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2D1"/>
    <w:multiLevelType w:val="hybridMultilevel"/>
    <w:tmpl w:val="F1F61E1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14A0D"/>
    <w:rsid w:val="000358F4"/>
    <w:rsid w:val="00052BB4"/>
    <w:rsid w:val="00054E12"/>
    <w:rsid w:val="00054EBA"/>
    <w:rsid w:val="0006281E"/>
    <w:rsid w:val="000929BD"/>
    <w:rsid w:val="000950E4"/>
    <w:rsid w:val="000A54FE"/>
    <w:rsid w:val="000C0A2E"/>
    <w:rsid w:val="000D0807"/>
    <w:rsid w:val="000E72F5"/>
    <w:rsid w:val="000F1FB5"/>
    <w:rsid w:val="000F3A9E"/>
    <w:rsid w:val="00127A95"/>
    <w:rsid w:val="00130066"/>
    <w:rsid w:val="00131E89"/>
    <w:rsid w:val="0013303A"/>
    <w:rsid w:val="001361B6"/>
    <w:rsid w:val="00197015"/>
    <w:rsid w:val="001B5437"/>
    <w:rsid w:val="001B6B9E"/>
    <w:rsid w:val="001C258B"/>
    <w:rsid w:val="00214FCB"/>
    <w:rsid w:val="002426F4"/>
    <w:rsid w:val="00245F2B"/>
    <w:rsid w:val="002461ED"/>
    <w:rsid w:val="00260ABB"/>
    <w:rsid w:val="0027073C"/>
    <w:rsid w:val="002908A5"/>
    <w:rsid w:val="00290AB7"/>
    <w:rsid w:val="002A6B41"/>
    <w:rsid w:val="002B50F3"/>
    <w:rsid w:val="002D6AC5"/>
    <w:rsid w:val="002E1535"/>
    <w:rsid w:val="002E475F"/>
    <w:rsid w:val="002E5AC6"/>
    <w:rsid w:val="002E7925"/>
    <w:rsid w:val="002E7B07"/>
    <w:rsid w:val="00312F86"/>
    <w:rsid w:val="00352123"/>
    <w:rsid w:val="00357DF1"/>
    <w:rsid w:val="003604B6"/>
    <w:rsid w:val="003756DD"/>
    <w:rsid w:val="00376966"/>
    <w:rsid w:val="00380412"/>
    <w:rsid w:val="003838FC"/>
    <w:rsid w:val="003B5FBC"/>
    <w:rsid w:val="003B6368"/>
    <w:rsid w:val="003D6C95"/>
    <w:rsid w:val="003E6D2E"/>
    <w:rsid w:val="003F5B48"/>
    <w:rsid w:val="003F7548"/>
    <w:rsid w:val="004030B5"/>
    <w:rsid w:val="00430682"/>
    <w:rsid w:val="004342FA"/>
    <w:rsid w:val="0043631C"/>
    <w:rsid w:val="004576CB"/>
    <w:rsid w:val="004A2EE7"/>
    <w:rsid w:val="004A2F56"/>
    <w:rsid w:val="004B5984"/>
    <w:rsid w:val="004C01DC"/>
    <w:rsid w:val="004D1EAB"/>
    <w:rsid w:val="004E6E1C"/>
    <w:rsid w:val="0053320E"/>
    <w:rsid w:val="00563A32"/>
    <w:rsid w:val="00590109"/>
    <w:rsid w:val="00595FE1"/>
    <w:rsid w:val="005F5060"/>
    <w:rsid w:val="005F7ED6"/>
    <w:rsid w:val="00614DC0"/>
    <w:rsid w:val="00621A09"/>
    <w:rsid w:val="00642B56"/>
    <w:rsid w:val="00657620"/>
    <w:rsid w:val="006623D9"/>
    <w:rsid w:val="0066380C"/>
    <w:rsid w:val="00695906"/>
    <w:rsid w:val="006B3E0D"/>
    <w:rsid w:val="00737EED"/>
    <w:rsid w:val="007A27D8"/>
    <w:rsid w:val="007B4F4F"/>
    <w:rsid w:val="007B7E0C"/>
    <w:rsid w:val="00814718"/>
    <w:rsid w:val="00825BCD"/>
    <w:rsid w:val="008433CE"/>
    <w:rsid w:val="00850486"/>
    <w:rsid w:val="00873A10"/>
    <w:rsid w:val="00883C72"/>
    <w:rsid w:val="00893F5F"/>
    <w:rsid w:val="0089584B"/>
    <w:rsid w:val="008A5EFC"/>
    <w:rsid w:val="008C0863"/>
    <w:rsid w:val="008C309D"/>
    <w:rsid w:val="008D7B7E"/>
    <w:rsid w:val="00901808"/>
    <w:rsid w:val="00927F5A"/>
    <w:rsid w:val="009307B1"/>
    <w:rsid w:val="00937EAE"/>
    <w:rsid w:val="0096328D"/>
    <w:rsid w:val="009827A6"/>
    <w:rsid w:val="009862F5"/>
    <w:rsid w:val="009A5437"/>
    <w:rsid w:val="009B139F"/>
    <w:rsid w:val="009B5C6D"/>
    <w:rsid w:val="009C7A5C"/>
    <w:rsid w:val="009D108E"/>
    <w:rsid w:val="009E6B58"/>
    <w:rsid w:val="009F2CD0"/>
    <w:rsid w:val="00A0411E"/>
    <w:rsid w:val="00A24479"/>
    <w:rsid w:val="00A9526F"/>
    <w:rsid w:val="00AA753D"/>
    <w:rsid w:val="00B817E7"/>
    <w:rsid w:val="00B932DF"/>
    <w:rsid w:val="00BA5683"/>
    <w:rsid w:val="00BA5FCD"/>
    <w:rsid w:val="00BB0994"/>
    <w:rsid w:val="00BC4300"/>
    <w:rsid w:val="00BE5359"/>
    <w:rsid w:val="00BF13E4"/>
    <w:rsid w:val="00C03525"/>
    <w:rsid w:val="00C16BB6"/>
    <w:rsid w:val="00C30D09"/>
    <w:rsid w:val="00C418B8"/>
    <w:rsid w:val="00C45784"/>
    <w:rsid w:val="00C85D58"/>
    <w:rsid w:val="00CA2984"/>
    <w:rsid w:val="00CD32BE"/>
    <w:rsid w:val="00CD6A53"/>
    <w:rsid w:val="00CE23D4"/>
    <w:rsid w:val="00CF0DD5"/>
    <w:rsid w:val="00D415A4"/>
    <w:rsid w:val="00D61E9B"/>
    <w:rsid w:val="00DD1B7D"/>
    <w:rsid w:val="00DD1D95"/>
    <w:rsid w:val="00DE5F6B"/>
    <w:rsid w:val="00DF42A4"/>
    <w:rsid w:val="00E00844"/>
    <w:rsid w:val="00E619E3"/>
    <w:rsid w:val="00E62221"/>
    <w:rsid w:val="00EC344B"/>
    <w:rsid w:val="00EE5CC1"/>
    <w:rsid w:val="00EF0F87"/>
    <w:rsid w:val="00EF2C8F"/>
    <w:rsid w:val="00F233E6"/>
    <w:rsid w:val="00F302CA"/>
    <w:rsid w:val="00F3621B"/>
    <w:rsid w:val="00F43709"/>
    <w:rsid w:val="00F507CD"/>
    <w:rsid w:val="00FC30FB"/>
    <w:rsid w:val="00FD44CD"/>
    <w:rsid w:val="00FE7AEC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08C83"/>
  <w15:docId w15:val="{80C7D209-6616-4357-AF0E-A50778E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426F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2426F4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42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6F4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Hlavika">
    <w:name w:val="header"/>
    <w:basedOn w:val="Normlny"/>
    <w:link w:val="HlavikaChar"/>
    <w:uiPriority w:val="99"/>
    <w:unhideWhenUsed/>
    <w:rsid w:val="005901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109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2CA"/>
    <w:rPr>
      <w:rFonts w:ascii="Segoe UI" w:eastAsia="Times New Roman" w:hAnsi="Segoe UI" w:cs="Segoe UI"/>
      <w:sz w:val="18"/>
      <w:szCs w:val="18"/>
      <w:lang w:val="ru-R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F0D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0D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0DD5"/>
    <w:rPr>
      <w:rFonts w:ascii="Times New Roman" w:eastAsia="Times New Roman" w:hAnsi="Times New Roman" w:cs="Times New Roman"/>
      <w:sz w:val="20"/>
      <w:szCs w:val="20"/>
      <w:lang w:val="ru-R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0D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0DD5"/>
    <w:rPr>
      <w:rFonts w:ascii="Times New Roman" w:eastAsia="Times New Roman" w:hAnsi="Times New Roman" w:cs="Times New Roman"/>
      <w:b/>
      <w:bCs/>
      <w:sz w:val="20"/>
      <w:szCs w:val="20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doložka zlučiteľnosti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oložka zlučiteľ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https://ovdmasv601/sites/DMS/_layouts/15/DocIdRedir.aspx?ID=WKX3UHSAJ2R6-2-1033893</Url>
      <Description>WKX3UHSAJ2R6-2-1033893</Description>
    </_dlc_DocIdUrl>
    <_dlc_DocId xmlns="e60a29af-d413-48d4-bd90-fe9d2a897e4b">WKX3UHSAJ2R6-2-1033893</_dlc_Doc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9674FB-3511-4506-9B21-1F03AE05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A0627-EBD4-4715-B4D5-3214BFCF34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EDE96F-CC76-4C0E-8812-C4FCE5A1AA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829777-A78D-4AF5-A4B3-617BCD4C01B9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6.xml><?xml version="1.0" encoding="utf-8"?>
<ds:datastoreItem xmlns:ds="http://schemas.openxmlformats.org/officeDocument/2006/customXml" ds:itemID="{0155301B-EFF6-438A-8770-EBF0BBEE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Círia František</dc:creator>
  <cp:lastModifiedBy>Zachardová Barbora</cp:lastModifiedBy>
  <cp:revision>4</cp:revision>
  <cp:lastPrinted>2024-10-17T10:28:00Z</cp:lastPrinted>
  <dcterms:created xsi:type="dcterms:W3CDTF">2024-11-25T09:00:00Z</dcterms:created>
  <dcterms:modified xsi:type="dcterms:W3CDTF">2024-12-05T21:19:00Z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PredpisoV&lt;/strong&gt;&lt;/p&gt;&lt;p&gt;&amp;nbsp;&lt;/p&gt;&lt;table align="left" border="0" cellpadding="0" cellspacing="0" style="width:100.0%;" width="100%"&gt;	&lt;tbody&gt;		&lt;tr&gt;			&lt;td colspan="5" style="width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342/2014 Z. z., ktorým sa ustanovujú pravidlá poskytovania podpory v poľnohospodárstve v súvislosti so schémami oddelených priamych platieb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342/2014 Z. z., ktorým sa ustanovujú pravidlá poskytovania podpory v poľnohospodárstve v súvislosti so schémami oddelených priamych platieb v znení n</vt:lpwstr>
  </property>
  <property fmtid="{D5CDD505-2E9C-101B-9397-08002B2CF9AE}" pid="24" name="FSC#SKEDITIONSLOVLEX@103.510:plnynazovpredpis1">
    <vt:lpwstr>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12792/2020-410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LP/2020/653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23. 2. 2021</vt:lpwstr>
  </property>
  <property fmtid="{D5CDD505-2E9C-101B-9397-08002B2CF9AE}" pid="59" name="FSC#SKEDITIONSLOVLEX@103.510:AttrDateDocPropUkonceniePKK">
    <vt:lpwstr>1. 3. 2021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Verejnosť bola o príprave návrhu nariadenia vlády Slovenskej republiky, ktorým sa mení a dopĺňa nariadenie vlády Slovenskej republiky č. 342/2014 Z. z., ktorým sa ustanovujú pravidlá poskytovania podpory v poľnohospodárstve v súvislosti so schémami oddele</vt:lpwstr>
  </property>
  <property fmtid="{D5CDD505-2E9C-101B-9397-08002B2CF9AE}" pid="66" name="FSC#SKEDITIONSLOVLEX@103.510:AttrStrListDocPropAltRiesenia">
    <vt:lpwstr>Alternatíva 0 (zachovanie súčasného stavu): Koncentrácia priamych platieb zostane v Slovenskej republike najvyššia zo všetkých členských štátov Európskej únie.Alternatíva 1: Úprava vykonaná novelizáciou príslušnej legislatívy Slovenskej republiky.</vt:lpwstr>
  </property>
  <property fmtid="{D5CDD505-2E9C-101B-9397-08002B2CF9AE}" pid="67" name="FSC#SKEDITIONSLOVLEX@103.510:AttrStrListDocPropStanoviskoGest">
    <vt:lpwstr>&lt;p align="center"&gt;&lt;strong&gt;Stanovisko Komisie&lt;/strong&gt;&lt;br /&gt;&amp;nbsp;&lt;/p&gt;&lt;p align="center"&gt;&lt;strong&gt;(Predbežné pripomienkové konanie)&lt;/strong&gt;&lt;br /&gt;&amp;nbsp;&lt;/p&gt;&lt;p align="center"&gt;&lt;strong&gt;k&amp;nbsp;materiálu&lt;/strong&gt;&lt;br /&gt;&amp;nbsp;&lt;/p&gt;&lt;p align="center"&gt;&lt;strong&gt;Návrh nar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21. 12. 2020</vt:lpwstr>
  </property>
  <property fmtid="{D5CDD505-2E9C-101B-9397-08002B2CF9AE}" pid="151" name="FSC#COOSYSTEM@1.1:Container">
    <vt:lpwstr>COO.2296.100.2.5616410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0c46d69c-dd48-4494-87b0-8864531598ce</vt:lpwstr>
  </property>
  <property fmtid="{D5CDD505-2E9C-101B-9397-08002B2CF9AE}" pid="155" name="FSC#SKMPRV@103.510:provideto">
    <vt:lpwstr/>
  </property>
  <property fmtid="{D5CDD505-2E9C-101B-9397-08002B2CF9AE}" pid="156" name="FSC#SKEDITIONREG@103.510:a_acceptor">
    <vt:lpwstr/>
  </property>
  <property fmtid="{D5CDD505-2E9C-101B-9397-08002B2CF9AE}" pid="157" name="FSC#SKEDITIONREG@103.510:a_clearedat">
    <vt:lpwstr/>
  </property>
  <property fmtid="{D5CDD505-2E9C-101B-9397-08002B2CF9AE}" pid="158" name="FSC#SKEDITIONREG@103.510:a_clearedby">
    <vt:lpwstr/>
  </property>
  <property fmtid="{D5CDD505-2E9C-101B-9397-08002B2CF9AE}" pid="159" name="FSC#SKEDITIONREG@103.510:a_comm">
    <vt:lpwstr/>
  </property>
  <property fmtid="{D5CDD505-2E9C-101B-9397-08002B2CF9AE}" pid="160" name="FSC#SKEDITIONREG@103.510:a_decisionattachments">
    <vt:lpwstr/>
  </property>
  <property fmtid="{D5CDD505-2E9C-101B-9397-08002B2CF9AE}" pid="161" name="FSC#SKEDITIONREG@103.510:a_deliveredat">
    <vt:lpwstr/>
  </property>
  <property fmtid="{D5CDD505-2E9C-101B-9397-08002B2CF9AE}" pid="162" name="FSC#SKEDITIONREG@103.510:a_delivery">
    <vt:lpwstr/>
  </property>
  <property fmtid="{D5CDD505-2E9C-101B-9397-08002B2CF9AE}" pid="163" name="FSC#SKEDITIONREG@103.510:a_extension">
    <vt:lpwstr/>
  </property>
  <property fmtid="{D5CDD505-2E9C-101B-9397-08002B2CF9AE}" pid="164" name="FSC#SKEDITIONREG@103.510:a_filenumber">
    <vt:lpwstr/>
  </property>
  <property fmtid="{D5CDD505-2E9C-101B-9397-08002B2CF9AE}" pid="165" name="FSC#SKEDITIONREG@103.510:a_fileresponsible">
    <vt:lpwstr/>
  </property>
  <property fmtid="{D5CDD505-2E9C-101B-9397-08002B2CF9AE}" pid="166" name="FSC#SKEDITIONREG@103.510:a_fileresporg">
    <vt:lpwstr/>
  </property>
  <property fmtid="{D5CDD505-2E9C-101B-9397-08002B2CF9AE}" pid="167" name="FSC#SKEDITIONREG@103.510:a_fileresporg_email_OU">
    <vt:lpwstr/>
  </property>
  <property fmtid="{D5CDD505-2E9C-101B-9397-08002B2CF9AE}" pid="168" name="FSC#SKEDITIONREG@103.510:a_fileresporg_emailaddress">
    <vt:lpwstr/>
  </property>
  <property fmtid="{D5CDD505-2E9C-101B-9397-08002B2CF9AE}" pid="169" name="FSC#SKEDITIONREG@103.510:a_fileresporg_fax">
    <vt:lpwstr/>
  </property>
  <property fmtid="{D5CDD505-2E9C-101B-9397-08002B2CF9AE}" pid="170" name="FSC#SKEDITIONREG@103.510:a_fileresporg_fax_OU">
    <vt:lpwstr/>
  </property>
  <property fmtid="{D5CDD505-2E9C-101B-9397-08002B2CF9AE}" pid="171" name="FSC#SKEDITIONREG@103.510:a_fileresporg_function">
    <vt:lpwstr/>
  </property>
  <property fmtid="{D5CDD505-2E9C-101B-9397-08002B2CF9AE}" pid="172" name="FSC#SKEDITIONREG@103.510:a_fileresporg_function_OU">
    <vt:lpwstr/>
  </property>
  <property fmtid="{D5CDD505-2E9C-101B-9397-08002B2CF9AE}" pid="173" name="FSC#SKEDITIONREG@103.510:a_fileresporg_head">
    <vt:lpwstr/>
  </property>
  <property fmtid="{D5CDD505-2E9C-101B-9397-08002B2CF9AE}" pid="174" name="FSC#SKEDITIONREG@103.510:a_fileresporg_head_OU">
    <vt:lpwstr/>
  </property>
  <property fmtid="{D5CDD505-2E9C-101B-9397-08002B2CF9AE}" pid="175" name="FSC#SKEDITIONREG@103.510:a_fileresporg_OU">
    <vt:lpwstr/>
  </property>
  <property fmtid="{D5CDD505-2E9C-101B-9397-08002B2CF9AE}" pid="176" name="FSC#SKEDITIONREG@103.510:a_fileresporg_phone">
    <vt:lpwstr/>
  </property>
  <property fmtid="{D5CDD505-2E9C-101B-9397-08002B2CF9AE}" pid="177" name="FSC#SKEDITIONREG@103.510:a_fileresporg_phone_OU">
    <vt:lpwstr/>
  </property>
  <property fmtid="{D5CDD505-2E9C-101B-9397-08002B2CF9AE}" pid="178" name="FSC#SKEDITIONREG@103.510:a_incattachments">
    <vt:lpwstr/>
  </property>
  <property fmtid="{D5CDD505-2E9C-101B-9397-08002B2CF9AE}" pid="179" name="FSC#SKEDITIONREG@103.510:a_incnr">
    <vt:lpwstr/>
  </property>
  <property fmtid="{D5CDD505-2E9C-101B-9397-08002B2CF9AE}" pid="180" name="FSC#SKEDITIONREG@103.510:a_objcreatedstr">
    <vt:lpwstr/>
  </property>
  <property fmtid="{D5CDD505-2E9C-101B-9397-08002B2CF9AE}" pid="181" name="FSC#SKEDITIONREG@103.510:a_ordernumber">
    <vt:lpwstr/>
  </property>
  <property fmtid="{D5CDD505-2E9C-101B-9397-08002B2CF9AE}" pid="182" name="FSC#SKEDITIONREG@103.510:a_oursign">
    <vt:lpwstr/>
  </property>
  <property fmtid="{D5CDD505-2E9C-101B-9397-08002B2CF9AE}" pid="183" name="FSC#SKEDITIONREG@103.510:a_sendersign">
    <vt:lpwstr/>
  </property>
  <property fmtid="{D5CDD505-2E9C-101B-9397-08002B2CF9AE}" pid="184" name="FSC#SKEDITIONREG@103.510:a_shortou">
    <vt:lpwstr/>
  </property>
  <property fmtid="{D5CDD505-2E9C-101B-9397-08002B2CF9AE}" pid="185" name="FSC#SKEDITIONREG@103.510:a_testsalutation">
    <vt:lpwstr/>
  </property>
  <property fmtid="{D5CDD505-2E9C-101B-9397-08002B2CF9AE}" pid="186" name="FSC#SKEDITIONREG@103.510:a_validfrom">
    <vt:lpwstr/>
  </property>
  <property fmtid="{D5CDD505-2E9C-101B-9397-08002B2CF9AE}" pid="187" name="FSC#SKEDITIONREG@103.510:as_activity">
    <vt:lpwstr/>
  </property>
  <property fmtid="{D5CDD505-2E9C-101B-9397-08002B2CF9AE}" pid="188" name="FSC#SKEDITIONREG@103.510:as_docdate">
    <vt:lpwstr/>
  </property>
  <property fmtid="{D5CDD505-2E9C-101B-9397-08002B2CF9AE}" pid="189" name="FSC#SKEDITIONREG@103.510:as_establishdate">
    <vt:lpwstr/>
  </property>
  <property fmtid="{D5CDD505-2E9C-101B-9397-08002B2CF9AE}" pid="190" name="FSC#SKEDITIONREG@103.510:as_fileresphead">
    <vt:lpwstr/>
  </property>
  <property fmtid="{D5CDD505-2E9C-101B-9397-08002B2CF9AE}" pid="191" name="FSC#SKEDITIONREG@103.510:as_filerespheadfnct">
    <vt:lpwstr/>
  </property>
  <property fmtid="{D5CDD505-2E9C-101B-9397-08002B2CF9AE}" pid="192" name="FSC#SKEDITIONREG@103.510:as_fileresponsible">
    <vt:lpwstr/>
  </property>
  <property fmtid="{D5CDD505-2E9C-101B-9397-08002B2CF9AE}" pid="193" name="FSC#SKEDITIONREG@103.510:as_filesubj">
    <vt:lpwstr/>
  </property>
  <property fmtid="{D5CDD505-2E9C-101B-9397-08002B2CF9AE}" pid="194" name="FSC#SKEDITIONREG@103.510:as_objname">
    <vt:lpwstr/>
  </property>
  <property fmtid="{D5CDD505-2E9C-101B-9397-08002B2CF9AE}" pid="195" name="FSC#SKEDITIONREG@103.510:as_ou">
    <vt:lpwstr/>
  </property>
  <property fmtid="{D5CDD505-2E9C-101B-9397-08002B2CF9AE}" pid="196" name="FSC#SKEDITIONREG@103.510:as_owner">
    <vt:lpwstr>Mgr. Martin Illáš</vt:lpwstr>
  </property>
  <property fmtid="{D5CDD505-2E9C-101B-9397-08002B2CF9AE}" pid="197" name="FSC#SKEDITIONREG@103.510:as_phonelink">
    <vt:lpwstr/>
  </property>
  <property fmtid="{D5CDD505-2E9C-101B-9397-08002B2CF9AE}" pid="198" name="FSC#SKEDITIONREG@103.510:oz_externAdr">
    <vt:lpwstr/>
  </property>
  <property fmtid="{D5CDD505-2E9C-101B-9397-08002B2CF9AE}" pid="199" name="FSC#SKEDITIONREG@103.510:a_depositperiod">
    <vt:lpwstr/>
  </property>
  <property fmtid="{D5CDD505-2E9C-101B-9397-08002B2CF9AE}" pid="200" name="FSC#SKEDITIONREG@103.510:a_disposestate">
    <vt:lpwstr/>
  </property>
  <property fmtid="{D5CDD505-2E9C-101B-9397-08002B2CF9AE}" pid="201" name="FSC#SKEDITIONREG@103.510:a_fileresponsiblefnct">
    <vt:lpwstr/>
  </property>
  <property fmtid="{D5CDD505-2E9C-101B-9397-08002B2CF9AE}" pid="202" name="FSC#SKEDITIONREG@103.510:a_fileresporg_position">
    <vt:lpwstr/>
  </property>
  <property fmtid="{D5CDD505-2E9C-101B-9397-08002B2CF9AE}" pid="203" name="FSC#SKEDITIONREG@103.510:a_fileresporg_position_OU">
    <vt:lpwstr/>
  </property>
  <property fmtid="{D5CDD505-2E9C-101B-9397-08002B2CF9AE}" pid="204" name="FSC#SKEDITIONREG@103.510:a_osobnecislosprac">
    <vt:lpwstr/>
  </property>
  <property fmtid="{D5CDD505-2E9C-101B-9397-08002B2CF9AE}" pid="205" name="FSC#SKEDITIONREG@103.510:a_registrysign">
    <vt:lpwstr/>
  </property>
  <property fmtid="{D5CDD505-2E9C-101B-9397-08002B2CF9AE}" pid="206" name="FSC#SKEDITIONREG@103.510:a_subfileatt">
    <vt:lpwstr/>
  </property>
  <property fmtid="{D5CDD505-2E9C-101B-9397-08002B2CF9AE}" pid="207" name="FSC#SKEDITIONREG@103.510:as_filesubjall">
    <vt:lpwstr/>
  </property>
  <property fmtid="{D5CDD505-2E9C-101B-9397-08002B2CF9AE}" pid="208" name="FSC#SKEDITIONREG@103.510:CreatedAt">
    <vt:lpwstr>23. 10. 2023, 15:45</vt:lpwstr>
  </property>
  <property fmtid="{D5CDD505-2E9C-101B-9397-08002B2CF9AE}" pid="209" name="FSC#SKEDITIONREG@103.510:curruserrolegroup">
    <vt:lpwstr>Odbor legislatívy</vt:lpwstr>
  </property>
  <property fmtid="{D5CDD505-2E9C-101B-9397-08002B2CF9AE}" pid="210" name="FSC#SKEDITIONREG@103.510:currusersubst">
    <vt:lpwstr>Ing. Mgr. Barbora Zachardová</vt:lpwstr>
  </property>
  <property fmtid="{D5CDD505-2E9C-101B-9397-08002B2CF9AE}" pid="211" name="FSC#SKEDITIONREG@103.510:emailsprac">
    <vt:lpwstr/>
  </property>
  <property fmtid="{D5CDD505-2E9C-101B-9397-08002B2CF9AE}" pid="212" name="FSC#SKEDITIONREG@103.510:ms_VyskladaniePoznamok">
    <vt:lpwstr/>
  </property>
  <property fmtid="{D5CDD505-2E9C-101B-9397-08002B2CF9AE}" pid="213" name="FSC#SKEDITIONREG@103.510:oumlname_fnct">
    <vt:lpwstr/>
  </property>
  <property fmtid="{D5CDD505-2E9C-101B-9397-08002B2CF9AE}" pid="214" name="FSC#SKEDITIONREG@103.510:sk_org_city">
    <vt:lpwstr>Bratislava-Staré Mesto</vt:lpwstr>
  </property>
  <property fmtid="{D5CDD505-2E9C-101B-9397-08002B2CF9AE}" pid="215" name="FSC#SKEDITIONREG@103.510:sk_org_dic">
    <vt:lpwstr/>
  </property>
  <property fmtid="{D5CDD505-2E9C-101B-9397-08002B2CF9AE}" pid="216" name="FSC#SKEDITIONREG@103.510:sk_org_email">
    <vt:lpwstr>mailto:eva.ondrisova@land.gov.sk</vt:lpwstr>
  </property>
  <property fmtid="{D5CDD505-2E9C-101B-9397-08002B2CF9AE}" pid="217" name="FSC#SKEDITIONREG@103.510:sk_org_fax">
    <vt:lpwstr/>
  </property>
  <property fmtid="{D5CDD505-2E9C-101B-9397-08002B2CF9AE}" pid="218" name="FSC#SKEDITIONREG@103.510:sk_org_fullname">
    <vt:lpwstr>Ministerstvo pôdohospodárstva a rozvoja vidieka Slovenskej republiky</vt:lpwstr>
  </property>
  <property fmtid="{D5CDD505-2E9C-101B-9397-08002B2CF9AE}" pid="219" name="FSC#SKEDITIONREG@103.510:sk_org_ico">
    <vt:lpwstr>00156621</vt:lpwstr>
  </property>
  <property fmtid="{D5CDD505-2E9C-101B-9397-08002B2CF9AE}" pid="220" name="FSC#SKEDITIONREG@103.510:sk_org_phone">
    <vt:lpwstr/>
  </property>
  <property fmtid="{D5CDD505-2E9C-101B-9397-08002B2CF9AE}" pid="221" name="FSC#SKEDITIONREG@103.510:sk_org_shortname">
    <vt:lpwstr/>
  </property>
  <property fmtid="{D5CDD505-2E9C-101B-9397-08002B2CF9AE}" pid="222" name="FSC#SKEDITIONREG@103.510:sk_org_state">
    <vt:lpwstr>Bratislava I</vt:lpwstr>
  </property>
  <property fmtid="{D5CDD505-2E9C-101B-9397-08002B2CF9AE}" pid="223" name="FSC#SKEDITIONREG@103.510:sk_org_street">
    <vt:lpwstr>Dobrovičova 12</vt:lpwstr>
  </property>
  <property fmtid="{D5CDD505-2E9C-101B-9397-08002B2CF9AE}" pid="224" name="FSC#SKEDITIONREG@103.510:sk_org_zip">
    <vt:lpwstr>812 66</vt:lpwstr>
  </property>
  <property fmtid="{D5CDD505-2E9C-101B-9397-08002B2CF9AE}" pid="225" name="FSC#SKEDITIONREG@103.510:viz_clearedat">
    <vt:lpwstr/>
  </property>
  <property fmtid="{D5CDD505-2E9C-101B-9397-08002B2CF9AE}" pid="226" name="FSC#SKEDITIONREG@103.510:viz_clearedby">
    <vt:lpwstr/>
  </property>
  <property fmtid="{D5CDD505-2E9C-101B-9397-08002B2CF9AE}" pid="227" name="FSC#SKEDITIONREG@103.510:viz_comm">
    <vt:lpwstr/>
  </property>
  <property fmtid="{D5CDD505-2E9C-101B-9397-08002B2CF9AE}" pid="228" name="FSC#SKEDITIONREG@103.510:viz_decisionattachments">
    <vt:lpwstr/>
  </property>
  <property fmtid="{D5CDD505-2E9C-101B-9397-08002B2CF9AE}" pid="229" name="FSC#SKEDITIONREG@103.510:viz_deliveredat">
    <vt:lpwstr/>
  </property>
  <property fmtid="{D5CDD505-2E9C-101B-9397-08002B2CF9AE}" pid="230" name="FSC#SKEDITIONREG@103.510:viz_delivery">
    <vt:lpwstr/>
  </property>
  <property fmtid="{D5CDD505-2E9C-101B-9397-08002B2CF9AE}" pid="231" name="FSC#SKEDITIONREG@103.510:viz_extension">
    <vt:lpwstr/>
  </property>
  <property fmtid="{D5CDD505-2E9C-101B-9397-08002B2CF9AE}" pid="232" name="FSC#SKEDITIONREG@103.510:viz_filenumber">
    <vt:lpwstr/>
  </property>
  <property fmtid="{D5CDD505-2E9C-101B-9397-08002B2CF9AE}" pid="233" name="FSC#SKEDITIONREG@103.510:viz_fileresponsible">
    <vt:lpwstr/>
  </property>
  <property fmtid="{D5CDD505-2E9C-101B-9397-08002B2CF9AE}" pid="234" name="FSC#SKEDITIONREG@103.510:viz_fileresporg">
    <vt:lpwstr/>
  </property>
  <property fmtid="{D5CDD505-2E9C-101B-9397-08002B2CF9AE}" pid="235" name="FSC#SKEDITIONREG@103.510:viz_fileresporg_email_OU">
    <vt:lpwstr/>
  </property>
  <property fmtid="{D5CDD505-2E9C-101B-9397-08002B2CF9AE}" pid="236" name="FSC#SKEDITIONREG@103.510:viz_fileresporg_emailaddress">
    <vt:lpwstr/>
  </property>
  <property fmtid="{D5CDD505-2E9C-101B-9397-08002B2CF9AE}" pid="237" name="FSC#SKEDITIONREG@103.510:viz_fileresporg_fax">
    <vt:lpwstr/>
  </property>
  <property fmtid="{D5CDD505-2E9C-101B-9397-08002B2CF9AE}" pid="238" name="FSC#SKEDITIONREG@103.510:viz_fileresporg_fax_OU">
    <vt:lpwstr/>
  </property>
  <property fmtid="{D5CDD505-2E9C-101B-9397-08002B2CF9AE}" pid="239" name="FSC#SKEDITIONREG@103.510:viz_fileresporg_function">
    <vt:lpwstr/>
  </property>
  <property fmtid="{D5CDD505-2E9C-101B-9397-08002B2CF9AE}" pid="240" name="FSC#SKEDITIONREG@103.510:viz_fileresporg_function_OU">
    <vt:lpwstr/>
  </property>
  <property fmtid="{D5CDD505-2E9C-101B-9397-08002B2CF9AE}" pid="241" name="FSC#SKEDITIONREG@103.510:viz_fileresporg_head">
    <vt:lpwstr/>
  </property>
  <property fmtid="{D5CDD505-2E9C-101B-9397-08002B2CF9AE}" pid="242" name="FSC#SKEDITIONREG@103.510:viz_fileresporg_head_OU">
    <vt:lpwstr/>
  </property>
  <property fmtid="{D5CDD505-2E9C-101B-9397-08002B2CF9AE}" pid="243" name="FSC#SKEDITIONREG@103.510:viz_fileresporg_longname">
    <vt:lpwstr/>
  </property>
  <property fmtid="{D5CDD505-2E9C-101B-9397-08002B2CF9AE}" pid="244" name="FSC#SKEDITIONREG@103.510:viz_fileresporg_mesto">
    <vt:lpwstr/>
  </property>
  <property fmtid="{D5CDD505-2E9C-101B-9397-08002B2CF9AE}" pid="245" name="FSC#SKEDITIONREG@103.510:viz_fileresporg_odbor">
    <vt:lpwstr/>
  </property>
  <property fmtid="{D5CDD505-2E9C-101B-9397-08002B2CF9AE}" pid="246" name="FSC#SKEDITIONREG@103.510:viz_fileresporg_odbor_function">
    <vt:lpwstr/>
  </property>
  <property fmtid="{D5CDD505-2E9C-101B-9397-08002B2CF9AE}" pid="247" name="FSC#SKEDITIONREG@103.510:viz_fileresporg_odbor_head">
    <vt:lpwstr/>
  </property>
  <property fmtid="{D5CDD505-2E9C-101B-9397-08002B2CF9AE}" pid="248" name="FSC#SKEDITIONREG@103.510:viz_fileresporg_OU">
    <vt:lpwstr/>
  </property>
  <property fmtid="{D5CDD505-2E9C-101B-9397-08002B2CF9AE}" pid="249" name="FSC#SKEDITIONREG@103.510:viz_fileresporg_phone">
    <vt:lpwstr/>
  </property>
  <property fmtid="{D5CDD505-2E9C-101B-9397-08002B2CF9AE}" pid="250" name="FSC#SKEDITIONREG@103.510:viz_fileresporg_phone_OU">
    <vt:lpwstr/>
  </property>
  <property fmtid="{D5CDD505-2E9C-101B-9397-08002B2CF9AE}" pid="251" name="FSC#SKEDITIONREG@103.510:viz_fileresporg_position">
    <vt:lpwstr/>
  </property>
  <property fmtid="{D5CDD505-2E9C-101B-9397-08002B2CF9AE}" pid="252" name="FSC#SKEDITIONREG@103.510:viz_fileresporg_position_OU">
    <vt:lpwstr/>
  </property>
  <property fmtid="{D5CDD505-2E9C-101B-9397-08002B2CF9AE}" pid="253" name="FSC#SKEDITIONREG@103.510:viz_fileresporg_psc">
    <vt:lpwstr/>
  </property>
  <property fmtid="{D5CDD505-2E9C-101B-9397-08002B2CF9AE}" pid="254" name="FSC#SKEDITIONREG@103.510:viz_fileresporg_sekcia">
    <vt:lpwstr/>
  </property>
  <property fmtid="{D5CDD505-2E9C-101B-9397-08002B2CF9AE}" pid="255" name="FSC#SKEDITIONREG@103.510:viz_fileresporg_sekcia_function">
    <vt:lpwstr/>
  </property>
  <property fmtid="{D5CDD505-2E9C-101B-9397-08002B2CF9AE}" pid="256" name="FSC#SKEDITIONREG@103.510:viz_fileresporg_sekcia_head">
    <vt:lpwstr/>
  </property>
  <property fmtid="{D5CDD505-2E9C-101B-9397-08002B2CF9AE}" pid="257" name="FSC#SKEDITIONREG@103.510:viz_fileresporg_stat">
    <vt:lpwstr/>
  </property>
  <property fmtid="{D5CDD505-2E9C-101B-9397-08002B2CF9AE}" pid="258" name="FSC#SKEDITIONREG@103.510:viz_fileresporg_ulica">
    <vt:lpwstr/>
  </property>
  <property fmtid="{D5CDD505-2E9C-101B-9397-08002B2CF9AE}" pid="259" name="FSC#SKEDITIONREG@103.510:viz_fileresporgknazov">
    <vt:lpwstr/>
  </property>
  <property fmtid="{D5CDD505-2E9C-101B-9397-08002B2CF9AE}" pid="260" name="FSC#SKEDITIONREG@103.510:viz_filesubj">
    <vt:lpwstr/>
  </property>
  <property fmtid="{D5CDD505-2E9C-101B-9397-08002B2CF9AE}" pid="261" name="FSC#SKEDITIONREG@103.510:viz_incattachments">
    <vt:lpwstr/>
  </property>
  <property fmtid="{D5CDD505-2E9C-101B-9397-08002B2CF9AE}" pid="262" name="FSC#SKEDITIONREG@103.510:viz_incnr">
    <vt:lpwstr/>
  </property>
  <property fmtid="{D5CDD505-2E9C-101B-9397-08002B2CF9AE}" pid="263" name="FSC#SKEDITIONREG@103.510:viz_intletterrecivers">
    <vt:lpwstr/>
  </property>
  <property fmtid="{D5CDD505-2E9C-101B-9397-08002B2CF9AE}" pid="264" name="FSC#SKEDITIONREG@103.510:viz_objcreatedstr">
    <vt:lpwstr/>
  </property>
  <property fmtid="{D5CDD505-2E9C-101B-9397-08002B2CF9AE}" pid="265" name="FSC#SKEDITIONREG@103.510:viz_ordernumber">
    <vt:lpwstr/>
  </property>
  <property fmtid="{D5CDD505-2E9C-101B-9397-08002B2CF9AE}" pid="266" name="FSC#SKEDITIONREG@103.510:viz_oursign">
    <vt:lpwstr/>
  </property>
  <property fmtid="{D5CDD505-2E9C-101B-9397-08002B2CF9AE}" pid="267" name="FSC#SKEDITIONREG@103.510:viz_responseto_createdby">
    <vt:lpwstr/>
  </property>
  <property fmtid="{D5CDD505-2E9C-101B-9397-08002B2CF9AE}" pid="268" name="FSC#SKEDITIONREG@103.510:viz_sendersign">
    <vt:lpwstr/>
  </property>
  <property fmtid="{D5CDD505-2E9C-101B-9397-08002B2CF9AE}" pid="269" name="FSC#SKEDITIONREG@103.510:viz_shortfileresporg">
    <vt:lpwstr/>
  </property>
  <property fmtid="{D5CDD505-2E9C-101B-9397-08002B2CF9AE}" pid="270" name="FSC#SKEDITIONREG@103.510:viz_tel_number">
    <vt:lpwstr/>
  </property>
  <property fmtid="{D5CDD505-2E9C-101B-9397-08002B2CF9AE}" pid="271" name="FSC#SKEDITIONREG@103.510:viz_tel_number2">
    <vt:lpwstr/>
  </property>
  <property fmtid="{D5CDD505-2E9C-101B-9397-08002B2CF9AE}" pid="272" name="FSC#SKEDITIONREG@103.510:viz_testsalutation">
    <vt:lpwstr/>
  </property>
  <property fmtid="{D5CDD505-2E9C-101B-9397-08002B2CF9AE}" pid="273" name="FSC#SKEDITIONREG@103.510:viz_validfrom">
    <vt:lpwstr/>
  </property>
  <property fmtid="{D5CDD505-2E9C-101B-9397-08002B2CF9AE}" pid="274" name="FSC#SKEDITIONREG@103.510:zaznam_jeden_adresat">
    <vt:lpwstr/>
  </property>
  <property fmtid="{D5CDD505-2E9C-101B-9397-08002B2CF9AE}" pid="275" name="FSC#SKEDITIONREG@103.510:zaznam_vnut_adresati_1">
    <vt:lpwstr/>
  </property>
  <property fmtid="{D5CDD505-2E9C-101B-9397-08002B2CF9AE}" pid="276" name="FSC#SKEDITIONREG@103.510:zaznam_vnut_adresati_10">
    <vt:lpwstr/>
  </property>
  <property fmtid="{D5CDD505-2E9C-101B-9397-08002B2CF9AE}" pid="277" name="FSC#SKEDITIONREG@103.510:zaznam_vnut_adresati_11">
    <vt:lpwstr/>
  </property>
  <property fmtid="{D5CDD505-2E9C-101B-9397-08002B2CF9AE}" pid="278" name="FSC#SKEDITIONREG@103.510:zaznam_vnut_adresati_12">
    <vt:lpwstr/>
  </property>
  <property fmtid="{D5CDD505-2E9C-101B-9397-08002B2CF9AE}" pid="279" name="FSC#SKEDITIONREG@103.510:zaznam_vnut_adresati_13">
    <vt:lpwstr/>
  </property>
  <property fmtid="{D5CDD505-2E9C-101B-9397-08002B2CF9AE}" pid="280" name="FSC#SKEDITIONREG@103.510:zaznam_vnut_adresati_14">
    <vt:lpwstr/>
  </property>
  <property fmtid="{D5CDD505-2E9C-101B-9397-08002B2CF9AE}" pid="281" name="FSC#SKEDITIONREG@103.510:zaznam_vnut_adresati_15">
    <vt:lpwstr/>
  </property>
  <property fmtid="{D5CDD505-2E9C-101B-9397-08002B2CF9AE}" pid="282" name="FSC#SKEDITIONREG@103.510:zaznam_vnut_adresati_16">
    <vt:lpwstr/>
  </property>
  <property fmtid="{D5CDD505-2E9C-101B-9397-08002B2CF9AE}" pid="283" name="FSC#SKEDITIONREG@103.510:zaznam_vnut_adresati_17">
    <vt:lpwstr/>
  </property>
  <property fmtid="{D5CDD505-2E9C-101B-9397-08002B2CF9AE}" pid="284" name="FSC#SKEDITIONREG@103.510:zaznam_vnut_adresati_18">
    <vt:lpwstr/>
  </property>
  <property fmtid="{D5CDD505-2E9C-101B-9397-08002B2CF9AE}" pid="285" name="FSC#SKEDITIONREG@103.510:zaznam_vnut_adresati_19">
    <vt:lpwstr/>
  </property>
  <property fmtid="{D5CDD505-2E9C-101B-9397-08002B2CF9AE}" pid="286" name="FSC#SKEDITIONREG@103.510:zaznam_vnut_adresati_2">
    <vt:lpwstr/>
  </property>
  <property fmtid="{D5CDD505-2E9C-101B-9397-08002B2CF9AE}" pid="287" name="FSC#SKEDITIONREG@103.510:zaznam_vnut_adresati_20">
    <vt:lpwstr/>
  </property>
  <property fmtid="{D5CDD505-2E9C-101B-9397-08002B2CF9AE}" pid="288" name="FSC#SKEDITIONREG@103.510:zaznam_vnut_adresati_21">
    <vt:lpwstr/>
  </property>
  <property fmtid="{D5CDD505-2E9C-101B-9397-08002B2CF9AE}" pid="289" name="FSC#SKEDITIONREG@103.510:zaznam_vnut_adresati_22">
    <vt:lpwstr/>
  </property>
  <property fmtid="{D5CDD505-2E9C-101B-9397-08002B2CF9AE}" pid="290" name="FSC#SKEDITIONREG@103.510:zaznam_vnut_adresati_23">
    <vt:lpwstr/>
  </property>
  <property fmtid="{D5CDD505-2E9C-101B-9397-08002B2CF9AE}" pid="291" name="FSC#SKEDITIONREG@103.510:zaznam_vnut_adresati_24">
    <vt:lpwstr/>
  </property>
  <property fmtid="{D5CDD505-2E9C-101B-9397-08002B2CF9AE}" pid="292" name="FSC#SKEDITIONREG@103.510:zaznam_vnut_adresati_25">
    <vt:lpwstr/>
  </property>
  <property fmtid="{D5CDD505-2E9C-101B-9397-08002B2CF9AE}" pid="293" name="FSC#SKEDITIONREG@103.510:zaznam_vnut_adresati_26">
    <vt:lpwstr/>
  </property>
  <property fmtid="{D5CDD505-2E9C-101B-9397-08002B2CF9AE}" pid="294" name="FSC#SKEDITIONREG@103.510:zaznam_vnut_adresati_27">
    <vt:lpwstr/>
  </property>
  <property fmtid="{D5CDD505-2E9C-101B-9397-08002B2CF9AE}" pid="295" name="FSC#SKEDITIONREG@103.510:zaznam_vnut_adresati_28">
    <vt:lpwstr/>
  </property>
  <property fmtid="{D5CDD505-2E9C-101B-9397-08002B2CF9AE}" pid="296" name="FSC#SKEDITIONREG@103.510:zaznam_vnut_adresati_29">
    <vt:lpwstr/>
  </property>
  <property fmtid="{D5CDD505-2E9C-101B-9397-08002B2CF9AE}" pid="297" name="FSC#SKEDITIONREG@103.510:zaznam_vnut_adresati_3">
    <vt:lpwstr/>
  </property>
  <property fmtid="{D5CDD505-2E9C-101B-9397-08002B2CF9AE}" pid="298" name="FSC#SKEDITIONREG@103.510:zaznam_vnut_adresati_30">
    <vt:lpwstr/>
  </property>
  <property fmtid="{D5CDD505-2E9C-101B-9397-08002B2CF9AE}" pid="299" name="FSC#SKEDITIONREG@103.510:zaznam_vnut_adresati_31">
    <vt:lpwstr/>
  </property>
  <property fmtid="{D5CDD505-2E9C-101B-9397-08002B2CF9AE}" pid="300" name="FSC#SKEDITIONREG@103.510:zaznam_vnut_adresati_32">
    <vt:lpwstr/>
  </property>
  <property fmtid="{D5CDD505-2E9C-101B-9397-08002B2CF9AE}" pid="301" name="FSC#SKEDITIONREG@103.510:zaznam_vnut_adresati_33">
    <vt:lpwstr/>
  </property>
  <property fmtid="{D5CDD505-2E9C-101B-9397-08002B2CF9AE}" pid="302" name="FSC#SKEDITIONREG@103.510:zaznam_vnut_adresati_34">
    <vt:lpwstr/>
  </property>
  <property fmtid="{D5CDD505-2E9C-101B-9397-08002B2CF9AE}" pid="303" name="FSC#SKEDITIONREG@103.510:zaznam_vnut_adresati_35">
    <vt:lpwstr/>
  </property>
  <property fmtid="{D5CDD505-2E9C-101B-9397-08002B2CF9AE}" pid="304" name="FSC#SKEDITIONREG@103.510:zaznam_vnut_adresati_36">
    <vt:lpwstr/>
  </property>
  <property fmtid="{D5CDD505-2E9C-101B-9397-08002B2CF9AE}" pid="305" name="FSC#SKEDITIONREG@103.510:zaznam_vnut_adresati_37">
    <vt:lpwstr/>
  </property>
  <property fmtid="{D5CDD505-2E9C-101B-9397-08002B2CF9AE}" pid="306" name="FSC#SKEDITIONREG@103.510:zaznam_vnut_adresati_38">
    <vt:lpwstr/>
  </property>
  <property fmtid="{D5CDD505-2E9C-101B-9397-08002B2CF9AE}" pid="307" name="FSC#SKEDITIONREG@103.510:zaznam_vnut_adresati_39">
    <vt:lpwstr/>
  </property>
  <property fmtid="{D5CDD505-2E9C-101B-9397-08002B2CF9AE}" pid="308" name="FSC#SKEDITIONREG@103.510:zaznam_vnut_adresati_4">
    <vt:lpwstr/>
  </property>
  <property fmtid="{D5CDD505-2E9C-101B-9397-08002B2CF9AE}" pid="309" name="FSC#SKEDITIONREG@103.510:zaznam_vnut_adresati_40">
    <vt:lpwstr/>
  </property>
  <property fmtid="{D5CDD505-2E9C-101B-9397-08002B2CF9AE}" pid="310" name="FSC#SKEDITIONREG@103.510:zaznam_vnut_adresati_41">
    <vt:lpwstr/>
  </property>
  <property fmtid="{D5CDD505-2E9C-101B-9397-08002B2CF9AE}" pid="311" name="FSC#SKEDITIONREG@103.510:zaznam_vnut_adresati_42">
    <vt:lpwstr/>
  </property>
  <property fmtid="{D5CDD505-2E9C-101B-9397-08002B2CF9AE}" pid="312" name="FSC#SKEDITIONREG@103.510:zaznam_vnut_adresati_43">
    <vt:lpwstr/>
  </property>
  <property fmtid="{D5CDD505-2E9C-101B-9397-08002B2CF9AE}" pid="313" name="FSC#SKEDITIONREG@103.510:zaznam_vnut_adresati_44">
    <vt:lpwstr/>
  </property>
  <property fmtid="{D5CDD505-2E9C-101B-9397-08002B2CF9AE}" pid="314" name="FSC#SKEDITIONREG@103.510:zaznam_vnut_adresati_45">
    <vt:lpwstr/>
  </property>
  <property fmtid="{D5CDD505-2E9C-101B-9397-08002B2CF9AE}" pid="315" name="FSC#SKEDITIONREG@103.510:zaznam_vnut_adresati_46">
    <vt:lpwstr/>
  </property>
  <property fmtid="{D5CDD505-2E9C-101B-9397-08002B2CF9AE}" pid="316" name="FSC#SKEDITIONREG@103.510:zaznam_vnut_adresati_47">
    <vt:lpwstr/>
  </property>
  <property fmtid="{D5CDD505-2E9C-101B-9397-08002B2CF9AE}" pid="317" name="FSC#SKEDITIONREG@103.510:zaznam_vnut_adresati_48">
    <vt:lpwstr/>
  </property>
  <property fmtid="{D5CDD505-2E9C-101B-9397-08002B2CF9AE}" pid="318" name="FSC#SKEDITIONREG@103.510:zaznam_vnut_adresati_49">
    <vt:lpwstr/>
  </property>
  <property fmtid="{D5CDD505-2E9C-101B-9397-08002B2CF9AE}" pid="319" name="FSC#SKEDITIONREG@103.510:zaznam_vnut_adresati_5">
    <vt:lpwstr/>
  </property>
  <property fmtid="{D5CDD505-2E9C-101B-9397-08002B2CF9AE}" pid="320" name="FSC#SKEDITIONREG@103.510:zaznam_vnut_adresati_50">
    <vt:lpwstr/>
  </property>
  <property fmtid="{D5CDD505-2E9C-101B-9397-08002B2CF9AE}" pid="321" name="FSC#SKEDITIONREG@103.510:zaznam_vnut_adresati_51">
    <vt:lpwstr/>
  </property>
  <property fmtid="{D5CDD505-2E9C-101B-9397-08002B2CF9AE}" pid="322" name="FSC#SKEDITIONREG@103.510:zaznam_vnut_adresati_52">
    <vt:lpwstr/>
  </property>
  <property fmtid="{D5CDD505-2E9C-101B-9397-08002B2CF9AE}" pid="323" name="FSC#SKEDITIONREG@103.510:zaznam_vnut_adresati_53">
    <vt:lpwstr/>
  </property>
  <property fmtid="{D5CDD505-2E9C-101B-9397-08002B2CF9AE}" pid="324" name="FSC#SKEDITIONREG@103.510:zaznam_vnut_adresati_54">
    <vt:lpwstr/>
  </property>
  <property fmtid="{D5CDD505-2E9C-101B-9397-08002B2CF9AE}" pid="325" name="FSC#SKEDITIONREG@103.510:zaznam_vnut_adresati_55">
    <vt:lpwstr/>
  </property>
  <property fmtid="{D5CDD505-2E9C-101B-9397-08002B2CF9AE}" pid="326" name="FSC#SKEDITIONREG@103.510:zaznam_vnut_adresati_56">
    <vt:lpwstr/>
  </property>
  <property fmtid="{D5CDD505-2E9C-101B-9397-08002B2CF9AE}" pid="327" name="FSC#SKEDITIONREG@103.510:zaznam_vnut_adresati_57">
    <vt:lpwstr/>
  </property>
  <property fmtid="{D5CDD505-2E9C-101B-9397-08002B2CF9AE}" pid="328" name="FSC#SKEDITIONREG@103.510:zaznam_vnut_adresati_58">
    <vt:lpwstr/>
  </property>
  <property fmtid="{D5CDD505-2E9C-101B-9397-08002B2CF9AE}" pid="329" name="FSC#SKEDITIONREG@103.510:zaznam_vnut_adresati_59">
    <vt:lpwstr/>
  </property>
  <property fmtid="{D5CDD505-2E9C-101B-9397-08002B2CF9AE}" pid="330" name="FSC#SKEDITIONREG@103.510:zaznam_vnut_adresati_6">
    <vt:lpwstr/>
  </property>
  <property fmtid="{D5CDD505-2E9C-101B-9397-08002B2CF9AE}" pid="331" name="FSC#SKEDITIONREG@103.510:zaznam_vnut_adresati_60">
    <vt:lpwstr/>
  </property>
  <property fmtid="{D5CDD505-2E9C-101B-9397-08002B2CF9AE}" pid="332" name="FSC#SKEDITIONREG@103.510:zaznam_vnut_adresati_61">
    <vt:lpwstr/>
  </property>
  <property fmtid="{D5CDD505-2E9C-101B-9397-08002B2CF9AE}" pid="333" name="FSC#SKEDITIONREG@103.510:zaznam_vnut_adresati_62">
    <vt:lpwstr/>
  </property>
  <property fmtid="{D5CDD505-2E9C-101B-9397-08002B2CF9AE}" pid="334" name="FSC#SKEDITIONREG@103.510:zaznam_vnut_adresati_63">
    <vt:lpwstr/>
  </property>
  <property fmtid="{D5CDD505-2E9C-101B-9397-08002B2CF9AE}" pid="335" name="FSC#SKEDITIONREG@103.510:zaznam_vnut_adresati_64">
    <vt:lpwstr/>
  </property>
  <property fmtid="{D5CDD505-2E9C-101B-9397-08002B2CF9AE}" pid="336" name="FSC#SKEDITIONREG@103.510:zaznam_vnut_adresati_65">
    <vt:lpwstr/>
  </property>
  <property fmtid="{D5CDD505-2E9C-101B-9397-08002B2CF9AE}" pid="337" name="FSC#SKEDITIONREG@103.510:zaznam_vnut_adresati_66">
    <vt:lpwstr/>
  </property>
  <property fmtid="{D5CDD505-2E9C-101B-9397-08002B2CF9AE}" pid="338" name="FSC#SKEDITIONREG@103.510:zaznam_vnut_adresati_67">
    <vt:lpwstr/>
  </property>
  <property fmtid="{D5CDD505-2E9C-101B-9397-08002B2CF9AE}" pid="339" name="FSC#SKEDITIONREG@103.510:zaznam_vnut_adresati_68">
    <vt:lpwstr/>
  </property>
  <property fmtid="{D5CDD505-2E9C-101B-9397-08002B2CF9AE}" pid="340" name="FSC#SKEDITIONREG@103.510:zaznam_vnut_adresati_69">
    <vt:lpwstr/>
  </property>
  <property fmtid="{D5CDD505-2E9C-101B-9397-08002B2CF9AE}" pid="341" name="FSC#SKEDITIONREG@103.510:zaznam_vnut_adresati_7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nut_adresati_8">
    <vt:lpwstr/>
  </property>
  <property fmtid="{D5CDD505-2E9C-101B-9397-08002B2CF9AE}" pid="344" name="FSC#SKEDITIONREG@103.510:zaznam_vnut_adresati_9">
    <vt:lpwstr/>
  </property>
  <property fmtid="{D5CDD505-2E9C-101B-9397-08002B2CF9AE}" pid="345" name="FSC#SKEDITIONREG@103.510:zaznam_vonk_adresati_1">
    <vt:lpwstr/>
  </property>
  <property fmtid="{D5CDD505-2E9C-101B-9397-08002B2CF9AE}" pid="346" name="FSC#SKEDITIONREG@103.510:zaznam_vonk_adresati_2">
    <vt:lpwstr/>
  </property>
  <property fmtid="{D5CDD505-2E9C-101B-9397-08002B2CF9AE}" pid="347" name="FSC#SKEDITIONREG@103.510:zaznam_vonk_adresati_3">
    <vt:lpwstr/>
  </property>
  <property fmtid="{D5CDD505-2E9C-101B-9397-08002B2CF9AE}" pid="348" name="FSC#SKEDITIONREG@103.510:zaznam_vonk_adresati_4">
    <vt:lpwstr/>
  </property>
  <property fmtid="{D5CDD505-2E9C-101B-9397-08002B2CF9AE}" pid="349" name="FSC#SKEDITIONREG@103.510:zaznam_vonk_adresati_5">
    <vt:lpwstr/>
  </property>
  <property fmtid="{D5CDD505-2E9C-101B-9397-08002B2CF9AE}" pid="350" name="FSC#SKEDITIONREG@103.510:zaznam_vonk_adresati_6">
    <vt:lpwstr/>
  </property>
  <property fmtid="{D5CDD505-2E9C-101B-9397-08002B2CF9AE}" pid="351" name="FSC#SKEDITIONREG@103.510:zaznam_vonk_adresati_7">
    <vt:lpwstr/>
  </property>
  <property fmtid="{D5CDD505-2E9C-101B-9397-08002B2CF9AE}" pid="352" name="FSC#SKEDITIONREG@103.510:zaznam_vonk_adresati_8">
    <vt:lpwstr/>
  </property>
  <property fmtid="{D5CDD505-2E9C-101B-9397-08002B2CF9AE}" pid="353" name="FSC#SKEDITIONREG@103.510:zaznam_vonk_adresati_9">
    <vt:lpwstr/>
  </property>
  <property fmtid="{D5CDD505-2E9C-101B-9397-08002B2CF9AE}" pid="354" name="FSC#SKEDITIONREG@103.510:zaznam_vonk_adresati_10">
    <vt:lpwstr/>
  </property>
  <property fmtid="{D5CDD505-2E9C-101B-9397-08002B2CF9AE}" pid="355" name="FSC#SKEDITIONREG@103.510:zaznam_vonk_adresati_11">
    <vt:lpwstr/>
  </property>
  <property fmtid="{D5CDD505-2E9C-101B-9397-08002B2CF9AE}" pid="356" name="FSC#SKEDITIONREG@103.510:zaznam_vonk_adresati_12">
    <vt:lpwstr/>
  </property>
  <property fmtid="{D5CDD505-2E9C-101B-9397-08002B2CF9AE}" pid="357" name="FSC#SKEDITIONREG@103.510:zaznam_vonk_adresati_13">
    <vt:lpwstr/>
  </property>
  <property fmtid="{D5CDD505-2E9C-101B-9397-08002B2CF9AE}" pid="358" name="FSC#SKEDITIONREG@103.510:zaznam_vonk_adresati_14">
    <vt:lpwstr/>
  </property>
  <property fmtid="{D5CDD505-2E9C-101B-9397-08002B2CF9AE}" pid="359" name="FSC#SKEDITIONREG@103.510:zaznam_vonk_adresati_15">
    <vt:lpwstr/>
  </property>
  <property fmtid="{D5CDD505-2E9C-101B-9397-08002B2CF9AE}" pid="360" name="FSC#SKEDITIONREG@103.510:zaznam_vonk_adresati_16">
    <vt:lpwstr/>
  </property>
  <property fmtid="{D5CDD505-2E9C-101B-9397-08002B2CF9AE}" pid="361" name="FSC#SKEDITIONREG@103.510:zaznam_vonk_adresati_17">
    <vt:lpwstr/>
  </property>
  <property fmtid="{D5CDD505-2E9C-101B-9397-08002B2CF9AE}" pid="362" name="FSC#SKEDITIONREG@103.510:zaznam_vonk_adresati_18">
    <vt:lpwstr/>
  </property>
  <property fmtid="{D5CDD505-2E9C-101B-9397-08002B2CF9AE}" pid="363" name="FSC#SKEDITIONREG@103.510:zaznam_vonk_adresati_19">
    <vt:lpwstr/>
  </property>
  <property fmtid="{D5CDD505-2E9C-101B-9397-08002B2CF9AE}" pid="364" name="FSC#SKEDITIONREG@103.510:zaznam_vonk_adresati_20">
    <vt:lpwstr/>
  </property>
  <property fmtid="{D5CDD505-2E9C-101B-9397-08002B2CF9AE}" pid="365" name="FSC#SKEDITIONREG@103.510:zaznam_vonk_adresati_21">
    <vt:lpwstr/>
  </property>
  <property fmtid="{D5CDD505-2E9C-101B-9397-08002B2CF9AE}" pid="366" name="FSC#SKEDITIONREG@103.510:zaznam_vonk_adresati_22">
    <vt:lpwstr/>
  </property>
  <property fmtid="{D5CDD505-2E9C-101B-9397-08002B2CF9AE}" pid="367" name="FSC#SKEDITIONREG@103.510:zaznam_vonk_adresati_23">
    <vt:lpwstr/>
  </property>
  <property fmtid="{D5CDD505-2E9C-101B-9397-08002B2CF9AE}" pid="368" name="FSC#SKEDITIONREG@103.510:zaznam_vonk_adresati_24">
    <vt:lpwstr/>
  </property>
  <property fmtid="{D5CDD505-2E9C-101B-9397-08002B2CF9AE}" pid="369" name="FSC#SKEDITIONREG@103.510:zaznam_vonk_adresati_25">
    <vt:lpwstr/>
  </property>
  <property fmtid="{D5CDD505-2E9C-101B-9397-08002B2CF9AE}" pid="370" name="FSC#SKEDITIONREG@103.510:zaznam_vonk_adresati_26">
    <vt:lpwstr/>
  </property>
  <property fmtid="{D5CDD505-2E9C-101B-9397-08002B2CF9AE}" pid="371" name="FSC#SKEDITIONREG@103.510:zaznam_vonk_adresati_27">
    <vt:lpwstr/>
  </property>
  <property fmtid="{D5CDD505-2E9C-101B-9397-08002B2CF9AE}" pid="372" name="FSC#SKEDITIONREG@103.510:zaznam_vonk_adresati_28">
    <vt:lpwstr/>
  </property>
  <property fmtid="{D5CDD505-2E9C-101B-9397-08002B2CF9AE}" pid="373" name="FSC#SKEDITIONREG@103.510:zaznam_vonk_adresati_29">
    <vt:lpwstr/>
  </property>
  <property fmtid="{D5CDD505-2E9C-101B-9397-08002B2CF9AE}" pid="374" name="FSC#SKEDITIONREG@103.510:zaznam_vonk_adresati_30">
    <vt:lpwstr/>
  </property>
  <property fmtid="{D5CDD505-2E9C-101B-9397-08002B2CF9AE}" pid="375" name="FSC#SKEDITIONREG@103.510:zaznam_vonk_adresati_31">
    <vt:lpwstr/>
  </property>
  <property fmtid="{D5CDD505-2E9C-101B-9397-08002B2CF9AE}" pid="376" name="FSC#SKEDITIONREG@103.510:zaznam_vonk_adresati_32">
    <vt:lpwstr/>
  </property>
  <property fmtid="{D5CDD505-2E9C-101B-9397-08002B2CF9AE}" pid="377" name="FSC#SKEDITIONREG@103.510:zaznam_vonk_adresati_33">
    <vt:lpwstr/>
  </property>
  <property fmtid="{D5CDD505-2E9C-101B-9397-08002B2CF9AE}" pid="378" name="FSC#SKEDITIONREG@103.510:zaznam_vonk_adresati_34">
    <vt:lpwstr/>
  </property>
  <property fmtid="{D5CDD505-2E9C-101B-9397-08002B2CF9AE}" pid="379" name="FSC#SKEDITIONREG@103.510:zaznam_vonk_adresati_35">
    <vt:lpwstr/>
  </property>
  <property fmtid="{D5CDD505-2E9C-101B-9397-08002B2CF9AE}" pid="380" name="FSC#SKEDITIONREG@103.510:Stazovatel">
    <vt:lpwstr/>
  </property>
  <property fmtid="{D5CDD505-2E9C-101B-9397-08002B2CF9AE}" pid="381" name="FSC#SKEDITIONREG@103.510:ProtiKomu">
    <vt:lpwstr/>
  </property>
  <property fmtid="{D5CDD505-2E9C-101B-9397-08002B2CF9AE}" pid="382" name="FSC#SKEDITIONREG@103.510:EvCisloStaz">
    <vt:lpwstr/>
  </property>
  <property fmtid="{D5CDD505-2E9C-101B-9397-08002B2CF9AE}" pid="383" name="FSC#SKEDITIONREG@103.510:jod_AttrDateSkutocnyDatumVydania">
    <vt:lpwstr/>
  </property>
  <property fmtid="{D5CDD505-2E9C-101B-9397-08002B2CF9AE}" pid="384" name="FSC#SKEDITIONREG@103.510:jod_AttrNumCisloZmeny">
    <vt:lpwstr/>
  </property>
  <property fmtid="{D5CDD505-2E9C-101B-9397-08002B2CF9AE}" pid="385" name="FSC#SKEDITIONREG@103.510:jod_AttrStrRegCisloZaznamu">
    <vt:lpwstr/>
  </property>
  <property fmtid="{D5CDD505-2E9C-101B-9397-08002B2CF9AE}" pid="386" name="FSC#SKEDITIONREG@103.510:jod_cislodoc">
    <vt:lpwstr/>
  </property>
  <property fmtid="{D5CDD505-2E9C-101B-9397-08002B2CF9AE}" pid="387" name="FSC#SKEDITIONREG@103.510:jod_druh">
    <vt:lpwstr/>
  </property>
  <property fmtid="{D5CDD505-2E9C-101B-9397-08002B2CF9AE}" pid="388" name="FSC#SKEDITIONREG@103.510:jod_lu">
    <vt:lpwstr/>
  </property>
  <property fmtid="{D5CDD505-2E9C-101B-9397-08002B2CF9AE}" pid="389" name="FSC#SKEDITIONREG@103.510:jod_nazov">
    <vt:lpwstr/>
  </property>
  <property fmtid="{D5CDD505-2E9C-101B-9397-08002B2CF9AE}" pid="390" name="FSC#SKEDITIONREG@103.510:jod_typ">
    <vt:lpwstr/>
  </property>
  <property fmtid="{D5CDD505-2E9C-101B-9397-08002B2CF9AE}" pid="391" name="FSC#SKEDITIONREG@103.510:jod_zh">
    <vt:lpwstr/>
  </property>
  <property fmtid="{D5CDD505-2E9C-101B-9397-08002B2CF9AE}" pid="392" name="FSC#SKEDITIONREG@103.510:jod_sAttrDatePlatnostDo">
    <vt:lpwstr/>
  </property>
  <property fmtid="{D5CDD505-2E9C-101B-9397-08002B2CF9AE}" pid="393" name="FSC#SKEDITIONREG@103.510:jod_sAttrDatePlatnostOd">
    <vt:lpwstr/>
  </property>
  <property fmtid="{D5CDD505-2E9C-101B-9397-08002B2CF9AE}" pid="394" name="FSC#SKEDITIONREG@103.510:jod_sAttrDateUcinnostDoc">
    <vt:lpwstr/>
  </property>
  <property fmtid="{D5CDD505-2E9C-101B-9397-08002B2CF9AE}" pid="395" name="FSC#SKEDITIONREG@103.510:a_telephone">
    <vt:lpwstr/>
  </property>
  <property fmtid="{D5CDD505-2E9C-101B-9397-08002B2CF9AE}" pid="396" name="FSC#SKEDITIONREG@103.510:a_email">
    <vt:lpwstr/>
  </property>
  <property fmtid="{D5CDD505-2E9C-101B-9397-08002B2CF9AE}" pid="397" name="FSC#SKEDITIONREG@103.510:a_nazovOU">
    <vt:lpwstr/>
  </property>
  <property fmtid="{D5CDD505-2E9C-101B-9397-08002B2CF9AE}" pid="398" name="FSC#SKEDITIONREG@103.510:a_veduciOU">
    <vt:lpwstr/>
  </property>
  <property fmtid="{D5CDD505-2E9C-101B-9397-08002B2CF9AE}" pid="399" name="FSC#SKEDITIONREG@103.510:a_nadradeneOU">
    <vt:lpwstr/>
  </property>
  <property fmtid="{D5CDD505-2E9C-101B-9397-08002B2CF9AE}" pid="400" name="FSC#SKEDITIONREG@103.510:a_veduciOd">
    <vt:lpwstr/>
  </property>
  <property fmtid="{D5CDD505-2E9C-101B-9397-08002B2CF9AE}" pid="401" name="FSC#SKEDITIONREG@103.510:a_komu">
    <vt:lpwstr/>
  </property>
  <property fmtid="{D5CDD505-2E9C-101B-9397-08002B2CF9AE}" pid="402" name="FSC#SKEDITIONREG@103.510:a_nasecislo">
    <vt:lpwstr/>
  </property>
  <property fmtid="{D5CDD505-2E9C-101B-9397-08002B2CF9AE}" pid="403" name="FSC#SKEDITIONREG@103.510:a_riaditelOdboru">
    <vt:lpwstr/>
  </property>
  <property fmtid="{D5CDD505-2E9C-101B-9397-08002B2CF9AE}" pid="404" name="FSC#SKEDITIONREG@103.510:zaz_fileresporg_addrstreet">
    <vt:lpwstr/>
  </property>
  <property fmtid="{D5CDD505-2E9C-101B-9397-08002B2CF9AE}" pid="405" name="FSC#SKEDITIONREG@103.510:zaz_fileresporg_addrzipcode">
    <vt:lpwstr/>
  </property>
  <property fmtid="{D5CDD505-2E9C-101B-9397-08002B2CF9AE}" pid="406" name="FSC#SKEDITIONREG@103.510:zaz_fileresporg_addrcity">
    <vt:lpwstr/>
  </property>
  <property fmtid="{D5CDD505-2E9C-101B-9397-08002B2CF9AE}" pid="407" name="FSC#SKMODSYS@103.500:mdnazov">
    <vt:lpwstr/>
  </property>
  <property fmtid="{D5CDD505-2E9C-101B-9397-08002B2CF9AE}" pid="408" name="FSC#SKMODSYS@103.500:mdfileresp">
    <vt:lpwstr/>
  </property>
  <property fmtid="{D5CDD505-2E9C-101B-9397-08002B2CF9AE}" pid="409" name="FSC#SKMODSYS@103.500:mdfileresporg">
    <vt:lpwstr/>
  </property>
  <property fmtid="{D5CDD505-2E9C-101B-9397-08002B2CF9AE}" pid="410" name="FSC#SKMODSYS@103.500:mdcreateat">
    <vt:lpwstr>23. 10. 2023</vt:lpwstr>
  </property>
  <property fmtid="{D5CDD505-2E9C-101B-9397-08002B2CF9AE}" pid="411" name="FSC#SKCP@103.500:cp_AttrPtrOrgUtvar">
    <vt:lpwstr/>
  </property>
  <property fmtid="{D5CDD505-2E9C-101B-9397-08002B2CF9AE}" pid="412" name="FSC#SKCP@103.500:cp_AttrStrEvCisloCP">
    <vt:lpwstr> </vt:lpwstr>
  </property>
  <property fmtid="{D5CDD505-2E9C-101B-9397-08002B2CF9AE}" pid="413" name="FSC#SKCP@103.500:cp_zamestnanec">
    <vt:lpwstr/>
  </property>
  <property fmtid="{D5CDD505-2E9C-101B-9397-08002B2CF9AE}" pid="414" name="FSC#SKCP@103.500:cpt_miestoRokovania">
    <vt:lpwstr/>
  </property>
  <property fmtid="{D5CDD505-2E9C-101B-9397-08002B2CF9AE}" pid="415" name="FSC#SKCP@103.500:cpt_datumCesty">
    <vt:lpwstr/>
  </property>
  <property fmtid="{D5CDD505-2E9C-101B-9397-08002B2CF9AE}" pid="416" name="FSC#SKCP@103.500:cpt_ucelCesty">
    <vt:lpwstr/>
  </property>
  <property fmtid="{D5CDD505-2E9C-101B-9397-08002B2CF9AE}" pid="417" name="FSC#SKCP@103.500:cpz_miestoRokovania">
    <vt:lpwstr/>
  </property>
  <property fmtid="{D5CDD505-2E9C-101B-9397-08002B2CF9AE}" pid="418" name="FSC#SKCP@103.500:cpz_datumCesty">
    <vt:lpwstr> - </vt:lpwstr>
  </property>
  <property fmtid="{D5CDD505-2E9C-101B-9397-08002B2CF9AE}" pid="419" name="FSC#SKCP@103.500:cpz_ucelCesty">
    <vt:lpwstr/>
  </property>
  <property fmtid="{D5CDD505-2E9C-101B-9397-08002B2CF9AE}" pid="420" name="FSC#SKCP@103.500:cpz_datumVypracovania">
    <vt:lpwstr/>
  </property>
  <property fmtid="{D5CDD505-2E9C-101B-9397-08002B2CF9AE}" pid="421" name="FSC#SKCP@103.500:cpz_datPodpSchv1">
    <vt:lpwstr/>
  </property>
  <property fmtid="{D5CDD505-2E9C-101B-9397-08002B2CF9AE}" pid="422" name="FSC#SKCP@103.500:cpz_datPodpSchv2">
    <vt:lpwstr/>
  </property>
  <property fmtid="{D5CDD505-2E9C-101B-9397-08002B2CF9AE}" pid="423" name="FSC#SKCP@103.500:cpz_datPodpSchv3">
    <vt:lpwstr/>
  </property>
  <property fmtid="{D5CDD505-2E9C-101B-9397-08002B2CF9AE}" pid="424" name="FSC#SKCP@103.500:cpz_PodpSchv1">
    <vt:lpwstr/>
  </property>
  <property fmtid="{D5CDD505-2E9C-101B-9397-08002B2CF9AE}" pid="425" name="FSC#SKCP@103.500:cpz_PodpSchv2">
    <vt:lpwstr/>
  </property>
  <property fmtid="{D5CDD505-2E9C-101B-9397-08002B2CF9AE}" pid="426" name="FSC#SKCP@103.500:cpz_PodpSchv3">
    <vt:lpwstr/>
  </property>
  <property fmtid="{D5CDD505-2E9C-101B-9397-08002B2CF9AE}" pid="427" name="FSC#SKCP@103.500:cpz_Funkcia">
    <vt:lpwstr/>
  </property>
  <property fmtid="{D5CDD505-2E9C-101B-9397-08002B2CF9AE}" pid="428" name="FSC#SKCP@103.500:cp_Spolucestujuci">
    <vt:lpwstr/>
  </property>
  <property fmtid="{D5CDD505-2E9C-101B-9397-08002B2CF9AE}" pid="429" name="FSC#SKNAD@103.500:nad_objname">
    <vt:lpwstr/>
  </property>
  <property fmtid="{D5CDD505-2E9C-101B-9397-08002B2CF9AE}" pid="430" name="FSC#SKNAD@103.500:nad_AttrStrNazov">
    <vt:lpwstr/>
  </property>
  <property fmtid="{D5CDD505-2E9C-101B-9397-08002B2CF9AE}" pid="431" name="FSC#SKNAD@103.500:nad_AttrPtrSpracovatel">
    <vt:lpwstr/>
  </property>
  <property fmtid="{D5CDD505-2E9C-101B-9397-08002B2CF9AE}" pid="432" name="FSC#SKNAD@103.500:nad_AttrPtrGestor1">
    <vt:lpwstr/>
  </property>
  <property fmtid="{D5CDD505-2E9C-101B-9397-08002B2CF9AE}" pid="433" name="FSC#SKNAD@103.500:nad_AttrPtrGestor1Funkcia">
    <vt:lpwstr/>
  </property>
  <property fmtid="{D5CDD505-2E9C-101B-9397-08002B2CF9AE}" pid="434" name="FSC#SKNAD@103.500:nad_AttrPtrGestor1OU">
    <vt:lpwstr/>
  </property>
  <property fmtid="{D5CDD505-2E9C-101B-9397-08002B2CF9AE}" pid="435" name="FSC#SKNAD@103.500:nad_AttrPtrGestor2">
    <vt:lpwstr/>
  </property>
  <property fmtid="{D5CDD505-2E9C-101B-9397-08002B2CF9AE}" pid="436" name="FSC#SKNAD@103.500:nad_AttrPtrGestor2Funkcia">
    <vt:lpwstr/>
  </property>
  <property fmtid="{D5CDD505-2E9C-101B-9397-08002B2CF9AE}" pid="437" name="FSC#SKNAD@103.500:nad_schvalil">
    <vt:lpwstr/>
  </property>
  <property fmtid="{D5CDD505-2E9C-101B-9397-08002B2CF9AE}" pid="438" name="FSC#SKNAD@103.500:nad_schvalilfunkcia">
    <vt:lpwstr/>
  </property>
  <property fmtid="{D5CDD505-2E9C-101B-9397-08002B2CF9AE}" pid="439" name="FSC#SKNAD@103.500:nad_vr">
    <vt:lpwstr/>
  </property>
  <property fmtid="{D5CDD505-2E9C-101B-9397-08002B2CF9AE}" pid="440" name="FSC#SKNAD@103.500:nad_AttrDateDatumPodpisania">
    <vt:lpwstr/>
  </property>
  <property fmtid="{D5CDD505-2E9C-101B-9397-08002B2CF9AE}" pid="441" name="FSC#SKNAD@103.500:nad_pripobjname">
    <vt:lpwstr/>
  </property>
  <property fmtid="{D5CDD505-2E9C-101B-9397-08002B2CF9AE}" pid="442" name="FSC#SKNAD@103.500:nad_pripVytvorilKto">
    <vt:lpwstr/>
  </property>
  <property fmtid="{D5CDD505-2E9C-101B-9397-08002B2CF9AE}" pid="443" name="FSC#SKNAD@103.500:nad_pripVytvorilKedy">
    <vt:lpwstr>23.10.2023, 15:45</vt:lpwstr>
  </property>
  <property fmtid="{D5CDD505-2E9C-101B-9397-08002B2CF9AE}" pid="444" name="FSC#SKNAD@103.500:nad_AttrStrCisloNA">
    <vt:lpwstr/>
  </property>
  <property fmtid="{D5CDD505-2E9C-101B-9397-08002B2CF9AE}" pid="445" name="FSC#SKNAD@103.500:nad_AttrDateUcinnaOd">
    <vt:lpwstr/>
  </property>
  <property fmtid="{D5CDD505-2E9C-101B-9397-08002B2CF9AE}" pid="446" name="FSC#SKNAD@103.500:nad_AttrDateUcinnaDo">
    <vt:lpwstr/>
  </property>
  <property fmtid="{D5CDD505-2E9C-101B-9397-08002B2CF9AE}" pid="447" name="FSC#SKNAD@103.500:nad_AttrPtrPredchadzajuceNA">
    <vt:lpwstr/>
  </property>
  <property fmtid="{D5CDD505-2E9C-101B-9397-08002B2CF9AE}" pid="448" name="FSC#SKNAD@103.500:nad_AttrPtrSpracovatelOU">
    <vt:lpwstr/>
  </property>
  <property fmtid="{D5CDD505-2E9C-101B-9397-08002B2CF9AE}" pid="449" name="FSC#SKNAD@103.500:nad_AttrPtrPatriKNA">
    <vt:lpwstr/>
  </property>
  <property fmtid="{D5CDD505-2E9C-101B-9397-08002B2CF9AE}" pid="450" name="FSC#SKNAD@103.500:nad_AttrIntCisloDodatku">
    <vt:lpwstr/>
  </property>
  <property fmtid="{D5CDD505-2E9C-101B-9397-08002B2CF9AE}" pid="451" name="FSC#SKNAD@103.500:nad_AttrPtrSpracVeduci">
    <vt:lpwstr/>
  </property>
  <property fmtid="{D5CDD505-2E9C-101B-9397-08002B2CF9AE}" pid="452" name="FSC#SKNAD@103.500:nad_AttrPtrSpracVeduciOU">
    <vt:lpwstr/>
  </property>
  <property fmtid="{D5CDD505-2E9C-101B-9397-08002B2CF9AE}" pid="453" name="FSC#SKNAD@103.500:nad_spis">
    <vt:lpwstr/>
  </property>
  <property fmtid="{D5CDD505-2E9C-101B-9397-08002B2CF9AE}" pid="454" name="FSC#SKPUPP@103.500:pupp_riaditelPorady">
    <vt:lpwstr/>
  </property>
  <property fmtid="{D5CDD505-2E9C-101B-9397-08002B2CF9AE}" pid="455" name="FSC#SKPUPP@103.500:pupp_cisloporady">
    <vt:lpwstr/>
  </property>
  <property fmtid="{D5CDD505-2E9C-101B-9397-08002B2CF9AE}" pid="456" name="FSC#SKPUPP@103.500:pupp_konanieOHodine">
    <vt:lpwstr/>
  </property>
  <property fmtid="{D5CDD505-2E9C-101B-9397-08002B2CF9AE}" pid="457" name="FSC#SKPUPP@103.500:pupp_datPorMesiacString">
    <vt:lpwstr/>
  </property>
  <property fmtid="{D5CDD505-2E9C-101B-9397-08002B2CF9AE}" pid="458" name="FSC#SKPUPP@103.500:pupp_datumporady">
    <vt:lpwstr/>
  </property>
  <property fmtid="{D5CDD505-2E9C-101B-9397-08002B2CF9AE}" pid="459" name="FSC#SKPUPP@103.500:pupp_konaniedo">
    <vt:lpwstr/>
  </property>
  <property fmtid="{D5CDD505-2E9C-101B-9397-08002B2CF9AE}" pid="460" name="FSC#SKPUPP@103.500:pupp_konanieod">
    <vt:lpwstr/>
  </property>
  <property fmtid="{D5CDD505-2E9C-101B-9397-08002B2CF9AE}" pid="461" name="FSC#SKPUPP@103.500:pupp_menopp">
    <vt:lpwstr/>
  </property>
  <property fmtid="{D5CDD505-2E9C-101B-9397-08002B2CF9AE}" pid="462" name="FSC#SKPUPP@103.500:pupp_miestokonania">
    <vt:lpwstr/>
  </property>
  <property fmtid="{D5CDD505-2E9C-101B-9397-08002B2CF9AE}" pid="463" name="FSC#SKPUPP@103.500:pupp_temaporady">
    <vt:lpwstr/>
  </property>
  <property fmtid="{D5CDD505-2E9C-101B-9397-08002B2CF9AE}" pid="464" name="FSC#SKPUPP@103.500:pupp_ucastnici">
    <vt:lpwstr/>
  </property>
  <property fmtid="{D5CDD505-2E9C-101B-9397-08002B2CF9AE}" pid="465" name="FSC#SKPUPP@103.500:pupp_ulohy">
    <vt:lpwstr>test</vt:lpwstr>
  </property>
  <property fmtid="{D5CDD505-2E9C-101B-9397-08002B2CF9AE}" pid="466" name="FSC#SKPUPP@103.500:pupp_ucastnici_funkcie">
    <vt:lpwstr/>
  </property>
  <property fmtid="{D5CDD505-2E9C-101B-9397-08002B2CF9AE}" pid="467" name="FSC#SKPUPP@103.500:pupp_nazov_ulohy">
    <vt:lpwstr/>
  </property>
  <property fmtid="{D5CDD505-2E9C-101B-9397-08002B2CF9AE}" pid="468" name="FSC#SKPUPP@103.500:pupp_cislo_ulohy">
    <vt:lpwstr/>
  </property>
  <property fmtid="{D5CDD505-2E9C-101B-9397-08002B2CF9AE}" pid="469" name="FSC#SKPUPP@103.500:pupp_riesitel_ulohy">
    <vt:lpwstr/>
  </property>
  <property fmtid="{D5CDD505-2E9C-101B-9397-08002B2CF9AE}" pid="470" name="FSC#SKPUPP@103.500:pupp_vybavit_ulohy">
    <vt:lpwstr/>
  </property>
  <property fmtid="{D5CDD505-2E9C-101B-9397-08002B2CF9AE}" pid="471" name="FSC#SKPUPP@103.500:pupp_orgutvar">
    <vt:lpwstr/>
  </property>
  <property fmtid="{D5CDD505-2E9C-101B-9397-08002B2CF9AE}" pid="472" name="FSC#COOELAK@1.1001:Subject">
    <vt:lpwstr/>
  </property>
  <property fmtid="{D5CDD505-2E9C-101B-9397-08002B2CF9AE}" pid="473" name="FSC#COOELAK@1.1001:FileReference">
    <vt:lpwstr/>
  </property>
  <property fmtid="{D5CDD505-2E9C-101B-9397-08002B2CF9AE}" pid="474" name="FSC#COOELAK@1.1001:FileRefYear">
    <vt:lpwstr/>
  </property>
  <property fmtid="{D5CDD505-2E9C-101B-9397-08002B2CF9AE}" pid="475" name="FSC#COOELAK@1.1001:FileRefOrdinal">
    <vt:lpwstr/>
  </property>
  <property fmtid="{D5CDD505-2E9C-101B-9397-08002B2CF9AE}" pid="476" name="FSC#COOELAK@1.1001:FileRefOU">
    <vt:lpwstr/>
  </property>
  <property fmtid="{D5CDD505-2E9C-101B-9397-08002B2CF9AE}" pid="477" name="FSC#COOELAK@1.1001:Organization">
    <vt:lpwstr/>
  </property>
  <property fmtid="{D5CDD505-2E9C-101B-9397-08002B2CF9AE}" pid="478" name="FSC#COOELAK@1.1001:Owner">
    <vt:lpwstr>Illáš, Martin, Mgr.</vt:lpwstr>
  </property>
  <property fmtid="{D5CDD505-2E9C-101B-9397-08002B2CF9AE}" pid="479" name="FSC#COOELAK@1.1001:OwnerExtension">
    <vt:lpwstr/>
  </property>
  <property fmtid="{D5CDD505-2E9C-101B-9397-08002B2CF9AE}" pid="480" name="FSC#COOELAK@1.1001:OwnerFaxExtension">
    <vt:lpwstr/>
  </property>
  <property fmtid="{D5CDD505-2E9C-101B-9397-08002B2CF9AE}" pid="481" name="FSC#COOELAK@1.1001:DispatchedBy">
    <vt:lpwstr/>
  </property>
  <property fmtid="{D5CDD505-2E9C-101B-9397-08002B2CF9AE}" pid="482" name="FSC#COOELAK@1.1001:DispatchedAt">
    <vt:lpwstr/>
  </property>
  <property fmtid="{D5CDD505-2E9C-101B-9397-08002B2CF9AE}" pid="483" name="FSC#COOELAK@1.1001:ApprovedBy">
    <vt:lpwstr/>
  </property>
  <property fmtid="{D5CDD505-2E9C-101B-9397-08002B2CF9AE}" pid="484" name="FSC#COOELAK@1.1001:ApprovedAt">
    <vt:lpwstr/>
  </property>
  <property fmtid="{D5CDD505-2E9C-101B-9397-08002B2CF9AE}" pid="485" name="FSC#COOELAK@1.1001:Department">
    <vt:lpwstr>400 (Sekcia legislatívy)</vt:lpwstr>
  </property>
  <property fmtid="{D5CDD505-2E9C-101B-9397-08002B2CF9AE}" pid="486" name="FSC#COOELAK@1.1001:CreatedAt">
    <vt:lpwstr>23.10.2023</vt:lpwstr>
  </property>
  <property fmtid="{D5CDD505-2E9C-101B-9397-08002B2CF9AE}" pid="487" name="FSC#COOELAK@1.1001:OU">
    <vt:lpwstr>400 (Sekcia legislatívy)</vt:lpwstr>
  </property>
  <property fmtid="{D5CDD505-2E9C-101B-9397-08002B2CF9AE}" pid="488" name="FSC#COOELAK@1.1001:Priority">
    <vt:lpwstr> ()</vt:lpwstr>
  </property>
  <property fmtid="{D5CDD505-2E9C-101B-9397-08002B2CF9AE}" pid="489" name="FSC#COOELAK@1.1001:ObjBarCode">
    <vt:lpwstr>*COO.2296.100.2.5616410*</vt:lpwstr>
  </property>
  <property fmtid="{D5CDD505-2E9C-101B-9397-08002B2CF9AE}" pid="490" name="FSC#COOELAK@1.1001:RefBarCode">
    <vt:lpwstr/>
  </property>
  <property fmtid="{D5CDD505-2E9C-101B-9397-08002B2CF9AE}" pid="491" name="FSC#COOELAK@1.1001:FileRefBarCode">
    <vt:lpwstr>**</vt:lpwstr>
  </property>
  <property fmtid="{D5CDD505-2E9C-101B-9397-08002B2CF9AE}" pid="492" name="FSC#COOELAK@1.1001:ExternalRef">
    <vt:lpwstr/>
  </property>
  <property fmtid="{D5CDD505-2E9C-101B-9397-08002B2CF9AE}" pid="493" name="FSC#COOELAK@1.1001:IncomingNumber">
    <vt:lpwstr/>
  </property>
  <property fmtid="{D5CDD505-2E9C-101B-9397-08002B2CF9AE}" pid="494" name="FSC#COOELAK@1.1001:IncomingSubject">
    <vt:lpwstr/>
  </property>
  <property fmtid="{D5CDD505-2E9C-101B-9397-08002B2CF9AE}" pid="495" name="FSC#COOELAK@1.1001:ProcessResponsible">
    <vt:lpwstr/>
  </property>
  <property fmtid="{D5CDD505-2E9C-101B-9397-08002B2CF9AE}" pid="496" name="FSC#COOELAK@1.1001:ProcessResponsiblePhone">
    <vt:lpwstr/>
  </property>
  <property fmtid="{D5CDD505-2E9C-101B-9397-08002B2CF9AE}" pid="497" name="FSC#COOELAK@1.1001:ProcessResponsibleMail">
    <vt:lpwstr/>
  </property>
  <property fmtid="{D5CDD505-2E9C-101B-9397-08002B2CF9AE}" pid="498" name="FSC#COOELAK@1.1001:ProcessResponsibleFax">
    <vt:lpwstr/>
  </property>
  <property fmtid="{D5CDD505-2E9C-101B-9397-08002B2CF9AE}" pid="499" name="FSC#COOELAK@1.1001:ApproverFirstName">
    <vt:lpwstr/>
  </property>
  <property fmtid="{D5CDD505-2E9C-101B-9397-08002B2CF9AE}" pid="500" name="FSC#COOELAK@1.1001:ApproverSurName">
    <vt:lpwstr/>
  </property>
  <property fmtid="{D5CDD505-2E9C-101B-9397-08002B2CF9AE}" pid="501" name="FSC#COOELAK@1.1001:ApproverTitle">
    <vt:lpwstr/>
  </property>
  <property fmtid="{D5CDD505-2E9C-101B-9397-08002B2CF9AE}" pid="502" name="FSC#COOELAK@1.1001:ExternalDate">
    <vt:lpwstr/>
  </property>
  <property fmtid="{D5CDD505-2E9C-101B-9397-08002B2CF9AE}" pid="503" name="FSC#COOELAK@1.1001:SettlementApprovedAt">
    <vt:lpwstr/>
  </property>
  <property fmtid="{D5CDD505-2E9C-101B-9397-08002B2CF9AE}" pid="504" name="FSC#COOELAK@1.1001:BaseNumber">
    <vt:lpwstr/>
  </property>
  <property fmtid="{D5CDD505-2E9C-101B-9397-08002B2CF9AE}" pid="505" name="FSC#COOELAK@1.1001:CurrentUserRolePos">
    <vt:lpwstr>referent 6</vt:lpwstr>
  </property>
  <property fmtid="{D5CDD505-2E9C-101B-9397-08002B2CF9AE}" pid="506" name="FSC#COOELAK@1.1001:CurrentUserEmail">
    <vt:lpwstr>barbora.zachardova@land.gov.sk</vt:lpwstr>
  </property>
  <property fmtid="{D5CDD505-2E9C-101B-9397-08002B2CF9AE}" pid="507" name="FSC#ELAKGOV@1.1001:PersonalSubjGender">
    <vt:lpwstr/>
  </property>
  <property fmtid="{D5CDD505-2E9C-101B-9397-08002B2CF9AE}" pid="508" name="FSC#ELAKGOV@1.1001:PersonalSubjFirstName">
    <vt:lpwstr/>
  </property>
  <property fmtid="{D5CDD505-2E9C-101B-9397-08002B2CF9AE}" pid="509" name="FSC#ELAKGOV@1.1001:PersonalSubjSurName">
    <vt:lpwstr/>
  </property>
  <property fmtid="{D5CDD505-2E9C-101B-9397-08002B2CF9AE}" pid="510" name="FSC#ELAKGOV@1.1001:PersonalSubjSalutation">
    <vt:lpwstr/>
  </property>
  <property fmtid="{D5CDD505-2E9C-101B-9397-08002B2CF9AE}" pid="511" name="FSC#ELAKGOV@1.1001:PersonalSubjAddress">
    <vt:lpwstr/>
  </property>
  <property fmtid="{D5CDD505-2E9C-101B-9397-08002B2CF9AE}" pid="512" name="FSC#ATSTATECFG@1.1001:Office">
    <vt:lpwstr/>
  </property>
  <property fmtid="{D5CDD505-2E9C-101B-9397-08002B2CF9AE}" pid="513" name="FSC#ATSTATECFG@1.1001:Agent">
    <vt:lpwstr/>
  </property>
  <property fmtid="{D5CDD505-2E9C-101B-9397-08002B2CF9AE}" pid="514" name="FSC#ATSTATECFG@1.1001:AgentPhone">
    <vt:lpwstr/>
  </property>
  <property fmtid="{D5CDD505-2E9C-101B-9397-08002B2CF9AE}" pid="515" name="FSC#ATSTATECFG@1.1001:DepartmentFax">
    <vt:lpwstr/>
  </property>
  <property fmtid="{D5CDD505-2E9C-101B-9397-08002B2CF9AE}" pid="516" name="FSC#ATSTATECFG@1.1001:DepartmentEmail">
    <vt:lpwstr/>
  </property>
  <property fmtid="{D5CDD505-2E9C-101B-9397-08002B2CF9AE}" pid="517" name="FSC#ATSTATECFG@1.1001:SubfileDate">
    <vt:lpwstr/>
  </property>
  <property fmtid="{D5CDD505-2E9C-101B-9397-08002B2CF9AE}" pid="518" name="FSC#ATSTATECFG@1.1001:SubfileSubject">
    <vt:lpwstr/>
  </property>
  <property fmtid="{D5CDD505-2E9C-101B-9397-08002B2CF9AE}" pid="519" name="FSC#ATSTATECFG@1.1001:DepartmentZipCode">
    <vt:lpwstr/>
  </property>
  <property fmtid="{D5CDD505-2E9C-101B-9397-08002B2CF9AE}" pid="520" name="FSC#ATSTATECFG@1.1001:DepartmentCountry">
    <vt:lpwstr/>
  </property>
  <property fmtid="{D5CDD505-2E9C-101B-9397-08002B2CF9AE}" pid="521" name="FSC#ATSTATECFG@1.1001:DepartmentCity">
    <vt:lpwstr/>
  </property>
  <property fmtid="{D5CDD505-2E9C-101B-9397-08002B2CF9AE}" pid="522" name="FSC#ATSTATECFG@1.1001:DepartmentStreet">
    <vt:lpwstr/>
  </property>
  <property fmtid="{D5CDD505-2E9C-101B-9397-08002B2CF9AE}" pid="523" name="FSC#ATSTATECFG@1.1001:DepartmentDVR">
    <vt:lpwstr/>
  </property>
  <property fmtid="{D5CDD505-2E9C-101B-9397-08002B2CF9AE}" pid="524" name="FSC#ATSTATECFG@1.1001:DepartmentUID">
    <vt:lpwstr/>
  </property>
  <property fmtid="{D5CDD505-2E9C-101B-9397-08002B2CF9AE}" pid="525" name="FSC#ATSTATECFG@1.1001:SubfileReference">
    <vt:lpwstr/>
  </property>
  <property fmtid="{D5CDD505-2E9C-101B-9397-08002B2CF9AE}" pid="526" name="FSC#ATSTATECFG@1.1001:Clause">
    <vt:lpwstr/>
  </property>
  <property fmtid="{D5CDD505-2E9C-101B-9397-08002B2CF9AE}" pid="527" name="FSC#ATSTATECFG@1.1001:ApprovedSignature">
    <vt:lpwstr/>
  </property>
  <property fmtid="{D5CDD505-2E9C-101B-9397-08002B2CF9AE}" pid="528" name="FSC#ATSTATECFG@1.1001:BankAccount">
    <vt:lpwstr/>
  </property>
  <property fmtid="{D5CDD505-2E9C-101B-9397-08002B2CF9AE}" pid="529" name="FSC#ATSTATECFG@1.1001:BankAccountOwner">
    <vt:lpwstr/>
  </property>
  <property fmtid="{D5CDD505-2E9C-101B-9397-08002B2CF9AE}" pid="530" name="FSC#ATSTATECFG@1.1001:BankInstitute">
    <vt:lpwstr/>
  </property>
  <property fmtid="{D5CDD505-2E9C-101B-9397-08002B2CF9AE}" pid="531" name="FSC#ATSTATECFG@1.1001:BankAccountID">
    <vt:lpwstr/>
  </property>
  <property fmtid="{D5CDD505-2E9C-101B-9397-08002B2CF9AE}" pid="532" name="FSC#ATSTATECFG@1.1001:BankAccountIBAN">
    <vt:lpwstr/>
  </property>
  <property fmtid="{D5CDD505-2E9C-101B-9397-08002B2CF9AE}" pid="533" name="FSC#ATSTATECFG@1.1001:BankAccountBIC">
    <vt:lpwstr/>
  </property>
  <property fmtid="{D5CDD505-2E9C-101B-9397-08002B2CF9AE}" pid="534" name="FSC#ATSTATECFG@1.1001:BankName">
    <vt:lpwstr/>
  </property>
  <property fmtid="{D5CDD505-2E9C-101B-9397-08002B2CF9AE}" pid="535" name="FSC#COOELAK@1.1001:ObjectAddressees">
    <vt:lpwstr/>
  </property>
  <property fmtid="{D5CDD505-2E9C-101B-9397-08002B2CF9AE}" pid="536" name="FSC#SKCONV@103.510:docname">
    <vt:lpwstr/>
  </property>
  <property fmtid="{D5CDD505-2E9C-101B-9397-08002B2CF9AE}" pid="537" name="FSC#SKMPRV@103.510:mprv_pu_typ">
    <vt:lpwstr/>
  </property>
  <property fmtid="{D5CDD505-2E9C-101B-9397-08002B2CF9AE}" pid="538" name="FSC#SKMPRV@103.510:mprv_pu_vybavuje">
    <vt:lpwstr/>
  </property>
  <property fmtid="{D5CDD505-2E9C-101B-9397-08002B2CF9AE}" pid="539" name="FSC#SKMPRV@103.510:mprv_pu_stav">
    <vt:lpwstr/>
  </property>
  <property fmtid="{D5CDD505-2E9C-101B-9397-08002B2CF9AE}" pid="540" name="FSC#SKMPRV@103.510:mprv_pu_kod">
    <vt:lpwstr/>
  </property>
  <property fmtid="{D5CDD505-2E9C-101B-9397-08002B2CF9AE}" pid="541" name="FSC#SKMPRV@103.510:mprv_pu_tyka_sa">
    <vt:lpwstr/>
  </property>
  <property fmtid="{D5CDD505-2E9C-101B-9397-08002B2CF9AE}" pid="542" name="FSC#SKMPRV@103.510:mprv_pu_vybavit_do">
    <vt:lpwstr/>
  </property>
  <property fmtid="{D5CDD505-2E9C-101B-9397-08002B2CF9AE}" pid="543" name="FSC#SKMPRV@103.510:mprv_pu_odpocet">
    <vt:lpwstr> -  - </vt:lpwstr>
  </property>
  <property fmtid="{D5CDD505-2E9C-101B-9397-08002B2CF9AE}" pid="544" name="FSC#SKMPRV@103.510:mprv_v_ulohy">
    <vt:lpwstr/>
  </property>
  <property fmtid="{D5CDD505-2E9C-101B-9397-08002B2CF9AE}" pid="545" name="FSC#SKMPRV@103.510:mprv_c_ulohy">
    <vt:lpwstr/>
  </property>
  <property fmtid="{D5CDD505-2E9C-101B-9397-08002B2CF9AE}" pid="546" name="FSC#COOELAK@1.1001:replyreference">
    <vt:lpwstr/>
  </property>
</Properties>
</file>