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E81C" w14:textId="6EC8330E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7C924206" w14:textId="71B3AC4F" w:rsidR="008D2887" w:rsidRPr="00761AC9" w:rsidRDefault="00114763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správa</w:t>
      </w:r>
      <w:bookmarkStart w:id="0" w:name="_GoBack"/>
      <w:bookmarkEnd w:id="0"/>
    </w:p>
    <w:p w14:paraId="11FBE7CE" w14:textId="77777777" w:rsidR="008D2887" w:rsidRPr="00761AC9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1AC9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7F874A0" w14:textId="77777777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19EC6BC" w14:textId="44812007" w:rsidR="008D2887" w:rsidRDefault="008D2887" w:rsidP="00220C33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</w:t>
      </w:r>
      <w:r w:rsidR="00FD4A72" w:rsidRPr="00FD4A72">
        <w:t xml:space="preserve">návrh </w:t>
      </w:r>
      <w:r w:rsidR="004930FB" w:rsidRPr="004930FB">
        <w:t xml:space="preserve">nariadenia vlády Slovenskej republiky, ktorým sa mení a dopĺňa nariadenie vlády Slovenskej republiky č. 120/2023 Z. z., ktorým sa ustanovujú pravidlá predkladania žiadostí a znižovania priamych podpôr Strategického plánu spoločnej poľnohospodárskej politiky </w:t>
      </w:r>
      <w:r w:rsidR="000440AF">
        <w:t xml:space="preserve">v znení neskorších predpisov </w:t>
      </w:r>
      <w:r w:rsidRPr="00761AC9">
        <w:t>(ďalej len „návrh nariadenia vlády“) podľa § 2 ods. 1 písm. k) zákona č. 19/2002 Z. z., ktorým sa ustanovujú podmienky vydávania aproximačných nariadení vlády Slovenskej republiky v</w:t>
      </w:r>
      <w:r w:rsidR="004930FB">
        <w:t xml:space="preserve"> znení zákona č. </w:t>
      </w:r>
      <w:r w:rsidR="00B632FB">
        <w:t>207/2002 Z. z.</w:t>
      </w:r>
    </w:p>
    <w:p w14:paraId="5C38F520" w14:textId="77777777" w:rsidR="00FA5527" w:rsidRPr="00761AC9" w:rsidRDefault="00FA5527" w:rsidP="00220C33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0E254CAE" w14:textId="5828F8F2" w:rsidR="006D2832" w:rsidRDefault="006D2832" w:rsidP="00D36CAD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t>Cieľom návrhu nariadenia vlády</w:t>
      </w:r>
      <w:r w:rsidRPr="005444F2">
        <w:t xml:space="preserve"> je reflektovať </w:t>
      </w:r>
      <w:r>
        <w:t xml:space="preserve">na </w:t>
      </w:r>
      <w:r w:rsidR="00BE66CD">
        <w:rPr>
          <w:color w:val="000000" w:themeColor="text1"/>
        </w:rPr>
        <w:t xml:space="preserve">zmeny v </w:t>
      </w:r>
      <w:r>
        <w:rPr>
          <w:color w:val="000000" w:themeColor="text1"/>
        </w:rPr>
        <w:t xml:space="preserve">oblasti priamych podpôr v nadväznosti na 2. modifikáciu Strategického plánu </w:t>
      </w:r>
      <w:r w:rsidRPr="004930FB">
        <w:t>spoločnej poľnohospodárskej politiky</w:t>
      </w:r>
      <w:r>
        <w:rPr>
          <w:color w:val="000000" w:themeColor="text1"/>
        </w:rPr>
        <w:br/>
        <w:t xml:space="preserve">2023 – 2027 s cieľom zabezpečiť </w:t>
      </w:r>
      <w:r w:rsidRPr="00FD4A72">
        <w:rPr>
          <w:color w:val="000000" w:themeColor="text1"/>
        </w:rPr>
        <w:t xml:space="preserve">jednoznačný výklad </w:t>
      </w:r>
      <w:r w:rsidR="003C18CD">
        <w:rPr>
          <w:color w:val="000000" w:themeColor="text1"/>
        </w:rPr>
        <w:t>pr</w:t>
      </w:r>
      <w:r w:rsidR="00BE66CD">
        <w:rPr>
          <w:color w:val="000000" w:themeColor="text1"/>
        </w:rPr>
        <w:t xml:space="preserve">avidiel predkladania žiadostí o </w:t>
      </w:r>
      <w:r w:rsidR="003C18CD">
        <w:rPr>
          <w:color w:val="000000" w:themeColor="text1"/>
        </w:rPr>
        <w:t xml:space="preserve">priame podpory </w:t>
      </w:r>
      <w:r w:rsidRPr="00FD4A72">
        <w:rPr>
          <w:color w:val="000000" w:themeColor="text1"/>
        </w:rPr>
        <w:t>a</w:t>
      </w:r>
      <w:r w:rsidR="00BE66CD">
        <w:t xml:space="preserve"> </w:t>
      </w:r>
      <w:r w:rsidRPr="00FD4A72">
        <w:rPr>
          <w:color w:val="000000" w:themeColor="text1"/>
        </w:rPr>
        <w:t>zjednodušeni</w:t>
      </w:r>
      <w:r>
        <w:rPr>
          <w:color w:val="000000" w:themeColor="text1"/>
        </w:rPr>
        <w:t>e</w:t>
      </w:r>
      <w:r w:rsidRPr="00FD4A72">
        <w:rPr>
          <w:color w:val="000000" w:themeColor="text1"/>
        </w:rPr>
        <w:t xml:space="preserve"> aplikačnej praxe</w:t>
      </w:r>
      <w:r>
        <w:rPr>
          <w:color w:val="000000" w:themeColor="text1"/>
        </w:rPr>
        <w:t xml:space="preserve"> a</w:t>
      </w:r>
      <w:r w:rsidR="00BE66CD">
        <w:t xml:space="preserve"> </w:t>
      </w:r>
      <w:r>
        <w:rPr>
          <w:color w:val="000000" w:themeColor="text1"/>
        </w:rPr>
        <w:t xml:space="preserve">upresniť </w:t>
      </w:r>
      <w:r w:rsidRPr="004930FB">
        <w:t xml:space="preserve">pravidlá </w:t>
      </w:r>
      <w:r w:rsidR="00DC502F">
        <w:t xml:space="preserve">znižovania priamych podpôr </w:t>
      </w:r>
      <w:r>
        <w:rPr>
          <w:color w:val="000000" w:themeColor="text1"/>
        </w:rPr>
        <w:t>s</w:t>
      </w:r>
      <w:r>
        <w:t> </w:t>
      </w:r>
      <w:r w:rsidRPr="00FD4A72">
        <w:rPr>
          <w:color w:val="000000" w:themeColor="text1"/>
        </w:rPr>
        <w:t xml:space="preserve">cieľom zabezpečiť ich </w:t>
      </w:r>
      <w:r>
        <w:rPr>
          <w:color w:val="000000" w:themeColor="text1"/>
        </w:rPr>
        <w:t xml:space="preserve">primeranosť, účinnosť a odrádzajúci účinok </w:t>
      </w:r>
      <w:r w:rsidR="00DC502F">
        <w:rPr>
          <w:color w:val="000000" w:themeColor="text1"/>
        </w:rPr>
        <w:t>v zmysle</w:t>
      </w:r>
      <w:r>
        <w:rPr>
          <w:color w:val="000000" w:themeColor="text1"/>
        </w:rPr>
        <w:t xml:space="preserve"> čl. 59 nariadenia Európskeho parlamentu a Rady (EÚ) 2021/2116 </w:t>
      </w:r>
      <w:r w:rsidR="00F34FC9" w:rsidRPr="00F34FC9">
        <w:rPr>
          <w:color w:val="000000" w:themeColor="text1"/>
        </w:rPr>
        <w:t xml:space="preserve">z 2. decembra 2021 </w:t>
      </w:r>
      <w:r>
        <w:rPr>
          <w:color w:val="000000" w:themeColor="text1"/>
        </w:rPr>
        <w:t xml:space="preserve">o </w:t>
      </w:r>
      <w:r w:rsidRPr="00F34FC9">
        <w:rPr>
          <w:color w:val="000000" w:themeColor="text1"/>
        </w:rPr>
        <w:t xml:space="preserve">financovaní, </w:t>
      </w:r>
      <w:r w:rsidR="00BE66CD">
        <w:rPr>
          <w:color w:val="000000" w:themeColor="text1"/>
        </w:rPr>
        <w:t>riadení</w:t>
      </w:r>
      <w:r w:rsidR="00BE66CD">
        <w:rPr>
          <w:color w:val="000000" w:themeColor="text1"/>
        </w:rPr>
        <w:br/>
      </w:r>
      <w:r w:rsidRPr="00F34FC9">
        <w:rPr>
          <w:color w:val="000000" w:themeColor="text1"/>
        </w:rPr>
        <w:t>a monitorovaní spoločnej poľnohospodárskej politiky a o zrušení nariadenia</w:t>
      </w:r>
      <w:r w:rsidR="00BE66CD">
        <w:t xml:space="preserve"> (EÚ) č. 1306/2013</w:t>
      </w:r>
      <w:r w:rsidR="00BE66CD">
        <w:br/>
      </w:r>
      <w:r w:rsidR="00F34FC9" w:rsidRPr="00F34FC9">
        <w:t>(Ú. v. EÚ L 435, 6. 12. 2021) v</w:t>
      </w:r>
      <w:r w:rsidR="00F34FC9">
        <w:t xml:space="preserve"> platnom </w:t>
      </w:r>
      <w:r w:rsidR="00F34FC9" w:rsidRPr="00F34FC9">
        <w:t>znení</w:t>
      </w:r>
      <w:r>
        <w:t>.</w:t>
      </w:r>
      <w:r>
        <w:rPr>
          <w:color w:val="000000" w:themeColor="text1"/>
        </w:rPr>
        <w:t xml:space="preserve"> </w:t>
      </w:r>
    </w:p>
    <w:p w14:paraId="50B37C9C" w14:textId="77777777" w:rsidR="00FD4A72" w:rsidRDefault="00FD4A72" w:rsidP="00D36CAD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088F4383" w14:textId="01C2AB10" w:rsidR="00072C9A" w:rsidRDefault="00072C9A" w:rsidP="00072C9A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Návrh nar</w:t>
      </w:r>
      <w:r w:rsidR="00D739DB">
        <w:t xml:space="preserve">iadenia vlády bude mať pozitívny aj negatívny vplyv </w:t>
      </w:r>
      <w:r>
        <w:t>na podnikateľské prostredie. Návrh nariadenia nemá vplyvy na životné prostredie, rozpočet verejnej správy, sociálne vplyvy, vplyv na manželstvo, rodičovstvo a rodinu, ani vplyvy na informatizáciu spoločnosti a na služby verejnej správy pre občana.</w:t>
      </w:r>
    </w:p>
    <w:p w14:paraId="197BEBA8" w14:textId="36E32F29" w:rsidR="006D2832" w:rsidRDefault="006D2832" w:rsidP="00BE66CD">
      <w:pPr>
        <w:pStyle w:val="Normlnywebov"/>
        <w:widowControl w:val="0"/>
        <w:spacing w:before="0" w:beforeAutospacing="0" w:after="0" w:afterAutospacing="0"/>
        <w:jc w:val="both"/>
      </w:pPr>
    </w:p>
    <w:p w14:paraId="6DBC3634" w14:textId="469725E3" w:rsidR="009307B1" w:rsidRDefault="008D2887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je v súlade s Ústavou Slovenskej republiky, ústavnými zákonmi, nálezmi </w:t>
      </w:r>
      <w:r w:rsidR="00B13A25">
        <w:t>Ú</w:t>
      </w:r>
      <w:r w:rsidRPr="00761AC9">
        <w:t>stavného súdu S</w:t>
      </w:r>
      <w:r w:rsidR="00B13A25">
        <w:t>lovenskej republiky</w:t>
      </w:r>
      <w:r w:rsidR="00FC433C">
        <w:t xml:space="preserve">, zákonmi a </w:t>
      </w:r>
      <w:r w:rsidRPr="00761AC9">
        <w:t>ostatnými všeobecne záväznými právnymi predpismi, medzinárodnými zmluvami a inými medzinárodnými dokumentmi, ktorými je Slovenská republika viazaná, ako aj s právne</w:t>
      </w:r>
      <w:r w:rsidR="005F0694">
        <w:t xml:space="preserve"> záväznými aktmi Európskej únie</w:t>
      </w:r>
      <w:r w:rsidR="00753F0D">
        <w:t>.</w:t>
      </w:r>
    </w:p>
    <w:p w14:paraId="128C446C" w14:textId="32D39271" w:rsidR="004930FB" w:rsidRDefault="004930FB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69A985B9" w14:textId="77777777" w:rsidR="00F34FC9" w:rsidRPr="00065A5E" w:rsidRDefault="00F34FC9" w:rsidP="00F34FC9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65A5E">
        <w:t xml:space="preserve">Návrh nariadenia vlády nie je predmetom </w:t>
      </w:r>
      <w:proofErr w:type="spellStart"/>
      <w:r w:rsidRPr="00065A5E">
        <w:t>vnútrokomunitárneho</w:t>
      </w:r>
      <w:proofErr w:type="spellEnd"/>
      <w:r w:rsidRPr="00065A5E">
        <w:t xml:space="preserve"> pripomienkového konania.</w:t>
      </w:r>
    </w:p>
    <w:p w14:paraId="79A5D356" w14:textId="77777777" w:rsidR="00F34FC9" w:rsidRDefault="00F34FC9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1A16B7EC" w14:textId="0FA1AF22" w:rsidR="004930FB" w:rsidRPr="00054EBA" w:rsidRDefault="004930FB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sectPr w:rsidR="004930FB" w:rsidRPr="00054EBA" w:rsidSect="00D36CAD">
      <w:footerReference w:type="default" r:id="rId11"/>
      <w:pgSz w:w="12240" w:h="15840"/>
      <w:pgMar w:top="1418" w:right="1418" w:bottom="1560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9BEFF" w16cid:durableId="26D89A71"/>
  <w16cid:commentId w16cid:paraId="6E11334A" w16cid:durableId="26D89A72"/>
  <w16cid:commentId w16cid:paraId="5483C579" w16cid:durableId="26D89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B810" w14:textId="77777777" w:rsidR="00CC06F1" w:rsidRDefault="00CC06F1" w:rsidP="00D46ABE">
      <w:pPr>
        <w:spacing w:after="0" w:line="240" w:lineRule="auto"/>
      </w:pPr>
      <w:r>
        <w:separator/>
      </w:r>
    </w:p>
  </w:endnote>
  <w:endnote w:type="continuationSeparator" w:id="0">
    <w:p w14:paraId="68608521" w14:textId="77777777" w:rsidR="00CC06F1" w:rsidRDefault="00CC06F1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7B612728" w14:textId="05910551" w:rsidR="00C84FB1" w:rsidRPr="00C84FB1" w:rsidRDefault="00C32E4C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5B26" w14:textId="77777777" w:rsidR="00CC06F1" w:rsidRDefault="00CC06F1" w:rsidP="00D46ABE">
      <w:pPr>
        <w:spacing w:after="0" w:line="240" w:lineRule="auto"/>
      </w:pPr>
      <w:r>
        <w:separator/>
      </w:r>
    </w:p>
  </w:footnote>
  <w:footnote w:type="continuationSeparator" w:id="0">
    <w:p w14:paraId="26909176" w14:textId="77777777" w:rsidR="00CC06F1" w:rsidRDefault="00CC06F1" w:rsidP="00D4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5B90"/>
    <w:rsid w:val="00024D2B"/>
    <w:rsid w:val="000440AF"/>
    <w:rsid w:val="00054EBA"/>
    <w:rsid w:val="000658F3"/>
    <w:rsid w:val="00071658"/>
    <w:rsid w:val="00072C9A"/>
    <w:rsid w:val="000B7834"/>
    <w:rsid w:val="000F68B9"/>
    <w:rsid w:val="001013A3"/>
    <w:rsid w:val="00107919"/>
    <w:rsid w:val="00114763"/>
    <w:rsid w:val="00122873"/>
    <w:rsid w:val="0012616E"/>
    <w:rsid w:val="0014630B"/>
    <w:rsid w:val="001553B2"/>
    <w:rsid w:val="00165BB3"/>
    <w:rsid w:val="00177537"/>
    <w:rsid w:val="00187B1D"/>
    <w:rsid w:val="00193A30"/>
    <w:rsid w:val="001B5437"/>
    <w:rsid w:val="001D03E4"/>
    <w:rsid w:val="001D4B33"/>
    <w:rsid w:val="00220C33"/>
    <w:rsid w:val="0022390D"/>
    <w:rsid w:val="00237D3A"/>
    <w:rsid w:val="0026382C"/>
    <w:rsid w:val="00266717"/>
    <w:rsid w:val="002830C1"/>
    <w:rsid w:val="00295397"/>
    <w:rsid w:val="002A6514"/>
    <w:rsid w:val="002D038B"/>
    <w:rsid w:val="00331F85"/>
    <w:rsid w:val="00344FF1"/>
    <w:rsid w:val="00350DD2"/>
    <w:rsid w:val="003741D7"/>
    <w:rsid w:val="00390379"/>
    <w:rsid w:val="003A42C6"/>
    <w:rsid w:val="003B5626"/>
    <w:rsid w:val="003C18CD"/>
    <w:rsid w:val="0041219F"/>
    <w:rsid w:val="00420079"/>
    <w:rsid w:val="00437E19"/>
    <w:rsid w:val="0046349D"/>
    <w:rsid w:val="0048104F"/>
    <w:rsid w:val="00485749"/>
    <w:rsid w:val="004930FB"/>
    <w:rsid w:val="004B30C5"/>
    <w:rsid w:val="004C0647"/>
    <w:rsid w:val="004D38FC"/>
    <w:rsid w:val="004E34B0"/>
    <w:rsid w:val="00502FF5"/>
    <w:rsid w:val="005261FB"/>
    <w:rsid w:val="005625AF"/>
    <w:rsid w:val="00564D40"/>
    <w:rsid w:val="00567E34"/>
    <w:rsid w:val="00570965"/>
    <w:rsid w:val="00577436"/>
    <w:rsid w:val="00583DF3"/>
    <w:rsid w:val="0058610B"/>
    <w:rsid w:val="00594B9F"/>
    <w:rsid w:val="005D3285"/>
    <w:rsid w:val="005F0694"/>
    <w:rsid w:val="005F65C0"/>
    <w:rsid w:val="00600F65"/>
    <w:rsid w:val="00603055"/>
    <w:rsid w:val="00605395"/>
    <w:rsid w:val="00620E1D"/>
    <w:rsid w:val="006275BA"/>
    <w:rsid w:val="0065722A"/>
    <w:rsid w:val="00677936"/>
    <w:rsid w:val="00680146"/>
    <w:rsid w:val="006D2832"/>
    <w:rsid w:val="00726845"/>
    <w:rsid w:val="00753F0D"/>
    <w:rsid w:val="007B0A7D"/>
    <w:rsid w:val="007B2D86"/>
    <w:rsid w:val="007D098C"/>
    <w:rsid w:val="007E2A55"/>
    <w:rsid w:val="007E400F"/>
    <w:rsid w:val="007F3F7B"/>
    <w:rsid w:val="007F5000"/>
    <w:rsid w:val="007F7D8D"/>
    <w:rsid w:val="00814718"/>
    <w:rsid w:val="00830350"/>
    <w:rsid w:val="00835535"/>
    <w:rsid w:val="00844B65"/>
    <w:rsid w:val="00847D95"/>
    <w:rsid w:val="008910CC"/>
    <w:rsid w:val="008B00BC"/>
    <w:rsid w:val="008D2887"/>
    <w:rsid w:val="008D32B4"/>
    <w:rsid w:val="008E12D0"/>
    <w:rsid w:val="008E503F"/>
    <w:rsid w:val="008F6992"/>
    <w:rsid w:val="009307B1"/>
    <w:rsid w:val="009508CA"/>
    <w:rsid w:val="009D04E0"/>
    <w:rsid w:val="00A15E78"/>
    <w:rsid w:val="00A2127E"/>
    <w:rsid w:val="00A26015"/>
    <w:rsid w:val="00A26EF5"/>
    <w:rsid w:val="00A47497"/>
    <w:rsid w:val="00A7344C"/>
    <w:rsid w:val="00A8454A"/>
    <w:rsid w:val="00B020F0"/>
    <w:rsid w:val="00B069AD"/>
    <w:rsid w:val="00B13A25"/>
    <w:rsid w:val="00B23FD5"/>
    <w:rsid w:val="00B55F10"/>
    <w:rsid w:val="00B632FB"/>
    <w:rsid w:val="00B76118"/>
    <w:rsid w:val="00B83C06"/>
    <w:rsid w:val="00B84D33"/>
    <w:rsid w:val="00B87C13"/>
    <w:rsid w:val="00BB235C"/>
    <w:rsid w:val="00BD039D"/>
    <w:rsid w:val="00BE3A4F"/>
    <w:rsid w:val="00BE5079"/>
    <w:rsid w:val="00BE66CD"/>
    <w:rsid w:val="00C06B64"/>
    <w:rsid w:val="00C14CE1"/>
    <w:rsid w:val="00C15951"/>
    <w:rsid w:val="00C24189"/>
    <w:rsid w:val="00C25AEE"/>
    <w:rsid w:val="00C32E4C"/>
    <w:rsid w:val="00C614F7"/>
    <w:rsid w:val="00C70797"/>
    <w:rsid w:val="00C7301F"/>
    <w:rsid w:val="00CC06F1"/>
    <w:rsid w:val="00CD669E"/>
    <w:rsid w:val="00CD6F8B"/>
    <w:rsid w:val="00CD7D2E"/>
    <w:rsid w:val="00D36CAD"/>
    <w:rsid w:val="00D46ABE"/>
    <w:rsid w:val="00D615A5"/>
    <w:rsid w:val="00D62635"/>
    <w:rsid w:val="00D6610A"/>
    <w:rsid w:val="00D739DB"/>
    <w:rsid w:val="00D976C1"/>
    <w:rsid w:val="00DC502F"/>
    <w:rsid w:val="00DD050C"/>
    <w:rsid w:val="00DE0541"/>
    <w:rsid w:val="00E473BF"/>
    <w:rsid w:val="00E743D0"/>
    <w:rsid w:val="00E909F8"/>
    <w:rsid w:val="00E92232"/>
    <w:rsid w:val="00EA4632"/>
    <w:rsid w:val="00F34FC9"/>
    <w:rsid w:val="00F43709"/>
    <w:rsid w:val="00F7078A"/>
    <w:rsid w:val="00F76D79"/>
    <w:rsid w:val="00FA5527"/>
    <w:rsid w:val="00FC433C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0D"/>
  <w15:docId w15:val="{761FACE9-62AF-4217-AD2A-73488BB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634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634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349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4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49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9D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15A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7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4.xml><?xml version="1.0" encoding="utf-8"?>
<f:fields xmlns:f="http://schemas.fabasoft.com/folio/2007/fields">
  <f:record>
    <f:field ref="objname" par="" text="4._Dôvodová správa - všeobecná časť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4._Dôvodová správa - všeobecná časť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Porubska Hedviga</cp:lastModifiedBy>
  <cp:revision>6</cp:revision>
  <cp:lastPrinted>2024-02-21T10:15:00Z</cp:lastPrinted>
  <dcterms:created xsi:type="dcterms:W3CDTF">2024-11-04T17:36:00Z</dcterms:created>
  <dcterms:modified xsi:type="dcterms:W3CDTF">2024-12-04T07:08:00Z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Mgr. Barbora Zachardová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22. 10. 2024, 16:09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22. 10. 2024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22.10.2024, 16:09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Zachardová, Barbora, Ing.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410 (Odbor legislatívy)</vt:lpwstr>
  </property>
  <property fmtid="{D5CDD505-2E9C-101B-9397-08002B2CF9AE}" pid="335" name="FSC#COOELAK@1.1001:CreatedAt">
    <vt:lpwstr>22.10.2024</vt:lpwstr>
  </property>
  <property fmtid="{D5CDD505-2E9C-101B-9397-08002B2CF9AE}" pid="336" name="FSC#COOELAK@1.1001:OU">
    <vt:lpwstr>410 (Odbor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*COO.2296.100.2.6373852*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COO.2296.100.2.6373852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