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CF3D" w14:textId="77777777" w:rsidR="001C15FB" w:rsidRPr="005C7859" w:rsidRDefault="001C15FB" w:rsidP="00E3197C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Dôvodová správa</w:t>
      </w:r>
    </w:p>
    <w:p w14:paraId="29271D38" w14:textId="77777777" w:rsidR="001C15FB" w:rsidRPr="005C7859" w:rsidRDefault="001C15FB" w:rsidP="00E3197C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B29D2BD" w14:textId="77777777" w:rsidR="001C15FB" w:rsidRDefault="001C15FB" w:rsidP="001C15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 Všeobecná časť</w:t>
      </w:r>
    </w:p>
    <w:p w14:paraId="482C3648" w14:textId="3C1C1C74" w:rsidR="00EC37F3" w:rsidRDefault="00EC37F3" w:rsidP="00C10A1C">
      <w:pPr>
        <w:widowControl w:val="0"/>
        <w:jc w:val="both"/>
        <w:rPr>
          <w:rFonts w:ascii="Times New Roman" w:hAnsi="Times New Roman" w:cs="Times New Roman"/>
        </w:rPr>
      </w:pPr>
    </w:p>
    <w:p w14:paraId="632B52B4" w14:textId="77777777" w:rsidR="00EC37F3" w:rsidRDefault="00EC37F3" w:rsidP="009B4B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46E7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ávrh nariadenia vlády Slovenskej republiky, ktorým sa mení a dopĺňa nariadenie vlády Slovenskej republiky č. 3/2023 Z. z., ktorým sa ustanovujú pravidlá poskytovania podpory na neprojektové opatrenia Strategického plánu spoločnej poľnohospodárskej politiky v znení nariadenia vlády Slovenskej republiky č. 407/2023 Z. z.  (ďalej len „návrh nariadenia vlády“) </w:t>
      </w:r>
      <w:r>
        <w:rPr>
          <w:rFonts w:ascii="Times New Roman" w:hAnsi="Times New Roman" w:cs="Times New Roman"/>
          <w:shd w:val="clear" w:color="auto" w:fill="FFFFFF"/>
        </w:rPr>
        <w:t>podľa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iCs/>
          <w:shd w:val="clear" w:color="auto" w:fill="FFFFFF"/>
        </w:rPr>
        <w:t>§ 2 ods. 1 písm. k) zákona č. 19/2002 Z. z.</w:t>
      </w:r>
      <w:r>
        <w:rPr>
          <w:rFonts w:ascii="Times New Roman" w:hAnsi="Times New Roman" w:cs="Times New Roman"/>
          <w:shd w:val="clear" w:color="auto" w:fill="FFFFFF"/>
        </w:rPr>
        <w:t>, ktorým sa ustanovujú podmienky vydávania aproximačných nariadení vlády Slovenskej republiky v znení zákona č. 207/2002 Z. z.,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346E7C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sa predkladá </w:t>
      </w:r>
      <w:r>
        <w:rPr>
          <w:rFonts w:ascii="Times New Roman" w:hAnsi="Times New Roman" w:cs="Times New Roman"/>
        </w:rPr>
        <w:t xml:space="preserve"> ako iniciatívny návrh.</w:t>
      </w:r>
    </w:p>
    <w:p w14:paraId="39668604" w14:textId="4C3C9103" w:rsidR="004077F7" w:rsidRDefault="00C17B95" w:rsidP="009B4BD2">
      <w:pPr>
        <w:spacing w:before="120" w:after="120"/>
        <w:jc w:val="both"/>
        <w:rPr>
          <w:rFonts w:ascii="Times New Roman" w:hAnsi="Times New Roman" w:cs="Times New Roman"/>
        </w:rPr>
      </w:pPr>
      <w:r w:rsidRPr="00483490">
        <w:rPr>
          <w:rFonts w:ascii="Times New Roman" w:hAnsi="Times New Roman" w:cs="Times New Roman"/>
          <w:sz w:val="32"/>
          <w:szCs w:val="32"/>
          <w:lang w:eastAsia="en-US"/>
        </w:rPr>
        <w:t xml:space="preserve">         </w:t>
      </w:r>
      <w:r w:rsidRPr="008716B9">
        <w:rPr>
          <w:rFonts w:ascii="Times New Roman" w:hAnsi="Times New Roman" w:cs="Times New Roman"/>
          <w:lang w:eastAsia="en-US"/>
        </w:rPr>
        <w:t xml:space="preserve">Cieľom </w:t>
      </w:r>
      <w:r w:rsidR="004F48DB">
        <w:rPr>
          <w:rFonts w:ascii="Times New Roman" w:hAnsi="Times New Roman" w:cs="Times New Roman"/>
          <w:lang w:eastAsia="en-US"/>
        </w:rPr>
        <w:t xml:space="preserve">návrhu nariadenia vlády </w:t>
      </w:r>
      <w:r w:rsidRPr="008716B9">
        <w:rPr>
          <w:rFonts w:ascii="Times New Roman" w:hAnsi="Times New Roman" w:cs="Times New Roman"/>
          <w:lang w:eastAsia="en-US"/>
        </w:rPr>
        <w:t xml:space="preserve">je v nadväznosti na </w:t>
      </w:r>
      <w:r w:rsidRPr="008716B9">
        <w:rPr>
          <w:rFonts w:ascii="Times New Roman" w:hAnsi="Times New Roman" w:cs="Times New Roman"/>
        </w:rPr>
        <w:t xml:space="preserve"> 2. modifikáciu  Strategického plánu spoločnej poľnohospodárskej politiky 2023 – 2027 </w:t>
      </w:r>
      <w:r w:rsidR="001B7066">
        <w:rPr>
          <w:rFonts w:ascii="Times New Roman" w:hAnsi="Times New Roman" w:cs="Times New Roman"/>
        </w:rPr>
        <w:t xml:space="preserve"> a </w:t>
      </w:r>
      <w:r w:rsidR="00485022" w:rsidRPr="00485022">
        <w:rPr>
          <w:rFonts w:ascii="Times New Roman" w:hAnsi="Times New Roman" w:cs="Times New Roman"/>
        </w:rPr>
        <w:t>v súlade s nariadením Európskeho parlamentu a Rady (EÚ) 2021/2115</w:t>
      </w:r>
      <w:r w:rsidR="001B7066">
        <w:rPr>
          <w:rFonts w:ascii="Times New Roman" w:hAnsi="Times New Roman" w:cs="Times New Roman"/>
        </w:rPr>
        <w:t xml:space="preserve"> </w:t>
      </w:r>
      <w:r w:rsidR="001B7066" w:rsidRPr="00565039">
        <w:rPr>
          <w:rFonts w:ascii="Times New Roman" w:hAnsi="Times New Roman" w:cs="Times New Roman"/>
        </w:rPr>
        <w:t>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</w:t>
      </w:r>
      <w:r w:rsidR="001A4EAF">
        <w:rPr>
          <w:rFonts w:ascii="Times New Roman" w:hAnsi="Times New Roman" w:cs="Times New Roman"/>
        </w:rPr>
        <w:t xml:space="preserve"> (ďalej len </w:t>
      </w:r>
      <w:r w:rsidR="001A4EAF" w:rsidRPr="008831CF">
        <w:rPr>
          <w:rFonts w:ascii="Times New Roman" w:hAnsi="Times New Roman" w:cs="Times New Roman"/>
        </w:rPr>
        <w:t xml:space="preserve">„nariadenie (EÚ) 2021/2115“) </w:t>
      </w:r>
      <w:r w:rsidR="00485022" w:rsidRPr="008831CF">
        <w:rPr>
          <w:rFonts w:ascii="Times New Roman" w:hAnsi="Times New Roman" w:cs="Times New Roman"/>
        </w:rPr>
        <w:t xml:space="preserve"> </w:t>
      </w:r>
      <w:r w:rsidRPr="008831CF">
        <w:rPr>
          <w:rFonts w:ascii="Times New Roman" w:hAnsi="Times New Roman" w:cs="Times New Roman"/>
        </w:rPr>
        <w:t>upraviť a aktualizovať  príslušné ustanovenia nariadenia vlády</w:t>
      </w:r>
      <w:r w:rsidR="003047D4" w:rsidRPr="008831CF">
        <w:rPr>
          <w:rFonts w:ascii="Times New Roman" w:hAnsi="Times New Roman" w:cs="Times New Roman"/>
        </w:rPr>
        <w:t>.</w:t>
      </w:r>
      <w:r w:rsidR="004077F7" w:rsidRPr="008831CF">
        <w:rPr>
          <w:rFonts w:ascii="Times New Roman" w:hAnsi="Times New Roman" w:cs="Times New Roman"/>
        </w:rPr>
        <w:t xml:space="preserve"> Ďalej sa navrhujú </w:t>
      </w:r>
      <w:r w:rsidR="00FC2163" w:rsidRPr="008831CF">
        <w:rPr>
          <w:rFonts w:ascii="Times New Roman" w:hAnsi="Times New Roman" w:cs="Times New Roman"/>
        </w:rPr>
        <w:t xml:space="preserve"> </w:t>
      </w:r>
      <w:r w:rsidR="004077F7" w:rsidRPr="008831CF">
        <w:rPr>
          <w:rFonts w:ascii="Times New Roman" w:hAnsi="Times New Roman" w:cs="Times New Roman"/>
        </w:rPr>
        <w:t>úpravy vyplývajúce z poznatkov z aplikačnej praxe</w:t>
      </w:r>
      <w:r w:rsidR="001A422C" w:rsidRPr="008831CF">
        <w:rPr>
          <w:rFonts w:ascii="Times New Roman" w:hAnsi="Times New Roman" w:cs="Times New Roman"/>
        </w:rPr>
        <w:t xml:space="preserve">, a to aj viaceré </w:t>
      </w:r>
      <w:r w:rsidR="00FC2163" w:rsidRPr="008831CF">
        <w:rPr>
          <w:rFonts w:ascii="Times New Roman" w:hAnsi="Times New Roman" w:cs="Times New Roman"/>
        </w:rPr>
        <w:t>úprav</w:t>
      </w:r>
      <w:r w:rsidR="001A422C" w:rsidRPr="008831CF">
        <w:rPr>
          <w:rFonts w:ascii="Times New Roman" w:hAnsi="Times New Roman" w:cs="Times New Roman"/>
        </w:rPr>
        <w:t>y</w:t>
      </w:r>
      <w:r w:rsidR="00FC2163" w:rsidRPr="008831CF">
        <w:rPr>
          <w:rFonts w:ascii="Times New Roman" w:hAnsi="Times New Roman" w:cs="Times New Roman"/>
        </w:rPr>
        <w:t xml:space="preserve"> platných ustanovení </w:t>
      </w:r>
      <w:r w:rsidR="001A422C" w:rsidRPr="008831CF">
        <w:rPr>
          <w:rFonts w:ascii="Times New Roman" w:hAnsi="Times New Roman" w:cs="Times New Roman"/>
        </w:rPr>
        <w:t xml:space="preserve">s cieľom zabezpečiť jednoznačný výklad a </w:t>
      </w:r>
      <w:r w:rsidR="00FC2163" w:rsidRPr="008831CF">
        <w:rPr>
          <w:rFonts w:ascii="Times New Roman" w:hAnsi="Times New Roman" w:cs="Times New Roman"/>
        </w:rPr>
        <w:t xml:space="preserve"> zvýšenie všeobecnej zrozumiteľnosti pri ich aplikácii.   </w:t>
      </w:r>
      <w:r w:rsidR="004077F7" w:rsidRPr="008831CF">
        <w:rPr>
          <w:rFonts w:ascii="Times New Roman" w:hAnsi="Times New Roman" w:cs="Times New Roman"/>
        </w:rPr>
        <w:t xml:space="preserve"> </w:t>
      </w:r>
    </w:p>
    <w:p w14:paraId="6A1BDEB4" w14:textId="3F76534D" w:rsidR="00C17B95" w:rsidRPr="00EC37F3" w:rsidRDefault="004F48DB" w:rsidP="009B4BD2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8831CF">
        <w:rPr>
          <w:rFonts w:ascii="Times New Roman" w:hAnsi="Times New Roman" w:cs="Times New Roman"/>
        </w:rPr>
        <w:t xml:space="preserve">Navrhuje sa </w:t>
      </w:r>
      <w:r w:rsidR="00C17B95" w:rsidRPr="008831CF">
        <w:rPr>
          <w:rFonts w:ascii="Times New Roman" w:hAnsi="Times New Roman" w:cs="Times New Roman"/>
        </w:rPr>
        <w:t>najmä</w:t>
      </w:r>
      <w:r w:rsidRPr="008831CF">
        <w:rPr>
          <w:rFonts w:ascii="Times New Roman" w:hAnsi="Times New Roman" w:cs="Times New Roman"/>
        </w:rPr>
        <w:t xml:space="preserve"> ustanoviť</w:t>
      </w:r>
      <w:r>
        <w:rPr>
          <w:rFonts w:ascii="Times New Roman" w:hAnsi="Times New Roman" w:cs="Times New Roman"/>
        </w:rPr>
        <w:t xml:space="preserve"> </w:t>
      </w:r>
      <w:r w:rsidR="00C17B95" w:rsidRPr="008716B9">
        <w:rPr>
          <w:rFonts w:ascii="Times New Roman" w:hAnsi="Times New Roman" w:cs="Times New Roman"/>
        </w:rPr>
        <w:t xml:space="preserve">možnosť pre nových žiadateľov, ktorí nie sú zaradení v opatrení ekologické poľnohospodárstvo,  vstúpiť do opatrenia a prijať záväzok pre dvojročné obdobie, </w:t>
      </w:r>
      <w:r w:rsidR="00346E7C">
        <w:rPr>
          <w:rFonts w:ascii="Times New Roman" w:hAnsi="Times New Roman" w:cs="Times New Roman"/>
        </w:rPr>
        <w:t>možnosti zmeny opatrenia alebo operácie na iné opatrenie s vyšším environmentálnym cieľom</w:t>
      </w:r>
      <w:r w:rsidR="003047D4">
        <w:rPr>
          <w:rFonts w:ascii="Times New Roman" w:hAnsi="Times New Roman" w:cs="Times New Roman"/>
        </w:rPr>
        <w:t xml:space="preserve"> a</w:t>
      </w:r>
      <w:r w:rsidR="00346E7C">
        <w:rPr>
          <w:rFonts w:ascii="Times New Roman" w:hAnsi="Times New Roman" w:cs="Times New Roman"/>
        </w:rPr>
        <w:t xml:space="preserve"> </w:t>
      </w:r>
      <w:r w:rsidR="00C17B95" w:rsidRPr="008716B9">
        <w:rPr>
          <w:rFonts w:ascii="Times New Roman" w:hAnsi="Times New Roman" w:cs="Times New Roman"/>
        </w:rPr>
        <w:t>povinnosť pre prijímateľa podpory na operáciu hospodárenie v ovocných sadoch zaslať Ústrednému kontrolnému a skúšobnému ústavu poľnohospodárskemu v Bratislave evidenciu spotreby prípravkov na ochranu rastlín do 15. decembra príslušného kalendárneho roka, a to aj v prípade nulovej spotreby prípravkov na ochranu rastlín</w:t>
      </w:r>
      <w:r w:rsidR="000D2E94">
        <w:rPr>
          <w:rFonts w:ascii="Times New Roman" w:hAnsi="Times New Roman" w:cs="Times New Roman"/>
        </w:rPr>
        <w:t xml:space="preserve">. </w:t>
      </w:r>
      <w:r w:rsidR="000D2E94" w:rsidRPr="000D2E94">
        <w:rPr>
          <w:rFonts w:ascii="Times New Roman" w:hAnsi="Times New Roman"/>
          <w:color w:val="000000" w:themeColor="text1"/>
        </w:rPr>
        <w:t xml:space="preserve">Navrhuje sa aj spresnenie úpravy  vo vzťahu k poskytnutiu podpory na operácie šetrné hospodárenie v ovocných sadoch a šetrné hospodárenie pri pestovaní zeleniny, zemiakov a jahôd  pokiaľ ide o porušenie podmienky na dodržiavanie limitných hodnôt rizikových prvkov a zníženie minimálneho počtu krov viniča na 1 hektár oprávnenej plochy  pri operácii šetrné hospodárenie vo viniciach.   </w:t>
      </w:r>
      <w:r w:rsidR="00C17B95" w:rsidRPr="000D2E94">
        <w:rPr>
          <w:rFonts w:ascii="Times New Roman" w:hAnsi="Times New Roman"/>
          <w:color w:val="000000" w:themeColor="text1"/>
        </w:rPr>
        <w:t xml:space="preserve"> </w:t>
      </w:r>
    </w:p>
    <w:p w14:paraId="6BAE642A" w14:textId="0DD91664" w:rsidR="00EC37F3" w:rsidRDefault="00EC37F3" w:rsidP="009B4BD2">
      <w:pPr>
        <w:pStyle w:val="CM1"/>
        <w:widowControl w:val="0"/>
        <w:spacing w:before="120" w:after="120"/>
        <w:ind w:firstLine="567"/>
        <w:jc w:val="both"/>
        <w:rPr>
          <w:rFonts w:ascii="Times New Roman" w:hAnsi="Times New Roman"/>
        </w:rPr>
      </w:pPr>
      <w:r w:rsidRPr="00EC37F3">
        <w:rPr>
          <w:rFonts w:ascii="Times New Roman" w:hAnsi="Times New Roman"/>
          <w:color w:val="FF0000"/>
        </w:rPr>
        <w:t xml:space="preserve">   </w:t>
      </w:r>
      <w:r w:rsidRPr="00EC37F3">
        <w:rPr>
          <w:rFonts w:ascii="Times New Roman" w:hAnsi="Times New Roman"/>
          <w:lang w:eastAsia="en-US"/>
        </w:rPr>
        <w:t xml:space="preserve">          Návrh nariadenia vlády bude mať </w:t>
      </w:r>
      <w:r w:rsidR="002E0C82">
        <w:rPr>
          <w:rFonts w:ascii="Times New Roman" w:hAnsi="Times New Roman"/>
          <w:lang w:eastAsia="en-US"/>
        </w:rPr>
        <w:t>negatívn</w:t>
      </w:r>
      <w:r w:rsidR="008C1A91">
        <w:rPr>
          <w:rFonts w:ascii="Times New Roman" w:hAnsi="Times New Roman"/>
          <w:lang w:eastAsia="en-US"/>
        </w:rPr>
        <w:t>e</w:t>
      </w:r>
      <w:r w:rsidR="00C10A1C">
        <w:rPr>
          <w:rFonts w:ascii="Times New Roman" w:hAnsi="Times New Roman"/>
          <w:lang w:eastAsia="en-US"/>
        </w:rPr>
        <w:t xml:space="preserve"> vplyv</w:t>
      </w:r>
      <w:r w:rsidR="008C1A91">
        <w:rPr>
          <w:rFonts w:ascii="Times New Roman" w:hAnsi="Times New Roman"/>
          <w:lang w:eastAsia="en-US"/>
        </w:rPr>
        <w:t>y</w:t>
      </w:r>
      <w:r w:rsidR="002E0C82">
        <w:rPr>
          <w:rFonts w:ascii="Times New Roman" w:hAnsi="Times New Roman"/>
          <w:lang w:eastAsia="en-US"/>
        </w:rPr>
        <w:t xml:space="preserve"> </w:t>
      </w:r>
      <w:r w:rsidRPr="00EC37F3">
        <w:rPr>
          <w:rFonts w:ascii="Times New Roman" w:hAnsi="Times New Roman"/>
          <w:lang w:eastAsia="en-US"/>
        </w:rPr>
        <w:t xml:space="preserve">na rozpočet verejnej správy, ktoré sú však rozpočtovo zabezpečené v rámci výdavkov kapitoly </w:t>
      </w:r>
      <w:r w:rsidR="00F66181">
        <w:rPr>
          <w:rFonts w:ascii="Times New Roman" w:hAnsi="Times New Roman"/>
          <w:lang w:eastAsia="en-US"/>
        </w:rPr>
        <w:t xml:space="preserve">ministerstva pôdohospodárstva </w:t>
      </w:r>
      <w:r w:rsidRPr="00EC37F3">
        <w:rPr>
          <w:rFonts w:ascii="Times New Roman" w:hAnsi="Times New Roman"/>
          <w:lang w:eastAsia="en-US"/>
        </w:rPr>
        <w:t xml:space="preserve"> určených na neprojektové podpory v rámci EPFRV</w:t>
      </w:r>
      <w:r w:rsidR="008014CC">
        <w:rPr>
          <w:rFonts w:ascii="Times New Roman" w:hAnsi="Times New Roman"/>
          <w:lang w:eastAsia="en-US"/>
        </w:rPr>
        <w:t>.</w:t>
      </w:r>
      <w:r w:rsidR="00DF4B62">
        <w:rPr>
          <w:rFonts w:ascii="Times New Roman" w:hAnsi="Times New Roman"/>
          <w:lang w:eastAsia="en-US"/>
        </w:rPr>
        <w:t xml:space="preserve"> </w:t>
      </w:r>
      <w:r w:rsidRPr="00EC37F3">
        <w:rPr>
          <w:rFonts w:ascii="Times New Roman" w:hAnsi="Times New Roman"/>
          <w:lang w:eastAsia="en-US"/>
        </w:rPr>
        <w:t>Finančné alokácie boli schválené uznesením vlády Slovenskej republiky č. 94 z 10. februára 2022 k návrhu Strategického plánu spoločnej poľnohospodárskej politiky 2023-2027. N</w:t>
      </w:r>
      <w:r w:rsidRPr="00EC37F3">
        <w:rPr>
          <w:rFonts w:ascii="Times New Roman" w:hAnsi="Times New Roman"/>
        </w:rPr>
        <w:t>ávrh nariadenia</w:t>
      </w:r>
      <w:r>
        <w:rPr>
          <w:rFonts w:ascii="Times New Roman" w:hAnsi="Times New Roman"/>
        </w:rPr>
        <w:t xml:space="preserve"> vlády nebude mať vplyv na manželstvo, rodičovstvo a rodinu, </w:t>
      </w:r>
      <w:r w:rsidR="008014CC" w:rsidRPr="000D2E94">
        <w:rPr>
          <w:rFonts w:ascii="Times New Roman" w:hAnsi="Times New Roman"/>
        </w:rPr>
        <w:t xml:space="preserve">bude mať </w:t>
      </w:r>
      <w:r w:rsidR="00C10A1C">
        <w:rPr>
          <w:rFonts w:ascii="Times New Roman" w:hAnsi="Times New Roman"/>
        </w:rPr>
        <w:t xml:space="preserve">pozitívny </w:t>
      </w:r>
      <w:r w:rsidR="008014CC" w:rsidRPr="000D2E94">
        <w:rPr>
          <w:rFonts w:ascii="Times New Roman" w:hAnsi="Times New Roman"/>
        </w:rPr>
        <w:t>vplyv</w:t>
      </w:r>
      <w:r w:rsidR="00C10A1C">
        <w:rPr>
          <w:rFonts w:ascii="Times New Roman" w:hAnsi="Times New Roman"/>
        </w:rPr>
        <w:t xml:space="preserve"> a negatívny vplyv</w:t>
      </w:r>
      <w:r w:rsidR="008014CC" w:rsidRPr="000D2E94">
        <w:rPr>
          <w:rFonts w:ascii="Times New Roman" w:hAnsi="Times New Roman"/>
        </w:rPr>
        <w:t xml:space="preserve"> na podnikateľské prostredie</w:t>
      </w:r>
      <w:r w:rsidR="008014C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nebude mať sociálne vplyvy, vplyv na informáciu spoločnosti a ani vplyv na služby verejnej správy pre občanov. </w:t>
      </w:r>
      <w:r w:rsidR="007F2A28">
        <w:rPr>
          <w:rFonts w:ascii="Times New Roman" w:hAnsi="Times New Roman"/>
        </w:rPr>
        <w:t>Návrh nariadenia bude mať pozití</w:t>
      </w:r>
      <w:r w:rsidR="008438DE">
        <w:rPr>
          <w:rFonts w:ascii="Times New Roman" w:hAnsi="Times New Roman"/>
        </w:rPr>
        <w:t>vny vplyv na životné prostredie.</w:t>
      </w:r>
    </w:p>
    <w:p w14:paraId="353A0CAB" w14:textId="77777777" w:rsidR="00EC37F3" w:rsidRDefault="00EC37F3" w:rsidP="009B4B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          N</w:t>
      </w:r>
      <w:r>
        <w:rPr>
          <w:rFonts w:ascii="Times New Roman" w:hAnsi="Times New Roman" w:cs="Times New Roman"/>
        </w:rPr>
        <w:t xml:space="preserve">ávrh nariadenia vlády nebude predmetom </w:t>
      </w:r>
      <w:proofErr w:type="spellStart"/>
      <w:r>
        <w:rPr>
          <w:rFonts w:ascii="Times New Roman" w:hAnsi="Times New Roman" w:cs="Times New Roman"/>
        </w:rPr>
        <w:t>vnútrokomunitárneho</w:t>
      </w:r>
      <w:proofErr w:type="spellEnd"/>
      <w:r>
        <w:rPr>
          <w:rFonts w:ascii="Times New Roman" w:hAnsi="Times New Roman" w:cs="Times New Roman"/>
        </w:rPr>
        <w:t xml:space="preserve"> pripomienkového konania. </w:t>
      </w:r>
    </w:p>
    <w:p w14:paraId="5ACC8144" w14:textId="39AC01B5" w:rsidR="00DC4B46" w:rsidRDefault="00EC37F3" w:rsidP="009B4B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Style w:val="Zstupntext"/>
          <w:color w:val="000000"/>
        </w:rPr>
        <w:t>Návrh nariadenia vlády je v súlade s Ústavou Slovenskej republiky, ústavnými zákonmi, nálezmi ústavného súdu, zákonmi a ostatnými všeobecne záväznými právnymi predpismi            a medzinárodnými zmluvami, ktorými je Slovenská republika viazaná, ako aj s právne záväznými aktmi Európskej únie.</w:t>
      </w: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sectPr w:rsidR="00DC4B46" w:rsidSect="009B4BD2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B2DFE" w14:textId="77777777" w:rsidR="00916933" w:rsidRDefault="00916933" w:rsidP="00764B9F">
      <w:r>
        <w:separator/>
      </w:r>
    </w:p>
  </w:endnote>
  <w:endnote w:type="continuationSeparator" w:id="0">
    <w:p w14:paraId="73928212" w14:textId="77777777" w:rsidR="00916933" w:rsidRDefault="00916933" w:rsidP="0076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387816"/>
      <w:docPartObj>
        <w:docPartGallery w:val="Page Numbers (Bottom of Page)"/>
        <w:docPartUnique/>
      </w:docPartObj>
    </w:sdtPr>
    <w:sdtEndPr/>
    <w:sdtContent>
      <w:p w14:paraId="7011FDA6" w14:textId="67A5E236" w:rsidR="00764B9F" w:rsidRDefault="00764B9F" w:rsidP="009B4BD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BD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CB009" w14:textId="77777777" w:rsidR="00916933" w:rsidRDefault="00916933" w:rsidP="00764B9F">
      <w:r>
        <w:separator/>
      </w:r>
    </w:p>
  </w:footnote>
  <w:footnote w:type="continuationSeparator" w:id="0">
    <w:p w14:paraId="6AEDA1E6" w14:textId="77777777" w:rsidR="00916933" w:rsidRDefault="00916933" w:rsidP="0076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FB"/>
    <w:rsid w:val="0002434C"/>
    <w:rsid w:val="00074798"/>
    <w:rsid w:val="000D2E94"/>
    <w:rsid w:val="001A422C"/>
    <w:rsid w:val="001A4EAF"/>
    <w:rsid w:val="001B7066"/>
    <w:rsid w:val="001C15FB"/>
    <w:rsid w:val="002E0C82"/>
    <w:rsid w:val="003047D4"/>
    <w:rsid w:val="00346E7C"/>
    <w:rsid w:val="003F6879"/>
    <w:rsid w:val="004077F7"/>
    <w:rsid w:val="00413EDD"/>
    <w:rsid w:val="004751E2"/>
    <w:rsid w:val="00485022"/>
    <w:rsid w:val="004D75D9"/>
    <w:rsid w:val="004F48DB"/>
    <w:rsid w:val="005B319B"/>
    <w:rsid w:val="005C7859"/>
    <w:rsid w:val="00717807"/>
    <w:rsid w:val="00763483"/>
    <w:rsid w:val="00764B9F"/>
    <w:rsid w:val="007B69C9"/>
    <w:rsid w:val="007F2A28"/>
    <w:rsid w:val="007F4AEA"/>
    <w:rsid w:val="008014CC"/>
    <w:rsid w:val="008438DE"/>
    <w:rsid w:val="008806C3"/>
    <w:rsid w:val="008831CF"/>
    <w:rsid w:val="008A083D"/>
    <w:rsid w:val="008C1A91"/>
    <w:rsid w:val="00916933"/>
    <w:rsid w:val="0096671C"/>
    <w:rsid w:val="009B4BD2"/>
    <w:rsid w:val="00A12C8E"/>
    <w:rsid w:val="00AF058C"/>
    <w:rsid w:val="00BD22EB"/>
    <w:rsid w:val="00C10A1C"/>
    <w:rsid w:val="00C17B95"/>
    <w:rsid w:val="00C22366"/>
    <w:rsid w:val="00D2757B"/>
    <w:rsid w:val="00D40284"/>
    <w:rsid w:val="00DC4B46"/>
    <w:rsid w:val="00DF4B62"/>
    <w:rsid w:val="00E3197C"/>
    <w:rsid w:val="00EC37F3"/>
    <w:rsid w:val="00F629F9"/>
    <w:rsid w:val="00F66181"/>
    <w:rsid w:val="00F756B4"/>
    <w:rsid w:val="00FB58AE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4946"/>
  <w15:chartTrackingRefBased/>
  <w15:docId w15:val="{67D330F6-E269-494D-BA0C-183A36E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15FB"/>
    <w:pPr>
      <w:spacing w:after="0" w:line="240" w:lineRule="auto"/>
    </w:pPr>
    <w:rPr>
      <w:rFonts w:ascii="Tempo Esperanto" w:eastAsia="Times New Roman" w:hAnsi="Tempo Esperanto" w:cs="Tempo Esperan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C15FB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basedOn w:val="Predvolenpsmoodseku"/>
    <w:rsid w:val="001C15FB"/>
  </w:style>
  <w:style w:type="character" w:styleId="Siln">
    <w:name w:val="Strong"/>
    <w:basedOn w:val="Predvolenpsmoodseku"/>
    <w:uiPriority w:val="22"/>
    <w:qFormat/>
    <w:rsid w:val="001C15FB"/>
    <w:rPr>
      <w:b/>
      <w:bCs/>
    </w:rPr>
  </w:style>
  <w:style w:type="paragraph" w:customStyle="1" w:styleId="CM1">
    <w:name w:val="CM1"/>
    <w:basedOn w:val="Normlny"/>
    <w:next w:val="Normlny"/>
    <w:uiPriority w:val="99"/>
    <w:rsid w:val="00EC37F3"/>
    <w:pPr>
      <w:autoSpaceDE w:val="0"/>
      <w:autoSpaceDN w:val="0"/>
      <w:adjustRightInd w:val="0"/>
    </w:pPr>
    <w:rPr>
      <w:rFonts w:ascii="EUAlbertina" w:hAnsi="EUAlbertina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7634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4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483"/>
    <w:rPr>
      <w:rFonts w:ascii="Tempo Esperanto" w:eastAsia="Times New Roman" w:hAnsi="Tempo Esperanto" w:cs="Tempo Esperanto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4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483"/>
    <w:rPr>
      <w:rFonts w:ascii="Tempo Esperanto" w:eastAsia="Times New Roman" w:hAnsi="Tempo Esperanto" w:cs="Tempo Esperanto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4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48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FC2163"/>
  </w:style>
  <w:style w:type="paragraph" w:styleId="Hlavika">
    <w:name w:val="header"/>
    <w:basedOn w:val="Normlny"/>
    <w:link w:val="HlavikaChar"/>
    <w:uiPriority w:val="99"/>
    <w:unhideWhenUsed/>
    <w:rsid w:val="00764B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4B9F"/>
    <w:rPr>
      <w:rFonts w:ascii="Tempo Esperanto" w:eastAsia="Times New Roman" w:hAnsi="Tempo Esperanto" w:cs="Tempo Esperanto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64B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4B9F"/>
    <w:rPr>
      <w:rFonts w:ascii="Tempo Esperanto" w:eastAsia="Times New Roman" w:hAnsi="Tempo Esperanto" w:cs="Tempo Esperan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5. Dôcvodová správa - všeobecná časť" edit="true"/>
    <f:field ref="objsubject" par="" text="" edit="true"/>
    <f:field ref="objcreatedby" par="" text="Gergeľová, Zuzana, Ing."/>
    <f:field ref="objcreatedat" par="" date="2024-10-22T12:36:05" text="22.10.2024 12:36:05"/>
    <f:field ref="objchangedby" par="" text="Bosáková, Oľga, Mgr."/>
    <f:field ref="objmodifiedat" par="" date="2024-10-22T13:27:37" text="22.10.2024 13:27:37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5. Dôcvodová správa - 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99A45B-126B-4AB6-BC24-85BC72C4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Martiška Marián</dc:creator>
  <cp:keywords/>
  <dc:description/>
  <cp:lastModifiedBy>Benová Tímea</cp:lastModifiedBy>
  <cp:revision>28</cp:revision>
  <cp:lastPrinted>2024-11-20T16:02:00Z</cp:lastPrinted>
  <dcterms:created xsi:type="dcterms:W3CDTF">2024-11-07T09:37:00Z</dcterms:created>
  <dcterms:modified xsi:type="dcterms:W3CDTF">2024-12-04T09:42:00Z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10. 2024, 12:36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Barbora Kozlíková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22. 10. 2024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22.10.2024, 12:36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22.10.2024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*COO.2296.100.2.6372814*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13</vt:lpwstr>
  </property>
  <property fmtid="{D5CDD505-2E9C-101B-9397-08002B2CF9AE}" pid="362" name="FSC#COOELAK@1.1001:CurrentUserEmail">
    <vt:lpwstr>barbora.kozlikova@land.gov.sk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COO.2296.100.2.6372814</vt:lpwstr>
  </property>
  <property fmtid="{D5CDD505-2E9C-101B-9397-08002B2CF9AE}" pid="395" name="FSC#FSCFOLIO@1.1001:docpropproject">
    <vt:lpwstr/>
  </property>
</Properties>
</file>