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CD052" w14:textId="77777777"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14:paraId="3C10C370" w14:textId="77777777"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14:paraId="6A267DDF" w14:textId="77777777"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BF7A5D" w14:paraId="606FA087" w14:textId="77777777" w:rsidTr="000800FC">
        <w:tc>
          <w:tcPr>
            <w:tcW w:w="9180" w:type="dxa"/>
            <w:gridSpan w:val="11"/>
            <w:tcBorders>
              <w:bottom w:val="single" w:sz="4" w:space="0" w:color="FFFFFF"/>
            </w:tcBorders>
            <w:shd w:val="clear" w:color="auto" w:fill="E2E2E2"/>
          </w:tcPr>
          <w:p w14:paraId="61B7BA36" w14:textId="77777777" w:rsidR="001B23B7" w:rsidRPr="009216B6" w:rsidRDefault="001B23B7" w:rsidP="000800FC">
            <w:pPr>
              <w:numPr>
                <w:ilvl w:val="0"/>
                <w:numId w:val="1"/>
              </w:numPr>
              <w:ind w:left="426"/>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Základné údaje</w:t>
            </w:r>
          </w:p>
        </w:tc>
      </w:tr>
      <w:tr w:rsidR="00612E08" w:rsidRPr="00BF7A5D" w14:paraId="6173A250" w14:textId="77777777" w:rsidTr="000800FC">
        <w:tc>
          <w:tcPr>
            <w:tcW w:w="9180" w:type="dxa"/>
            <w:gridSpan w:val="11"/>
            <w:tcBorders>
              <w:bottom w:val="single" w:sz="4" w:space="0" w:color="FFFFFF"/>
            </w:tcBorders>
            <w:shd w:val="clear" w:color="auto" w:fill="E2E2E2"/>
          </w:tcPr>
          <w:p w14:paraId="356E3F00" w14:textId="77777777" w:rsidR="001B23B7" w:rsidRPr="009216B6" w:rsidRDefault="001B23B7" w:rsidP="000800FC">
            <w:pPr>
              <w:spacing w:after="200" w:line="276" w:lineRule="auto"/>
              <w:ind w:left="142"/>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Názov materiálu</w:t>
            </w:r>
          </w:p>
        </w:tc>
      </w:tr>
      <w:tr w:rsidR="00612E08" w:rsidRPr="00BF7A5D" w14:paraId="52A5FC05" w14:textId="77777777" w:rsidTr="000800FC">
        <w:tc>
          <w:tcPr>
            <w:tcW w:w="9180" w:type="dxa"/>
            <w:gridSpan w:val="11"/>
            <w:tcBorders>
              <w:top w:val="single" w:sz="4" w:space="0" w:color="FFFFFF"/>
              <w:bottom w:val="single" w:sz="4" w:space="0" w:color="auto"/>
            </w:tcBorders>
          </w:tcPr>
          <w:p w14:paraId="66291F63" w14:textId="747D59D5" w:rsidR="001B23B7" w:rsidRPr="009216B6" w:rsidRDefault="00B233A1" w:rsidP="00D468CE">
            <w:pPr>
              <w:rPr>
                <w:rFonts w:ascii="Times New Roman" w:eastAsia="Times New Roman" w:hAnsi="Times New Roman" w:cs="Times New Roman"/>
                <w:sz w:val="20"/>
                <w:szCs w:val="20"/>
                <w:lang w:eastAsia="sk-SK"/>
              </w:rPr>
            </w:pPr>
            <w:r w:rsidRPr="009216B6">
              <w:rPr>
                <w:rFonts w:ascii="Times New Roman" w:eastAsia="Times New Roman" w:hAnsi="Times New Roman" w:cs="Times New Roman"/>
                <w:sz w:val="20"/>
                <w:szCs w:val="20"/>
                <w:lang w:eastAsia="sk-SK"/>
              </w:rPr>
              <w:t xml:space="preserve">Návrh </w:t>
            </w:r>
            <w:r w:rsidR="00D468CE" w:rsidRPr="009216B6">
              <w:rPr>
                <w:rFonts w:ascii="Times New Roman" w:eastAsia="Times New Roman" w:hAnsi="Times New Roman" w:cs="Times New Roman"/>
                <w:sz w:val="20"/>
                <w:szCs w:val="20"/>
                <w:lang w:eastAsia="sk-SK"/>
              </w:rPr>
              <w:t xml:space="preserve">zákona </w:t>
            </w:r>
            <w:r w:rsidR="00EF5AD5" w:rsidRPr="009216B6">
              <w:rPr>
                <w:rFonts w:ascii="Times New Roman" w:eastAsia="Times New Roman" w:hAnsi="Times New Roman" w:cs="Times New Roman"/>
                <w:sz w:val="20"/>
                <w:szCs w:val="20"/>
                <w:lang w:eastAsia="sk-SK"/>
              </w:rPr>
              <w:t>o</w:t>
            </w:r>
            <w:r w:rsidR="000F3B85" w:rsidRPr="009216B6">
              <w:rPr>
                <w:rFonts w:ascii="Times New Roman" w:eastAsia="Times New Roman" w:hAnsi="Times New Roman" w:cs="Times New Roman"/>
                <w:sz w:val="20"/>
                <w:szCs w:val="20"/>
                <w:lang w:eastAsia="sk-SK"/>
              </w:rPr>
              <w:t xml:space="preserve"> podpore </w:t>
            </w:r>
            <w:r w:rsidR="00AE7C31" w:rsidRPr="009216B6">
              <w:rPr>
                <w:rFonts w:ascii="Times New Roman" w:eastAsia="Times New Roman" w:hAnsi="Times New Roman" w:cs="Times New Roman"/>
                <w:sz w:val="20"/>
                <w:szCs w:val="20"/>
                <w:lang w:eastAsia="sk-SK"/>
              </w:rPr>
              <w:t>prioritných okreso</w:t>
            </w:r>
            <w:r w:rsidR="000F3B85" w:rsidRPr="009216B6">
              <w:rPr>
                <w:rFonts w:ascii="Times New Roman" w:eastAsia="Times New Roman" w:hAnsi="Times New Roman" w:cs="Times New Roman"/>
                <w:sz w:val="20"/>
                <w:szCs w:val="20"/>
                <w:lang w:eastAsia="sk-SK"/>
              </w:rPr>
              <w:t>v</w:t>
            </w:r>
            <w:r w:rsidR="00D468CE" w:rsidRPr="009216B6">
              <w:rPr>
                <w:rFonts w:ascii="Times New Roman" w:eastAsia="Times New Roman" w:hAnsi="Times New Roman" w:cs="Times New Roman"/>
                <w:sz w:val="20"/>
                <w:szCs w:val="20"/>
                <w:lang w:eastAsia="sk-SK"/>
              </w:rPr>
              <w:t xml:space="preserve"> a o zmene a doplnení niektorých zákonov</w:t>
            </w:r>
          </w:p>
        </w:tc>
      </w:tr>
      <w:tr w:rsidR="00612E08" w:rsidRPr="00BF7A5D" w14:paraId="67E9272A"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44C22A9A" w14:textId="77777777" w:rsidR="001B23B7" w:rsidRPr="009216B6" w:rsidRDefault="001B23B7" w:rsidP="000800FC">
            <w:pPr>
              <w:spacing w:after="200" w:line="276" w:lineRule="auto"/>
              <w:ind w:left="142"/>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Predkladateľ (a spolupredkladateľ)</w:t>
            </w:r>
          </w:p>
        </w:tc>
      </w:tr>
      <w:tr w:rsidR="00612E08" w:rsidRPr="00BF7A5D" w14:paraId="5E732B5B"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1E87E544" w14:textId="180A41DD" w:rsidR="001B23B7" w:rsidRPr="008C6531" w:rsidRDefault="00EF5AD5" w:rsidP="000800FC">
            <w:pPr>
              <w:rPr>
                <w:rFonts w:ascii="Times New Roman" w:eastAsia="Times New Roman" w:hAnsi="Times New Roman" w:cs="Times New Roman"/>
                <w:sz w:val="20"/>
                <w:szCs w:val="20"/>
                <w:lang w:eastAsia="sk-SK"/>
              </w:rPr>
            </w:pPr>
            <w:r w:rsidRPr="009216B6">
              <w:rPr>
                <w:rFonts w:ascii="Times New Roman" w:eastAsia="Times New Roman" w:hAnsi="Times New Roman" w:cs="Times New Roman"/>
                <w:sz w:val="20"/>
                <w:szCs w:val="20"/>
                <w:lang w:eastAsia="sk-SK"/>
              </w:rPr>
              <w:t xml:space="preserve">Ministerstvo </w:t>
            </w:r>
            <w:r w:rsidR="00AE7C31" w:rsidRPr="009216B6">
              <w:rPr>
                <w:rFonts w:ascii="Times New Roman" w:eastAsia="Times New Roman" w:hAnsi="Times New Roman" w:cs="Times New Roman"/>
                <w:sz w:val="20"/>
                <w:szCs w:val="20"/>
                <w:lang w:eastAsia="sk-SK"/>
              </w:rPr>
              <w:t>investícií, regionálneho rozvoja a informatizácie Slovenskej republiky</w:t>
            </w:r>
          </w:p>
        </w:tc>
      </w:tr>
      <w:tr w:rsidR="00612E08" w:rsidRPr="00BF7A5D" w14:paraId="4087377A"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0353311B" w14:textId="77777777" w:rsidR="001B23B7" w:rsidRPr="009216B6" w:rsidRDefault="001B23B7" w:rsidP="000800FC">
            <w:pPr>
              <w:spacing w:after="200" w:line="276" w:lineRule="auto"/>
              <w:ind w:left="142"/>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98F93A1" w14:textId="77777777" w:rsidR="001B23B7" w:rsidRPr="00BF7A5D" w:rsidRDefault="00747D15" w:rsidP="000800FC">
                <w:pPr>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041F5186" w14:textId="77777777" w:rsidR="001B23B7" w:rsidRPr="00BF7A5D" w:rsidRDefault="001B23B7" w:rsidP="000800FC">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Materiál nelegislatívnej povahy</w:t>
            </w:r>
          </w:p>
        </w:tc>
      </w:tr>
      <w:tr w:rsidR="00612E08" w:rsidRPr="00BF7A5D" w14:paraId="7B93E0CA" w14:textId="77777777" w:rsidTr="000800FC">
        <w:tc>
          <w:tcPr>
            <w:tcW w:w="4212" w:type="dxa"/>
            <w:gridSpan w:val="2"/>
            <w:vMerge/>
            <w:tcBorders>
              <w:top w:val="nil"/>
              <w:left w:val="single" w:sz="4" w:space="0" w:color="auto"/>
              <w:bottom w:val="single" w:sz="4" w:space="0" w:color="FFFFFF"/>
            </w:tcBorders>
            <w:shd w:val="clear" w:color="auto" w:fill="E2E2E2"/>
          </w:tcPr>
          <w:p w14:paraId="1E682D32" w14:textId="77777777" w:rsidR="001B23B7" w:rsidRPr="00BF7A5D"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D9AA3E5" w14:textId="58C24AC6" w:rsidR="001B23B7" w:rsidRPr="00BF7A5D" w:rsidRDefault="00747D15" w:rsidP="00203EE3">
                <w:pPr>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508E3BAB" w14:textId="77777777" w:rsidR="001B23B7" w:rsidRPr="00BF7A5D" w:rsidRDefault="001B23B7" w:rsidP="000800FC">
            <w:pPr>
              <w:ind w:left="175" w:hanging="175"/>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Materiál legislatívnej povahy</w:t>
            </w:r>
          </w:p>
        </w:tc>
      </w:tr>
      <w:tr w:rsidR="00612E08" w:rsidRPr="00BF7A5D" w14:paraId="4C5E1013" w14:textId="77777777" w:rsidTr="000800FC">
        <w:tc>
          <w:tcPr>
            <w:tcW w:w="4212" w:type="dxa"/>
            <w:gridSpan w:val="2"/>
            <w:vMerge/>
            <w:tcBorders>
              <w:top w:val="nil"/>
              <w:left w:val="single" w:sz="4" w:space="0" w:color="auto"/>
              <w:bottom w:val="single" w:sz="4" w:space="0" w:color="auto"/>
            </w:tcBorders>
            <w:shd w:val="clear" w:color="auto" w:fill="E2E2E2"/>
          </w:tcPr>
          <w:p w14:paraId="7323A522" w14:textId="77777777" w:rsidR="001B23B7" w:rsidRPr="00BF7A5D"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982FE04" w14:textId="2925B53C" w:rsidR="001B23B7" w:rsidRPr="00BF7A5D" w:rsidRDefault="000013C3" w:rsidP="000800FC">
                <w:pPr>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7157B23F" w14:textId="77777777" w:rsidR="001B23B7" w:rsidRPr="00BF7A5D" w:rsidRDefault="001B23B7" w:rsidP="00ED165A">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Transpozícia</w:t>
            </w:r>
            <w:r w:rsidR="00ED165A" w:rsidRPr="00BF7A5D">
              <w:rPr>
                <w:rFonts w:ascii="Times New Roman" w:eastAsia="Times New Roman" w:hAnsi="Times New Roman" w:cs="Times New Roman"/>
                <w:sz w:val="20"/>
                <w:szCs w:val="20"/>
                <w:lang w:eastAsia="sk-SK"/>
              </w:rPr>
              <w:t>/ implementácia</w:t>
            </w:r>
            <w:r w:rsidRPr="00BF7A5D">
              <w:rPr>
                <w:rFonts w:ascii="Times New Roman" w:eastAsia="Times New Roman" w:hAnsi="Times New Roman" w:cs="Times New Roman"/>
                <w:sz w:val="20"/>
                <w:szCs w:val="20"/>
                <w:lang w:eastAsia="sk-SK"/>
              </w:rPr>
              <w:t xml:space="preserve"> práva EÚ</w:t>
            </w:r>
          </w:p>
        </w:tc>
      </w:tr>
      <w:tr w:rsidR="00612E08" w:rsidRPr="00BF7A5D" w14:paraId="5C50AD3E"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1C71FF02" w14:textId="201D6DC4" w:rsidR="001B23B7" w:rsidRPr="00BF7A5D" w:rsidRDefault="001B23B7" w:rsidP="000800FC">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i/>
                <w:sz w:val="20"/>
                <w:szCs w:val="20"/>
                <w:lang w:eastAsia="sk-SK"/>
              </w:rPr>
              <w:t>V prípade transpozície</w:t>
            </w:r>
            <w:r w:rsidR="00156064" w:rsidRPr="00BF7A5D">
              <w:rPr>
                <w:rFonts w:ascii="Times New Roman" w:eastAsia="Times New Roman" w:hAnsi="Times New Roman" w:cs="Times New Roman"/>
                <w:i/>
                <w:sz w:val="20"/>
                <w:szCs w:val="20"/>
                <w:lang w:eastAsia="sk-SK"/>
              </w:rPr>
              <w:t>/implementácie</w:t>
            </w:r>
            <w:r w:rsidRPr="00BF7A5D">
              <w:rPr>
                <w:rFonts w:ascii="Times New Roman" w:eastAsia="Times New Roman" w:hAnsi="Times New Roman" w:cs="Times New Roman"/>
                <w:i/>
                <w:sz w:val="20"/>
                <w:szCs w:val="20"/>
                <w:lang w:eastAsia="sk-SK"/>
              </w:rPr>
              <w:t xml:space="preserve"> uveďte zoznam transponovaných</w:t>
            </w:r>
            <w:r w:rsidR="00156064" w:rsidRPr="00BF7A5D">
              <w:rPr>
                <w:rFonts w:ascii="Times New Roman" w:eastAsia="Times New Roman" w:hAnsi="Times New Roman" w:cs="Times New Roman"/>
                <w:i/>
                <w:sz w:val="20"/>
                <w:szCs w:val="20"/>
                <w:lang w:eastAsia="sk-SK"/>
              </w:rPr>
              <w:t>/implementovaných</w:t>
            </w:r>
            <w:r w:rsidRPr="00BF7A5D">
              <w:rPr>
                <w:rFonts w:ascii="Times New Roman" w:eastAsia="Times New Roman" w:hAnsi="Times New Roman" w:cs="Times New Roman"/>
                <w:i/>
                <w:sz w:val="20"/>
                <w:szCs w:val="20"/>
                <w:lang w:eastAsia="sk-SK"/>
              </w:rPr>
              <w:t xml:space="preserve"> predpisov:</w:t>
            </w:r>
          </w:p>
        </w:tc>
      </w:tr>
      <w:tr w:rsidR="00612E08" w:rsidRPr="00BF7A5D" w14:paraId="510F06C9"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1E13023C" w14:textId="77777777" w:rsidR="001B23B7" w:rsidRPr="009216B6" w:rsidRDefault="001B23B7" w:rsidP="000800FC">
            <w:pPr>
              <w:spacing w:after="200" w:line="276" w:lineRule="auto"/>
              <w:ind w:left="142"/>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5A49820D" w14:textId="142406D7" w:rsidR="001B23B7" w:rsidRPr="00BF7A5D" w:rsidRDefault="00471B59" w:rsidP="000800FC">
            <w:pPr>
              <w:rPr>
                <w:rFonts w:ascii="Times New Roman" w:eastAsia="Times New Roman" w:hAnsi="Times New Roman" w:cs="Times New Roman"/>
                <w:i/>
                <w:sz w:val="20"/>
                <w:szCs w:val="20"/>
                <w:lang w:eastAsia="sk-SK"/>
              </w:rPr>
            </w:pPr>
            <w:r w:rsidRPr="00BF7A5D">
              <w:rPr>
                <w:rFonts w:ascii="Times New Roman" w:eastAsia="Times New Roman" w:hAnsi="Times New Roman" w:cs="Times New Roman"/>
                <w:i/>
                <w:sz w:val="20"/>
                <w:szCs w:val="20"/>
                <w:lang w:eastAsia="sk-SK"/>
              </w:rPr>
              <w:t>august 2024</w:t>
            </w:r>
          </w:p>
        </w:tc>
      </w:tr>
      <w:tr w:rsidR="00612E08" w:rsidRPr="00BF7A5D" w14:paraId="5B2DCD05"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8843399" w14:textId="77777777" w:rsidR="001B23B7" w:rsidRPr="009216B6" w:rsidRDefault="001B23B7" w:rsidP="00A340BB">
            <w:pPr>
              <w:spacing w:after="200" w:line="276" w:lineRule="auto"/>
              <w:ind w:left="142"/>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 xml:space="preserve">Predpokladaný termín predloženia na </w:t>
            </w:r>
            <w:r w:rsidR="00A340BB" w:rsidRPr="009216B6">
              <w:rPr>
                <w:rFonts w:ascii="Times New Roman" w:eastAsia="Calibri" w:hAnsi="Times New Roman" w:cs="Times New Roman"/>
                <w:b/>
                <w:sz w:val="20"/>
                <w:szCs w:val="20"/>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12BC419D" w14:textId="23B5737F" w:rsidR="001B23B7" w:rsidRPr="00BF7A5D" w:rsidRDefault="00C831A4"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október</w:t>
            </w:r>
            <w:r w:rsidR="00B13B34" w:rsidRPr="00BF7A5D">
              <w:rPr>
                <w:rFonts w:ascii="Times New Roman" w:eastAsia="Times New Roman" w:hAnsi="Times New Roman" w:cs="Times New Roman"/>
                <w:i/>
                <w:sz w:val="20"/>
                <w:szCs w:val="20"/>
                <w:lang w:eastAsia="sk-SK"/>
              </w:rPr>
              <w:t xml:space="preserve"> 2024</w:t>
            </w:r>
          </w:p>
        </w:tc>
      </w:tr>
      <w:tr w:rsidR="00612E08" w:rsidRPr="00BF7A5D" w14:paraId="65ADECC5"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71F205F" w14:textId="77777777" w:rsidR="001B23B7" w:rsidRPr="009216B6" w:rsidRDefault="001B23B7" w:rsidP="00D2313B">
            <w:pPr>
              <w:spacing w:line="276" w:lineRule="auto"/>
              <w:ind w:left="142"/>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50299109" w14:textId="4B6F5294" w:rsidR="001B23B7" w:rsidRPr="00BF7A5D" w:rsidRDefault="004B2BE2">
            <w:pPr>
              <w:rPr>
                <w:rFonts w:ascii="Times New Roman" w:eastAsia="Times New Roman" w:hAnsi="Times New Roman" w:cs="Times New Roman"/>
                <w:i/>
                <w:sz w:val="20"/>
                <w:szCs w:val="20"/>
                <w:lang w:eastAsia="sk-SK"/>
              </w:rPr>
            </w:pPr>
            <w:r w:rsidRPr="00BF7A5D">
              <w:rPr>
                <w:rFonts w:ascii="Times New Roman" w:eastAsia="Times New Roman" w:hAnsi="Times New Roman" w:cs="Times New Roman"/>
                <w:i/>
                <w:sz w:val="20"/>
                <w:szCs w:val="20"/>
                <w:lang w:eastAsia="sk-SK"/>
              </w:rPr>
              <w:t>-</w:t>
            </w:r>
          </w:p>
        </w:tc>
      </w:tr>
      <w:tr w:rsidR="00612E08" w:rsidRPr="00BF7A5D" w14:paraId="5E1D6E6A"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C612DFC" w14:textId="77777777" w:rsidR="001B23B7" w:rsidRPr="009216B6" w:rsidRDefault="001B23B7" w:rsidP="000800FC">
            <w:pPr>
              <w:spacing w:after="200" w:line="276" w:lineRule="auto"/>
              <w:ind w:left="142"/>
              <w:contextualSpacing/>
              <w:jc w:val="both"/>
              <w:rPr>
                <w:rFonts w:ascii="Times New Roman" w:eastAsia="Calibri" w:hAnsi="Times New Roman" w:cs="Times New Roman"/>
                <w:b/>
                <w:sz w:val="20"/>
                <w:szCs w:val="20"/>
              </w:rPr>
            </w:pPr>
            <w:r w:rsidRPr="009216B6">
              <w:rPr>
                <w:rFonts w:ascii="Times New Roman" w:eastAsia="Calibri" w:hAnsi="Times New Roman" w:cs="Times New Roman"/>
                <w:b/>
                <w:sz w:val="20"/>
                <w:szCs w:val="20"/>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172E1662" w14:textId="3E98304B" w:rsidR="001B23B7" w:rsidRPr="00BF7A5D" w:rsidRDefault="00D468CE" w:rsidP="000800FC">
            <w:pPr>
              <w:rPr>
                <w:rFonts w:ascii="Times New Roman" w:eastAsia="Times New Roman" w:hAnsi="Times New Roman" w:cs="Times New Roman"/>
                <w:i/>
                <w:sz w:val="20"/>
                <w:szCs w:val="20"/>
                <w:lang w:eastAsia="sk-SK"/>
              </w:rPr>
            </w:pPr>
            <w:r w:rsidRPr="00BF7A5D">
              <w:rPr>
                <w:rFonts w:ascii="Times New Roman" w:eastAsia="Times New Roman" w:hAnsi="Times New Roman" w:cs="Times New Roman"/>
                <w:i/>
                <w:sz w:val="20"/>
                <w:szCs w:val="20"/>
                <w:lang w:eastAsia="sk-SK"/>
              </w:rPr>
              <w:t>december</w:t>
            </w:r>
            <w:r w:rsidR="005E590D" w:rsidRPr="00BF7A5D">
              <w:rPr>
                <w:rFonts w:ascii="Times New Roman" w:eastAsia="Times New Roman" w:hAnsi="Times New Roman" w:cs="Times New Roman"/>
                <w:i/>
                <w:sz w:val="20"/>
                <w:szCs w:val="20"/>
                <w:lang w:eastAsia="sk-SK"/>
              </w:rPr>
              <w:t xml:space="preserve"> 2024</w:t>
            </w:r>
          </w:p>
        </w:tc>
      </w:tr>
      <w:tr w:rsidR="00612E08" w:rsidRPr="00BF7A5D" w14:paraId="6A732A1D" w14:textId="77777777" w:rsidTr="000800FC">
        <w:tc>
          <w:tcPr>
            <w:tcW w:w="9180" w:type="dxa"/>
            <w:gridSpan w:val="11"/>
            <w:tcBorders>
              <w:top w:val="single" w:sz="4" w:space="0" w:color="auto"/>
              <w:left w:val="nil"/>
              <w:bottom w:val="single" w:sz="4" w:space="0" w:color="auto"/>
              <w:right w:val="nil"/>
            </w:tcBorders>
            <w:shd w:val="clear" w:color="auto" w:fill="FFFFFF"/>
          </w:tcPr>
          <w:p w14:paraId="2A21B6EB" w14:textId="77777777" w:rsidR="001B23B7" w:rsidRPr="00BF7A5D" w:rsidRDefault="001B23B7" w:rsidP="000800FC">
            <w:pPr>
              <w:rPr>
                <w:rFonts w:ascii="Times New Roman" w:eastAsia="Times New Roman" w:hAnsi="Times New Roman" w:cs="Times New Roman"/>
                <w:sz w:val="20"/>
                <w:szCs w:val="20"/>
                <w:lang w:eastAsia="sk-SK"/>
              </w:rPr>
            </w:pPr>
          </w:p>
        </w:tc>
      </w:tr>
      <w:tr w:rsidR="00612E08" w:rsidRPr="00BF7A5D" w14:paraId="70B55BB4"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F238515" w14:textId="77777777" w:rsidR="001B23B7" w:rsidRPr="009216B6" w:rsidRDefault="001B23B7" w:rsidP="000800FC">
            <w:pPr>
              <w:numPr>
                <w:ilvl w:val="0"/>
                <w:numId w:val="1"/>
              </w:numPr>
              <w:ind w:left="426"/>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Definovanie problému</w:t>
            </w:r>
          </w:p>
        </w:tc>
      </w:tr>
      <w:tr w:rsidR="00612E08" w:rsidRPr="00BF7A5D" w14:paraId="2F635EB2" w14:textId="77777777" w:rsidTr="004B2AA7">
        <w:trPr>
          <w:trHeight w:val="2722"/>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AC782AB" w14:textId="6E7A9352" w:rsidR="004B2BE2" w:rsidRPr="009216B6" w:rsidRDefault="004B2BE2" w:rsidP="004B2BE2">
            <w:pPr>
              <w:jc w:val="both"/>
              <w:rPr>
                <w:rFonts w:ascii="Times New Roman" w:eastAsia="Times New Roman" w:hAnsi="Times New Roman" w:cs="Times New Roman"/>
                <w:sz w:val="20"/>
                <w:szCs w:val="20"/>
                <w:lang w:eastAsia="sk-SK"/>
              </w:rPr>
            </w:pPr>
            <w:r w:rsidRPr="009216B6">
              <w:rPr>
                <w:rFonts w:ascii="Times New Roman" w:eastAsia="Times New Roman" w:hAnsi="Times New Roman" w:cs="Times New Roman"/>
                <w:sz w:val="20"/>
                <w:szCs w:val="20"/>
                <w:lang w:eastAsia="sk-SK"/>
              </w:rPr>
              <w:t xml:space="preserve">V súčasnosti je pokrok </w:t>
            </w:r>
            <w:r w:rsidR="00BF5390" w:rsidRPr="009216B6">
              <w:rPr>
                <w:rFonts w:ascii="Times New Roman" w:eastAsia="Times New Roman" w:hAnsi="Times New Roman" w:cs="Times New Roman"/>
                <w:sz w:val="20"/>
                <w:szCs w:val="20"/>
                <w:lang w:eastAsia="sk-SK"/>
              </w:rPr>
              <w:t xml:space="preserve">v regionálnom rozvoji na úrovni okresu hodnotený na základe </w:t>
            </w:r>
            <w:r w:rsidR="00874644" w:rsidRPr="009216B6">
              <w:rPr>
                <w:rFonts w:ascii="Times New Roman" w:eastAsia="Times New Roman" w:hAnsi="Times New Roman" w:cs="Times New Roman"/>
                <w:sz w:val="20"/>
                <w:szCs w:val="20"/>
                <w:lang w:eastAsia="sk-SK"/>
              </w:rPr>
              <w:t xml:space="preserve">údaja </w:t>
            </w:r>
            <w:r w:rsidR="000A0644" w:rsidRPr="009216B6">
              <w:rPr>
                <w:rFonts w:ascii="Times New Roman" w:eastAsia="Times New Roman" w:hAnsi="Times New Roman" w:cs="Times New Roman"/>
                <w:sz w:val="20"/>
                <w:szCs w:val="20"/>
                <w:lang w:eastAsia="sk-SK"/>
              </w:rPr>
              <w:t xml:space="preserve">o podiele disponibilných uchádzačov o zamestnanie na obyvateľstve v produktívnom veku </w:t>
            </w:r>
            <w:r w:rsidR="00BF5390" w:rsidRPr="009216B6">
              <w:rPr>
                <w:rFonts w:ascii="Times New Roman" w:eastAsia="Times New Roman" w:hAnsi="Times New Roman" w:cs="Times New Roman"/>
                <w:sz w:val="20"/>
                <w:szCs w:val="20"/>
                <w:lang w:eastAsia="sk-SK"/>
              </w:rPr>
              <w:t>v okrese</w:t>
            </w:r>
            <w:r w:rsidR="003F52A9" w:rsidRPr="009216B6">
              <w:rPr>
                <w:rFonts w:ascii="Times New Roman" w:eastAsia="Times New Roman" w:hAnsi="Times New Roman" w:cs="Times New Roman"/>
                <w:sz w:val="20"/>
                <w:szCs w:val="20"/>
                <w:lang w:eastAsia="sk-SK"/>
              </w:rPr>
              <w:t>, ktor</w:t>
            </w:r>
            <w:r w:rsidR="00874644" w:rsidRPr="009216B6">
              <w:rPr>
                <w:rFonts w:ascii="Times New Roman" w:eastAsia="Times New Roman" w:hAnsi="Times New Roman" w:cs="Times New Roman"/>
                <w:sz w:val="20"/>
                <w:szCs w:val="20"/>
                <w:lang w:eastAsia="sk-SK"/>
              </w:rPr>
              <w:t>ý</w:t>
            </w:r>
            <w:r w:rsidR="003F52A9" w:rsidRPr="009216B6">
              <w:rPr>
                <w:rFonts w:ascii="Times New Roman" w:eastAsia="Times New Roman" w:hAnsi="Times New Roman" w:cs="Times New Roman"/>
                <w:sz w:val="20"/>
                <w:szCs w:val="20"/>
                <w:lang w:eastAsia="sk-SK"/>
              </w:rPr>
              <w:t xml:space="preserve"> sa využíva aj pri</w:t>
            </w:r>
            <w:r w:rsidR="00C44C1A" w:rsidRPr="009216B6">
              <w:rPr>
                <w:rFonts w:ascii="Times New Roman" w:eastAsia="Times New Roman" w:hAnsi="Times New Roman" w:cs="Times New Roman"/>
                <w:sz w:val="20"/>
                <w:szCs w:val="20"/>
                <w:lang w:eastAsia="sk-SK"/>
              </w:rPr>
              <w:t> </w:t>
            </w:r>
            <w:r w:rsidRPr="009216B6">
              <w:rPr>
                <w:rFonts w:ascii="Times New Roman" w:eastAsia="Times New Roman" w:hAnsi="Times New Roman" w:cs="Times New Roman"/>
                <w:sz w:val="20"/>
                <w:szCs w:val="20"/>
                <w:lang w:eastAsia="sk-SK"/>
              </w:rPr>
              <w:t>tvorbe verejných politík na hodnotenie úrovne rozvoja regiónov. Na je</w:t>
            </w:r>
            <w:r w:rsidR="000A0644" w:rsidRPr="009216B6">
              <w:rPr>
                <w:rFonts w:ascii="Times New Roman" w:eastAsia="Times New Roman" w:hAnsi="Times New Roman" w:cs="Times New Roman"/>
                <w:sz w:val="20"/>
                <w:szCs w:val="20"/>
                <w:lang w:eastAsia="sk-SK"/>
              </w:rPr>
              <w:t>ho</w:t>
            </w:r>
            <w:r w:rsidRPr="009216B6">
              <w:rPr>
                <w:rFonts w:ascii="Times New Roman" w:eastAsia="Times New Roman" w:hAnsi="Times New Roman" w:cs="Times New Roman"/>
                <w:sz w:val="20"/>
                <w:szCs w:val="20"/>
                <w:lang w:eastAsia="sk-SK"/>
              </w:rPr>
              <w:t xml:space="preserve"> základe sú určené najmenej rozvinuté okresy, ktoré sú podporované</w:t>
            </w:r>
            <w:r w:rsidR="00C44C1A" w:rsidRPr="009216B6">
              <w:rPr>
                <w:rFonts w:ascii="Times New Roman" w:eastAsia="Times New Roman" w:hAnsi="Times New Roman" w:cs="Times New Roman"/>
                <w:sz w:val="20"/>
                <w:szCs w:val="20"/>
                <w:lang w:eastAsia="sk-SK"/>
              </w:rPr>
              <w:t xml:space="preserve"> prostredníctvom</w:t>
            </w:r>
            <w:r w:rsidR="001F464B" w:rsidRPr="009216B6">
              <w:rPr>
                <w:rFonts w:ascii="Times New Roman" w:eastAsia="Times New Roman" w:hAnsi="Times New Roman" w:cs="Times New Roman"/>
                <w:sz w:val="20"/>
                <w:szCs w:val="20"/>
                <w:lang w:eastAsia="sk-SK"/>
              </w:rPr>
              <w:t xml:space="preserve"> regionálneho príspevku</w:t>
            </w:r>
            <w:r w:rsidRPr="009216B6">
              <w:rPr>
                <w:rFonts w:ascii="Times New Roman" w:eastAsia="Times New Roman" w:hAnsi="Times New Roman" w:cs="Times New Roman"/>
                <w:sz w:val="20"/>
                <w:szCs w:val="20"/>
                <w:lang w:eastAsia="sk-SK"/>
              </w:rPr>
              <w:t xml:space="preserve"> </w:t>
            </w:r>
            <w:r w:rsidR="00C44C1A" w:rsidRPr="009216B6">
              <w:rPr>
                <w:rFonts w:ascii="Times New Roman" w:eastAsia="Times New Roman" w:hAnsi="Times New Roman" w:cs="Times New Roman"/>
                <w:sz w:val="20"/>
                <w:szCs w:val="20"/>
                <w:lang w:eastAsia="sk-SK"/>
              </w:rPr>
              <w:t>financovaného z rozpočtovej kapitoly ministerstva investícií</w:t>
            </w:r>
            <w:r w:rsidRPr="009216B6">
              <w:rPr>
                <w:rFonts w:ascii="Times New Roman" w:eastAsia="Times New Roman" w:hAnsi="Times New Roman" w:cs="Times New Roman"/>
                <w:sz w:val="20"/>
                <w:szCs w:val="20"/>
                <w:lang w:eastAsia="sk-SK"/>
              </w:rPr>
              <w:t xml:space="preserve">. </w:t>
            </w:r>
            <w:r w:rsidR="00A1185D" w:rsidRPr="009216B6">
              <w:rPr>
                <w:rFonts w:ascii="Times New Roman" w:eastAsia="Times New Roman" w:hAnsi="Times New Roman" w:cs="Times New Roman"/>
                <w:sz w:val="20"/>
                <w:szCs w:val="20"/>
                <w:lang w:eastAsia="sk-SK"/>
              </w:rPr>
              <w:t>C</w:t>
            </w:r>
            <w:r w:rsidRPr="009216B6">
              <w:rPr>
                <w:rFonts w:ascii="Times New Roman" w:eastAsia="Times New Roman" w:hAnsi="Times New Roman" w:cs="Times New Roman"/>
                <w:sz w:val="20"/>
                <w:szCs w:val="20"/>
                <w:lang w:eastAsia="sk-SK"/>
              </w:rPr>
              <w:t>ieľom podpory najmenej rozvinutých okresov podľa platnej a účinnej právnej úpravy je tvorba</w:t>
            </w:r>
            <w:r w:rsidR="001F464B" w:rsidRPr="009216B6">
              <w:rPr>
                <w:rFonts w:ascii="Times New Roman" w:eastAsia="Times New Roman" w:hAnsi="Times New Roman" w:cs="Times New Roman"/>
                <w:sz w:val="20"/>
                <w:szCs w:val="20"/>
                <w:lang w:eastAsia="sk-SK"/>
              </w:rPr>
              <w:t xml:space="preserve"> nových</w:t>
            </w:r>
            <w:r w:rsidRPr="009216B6">
              <w:rPr>
                <w:rFonts w:ascii="Times New Roman" w:eastAsia="Times New Roman" w:hAnsi="Times New Roman" w:cs="Times New Roman"/>
                <w:sz w:val="20"/>
                <w:szCs w:val="20"/>
                <w:lang w:eastAsia="sk-SK"/>
              </w:rPr>
              <w:t xml:space="preserve"> a </w:t>
            </w:r>
            <w:r w:rsidR="005829F4" w:rsidRPr="009216B6">
              <w:rPr>
                <w:rFonts w:ascii="Times New Roman" w:eastAsia="Times New Roman" w:hAnsi="Times New Roman" w:cs="Times New Roman"/>
                <w:sz w:val="20"/>
                <w:szCs w:val="20"/>
                <w:lang w:eastAsia="sk-SK"/>
              </w:rPr>
              <w:t>udrž</w:t>
            </w:r>
            <w:r w:rsidRPr="009216B6">
              <w:rPr>
                <w:rFonts w:ascii="Times New Roman" w:eastAsia="Times New Roman" w:hAnsi="Times New Roman" w:cs="Times New Roman"/>
                <w:sz w:val="20"/>
                <w:szCs w:val="20"/>
                <w:lang w:eastAsia="sk-SK"/>
              </w:rPr>
              <w:t>anie existujúcich pracovných miest.</w:t>
            </w:r>
          </w:p>
          <w:p w14:paraId="788C09DD" w14:textId="12B49E7F" w:rsidR="001B23B7" w:rsidRPr="00BF7A5D" w:rsidRDefault="004B2BE2" w:rsidP="007825F2">
            <w:pPr>
              <w:jc w:val="both"/>
              <w:rPr>
                <w:rFonts w:ascii="Times New Roman" w:eastAsia="Times New Roman" w:hAnsi="Times New Roman" w:cs="Times New Roman"/>
                <w:b/>
                <w:i/>
                <w:sz w:val="20"/>
                <w:szCs w:val="20"/>
                <w:lang w:eastAsia="sk-SK"/>
              </w:rPr>
            </w:pPr>
            <w:r w:rsidRPr="009216B6">
              <w:rPr>
                <w:rFonts w:ascii="Times New Roman" w:eastAsia="Times New Roman" w:hAnsi="Times New Roman" w:cs="Times New Roman"/>
                <w:sz w:val="20"/>
                <w:szCs w:val="20"/>
                <w:lang w:eastAsia="sk-SK"/>
              </w:rPr>
              <w:t xml:space="preserve">Bez ohľadu na nespochybniteľný význam </w:t>
            </w:r>
            <w:r w:rsidR="000A0644" w:rsidRPr="009216B6">
              <w:rPr>
                <w:rFonts w:ascii="Times New Roman" w:eastAsia="Times New Roman" w:hAnsi="Times New Roman" w:cs="Times New Roman"/>
                <w:sz w:val="20"/>
                <w:szCs w:val="20"/>
                <w:lang w:eastAsia="sk-SK"/>
              </w:rPr>
              <w:t>podielu disponibilných uchádzačov o zamestnanie na obyvateľstve v</w:t>
            </w:r>
            <w:r w:rsidR="00F94923" w:rsidRPr="009216B6">
              <w:rPr>
                <w:rFonts w:ascii="Times New Roman" w:eastAsia="Times New Roman" w:hAnsi="Times New Roman" w:cs="Times New Roman"/>
                <w:sz w:val="20"/>
                <w:szCs w:val="20"/>
                <w:lang w:eastAsia="sk-SK"/>
              </w:rPr>
              <w:t> </w:t>
            </w:r>
            <w:r w:rsidR="000A0644" w:rsidRPr="009216B6">
              <w:rPr>
                <w:rFonts w:ascii="Times New Roman" w:eastAsia="Times New Roman" w:hAnsi="Times New Roman" w:cs="Times New Roman"/>
                <w:sz w:val="20"/>
                <w:szCs w:val="20"/>
                <w:lang w:eastAsia="sk-SK"/>
              </w:rPr>
              <w:t xml:space="preserve">produktívnom veku </w:t>
            </w:r>
            <w:r w:rsidRPr="009216B6">
              <w:rPr>
                <w:rFonts w:ascii="Times New Roman" w:eastAsia="Times New Roman" w:hAnsi="Times New Roman" w:cs="Times New Roman"/>
                <w:sz w:val="20"/>
                <w:szCs w:val="20"/>
                <w:lang w:eastAsia="sk-SK"/>
              </w:rPr>
              <w:t xml:space="preserve">pre </w:t>
            </w:r>
            <w:r w:rsidR="001F464B" w:rsidRPr="009216B6">
              <w:rPr>
                <w:rFonts w:ascii="Times New Roman" w:eastAsia="Times New Roman" w:hAnsi="Times New Roman" w:cs="Times New Roman"/>
                <w:sz w:val="20"/>
                <w:szCs w:val="20"/>
                <w:lang w:eastAsia="sk-SK"/>
              </w:rPr>
              <w:t xml:space="preserve">hodnotenie </w:t>
            </w:r>
            <w:r w:rsidRPr="009216B6">
              <w:rPr>
                <w:rFonts w:ascii="Times New Roman" w:eastAsia="Times New Roman" w:hAnsi="Times New Roman" w:cs="Times New Roman"/>
                <w:sz w:val="20"/>
                <w:szCs w:val="20"/>
                <w:lang w:eastAsia="sk-SK"/>
              </w:rPr>
              <w:t>rozvoj</w:t>
            </w:r>
            <w:r w:rsidR="001F464B" w:rsidRPr="009216B6">
              <w:rPr>
                <w:rFonts w:ascii="Times New Roman" w:eastAsia="Times New Roman" w:hAnsi="Times New Roman" w:cs="Times New Roman"/>
                <w:sz w:val="20"/>
                <w:szCs w:val="20"/>
                <w:lang w:eastAsia="sk-SK"/>
              </w:rPr>
              <w:t>a</w:t>
            </w:r>
            <w:r w:rsidRPr="009216B6">
              <w:rPr>
                <w:rFonts w:ascii="Times New Roman" w:eastAsia="Times New Roman" w:hAnsi="Times New Roman" w:cs="Times New Roman"/>
                <w:sz w:val="20"/>
                <w:szCs w:val="20"/>
                <w:lang w:eastAsia="sk-SK"/>
              </w:rPr>
              <w:t xml:space="preserve"> regiónov platí, že tento indikátor neposkytuje kompletný obraz o</w:t>
            </w:r>
            <w:r w:rsidR="0063205A" w:rsidRPr="009216B6">
              <w:rPr>
                <w:rFonts w:ascii="Times New Roman" w:eastAsia="Times New Roman" w:hAnsi="Times New Roman" w:cs="Times New Roman"/>
                <w:sz w:val="20"/>
                <w:szCs w:val="20"/>
                <w:lang w:eastAsia="sk-SK"/>
              </w:rPr>
              <w:t> </w:t>
            </w:r>
            <w:r w:rsidRPr="009216B6">
              <w:rPr>
                <w:rFonts w:ascii="Times New Roman" w:eastAsia="Times New Roman" w:hAnsi="Times New Roman" w:cs="Times New Roman"/>
                <w:sz w:val="20"/>
                <w:szCs w:val="20"/>
                <w:lang w:eastAsia="sk-SK"/>
              </w:rPr>
              <w:t xml:space="preserve">rozvinutosti regiónu a jeho výpovedná hodnota bez sprievodných ukazovateľov môže poskytovať skreslený obraz o stave v regióne, napríklad v prípade, keď je príčinou poklesu </w:t>
            </w:r>
            <w:r w:rsidR="000A0644" w:rsidRPr="009216B6">
              <w:rPr>
                <w:rFonts w:ascii="Times New Roman" w:eastAsia="Times New Roman" w:hAnsi="Times New Roman" w:cs="Times New Roman"/>
                <w:sz w:val="20"/>
                <w:szCs w:val="20"/>
                <w:lang w:eastAsia="sk-SK"/>
              </w:rPr>
              <w:t>podielu disponibilných uchádzačov o</w:t>
            </w:r>
            <w:r w:rsidR="0063205A" w:rsidRPr="009216B6">
              <w:rPr>
                <w:rFonts w:ascii="Times New Roman" w:eastAsia="Times New Roman" w:hAnsi="Times New Roman" w:cs="Times New Roman"/>
                <w:sz w:val="20"/>
                <w:szCs w:val="20"/>
                <w:lang w:eastAsia="sk-SK"/>
              </w:rPr>
              <w:t> </w:t>
            </w:r>
            <w:r w:rsidR="000A0644" w:rsidRPr="009216B6">
              <w:rPr>
                <w:rFonts w:ascii="Times New Roman" w:eastAsia="Times New Roman" w:hAnsi="Times New Roman" w:cs="Times New Roman"/>
                <w:sz w:val="20"/>
                <w:szCs w:val="20"/>
                <w:lang w:eastAsia="sk-SK"/>
              </w:rPr>
              <w:t xml:space="preserve">zamestnanie na obyvateľstve v produktívnom veku </w:t>
            </w:r>
            <w:r w:rsidRPr="009216B6">
              <w:rPr>
                <w:rFonts w:ascii="Times New Roman" w:eastAsia="Times New Roman" w:hAnsi="Times New Roman" w:cs="Times New Roman"/>
                <w:sz w:val="20"/>
                <w:szCs w:val="20"/>
                <w:lang w:eastAsia="sk-SK"/>
              </w:rPr>
              <w:t>zníženie počtu obyvateľov alebo odchod väčšieho počtu zamestnancov do dôchodku</w:t>
            </w:r>
            <w:r w:rsidR="001F464B" w:rsidRPr="009216B6">
              <w:rPr>
                <w:rFonts w:ascii="Times New Roman" w:eastAsia="Times New Roman" w:hAnsi="Times New Roman" w:cs="Times New Roman"/>
                <w:sz w:val="20"/>
                <w:szCs w:val="20"/>
                <w:lang w:eastAsia="sk-SK"/>
              </w:rPr>
              <w:t>, respektíve zníženie počtu evidovaných nezamestnaných</w:t>
            </w:r>
            <w:r w:rsidRPr="009216B6">
              <w:rPr>
                <w:rFonts w:ascii="Times New Roman" w:eastAsia="Times New Roman" w:hAnsi="Times New Roman" w:cs="Times New Roman"/>
                <w:sz w:val="20"/>
                <w:szCs w:val="20"/>
                <w:lang w:eastAsia="sk-SK"/>
              </w:rPr>
              <w:t>. Hodnotenie regionálneho rozvoja je preto rozšír</w:t>
            </w:r>
            <w:r w:rsidR="00471B59" w:rsidRPr="009216B6">
              <w:rPr>
                <w:rFonts w:ascii="Times New Roman" w:eastAsia="Times New Roman" w:hAnsi="Times New Roman" w:cs="Times New Roman"/>
                <w:sz w:val="20"/>
                <w:szCs w:val="20"/>
                <w:lang w:eastAsia="sk-SK"/>
              </w:rPr>
              <w:t>ené</w:t>
            </w:r>
            <w:r w:rsidRPr="009216B6">
              <w:rPr>
                <w:rFonts w:ascii="Times New Roman" w:eastAsia="Times New Roman" w:hAnsi="Times New Roman" w:cs="Times New Roman"/>
                <w:sz w:val="20"/>
                <w:szCs w:val="20"/>
                <w:lang w:eastAsia="sk-SK"/>
              </w:rPr>
              <w:t xml:space="preserve"> o ďalšie relevantné oblasti, ako napríklad demografické trendy, respektíve prístup k</w:t>
            </w:r>
            <w:r w:rsidR="0063205A" w:rsidRPr="009216B6">
              <w:rPr>
                <w:rFonts w:ascii="Times New Roman" w:eastAsia="Times New Roman" w:hAnsi="Times New Roman" w:cs="Times New Roman"/>
                <w:sz w:val="20"/>
                <w:szCs w:val="20"/>
                <w:lang w:eastAsia="sk-SK"/>
              </w:rPr>
              <w:t> </w:t>
            </w:r>
            <w:r w:rsidRPr="009216B6">
              <w:rPr>
                <w:rFonts w:ascii="Times New Roman" w:eastAsia="Times New Roman" w:hAnsi="Times New Roman" w:cs="Times New Roman"/>
                <w:sz w:val="20"/>
                <w:szCs w:val="20"/>
                <w:lang w:eastAsia="sk-SK"/>
              </w:rPr>
              <w:t>základným utilitám, ktoré majú zásadný vplyv na podobu a kvalitu života v</w:t>
            </w:r>
            <w:r w:rsidR="001F464B" w:rsidRPr="009216B6">
              <w:rPr>
                <w:rFonts w:ascii="Times New Roman" w:eastAsia="Times New Roman" w:hAnsi="Times New Roman" w:cs="Times New Roman"/>
                <w:sz w:val="20"/>
                <w:szCs w:val="20"/>
                <w:lang w:eastAsia="sk-SK"/>
              </w:rPr>
              <w:t> </w:t>
            </w:r>
            <w:r w:rsidRPr="009216B6">
              <w:rPr>
                <w:rFonts w:ascii="Times New Roman" w:eastAsia="Times New Roman" w:hAnsi="Times New Roman" w:cs="Times New Roman"/>
                <w:sz w:val="20"/>
                <w:szCs w:val="20"/>
                <w:lang w:eastAsia="sk-SK"/>
              </w:rPr>
              <w:t>regiónoch</w:t>
            </w:r>
            <w:r w:rsidR="001F464B" w:rsidRPr="009216B6">
              <w:rPr>
                <w:rFonts w:ascii="Times New Roman" w:eastAsia="Times New Roman" w:hAnsi="Times New Roman" w:cs="Times New Roman"/>
                <w:sz w:val="20"/>
                <w:szCs w:val="20"/>
                <w:lang w:eastAsia="sk-SK"/>
              </w:rPr>
              <w:t>, dostupnosť verejných služieb, ako aj obslužnosť územia a podávajú spoľahlivejšie informácie o danom regióne.</w:t>
            </w:r>
          </w:p>
        </w:tc>
      </w:tr>
      <w:tr w:rsidR="00612E08" w:rsidRPr="00BF7A5D" w14:paraId="04FC59E4"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12348C70" w14:textId="77777777" w:rsidR="001B23B7" w:rsidRPr="009216B6" w:rsidRDefault="001B23B7" w:rsidP="000800FC">
            <w:pPr>
              <w:numPr>
                <w:ilvl w:val="0"/>
                <w:numId w:val="1"/>
              </w:numPr>
              <w:ind w:left="426"/>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Ciele a výsledný stav</w:t>
            </w:r>
          </w:p>
        </w:tc>
      </w:tr>
      <w:tr w:rsidR="00612E08" w:rsidRPr="00BF7A5D" w14:paraId="0274F917"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0EB64B57" w14:textId="59CA53D7" w:rsidR="001B23B7" w:rsidRPr="009216B6" w:rsidRDefault="00BF5390" w:rsidP="007825F2">
            <w:pPr>
              <w:jc w:val="both"/>
              <w:rPr>
                <w:rFonts w:ascii="Times New Roman" w:eastAsia="Times New Roman" w:hAnsi="Times New Roman" w:cs="Times New Roman"/>
                <w:sz w:val="20"/>
                <w:szCs w:val="20"/>
                <w:lang w:eastAsia="sk-SK"/>
              </w:rPr>
            </w:pPr>
            <w:r w:rsidRPr="009216B6">
              <w:rPr>
                <w:rFonts w:ascii="Times New Roman" w:eastAsia="Times New Roman" w:hAnsi="Times New Roman" w:cs="Times New Roman"/>
                <w:sz w:val="20"/>
                <w:szCs w:val="20"/>
                <w:lang w:eastAsia="sk-SK"/>
              </w:rPr>
              <w:t xml:space="preserve">Hlavným cieľom </w:t>
            </w:r>
            <w:r w:rsidR="004B2BE2" w:rsidRPr="009216B6">
              <w:rPr>
                <w:rFonts w:ascii="Times New Roman" w:eastAsia="Times New Roman" w:hAnsi="Times New Roman" w:cs="Times New Roman"/>
                <w:sz w:val="20"/>
                <w:szCs w:val="20"/>
                <w:lang w:eastAsia="sk-SK"/>
              </w:rPr>
              <w:t>navrhovanej právnej</w:t>
            </w:r>
            <w:r w:rsidRPr="009216B6">
              <w:rPr>
                <w:rFonts w:ascii="Times New Roman" w:eastAsia="Times New Roman" w:hAnsi="Times New Roman" w:cs="Times New Roman"/>
                <w:sz w:val="20"/>
                <w:szCs w:val="20"/>
                <w:lang w:eastAsia="sk-SK"/>
              </w:rPr>
              <w:t xml:space="preserve"> úpravy je odklon od nedostačujúcej definície najmenej rozvinutých okresov, ktorá bola vymedzená iba na základe solitérneho ukazovateľa – </w:t>
            </w:r>
            <w:r w:rsidR="000A0644" w:rsidRPr="009216B6">
              <w:rPr>
                <w:rFonts w:ascii="Times New Roman" w:eastAsia="Times New Roman" w:hAnsi="Times New Roman" w:cs="Times New Roman"/>
                <w:sz w:val="20"/>
                <w:szCs w:val="20"/>
                <w:lang w:eastAsia="sk-SK"/>
              </w:rPr>
              <w:t>podielu disponibilných uchádzačov o</w:t>
            </w:r>
            <w:r w:rsidR="00DF16FD" w:rsidRPr="009216B6">
              <w:rPr>
                <w:rFonts w:ascii="Times New Roman" w:eastAsia="Times New Roman" w:hAnsi="Times New Roman" w:cs="Times New Roman"/>
                <w:sz w:val="20"/>
                <w:szCs w:val="20"/>
                <w:lang w:eastAsia="sk-SK"/>
              </w:rPr>
              <w:t> </w:t>
            </w:r>
            <w:r w:rsidR="000A0644" w:rsidRPr="009216B6">
              <w:rPr>
                <w:rFonts w:ascii="Times New Roman" w:eastAsia="Times New Roman" w:hAnsi="Times New Roman" w:cs="Times New Roman"/>
                <w:sz w:val="20"/>
                <w:szCs w:val="20"/>
                <w:lang w:eastAsia="sk-SK"/>
              </w:rPr>
              <w:t>zamestnanie na obyvateľstve v produktívnom veku</w:t>
            </w:r>
            <w:r w:rsidR="004B2BE2" w:rsidRPr="009216B6">
              <w:rPr>
                <w:rFonts w:ascii="Times New Roman" w:eastAsia="Times New Roman" w:hAnsi="Times New Roman" w:cs="Times New Roman"/>
                <w:sz w:val="20"/>
                <w:szCs w:val="20"/>
                <w:lang w:eastAsia="sk-SK"/>
              </w:rPr>
              <w:t xml:space="preserve"> a príklon</w:t>
            </w:r>
            <w:r w:rsidRPr="009216B6">
              <w:rPr>
                <w:rFonts w:ascii="Times New Roman" w:eastAsia="Times New Roman" w:hAnsi="Times New Roman" w:cs="Times New Roman"/>
                <w:sz w:val="20"/>
                <w:szCs w:val="20"/>
                <w:lang w:eastAsia="sk-SK"/>
              </w:rPr>
              <w:t xml:space="preserve"> k zavedeniu a definícii prioritných okresov</w:t>
            </w:r>
            <w:r w:rsidR="004B2BE2" w:rsidRPr="009216B6">
              <w:rPr>
                <w:rFonts w:ascii="Times New Roman" w:eastAsia="Times New Roman" w:hAnsi="Times New Roman" w:cs="Times New Roman"/>
                <w:sz w:val="20"/>
                <w:szCs w:val="20"/>
                <w:lang w:eastAsia="sk-SK"/>
              </w:rPr>
              <w:t xml:space="preserve">, ktoré sú založené </w:t>
            </w:r>
            <w:r w:rsidRPr="009216B6">
              <w:rPr>
                <w:rFonts w:ascii="Times New Roman" w:eastAsia="Times New Roman" w:hAnsi="Times New Roman" w:cs="Times New Roman"/>
                <w:sz w:val="20"/>
                <w:szCs w:val="20"/>
                <w:lang w:eastAsia="sk-SK"/>
              </w:rPr>
              <w:t>na zhodnotení ukazovateľov vo viacerých oblastiach. Predkladaná zmena prin</w:t>
            </w:r>
            <w:r w:rsidR="00471B59" w:rsidRPr="009216B6">
              <w:rPr>
                <w:rFonts w:ascii="Times New Roman" w:eastAsia="Times New Roman" w:hAnsi="Times New Roman" w:cs="Times New Roman"/>
                <w:sz w:val="20"/>
                <w:szCs w:val="20"/>
                <w:lang w:eastAsia="sk-SK"/>
              </w:rPr>
              <w:t>áša</w:t>
            </w:r>
            <w:r w:rsidRPr="009216B6">
              <w:rPr>
                <w:rFonts w:ascii="Times New Roman" w:eastAsia="Times New Roman" w:hAnsi="Times New Roman" w:cs="Times New Roman"/>
                <w:sz w:val="20"/>
                <w:szCs w:val="20"/>
                <w:lang w:eastAsia="sk-SK"/>
              </w:rPr>
              <w:t xml:space="preserve"> celistvý a dátovo založený prístup k hodnoteniu regionálneho rozvoja v jeho kľúčových oblastiach, ktorý umož</w:t>
            </w:r>
            <w:r w:rsidR="00471B59" w:rsidRPr="009216B6">
              <w:rPr>
                <w:rFonts w:ascii="Times New Roman" w:eastAsia="Times New Roman" w:hAnsi="Times New Roman" w:cs="Times New Roman"/>
                <w:sz w:val="20"/>
                <w:szCs w:val="20"/>
                <w:lang w:eastAsia="sk-SK"/>
              </w:rPr>
              <w:t>ňuje</w:t>
            </w:r>
            <w:r w:rsidRPr="009216B6">
              <w:rPr>
                <w:rFonts w:ascii="Times New Roman" w:eastAsia="Times New Roman" w:hAnsi="Times New Roman" w:cs="Times New Roman"/>
                <w:sz w:val="20"/>
                <w:szCs w:val="20"/>
                <w:lang w:eastAsia="sk-SK"/>
              </w:rPr>
              <w:t xml:space="preserve"> robiť kvalifikovanejšie a efektívnejšie rozhodnutia na základe objektívne overiteľných dát. </w:t>
            </w:r>
          </w:p>
        </w:tc>
      </w:tr>
      <w:tr w:rsidR="00612E08" w:rsidRPr="00BF7A5D" w14:paraId="63746EBC"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5C848879" w14:textId="77777777" w:rsidR="001B23B7" w:rsidRPr="009216B6" w:rsidRDefault="001B23B7" w:rsidP="000800FC">
            <w:pPr>
              <w:numPr>
                <w:ilvl w:val="0"/>
                <w:numId w:val="1"/>
              </w:numPr>
              <w:ind w:left="426"/>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Dotknuté subjekty</w:t>
            </w:r>
          </w:p>
        </w:tc>
      </w:tr>
      <w:tr w:rsidR="00612E08" w:rsidRPr="00BF7A5D" w14:paraId="32B36061" w14:textId="77777777" w:rsidTr="00A32F47">
        <w:trPr>
          <w:trHeight w:val="698"/>
        </w:trPr>
        <w:tc>
          <w:tcPr>
            <w:tcW w:w="9180" w:type="dxa"/>
            <w:gridSpan w:val="11"/>
            <w:tcBorders>
              <w:top w:val="nil"/>
              <w:left w:val="single" w:sz="4" w:space="0" w:color="auto"/>
              <w:bottom w:val="single" w:sz="4" w:space="0" w:color="auto"/>
              <w:right w:val="single" w:sz="4" w:space="0" w:color="auto"/>
            </w:tcBorders>
            <w:shd w:val="clear" w:color="auto" w:fill="FFFFFF"/>
          </w:tcPr>
          <w:p w14:paraId="04C91EE8" w14:textId="110915AF" w:rsidR="001B23B7" w:rsidRPr="009216B6" w:rsidRDefault="00F55E1B" w:rsidP="00F55E1B">
            <w:pPr>
              <w:jc w:val="both"/>
              <w:rPr>
                <w:rFonts w:ascii="Times New Roman" w:eastAsia="Times New Roman" w:hAnsi="Times New Roman" w:cs="Times New Roman"/>
                <w:sz w:val="20"/>
                <w:szCs w:val="20"/>
                <w:lang w:eastAsia="sk-SK"/>
              </w:rPr>
            </w:pPr>
            <w:r w:rsidRPr="009216B6">
              <w:rPr>
                <w:rFonts w:ascii="Times New Roman" w:eastAsia="Times New Roman" w:hAnsi="Times New Roman" w:cs="Times New Roman"/>
                <w:sz w:val="20"/>
                <w:szCs w:val="20"/>
                <w:lang w:eastAsia="sk-SK"/>
              </w:rPr>
              <w:t>Štátne orgány, orgány územnej samosprávy, f</w:t>
            </w:r>
            <w:r w:rsidR="00747D15" w:rsidRPr="009216B6">
              <w:rPr>
                <w:rFonts w:ascii="Times New Roman" w:eastAsia="Times New Roman" w:hAnsi="Times New Roman" w:cs="Times New Roman"/>
                <w:sz w:val="20"/>
                <w:szCs w:val="20"/>
                <w:lang w:eastAsia="sk-SK"/>
              </w:rPr>
              <w:t>yzické osoby, podnikate</w:t>
            </w:r>
            <w:r w:rsidR="00B12817" w:rsidRPr="009216B6">
              <w:rPr>
                <w:rFonts w:ascii="Times New Roman" w:eastAsia="Times New Roman" w:hAnsi="Times New Roman" w:cs="Times New Roman"/>
                <w:sz w:val="20"/>
                <w:szCs w:val="20"/>
                <w:lang w:eastAsia="sk-SK"/>
              </w:rPr>
              <w:t>lia</w:t>
            </w:r>
            <w:r w:rsidR="00747D15" w:rsidRPr="009216B6">
              <w:rPr>
                <w:rFonts w:ascii="Times New Roman" w:eastAsia="Times New Roman" w:hAnsi="Times New Roman" w:cs="Times New Roman"/>
                <w:sz w:val="20"/>
                <w:szCs w:val="20"/>
                <w:lang w:eastAsia="sk-SK"/>
              </w:rPr>
              <w:t xml:space="preserve"> a právnické osoby so sídlom na území Slo</w:t>
            </w:r>
            <w:r w:rsidR="00BF5390" w:rsidRPr="009216B6">
              <w:rPr>
                <w:rFonts w:ascii="Times New Roman" w:eastAsia="Times New Roman" w:hAnsi="Times New Roman" w:cs="Times New Roman"/>
                <w:sz w:val="20"/>
                <w:szCs w:val="20"/>
                <w:lang w:eastAsia="sk-SK"/>
              </w:rPr>
              <w:t>venskej republiky</w:t>
            </w:r>
            <w:r w:rsidR="00747D15" w:rsidRPr="009216B6">
              <w:rPr>
                <w:rFonts w:ascii="Times New Roman" w:eastAsia="Times New Roman" w:hAnsi="Times New Roman" w:cs="Times New Roman"/>
                <w:sz w:val="20"/>
                <w:szCs w:val="20"/>
                <w:lang w:eastAsia="sk-SK"/>
              </w:rPr>
              <w:t>, ktoré budú realizovať projekty v okresoch zaradených</w:t>
            </w:r>
            <w:r w:rsidR="00BF5390" w:rsidRPr="009216B6">
              <w:rPr>
                <w:rFonts w:ascii="Times New Roman" w:eastAsia="Times New Roman" w:hAnsi="Times New Roman" w:cs="Times New Roman"/>
                <w:sz w:val="20"/>
                <w:szCs w:val="20"/>
                <w:lang w:eastAsia="sk-SK"/>
              </w:rPr>
              <w:t xml:space="preserve"> do zoznamu prioritných okresov. </w:t>
            </w:r>
          </w:p>
        </w:tc>
      </w:tr>
      <w:tr w:rsidR="00612E08" w:rsidRPr="00BF7A5D" w14:paraId="623FDE5E"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268548A0" w14:textId="77777777" w:rsidR="001B23B7" w:rsidRPr="009216B6" w:rsidRDefault="001B23B7" w:rsidP="000800FC">
            <w:pPr>
              <w:numPr>
                <w:ilvl w:val="0"/>
                <w:numId w:val="1"/>
              </w:numPr>
              <w:ind w:left="426"/>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Alternatívne riešenia</w:t>
            </w:r>
          </w:p>
        </w:tc>
      </w:tr>
      <w:tr w:rsidR="00612E08" w:rsidRPr="00BF7A5D" w14:paraId="7D251598" w14:textId="77777777" w:rsidTr="009216B6">
        <w:trPr>
          <w:trHeight w:val="1005"/>
        </w:trPr>
        <w:tc>
          <w:tcPr>
            <w:tcW w:w="9180" w:type="dxa"/>
            <w:gridSpan w:val="11"/>
            <w:tcBorders>
              <w:top w:val="nil"/>
              <w:left w:val="single" w:sz="4" w:space="0" w:color="auto"/>
              <w:bottom w:val="single" w:sz="4" w:space="0" w:color="auto"/>
              <w:right w:val="single" w:sz="4" w:space="0" w:color="auto"/>
            </w:tcBorders>
            <w:shd w:val="clear" w:color="auto" w:fill="FFFFFF"/>
          </w:tcPr>
          <w:p w14:paraId="681B5F54" w14:textId="1F1344A8" w:rsidR="001B23B7" w:rsidRPr="008C6531" w:rsidRDefault="009009A8">
            <w:pPr>
              <w:jc w:val="both"/>
              <w:rPr>
                <w:rFonts w:ascii="Times New Roman" w:eastAsia="Times New Roman" w:hAnsi="Times New Roman" w:cs="Times New Roman"/>
                <w:sz w:val="20"/>
                <w:szCs w:val="20"/>
                <w:lang w:eastAsia="sk-SK"/>
              </w:rPr>
            </w:pPr>
            <w:r w:rsidRPr="009216B6">
              <w:rPr>
                <w:rFonts w:ascii="Times New Roman" w:eastAsia="Times New Roman" w:hAnsi="Times New Roman" w:cs="Times New Roman"/>
                <w:sz w:val="20"/>
                <w:szCs w:val="20"/>
                <w:lang w:eastAsia="sk-SK"/>
              </w:rPr>
              <w:t>Neboli posudzované žiadne alternatívne riešenia, vzhľadom na to, že neboli identifikované spôsoby, ktoré by naplnili sledovaný cieľ.</w:t>
            </w:r>
            <w:r w:rsidR="004B2BE2" w:rsidRPr="009216B6">
              <w:rPr>
                <w:rFonts w:ascii="Times New Roman" w:eastAsia="Times New Roman" w:hAnsi="Times New Roman" w:cs="Times New Roman"/>
                <w:sz w:val="20"/>
                <w:szCs w:val="20"/>
                <w:lang w:eastAsia="sk-SK"/>
              </w:rPr>
              <w:t xml:space="preserve"> </w:t>
            </w:r>
            <w:r w:rsidR="001B23B7" w:rsidRPr="009216B6">
              <w:rPr>
                <w:rFonts w:ascii="Times New Roman" w:eastAsia="Times New Roman" w:hAnsi="Times New Roman" w:cs="Times New Roman"/>
                <w:sz w:val="20"/>
                <w:szCs w:val="20"/>
                <w:lang w:eastAsia="sk-SK"/>
              </w:rPr>
              <w:t xml:space="preserve">Nulový variant </w:t>
            </w:r>
            <w:r w:rsidR="009352EC" w:rsidRPr="009216B6">
              <w:rPr>
                <w:rFonts w:ascii="Times New Roman" w:eastAsia="Times New Roman" w:hAnsi="Times New Roman" w:cs="Times New Roman"/>
                <w:sz w:val="20"/>
                <w:szCs w:val="20"/>
                <w:lang w:eastAsia="sk-SK"/>
              </w:rPr>
              <w:t xml:space="preserve">je súčasný stav, kedy </w:t>
            </w:r>
            <w:r w:rsidR="00BF5390" w:rsidRPr="009216B6">
              <w:rPr>
                <w:rFonts w:ascii="Times New Roman" w:eastAsia="Times New Roman" w:hAnsi="Times New Roman" w:cs="Times New Roman"/>
                <w:sz w:val="20"/>
                <w:szCs w:val="20"/>
                <w:lang w:eastAsia="sk-SK"/>
              </w:rPr>
              <w:t xml:space="preserve">určujúcim kritériom na zaradenie okresu medzi najmenej rozvinuté okresy je </w:t>
            </w:r>
            <w:r w:rsidR="00DF6E05" w:rsidRPr="009216B6">
              <w:rPr>
                <w:rFonts w:ascii="Times New Roman" w:eastAsia="Times New Roman" w:hAnsi="Times New Roman" w:cs="Times New Roman"/>
                <w:sz w:val="20"/>
                <w:szCs w:val="20"/>
                <w:lang w:eastAsia="sk-SK"/>
              </w:rPr>
              <w:t>podiel disponibilných uchádzačov o zamestnanie na obyvateľstve v produktívnom veku.</w:t>
            </w:r>
          </w:p>
        </w:tc>
      </w:tr>
      <w:tr w:rsidR="00612E08" w:rsidRPr="00BF7A5D" w14:paraId="1319D66F"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2BA60A2" w14:textId="77777777" w:rsidR="001B23B7" w:rsidRPr="009216B6" w:rsidRDefault="001B23B7" w:rsidP="000800FC">
            <w:pPr>
              <w:numPr>
                <w:ilvl w:val="0"/>
                <w:numId w:val="1"/>
              </w:numPr>
              <w:ind w:left="426"/>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Vykonávacie predpisy</w:t>
            </w:r>
          </w:p>
        </w:tc>
      </w:tr>
      <w:tr w:rsidR="00612E08" w:rsidRPr="00BF7A5D" w14:paraId="1B1B9A17" w14:textId="77777777" w:rsidTr="000800FC">
        <w:tc>
          <w:tcPr>
            <w:tcW w:w="6203" w:type="dxa"/>
            <w:gridSpan w:val="7"/>
            <w:tcBorders>
              <w:top w:val="single" w:sz="4" w:space="0" w:color="FFFFFF"/>
              <w:left w:val="single" w:sz="4" w:space="0" w:color="auto"/>
              <w:bottom w:val="nil"/>
              <w:right w:val="nil"/>
            </w:tcBorders>
            <w:shd w:val="clear" w:color="auto" w:fill="FFFFFF"/>
          </w:tcPr>
          <w:p w14:paraId="614420E9" w14:textId="77777777" w:rsidR="001B23B7" w:rsidRPr="00BF7A5D" w:rsidRDefault="001B23B7" w:rsidP="000800FC">
            <w:pPr>
              <w:rPr>
                <w:rFonts w:ascii="Times New Roman" w:eastAsia="Times New Roman" w:hAnsi="Times New Roman" w:cs="Times New Roman"/>
                <w:i/>
                <w:sz w:val="20"/>
                <w:szCs w:val="20"/>
                <w:lang w:eastAsia="sk-SK"/>
              </w:rPr>
            </w:pPr>
            <w:r w:rsidRPr="00BF7A5D">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0DAF7A84" w14:textId="400BA3E9" w:rsidR="001B23B7" w:rsidRPr="00BF7A5D" w:rsidRDefault="00C521AE"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D468CE" w:rsidRPr="00BF7A5D">
                  <w:rPr>
                    <w:rFonts w:ascii="Segoe UI Symbol" w:eastAsia="MS Gothic" w:hAnsi="Segoe UI Symbol" w:cs="Segoe UI Symbol"/>
                    <w:b/>
                    <w:sz w:val="20"/>
                    <w:szCs w:val="20"/>
                    <w:lang w:eastAsia="sk-SK"/>
                  </w:rPr>
                  <w:t>☒</w:t>
                </w:r>
              </w:sdtContent>
            </w:sdt>
            <w:r w:rsidR="001B23B7" w:rsidRPr="00BF7A5D">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1FFBD4B3" w14:textId="2630AB0F" w:rsidR="001B23B7" w:rsidRPr="00BF7A5D" w:rsidRDefault="00C521AE"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D468CE" w:rsidRPr="00BF7A5D">
                  <w:rPr>
                    <w:rFonts w:ascii="Segoe UI Symbol" w:eastAsia="MS Gothic" w:hAnsi="Segoe UI Symbol" w:cs="Segoe UI Symbol"/>
                    <w:b/>
                    <w:sz w:val="20"/>
                    <w:szCs w:val="20"/>
                    <w:lang w:eastAsia="sk-SK"/>
                  </w:rPr>
                  <w:t>☐</w:t>
                </w:r>
              </w:sdtContent>
            </w:sdt>
            <w:r w:rsidR="001B23B7" w:rsidRPr="00BF7A5D">
              <w:rPr>
                <w:rFonts w:ascii="Times New Roman" w:eastAsia="Times New Roman" w:hAnsi="Times New Roman" w:cs="Times New Roman"/>
                <w:b/>
                <w:sz w:val="20"/>
                <w:szCs w:val="20"/>
                <w:lang w:eastAsia="sk-SK"/>
              </w:rPr>
              <w:t xml:space="preserve">  Nie</w:t>
            </w:r>
          </w:p>
        </w:tc>
      </w:tr>
      <w:tr w:rsidR="00612E08" w:rsidRPr="00BF7A5D" w14:paraId="443FE24C"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0CF32DA4" w14:textId="746ED425" w:rsidR="001B23B7" w:rsidRPr="00BF7A5D" w:rsidRDefault="001B23B7" w:rsidP="000800FC">
            <w:pPr>
              <w:rPr>
                <w:rFonts w:ascii="Times New Roman" w:eastAsia="Times New Roman" w:hAnsi="Times New Roman" w:cs="Times New Roman"/>
                <w:i/>
                <w:sz w:val="20"/>
                <w:szCs w:val="20"/>
                <w:lang w:eastAsia="sk-SK"/>
              </w:rPr>
            </w:pPr>
            <w:r w:rsidRPr="00BF7A5D">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5ACD8394" w14:textId="5A87370E" w:rsidR="003375D7" w:rsidRPr="009216B6" w:rsidRDefault="003375D7" w:rsidP="009216B6">
            <w:pPr>
              <w:jc w:val="both"/>
              <w:rPr>
                <w:rFonts w:ascii="Times New Roman" w:eastAsia="Times New Roman" w:hAnsi="Times New Roman" w:cs="Times New Roman"/>
                <w:sz w:val="20"/>
                <w:szCs w:val="20"/>
                <w:lang w:eastAsia="sk-SK"/>
              </w:rPr>
            </w:pPr>
            <w:r w:rsidRPr="009216B6">
              <w:rPr>
                <w:rFonts w:ascii="Times New Roman" w:eastAsia="Times New Roman" w:hAnsi="Times New Roman" w:cs="Times New Roman"/>
                <w:sz w:val="20"/>
                <w:szCs w:val="20"/>
                <w:lang w:eastAsia="sk-SK"/>
              </w:rPr>
              <w:t xml:space="preserve">Vykonávací predpis ustanovuje </w:t>
            </w:r>
            <w:r w:rsidR="00E03BD6" w:rsidRPr="00E03BD6">
              <w:rPr>
                <w:rFonts w:ascii="Times New Roman" w:eastAsia="Times New Roman" w:hAnsi="Times New Roman" w:cs="Times New Roman"/>
                <w:sz w:val="20"/>
                <w:szCs w:val="20"/>
                <w:lang w:eastAsia="sk-SK"/>
              </w:rPr>
              <w:t>spôsob výpočtu ukazovateľov, frekvenci</w:t>
            </w:r>
            <w:r w:rsidR="00E03BD6">
              <w:rPr>
                <w:rFonts w:ascii="Times New Roman" w:eastAsia="Times New Roman" w:hAnsi="Times New Roman" w:cs="Times New Roman"/>
                <w:sz w:val="20"/>
                <w:szCs w:val="20"/>
                <w:lang w:eastAsia="sk-SK"/>
              </w:rPr>
              <w:t>u</w:t>
            </w:r>
            <w:r w:rsidR="00E03BD6" w:rsidRPr="00E03BD6">
              <w:rPr>
                <w:rFonts w:ascii="Times New Roman" w:eastAsia="Times New Roman" w:hAnsi="Times New Roman" w:cs="Times New Roman"/>
                <w:sz w:val="20"/>
                <w:szCs w:val="20"/>
                <w:lang w:eastAsia="sk-SK"/>
              </w:rPr>
              <w:t xml:space="preserve"> aktualizácie ukazovateľa regionálneho rozvoja a rozsah zverejňovaných údajov Ministerstvom investícií, regionálneho rozvoja a informatizácie Slovenskej republiky</w:t>
            </w:r>
            <w:r w:rsidR="00E03BD6">
              <w:rPr>
                <w:rFonts w:ascii="Times New Roman" w:eastAsia="Times New Roman" w:hAnsi="Times New Roman" w:cs="Times New Roman"/>
                <w:sz w:val="20"/>
                <w:szCs w:val="20"/>
                <w:lang w:eastAsia="sk-SK"/>
              </w:rPr>
              <w:t>.</w:t>
            </w:r>
          </w:p>
          <w:p w14:paraId="682A926A" w14:textId="77777777" w:rsidR="001B23B7" w:rsidRPr="00BF7A5D" w:rsidRDefault="001B23B7" w:rsidP="000800FC">
            <w:pPr>
              <w:rPr>
                <w:rFonts w:ascii="Times New Roman" w:eastAsia="Times New Roman" w:hAnsi="Times New Roman" w:cs="Times New Roman"/>
                <w:sz w:val="20"/>
                <w:szCs w:val="20"/>
                <w:lang w:eastAsia="sk-SK"/>
              </w:rPr>
            </w:pPr>
          </w:p>
        </w:tc>
      </w:tr>
      <w:tr w:rsidR="00612E08" w:rsidRPr="00BF7A5D" w14:paraId="675646F8"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1D945C3" w14:textId="77777777" w:rsidR="001B23B7" w:rsidRPr="009216B6" w:rsidRDefault="001B23B7" w:rsidP="007C5312">
            <w:pPr>
              <w:numPr>
                <w:ilvl w:val="0"/>
                <w:numId w:val="1"/>
              </w:numPr>
              <w:ind w:left="426"/>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lastRenderedPageBreak/>
              <w:t>Transpozícia</w:t>
            </w:r>
            <w:r w:rsidR="007C5312" w:rsidRPr="009216B6">
              <w:rPr>
                <w:rFonts w:ascii="Times New Roman" w:eastAsia="Calibri" w:hAnsi="Times New Roman" w:cs="Times New Roman"/>
                <w:b/>
                <w:sz w:val="20"/>
                <w:szCs w:val="20"/>
              </w:rPr>
              <w:t>/</w:t>
            </w:r>
            <w:r w:rsidR="00C94E4E" w:rsidRPr="009216B6">
              <w:rPr>
                <w:rFonts w:ascii="Times New Roman" w:eastAsia="Calibri" w:hAnsi="Times New Roman" w:cs="Times New Roman"/>
                <w:b/>
                <w:sz w:val="20"/>
                <w:szCs w:val="20"/>
              </w:rPr>
              <w:t xml:space="preserve">implementácia </w:t>
            </w:r>
            <w:r w:rsidRPr="009216B6">
              <w:rPr>
                <w:rFonts w:ascii="Times New Roman" w:eastAsia="Calibri" w:hAnsi="Times New Roman" w:cs="Times New Roman"/>
                <w:b/>
                <w:sz w:val="20"/>
                <w:szCs w:val="20"/>
              </w:rPr>
              <w:t xml:space="preserve">práva EÚ </w:t>
            </w:r>
          </w:p>
        </w:tc>
      </w:tr>
      <w:tr w:rsidR="00612E08" w:rsidRPr="00BF7A5D" w14:paraId="3F419831"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BF7A5D" w14:paraId="792CD8FD" w14:textId="77777777">
              <w:trPr>
                <w:trHeight w:val="90"/>
              </w:trPr>
              <w:tc>
                <w:tcPr>
                  <w:tcW w:w="8643" w:type="dxa"/>
                </w:tcPr>
                <w:p w14:paraId="73ED7EF8" w14:textId="77777777" w:rsidR="00A7788F" w:rsidRPr="00BF7A5D" w:rsidRDefault="00A7788F" w:rsidP="007C5312">
                  <w:pPr>
                    <w:pStyle w:val="Default"/>
                    <w:rPr>
                      <w:color w:val="auto"/>
                      <w:sz w:val="20"/>
                      <w:szCs w:val="20"/>
                    </w:rPr>
                  </w:pPr>
                  <w:r w:rsidRPr="00BF7A5D">
                    <w:rPr>
                      <w:i/>
                      <w:iCs/>
                      <w:color w:val="auto"/>
                      <w:sz w:val="20"/>
                      <w:szCs w:val="20"/>
                    </w:rPr>
                    <w:t xml:space="preserve">Uveďte, či v predkladanom návrhu právneho predpisu dochádza ku </w:t>
                  </w:r>
                  <w:proofErr w:type="spellStart"/>
                  <w:r w:rsidRPr="00BF7A5D">
                    <w:rPr>
                      <w:i/>
                      <w:iCs/>
                      <w:color w:val="auto"/>
                      <w:sz w:val="20"/>
                      <w:szCs w:val="20"/>
                    </w:rPr>
                    <w:t>goldplatingu</w:t>
                  </w:r>
                  <w:proofErr w:type="spellEnd"/>
                  <w:r w:rsidR="007C5312" w:rsidRPr="00BF7A5D">
                    <w:rPr>
                      <w:i/>
                      <w:iCs/>
                      <w:color w:val="auto"/>
                      <w:sz w:val="20"/>
                      <w:szCs w:val="20"/>
                    </w:rPr>
                    <w:t xml:space="preserve"> podľa tabuľky zhody</w:t>
                  </w:r>
                  <w:r w:rsidR="00C86714" w:rsidRPr="00BF7A5D">
                    <w:rPr>
                      <w:i/>
                      <w:iCs/>
                      <w:color w:val="auto"/>
                      <w:sz w:val="20"/>
                      <w:szCs w:val="20"/>
                    </w:rPr>
                    <w:t xml:space="preserve">, resp. či ku </w:t>
                  </w:r>
                  <w:proofErr w:type="spellStart"/>
                  <w:r w:rsidR="00C86714" w:rsidRPr="00BF7A5D">
                    <w:rPr>
                      <w:i/>
                      <w:iCs/>
                      <w:color w:val="auto"/>
                      <w:sz w:val="20"/>
                      <w:szCs w:val="20"/>
                    </w:rPr>
                    <w:t>goldplatingu</w:t>
                  </w:r>
                  <w:proofErr w:type="spellEnd"/>
                  <w:r w:rsidR="00C86714" w:rsidRPr="00BF7A5D">
                    <w:rPr>
                      <w:i/>
                      <w:iCs/>
                      <w:color w:val="auto"/>
                      <w:sz w:val="20"/>
                      <w:szCs w:val="20"/>
                    </w:rPr>
                    <w:t xml:space="preserve"> dochádza pri implementácii práva EÚ</w:t>
                  </w:r>
                  <w:r w:rsidRPr="00BF7A5D">
                    <w:rPr>
                      <w:i/>
                      <w:iCs/>
                      <w:color w:val="auto"/>
                      <w:sz w:val="20"/>
                      <w:szCs w:val="20"/>
                    </w:rPr>
                    <w:t xml:space="preserve">. </w:t>
                  </w:r>
                </w:p>
              </w:tc>
            </w:tr>
            <w:tr w:rsidR="00612E08" w:rsidRPr="00BF7A5D" w14:paraId="5313D707" w14:textId="77777777">
              <w:trPr>
                <w:trHeight w:val="296"/>
              </w:trPr>
              <w:tc>
                <w:tcPr>
                  <w:tcW w:w="8643" w:type="dxa"/>
                </w:tcPr>
                <w:p w14:paraId="488D6D80" w14:textId="28B971DB" w:rsidR="00A7788F" w:rsidRPr="00BF7A5D" w:rsidRDefault="00A7788F" w:rsidP="00A7788F">
                  <w:pPr>
                    <w:pStyle w:val="Default"/>
                    <w:rPr>
                      <w:b/>
                      <w:iCs/>
                      <w:color w:val="auto"/>
                      <w:sz w:val="20"/>
                      <w:szCs w:val="20"/>
                    </w:rPr>
                  </w:pPr>
                  <w:r w:rsidRPr="00BF7A5D">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BF7A5D">
                        <w:rPr>
                          <w:rFonts w:ascii="Segoe UI Symbol" w:eastAsia="MS Gothic" w:hAnsi="Segoe UI Symbol" w:cs="Segoe UI Symbol"/>
                          <w:b/>
                          <w:iCs/>
                          <w:color w:val="auto"/>
                          <w:sz w:val="20"/>
                          <w:szCs w:val="20"/>
                        </w:rPr>
                        <w:t>☐</w:t>
                      </w:r>
                    </w:sdtContent>
                  </w:sdt>
                  <w:r w:rsidRPr="00BF7A5D">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B13B34" w:rsidRPr="00BF7A5D">
                        <w:rPr>
                          <w:rFonts w:ascii="Segoe UI Symbol" w:eastAsia="MS Gothic" w:hAnsi="Segoe UI Symbol" w:cs="Segoe UI Symbol"/>
                          <w:b/>
                          <w:iCs/>
                          <w:color w:val="auto"/>
                          <w:sz w:val="20"/>
                          <w:szCs w:val="20"/>
                        </w:rPr>
                        <w:t>☒</w:t>
                      </w:r>
                    </w:sdtContent>
                  </w:sdt>
                  <w:r w:rsidRPr="00BF7A5D">
                    <w:rPr>
                      <w:b/>
                      <w:iCs/>
                      <w:color w:val="auto"/>
                      <w:sz w:val="20"/>
                      <w:szCs w:val="20"/>
                    </w:rPr>
                    <w:t xml:space="preserve"> Nie</w:t>
                  </w:r>
                </w:p>
                <w:p w14:paraId="74AEB09F" w14:textId="77777777" w:rsidR="00A7788F" w:rsidRPr="00BF7A5D" w:rsidRDefault="00A7788F" w:rsidP="00A7788F">
                  <w:pPr>
                    <w:pStyle w:val="Default"/>
                    <w:rPr>
                      <w:i/>
                      <w:iCs/>
                      <w:color w:val="auto"/>
                      <w:sz w:val="20"/>
                      <w:szCs w:val="20"/>
                    </w:rPr>
                  </w:pPr>
                </w:p>
                <w:p w14:paraId="6CBABDE4" w14:textId="77777777" w:rsidR="00A7788F" w:rsidRPr="00BF7A5D" w:rsidRDefault="00A7788F" w:rsidP="00A7788F">
                  <w:pPr>
                    <w:pStyle w:val="Default"/>
                    <w:rPr>
                      <w:color w:val="auto"/>
                      <w:sz w:val="20"/>
                      <w:szCs w:val="20"/>
                    </w:rPr>
                  </w:pPr>
                  <w:r w:rsidRPr="00BF7A5D">
                    <w:rPr>
                      <w:i/>
                      <w:iCs/>
                      <w:color w:val="auto"/>
                      <w:sz w:val="20"/>
                      <w:szCs w:val="20"/>
                    </w:rPr>
                    <w:t xml:space="preserve">Ak áno, uveďte, ktorých vplyvov podľa bodu 9 sa </w:t>
                  </w:r>
                  <w:proofErr w:type="spellStart"/>
                  <w:r w:rsidRPr="00BF7A5D">
                    <w:rPr>
                      <w:i/>
                      <w:iCs/>
                      <w:color w:val="auto"/>
                      <w:sz w:val="20"/>
                      <w:szCs w:val="20"/>
                    </w:rPr>
                    <w:t>goldplating</w:t>
                  </w:r>
                  <w:proofErr w:type="spellEnd"/>
                  <w:r w:rsidRPr="00BF7A5D">
                    <w:rPr>
                      <w:i/>
                      <w:iCs/>
                      <w:color w:val="auto"/>
                      <w:sz w:val="20"/>
                      <w:szCs w:val="20"/>
                    </w:rPr>
                    <w:t xml:space="preserve"> týka: </w:t>
                  </w:r>
                </w:p>
              </w:tc>
            </w:tr>
          </w:tbl>
          <w:p w14:paraId="080191C3" w14:textId="77777777" w:rsidR="001B23B7" w:rsidRPr="00BF7A5D" w:rsidRDefault="001B23B7" w:rsidP="000800FC">
            <w:pPr>
              <w:jc w:val="both"/>
              <w:rPr>
                <w:rFonts w:ascii="Times New Roman" w:eastAsia="Times New Roman" w:hAnsi="Times New Roman" w:cs="Times New Roman"/>
                <w:i/>
                <w:sz w:val="20"/>
                <w:szCs w:val="20"/>
                <w:lang w:eastAsia="sk-SK"/>
              </w:rPr>
            </w:pPr>
          </w:p>
        </w:tc>
      </w:tr>
      <w:tr w:rsidR="00612E08" w:rsidRPr="00BF7A5D" w14:paraId="70D5861C" w14:textId="77777777"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52786C09" w14:textId="77777777" w:rsidR="001B23B7" w:rsidRPr="00BF7A5D" w:rsidRDefault="001B23B7" w:rsidP="000800FC">
            <w:pPr>
              <w:jc w:val="center"/>
              <w:rPr>
                <w:rFonts w:ascii="Times New Roman" w:eastAsia="Times New Roman" w:hAnsi="Times New Roman" w:cs="Times New Roman"/>
                <w:sz w:val="20"/>
                <w:szCs w:val="20"/>
                <w:lang w:eastAsia="sk-SK"/>
              </w:rPr>
            </w:pPr>
          </w:p>
        </w:tc>
      </w:tr>
      <w:tr w:rsidR="00612E08" w:rsidRPr="00BF7A5D" w14:paraId="30C5725E"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A86CF24" w14:textId="77777777" w:rsidR="001B23B7" w:rsidRPr="009216B6" w:rsidRDefault="001B23B7" w:rsidP="000800FC">
            <w:pPr>
              <w:numPr>
                <w:ilvl w:val="0"/>
                <w:numId w:val="1"/>
              </w:numPr>
              <w:ind w:left="426"/>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Preskúmanie účelnosti</w:t>
            </w:r>
          </w:p>
        </w:tc>
      </w:tr>
      <w:tr w:rsidR="00612E08" w:rsidRPr="00BF7A5D" w14:paraId="4500E8C4"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782EE69" w14:textId="794378A6" w:rsidR="001B23B7" w:rsidRPr="00BF7A5D" w:rsidRDefault="003C6443" w:rsidP="009216B6">
            <w:pPr>
              <w:jc w:val="both"/>
              <w:rPr>
                <w:rFonts w:ascii="Times New Roman" w:eastAsia="Times New Roman" w:hAnsi="Times New Roman" w:cs="Times New Roman"/>
                <w:i/>
                <w:sz w:val="20"/>
                <w:szCs w:val="20"/>
                <w:lang w:eastAsia="sk-SK"/>
              </w:rPr>
            </w:pPr>
            <w:r w:rsidRPr="009216B6">
              <w:rPr>
                <w:rFonts w:ascii="Times New Roman" w:hAnsi="Times New Roman" w:cs="Times New Roman"/>
                <w:sz w:val="20"/>
                <w:szCs w:val="20"/>
                <w:lang w:eastAsia="sk-SK"/>
              </w:rPr>
              <w:t>K preskúmaniu účelnosti predkladaného materiálu by malo dôjsť až po účinnosti Návrhu zákona o podpore prioritných okresov</w:t>
            </w:r>
            <w:r w:rsidR="003375D7" w:rsidRPr="009216B6">
              <w:rPr>
                <w:rFonts w:ascii="Times New Roman" w:hAnsi="Times New Roman" w:cs="Times New Roman"/>
                <w:sz w:val="20"/>
                <w:szCs w:val="20"/>
                <w:lang w:eastAsia="sk-SK"/>
              </w:rPr>
              <w:t xml:space="preserve"> a o zmene a doplnení niektorých zákonov</w:t>
            </w:r>
            <w:r w:rsidRPr="009216B6">
              <w:rPr>
                <w:rFonts w:ascii="Times New Roman" w:hAnsi="Times New Roman" w:cs="Times New Roman"/>
                <w:sz w:val="20"/>
                <w:szCs w:val="20"/>
                <w:lang w:eastAsia="sk-SK"/>
              </w:rPr>
              <w:t>, najneskôr však 3 roky od účinnosti predkladaného materiálu</w:t>
            </w:r>
            <w:r w:rsidR="00AC2E5C" w:rsidRPr="009216B6">
              <w:rPr>
                <w:rFonts w:ascii="Times New Roman" w:hAnsi="Times New Roman" w:cs="Times New Roman"/>
                <w:sz w:val="20"/>
                <w:szCs w:val="20"/>
                <w:lang w:eastAsia="sk-SK"/>
              </w:rPr>
              <w:t>,</w:t>
            </w:r>
            <w:r w:rsidRPr="009216B6">
              <w:rPr>
                <w:rFonts w:ascii="Times New Roman" w:hAnsi="Times New Roman" w:cs="Times New Roman"/>
                <w:sz w:val="20"/>
                <w:szCs w:val="20"/>
                <w:lang w:eastAsia="sk-SK"/>
              </w:rPr>
              <w:t xml:space="preserve"> </w:t>
            </w:r>
            <w:r w:rsidR="00CF568A" w:rsidRPr="009216B6">
              <w:rPr>
                <w:rFonts w:ascii="Times New Roman" w:hAnsi="Times New Roman" w:cs="Times New Roman"/>
                <w:sz w:val="20"/>
                <w:szCs w:val="20"/>
                <w:lang w:eastAsia="sk-SK"/>
              </w:rPr>
              <w:t xml:space="preserve">a to </w:t>
            </w:r>
            <w:r w:rsidRPr="009216B6">
              <w:rPr>
                <w:rFonts w:ascii="Times New Roman" w:hAnsi="Times New Roman" w:cs="Times New Roman"/>
                <w:sz w:val="20"/>
                <w:szCs w:val="20"/>
                <w:lang w:eastAsia="sk-SK"/>
              </w:rPr>
              <w:t xml:space="preserve">na základe získaných poznatkov z aplikačnej praxe. </w:t>
            </w:r>
          </w:p>
        </w:tc>
      </w:tr>
      <w:tr w:rsidR="00612E08" w:rsidRPr="00BF7A5D" w14:paraId="29DE08EE" w14:textId="77777777" w:rsidTr="000800FC">
        <w:tc>
          <w:tcPr>
            <w:tcW w:w="9180" w:type="dxa"/>
            <w:gridSpan w:val="11"/>
            <w:tcBorders>
              <w:top w:val="nil"/>
              <w:left w:val="nil"/>
              <w:bottom w:val="single" w:sz="4" w:space="0" w:color="auto"/>
              <w:right w:val="nil"/>
            </w:tcBorders>
            <w:shd w:val="clear" w:color="auto" w:fill="FFFFFF"/>
          </w:tcPr>
          <w:p w14:paraId="313D991F" w14:textId="77777777" w:rsidR="001B23B7" w:rsidRPr="00BF7A5D" w:rsidRDefault="001B23B7" w:rsidP="00A7788F">
            <w:pPr>
              <w:jc w:val="both"/>
              <w:rPr>
                <w:rFonts w:ascii="Times New Roman" w:eastAsia="Times New Roman" w:hAnsi="Times New Roman" w:cs="Times New Roman"/>
                <w:b/>
                <w:sz w:val="20"/>
                <w:szCs w:val="20"/>
                <w:lang w:eastAsia="sk-SK"/>
              </w:rPr>
            </w:pPr>
          </w:p>
          <w:p w14:paraId="23281839" w14:textId="77777777" w:rsidR="001B23B7" w:rsidRPr="00BF7A5D" w:rsidRDefault="001B23B7" w:rsidP="00A7788F">
            <w:pPr>
              <w:ind w:left="142" w:hanging="142"/>
              <w:jc w:val="both"/>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54361401" w14:textId="77777777" w:rsidR="00A340BB" w:rsidRPr="00BF7A5D" w:rsidRDefault="001B23B7" w:rsidP="00A7788F">
            <w:pPr>
              <w:jc w:val="both"/>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 vyplniť iba v prípade, ak sa záverečné posúdenie</w:t>
            </w:r>
            <w:r w:rsidR="00A340BB" w:rsidRPr="00BF7A5D">
              <w:rPr>
                <w:rFonts w:ascii="Times New Roman" w:eastAsia="Times New Roman" w:hAnsi="Times New Roman" w:cs="Times New Roman"/>
                <w:sz w:val="20"/>
                <w:szCs w:val="20"/>
                <w:lang w:eastAsia="sk-SK"/>
              </w:rPr>
              <w:t xml:space="preserve"> vybraných vplyvov</w:t>
            </w:r>
            <w:r w:rsidRPr="00BF7A5D">
              <w:rPr>
                <w:rFonts w:ascii="Times New Roman" w:eastAsia="Times New Roman" w:hAnsi="Times New Roman" w:cs="Times New Roman"/>
                <w:sz w:val="20"/>
                <w:szCs w:val="20"/>
                <w:lang w:eastAsia="sk-SK"/>
              </w:rPr>
              <w:t xml:space="preserve"> uskutočnilo v zmysle bodu 9.1. </w:t>
            </w:r>
            <w:r w:rsidR="00A340BB" w:rsidRPr="00BF7A5D">
              <w:rPr>
                <w:rFonts w:ascii="Times New Roman" w:eastAsia="Times New Roman" w:hAnsi="Times New Roman" w:cs="Times New Roman"/>
                <w:sz w:val="20"/>
                <w:szCs w:val="20"/>
                <w:lang w:eastAsia="sk-SK"/>
              </w:rPr>
              <w:t>j</w:t>
            </w:r>
            <w:r w:rsidRPr="00BF7A5D">
              <w:rPr>
                <w:rFonts w:ascii="Times New Roman" w:eastAsia="Times New Roman" w:hAnsi="Times New Roman" w:cs="Times New Roman"/>
                <w:sz w:val="20"/>
                <w:szCs w:val="20"/>
                <w:lang w:eastAsia="sk-SK"/>
              </w:rPr>
              <w:t>ednotnej metodiky</w:t>
            </w:r>
            <w:r w:rsidR="00A340BB" w:rsidRPr="00BF7A5D">
              <w:rPr>
                <w:rFonts w:ascii="Times New Roman" w:eastAsia="Times New Roman" w:hAnsi="Times New Roman" w:cs="Times New Roman"/>
                <w:sz w:val="20"/>
                <w:szCs w:val="20"/>
                <w:lang w:eastAsia="sk-SK"/>
              </w:rPr>
              <w:t>.</w:t>
            </w:r>
          </w:p>
          <w:p w14:paraId="39AA4746" w14:textId="77777777" w:rsidR="00A7788F" w:rsidRPr="00BF7A5D" w:rsidRDefault="00A7788F" w:rsidP="00A7788F">
            <w:pPr>
              <w:jc w:val="both"/>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60F17338" w14:textId="77777777" w:rsidR="001B23B7" w:rsidRPr="00BF7A5D" w:rsidRDefault="001B23B7" w:rsidP="00A7788F">
            <w:pPr>
              <w:jc w:val="both"/>
              <w:rPr>
                <w:rFonts w:ascii="Times New Roman" w:eastAsia="Times New Roman" w:hAnsi="Times New Roman" w:cs="Times New Roman"/>
                <w:b/>
                <w:sz w:val="20"/>
                <w:szCs w:val="20"/>
                <w:lang w:eastAsia="sk-SK"/>
              </w:rPr>
            </w:pPr>
          </w:p>
        </w:tc>
      </w:tr>
      <w:tr w:rsidR="00612E08" w:rsidRPr="00BF7A5D" w14:paraId="71CC004E"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46096748" w14:textId="77777777" w:rsidR="001B23B7" w:rsidRPr="009216B6" w:rsidRDefault="001B23B7" w:rsidP="000800FC">
            <w:pPr>
              <w:numPr>
                <w:ilvl w:val="0"/>
                <w:numId w:val="1"/>
              </w:numPr>
              <w:ind w:left="426"/>
              <w:contextualSpacing/>
              <w:rPr>
                <w:rFonts w:ascii="Times New Roman" w:eastAsia="Calibri" w:hAnsi="Times New Roman" w:cs="Times New Roman"/>
                <w:b/>
                <w:sz w:val="20"/>
                <w:szCs w:val="20"/>
              </w:rPr>
            </w:pPr>
            <w:r w:rsidRPr="009216B6">
              <w:rPr>
                <w:rFonts w:ascii="Times New Roman" w:eastAsia="Calibri" w:hAnsi="Times New Roman" w:cs="Times New Roman"/>
                <w:b/>
                <w:sz w:val="20"/>
                <w:szCs w:val="20"/>
              </w:rPr>
              <w:t>Vybrané vplyvy  materiálu</w:t>
            </w:r>
          </w:p>
        </w:tc>
      </w:tr>
      <w:tr w:rsidR="00612E08" w:rsidRPr="00BF7A5D" w14:paraId="12B7EABC"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3A34B7A8" w14:textId="77777777" w:rsidR="001B23B7" w:rsidRPr="00BF7A5D" w:rsidRDefault="001B23B7" w:rsidP="000800FC">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137683AC" w14:textId="2C786B52" w:rsidR="001B23B7" w:rsidRPr="00BF7A5D" w:rsidRDefault="00EA378C" w:rsidP="000800FC">
                <w:pPr>
                  <w:jc w:val="center"/>
                  <w:rPr>
                    <w:rFonts w:ascii="Times New Roman" w:eastAsia="Times New Roman" w:hAnsi="Times New Roman" w:cs="Times New Roman"/>
                    <w:b/>
                    <w:sz w:val="20"/>
                    <w:szCs w:val="20"/>
                    <w:lang w:eastAsia="sk-SK"/>
                  </w:rPr>
                </w:pPr>
                <w:r>
                  <w:rPr>
                    <w:rFonts w:ascii="MS Gothic" w:eastAsia="MS Gothic" w:hAnsi="MS Gothic" w:cs="Segoe UI Symbol"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44A61694" w14:textId="77777777" w:rsidR="001B23B7" w:rsidRPr="00BF7A5D" w:rsidRDefault="001B23B7" w:rsidP="000800FC">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32BD1557" w14:textId="01BC4CFD" w:rsidR="001B23B7" w:rsidRPr="00BF7A5D" w:rsidRDefault="00A448B4"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1AE881D3" w14:textId="77777777" w:rsidR="001B23B7" w:rsidRPr="00BF7A5D" w:rsidRDefault="001B23B7" w:rsidP="000800FC">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64C93F9C" w14:textId="7BCB8D62" w:rsidR="001B23B7" w:rsidRPr="00BF7A5D" w:rsidRDefault="00A448B4"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179A3A36" w14:textId="77777777" w:rsidR="001B23B7" w:rsidRPr="00BF7A5D" w:rsidRDefault="001B23B7" w:rsidP="000800FC">
            <w:pPr>
              <w:ind w:left="34"/>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Negatívne</w:t>
            </w:r>
          </w:p>
        </w:tc>
      </w:tr>
      <w:tr w:rsidR="00612E08" w:rsidRPr="00BF7A5D" w14:paraId="5DAC08CC" w14:textId="77777777" w:rsidTr="004C6831">
        <w:tc>
          <w:tcPr>
            <w:tcW w:w="3812" w:type="dxa"/>
            <w:tcBorders>
              <w:top w:val="nil"/>
              <w:left w:val="single" w:sz="4" w:space="0" w:color="auto"/>
              <w:bottom w:val="nil"/>
              <w:right w:val="single" w:sz="4" w:space="0" w:color="auto"/>
            </w:tcBorders>
            <w:shd w:val="clear" w:color="auto" w:fill="E2E2E2"/>
          </w:tcPr>
          <w:p w14:paraId="34B4DBDB" w14:textId="77777777" w:rsidR="00B84F87" w:rsidRPr="00BF7A5D" w:rsidRDefault="00B84F87">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 xml:space="preserve">    </w:t>
            </w:r>
            <w:r w:rsidR="001B23B7" w:rsidRPr="00BF7A5D">
              <w:rPr>
                <w:rFonts w:ascii="Times New Roman" w:eastAsia="Times New Roman" w:hAnsi="Times New Roman" w:cs="Times New Roman"/>
                <w:sz w:val="20"/>
                <w:szCs w:val="20"/>
                <w:lang w:eastAsia="sk-SK"/>
              </w:rPr>
              <w:t xml:space="preserve">z toho rozpočtovo zabezpečené vplyvy, </w:t>
            </w:r>
            <w:r w:rsidR="00A340BB" w:rsidRPr="00BF7A5D">
              <w:rPr>
                <w:rFonts w:ascii="Times New Roman" w:eastAsia="Times New Roman" w:hAnsi="Times New Roman" w:cs="Times New Roman"/>
                <w:sz w:val="20"/>
                <w:szCs w:val="20"/>
                <w:lang w:eastAsia="sk-SK"/>
              </w:rPr>
              <w:t xml:space="preserve">    </w:t>
            </w:r>
            <w:r w:rsidRPr="00BF7A5D">
              <w:rPr>
                <w:rFonts w:ascii="Times New Roman" w:eastAsia="Times New Roman" w:hAnsi="Times New Roman" w:cs="Times New Roman"/>
                <w:sz w:val="20"/>
                <w:szCs w:val="20"/>
                <w:lang w:eastAsia="sk-SK"/>
              </w:rPr>
              <w:t xml:space="preserve">    </w:t>
            </w:r>
          </w:p>
          <w:p w14:paraId="196324D2" w14:textId="77777777" w:rsidR="00B84F87" w:rsidRPr="00BF7A5D" w:rsidRDefault="00B84F87">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 xml:space="preserve">    </w:t>
            </w:r>
            <w:r w:rsidR="001B23B7" w:rsidRPr="00BF7A5D">
              <w:rPr>
                <w:rFonts w:ascii="Times New Roman" w:eastAsia="Times New Roman" w:hAnsi="Times New Roman" w:cs="Times New Roman"/>
                <w:sz w:val="20"/>
                <w:szCs w:val="20"/>
                <w:lang w:eastAsia="sk-SK"/>
              </w:rPr>
              <w:t xml:space="preserve">v prípade identifikovaného negatívneho </w:t>
            </w:r>
          </w:p>
          <w:p w14:paraId="0B8851FA" w14:textId="77777777" w:rsidR="003145AE" w:rsidRPr="00BF7A5D" w:rsidRDefault="00B84F87">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 xml:space="preserve">    </w:t>
            </w:r>
            <w:r w:rsidR="001B23B7" w:rsidRPr="00BF7A5D">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07BD9474" w14:textId="49EAFC1A" w:rsidR="001B23B7" w:rsidRPr="00BF7A5D" w:rsidRDefault="00A448B4" w:rsidP="00203EE3">
                <w:pPr>
                  <w:jc w:val="center"/>
                  <w:rPr>
                    <w:rFonts w:ascii="Times New Roman" w:eastAsia="Times New Roman" w:hAnsi="Times New Roman" w:cs="Times New Roman"/>
                    <w:sz w:val="20"/>
                    <w:szCs w:val="20"/>
                    <w:lang w:eastAsia="sk-SK"/>
                  </w:rPr>
                </w:pPr>
                <w:r>
                  <w:rPr>
                    <w:rFonts w:ascii="MS Gothic" w:eastAsia="MS Gothic" w:hAnsi="MS Gothic" w:cs="Segoe UI Symbol"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EF4D533" w14:textId="77777777" w:rsidR="001B23B7" w:rsidRPr="00BF7A5D" w:rsidRDefault="001B23B7" w:rsidP="00203EE3">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61A3BBB3" w14:textId="6E6E359C" w:rsidR="001B23B7" w:rsidRPr="00BF7A5D" w:rsidRDefault="002E6FDA" w:rsidP="00203EE3">
                <w:pPr>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6164A861" w14:textId="77777777" w:rsidR="001B23B7" w:rsidRPr="00BF7A5D" w:rsidRDefault="001B23B7" w:rsidP="00203EE3">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D9C6FB8" w14:textId="3D67793E" w:rsidR="001B23B7" w:rsidRPr="00BF7A5D" w:rsidRDefault="00A448B4"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Segoe UI Symbol"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576E7EC" w14:textId="77777777" w:rsidR="001B23B7" w:rsidRPr="00BF7A5D" w:rsidRDefault="001B23B7" w:rsidP="00203EE3">
            <w:pPr>
              <w:ind w:left="34"/>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Čiastočne</w:t>
            </w:r>
          </w:p>
        </w:tc>
      </w:tr>
      <w:tr w:rsidR="00612E08" w:rsidRPr="00BF7A5D" w14:paraId="29BEC06C" w14:textId="77777777" w:rsidTr="004C6831">
        <w:tc>
          <w:tcPr>
            <w:tcW w:w="3812" w:type="dxa"/>
            <w:tcBorders>
              <w:top w:val="nil"/>
              <w:left w:val="single" w:sz="4" w:space="0" w:color="auto"/>
              <w:bottom w:val="nil"/>
              <w:right w:val="single" w:sz="4" w:space="0" w:color="auto"/>
            </w:tcBorders>
            <w:shd w:val="clear" w:color="auto" w:fill="E2E2E2"/>
          </w:tcPr>
          <w:p w14:paraId="2BDA5F90" w14:textId="77777777" w:rsidR="003145AE" w:rsidRPr="00BF7A5D" w:rsidRDefault="003145AE" w:rsidP="003145AE">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7390EEE7" w14:textId="029E51FA" w:rsidR="003145AE" w:rsidRPr="00BF7A5D" w:rsidRDefault="003145AE" w:rsidP="003145AE">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1A29FAB9" w14:textId="77777777" w:rsidR="003145AE" w:rsidRPr="00BF7A5D" w:rsidRDefault="003145AE" w:rsidP="003145AE">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578446C6" w14:textId="3D760461" w:rsidR="003145AE" w:rsidRPr="00BF7A5D" w:rsidRDefault="00417C0B" w:rsidP="003145AE">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tcPr>
          <w:p w14:paraId="089C0348" w14:textId="77777777" w:rsidR="003145AE" w:rsidRPr="00BF7A5D" w:rsidRDefault="003145AE" w:rsidP="003145AE">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6436A377" w14:textId="3E420F7C" w:rsidR="003145AE" w:rsidRPr="00BF7A5D" w:rsidRDefault="003145AE" w:rsidP="003145AE">
                <w:pPr>
                  <w:ind w:left="-107" w:right="-108"/>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1F2A02EB" w14:textId="77777777" w:rsidR="003145AE" w:rsidRPr="00BF7A5D" w:rsidRDefault="003145AE" w:rsidP="003145AE">
            <w:pPr>
              <w:ind w:left="34"/>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Negatívne</w:t>
            </w:r>
          </w:p>
        </w:tc>
      </w:tr>
      <w:tr w:rsidR="00612E08" w:rsidRPr="00BF7A5D" w14:paraId="571E9995"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15E8BAEA" w14:textId="77777777" w:rsidR="003145AE" w:rsidRPr="00BF7A5D" w:rsidRDefault="003145AE" w:rsidP="003145AE">
            <w:pPr>
              <w:ind w:left="171"/>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z toho rozpočtovo zabezpečené vplyvy,</w:t>
            </w:r>
          </w:p>
          <w:p w14:paraId="1C576805" w14:textId="77777777" w:rsidR="003145AE" w:rsidRPr="00BF7A5D" w:rsidRDefault="003145AE" w:rsidP="003145AE">
            <w:pPr>
              <w:ind w:left="171"/>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603E4674" w14:textId="6C0A5F31" w:rsidR="003145AE" w:rsidRPr="00BF7A5D" w:rsidRDefault="003145AE" w:rsidP="003145AE">
                <w:pPr>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5021CAA6" w14:textId="77777777" w:rsidR="003145AE" w:rsidRPr="00BF7A5D" w:rsidRDefault="003145AE" w:rsidP="003145AE">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3B681B78" w14:textId="162EAB79" w:rsidR="003145AE" w:rsidRPr="00BF7A5D" w:rsidRDefault="003145AE" w:rsidP="003145AE">
                <w:pPr>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23F2AA47" w14:textId="77777777" w:rsidR="003145AE" w:rsidRPr="00BF7A5D" w:rsidRDefault="003145AE" w:rsidP="003145AE">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2F7B3DE9" w14:textId="12C60958" w:rsidR="003145AE" w:rsidRPr="00BF7A5D" w:rsidRDefault="003145AE" w:rsidP="003145AE">
                <w:pPr>
                  <w:ind w:left="-107" w:right="-108"/>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602DE80" w14:textId="77777777" w:rsidR="003145AE" w:rsidRPr="00BF7A5D" w:rsidRDefault="003145AE" w:rsidP="003145AE">
            <w:pPr>
              <w:ind w:left="34"/>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Čiastočne</w:t>
            </w:r>
          </w:p>
        </w:tc>
      </w:tr>
      <w:tr w:rsidR="00612E08" w:rsidRPr="00BF7A5D" w14:paraId="642A2B24"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4BF6D51A" w14:textId="77777777" w:rsidR="00A7788F" w:rsidRPr="00BF7A5D" w:rsidRDefault="00A7788F" w:rsidP="001B4FB5">
            <w:pPr>
              <w:ind w:left="171"/>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75A1678" w14:textId="56DD72C5" w:rsidR="00A7788F" w:rsidRPr="00BF7A5D" w:rsidRDefault="00CD6E04" w:rsidP="001B4FB5">
                <w:pPr>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61CD322" w14:textId="77777777" w:rsidR="00A7788F" w:rsidRPr="00BF7A5D" w:rsidRDefault="00A7788F" w:rsidP="001B4FB5">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0ADC9B84" w14:textId="77777777" w:rsidR="00A7788F" w:rsidRPr="00BF7A5D"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4C46DA77" w14:textId="77777777" w:rsidR="00A7788F" w:rsidRPr="00BF7A5D"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5537D3F5" w14:textId="7C797DA2" w:rsidR="00A7788F" w:rsidRPr="00BF7A5D" w:rsidRDefault="00D468CE" w:rsidP="001B4FB5">
                <w:pPr>
                  <w:ind w:left="-107" w:right="-108"/>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9CB37D7" w14:textId="77777777" w:rsidR="00A7788F" w:rsidRPr="00BF7A5D" w:rsidRDefault="00A7788F" w:rsidP="001B4FB5">
            <w:pPr>
              <w:ind w:left="34"/>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Nie</w:t>
            </w:r>
          </w:p>
        </w:tc>
      </w:tr>
      <w:tr w:rsidR="00612E08" w:rsidRPr="00BF7A5D" w14:paraId="044D078C"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40C5DD78" w14:textId="77777777" w:rsidR="007F587A" w:rsidRPr="00BF7A5D" w:rsidRDefault="007F587A" w:rsidP="00B00B6E">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1CE12D3" w14:textId="482D4B2B" w:rsidR="007F587A" w:rsidRPr="00BF7A5D" w:rsidRDefault="007F587A" w:rsidP="007F587A">
                <w:pPr>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59B4CE0A" w14:textId="77777777" w:rsidR="007F587A" w:rsidRPr="00BF7A5D" w:rsidRDefault="007F587A" w:rsidP="007F587A">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085147FB" w14:textId="08FDD196" w:rsidR="007F587A" w:rsidRPr="00BF7A5D" w:rsidRDefault="00C15FB7" w:rsidP="007F587A">
                <w:pPr>
                  <w:jc w:val="center"/>
                  <w:rPr>
                    <w:rFonts w:ascii="Times New Roman" w:eastAsia="Times New Roman" w:hAnsi="Times New Roman" w:cs="Times New Roman"/>
                    <w:sz w:val="20"/>
                    <w:szCs w:val="20"/>
                    <w:lang w:eastAsia="sk-SK"/>
                  </w:rPr>
                </w:pPr>
                <w:r>
                  <w:rPr>
                    <w:rFonts w:ascii="MS Gothic" w:eastAsia="MS Gothic" w:hAnsi="MS Gothic" w:cs="Segoe UI Symbol"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1431358" w14:textId="77777777" w:rsidR="007F587A" w:rsidRPr="00BF7A5D" w:rsidRDefault="007F587A" w:rsidP="007F587A">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549E26B" w14:textId="383C764D" w:rsidR="007F587A" w:rsidRPr="00BF7A5D" w:rsidRDefault="00C15FB7" w:rsidP="007F587A">
                <w:pPr>
                  <w:ind w:left="-107" w:right="-108"/>
                  <w:jc w:val="center"/>
                  <w:rPr>
                    <w:rFonts w:ascii="Times New Roman" w:eastAsia="Times New Roman" w:hAnsi="Times New Roman" w:cs="Times New Roman"/>
                    <w:sz w:val="20"/>
                    <w:szCs w:val="20"/>
                    <w:lang w:eastAsia="sk-SK"/>
                  </w:rPr>
                </w:pPr>
                <w:r>
                  <w:rPr>
                    <w:rFonts w:ascii="MS Gothic" w:eastAsia="MS Gothic" w:hAnsi="MS Gothic" w:cs="Segoe UI Symbol"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E801FB4" w14:textId="77777777" w:rsidR="007F587A" w:rsidRPr="00BF7A5D" w:rsidRDefault="007F587A" w:rsidP="007F587A">
            <w:pPr>
              <w:ind w:left="34"/>
              <w:rPr>
                <w:rFonts w:ascii="Times New Roman" w:eastAsia="Times New Roman" w:hAnsi="Times New Roman" w:cs="Times New Roman"/>
                <w:sz w:val="20"/>
                <w:szCs w:val="20"/>
                <w:lang w:eastAsia="sk-SK"/>
              </w:rPr>
            </w:pPr>
            <w:r w:rsidRPr="00BF7A5D">
              <w:rPr>
                <w:rFonts w:ascii="Times New Roman" w:eastAsia="Times New Roman" w:hAnsi="Times New Roman" w:cs="Times New Roman"/>
                <w:b/>
                <w:sz w:val="20"/>
                <w:szCs w:val="20"/>
                <w:lang w:eastAsia="sk-SK"/>
              </w:rPr>
              <w:t>Negatívne</w:t>
            </w:r>
          </w:p>
        </w:tc>
      </w:tr>
      <w:tr w:rsidR="00612E08" w:rsidRPr="00BF7A5D" w14:paraId="6763D34D"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1A274075" w14:textId="77777777" w:rsidR="007F587A" w:rsidRPr="00BF7A5D" w:rsidRDefault="007F587A" w:rsidP="007F587A">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6EE07DA0" w14:textId="375D0B6B" w:rsidR="007F587A" w:rsidRPr="00BF7A5D" w:rsidRDefault="00D468CE" w:rsidP="007F587A">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35405B03" w14:textId="77777777" w:rsidR="007F587A" w:rsidRPr="00BF7A5D" w:rsidRDefault="007F587A" w:rsidP="007F587A">
            <w:pPr>
              <w:ind w:right="-108"/>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00F04D8C" w14:textId="67FBF5A1" w:rsidR="007F587A" w:rsidRPr="00BF7A5D" w:rsidRDefault="00D468CE" w:rsidP="007F587A">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1DDBA3F7" w14:textId="77777777" w:rsidR="007F587A" w:rsidRPr="00BF7A5D" w:rsidRDefault="007F587A" w:rsidP="007F587A">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0E2E05BD" w14:textId="67FBD2C7" w:rsidR="007F587A" w:rsidRPr="00BF7A5D" w:rsidRDefault="00B13B34" w:rsidP="007F587A">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169EDBD2" w14:textId="77777777" w:rsidR="007F587A" w:rsidRPr="00BF7A5D" w:rsidRDefault="007F587A" w:rsidP="007F587A">
            <w:pPr>
              <w:ind w:left="54"/>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Negatívne</w:t>
            </w:r>
          </w:p>
        </w:tc>
      </w:tr>
      <w:tr w:rsidR="00612E08" w:rsidRPr="00BF7A5D" w14:paraId="584C057C" w14:textId="77777777" w:rsidTr="00203EE3">
        <w:tc>
          <w:tcPr>
            <w:tcW w:w="3812" w:type="dxa"/>
            <w:tcBorders>
              <w:top w:val="nil"/>
              <w:left w:val="single" w:sz="4" w:space="0" w:color="000000"/>
              <w:bottom w:val="nil"/>
              <w:right w:val="single" w:sz="4" w:space="0" w:color="000000"/>
            </w:tcBorders>
            <w:shd w:val="clear" w:color="auto" w:fill="E2E2E2"/>
          </w:tcPr>
          <w:p w14:paraId="7BAE2884" w14:textId="77777777" w:rsidR="007F587A" w:rsidRPr="00BF7A5D" w:rsidRDefault="007F587A" w:rsidP="007F587A">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 xml:space="preserve">    z toho vplyvy na MSP</w:t>
            </w:r>
          </w:p>
          <w:p w14:paraId="63555BEB" w14:textId="77777777" w:rsidR="007F587A" w:rsidRPr="00BF7A5D"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5CB42BE6" w14:textId="7623B5D0" w:rsidR="007F587A" w:rsidRPr="00BF7A5D" w:rsidRDefault="00D468CE" w:rsidP="007F587A">
                <w:pPr>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704F51E" w14:textId="77777777" w:rsidR="007F587A" w:rsidRPr="00BF7A5D" w:rsidRDefault="007F587A" w:rsidP="007F587A">
            <w:pPr>
              <w:ind w:right="-108"/>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643C3C37" w14:textId="118FC1AA" w:rsidR="007F587A" w:rsidRPr="00BF7A5D" w:rsidRDefault="007F587A" w:rsidP="007F587A">
                <w:pPr>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5DEEC49" w14:textId="77777777" w:rsidR="007F587A" w:rsidRPr="00BF7A5D" w:rsidRDefault="007F587A" w:rsidP="007F587A">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41B925A" w14:textId="28684F4B" w:rsidR="007F587A" w:rsidRPr="00BF7A5D" w:rsidRDefault="007F587A" w:rsidP="007F587A">
                <w:pPr>
                  <w:jc w:val="center"/>
                  <w:rPr>
                    <w:rFonts w:ascii="Times New Roman" w:eastAsia="Times New Roman" w:hAnsi="Times New Roman" w:cs="Times New Roman"/>
                    <w:sz w:val="20"/>
                    <w:szCs w:val="20"/>
                    <w:lang w:eastAsia="sk-SK"/>
                  </w:rPr>
                </w:pPr>
                <w:r w:rsidRPr="00BF7A5D">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0CA347A" w14:textId="77777777" w:rsidR="007F587A" w:rsidRPr="00BF7A5D" w:rsidRDefault="007F587A" w:rsidP="007F587A">
            <w:pPr>
              <w:ind w:left="54"/>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Negatívne</w:t>
            </w:r>
          </w:p>
        </w:tc>
      </w:tr>
      <w:tr w:rsidR="00612E08" w:rsidRPr="00BF7A5D" w14:paraId="2FAE7E6B"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777B45BA" w14:textId="77777777" w:rsidR="007F587A" w:rsidRPr="00BF7A5D" w:rsidRDefault="007F587A" w:rsidP="007F587A">
            <w:pPr>
              <w:rPr>
                <w:rFonts w:ascii="Times New Roman" w:eastAsia="Times New Roman" w:hAnsi="Times New Roman" w:cs="Times New Roman"/>
                <w:sz w:val="20"/>
                <w:szCs w:val="20"/>
                <w:lang w:eastAsia="sk-SK"/>
              </w:rPr>
            </w:pPr>
            <w:r w:rsidRPr="00BF7A5D">
              <w:rPr>
                <w:rFonts w:ascii="Times New Roman" w:eastAsia="Times New Roman" w:hAnsi="Times New Roman" w:cs="Times New Roman"/>
                <w:sz w:val="20"/>
                <w:szCs w:val="20"/>
                <w:lang w:eastAsia="sk-SK"/>
              </w:rPr>
              <w:t xml:space="preserve">    Mechanizmus znižovania byrokracie    </w:t>
            </w:r>
          </w:p>
          <w:p w14:paraId="4F2EEF0C" w14:textId="77777777" w:rsidR="007F587A" w:rsidRPr="00BF7A5D" w:rsidRDefault="007F587A" w:rsidP="007F587A">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6959093" w14:textId="068485B0" w:rsidR="007F587A" w:rsidRPr="00BF7A5D" w:rsidRDefault="007F587A" w:rsidP="007F587A">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42D842DA" w14:textId="77777777" w:rsidR="007F587A" w:rsidRPr="00BF7A5D" w:rsidRDefault="007F587A" w:rsidP="007F587A">
            <w:pPr>
              <w:ind w:right="-108"/>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7D896ACD" w14:textId="77777777" w:rsidR="007F587A" w:rsidRPr="00BF7A5D"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1BD330DD" w14:textId="77777777" w:rsidR="007F587A" w:rsidRPr="00BF7A5D"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0064177" w14:textId="0718601D" w:rsidR="007F587A" w:rsidRPr="00BF7A5D" w:rsidRDefault="00D468CE" w:rsidP="007F587A">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B0A2807" w14:textId="77777777" w:rsidR="007F587A" w:rsidRPr="00BF7A5D" w:rsidRDefault="007F587A" w:rsidP="007F587A">
            <w:pPr>
              <w:ind w:left="54"/>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sz w:val="20"/>
                <w:szCs w:val="20"/>
                <w:lang w:eastAsia="sk-SK"/>
              </w:rPr>
              <w:t>Nie</w:t>
            </w:r>
          </w:p>
        </w:tc>
      </w:tr>
      <w:tr w:rsidR="00612E08" w:rsidRPr="00BF7A5D" w14:paraId="1A7D51B5"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54349B99" w14:textId="77777777" w:rsidR="007F587A" w:rsidRPr="00BF7A5D" w:rsidRDefault="007F587A" w:rsidP="007F587A">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142166D" w14:textId="59F71C7D" w:rsidR="007F587A" w:rsidRPr="00BF7A5D" w:rsidRDefault="00D468CE" w:rsidP="007F587A">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F62FEE8" w14:textId="77777777" w:rsidR="007F587A" w:rsidRPr="00BF7A5D" w:rsidRDefault="007F587A" w:rsidP="007F587A">
            <w:pPr>
              <w:ind w:right="-108"/>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3D9E3AB" w14:textId="33E3C111" w:rsidR="007F587A" w:rsidRPr="00BF7A5D" w:rsidRDefault="00D468CE" w:rsidP="007F587A">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0900172D" w14:textId="77777777" w:rsidR="007F587A" w:rsidRPr="00BF7A5D" w:rsidRDefault="007F587A" w:rsidP="007F587A">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385DD28" w14:textId="38AC8455" w:rsidR="007F587A" w:rsidRPr="00BF7A5D" w:rsidRDefault="007F587A" w:rsidP="007F587A">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1823022" w14:textId="77777777" w:rsidR="007F587A" w:rsidRPr="00BF7A5D" w:rsidRDefault="007F587A" w:rsidP="007F587A">
            <w:pPr>
              <w:ind w:left="54"/>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Negatívne</w:t>
            </w:r>
          </w:p>
        </w:tc>
      </w:tr>
      <w:tr w:rsidR="00612E08" w:rsidRPr="00BF7A5D" w14:paraId="60821572"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54B45FEC" w14:textId="77777777" w:rsidR="007F587A" w:rsidRPr="00BF7A5D" w:rsidRDefault="007F587A" w:rsidP="007F587A">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6D0D267" w14:textId="6C6AA7EC" w:rsidR="007F587A" w:rsidRPr="00BF7A5D" w:rsidRDefault="007F587A" w:rsidP="007F587A">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42481F3" w14:textId="77777777" w:rsidR="007F587A" w:rsidRPr="00BF7A5D" w:rsidRDefault="007F587A" w:rsidP="007F587A">
            <w:pPr>
              <w:ind w:right="-108"/>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79A1A85" w14:textId="3D8DA4E0" w:rsidR="007F587A" w:rsidRPr="00BF7A5D" w:rsidRDefault="00417C0B" w:rsidP="007F587A">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6DF858F3" w14:textId="77777777" w:rsidR="007F587A" w:rsidRPr="00BF7A5D" w:rsidRDefault="007F587A" w:rsidP="007F587A">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B794D33" w14:textId="1847AC74" w:rsidR="007F587A" w:rsidRPr="00BF7A5D" w:rsidRDefault="007F587A" w:rsidP="007F587A">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7937F29" w14:textId="77777777" w:rsidR="007F587A" w:rsidRPr="00BF7A5D" w:rsidRDefault="007F587A" w:rsidP="007F587A">
            <w:pPr>
              <w:ind w:left="54"/>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Negatívne</w:t>
            </w:r>
          </w:p>
        </w:tc>
      </w:tr>
      <w:tr w:rsidR="00612E08" w:rsidRPr="00BF7A5D" w14:paraId="0C970372"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797D902D" w14:textId="77777777" w:rsidR="007F587A" w:rsidRPr="00BF7A5D" w:rsidRDefault="007F587A" w:rsidP="007F587A">
            <w:pPr>
              <w:rPr>
                <w:rFonts w:ascii="Times New Roman" w:eastAsia="Times New Roman" w:hAnsi="Times New Roman" w:cs="Times New Roman"/>
                <w:sz w:val="20"/>
                <w:szCs w:val="20"/>
                <w:lang w:eastAsia="sk-SK"/>
              </w:rPr>
            </w:pPr>
          </w:p>
          <w:p w14:paraId="6110FF6A" w14:textId="77777777" w:rsidR="007F587A" w:rsidRPr="00BF7A5D" w:rsidRDefault="007F587A" w:rsidP="007F587A">
            <w:pPr>
              <w:ind w:left="164"/>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BF7A5D">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4236317" w14:textId="5ED1A289" w:rsidR="007F587A" w:rsidRPr="00BF7A5D" w:rsidRDefault="007F587A" w:rsidP="007F587A">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C9D648A" w14:textId="77777777" w:rsidR="007F587A" w:rsidRPr="00BF7A5D" w:rsidRDefault="007F587A" w:rsidP="007F587A">
            <w:pPr>
              <w:ind w:right="-108"/>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D26CD48" w14:textId="77777777" w:rsidR="007F587A" w:rsidRPr="00BF7A5D"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549E4A7A" w14:textId="77777777" w:rsidR="007F587A" w:rsidRPr="00BF7A5D"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579C05F5" w14:textId="0CD0FDF4" w:rsidR="007F587A" w:rsidRPr="00BF7A5D" w:rsidRDefault="00D468CE" w:rsidP="007F587A">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79D6777" w14:textId="77777777" w:rsidR="007F587A" w:rsidRPr="00BF7A5D" w:rsidRDefault="007F587A" w:rsidP="007F587A">
            <w:pPr>
              <w:ind w:left="54"/>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sz w:val="20"/>
                <w:szCs w:val="20"/>
                <w:lang w:eastAsia="sk-SK"/>
              </w:rPr>
              <w:t>Nie</w:t>
            </w:r>
          </w:p>
        </w:tc>
      </w:tr>
      <w:tr w:rsidR="00612E08" w:rsidRPr="00BF7A5D" w14:paraId="64FDF189"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186BDD45" w14:textId="77777777" w:rsidR="007F587A" w:rsidRPr="00BF7A5D" w:rsidRDefault="007F587A" w:rsidP="007F587A">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D146406" w14:textId="0DAF8274" w:rsidR="007F587A" w:rsidRPr="00BF7A5D" w:rsidRDefault="007F587A" w:rsidP="007F587A">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24E30B8" w14:textId="77777777" w:rsidR="007F587A" w:rsidRPr="00BF7A5D" w:rsidRDefault="007F587A" w:rsidP="007F587A">
            <w:pPr>
              <w:ind w:right="-108"/>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CAFC41B" w14:textId="3600838B" w:rsidR="007F587A" w:rsidRPr="00BF7A5D" w:rsidRDefault="00417C0B" w:rsidP="007F587A">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5E0321AA" w14:textId="77777777" w:rsidR="007F587A" w:rsidRPr="00BF7A5D" w:rsidRDefault="007F587A" w:rsidP="007F587A">
            <w:pPr>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92F5924" w14:textId="3D10FDBC" w:rsidR="007F587A" w:rsidRPr="00BF7A5D" w:rsidRDefault="007F587A" w:rsidP="007F587A">
                <w:pPr>
                  <w:jc w:val="center"/>
                  <w:rPr>
                    <w:rFonts w:ascii="Times New Roman" w:eastAsia="Times New Roman" w:hAnsi="Times New Roman" w:cs="Times New Roman"/>
                    <w:b/>
                    <w:sz w:val="20"/>
                    <w:szCs w:val="20"/>
                    <w:lang w:eastAsia="sk-SK"/>
                  </w:rPr>
                </w:pPr>
                <w:r w:rsidRPr="00BF7A5D">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87B8082" w14:textId="77777777" w:rsidR="007F587A" w:rsidRPr="00BF7A5D" w:rsidRDefault="007F587A" w:rsidP="007F587A">
            <w:pPr>
              <w:ind w:left="54"/>
              <w:rPr>
                <w:rFonts w:ascii="Times New Roman" w:eastAsia="Times New Roman" w:hAnsi="Times New Roman" w:cs="Times New Roman"/>
                <w:b/>
                <w:sz w:val="20"/>
                <w:szCs w:val="20"/>
                <w:lang w:eastAsia="sk-SK"/>
              </w:rPr>
            </w:pPr>
            <w:r w:rsidRPr="00BF7A5D">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31A87A33"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7D280DB3" w14:textId="77777777"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04A292AD"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6BE1BA0E" w14:textId="77777777"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4DABA8AA"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4D726C15" w14:textId="77777777"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39A931CE"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2AE86CF3" w14:textId="77777777"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14:paraId="7CE57D00" w14:textId="77777777" w:rsidTr="00B547F5">
        <w:tc>
          <w:tcPr>
            <w:tcW w:w="3812" w:type="dxa"/>
            <w:tcBorders>
              <w:top w:val="nil"/>
              <w:left w:val="single" w:sz="4" w:space="0" w:color="auto"/>
              <w:bottom w:val="nil"/>
              <w:right w:val="single" w:sz="4" w:space="0" w:color="auto"/>
            </w:tcBorders>
            <w:shd w:val="clear" w:color="auto" w:fill="E2E2E2"/>
          </w:tcPr>
          <w:p w14:paraId="2764BACA" w14:textId="77777777"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5E5E9D11" w14:textId="501E7881"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6EBC6C2A"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4D8E830A" w14:textId="7150E298" w:rsidR="000F2BE9" w:rsidRPr="00612E08" w:rsidRDefault="00B0698C"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6F45F32B"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698E9EF9" w14:textId="3CAA4745"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1F759518"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227EC85E" w14:textId="77777777" w:rsidTr="00B547F5">
        <w:tc>
          <w:tcPr>
            <w:tcW w:w="3812" w:type="dxa"/>
            <w:tcBorders>
              <w:top w:val="nil"/>
              <w:left w:val="single" w:sz="4" w:space="0" w:color="auto"/>
              <w:bottom w:val="nil"/>
              <w:right w:val="single" w:sz="4" w:space="0" w:color="auto"/>
            </w:tcBorders>
            <w:shd w:val="clear" w:color="auto" w:fill="E2E2E2"/>
          </w:tcPr>
          <w:p w14:paraId="0AF96D8D" w14:textId="77777777"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1DEC7A24" w14:textId="3C2B9FC2"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1416683C"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3AA97F44" w14:textId="387C1068" w:rsidR="000F2BE9" w:rsidRPr="00612E08" w:rsidRDefault="00B0698C"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138439C2"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52A88A16" w14:textId="1FACAAA2"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26C65A31"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62D6DEDB"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74D98B52" w14:textId="77777777"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58C2CC70" w14:textId="5CA2AB54" w:rsidR="00A340BB" w:rsidRPr="00612E08" w:rsidRDefault="000133AC"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4429C412" w14:textId="77777777"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1153C926" w14:textId="17AC3E5A" w:rsidR="00A340BB" w:rsidRPr="00612E08" w:rsidRDefault="000133AC"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6586BC7" w14:textId="77777777"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192B9B3F" w14:textId="732FFCD3"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43DD310" w14:textId="05575CB9" w:rsidR="00A340BB" w:rsidRPr="006B3D6E" w:rsidRDefault="00A340BB" w:rsidP="00C15FB7">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bl>
    <w:p w14:paraId="683073CA" w14:textId="18369C23" w:rsidR="001B23B7" w:rsidRDefault="001B23B7" w:rsidP="001B23B7">
      <w:pPr>
        <w:spacing w:after="0" w:line="240" w:lineRule="auto"/>
        <w:ind w:right="141"/>
        <w:rPr>
          <w:rFonts w:ascii="Times New Roman" w:eastAsia="Times New Roman" w:hAnsi="Times New Roman" w:cs="Times New Roman"/>
          <w:b/>
          <w:sz w:val="20"/>
          <w:szCs w:val="20"/>
          <w:lang w:eastAsia="sk-SK"/>
        </w:rPr>
      </w:pPr>
    </w:p>
    <w:p w14:paraId="0210A683" w14:textId="6AEA22AE" w:rsidR="00242BE5" w:rsidRDefault="00242BE5" w:rsidP="001B23B7">
      <w:pPr>
        <w:spacing w:after="0" w:line="240" w:lineRule="auto"/>
        <w:ind w:right="141"/>
        <w:rPr>
          <w:rFonts w:ascii="Times New Roman" w:eastAsia="Times New Roman" w:hAnsi="Times New Roman" w:cs="Times New Roman"/>
          <w:b/>
          <w:sz w:val="20"/>
          <w:szCs w:val="20"/>
          <w:lang w:eastAsia="sk-SK"/>
        </w:rPr>
      </w:pPr>
    </w:p>
    <w:p w14:paraId="33415E34" w14:textId="77777777" w:rsidR="00242BE5" w:rsidRPr="00612E08" w:rsidRDefault="00242BE5"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14:paraId="41369FC6"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25D6EC5E"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Poznámky</w:t>
            </w:r>
          </w:p>
        </w:tc>
      </w:tr>
      <w:tr w:rsidR="00612E08" w:rsidRPr="00612E08" w14:paraId="568C2E7D" w14:textId="77777777" w:rsidTr="004B2AA7">
        <w:trPr>
          <w:trHeight w:val="874"/>
        </w:trPr>
        <w:tc>
          <w:tcPr>
            <w:tcW w:w="9176" w:type="dxa"/>
            <w:tcBorders>
              <w:top w:val="nil"/>
              <w:left w:val="single" w:sz="4" w:space="0" w:color="auto"/>
              <w:bottom w:val="single" w:sz="4" w:space="0" w:color="FFFFFF"/>
              <w:right w:val="single" w:sz="4" w:space="0" w:color="auto"/>
            </w:tcBorders>
            <w:shd w:val="clear" w:color="auto" w:fill="auto"/>
          </w:tcPr>
          <w:p w14:paraId="289C679A" w14:textId="77777777" w:rsidR="008C6531" w:rsidRPr="00BF02CF" w:rsidRDefault="003C6443" w:rsidP="008C6531">
            <w:pPr>
              <w:jc w:val="both"/>
              <w:rPr>
                <w:rFonts w:ascii="Times New Roman" w:eastAsia="Times New Roman" w:hAnsi="Times New Roman" w:cs="Times New Roman"/>
                <w:i/>
                <w:sz w:val="20"/>
                <w:szCs w:val="20"/>
                <w:lang w:eastAsia="sk-SK"/>
              </w:rPr>
            </w:pPr>
            <w:r>
              <w:t xml:space="preserve"> </w:t>
            </w:r>
            <w:r w:rsidR="008C6531" w:rsidRPr="00BF02CF">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133F3592" w14:textId="77777777" w:rsidR="008C6531" w:rsidRPr="00BF02CF" w:rsidRDefault="008C6531" w:rsidP="008C6531">
            <w:pPr>
              <w:jc w:val="both"/>
              <w:rPr>
                <w:rFonts w:ascii="Times New Roman" w:eastAsia="Times New Roman" w:hAnsi="Times New Roman" w:cs="Times New Roman"/>
                <w:i/>
                <w:sz w:val="20"/>
                <w:szCs w:val="20"/>
                <w:lang w:eastAsia="sk-SK"/>
              </w:rPr>
            </w:pPr>
          </w:p>
          <w:p w14:paraId="7AF6E579" w14:textId="77777777" w:rsidR="008C6531" w:rsidRPr="00BF02CF" w:rsidRDefault="008C6531" w:rsidP="008C6531">
            <w:pPr>
              <w:jc w:val="both"/>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6CCE3F13" w14:textId="77777777" w:rsidR="008C6531" w:rsidRPr="00BF02CF" w:rsidRDefault="008C6531" w:rsidP="008C6531">
            <w:pPr>
              <w:jc w:val="both"/>
              <w:rPr>
                <w:rFonts w:ascii="Times New Roman" w:eastAsia="Times New Roman" w:hAnsi="Times New Roman" w:cs="Times New Roman"/>
                <w:i/>
                <w:sz w:val="20"/>
                <w:szCs w:val="20"/>
                <w:lang w:eastAsia="sk-SK"/>
              </w:rPr>
            </w:pPr>
          </w:p>
          <w:p w14:paraId="3F56C04D" w14:textId="77777777" w:rsidR="008C6531" w:rsidRPr="00BF02CF" w:rsidRDefault="008C6531" w:rsidP="008C6531">
            <w:pPr>
              <w:jc w:val="both"/>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7E1C224F" w14:textId="77777777" w:rsidR="008C6531" w:rsidRPr="00BF02CF" w:rsidRDefault="008C6531" w:rsidP="008C6531">
            <w:pPr>
              <w:jc w:val="both"/>
              <w:rPr>
                <w:rFonts w:ascii="Times New Roman" w:eastAsia="Times New Roman" w:hAnsi="Times New Roman" w:cs="Times New Roman"/>
                <w:i/>
                <w:sz w:val="20"/>
                <w:szCs w:val="20"/>
                <w:lang w:eastAsia="sk-SK"/>
              </w:rPr>
            </w:pPr>
          </w:p>
          <w:p w14:paraId="72A8F356" w14:textId="185D36D3" w:rsidR="003C6443" w:rsidRPr="00CF568A" w:rsidRDefault="008C6531" w:rsidP="008C6531">
            <w:pPr>
              <w:jc w:val="both"/>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tc>
      </w:tr>
      <w:tr w:rsidR="00612E08" w:rsidRPr="00612E08" w14:paraId="6D234058"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5AE0622D"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14:paraId="4E5091F9"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B884513" w14:textId="50BA5975" w:rsidR="008C6531" w:rsidRDefault="008C6531" w:rsidP="004B2AA7">
            <w:pPr>
              <w:jc w:val="both"/>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Uveďte údaje na kontaktnú osobu, ktorú je možné kontaktovať v</w:t>
            </w:r>
            <w:r>
              <w:rPr>
                <w:rFonts w:ascii="Times New Roman" w:eastAsia="Times New Roman" w:hAnsi="Times New Roman" w:cs="Times New Roman"/>
                <w:i/>
                <w:sz w:val="20"/>
                <w:szCs w:val="20"/>
                <w:lang w:eastAsia="sk-SK"/>
              </w:rPr>
              <w:t> </w:t>
            </w:r>
            <w:r w:rsidRPr="00BF02CF">
              <w:rPr>
                <w:rFonts w:ascii="Times New Roman" w:eastAsia="Times New Roman" w:hAnsi="Times New Roman" w:cs="Times New Roman"/>
                <w:i/>
                <w:sz w:val="20"/>
                <w:szCs w:val="20"/>
                <w:lang w:eastAsia="sk-SK"/>
              </w:rPr>
              <w:t>súvislosti</w:t>
            </w:r>
            <w:r>
              <w:rPr>
                <w:rFonts w:ascii="Times New Roman" w:eastAsia="Times New Roman" w:hAnsi="Times New Roman" w:cs="Times New Roman"/>
                <w:i/>
                <w:sz w:val="20"/>
                <w:szCs w:val="20"/>
                <w:lang w:eastAsia="sk-SK"/>
              </w:rPr>
              <w:t xml:space="preserve"> s posúdením vybraných vplyvov.</w:t>
            </w:r>
          </w:p>
          <w:p w14:paraId="1806C187" w14:textId="77777777" w:rsidR="008C6531" w:rsidRDefault="008C6531" w:rsidP="004B2AA7">
            <w:pPr>
              <w:jc w:val="both"/>
              <w:rPr>
                <w:rFonts w:ascii="Times New Roman" w:eastAsia="Times New Roman" w:hAnsi="Times New Roman" w:cs="Times New Roman"/>
                <w:i/>
                <w:sz w:val="20"/>
                <w:szCs w:val="20"/>
                <w:lang w:eastAsia="sk-SK"/>
              </w:rPr>
            </w:pPr>
          </w:p>
          <w:p w14:paraId="5EB6963A" w14:textId="39097989" w:rsidR="00590747" w:rsidRPr="009216B6" w:rsidRDefault="00AE7C31" w:rsidP="004B2AA7">
            <w:pPr>
              <w:jc w:val="both"/>
              <w:rPr>
                <w:rFonts w:ascii="Times New Roman" w:eastAsia="Times New Roman" w:hAnsi="Times New Roman" w:cs="Times New Roman"/>
                <w:sz w:val="20"/>
                <w:szCs w:val="20"/>
                <w:lang w:eastAsia="sk-SK"/>
              </w:rPr>
            </w:pPr>
            <w:r w:rsidRPr="009216B6">
              <w:rPr>
                <w:rFonts w:ascii="Times New Roman" w:eastAsia="Times New Roman" w:hAnsi="Times New Roman" w:cs="Times New Roman"/>
                <w:sz w:val="20"/>
                <w:szCs w:val="20"/>
                <w:lang w:eastAsia="sk-SK"/>
              </w:rPr>
              <w:t>Mgr</w:t>
            </w:r>
            <w:r w:rsidR="009352EC" w:rsidRPr="009216B6">
              <w:rPr>
                <w:rFonts w:ascii="Times New Roman" w:eastAsia="Times New Roman" w:hAnsi="Times New Roman" w:cs="Times New Roman"/>
                <w:sz w:val="20"/>
                <w:szCs w:val="20"/>
                <w:lang w:eastAsia="sk-SK"/>
              </w:rPr>
              <w:t xml:space="preserve">. </w:t>
            </w:r>
            <w:r w:rsidRPr="009216B6">
              <w:rPr>
                <w:rFonts w:ascii="Times New Roman" w:eastAsia="Times New Roman" w:hAnsi="Times New Roman" w:cs="Times New Roman"/>
                <w:sz w:val="20"/>
                <w:szCs w:val="20"/>
                <w:lang w:eastAsia="sk-SK"/>
              </w:rPr>
              <w:t>Matej Hirják</w:t>
            </w:r>
            <w:r w:rsidR="009352EC" w:rsidRPr="009216B6">
              <w:rPr>
                <w:rFonts w:ascii="Times New Roman" w:eastAsia="Times New Roman" w:hAnsi="Times New Roman" w:cs="Times New Roman"/>
                <w:sz w:val="20"/>
                <w:szCs w:val="20"/>
                <w:lang w:eastAsia="sk-SK"/>
              </w:rPr>
              <w:t xml:space="preserve">, </w:t>
            </w:r>
          </w:p>
          <w:p w14:paraId="374B7F61" w14:textId="1577F95B" w:rsidR="00FC4C8F" w:rsidRPr="009216B6" w:rsidRDefault="000B6D05" w:rsidP="004B2AA7">
            <w:pPr>
              <w:jc w:val="both"/>
              <w:rPr>
                <w:rFonts w:ascii="Times New Roman" w:eastAsiaTheme="minorEastAsia" w:hAnsi="Times New Roman" w:cs="Times New Roman"/>
                <w:noProof/>
                <w:color w:val="1F497D"/>
                <w:sz w:val="20"/>
                <w:szCs w:val="20"/>
                <w:lang w:eastAsia="sk-SK"/>
              </w:rPr>
            </w:pPr>
            <w:r>
              <w:rPr>
                <w:rFonts w:ascii="Times New Roman" w:eastAsia="Times New Roman" w:hAnsi="Times New Roman" w:cs="Times New Roman"/>
                <w:sz w:val="20"/>
                <w:szCs w:val="20"/>
                <w:lang w:eastAsia="sk-SK"/>
              </w:rPr>
              <w:t>odbor stratégie a</w:t>
            </w:r>
            <w:r w:rsidRPr="009216B6">
              <w:rPr>
                <w:rFonts w:ascii="Times New Roman" w:eastAsia="Times New Roman" w:hAnsi="Times New Roman" w:cs="Times New Roman"/>
                <w:sz w:val="20"/>
                <w:szCs w:val="20"/>
                <w:lang w:eastAsia="sk-SK"/>
              </w:rPr>
              <w:t xml:space="preserve"> </w:t>
            </w:r>
            <w:r w:rsidR="00FC4C8F" w:rsidRPr="009216B6">
              <w:rPr>
                <w:rFonts w:ascii="Times New Roman" w:eastAsia="Times New Roman" w:hAnsi="Times New Roman" w:cs="Times New Roman"/>
                <w:sz w:val="20"/>
                <w:szCs w:val="20"/>
                <w:lang w:eastAsia="sk-SK"/>
              </w:rPr>
              <w:t xml:space="preserve">metodiky regionálneho rozvoja, </w:t>
            </w:r>
          </w:p>
          <w:p w14:paraId="722E5F3F" w14:textId="0DDEFAD8" w:rsidR="00FC4C8F" w:rsidRPr="009216B6" w:rsidRDefault="00FC4C8F" w:rsidP="004B2AA7">
            <w:pPr>
              <w:jc w:val="both"/>
              <w:rPr>
                <w:rFonts w:ascii="Times New Roman" w:eastAsia="Times New Roman" w:hAnsi="Times New Roman" w:cs="Times New Roman"/>
                <w:sz w:val="20"/>
                <w:szCs w:val="20"/>
                <w:lang w:eastAsia="sk-SK"/>
              </w:rPr>
            </w:pPr>
            <w:r w:rsidRPr="009216B6">
              <w:rPr>
                <w:rFonts w:ascii="Times New Roman" w:eastAsia="Times New Roman" w:hAnsi="Times New Roman" w:cs="Times New Roman"/>
                <w:sz w:val="20"/>
                <w:szCs w:val="20"/>
                <w:lang w:eastAsia="sk-SK"/>
              </w:rPr>
              <w:t>Sekcia regionálneho rozvoja,</w:t>
            </w:r>
          </w:p>
          <w:p w14:paraId="290702DC" w14:textId="164B4D0F" w:rsidR="00590747" w:rsidRPr="009216B6" w:rsidRDefault="009009A8" w:rsidP="004B2AA7">
            <w:pPr>
              <w:jc w:val="both"/>
              <w:rPr>
                <w:rFonts w:ascii="Times New Roman" w:eastAsia="Times New Roman" w:hAnsi="Times New Roman" w:cs="Times New Roman"/>
                <w:sz w:val="20"/>
                <w:szCs w:val="20"/>
                <w:lang w:eastAsia="sk-SK"/>
              </w:rPr>
            </w:pPr>
            <w:r w:rsidRPr="009216B6">
              <w:rPr>
                <w:rFonts w:ascii="Times New Roman" w:eastAsia="Times New Roman" w:hAnsi="Times New Roman" w:cs="Times New Roman"/>
                <w:sz w:val="20"/>
                <w:szCs w:val="20"/>
                <w:lang w:eastAsia="sk-SK"/>
              </w:rPr>
              <w:t xml:space="preserve">Ministerstvo </w:t>
            </w:r>
            <w:r w:rsidR="00AE7C31" w:rsidRPr="009216B6">
              <w:rPr>
                <w:rFonts w:ascii="Times New Roman" w:eastAsia="Times New Roman" w:hAnsi="Times New Roman" w:cs="Times New Roman"/>
                <w:sz w:val="20"/>
                <w:szCs w:val="20"/>
                <w:lang w:eastAsia="sk-SK"/>
              </w:rPr>
              <w:t>investícií, regionálneho rozvoja a</w:t>
            </w:r>
            <w:r w:rsidR="00590747" w:rsidRPr="009216B6">
              <w:rPr>
                <w:rFonts w:ascii="Times New Roman" w:eastAsia="Times New Roman" w:hAnsi="Times New Roman" w:cs="Times New Roman"/>
                <w:sz w:val="20"/>
                <w:szCs w:val="20"/>
                <w:lang w:eastAsia="sk-SK"/>
              </w:rPr>
              <w:t> </w:t>
            </w:r>
            <w:r w:rsidR="00AE7C31" w:rsidRPr="009216B6">
              <w:rPr>
                <w:rFonts w:ascii="Times New Roman" w:eastAsia="Times New Roman" w:hAnsi="Times New Roman" w:cs="Times New Roman"/>
                <w:sz w:val="20"/>
                <w:szCs w:val="20"/>
                <w:lang w:eastAsia="sk-SK"/>
              </w:rPr>
              <w:t>informatizácie</w:t>
            </w:r>
            <w:r w:rsidR="00590747" w:rsidRPr="009216B6">
              <w:rPr>
                <w:rFonts w:ascii="Times New Roman" w:eastAsia="Times New Roman" w:hAnsi="Times New Roman" w:cs="Times New Roman"/>
                <w:sz w:val="20"/>
                <w:szCs w:val="20"/>
                <w:lang w:eastAsia="sk-SK"/>
              </w:rPr>
              <w:t xml:space="preserve"> Slovenskej republiky</w:t>
            </w:r>
            <w:r w:rsidRPr="009216B6">
              <w:rPr>
                <w:rFonts w:ascii="Times New Roman" w:eastAsia="Times New Roman" w:hAnsi="Times New Roman" w:cs="Times New Roman"/>
                <w:sz w:val="20"/>
                <w:szCs w:val="20"/>
                <w:lang w:eastAsia="sk-SK"/>
              </w:rPr>
              <w:t xml:space="preserve">, </w:t>
            </w:r>
          </w:p>
          <w:p w14:paraId="4471B0C9" w14:textId="62A0E30F" w:rsidR="00590747" w:rsidRPr="009216B6" w:rsidRDefault="00590747" w:rsidP="004B2AA7">
            <w:pPr>
              <w:jc w:val="both"/>
              <w:rPr>
                <w:rFonts w:ascii="Times New Roman" w:eastAsia="Times New Roman" w:hAnsi="Times New Roman" w:cs="Times New Roman"/>
                <w:sz w:val="20"/>
                <w:szCs w:val="20"/>
                <w:lang w:eastAsia="sk-SK"/>
              </w:rPr>
            </w:pPr>
            <w:r w:rsidRPr="009216B6">
              <w:rPr>
                <w:rFonts w:ascii="Times New Roman" w:hAnsi="Times New Roman" w:cs="Times New Roman"/>
                <w:sz w:val="20"/>
                <w:szCs w:val="20"/>
              </w:rPr>
              <w:t>telefónne číslo: (02) 20 92 8155</w:t>
            </w:r>
          </w:p>
          <w:p w14:paraId="7C6874AA" w14:textId="7F34AC72" w:rsidR="001B23B7" w:rsidRPr="00612E08" w:rsidRDefault="00590747" w:rsidP="004B2AA7">
            <w:pPr>
              <w:jc w:val="both"/>
              <w:rPr>
                <w:rFonts w:ascii="Times New Roman" w:eastAsia="Times New Roman" w:hAnsi="Times New Roman" w:cs="Times New Roman"/>
                <w:i/>
                <w:sz w:val="20"/>
                <w:szCs w:val="20"/>
                <w:lang w:eastAsia="sk-SK"/>
              </w:rPr>
            </w:pPr>
            <w:r w:rsidRPr="009216B6">
              <w:rPr>
                <w:rFonts w:ascii="Times New Roman" w:hAnsi="Times New Roman" w:cs="Times New Roman"/>
                <w:sz w:val="20"/>
                <w:szCs w:val="20"/>
              </w:rPr>
              <w:t xml:space="preserve">e-mailová adresa: </w:t>
            </w:r>
            <w:hyperlink r:id="rId9" w:history="1">
              <w:r w:rsidR="00747D15" w:rsidRPr="009216B6">
                <w:rPr>
                  <w:rStyle w:val="Hypertextovprepojenie"/>
                  <w:rFonts w:ascii="Times New Roman" w:hAnsi="Times New Roman" w:cs="Times New Roman"/>
                  <w:sz w:val="20"/>
                  <w:szCs w:val="20"/>
                </w:rPr>
                <w:t>matej.hirjak@mirri.gov.sk</w:t>
              </w:r>
            </w:hyperlink>
          </w:p>
        </w:tc>
      </w:tr>
      <w:tr w:rsidR="00612E08" w:rsidRPr="00612E08" w14:paraId="1449E264"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03FCCCCF"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14:paraId="2838F3B3"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17ECADA" w14:textId="2E2AA242" w:rsidR="001B23B7" w:rsidRPr="004B2AA7" w:rsidRDefault="005F11C2" w:rsidP="009F2421">
            <w:pPr>
              <w:jc w:val="both"/>
              <w:rPr>
                <w:rFonts w:ascii="Times New Roman" w:eastAsia="Times New Roman" w:hAnsi="Times New Roman" w:cs="Times New Roman"/>
                <w:i/>
                <w:sz w:val="20"/>
                <w:szCs w:val="20"/>
                <w:lang w:eastAsia="sk-SK"/>
              </w:rPr>
            </w:pPr>
            <w:r w:rsidRPr="00CF568A">
              <w:rPr>
                <w:rFonts w:ascii="Times New Roman" w:eastAsia="Calibri" w:hAnsi="Times New Roman" w:cs="Times New Roman"/>
                <w:i/>
                <w:sz w:val="20"/>
                <w:szCs w:val="20"/>
              </w:rPr>
              <w:t>Interné kapacity predkladateľa</w:t>
            </w:r>
          </w:p>
        </w:tc>
      </w:tr>
      <w:tr w:rsidR="00612E08" w:rsidRPr="00612E08" w14:paraId="1994B90C"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2BE9E016" w14:textId="77091087" w:rsidR="001B23B7" w:rsidRPr="00612E08" w:rsidRDefault="001B23B7" w:rsidP="000800FC">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sidR="00565D1F">
              <w:rPr>
                <w:rFonts w:ascii="Times New Roman" w:eastAsia="Calibri" w:hAnsi="Times New Roman" w:cs="Times New Roman"/>
                <w:b/>
              </w:rPr>
              <w:t>169/2024</w:t>
            </w:r>
            <w:r w:rsidRPr="00612E08">
              <w:rPr>
                <w:rFonts w:ascii="Calibri" w:eastAsia="Calibri" w:hAnsi="Calibri" w:cs="Times New Roman"/>
              </w:rPr>
              <w:t xml:space="preserve"> </w:t>
            </w:r>
          </w:p>
          <w:p w14:paraId="46467F76" w14:textId="77777777"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14:paraId="49BB2EAF"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98BB967" w14:textId="77777777"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297ED532" w14:textId="77777777" w:rsidTr="000800FC">
              <w:trPr>
                <w:trHeight w:val="396"/>
              </w:trPr>
              <w:tc>
                <w:tcPr>
                  <w:tcW w:w="2552" w:type="dxa"/>
                </w:tcPr>
                <w:p w14:paraId="00549F88" w14:textId="5960F6A8" w:rsidR="001B23B7" w:rsidRPr="00612E08" w:rsidRDefault="00C521AE"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4978C24D" w14:textId="6B7984E8" w:rsidR="001B23B7" w:rsidRPr="00612E08" w:rsidRDefault="00C521AE"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1"/>
                        <w14:checkedState w14:val="2612" w14:font="MS Gothic"/>
                        <w14:uncheckedState w14:val="2610" w14:font="MS Gothic"/>
                      </w14:checkbox>
                    </w:sdtPr>
                    <w:sdtEndPr/>
                    <w:sdtContent>
                      <w:r w:rsidR="002C41C2">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38C2F005" w14:textId="5B865557" w:rsidR="001B23B7" w:rsidRPr="00612E08" w:rsidRDefault="00C521AE"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C41C2">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01C5AFCB" w14:textId="77777777"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5DD76557" w14:textId="77777777" w:rsidR="00980220" w:rsidRPr="005D2E19" w:rsidRDefault="00980220" w:rsidP="00980220">
            <w:pPr>
              <w:jc w:val="both"/>
              <w:rPr>
                <w:rFonts w:ascii="Times New Roman" w:hAnsi="Times New Roman" w:cs="Times New Roman"/>
                <w:bCs/>
                <w:sz w:val="20"/>
                <w:szCs w:val="20"/>
              </w:rPr>
            </w:pPr>
          </w:p>
          <w:p w14:paraId="2B57974B" w14:textId="77777777" w:rsidR="00980220" w:rsidRPr="005D2E19" w:rsidRDefault="00980220" w:rsidP="00980220">
            <w:pPr>
              <w:jc w:val="both"/>
              <w:rPr>
                <w:rFonts w:ascii="Times New Roman" w:hAnsi="Times New Roman" w:cs="Times New Roman"/>
                <w:b/>
                <w:bCs/>
                <w:sz w:val="20"/>
                <w:szCs w:val="20"/>
              </w:rPr>
            </w:pPr>
            <w:r w:rsidRPr="005D2E19">
              <w:rPr>
                <w:rFonts w:ascii="Times New Roman" w:hAnsi="Times New Roman" w:cs="Times New Roman"/>
                <w:b/>
                <w:bCs/>
                <w:sz w:val="20"/>
                <w:szCs w:val="20"/>
              </w:rPr>
              <w:t>K vplyvom na manželstvo, rodičovstvo a rodinu</w:t>
            </w:r>
          </w:p>
          <w:p w14:paraId="5A53E62C" w14:textId="77777777" w:rsidR="00980220" w:rsidRPr="005D2E19" w:rsidRDefault="00980220" w:rsidP="00980220">
            <w:pPr>
              <w:jc w:val="both"/>
              <w:rPr>
                <w:rFonts w:ascii="Times New Roman" w:hAnsi="Times New Roman" w:cs="Times New Roman"/>
                <w:bCs/>
                <w:sz w:val="20"/>
                <w:szCs w:val="20"/>
              </w:rPr>
            </w:pPr>
            <w:r w:rsidRPr="005D2E19">
              <w:rPr>
                <w:rFonts w:ascii="Times New Roman" w:hAnsi="Times New Roman" w:cs="Times New Roman"/>
                <w:bCs/>
                <w:sz w:val="20"/>
                <w:szCs w:val="20"/>
              </w:rPr>
              <w:t>Komisia odporúča predkladateľovi, aby v súlade s Jednotnou metodikou na posudzovanie vybraných vplyvov doplnil v závere predkladacej správy text, že predkladaný materiál má vplyv na  manželstvo, rodičovstvo a rodinu, pretože „Návrh zákona o podpore prioritných okresov a o zmene a doplnení niektorých zákonov</w:t>
            </w:r>
            <w:r w:rsidRPr="005D2E19">
              <w:rPr>
                <w:rFonts w:ascii="Times New Roman" w:hAnsi="Times New Roman" w:cs="Times New Roman"/>
                <w:bCs/>
                <w:i/>
                <w:iCs/>
                <w:sz w:val="20"/>
                <w:szCs w:val="20"/>
              </w:rPr>
              <w:t xml:space="preserve">“ </w:t>
            </w:r>
            <w:r w:rsidRPr="005D2E19">
              <w:rPr>
                <w:rFonts w:ascii="Times New Roman" w:hAnsi="Times New Roman" w:cs="Times New Roman"/>
                <w:bCs/>
                <w:sz w:val="20"/>
                <w:szCs w:val="20"/>
              </w:rPr>
              <w:t xml:space="preserve">má nepriamy pozitívny vplyv na manželstvo, rodičovstvo a rodinu, najmä v kontexte obsahových zmien vzťahujúcich sa najmä na čerpanie regionálneho príspevku, ktorým je finančný príspevok poskytovaný z rozpočtovej kapitoly Ministerstva investícií, regionálneho rozvoja a informatizácie Slovenskej republiky v súlade s plánom rozvoja, ktorý okrem iného môže zahŕňať aj aktivity, opatrenia a úlohy cielené na sociálnu ekonomiku a služby pre ľudí. Napríklad vytváraním podmienok pre zamestnávanie osôb, vytváraním podmienok pre zamestnávanie znevýhodnených a zraniteľných osôb, zlepšenie dostupnosti, dobudovanie, rozšírenie a obnova siete sociálnych služieb a podobne. </w:t>
            </w:r>
          </w:p>
          <w:p w14:paraId="4A261988" w14:textId="77777777" w:rsidR="00980220" w:rsidRPr="005D2E19" w:rsidRDefault="00980220" w:rsidP="00980220">
            <w:pPr>
              <w:jc w:val="both"/>
              <w:rPr>
                <w:rFonts w:ascii="Times New Roman" w:hAnsi="Times New Roman" w:cs="Times New Roman"/>
                <w:bCs/>
                <w:sz w:val="20"/>
                <w:szCs w:val="20"/>
              </w:rPr>
            </w:pPr>
            <w:r w:rsidRPr="005D2E19">
              <w:rPr>
                <w:rFonts w:ascii="Times New Roman" w:hAnsi="Times New Roman" w:cs="Times New Roman"/>
                <w:bCs/>
                <w:sz w:val="20"/>
                <w:szCs w:val="20"/>
              </w:rPr>
              <w:t xml:space="preserve">Napr. domácnosti osôb nachádzajúcich sa v pásme chudoby budú pozitívne ovplyvnené tým, že sa rozšíria možnosti vytvorenia pracovných miest pre osoby nachádzajúce sa v pásme chudoby, čím sa prispeje k zvýšeniu príjmov nízkopríjmových domácností a k zlepšeniu ich životnej úrovne. Vyšší príjem rodín znamená vyššie materiálne zabezpečenie rodiny a umožňuje využiť finančné prostriedky na pokrytie iných spoločných, prípadne voľnočasových aktivít s deťmi, čo upevňuje stabilitu rodiny a výchovu vlastných detí a znižovanie konfliktov v rodinách, ktorých zdroj spočíva v nepriaznivej finančnej situácii a/alebo v potrebe viesť súbežne iný pracovný pomer. </w:t>
            </w:r>
          </w:p>
          <w:p w14:paraId="651E08FD" w14:textId="77777777" w:rsidR="00980220" w:rsidRPr="005D2E19" w:rsidRDefault="00980220" w:rsidP="00980220">
            <w:pPr>
              <w:jc w:val="both"/>
              <w:rPr>
                <w:rFonts w:ascii="Times New Roman" w:hAnsi="Times New Roman" w:cs="Times New Roman"/>
                <w:bCs/>
                <w:sz w:val="20"/>
                <w:szCs w:val="20"/>
              </w:rPr>
            </w:pPr>
            <w:r w:rsidRPr="005D2E19">
              <w:rPr>
                <w:rFonts w:ascii="Times New Roman" w:hAnsi="Times New Roman" w:cs="Times New Roman"/>
                <w:bCs/>
                <w:sz w:val="20"/>
                <w:szCs w:val="20"/>
              </w:rPr>
              <w:t xml:space="preserve">Návrh zákona okrem pozitívnych sociálno-ekonomických dopadov taktiež počíta aj s pozitívnym, stabilizačným dopadom na demografiu v konkrétnom okrese. Aktuálne vo veľkej časti SR (konkrétnych regiónov) vedie vysťahovalectvo k úniku mozgov, čo prispieva k rozpadu rodín, k poklesu populácie v dotknutom okrese, zhoršuje starnutie spoločnosti, ovplyvňuje mieru pôrodnosti a zhoršuje vzdelanostnú štruktúru prostredia. Predpokladané pozitívne ekonomické vyhliadky obyvateľov prioritných okresov môžu predstavovať zásadný vplyv pre stabilizáciu obyvateľstva v regióne (okrese), plánovanie svojej budúcnosti a plánovanie rodiny v dotknutom regióne (okrese), čím dochádza k podpore vzniku rodín zo strany štátu. Rozšírený pocit neistoty a nestability spolu s nedostatočnou podporou a službami pre rodiny je hlavnou prekážkou pre (mladých) ľudí, aby mali taký počet detí, aký chcú, alebo aby deti vôbec mali. Práve ekonomické dôvody predstavujú najčastejší dôvod, prečo rodičia, partneri, snúbenci odkladajú tehotenstvo ženy. Možnosť byť úspešný na trhu práce s vyšším príjmom predstavuje zmenšenie prekážok pri dosiahnutí želaného počtu detí. </w:t>
            </w:r>
          </w:p>
          <w:p w14:paraId="17F59CF2" w14:textId="4C4BAD3F" w:rsidR="001B23B7" w:rsidRPr="00980220" w:rsidRDefault="00980220" w:rsidP="005D2E19">
            <w:pPr>
              <w:jc w:val="both"/>
              <w:rPr>
                <w:rFonts w:ascii="Times New Roman" w:hAnsi="Times New Roman" w:cs="Times New Roman"/>
                <w:bCs/>
                <w:sz w:val="20"/>
                <w:szCs w:val="20"/>
              </w:rPr>
            </w:pPr>
            <w:r w:rsidRPr="005D2E19">
              <w:rPr>
                <w:rFonts w:ascii="Times New Roman" w:hAnsi="Times New Roman" w:cs="Times New Roman"/>
                <w:bCs/>
                <w:sz w:val="20"/>
                <w:szCs w:val="20"/>
              </w:rPr>
              <w:lastRenderedPageBreak/>
              <w:t xml:space="preserve">Komisia predkladateľovi, aby vyčíslil, prípadne vykonal odhad </w:t>
            </w:r>
            <w:r w:rsidRPr="005D2E19">
              <w:rPr>
                <w:rFonts w:ascii="Times New Roman" w:hAnsi="Times New Roman" w:cs="Times New Roman"/>
                <w:bCs/>
                <w:i/>
                <w:iCs/>
                <w:sz w:val="20"/>
                <w:szCs w:val="20"/>
              </w:rPr>
              <w:t>(i)</w:t>
            </w:r>
            <w:r w:rsidRPr="005D2E19">
              <w:rPr>
                <w:rFonts w:ascii="Times New Roman" w:hAnsi="Times New Roman" w:cs="Times New Roman"/>
                <w:bCs/>
                <w:sz w:val="20"/>
                <w:szCs w:val="20"/>
              </w:rPr>
              <w:t xml:space="preserve"> s akým pozitívnym vplyvom počíta </w:t>
            </w:r>
            <w:r w:rsidRPr="005D2E19">
              <w:rPr>
                <w:rFonts w:ascii="Times New Roman" w:hAnsi="Times New Roman" w:cs="Times New Roman"/>
                <w:bCs/>
                <w:i/>
                <w:iCs/>
                <w:sz w:val="20"/>
                <w:szCs w:val="20"/>
              </w:rPr>
              <w:t>(ii)</w:t>
            </w:r>
            <w:r w:rsidRPr="005D2E19">
              <w:rPr>
                <w:rFonts w:ascii="Times New Roman" w:hAnsi="Times New Roman" w:cs="Times New Roman"/>
                <w:bCs/>
                <w:sz w:val="20"/>
                <w:szCs w:val="20"/>
              </w:rPr>
              <w:t xml:space="preserve"> pre aký počet obyvateľov s ohľadom na rozpočet a celkovú výšku príspevku v rozpočtovej kapitole Ministerstva investícií, regionálneho rozvoja a informatizácie Slovenskej republiky, aby </w:t>
            </w:r>
            <w:r w:rsidRPr="005D2E19">
              <w:rPr>
                <w:rFonts w:ascii="Times New Roman" w:hAnsi="Times New Roman" w:cs="Times New Roman"/>
                <w:bCs/>
                <w:i/>
                <w:iCs/>
                <w:sz w:val="20"/>
                <w:szCs w:val="20"/>
              </w:rPr>
              <w:t>(iii)</w:t>
            </w:r>
            <w:r w:rsidRPr="005D2E19">
              <w:rPr>
                <w:rFonts w:ascii="Times New Roman" w:hAnsi="Times New Roman" w:cs="Times New Roman"/>
                <w:bCs/>
                <w:sz w:val="20"/>
                <w:szCs w:val="20"/>
              </w:rPr>
              <w:t xml:space="preserve"> identifikoval v doložke vybraných vplyvov v bode 9. predpokladané pozitívne vplyvy na manželstvo rodičovstvo a rodinu a vypracoval príslušnú analýzu vplyvov na manželstvo rodičovstvo a rodinu, ktorá je povinnou súčasťou predkladaného materiálu. Vplyvy na manželstvo, rodičovstvo a rodinu Komisia odporúča zhodnotiť najmä v bodoch 8.1.1, 8.1.3, 8.1.4, 8.1.5, 8.2.1., 8.2.2, 8.2.3, 8.2.5. a 8.7.1.</w:t>
            </w:r>
          </w:p>
          <w:p w14:paraId="7CED5C82" w14:textId="77777777" w:rsidR="002F07B9" w:rsidRDefault="002F07B9" w:rsidP="005D2E19">
            <w:pPr>
              <w:jc w:val="both"/>
              <w:rPr>
                <w:rFonts w:ascii="Times New Roman" w:eastAsia="Times New Roman" w:hAnsi="Times New Roman" w:cs="Times New Roman"/>
                <w:b/>
                <w:sz w:val="20"/>
                <w:szCs w:val="20"/>
                <w:lang w:eastAsia="sk-SK"/>
              </w:rPr>
            </w:pPr>
          </w:p>
          <w:p w14:paraId="1D1AD838" w14:textId="7A221CB7" w:rsidR="00980220" w:rsidRPr="00EA2F8B" w:rsidRDefault="00980220" w:rsidP="005D2E19">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 xml:space="preserve">Predkladateľ vyhovel </w:t>
            </w:r>
            <w:r w:rsidR="00EA2F8B">
              <w:rPr>
                <w:rFonts w:ascii="Times New Roman" w:eastAsia="Times New Roman" w:hAnsi="Times New Roman" w:cs="Times New Roman"/>
                <w:b/>
                <w:sz w:val="20"/>
                <w:szCs w:val="20"/>
                <w:lang w:eastAsia="sk-SK"/>
              </w:rPr>
              <w:t>odporúčaniu</w:t>
            </w:r>
            <w:r>
              <w:rPr>
                <w:rFonts w:ascii="Times New Roman" w:eastAsia="Times New Roman" w:hAnsi="Times New Roman" w:cs="Times New Roman"/>
                <w:b/>
                <w:sz w:val="20"/>
                <w:szCs w:val="20"/>
                <w:lang w:eastAsia="sk-SK"/>
              </w:rPr>
              <w:t xml:space="preserve"> </w:t>
            </w:r>
            <w:r w:rsidRPr="00EA2F8B">
              <w:rPr>
                <w:rFonts w:ascii="Times New Roman" w:eastAsia="Times New Roman" w:hAnsi="Times New Roman" w:cs="Times New Roman"/>
                <w:b/>
                <w:sz w:val="20"/>
                <w:szCs w:val="20"/>
                <w:lang w:eastAsia="sk-SK"/>
              </w:rPr>
              <w:t>Komisie</w:t>
            </w:r>
            <w:r w:rsidR="00EA2F8B" w:rsidRPr="00EA2F8B">
              <w:rPr>
                <w:rFonts w:ascii="Times New Roman" w:eastAsia="Times New Roman" w:hAnsi="Times New Roman" w:cs="Times New Roman"/>
                <w:b/>
                <w:sz w:val="20"/>
                <w:szCs w:val="20"/>
                <w:lang w:eastAsia="sk-SK"/>
              </w:rPr>
              <w:t xml:space="preserve"> a</w:t>
            </w:r>
            <w:r w:rsidR="00EA2F8B">
              <w:rPr>
                <w:rFonts w:ascii="Times New Roman" w:eastAsia="Times New Roman" w:hAnsi="Times New Roman" w:cs="Times New Roman"/>
                <w:b/>
                <w:sz w:val="20"/>
                <w:szCs w:val="20"/>
                <w:lang w:eastAsia="sk-SK"/>
              </w:rPr>
              <w:t xml:space="preserve"> doplnil </w:t>
            </w:r>
            <w:r w:rsidR="00EA2F8B" w:rsidRPr="00EA2F8B">
              <w:rPr>
                <w:rFonts w:ascii="Times New Roman" w:hAnsi="Times New Roman" w:cs="Times New Roman"/>
                <w:b/>
                <w:color w:val="000000"/>
                <w:sz w:val="20"/>
                <w:szCs w:val="20"/>
                <w:lang w:eastAsia="sk-SK" w:bidi="sk-SK"/>
              </w:rPr>
              <w:t>Analýzu vplyvov na manželstvo, rodičovstvo a rodinu</w:t>
            </w:r>
            <w:r w:rsidRPr="00EA2F8B">
              <w:rPr>
                <w:rFonts w:ascii="Times New Roman" w:eastAsia="Times New Roman" w:hAnsi="Times New Roman" w:cs="Times New Roman"/>
                <w:b/>
                <w:sz w:val="20"/>
                <w:szCs w:val="20"/>
                <w:lang w:eastAsia="sk-SK"/>
              </w:rPr>
              <w:t>.</w:t>
            </w:r>
          </w:p>
          <w:p w14:paraId="4492AB1C" w14:textId="77777777"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14:paraId="2A41CDE0"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2CFABD6D" w14:textId="77777777"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14:paraId="4A3C0B5D" w14:textId="77777777" w:rsidTr="000800FC">
        <w:tblPrEx>
          <w:tblBorders>
            <w:insideH w:val="single" w:sz="4" w:space="0" w:color="FFFFFF"/>
            <w:insideV w:val="single" w:sz="4" w:space="0" w:color="FFFFFF"/>
          </w:tblBorders>
        </w:tblPrEx>
        <w:tc>
          <w:tcPr>
            <w:tcW w:w="9176" w:type="dxa"/>
            <w:shd w:val="clear" w:color="auto" w:fill="FFFFFF"/>
          </w:tcPr>
          <w:p w14:paraId="3983C498" w14:textId="77777777"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0310BB0A" w14:textId="77777777" w:rsidTr="000800FC">
              <w:trPr>
                <w:trHeight w:val="396"/>
              </w:trPr>
              <w:tc>
                <w:tcPr>
                  <w:tcW w:w="2552" w:type="dxa"/>
                </w:tcPr>
                <w:p w14:paraId="0F19DA3B" w14:textId="5B2EBC3D" w:rsidR="001B23B7" w:rsidRPr="00612E08" w:rsidRDefault="00C521AE"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6DD5C932" w14:textId="555C7912" w:rsidR="001B23B7" w:rsidRPr="00612E08" w:rsidRDefault="00C521AE"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3D94731B" w14:textId="77777777" w:rsidR="001B23B7" w:rsidRPr="00612E08" w:rsidRDefault="00C521AE"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33E41526" w14:textId="77777777"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500C1438" w14:textId="77777777" w:rsidR="001B23B7" w:rsidRPr="00612E08" w:rsidRDefault="001B23B7" w:rsidP="000800FC">
            <w:pPr>
              <w:rPr>
                <w:rFonts w:ascii="Times New Roman" w:eastAsia="Times New Roman" w:hAnsi="Times New Roman" w:cs="Times New Roman"/>
                <w:b/>
                <w:sz w:val="20"/>
                <w:szCs w:val="20"/>
                <w:lang w:eastAsia="sk-SK"/>
              </w:rPr>
            </w:pPr>
          </w:p>
          <w:p w14:paraId="7A7088C6" w14:textId="77777777" w:rsidR="001B23B7" w:rsidRPr="00612E08" w:rsidRDefault="001B23B7" w:rsidP="000800FC">
            <w:pPr>
              <w:rPr>
                <w:rFonts w:ascii="Times New Roman" w:eastAsia="Times New Roman" w:hAnsi="Times New Roman" w:cs="Times New Roman"/>
                <w:b/>
                <w:sz w:val="20"/>
                <w:szCs w:val="20"/>
                <w:lang w:eastAsia="sk-SK"/>
              </w:rPr>
            </w:pPr>
          </w:p>
        </w:tc>
      </w:tr>
    </w:tbl>
    <w:p w14:paraId="7C8CDD4D" w14:textId="77777777" w:rsidR="002449E7" w:rsidRPr="00612E08" w:rsidRDefault="002449E7"/>
    <w:sectPr w:rsidR="002449E7" w:rsidRPr="00612E08" w:rsidSect="001E356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BDD41" w14:textId="77777777" w:rsidR="005A198F" w:rsidRDefault="005A198F" w:rsidP="001B23B7">
      <w:pPr>
        <w:spacing w:after="0" w:line="240" w:lineRule="auto"/>
      </w:pPr>
      <w:r>
        <w:separator/>
      </w:r>
    </w:p>
  </w:endnote>
  <w:endnote w:type="continuationSeparator" w:id="0">
    <w:p w14:paraId="433C0EFD" w14:textId="77777777" w:rsidR="005A198F" w:rsidRDefault="005A198F"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2905D4A2" w14:textId="06B23B7E" w:rsidR="001B23B7" w:rsidRPr="006045CB" w:rsidRDefault="008B222D" w:rsidP="006B3D6E">
        <w:pPr>
          <w:pStyle w:val="Pta"/>
          <w:jc w:val="center"/>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C521AE">
          <w:rPr>
            <w:rFonts w:ascii="Times New Roman" w:hAnsi="Times New Roman" w:cs="Times New Roman"/>
            <w:noProof/>
            <w:sz w:val="24"/>
            <w:szCs w:val="24"/>
          </w:rPr>
          <w:t>4</w:t>
        </w:r>
        <w:r w:rsidRPr="006045CB">
          <w:rPr>
            <w:rFonts w:ascii="Times New Roman" w:hAnsi="Times New Roman" w:cs="Times New Roman"/>
            <w:sz w:val="24"/>
            <w:szCs w:val="24"/>
          </w:rPr>
          <w:fldChar w:fldCharType="end"/>
        </w:r>
      </w:p>
    </w:sdtContent>
  </w:sdt>
  <w:p w14:paraId="5FBB2151" w14:textId="77777777"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FD8B8" w14:textId="77777777" w:rsidR="005A198F" w:rsidRDefault="005A198F" w:rsidP="001B23B7">
      <w:pPr>
        <w:spacing w:after="0" w:line="240" w:lineRule="auto"/>
      </w:pPr>
      <w:r>
        <w:separator/>
      </w:r>
    </w:p>
  </w:footnote>
  <w:footnote w:type="continuationSeparator" w:id="0">
    <w:p w14:paraId="5A267DD2" w14:textId="77777777" w:rsidR="005A198F" w:rsidRDefault="005A198F"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133AC"/>
    <w:rsid w:val="00043706"/>
    <w:rsid w:val="0005467D"/>
    <w:rsid w:val="00097069"/>
    <w:rsid w:val="000A0644"/>
    <w:rsid w:val="000B6CF7"/>
    <w:rsid w:val="000B6D05"/>
    <w:rsid w:val="000D348F"/>
    <w:rsid w:val="000F2BE9"/>
    <w:rsid w:val="000F3B85"/>
    <w:rsid w:val="00113AE4"/>
    <w:rsid w:val="0012266C"/>
    <w:rsid w:val="00156064"/>
    <w:rsid w:val="001616EA"/>
    <w:rsid w:val="00182054"/>
    <w:rsid w:val="00187182"/>
    <w:rsid w:val="001B23B7"/>
    <w:rsid w:val="001E045A"/>
    <w:rsid w:val="001E3562"/>
    <w:rsid w:val="001F464B"/>
    <w:rsid w:val="00203EE3"/>
    <w:rsid w:val="002243BB"/>
    <w:rsid w:val="0023360B"/>
    <w:rsid w:val="00242BE5"/>
    <w:rsid w:val="00243652"/>
    <w:rsid w:val="002449E7"/>
    <w:rsid w:val="002C41C2"/>
    <w:rsid w:val="002E6FDA"/>
    <w:rsid w:val="002F07B9"/>
    <w:rsid w:val="002F6ADB"/>
    <w:rsid w:val="003145AE"/>
    <w:rsid w:val="00320D0F"/>
    <w:rsid w:val="003375D7"/>
    <w:rsid w:val="003553ED"/>
    <w:rsid w:val="00372AB6"/>
    <w:rsid w:val="003A057B"/>
    <w:rsid w:val="003A381E"/>
    <w:rsid w:val="003C6443"/>
    <w:rsid w:val="003F52A9"/>
    <w:rsid w:val="00411898"/>
    <w:rsid w:val="004139FC"/>
    <w:rsid w:val="00417C0B"/>
    <w:rsid w:val="00471B59"/>
    <w:rsid w:val="0049476D"/>
    <w:rsid w:val="004A4383"/>
    <w:rsid w:val="004B2AA7"/>
    <w:rsid w:val="004B2BE2"/>
    <w:rsid w:val="004C6831"/>
    <w:rsid w:val="004C77E4"/>
    <w:rsid w:val="004F6883"/>
    <w:rsid w:val="00524B1E"/>
    <w:rsid w:val="005327FA"/>
    <w:rsid w:val="0054332F"/>
    <w:rsid w:val="00565D1F"/>
    <w:rsid w:val="005829F4"/>
    <w:rsid w:val="00585598"/>
    <w:rsid w:val="005868C5"/>
    <w:rsid w:val="00590747"/>
    <w:rsid w:val="00591EC6"/>
    <w:rsid w:val="00591ED3"/>
    <w:rsid w:val="005A198F"/>
    <w:rsid w:val="005D2E19"/>
    <w:rsid w:val="005D5E99"/>
    <w:rsid w:val="005E590D"/>
    <w:rsid w:val="005F11C2"/>
    <w:rsid w:val="00612E08"/>
    <w:rsid w:val="0062238A"/>
    <w:rsid w:val="0063205A"/>
    <w:rsid w:val="00654A4F"/>
    <w:rsid w:val="006B3D6E"/>
    <w:rsid w:val="006F678E"/>
    <w:rsid w:val="006F6B62"/>
    <w:rsid w:val="00720322"/>
    <w:rsid w:val="00735A65"/>
    <w:rsid w:val="007409F3"/>
    <w:rsid w:val="00741FFF"/>
    <w:rsid w:val="00747D15"/>
    <w:rsid w:val="0075197E"/>
    <w:rsid w:val="007551C9"/>
    <w:rsid w:val="00761208"/>
    <w:rsid w:val="007756BE"/>
    <w:rsid w:val="007825F2"/>
    <w:rsid w:val="007A17CF"/>
    <w:rsid w:val="007B0CEA"/>
    <w:rsid w:val="007B40C1"/>
    <w:rsid w:val="007C5312"/>
    <w:rsid w:val="007D6F2C"/>
    <w:rsid w:val="007E5CCA"/>
    <w:rsid w:val="007F587A"/>
    <w:rsid w:val="0080042A"/>
    <w:rsid w:val="00802A7B"/>
    <w:rsid w:val="00865E81"/>
    <w:rsid w:val="00874644"/>
    <w:rsid w:val="008801B5"/>
    <w:rsid w:val="00881E07"/>
    <w:rsid w:val="008B222D"/>
    <w:rsid w:val="008C6531"/>
    <w:rsid w:val="008C79B7"/>
    <w:rsid w:val="009009A8"/>
    <w:rsid w:val="00915957"/>
    <w:rsid w:val="009216B6"/>
    <w:rsid w:val="009352EC"/>
    <w:rsid w:val="00935889"/>
    <w:rsid w:val="009431E3"/>
    <w:rsid w:val="009475F5"/>
    <w:rsid w:val="009717F5"/>
    <w:rsid w:val="00977498"/>
    <w:rsid w:val="00980220"/>
    <w:rsid w:val="0098472E"/>
    <w:rsid w:val="009C424C"/>
    <w:rsid w:val="009E09F7"/>
    <w:rsid w:val="009F2421"/>
    <w:rsid w:val="009F4832"/>
    <w:rsid w:val="00A1185D"/>
    <w:rsid w:val="00A32F47"/>
    <w:rsid w:val="00A340BB"/>
    <w:rsid w:val="00A448B4"/>
    <w:rsid w:val="00A51F4C"/>
    <w:rsid w:val="00A60413"/>
    <w:rsid w:val="00A63E66"/>
    <w:rsid w:val="00A7788F"/>
    <w:rsid w:val="00AA6E2D"/>
    <w:rsid w:val="00AC2E5C"/>
    <w:rsid w:val="00AC30D6"/>
    <w:rsid w:val="00AE7C31"/>
    <w:rsid w:val="00AF3FE4"/>
    <w:rsid w:val="00B00B6E"/>
    <w:rsid w:val="00B0698C"/>
    <w:rsid w:val="00B12817"/>
    <w:rsid w:val="00B13B34"/>
    <w:rsid w:val="00B233A1"/>
    <w:rsid w:val="00B547F5"/>
    <w:rsid w:val="00B747F8"/>
    <w:rsid w:val="00B84F87"/>
    <w:rsid w:val="00B909B3"/>
    <w:rsid w:val="00B91F5A"/>
    <w:rsid w:val="00BA2BF4"/>
    <w:rsid w:val="00BF5390"/>
    <w:rsid w:val="00BF7A5D"/>
    <w:rsid w:val="00C12300"/>
    <w:rsid w:val="00C15FB7"/>
    <w:rsid w:val="00C42410"/>
    <w:rsid w:val="00C42F71"/>
    <w:rsid w:val="00C44C1A"/>
    <w:rsid w:val="00C521AE"/>
    <w:rsid w:val="00C74A19"/>
    <w:rsid w:val="00C831A4"/>
    <w:rsid w:val="00C86714"/>
    <w:rsid w:val="00C94E4E"/>
    <w:rsid w:val="00CB08AE"/>
    <w:rsid w:val="00CD6E04"/>
    <w:rsid w:val="00CE39FC"/>
    <w:rsid w:val="00CE6AAE"/>
    <w:rsid w:val="00CF1A25"/>
    <w:rsid w:val="00CF568A"/>
    <w:rsid w:val="00D2313B"/>
    <w:rsid w:val="00D265EF"/>
    <w:rsid w:val="00D468CE"/>
    <w:rsid w:val="00D50F1E"/>
    <w:rsid w:val="00D82D79"/>
    <w:rsid w:val="00D85213"/>
    <w:rsid w:val="00DF16FD"/>
    <w:rsid w:val="00DF357C"/>
    <w:rsid w:val="00DF6E05"/>
    <w:rsid w:val="00E03012"/>
    <w:rsid w:val="00E03BD6"/>
    <w:rsid w:val="00E440B4"/>
    <w:rsid w:val="00E54F13"/>
    <w:rsid w:val="00E66296"/>
    <w:rsid w:val="00E75B68"/>
    <w:rsid w:val="00EA2F8B"/>
    <w:rsid w:val="00EA378C"/>
    <w:rsid w:val="00EB2596"/>
    <w:rsid w:val="00EC19AA"/>
    <w:rsid w:val="00ED165A"/>
    <w:rsid w:val="00ED1AC0"/>
    <w:rsid w:val="00ED204D"/>
    <w:rsid w:val="00EF5AD5"/>
    <w:rsid w:val="00F50A84"/>
    <w:rsid w:val="00F55E1B"/>
    <w:rsid w:val="00F87681"/>
    <w:rsid w:val="00F94923"/>
    <w:rsid w:val="00FA02DB"/>
    <w:rsid w:val="00FC4C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03A9E98"/>
  <w15:docId w15:val="{FDE27615-54BE-46FA-9899-C04A4D22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747D15"/>
    <w:rPr>
      <w:color w:val="0563C1" w:themeColor="hyperlink"/>
      <w:u w:val="single"/>
    </w:rPr>
  </w:style>
  <w:style w:type="character" w:styleId="Odkaznakomentr">
    <w:name w:val="annotation reference"/>
    <w:basedOn w:val="Predvolenpsmoodseku"/>
    <w:uiPriority w:val="99"/>
    <w:semiHidden/>
    <w:unhideWhenUsed/>
    <w:rsid w:val="00417C0B"/>
    <w:rPr>
      <w:sz w:val="16"/>
      <w:szCs w:val="16"/>
    </w:rPr>
  </w:style>
  <w:style w:type="paragraph" w:styleId="Textkomentra">
    <w:name w:val="annotation text"/>
    <w:basedOn w:val="Normlny"/>
    <w:link w:val="TextkomentraChar"/>
    <w:uiPriority w:val="99"/>
    <w:unhideWhenUsed/>
    <w:rsid w:val="00417C0B"/>
    <w:pPr>
      <w:spacing w:line="240" w:lineRule="auto"/>
    </w:pPr>
    <w:rPr>
      <w:sz w:val="20"/>
      <w:szCs w:val="20"/>
    </w:rPr>
  </w:style>
  <w:style w:type="character" w:customStyle="1" w:styleId="TextkomentraChar">
    <w:name w:val="Text komentára Char"/>
    <w:basedOn w:val="Predvolenpsmoodseku"/>
    <w:link w:val="Textkomentra"/>
    <w:uiPriority w:val="99"/>
    <w:rsid w:val="00417C0B"/>
    <w:rPr>
      <w:sz w:val="20"/>
      <w:szCs w:val="20"/>
    </w:rPr>
  </w:style>
  <w:style w:type="paragraph" w:styleId="Predmetkomentra">
    <w:name w:val="annotation subject"/>
    <w:basedOn w:val="Textkomentra"/>
    <w:next w:val="Textkomentra"/>
    <w:link w:val="PredmetkomentraChar"/>
    <w:uiPriority w:val="99"/>
    <w:semiHidden/>
    <w:unhideWhenUsed/>
    <w:rsid w:val="00417C0B"/>
    <w:rPr>
      <w:b/>
      <w:bCs/>
    </w:rPr>
  </w:style>
  <w:style w:type="character" w:customStyle="1" w:styleId="PredmetkomentraChar">
    <w:name w:val="Predmet komentára Char"/>
    <w:basedOn w:val="TextkomentraChar"/>
    <w:link w:val="Predmetkomentra"/>
    <w:uiPriority w:val="99"/>
    <w:semiHidden/>
    <w:rsid w:val="00417C0B"/>
    <w:rPr>
      <w:b/>
      <w:bCs/>
      <w:sz w:val="20"/>
      <w:szCs w:val="20"/>
    </w:rPr>
  </w:style>
  <w:style w:type="paragraph" w:styleId="Revzia">
    <w:name w:val="Revision"/>
    <w:hidden/>
    <w:uiPriority w:val="99"/>
    <w:semiHidden/>
    <w:rsid w:val="00A118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285613">
      <w:bodyDiv w:val="1"/>
      <w:marLeft w:val="0"/>
      <w:marRight w:val="0"/>
      <w:marTop w:val="0"/>
      <w:marBottom w:val="0"/>
      <w:divBdr>
        <w:top w:val="none" w:sz="0" w:space="0" w:color="auto"/>
        <w:left w:val="none" w:sz="0" w:space="0" w:color="auto"/>
        <w:bottom w:val="none" w:sz="0" w:space="0" w:color="auto"/>
        <w:right w:val="none" w:sz="0" w:space="0" w:color="auto"/>
      </w:divBdr>
    </w:div>
    <w:div w:id="1171288190">
      <w:bodyDiv w:val="1"/>
      <w:marLeft w:val="0"/>
      <w:marRight w:val="0"/>
      <w:marTop w:val="0"/>
      <w:marBottom w:val="0"/>
      <w:divBdr>
        <w:top w:val="none" w:sz="0" w:space="0" w:color="auto"/>
        <w:left w:val="none" w:sz="0" w:space="0" w:color="auto"/>
        <w:bottom w:val="none" w:sz="0" w:space="0" w:color="auto"/>
        <w:right w:val="none" w:sz="0" w:space="0" w:color="auto"/>
      </w:divBdr>
    </w:div>
    <w:div w:id="179374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atej.hirjak@mirri.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žkavplyvov"/>
    <f:field ref="objsubject" par="" edit="true" text=""/>
    <f:field ref="objcreatedby" par="" text="Stančik, Gabriel, Ing."/>
    <f:field ref="objcreatedat" par="" text="8.2.2024 15:50:50"/>
    <f:field ref="objchangedby" par="" text="Administrator, System"/>
    <f:field ref="objmodifiedat" par="" text="8.2.2024 15:50:5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E20E735-5D63-497E-B810-D8228E27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1816</Words>
  <Characters>10356</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Ivančin</dc:creator>
  <cp:keywords/>
  <dc:description/>
  <cp:lastModifiedBy>Graňáková, Marcela</cp:lastModifiedBy>
  <cp:revision>3</cp:revision>
  <dcterms:created xsi:type="dcterms:W3CDTF">2024-10-11T08:24:00Z</dcterms:created>
  <dcterms:modified xsi:type="dcterms:W3CDTF">2024-10-11T10:41:00Z</dcterms:modified>
</cp:coreProperties>
</file>