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E963A3" w:rsidRDefault="00E963A3" w:rsidP="00212894">
      <w:pPr>
        <w:spacing w:after="0" w:line="240" w:lineRule="auto"/>
        <w:rPr>
          <w:rFonts w:ascii="Times New Roman" w:eastAsia="Times New Roman" w:hAnsi="Times New Roman" w:cs="Times New Roman"/>
          <w:b/>
          <w:bCs/>
          <w:sz w:val="24"/>
          <w:szCs w:val="24"/>
          <w:lang w:eastAsia="sk-SK"/>
        </w:rPr>
      </w:pPr>
    </w:p>
    <w:p w:rsidR="00E963A3" w:rsidRPr="00212894" w:rsidRDefault="00E963A3" w:rsidP="002128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Tabuľka č. 1</w:t>
      </w:r>
      <w:r w:rsidR="00BD5762">
        <w:rPr>
          <w:rFonts w:ascii="Times New Roman" w:eastAsia="Times New Roman" w:hAnsi="Times New Roman" w:cs="Times New Roman"/>
          <w:sz w:val="20"/>
          <w:szCs w:val="20"/>
          <w:lang w:eastAsia="sk-SK"/>
        </w:rPr>
        <w:t>/A</w:t>
      </w:r>
      <w:r w:rsidRPr="007D5748">
        <w:rPr>
          <w:rFonts w:ascii="Times New Roman" w:eastAsia="Times New Roman" w:hAnsi="Times New Roman" w:cs="Times New Roman"/>
          <w:sz w:val="20"/>
          <w:szCs w:val="20"/>
          <w:lang w:eastAsia="sk-SK"/>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7D5748" w:rsidTr="00E723C5">
        <w:trPr>
          <w:cantSplit/>
          <w:trHeight w:val="194"/>
          <w:jc w:val="center"/>
        </w:trPr>
        <w:tc>
          <w:tcPr>
            <w:tcW w:w="4661" w:type="dxa"/>
            <w:vMerge w:val="restart"/>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BE37DB" w:rsidRPr="007D5748" w:rsidTr="00F415D0">
        <w:trPr>
          <w:cantSplit/>
          <w:trHeight w:val="70"/>
          <w:jc w:val="center"/>
        </w:trPr>
        <w:tc>
          <w:tcPr>
            <w:tcW w:w="4661" w:type="dxa"/>
            <w:vMerge/>
            <w:shd w:val="clear" w:color="auto" w:fill="BFBFBF" w:themeFill="background1" w:themeFillShade="BF"/>
            <w:vAlign w:val="center"/>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267" w:type="dxa"/>
            <w:shd w:val="clear" w:color="auto" w:fill="BFBFBF" w:themeFill="background1" w:themeFillShade="BF"/>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r>
      <w:tr w:rsidR="00BE37DB" w:rsidRPr="007D5748" w:rsidTr="00E723C5">
        <w:trPr>
          <w:trHeight w:val="70"/>
          <w:jc w:val="center"/>
        </w:trPr>
        <w:tc>
          <w:tcPr>
            <w:tcW w:w="4661" w:type="dxa"/>
            <w:shd w:val="clear" w:color="auto" w:fill="C0C0C0"/>
            <w:noWrap/>
            <w:vAlign w:val="center"/>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BE37DB" w:rsidRPr="007D5748" w:rsidRDefault="00FB6C08" w:rsidP="00BE37D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BE37DB" w:rsidRPr="00BC2222" w:rsidRDefault="00BE37DB" w:rsidP="00BE37DB">
            <w:pPr>
              <w:spacing w:after="0" w:line="240" w:lineRule="auto"/>
              <w:jc w:val="right"/>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1</w:t>
            </w:r>
            <w:r w:rsidR="00FB6C08" w:rsidRPr="00BC2222">
              <w:rPr>
                <w:rFonts w:ascii="Times New Roman" w:eastAsia="Times New Roman" w:hAnsi="Times New Roman" w:cs="Times New Roman"/>
                <w:b/>
                <w:bCs/>
                <w:color w:val="000000" w:themeColor="text1"/>
                <w:sz w:val="24"/>
                <w:szCs w:val="24"/>
                <w:lang w:eastAsia="sk-SK"/>
              </w:rPr>
              <w:t> 334 384</w:t>
            </w:r>
          </w:p>
        </w:tc>
        <w:tc>
          <w:tcPr>
            <w:tcW w:w="1267" w:type="dxa"/>
            <w:shd w:val="clear" w:color="auto" w:fill="C0C0C0"/>
            <w:vAlign w:val="center"/>
          </w:tcPr>
          <w:p w:rsidR="00BE37DB" w:rsidRPr="00BC2222" w:rsidRDefault="00C054DB" w:rsidP="00BE37DB">
            <w:pPr>
              <w:spacing w:after="0" w:line="240" w:lineRule="auto"/>
              <w:jc w:val="right"/>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1 334 384</w:t>
            </w:r>
          </w:p>
        </w:tc>
        <w:tc>
          <w:tcPr>
            <w:tcW w:w="1267" w:type="dxa"/>
            <w:shd w:val="clear" w:color="auto" w:fill="C0C0C0"/>
            <w:vAlign w:val="center"/>
          </w:tcPr>
          <w:p w:rsidR="00BE37DB" w:rsidRPr="00BC2222" w:rsidRDefault="00C054DB" w:rsidP="00BE37DB">
            <w:pPr>
              <w:spacing w:after="0" w:line="240" w:lineRule="auto"/>
              <w:jc w:val="right"/>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1 334 384</w:t>
            </w:r>
          </w:p>
        </w:tc>
      </w:tr>
      <w:tr w:rsidR="00BE37DB" w:rsidRPr="007D5748" w:rsidTr="00E723C5">
        <w:trPr>
          <w:trHeight w:val="132"/>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r w:rsidRPr="00C24697">
              <w:rPr>
                <w:rFonts w:ascii="Times New Roman" w:eastAsia="Times New Roman" w:hAnsi="Times New Roman" w:cs="Times New Roman"/>
                <w:sz w:val="24"/>
                <w:szCs w:val="24"/>
                <w:lang w:eastAsia="sk-SK"/>
              </w:rPr>
              <w:t>Ministerstvo spravodlivosti</w:t>
            </w:r>
            <w:r>
              <w:rPr>
                <w:rFonts w:ascii="Times New Roman" w:eastAsia="Times New Roman" w:hAnsi="Times New Roman" w:cs="Times New Roman"/>
                <w:sz w:val="24"/>
                <w:szCs w:val="24"/>
                <w:lang w:eastAsia="sk-SK"/>
              </w:rPr>
              <w:t xml:space="preserve"> SR</w:t>
            </w:r>
          </w:p>
        </w:tc>
        <w:tc>
          <w:tcPr>
            <w:tcW w:w="1267" w:type="dxa"/>
            <w:noWrap/>
            <w:vAlign w:val="center"/>
          </w:tcPr>
          <w:p w:rsidR="00BE37DB" w:rsidRPr="007D5748" w:rsidRDefault="00FB6C08" w:rsidP="00BE37D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Cs/>
                <w:color w:val="000000" w:themeColor="text1"/>
                <w:sz w:val="24"/>
                <w:szCs w:val="24"/>
                <w:lang w:eastAsia="sk-SK"/>
              </w:rPr>
            </w:pPr>
            <w:r w:rsidRPr="00BC2222">
              <w:rPr>
                <w:rFonts w:ascii="Times New Roman" w:eastAsia="Times New Roman" w:hAnsi="Times New Roman" w:cs="Times New Roman"/>
                <w:bCs/>
                <w:color w:val="000000" w:themeColor="text1"/>
                <w:sz w:val="24"/>
                <w:szCs w:val="24"/>
                <w:lang w:eastAsia="sk-SK"/>
              </w:rPr>
              <w:t>1 334 384</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Cs/>
                <w:color w:val="000000" w:themeColor="text1"/>
                <w:sz w:val="24"/>
                <w:szCs w:val="24"/>
                <w:lang w:eastAsia="sk-SK"/>
              </w:rPr>
            </w:pPr>
            <w:r w:rsidRPr="00BC2222">
              <w:rPr>
                <w:rFonts w:ascii="Times New Roman" w:eastAsia="Times New Roman" w:hAnsi="Times New Roman" w:cs="Times New Roman"/>
                <w:bCs/>
                <w:color w:val="000000" w:themeColor="text1"/>
                <w:sz w:val="24"/>
                <w:szCs w:val="24"/>
                <w:lang w:eastAsia="sk-SK"/>
              </w:rPr>
              <w:t>1 334 384</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Cs/>
                <w:color w:val="000000" w:themeColor="text1"/>
                <w:sz w:val="24"/>
                <w:szCs w:val="24"/>
                <w:lang w:eastAsia="sk-SK"/>
              </w:rPr>
            </w:pPr>
            <w:r w:rsidRPr="00BC2222">
              <w:rPr>
                <w:rFonts w:ascii="Times New Roman" w:eastAsia="Times New Roman" w:hAnsi="Times New Roman" w:cs="Times New Roman"/>
                <w:bCs/>
                <w:color w:val="000000" w:themeColor="text1"/>
                <w:sz w:val="24"/>
                <w:szCs w:val="24"/>
                <w:lang w:eastAsia="sk-SK"/>
              </w:rPr>
              <w:t>1 334 384</w:t>
            </w:r>
          </w:p>
        </w:tc>
      </w:tr>
      <w:tr w:rsidR="00BE37DB" w:rsidRPr="007D5748" w:rsidTr="00E723C5">
        <w:trPr>
          <w:trHeight w:val="70"/>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p>
        </w:tc>
      </w:tr>
      <w:tr w:rsidR="00BE37DB" w:rsidRPr="007D5748" w:rsidTr="00E723C5">
        <w:trPr>
          <w:trHeight w:val="125"/>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BE37DB" w:rsidRPr="007D5748" w:rsidRDefault="00FB6C08" w:rsidP="00BE37D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1 334 384</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1 334 384</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1 334 384</w:t>
            </w:r>
          </w:p>
        </w:tc>
      </w:tr>
      <w:tr w:rsidR="00BE37DB" w:rsidRPr="007D5748" w:rsidTr="00E723C5">
        <w:trPr>
          <w:trHeight w:val="125"/>
          <w:jc w:val="center"/>
        </w:trPr>
        <w:tc>
          <w:tcPr>
            <w:tcW w:w="4661" w:type="dxa"/>
            <w:noWrap/>
            <w:vAlign w:val="center"/>
          </w:tcPr>
          <w:p w:rsidR="00BE37DB" w:rsidRPr="007D5748" w:rsidRDefault="00BE37DB" w:rsidP="00BE37DB">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Cs/>
                <w:color w:val="000000" w:themeColor="text1"/>
                <w:sz w:val="24"/>
                <w:szCs w:val="24"/>
                <w:lang w:eastAsia="sk-SK"/>
              </w:rPr>
            </w:pPr>
            <w:r w:rsidRPr="00BC2222">
              <w:rPr>
                <w:rFonts w:ascii="Times New Roman" w:eastAsia="Times New Roman" w:hAnsi="Times New Roman" w:cs="Times New Roman"/>
                <w:bCs/>
                <w:color w:val="000000" w:themeColor="text1"/>
                <w:sz w:val="24"/>
                <w:szCs w:val="24"/>
                <w:lang w:eastAsia="sk-SK"/>
              </w:rPr>
              <w:t>1 334 384</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Cs/>
                <w:color w:val="000000" w:themeColor="text1"/>
                <w:sz w:val="24"/>
                <w:szCs w:val="24"/>
                <w:lang w:eastAsia="sk-SK"/>
              </w:rPr>
            </w:pPr>
            <w:r w:rsidRPr="00BC2222">
              <w:rPr>
                <w:rFonts w:ascii="Times New Roman" w:eastAsia="Times New Roman" w:hAnsi="Times New Roman" w:cs="Times New Roman"/>
                <w:bCs/>
                <w:color w:val="000000" w:themeColor="text1"/>
                <w:sz w:val="24"/>
                <w:szCs w:val="24"/>
                <w:lang w:eastAsia="sk-SK"/>
              </w:rPr>
              <w:t>1 334 384</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Cs/>
                <w:color w:val="000000" w:themeColor="text1"/>
                <w:sz w:val="24"/>
                <w:szCs w:val="24"/>
                <w:lang w:eastAsia="sk-SK"/>
              </w:rPr>
            </w:pPr>
            <w:r w:rsidRPr="00BC2222">
              <w:rPr>
                <w:rFonts w:ascii="Times New Roman" w:eastAsia="Times New Roman" w:hAnsi="Times New Roman" w:cs="Times New Roman"/>
                <w:bCs/>
                <w:color w:val="000000" w:themeColor="text1"/>
                <w:sz w:val="24"/>
                <w:szCs w:val="24"/>
                <w:lang w:eastAsia="sk-SK"/>
              </w:rPr>
              <w:t>1 334 384</w:t>
            </w:r>
          </w:p>
        </w:tc>
      </w:tr>
      <w:tr w:rsidR="00BE37DB" w:rsidRPr="007D5748" w:rsidTr="00E723C5">
        <w:trPr>
          <w:trHeight w:val="125"/>
          <w:jc w:val="center"/>
        </w:trPr>
        <w:tc>
          <w:tcPr>
            <w:tcW w:w="4661" w:type="dxa"/>
            <w:noWrap/>
            <w:vAlign w:val="center"/>
          </w:tcPr>
          <w:p w:rsidR="00BE37DB" w:rsidRPr="007D5748" w:rsidRDefault="00BE37DB" w:rsidP="00BE37DB">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rsidR="00BE37DB" w:rsidRPr="00C24697" w:rsidRDefault="00BE37DB" w:rsidP="00BE37DB">
            <w:pPr>
              <w:spacing w:after="0" w:line="240" w:lineRule="auto"/>
              <w:jc w:val="right"/>
              <w:rPr>
                <w:rFonts w:ascii="Times New Roman" w:eastAsia="Times New Roman" w:hAnsi="Times New Roman" w:cs="Times New Roman"/>
                <w:bCs/>
                <w:iCs/>
                <w:sz w:val="24"/>
                <w:szCs w:val="24"/>
                <w:lang w:eastAsia="sk-SK"/>
              </w:rPr>
            </w:pPr>
            <w:r w:rsidRPr="00C24697">
              <w:rPr>
                <w:rFonts w:ascii="Times New Roman" w:eastAsia="Times New Roman" w:hAnsi="Times New Roman" w:cs="Times New Roman"/>
                <w:bCs/>
                <w:iCs/>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Cs/>
                <w:iCs/>
                <w:color w:val="000000" w:themeColor="text1"/>
                <w:sz w:val="24"/>
                <w:szCs w:val="24"/>
                <w:lang w:eastAsia="sk-SK"/>
              </w:rPr>
            </w:pPr>
            <w:r w:rsidRPr="00BC2222">
              <w:rPr>
                <w:rFonts w:ascii="Times New Roman" w:eastAsia="Times New Roman" w:hAnsi="Times New Roman" w:cs="Times New Roman"/>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Cs/>
                <w:iCs/>
                <w:color w:val="000000" w:themeColor="text1"/>
                <w:sz w:val="24"/>
                <w:szCs w:val="24"/>
                <w:lang w:eastAsia="sk-SK"/>
              </w:rPr>
            </w:pPr>
            <w:r w:rsidRPr="00BC2222">
              <w:rPr>
                <w:rFonts w:ascii="Times New Roman" w:eastAsia="Times New Roman" w:hAnsi="Times New Roman" w:cs="Times New Roman"/>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Cs/>
                <w:iCs/>
                <w:color w:val="000000" w:themeColor="text1"/>
                <w:sz w:val="24"/>
                <w:szCs w:val="24"/>
                <w:lang w:eastAsia="sk-SK"/>
              </w:rPr>
            </w:pPr>
            <w:r w:rsidRPr="00BC2222">
              <w:rPr>
                <w:rFonts w:ascii="Times New Roman" w:eastAsia="Times New Roman" w:hAnsi="Times New Roman" w:cs="Times New Roman"/>
                <w:bCs/>
                <w:iCs/>
                <w:color w:val="000000" w:themeColor="text1"/>
                <w:sz w:val="24"/>
                <w:szCs w:val="24"/>
                <w:lang w:eastAsia="sk-SK"/>
              </w:rPr>
              <w:t>0</w:t>
            </w:r>
          </w:p>
        </w:tc>
      </w:tr>
      <w:tr w:rsidR="00BE37DB" w:rsidRPr="007D5748" w:rsidTr="00E723C5">
        <w:trPr>
          <w:trHeight w:val="125"/>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r w:rsidRPr="00BC2222">
              <w:rPr>
                <w:rFonts w:ascii="Times New Roman" w:eastAsia="Times New Roman" w:hAnsi="Times New Roman" w:cs="Times New Roman"/>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r w:rsidRPr="00BC2222">
              <w:rPr>
                <w:rFonts w:ascii="Times New Roman" w:eastAsia="Times New Roman" w:hAnsi="Times New Roman" w:cs="Times New Roman"/>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r w:rsidRPr="00BC2222">
              <w:rPr>
                <w:rFonts w:ascii="Times New Roman" w:eastAsia="Times New Roman" w:hAnsi="Times New Roman" w:cs="Times New Roman"/>
                <w:color w:val="000000" w:themeColor="text1"/>
                <w:sz w:val="24"/>
                <w:szCs w:val="24"/>
                <w:lang w:eastAsia="sk-SK"/>
              </w:rPr>
              <w:t>0</w:t>
            </w:r>
          </w:p>
        </w:tc>
      </w:tr>
      <w:tr w:rsidR="00BE37DB" w:rsidRPr="007D5748" w:rsidTr="00E723C5">
        <w:trPr>
          <w:trHeight w:val="125"/>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r>
      <w:tr w:rsidR="00BE37DB" w:rsidRPr="007D5748" w:rsidTr="00E723C5">
        <w:trPr>
          <w:trHeight w:val="125"/>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r>
      <w:tr w:rsidR="00BE37DB" w:rsidRPr="007D5748" w:rsidTr="004938EB">
        <w:trPr>
          <w:trHeight w:val="125"/>
          <w:jc w:val="center"/>
        </w:trPr>
        <w:tc>
          <w:tcPr>
            <w:tcW w:w="4661" w:type="dxa"/>
            <w:shd w:val="clear" w:color="auto" w:fill="C0C0C0"/>
            <w:noWrap/>
            <w:vAlign w:val="center"/>
          </w:tcPr>
          <w:p w:rsidR="00BE37DB" w:rsidRPr="007D5748" w:rsidRDefault="00BE37DB" w:rsidP="00BE37D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BE37DB" w:rsidRPr="007D5748" w:rsidRDefault="00BE37DB" w:rsidP="00BE37D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BE37DB" w:rsidRPr="00BC2222" w:rsidRDefault="00C054DB" w:rsidP="00BE37DB">
            <w:pPr>
              <w:spacing w:after="0" w:line="240" w:lineRule="auto"/>
              <w:jc w:val="right"/>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1 334 384</w:t>
            </w:r>
          </w:p>
        </w:tc>
        <w:tc>
          <w:tcPr>
            <w:tcW w:w="1267" w:type="dxa"/>
            <w:shd w:val="clear" w:color="auto" w:fill="C0C0C0"/>
            <w:noWrap/>
            <w:vAlign w:val="center"/>
          </w:tcPr>
          <w:p w:rsidR="00BE37DB" w:rsidRPr="00BC2222" w:rsidRDefault="00C054DB" w:rsidP="00BE37DB">
            <w:pPr>
              <w:spacing w:after="0" w:line="240" w:lineRule="auto"/>
              <w:jc w:val="right"/>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1 334 384</w:t>
            </w:r>
          </w:p>
        </w:tc>
        <w:tc>
          <w:tcPr>
            <w:tcW w:w="1267" w:type="dxa"/>
            <w:shd w:val="clear" w:color="auto" w:fill="C0C0C0"/>
            <w:noWrap/>
            <w:vAlign w:val="center"/>
          </w:tcPr>
          <w:p w:rsidR="00BE37DB" w:rsidRPr="00BC2222" w:rsidRDefault="00C054DB" w:rsidP="00BE37DB">
            <w:pPr>
              <w:spacing w:after="0" w:line="240" w:lineRule="auto"/>
              <w:jc w:val="right"/>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1 334 384</w:t>
            </w:r>
          </w:p>
        </w:tc>
      </w:tr>
      <w:tr w:rsidR="00BE37DB" w:rsidRPr="007D5748" w:rsidTr="007B4483">
        <w:trPr>
          <w:trHeight w:val="70"/>
          <w:jc w:val="center"/>
        </w:trPr>
        <w:tc>
          <w:tcPr>
            <w:tcW w:w="4661" w:type="dxa"/>
            <w:noWrap/>
            <w:vAlign w:val="center"/>
          </w:tcPr>
          <w:p w:rsidR="00BE37DB" w:rsidRDefault="00BE37DB" w:rsidP="00BE37DB">
            <w:pPr>
              <w:spacing w:after="0" w:line="240" w:lineRule="auto"/>
              <w:rPr>
                <w:rFonts w:ascii="Times New Roman" w:eastAsia="Times New Roman" w:hAnsi="Times New Roman" w:cs="Times New Roman"/>
                <w:color w:val="000000" w:themeColor="text1"/>
                <w:sz w:val="24"/>
                <w:szCs w:val="24"/>
                <w:lang w:eastAsia="sk-SK"/>
              </w:rPr>
            </w:pPr>
            <w:r w:rsidRPr="00BD03C9">
              <w:rPr>
                <w:rFonts w:ascii="Times New Roman" w:eastAsia="Times New Roman" w:hAnsi="Times New Roman" w:cs="Times New Roman"/>
                <w:color w:val="000000" w:themeColor="text1"/>
                <w:sz w:val="24"/>
                <w:szCs w:val="24"/>
                <w:lang w:eastAsia="sk-SK"/>
              </w:rPr>
              <w:t xml:space="preserve">v tom: </w:t>
            </w:r>
            <w:r w:rsidRPr="00C24697">
              <w:rPr>
                <w:rFonts w:ascii="Times New Roman" w:eastAsia="Times New Roman" w:hAnsi="Times New Roman" w:cs="Times New Roman"/>
                <w:color w:val="000000" w:themeColor="text1"/>
                <w:sz w:val="24"/>
                <w:szCs w:val="24"/>
                <w:lang w:eastAsia="sk-SK"/>
              </w:rPr>
              <w:t>Ministerstvo spravodlivosti</w:t>
            </w:r>
            <w:r w:rsidRPr="00BD03C9">
              <w:rPr>
                <w:rFonts w:ascii="Times New Roman" w:eastAsia="Times New Roman" w:hAnsi="Times New Roman" w:cs="Times New Roman"/>
                <w:color w:val="000000" w:themeColor="text1"/>
                <w:sz w:val="24"/>
                <w:szCs w:val="24"/>
                <w:lang w:eastAsia="sk-SK"/>
              </w:rPr>
              <w:t xml:space="preserve"> SR, </w:t>
            </w:r>
          </w:p>
          <w:p w:rsidR="00BE37DB" w:rsidRPr="00276F33" w:rsidRDefault="00BE37DB" w:rsidP="00BE37DB">
            <w:pPr>
              <w:spacing w:after="0" w:line="240" w:lineRule="auto"/>
              <w:rPr>
                <w:rFonts w:ascii="Times New Roman" w:eastAsia="Times New Roman" w:hAnsi="Times New Roman" w:cs="Times New Roman"/>
                <w:color w:val="FF0000"/>
                <w:sz w:val="24"/>
                <w:szCs w:val="24"/>
                <w:lang w:eastAsia="sk-SK"/>
              </w:rPr>
            </w:pPr>
            <w:r>
              <w:rPr>
                <w:rFonts w:ascii="Times New Roman" w:eastAsia="Times New Roman" w:hAnsi="Times New Roman" w:cs="Times New Roman"/>
                <w:color w:val="000000" w:themeColor="text1"/>
                <w:sz w:val="24"/>
                <w:szCs w:val="24"/>
                <w:lang w:eastAsia="sk-SK"/>
              </w:rPr>
              <w:t xml:space="preserve">program </w:t>
            </w:r>
            <w:r w:rsidRPr="00C24697">
              <w:rPr>
                <w:rFonts w:ascii="Times New Roman" w:eastAsia="Times New Roman" w:hAnsi="Times New Roman" w:cs="Times New Roman"/>
                <w:color w:val="000000" w:themeColor="text1"/>
                <w:sz w:val="24"/>
                <w:szCs w:val="24"/>
                <w:lang w:eastAsia="sk-SK"/>
              </w:rPr>
              <w:t>070 -</w:t>
            </w:r>
            <w:r w:rsidRPr="00BD03C9">
              <w:rPr>
                <w:rFonts w:ascii="Times New Roman" w:eastAsia="Times New Roman" w:hAnsi="Times New Roman" w:cs="Times New Roman"/>
                <w:color w:val="000000" w:themeColor="text1"/>
                <w:sz w:val="24"/>
                <w:szCs w:val="24"/>
                <w:lang w:eastAsia="sk-SK"/>
              </w:rPr>
              <w:t>Väzenstvo</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Cs/>
                <w:color w:val="000000" w:themeColor="text1"/>
                <w:sz w:val="24"/>
                <w:szCs w:val="24"/>
                <w:lang w:eastAsia="sk-SK"/>
              </w:rPr>
            </w:pPr>
            <w:r w:rsidRPr="00BC2222">
              <w:rPr>
                <w:rFonts w:ascii="Times New Roman" w:eastAsia="Times New Roman" w:hAnsi="Times New Roman" w:cs="Times New Roman"/>
                <w:bCs/>
                <w:color w:val="000000" w:themeColor="text1"/>
                <w:sz w:val="24"/>
                <w:szCs w:val="24"/>
                <w:lang w:eastAsia="sk-SK"/>
              </w:rPr>
              <w:t>1 334 384</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Cs/>
                <w:color w:val="000000" w:themeColor="text1"/>
                <w:sz w:val="24"/>
                <w:szCs w:val="24"/>
                <w:lang w:eastAsia="sk-SK"/>
              </w:rPr>
            </w:pPr>
            <w:r w:rsidRPr="00BC2222">
              <w:rPr>
                <w:rFonts w:ascii="Times New Roman" w:eastAsia="Times New Roman" w:hAnsi="Times New Roman" w:cs="Times New Roman"/>
                <w:bCs/>
                <w:color w:val="000000" w:themeColor="text1"/>
                <w:sz w:val="24"/>
                <w:szCs w:val="24"/>
                <w:lang w:eastAsia="sk-SK"/>
              </w:rPr>
              <w:t>1 334 384</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Cs/>
                <w:color w:val="000000" w:themeColor="text1"/>
                <w:sz w:val="24"/>
                <w:szCs w:val="24"/>
                <w:lang w:eastAsia="sk-SK"/>
              </w:rPr>
            </w:pPr>
            <w:r w:rsidRPr="00BC2222">
              <w:rPr>
                <w:rFonts w:ascii="Times New Roman" w:eastAsia="Times New Roman" w:hAnsi="Times New Roman" w:cs="Times New Roman"/>
                <w:bCs/>
                <w:color w:val="000000" w:themeColor="text1"/>
                <w:sz w:val="24"/>
                <w:szCs w:val="24"/>
                <w:lang w:eastAsia="sk-SK"/>
              </w:rPr>
              <w:t>1 334 384</w:t>
            </w:r>
          </w:p>
        </w:tc>
      </w:tr>
      <w:tr w:rsidR="00BE37DB" w:rsidRPr="007D5748" w:rsidTr="00E723C5">
        <w:trPr>
          <w:trHeight w:val="70"/>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BE37DB" w:rsidRPr="00BD03C9"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p>
        </w:tc>
      </w:tr>
      <w:tr w:rsidR="00BE37DB" w:rsidRPr="007D5748" w:rsidTr="002535D0">
        <w:trPr>
          <w:trHeight w:val="70"/>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1 334 384</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1 334 384</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1 334 384</w:t>
            </w:r>
          </w:p>
        </w:tc>
      </w:tr>
      <w:tr w:rsidR="00BE37DB" w:rsidRPr="007D5748" w:rsidTr="002535D0">
        <w:trPr>
          <w:trHeight w:val="70"/>
          <w:jc w:val="center"/>
        </w:trPr>
        <w:tc>
          <w:tcPr>
            <w:tcW w:w="4661" w:type="dxa"/>
            <w:noWrap/>
            <w:vAlign w:val="center"/>
          </w:tcPr>
          <w:p w:rsidR="00BE37DB" w:rsidRPr="007D5748" w:rsidRDefault="00BE37DB" w:rsidP="00BE37DB">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BE37DB" w:rsidRPr="00B12EE5" w:rsidRDefault="00BE37DB" w:rsidP="00BE37DB">
            <w:pPr>
              <w:spacing w:after="0" w:line="240" w:lineRule="auto"/>
              <w:jc w:val="right"/>
              <w:rPr>
                <w:rFonts w:ascii="Times New Roman" w:eastAsia="Times New Roman" w:hAnsi="Times New Roman" w:cs="Times New Roman"/>
                <w:bCs/>
                <w:sz w:val="24"/>
                <w:szCs w:val="24"/>
                <w:lang w:eastAsia="sk-SK"/>
              </w:rPr>
            </w:pPr>
            <w:r w:rsidRPr="00B12EE5">
              <w:rPr>
                <w:rFonts w:ascii="Times New Roman" w:eastAsia="Times New Roman" w:hAnsi="Times New Roman" w:cs="Times New Roman"/>
                <w:bCs/>
                <w:sz w:val="24"/>
                <w:szCs w:val="24"/>
                <w:lang w:eastAsia="sk-SK"/>
              </w:rPr>
              <w:t>0</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Cs/>
                <w:color w:val="000000" w:themeColor="text1"/>
                <w:sz w:val="24"/>
                <w:szCs w:val="24"/>
                <w:lang w:eastAsia="sk-SK"/>
              </w:rPr>
            </w:pPr>
            <w:r w:rsidRPr="00BC2222">
              <w:rPr>
                <w:rFonts w:ascii="Times New Roman" w:eastAsia="Times New Roman" w:hAnsi="Times New Roman" w:cs="Times New Roman"/>
                <w:bCs/>
                <w:color w:val="000000" w:themeColor="text1"/>
                <w:sz w:val="24"/>
                <w:szCs w:val="24"/>
                <w:lang w:eastAsia="sk-SK"/>
              </w:rPr>
              <w:t>1 334 384</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Cs/>
                <w:color w:val="000000" w:themeColor="text1"/>
                <w:sz w:val="24"/>
                <w:szCs w:val="24"/>
                <w:lang w:eastAsia="sk-SK"/>
              </w:rPr>
            </w:pPr>
            <w:r w:rsidRPr="00BC2222">
              <w:rPr>
                <w:rFonts w:ascii="Times New Roman" w:eastAsia="Times New Roman" w:hAnsi="Times New Roman" w:cs="Times New Roman"/>
                <w:bCs/>
                <w:color w:val="000000" w:themeColor="text1"/>
                <w:sz w:val="24"/>
                <w:szCs w:val="24"/>
                <w:lang w:eastAsia="sk-SK"/>
              </w:rPr>
              <w:t>1 334 384</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Cs/>
                <w:color w:val="000000" w:themeColor="text1"/>
                <w:sz w:val="24"/>
                <w:szCs w:val="24"/>
                <w:lang w:eastAsia="sk-SK"/>
              </w:rPr>
            </w:pPr>
            <w:r w:rsidRPr="00BC2222">
              <w:rPr>
                <w:rFonts w:ascii="Times New Roman" w:eastAsia="Times New Roman" w:hAnsi="Times New Roman" w:cs="Times New Roman"/>
                <w:bCs/>
                <w:color w:val="000000" w:themeColor="text1"/>
                <w:sz w:val="24"/>
                <w:szCs w:val="24"/>
                <w:lang w:eastAsia="sk-SK"/>
              </w:rPr>
              <w:t>1 334 384</w:t>
            </w:r>
          </w:p>
        </w:tc>
      </w:tr>
      <w:tr w:rsidR="00BE37DB" w:rsidRPr="007D5748" w:rsidTr="00E723C5">
        <w:trPr>
          <w:trHeight w:val="70"/>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BE37DB" w:rsidRPr="00BD03C9"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r w:rsidRPr="00BD03C9">
              <w:rPr>
                <w:rFonts w:ascii="Times New Roman" w:eastAsia="Times New Roman" w:hAnsi="Times New Roman" w:cs="Times New Roman"/>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r w:rsidRPr="00BC2222">
              <w:rPr>
                <w:rFonts w:ascii="Times New Roman" w:eastAsia="Times New Roman" w:hAnsi="Times New Roman" w:cs="Times New Roman"/>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r w:rsidRPr="00BC2222">
              <w:rPr>
                <w:rFonts w:ascii="Times New Roman" w:eastAsia="Times New Roman" w:hAnsi="Times New Roman" w:cs="Times New Roman"/>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r w:rsidRPr="00BC2222">
              <w:rPr>
                <w:rFonts w:ascii="Times New Roman" w:eastAsia="Times New Roman" w:hAnsi="Times New Roman" w:cs="Times New Roman"/>
                <w:color w:val="000000" w:themeColor="text1"/>
                <w:sz w:val="24"/>
                <w:szCs w:val="24"/>
                <w:lang w:eastAsia="sk-SK"/>
              </w:rPr>
              <w:t>0</w:t>
            </w:r>
          </w:p>
        </w:tc>
      </w:tr>
      <w:tr w:rsidR="00BE37DB" w:rsidRPr="007D5748" w:rsidTr="00E723C5">
        <w:trPr>
          <w:trHeight w:val="70"/>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r w:rsidRPr="00BC2222">
              <w:rPr>
                <w:rFonts w:ascii="Times New Roman" w:eastAsia="Times New Roman" w:hAnsi="Times New Roman" w:cs="Times New Roman"/>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r w:rsidRPr="00BC2222">
              <w:rPr>
                <w:rFonts w:ascii="Times New Roman" w:eastAsia="Times New Roman" w:hAnsi="Times New Roman" w:cs="Times New Roman"/>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r w:rsidRPr="00BC2222">
              <w:rPr>
                <w:rFonts w:ascii="Times New Roman" w:eastAsia="Times New Roman" w:hAnsi="Times New Roman" w:cs="Times New Roman"/>
                <w:color w:val="000000" w:themeColor="text1"/>
                <w:sz w:val="24"/>
                <w:szCs w:val="24"/>
                <w:lang w:eastAsia="sk-SK"/>
              </w:rPr>
              <w:t>0</w:t>
            </w:r>
          </w:p>
        </w:tc>
      </w:tr>
      <w:tr w:rsidR="00BE37DB" w:rsidRPr="007D5748" w:rsidTr="00E723C5">
        <w:trPr>
          <w:trHeight w:val="125"/>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r w:rsidRPr="00BC2222">
              <w:rPr>
                <w:rFonts w:ascii="Times New Roman" w:eastAsia="Times New Roman" w:hAnsi="Times New Roman" w:cs="Times New Roman"/>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r w:rsidRPr="00BC2222">
              <w:rPr>
                <w:rFonts w:ascii="Times New Roman" w:eastAsia="Times New Roman" w:hAnsi="Times New Roman" w:cs="Times New Roman"/>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r w:rsidRPr="00BC2222">
              <w:rPr>
                <w:rFonts w:ascii="Times New Roman" w:eastAsia="Times New Roman" w:hAnsi="Times New Roman" w:cs="Times New Roman"/>
                <w:color w:val="000000" w:themeColor="text1"/>
                <w:sz w:val="24"/>
                <w:szCs w:val="24"/>
                <w:lang w:eastAsia="sk-SK"/>
              </w:rPr>
              <w:t>0</w:t>
            </w:r>
          </w:p>
        </w:tc>
      </w:tr>
      <w:tr w:rsidR="00BE37DB" w:rsidRPr="007D5748" w:rsidTr="00E723C5">
        <w:trPr>
          <w:trHeight w:val="125"/>
          <w:jc w:val="center"/>
        </w:trPr>
        <w:tc>
          <w:tcPr>
            <w:tcW w:w="4661" w:type="dxa"/>
            <w:noWrap/>
            <w:vAlign w:val="center"/>
          </w:tcPr>
          <w:p w:rsidR="00BE37DB" w:rsidRPr="003F7A04" w:rsidRDefault="00BE37DB" w:rsidP="00BE37DB">
            <w:pPr>
              <w:spacing w:after="0" w:line="240" w:lineRule="auto"/>
              <w:ind w:left="255"/>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r>
      <w:tr w:rsidR="00BE37DB" w:rsidRPr="007D5748" w:rsidTr="00E723C5">
        <w:trPr>
          <w:trHeight w:val="125"/>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BE37DB" w:rsidRPr="003F7A04" w:rsidRDefault="00BE37DB" w:rsidP="00BE37DB">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Cs/>
                <w:iCs/>
                <w:color w:val="000000" w:themeColor="text1"/>
                <w:sz w:val="24"/>
                <w:szCs w:val="24"/>
                <w:lang w:eastAsia="sk-SK"/>
              </w:rPr>
            </w:pPr>
            <w:r w:rsidRPr="00BC2222">
              <w:rPr>
                <w:rFonts w:ascii="Times New Roman" w:eastAsia="Times New Roman" w:hAnsi="Times New Roman" w:cs="Times New Roman"/>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Cs/>
                <w:iCs/>
                <w:color w:val="000000" w:themeColor="text1"/>
                <w:sz w:val="24"/>
                <w:szCs w:val="24"/>
                <w:lang w:eastAsia="sk-SK"/>
              </w:rPr>
            </w:pPr>
            <w:r w:rsidRPr="00BC2222">
              <w:rPr>
                <w:rFonts w:ascii="Times New Roman" w:eastAsia="Times New Roman" w:hAnsi="Times New Roman" w:cs="Times New Roman"/>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Cs/>
                <w:iCs/>
                <w:color w:val="000000" w:themeColor="text1"/>
                <w:sz w:val="24"/>
                <w:szCs w:val="24"/>
                <w:lang w:eastAsia="sk-SK"/>
              </w:rPr>
            </w:pPr>
            <w:r w:rsidRPr="00BC2222">
              <w:rPr>
                <w:rFonts w:ascii="Times New Roman" w:eastAsia="Times New Roman" w:hAnsi="Times New Roman" w:cs="Times New Roman"/>
                <w:bCs/>
                <w:iCs/>
                <w:color w:val="000000" w:themeColor="text1"/>
                <w:sz w:val="24"/>
                <w:szCs w:val="24"/>
                <w:lang w:eastAsia="sk-SK"/>
              </w:rPr>
              <w:t>0</w:t>
            </w:r>
          </w:p>
        </w:tc>
      </w:tr>
      <w:tr w:rsidR="00BE37DB" w:rsidRPr="007D5748" w:rsidTr="00E723C5">
        <w:trPr>
          <w:trHeight w:val="125"/>
          <w:jc w:val="center"/>
        </w:trPr>
        <w:tc>
          <w:tcPr>
            <w:tcW w:w="4661" w:type="dxa"/>
            <w:noWrap/>
            <w:vAlign w:val="center"/>
          </w:tcPr>
          <w:p w:rsidR="00BE37DB" w:rsidRPr="007D5748" w:rsidRDefault="00BE37DB" w:rsidP="00BE37DB">
            <w:pPr>
              <w:spacing w:after="0" w:line="240" w:lineRule="auto"/>
              <w:ind w:left="255"/>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r>
      <w:tr w:rsidR="00BE37DB" w:rsidRPr="007D5748" w:rsidTr="00E723C5">
        <w:trPr>
          <w:trHeight w:val="70"/>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Cs/>
                <w:iCs/>
                <w:color w:val="000000" w:themeColor="text1"/>
                <w:sz w:val="24"/>
                <w:szCs w:val="24"/>
                <w:lang w:eastAsia="sk-SK"/>
              </w:rPr>
              <w:t>0</w:t>
            </w:r>
          </w:p>
        </w:tc>
      </w:tr>
      <w:tr w:rsidR="00BE37DB" w:rsidRPr="007D5748" w:rsidTr="00E723C5">
        <w:trPr>
          <w:trHeight w:val="70"/>
          <w:jc w:val="center"/>
        </w:trPr>
        <w:tc>
          <w:tcPr>
            <w:tcW w:w="4661" w:type="dxa"/>
            <w:shd w:val="clear" w:color="auto" w:fill="BFBFBF" w:themeFill="background1" w:themeFillShade="BF"/>
            <w:noWrap/>
            <w:vAlign w:val="center"/>
          </w:tcPr>
          <w:p w:rsidR="00BE37DB" w:rsidRPr="007D5748" w:rsidRDefault="00BE37DB" w:rsidP="00BE37D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BE37DB" w:rsidRPr="007D5748" w:rsidRDefault="00BE37DB" w:rsidP="00BE37DB">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shd w:val="clear" w:color="auto" w:fill="BFBFBF" w:themeFill="background1" w:themeFillShade="BF"/>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shd w:val="clear" w:color="auto" w:fill="BFBFBF" w:themeFill="background1" w:themeFillShade="BF"/>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shd w:val="clear" w:color="auto" w:fill="BFBFBF" w:themeFill="background1" w:themeFillShade="BF"/>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r>
      <w:tr w:rsidR="00BE37DB" w:rsidRPr="007D5748" w:rsidTr="00E723C5">
        <w:trPr>
          <w:trHeight w:val="70"/>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0</w:t>
            </w:r>
          </w:p>
        </w:tc>
      </w:tr>
      <w:tr w:rsidR="00BE37DB" w:rsidRPr="007D5748" w:rsidTr="00E723C5">
        <w:trPr>
          <w:trHeight w:val="70"/>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r>
      <w:tr w:rsidR="00BE37DB" w:rsidRPr="007D5748" w:rsidTr="00E723C5">
        <w:trPr>
          <w:trHeight w:val="70"/>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r>
      <w:tr w:rsidR="00BE37DB" w:rsidRPr="007D5748" w:rsidTr="00E723C5">
        <w:trPr>
          <w:trHeight w:val="70"/>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r>
      <w:tr w:rsidR="00BE37DB" w:rsidRPr="007D5748" w:rsidTr="00E723C5">
        <w:trPr>
          <w:trHeight w:val="70"/>
          <w:jc w:val="center"/>
        </w:trPr>
        <w:tc>
          <w:tcPr>
            <w:tcW w:w="4661" w:type="dxa"/>
            <w:shd w:val="clear" w:color="auto" w:fill="BFBFBF" w:themeFill="background1" w:themeFillShade="BF"/>
            <w:noWrap/>
            <w:vAlign w:val="center"/>
          </w:tcPr>
          <w:p w:rsidR="00BE37DB" w:rsidRPr="007D5748" w:rsidRDefault="00BE37DB" w:rsidP="00BE37DB">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BE37DB" w:rsidRPr="007D5748" w:rsidRDefault="00BE37DB" w:rsidP="00BE37DB">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shd w:val="clear" w:color="auto" w:fill="BFBFBF" w:themeFill="background1" w:themeFillShade="BF"/>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shd w:val="clear" w:color="auto" w:fill="BFBFBF" w:themeFill="background1" w:themeFillShade="BF"/>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shd w:val="clear" w:color="auto" w:fill="BFBFBF" w:themeFill="background1" w:themeFillShade="BF"/>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r>
      <w:tr w:rsidR="00BE37DB" w:rsidRPr="007D5748" w:rsidTr="00E723C5">
        <w:trPr>
          <w:trHeight w:val="70"/>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color w:val="000000" w:themeColor="text1"/>
                <w:sz w:val="24"/>
                <w:szCs w:val="24"/>
                <w:lang w:eastAsia="sk-SK"/>
              </w:rPr>
            </w:pPr>
            <w:r w:rsidRPr="00BC2222">
              <w:rPr>
                <w:rFonts w:ascii="Times New Roman" w:eastAsia="Times New Roman" w:hAnsi="Times New Roman" w:cs="Times New Roman"/>
                <w:b/>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color w:val="000000" w:themeColor="text1"/>
                <w:sz w:val="24"/>
                <w:szCs w:val="24"/>
                <w:lang w:eastAsia="sk-SK"/>
              </w:rPr>
            </w:pPr>
            <w:r w:rsidRPr="00BC2222">
              <w:rPr>
                <w:rFonts w:ascii="Times New Roman" w:eastAsia="Times New Roman" w:hAnsi="Times New Roman" w:cs="Times New Roman"/>
                <w:b/>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color w:val="000000" w:themeColor="text1"/>
                <w:sz w:val="24"/>
                <w:szCs w:val="24"/>
                <w:lang w:eastAsia="sk-SK"/>
              </w:rPr>
            </w:pPr>
            <w:r w:rsidRPr="00BC2222">
              <w:rPr>
                <w:rFonts w:ascii="Times New Roman" w:eastAsia="Times New Roman" w:hAnsi="Times New Roman" w:cs="Times New Roman"/>
                <w:b/>
                <w:color w:val="000000" w:themeColor="text1"/>
                <w:sz w:val="24"/>
                <w:szCs w:val="24"/>
                <w:lang w:eastAsia="sk-SK"/>
              </w:rPr>
              <w:t>0</w:t>
            </w:r>
          </w:p>
        </w:tc>
      </w:tr>
      <w:tr w:rsidR="00BE37DB" w:rsidRPr="007D5748" w:rsidTr="00E723C5">
        <w:trPr>
          <w:trHeight w:val="70"/>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r>
      <w:tr w:rsidR="00BE37DB" w:rsidRPr="007D5748" w:rsidTr="00E723C5">
        <w:trPr>
          <w:trHeight w:val="70"/>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r>
      <w:tr w:rsidR="00BE37DB" w:rsidRPr="007D5748" w:rsidTr="00E723C5">
        <w:trPr>
          <w:trHeight w:val="70"/>
          <w:jc w:val="center"/>
        </w:trPr>
        <w:tc>
          <w:tcPr>
            <w:tcW w:w="4661" w:type="dxa"/>
            <w:noWrap/>
            <w:vAlign w:val="center"/>
          </w:tcPr>
          <w:p w:rsidR="00BE37DB" w:rsidRPr="007D5748" w:rsidRDefault="00BE37DB" w:rsidP="00BE37D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c>
          <w:tcPr>
            <w:tcW w:w="1267" w:type="dxa"/>
            <w:noWrap/>
            <w:vAlign w:val="center"/>
          </w:tcPr>
          <w:p w:rsidR="00BE37DB" w:rsidRPr="00BC2222" w:rsidRDefault="00BE37DB" w:rsidP="00BE37DB">
            <w:pPr>
              <w:spacing w:after="0" w:line="240" w:lineRule="auto"/>
              <w:jc w:val="right"/>
              <w:rPr>
                <w:rFonts w:ascii="Times New Roman" w:eastAsia="Times New Roman" w:hAnsi="Times New Roman" w:cs="Times New Roman"/>
                <w:b/>
                <w:bCs/>
                <w:iCs/>
                <w:color w:val="000000" w:themeColor="text1"/>
                <w:sz w:val="24"/>
                <w:szCs w:val="24"/>
                <w:lang w:eastAsia="sk-SK"/>
              </w:rPr>
            </w:pPr>
            <w:r w:rsidRPr="00BC2222">
              <w:rPr>
                <w:rFonts w:ascii="Times New Roman" w:eastAsia="Times New Roman" w:hAnsi="Times New Roman" w:cs="Times New Roman"/>
                <w:b/>
                <w:bCs/>
                <w:iCs/>
                <w:color w:val="000000" w:themeColor="text1"/>
                <w:sz w:val="24"/>
                <w:szCs w:val="24"/>
                <w:lang w:eastAsia="sk-SK"/>
              </w:rPr>
              <w:t>0</w:t>
            </w:r>
          </w:p>
        </w:tc>
      </w:tr>
      <w:tr w:rsidR="00BE37DB" w:rsidRPr="007D5748" w:rsidTr="00B12EE5">
        <w:trPr>
          <w:trHeight w:val="70"/>
          <w:jc w:val="center"/>
        </w:trPr>
        <w:tc>
          <w:tcPr>
            <w:tcW w:w="4661" w:type="dxa"/>
            <w:shd w:val="clear" w:color="auto" w:fill="C0C0C0"/>
            <w:noWrap/>
            <w:vAlign w:val="center"/>
          </w:tcPr>
          <w:p w:rsidR="00BE37DB" w:rsidRPr="00C24697" w:rsidRDefault="00BE37DB" w:rsidP="00BE37DB">
            <w:pPr>
              <w:spacing w:after="0" w:line="240" w:lineRule="auto"/>
              <w:rPr>
                <w:rFonts w:ascii="Times New Roman" w:eastAsia="Times New Roman" w:hAnsi="Times New Roman" w:cs="Times New Roman"/>
                <w:b/>
                <w:bCs/>
                <w:color w:val="000000" w:themeColor="text1"/>
                <w:sz w:val="24"/>
                <w:szCs w:val="24"/>
                <w:lang w:eastAsia="sk-SK"/>
              </w:rPr>
            </w:pPr>
            <w:r w:rsidRPr="00C24697">
              <w:rPr>
                <w:rFonts w:ascii="Times New Roman" w:eastAsia="Times New Roman" w:hAnsi="Times New Roman" w:cs="Times New Roman"/>
                <w:b/>
                <w:bCs/>
                <w:color w:val="000000" w:themeColor="text1"/>
                <w:sz w:val="24"/>
                <w:szCs w:val="24"/>
                <w:lang w:eastAsia="sk-SK"/>
              </w:rPr>
              <w:t>Financovanie zabezpečené v rozpočte</w:t>
            </w:r>
          </w:p>
        </w:tc>
        <w:tc>
          <w:tcPr>
            <w:tcW w:w="1267" w:type="dxa"/>
            <w:shd w:val="clear" w:color="auto" w:fill="C0C0C0"/>
            <w:noWrap/>
            <w:vAlign w:val="center"/>
          </w:tcPr>
          <w:p w:rsidR="00BE37DB" w:rsidRPr="007D5748" w:rsidRDefault="00BE37DB" w:rsidP="00BE37D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BE37DB" w:rsidRPr="00BC2222" w:rsidRDefault="00C054DB" w:rsidP="00BE37DB">
            <w:pPr>
              <w:spacing w:after="0" w:line="240" w:lineRule="auto"/>
              <w:jc w:val="right"/>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1 334 384</w:t>
            </w:r>
          </w:p>
        </w:tc>
        <w:tc>
          <w:tcPr>
            <w:tcW w:w="1267" w:type="dxa"/>
            <w:shd w:val="clear" w:color="auto" w:fill="C0C0C0"/>
            <w:noWrap/>
            <w:vAlign w:val="center"/>
          </w:tcPr>
          <w:p w:rsidR="00BE37DB" w:rsidRPr="00BC2222" w:rsidRDefault="00C054DB" w:rsidP="00BE37DB">
            <w:pPr>
              <w:spacing w:after="0" w:line="240" w:lineRule="auto"/>
              <w:jc w:val="right"/>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1 334 384</w:t>
            </w:r>
          </w:p>
        </w:tc>
        <w:tc>
          <w:tcPr>
            <w:tcW w:w="1267" w:type="dxa"/>
            <w:shd w:val="clear" w:color="auto" w:fill="C0C0C0"/>
            <w:noWrap/>
            <w:vAlign w:val="center"/>
          </w:tcPr>
          <w:p w:rsidR="00BE37DB" w:rsidRPr="00BC2222" w:rsidRDefault="00C054DB" w:rsidP="00BE37DB">
            <w:pPr>
              <w:spacing w:after="0" w:line="240" w:lineRule="auto"/>
              <w:jc w:val="right"/>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1 334 384</w:t>
            </w:r>
          </w:p>
        </w:tc>
      </w:tr>
      <w:tr w:rsidR="00BE37DB" w:rsidRPr="007D5748" w:rsidTr="007B4483">
        <w:trPr>
          <w:trHeight w:val="70"/>
          <w:jc w:val="center"/>
        </w:trPr>
        <w:tc>
          <w:tcPr>
            <w:tcW w:w="4661" w:type="dxa"/>
            <w:noWrap/>
            <w:vAlign w:val="center"/>
          </w:tcPr>
          <w:p w:rsidR="00BE37DB" w:rsidRPr="00C24697" w:rsidRDefault="00BE37DB" w:rsidP="00BE37DB">
            <w:pPr>
              <w:spacing w:after="0" w:line="240" w:lineRule="auto"/>
              <w:rPr>
                <w:rFonts w:ascii="Times New Roman" w:eastAsia="Times New Roman" w:hAnsi="Times New Roman" w:cs="Times New Roman"/>
                <w:color w:val="000000" w:themeColor="text1"/>
                <w:sz w:val="24"/>
                <w:szCs w:val="24"/>
                <w:lang w:eastAsia="sk-SK"/>
              </w:rPr>
            </w:pPr>
            <w:r w:rsidRPr="00C24697">
              <w:rPr>
                <w:rFonts w:ascii="Times New Roman" w:eastAsia="Times New Roman" w:hAnsi="Times New Roman" w:cs="Times New Roman"/>
                <w:color w:val="000000" w:themeColor="text1"/>
                <w:sz w:val="24"/>
                <w:szCs w:val="24"/>
                <w:lang w:eastAsia="sk-SK"/>
              </w:rPr>
              <w:t xml:space="preserve">v tom: Ministerstvo spravodlivosti SR, </w:t>
            </w:r>
          </w:p>
          <w:p w:rsidR="00BE37DB" w:rsidRPr="00C24697" w:rsidRDefault="00BE37DB" w:rsidP="00BE37DB">
            <w:pPr>
              <w:spacing w:after="0" w:line="240"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program </w:t>
            </w:r>
            <w:r w:rsidRPr="00C24697">
              <w:rPr>
                <w:rFonts w:ascii="Times New Roman" w:eastAsia="Times New Roman" w:hAnsi="Times New Roman" w:cs="Times New Roman"/>
                <w:color w:val="000000" w:themeColor="text1"/>
                <w:sz w:val="24"/>
                <w:szCs w:val="24"/>
                <w:lang w:eastAsia="sk-SK"/>
              </w:rPr>
              <w:t>070 - Väzenstvo</w:t>
            </w:r>
          </w:p>
        </w:tc>
        <w:tc>
          <w:tcPr>
            <w:tcW w:w="1267" w:type="dxa"/>
            <w:noWrap/>
            <w:vAlign w:val="center"/>
          </w:tcPr>
          <w:p w:rsidR="00BE37DB" w:rsidRPr="007D5748" w:rsidRDefault="00BE37DB" w:rsidP="00BE37D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Cs/>
                <w:color w:val="000000" w:themeColor="text1"/>
                <w:sz w:val="24"/>
                <w:szCs w:val="24"/>
                <w:lang w:eastAsia="sk-SK"/>
              </w:rPr>
            </w:pPr>
            <w:r w:rsidRPr="00BC2222">
              <w:rPr>
                <w:rFonts w:ascii="Times New Roman" w:eastAsia="Times New Roman" w:hAnsi="Times New Roman" w:cs="Times New Roman"/>
                <w:bCs/>
                <w:color w:val="000000" w:themeColor="text1"/>
                <w:sz w:val="24"/>
                <w:szCs w:val="24"/>
                <w:lang w:eastAsia="sk-SK"/>
              </w:rPr>
              <w:t>1 334 384</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Cs/>
                <w:color w:val="000000" w:themeColor="text1"/>
                <w:sz w:val="24"/>
                <w:szCs w:val="24"/>
                <w:lang w:eastAsia="sk-SK"/>
              </w:rPr>
            </w:pPr>
            <w:r w:rsidRPr="00BC2222">
              <w:rPr>
                <w:rFonts w:ascii="Times New Roman" w:eastAsia="Times New Roman" w:hAnsi="Times New Roman" w:cs="Times New Roman"/>
                <w:bCs/>
                <w:color w:val="000000" w:themeColor="text1"/>
                <w:sz w:val="24"/>
                <w:szCs w:val="24"/>
                <w:lang w:eastAsia="sk-SK"/>
              </w:rPr>
              <w:t>1 334 384</w:t>
            </w:r>
          </w:p>
        </w:tc>
        <w:tc>
          <w:tcPr>
            <w:tcW w:w="1267" w:type="dxa"/>
            <w:noWrap/>
            <w:vAlign w:val="center"/>
          </w:tcPr>
          <w:p w:rsidR="00BE37DB" w:rsidRPr="00BC2222" w:rsidRDefault="00C054DB" w:rsidP="00BE37DB">
            <w:pPr>
              <w:spacing w:after="0" w:line="240" w:lineRule="auto"/>
              <w:jc w:val="right"/>
              <w:rPr>
                <w:rFonts w:ascii="Times New Roman" w:eastAsia="Times New Roman" w:hAnsi="Times New Roman" w:cs="Times New Roman"/>
                <w:bCs/>
                <w:color w:val="000000" w:themeColor="text1"/>
                <w:sz w:val="24"/>
                <w:szCs w:val="24"/>
                <w:lang w:eastAsia="sk-SK"/>
              </w:rPr>
            </w:pPr>
            <w:r w:rsidRPr="00BC2222">
              <w:rPr>
                <w:rFonts w:ascii="Times New Roman" w:eastAsia="Times New Roman" w:hAnsi="Times New Roman" w:cs="Times New Roman"/>
                <w:bCs/>
                <w:color w:val="000000" w:themeColor="text1"/>
                <w:sz w:val="24"/>
                <w:szCs w:val="24"/>
                <w:lang w:eastAsia="sk-SK"/>
              </w:rPr>
              <w:t>1 334 384</w:t>
            </w:r>
          </w:p>
        </w:tc>
      </w:tr>
      <w:tr w:rsidR="00BE37DB" w:rsidRPr="007D5748" w:rsidTr="00E723C5">
        <w:trPr>
          <w:trHeight w:val="70"/>
          <w:jc w:val="center"/>
        </w:trPr>
        <w:tc>
          <w:tcPr>
            <w:tcW w:w="4661" w:type="dxa"/>
            <w:shd w:val="clear" w:color="auto" w:fill="BFBFBF" w:themeFill="background1" w:themeFillShade="BF"/>
            <w:noWrap/>
            <w:vAlign w:val="center"/>
          </w:tcPr>
          <w:p w:rsidR="00BE37DB" w:rsidRPr="007D5748" w:rsidRDefault="00BE37DB" w:rsidP="00BE37DB">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BE37DB" w:rsidRPr="00BD03C9"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r w:rsidRPr="00BD03C9">
              <w:rPr>
                <w:rFonts w:ascii="Times New Roman" w:eastAsia="Times New Roman" w:hAnsi="Times New Roman" w:cs="Times New Roman"/>
                <w:color w:val="000000" w:themeColor="text1"/>
                <w:sz w:val="24"/>
                <w:szCs w:val="24"/>
                <w:lang w:eastAsia="sk-SK"/>
              </w:rPr>
              <w:t>0</w:t>
            </w:r>
          </w:p>
        </w:tc>
        <w:tc>
          <w:tcPr>
            <w:tcW w:w="1267" w:type="dxa"/>
            <w:shd w:val="clear" w:color="auto" w:fill="BFBFBF" w:themeFill="background1" w:themeFillShade="BF"/>
            <w:noWrap/>
            <w:vAlign w:val="center"/>
          </w:tcPr>
          <w:p w:rsidR="00BE37DB" w:rsidRPr="00BD03C9"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r w:rsidRPr="00BD03C9">
              <w:rPr>
                <w:rFonts w:ascii="Times New Roman" w:eastAsia="Times New Roman" w:hAnsi="Times New Roman" w:cs="Times New Roman"/>
                <w:color w:val="000000" w:themeColor="text1"/>
                <w:sz w:val="24"/>
                <w:szCs w:val="24"/>
                <w:lang w:eastAsia="sk-SK"/>
              </w:rPr>
              <w:t>0</w:t>
            </w:r>
          </w:p>
        </w:tc>
        <w:tc>
          <w:tcPr>
            <w:tcW w:w="1267" w:type="dxa"/>
            <w:shd w:val="clear" w:color="auto" w:fill="BFBFBF" w:themeFill="background1" w:themeFillShade="BF"/>
            <w:noWrap/>
            <w:vAlign w:val="center"/>
          </w:tcPr>
          <w:p w:rsidR="00BE37DB" w:rsidRPr="00BD03C9"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r w:rsidRPr="00BD03C9">
              <w:rPr>
                <w:rFonts w:ascii="Times New Roman" w:eastAsia="Times New Roman" w:hAnsi="Times New Roman" w:cs="Times New Roman"/>
                <w:color w:val="000000" w:themeColor="text1"/>
                <w:sz w:val="24"/>
                <w:szCs w:val="24"/>
                <w:lang w:eastAsia="sk-SK"/>
              </w:rPr>
              <w:t>0</w:t>
            </w:r>
          </w:p>
        </w:tc>
        <w:tc>
          <w:tcPr>
            <w:tcW w:w="1267" w:type="dxa"/>
            <w:shd w:val="clear" w:color="auto" w:fill="BFBFBF" w:themeFill="background1" w:themeFillShade="BF"/>
            <w:noWrap/>
            <w:vAlign w:val="center"/>
          </w:tcPr>
          <w:p w:rsidR="00BE37DB" w:rsidRPr="00BD03C9" w:rsidRDefault="00BE37DB" w:rsidP="00BE37DB">
            <w:pPr>
              <w:spacing w:after="0" w:line="240" w:lineRule="auto"/>
              <w:jc w:val="right"/>
              <w:rPr>
                <w:rFonts w:ascii="Times New Roman" w:eastAsia="Times New Roman" w:hAnsi="Times New Roman" w:cs="Times New Roman"/>
                <w:color w:val="000000" w:themeColor="text1"/>
                <w:sz w:val="24"/>
                <w:szCs w:val="24"/>
                <w:lang w:eastAsia="sk-SK"/>
              </w:rPr>
            </w:pPr>
            <w:r w:rsidRPr="00BD03C9">
              <w:rPr>
                <w:rFonts w:ascii="Times New Roman" w:eastAsia="Times New Roman" w:hAnsi="Times New Roman" w:cs="Times New Roman"/>
                <w:color w:val="000000" w:themeColor="text1"/>
                <w:sz w:val="24"/>
                <w:szCs w:val="24"/>
                <w:lang w:eastAsia="sk-SK"/>
              </w:rPr>
              <w:t>0</w:t>
            </w:r>
          </w:p>
        </w:tc>
      </w:tr>
      <w:tr w:rsidR="00BE37DB" w:rsidRPr="007D5748" w:rsidTr="00E723C5">
        <w:trPr>
          <w:trHeight w:val="70"/>
          <w:jc w:val="center"/>
        </w:trPr>
        <w:tc>
          <w:tcPr>
            <w:tcW w:w="4661" w:type="dxa"/>
            <w:shd w:val="clear" w:color="auto" w:fill="A6A6A6" w:themeFill="background1" w:themeFillShade="A6"/>
            <w:noWrap/>
            <w:vAlign w:val="center"/>
          </w:tcPr>
          <w:p w:rsidR="00BE37DB" w:rsidRPr="007D5748" w:rsidRDefault="00BE37DB" w:rsidP="00BE37D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w:t>
            </w:r>
          </w:p>
        </w:tc>
        <w:tc>
          <w:tcPr>
            <w:tcW w:w="1267" w:type="dxa"/>
            <w:shd w:val="clear" w:color="auto" w:fill="A6A6A6" w:themeFill="background1" w:themeFillShade="A6"/>
            <w:noWrap/>
            <w:vAlign w:val="center"/>
          </w:tcPr>
          <w:p w:rsidR="00BE37DB" w:rsidRPr="007D5748" w:rsidRDefault="00BE37DB" w:rsidP="00BE37D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BE37DB" w:rsidRPr="007D5748" w:rsidRDefault="00BE37DB" w:rsidP="00BE37D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BE37DB" w:rsidRPr="007D5748" w:rsidRDefault="00BE37DB" w:rsidP="00BE37D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BE37DB" w:rsidRPr="007D5748" w:rsidRDefault="00BE37DB" w:rsidP="00BE37D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tbl>
    <w:bookmarkEnd w:id="0"/>
    <w:p w:rsidR="009B569C" w:rsidRDefault="00B10CE7" w:rsidP="00B10CE7">
      <w:pPr>
        <w:spacing w:after="0"/>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w:t>
      </w:r>
    </w:p>
    <w:p w:rsidR="00B10CE7" w:rsidRPr="007B7470" w:rsidRDefault="00B10CE7" w:rsidP="009B569C">
      <w:pPr>
        <w:spacing w:after="0"/>
        <w:jc w:val="right"/>
        <w:rPr>
          <w:rFonts w:ascii="Times New Roman" w:eastAsia="Times New Roman" w:hAnsi="Times New Roman" w:cs="Times New Roman"/>
          <w:bCs/>
          <w:sz w:val="20"/>
          <w:szCs w:val="20"/>
          <w:lang w:eastAsia="sk-SK"/>
        </w:rPr>
      </w:pPr>
      <w:r w:rsidRPr="002221DD">
        <w:rPr>
          <w:rFonts w:ascii="Times New Roman" w:eastAsia="Times New Roman" w:hAnsi="Times New Roman" w:cs="Times New Roman"/>
          <w:bCs/>
          <w:sz w:val="20"/>
          <w:szCs w:val="20"/>
          <w:lang w:eastAsia="sk-SK"/>
        </w:rPr>
        <w:lastRenderedPageBreak/>
        <w:t>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343335" w:rsidRPr="007B7470" w:rsidTr="002221DD">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43335" w:rsidRPr="007B7470" w:rsidRDefault="00343335" w:rsidP="00343335">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343335" w:rsidRPr="007B7470" w:rsidRDefault="00343335" w:rsidP="00A1465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sz w:val="24"/>
                <w:szCs w:val="24"/>
                <w:lang w:eastAsia="sk-SK"/>
              </w:rPr>
              <w:t>202</w:t>
            </w:r>
            <w:r w:rsidR="00A1465D">
              <w:rPr>
                <w:rFonts w:ascii="Times New Roman" w:eastAsia="Times New Roman" w:hAnsi="Times New Roman" w:cs="Times New Roman"/>
                <w:b/>
                <w:bCs/>
                <w:sz w:val="24"/>
                <w:szCs w:val="24"/>
                <w:lang w:eastAsia="sk-SK"/>
              </w:rPr>
              <w:t>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343335" w:rsidRPr="007B7470" w:rsidRDefault="00343335" w:rsidP="00A1465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sz w:val="24"/>
                <w:szCs w:val="24"/>
                <w:lang w:eastAsia="sk-SK"/>
              </w:rPr>
              <w:t>202</w:t>
            </w:r>
            <w:r w:rsidR="00A1465D">
              <w:rPr>
                <w:rFonts w:ascii="Times New Roman" w:eastAsia="Times New Roman" w:hAnsi="Times New Roman" w:cs="Times New Roman"/>
                <w:b/>
                <w:bCs/>
                <w:sz w:val="24"/>
                <w:szCs w:val="24"/>
                <w:lang w:eastAsia="sk-SK"/>
              </w:rPr>
              <w:t>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343335" w:rsidRPr="007B7470" w:rsidRDefault="00343335" w:rsidP="00A1465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sz w:val="24"/>
                <w:szCs w:val="24"/>
                <w:lang w:eastAsia="sk-SK"/>
              </w:rPr>
              <w:t>202</w:t>
            </w:r>
            <w:r w:rsidR="00A1465D">
              <w:rPr>
                <w:rFonts w:ascii="Times New Roman" w:eastAsia="Times New Roman" w:hAnsi="Times New Roman" w:cs="Times New Roman"/>
                <w:b/>
                <w:bCs/>
                <w:sz w:val="24"/>
                <w:szCs w:val="24"/>
                <w:lang w:eastAsia="sk-SK"/>
              </w:rPr>
              <w:t>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343335" w:rsidRPr="007B7470" w:rsidRDefault="00343335" w:rsidP="00A1465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sz w:val="24"/>
                <w:szCs w:val="24"/>
                <w:lang w:eastAsia="sk-SK"/>
              </w:rPr>
              <w:t>202</w:t>
            </w:r>
            <w:r w:rsidR="00A1465D">
              <w:rPr>
                <w:rFonts w:ascii="Times New Roman" w:eastAsia="Times New Roman" w:hAnsi="Times New Roman" w:cs="Times New Roman"/>
                <w:b/>
                <w:bCs/>
                <w:sz w:val="24"/>
                <w:szCs w:val="24"/>
                <w:lang w:eastAsia="sk-SK"/>
              </w:rPr>
              <w:t>7</w:t>
            </w:r>
          </w:p>
        </w:tc>
      </w:tr>
      <w:tr w:rsidR="009A3642" w:rsidRPr="007B7470" w:rsidTr="00B10CE7">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9A3642" w:rsidRPr="007B7470" w:rsidRDefault="009A3642" w:rsidP="009A3642">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9A3642" w:rsidRPr="007B7470" w:rsidRDefault="009A3642" w:rsidP="009A3642">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9A3642" w:rsidRPr="00C71BCC" w:rsidRDefault="00A26FF1" w:rsidP="00A26FF1">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9A3642" w:rsidRPr="00C71BCC" w:rsidRDefault="00A26FF1" w:rsidP="00A26FF1">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9A3642" w:rsidRPr="00C71BCC" w:rsidRDefault="00A26FF1" w:rsidP="00A26FF1">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0</w:t>
            </w:r>
          </w:p>
        </w:tc>
      </w:tr>
      <w:tr w:rsidR="009A3642" w:rsidRPr="007B7470" w:rsidTr="00B10CE7">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9A3642" w:rsidRPr="00C71BCC" w:rsidRDefault="009A3642" w:rsidP="009A3642">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xml:space="preserve">v tom: </w:t>
            </w:r>
            <w:r w:rsidRPr="00C71BCC">
              <w:rPr>
                <w:rFonts w:ascii="Times New Roman" w:eastAsia="Times New Roman" w:hAnsi="Times New Roman" w:cs="Times New Roman"/>
                <w:color w:val="000000" w:themeColor="text1"/>
                <w:sz w:val="24"/>
                <w:szCs w:val="24"/>
                <w:lang w:eastAsia="sk-SK"/>
              </w:rPr>
              <w:t xml:space="preserve">Ministerstvo spravodlivosti SR, </w:t>
            </w:r>
          </w:p>
          <w:p w:rsidR="009A3642" w:rsidRPr="007B7470" w:rsidRDefault="009A3642" w:rsidP="009A3642">
            <w:pPr>
              <w:spacing w:after="0" w:line="240" w:lineRule="auto"/>
              <w:rPr>
                <w:rFonts w:ascii="Times New Roman" w:eastAsia="Times New Roman" w:hAnsi="Times New Roman" w:cs="Times New Roman"/>
                <w:color w:val="000000" w:themeColor="text1"/>
                <w:sz w:val="24"/>
                <w:szCs w:val="24"/>
                <w:lang w:eastAsia="sk-SK"/>
              </w:rPr>
            </w:pPr>
            <w:r w:rsidRPr="00C71BCC">
              <w:rPr>
                <w:rFonts w:ascii="Times New Roman" w:eastAsia="Times New Roman" w:hAnsi="Times New Roman" w:cs="Times New Roman"/>
                <w:color w:val="000000" w:themeColor="text1"/>
                <w:sz w:val="24"/>
                <w:szCs w:val="24"/>
                <w:lang w:eastAsia="sk-SK"/>
              </w:rPr>
              <w:t>program 070 -Väzenstvo</w:t>
            </w:r>
          </w:p>
        </w:tc>
        <w:tc>
          <w:tcPr>
            <w:tcW w:w="1134" w:type="dxa"/>
            <w:tcBorders>
              <w:top w:val="nil"/>
              <w:left w:val="nil"/>
              <w:bottom w:val="single" w:sz="4" w:space="0" w:color="auto"/>
              <w:right w:val="single" w:sz="4" w:space="0" w:color="auto"/>
            </w:tcBorders>
            <w:shd w:val="clear" w:color="auto" w:fill="auto"/>
            <w:noWrap/>
            <w:vAlign w:val="center"/>
            <w:hideMark/>
          </w:tcPr>
          <w:p w:rsidR="009A3642" w:rsidRPr="007B7470" w:rsidRDefault="009A3642" w:rsidP="009A3642">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9A3642" w:rsidRPr="00C71BCC" w:rsidRDefault="00A26FF1" w:rsidP="00A26FF1">
            <w:pPr>
              <w:spacing w:after="0" w:line="240" w:lineRule="auto"/>
              <w:jc w:val="center"/>
              <w:rPr>
                <w:rFonts w:ascii="Times New Roman" w:eastAsia="Times New Roman" w:hAnsi="Times New Roman" w:cs="Times New Roman"/>
                <w:bCs/>
                <w:color w:val="000000" w:themeColor="text1"/>
                <w:sz w:val="24"/>
                <w:szCs w:val="24"/>
                <w:lang w:eastAsia="sk-SK"/>
              </w:rPr>
            </w:pPr>
            <w:r>
              <w:rPr>
                <w:rFonts w:ascii="Times New Roman" w:eastAsia="Times New Roman" w:hAnsi="Times New Roman" w:cs="Times New Roman"/>
                <w:bCs/>
                <w:color w:val="000000" w:themeColor="text1"/>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9A3642" w:rsidRPr="00C71BCC" w:rsidRDefault="00A26FF1" w:rsidP="00A26FF1">
            <w:pPr>
              <w:spacing w:after="0" w:line="240" w:lineRule="auto"/>
              <w:jc w:val="center"/>
              <w:rPr>
                <w:rFonts w:ascii="Times New Roman" w:eastAsia="Times New Roman" w:hAnsi="Times New Roman" w:cs="Times New Roman"/>
                <w:bCs/>
                <w:color w:val="000000" w:themeColor="text1"/>
                <w:sz w:val="24"/>
                <w:szCs w:val="24"/>
                <w:lang w:eastAsia="sk-SK"/>
              </w:rPr>
            </w:pPr>
            <w:r>
              <w:rPr>
                <w:rFonts w:ascii="Times New Roman" w:eastAsia="Times New Roman" w:hAnsi="Times New Roman" w:cs="Times New Roman"/>
                <w:bCs/>
                <w:color w:val="000000" w:themeColor="text1"/>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9A3642" w:rsidRPr="00C71BCC" w:rsidRDefault="00A26FF1" w:rsidP="00A26FF1">
            <w:pPr>
              <w:spacing w:after="0" w:line="240" w:lineRule="auto"/>
              <w:jc w:val="center"/>
              <w:rPr>
                <w:rFonts w:ascii="Times New Roman" w:eastAsia="Times New Roman" w:hAnsi="Times New Roman" w:cs="Times New Roman"/>
                <w:bCs/>
                <w:color w:val="000000" w:themeColor="text1"/>
                <w:sz w:val="24"/>
                <w:szCs w:val="24"/>
                <w:lang w:eastAsia="sk-SK"/>
              </w:rPr>
            </w:pPr>
            <w:r>
              <w:rPr>
                <w:rFonts w:ascii="Times New Roman" w:eastAsia="Times New Roman" w:hAnsi="Times New Roman" w:cs="Times New Roman"/>
                <w:bCs/>
                <w:color w:val="000000" w:themeColor="text1"/>
                <w:sz w:val="24"/>
                <w:szCs w:val="24"/>
                <w:lang w:eastAsia="sk-SK"/>
              </w:rPr>
              <w:t>0</w:t>
            </w:r>
          </w:p>
        </w:tc>
      </w:tr>
      <w:tr w:rsidR="00BE37DB" w:rsidRPr="007B7470" w:rsidTr="00B10CE7">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E37DB" w:rsidRPr="007B7470" w:rsidRDefault="00BE37DB" w:rsidP="00BE37DB">
            <w:pPr>
              <w:spacing w:after="0" w:line="240" w:lineRule="auto"/>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BE37DB" w:rsidRPr="007B7470" w:rsidRDefault="00BE37DB" w:rsidP="00BE37DB">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rsidR="00BE37DB" w:rsidRPr="00C71BCC" w:rsidRDefault="00BE37DB" w:rsidP="00A26FF1">
            <w:pPr>
              <w:spacing w:after="0" w:line="240" w:lineRule="auto"/>
              <w:jc w:val="center"/>
              <w:rPr>
                <w:rFonts w:ascii="Times New Roman" w:eastAsia="Times New Roman" w:hAnsi="Times New Roman" w:cs="Times New Roman"/>
                <w:color w:val="000000"/>
                <w:sz w:val="24"/>
                <w:szCs w:val="24"/>
                <w:lang w:eastAsia="sk-SK"/>
              </w:rPr>
            </w:pPr>
          </w:p>
        </w:tc>
        <w:tc>
          <w:tcPr>
            <w:tcW w:w="1134" w:type="dxa"/>
            <w:tcBorders>
              <w:top w:val="nil"/>
              <w:left w:val="nil"/>
              <w:bottom w:val="single" w:sz="4" w:space="0" w:color="auto"/>
              <w:right w:val="single" w:sz="4" w:space="0" w:color="auto"/>
            </w:tcBorders>
            <w:shd w:val="clear" w:color="auto" w:fill="auto"/>
            <w:noWrap/>
            <w:vAlign w:val="center"/>
            <w:hideMark/>
          </w:tcPr>
          <w:p w:rsidR="00BE37DB" w:rsidRPr="00C71BCC" w:rsidRDefault="00BE37DB" w:rsidP="00A26FF1">
            <w:pPr>
              <w:spacing w:after="0" w:line="240" w:lineRule="auto"/>
              <w:jc w:val="center"/>
              <w:rPr>
                <w:rFonts w:ascii="Times New Roman" w:eastAsia="Times New Roman" w:hAnsi="Times New Roman" w:cs="Times New Roman"/>
                <w:color w:val="000000"/>
                <w:sz w:val="24"/>
                <w:szCs w:val="24"/>
                <w:lang w:eastAsia="sk-SK"/>
              </w:rPr>
            </w:pPr>
          </w:p>
        </w:tc>
        <w:tc>
          <w:tcPr>
            <w:tcW w:w="1418" w:type="dxa"/>
            <w:tcBorders>
              <w:top w:val="nil"/>
              <w:left w:val="nil"/>
              <w:bottom w:val="single" w:sz="4" w:space="0" w:color="auto"/>
              <w:right w:val="single" w:sz="4" w:space="0" w:color="auto"/>
            </w:tcBorders>
            <w:shd w:val="clear" w:color="auto" w:fill="auto"/>
            <w:noWrap/>
            <w:vAlign w:val="center"/>
            <w:hideMark/>
          </w:tcPr>
          <w:p w:rsidR="00BE37DB" w:rsidRPr="00C71BCC" w:rsidRDefault="00BE37DB" w:rsidP="00A26FF1">
            <w:pPr>
              <w:spacing w:after="0" w:line="240" w:lineRule="auto"/>
              <w:jc w:val="center"/>
              <w:rPr>
                <w:rFonts w:ascii="Times New Roman" w:eastAsia="Times New Roman" w:hAnsi="Times New Roman" w:cs="Times New Roman"/>
                <w:color w:val="000000"/>
                <w:sz w:val="24"/>
                <w:szCs w:val="24"/>
                <w:lang w:eastAsia="sk-SK"/>
              </w:rPr>
            </w:pPr>
          </w:p>
        </w:tc>
      </w:tr>
      <w:tr w:rsidR="009A3642" w:rsidRPr="007B7470" w:rsidTr="00B10CE7">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9A3642" w:rsidRPr="007B7470" w:rsidRDefault="009A3642" w:rsidP="009A3642">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rsidR="009A3642" w:rsidRPr="007B7470" w:rsidRDefault="009A3642" w:rsidP="009A3642">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9A3642" w:rsidRPr="00C71BCC" w:rsidRDefault="00A26FF1" w:rsidP="00A26FF1">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9A3642" w:rsidRPr="00C71BCC" w:rsidRDefault="00A26FF1" w:rsidP="00A26FF1">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9A3642" w:rsidRPr="00C71BCC" w:rsidRDefault="00A26FF1" w:rsidP="00A26FF1">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0</w:t>
            </w:r>
          </w:p>
        </w:tc>
      </w:tr>
      <w:tr w:rsidR="00BE37DB" w:rsidRPr="007B7470" w:rsidTr="00B10CE7">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E37DB" w:rsidRPr="007B7470" w:rsidRDefault="00BE37DB" w:rsidP="00BE37DB">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BE37DB" w:rsidRPr="007B7470" w:rsidRDefault="00BE37DB" w:rsidP="00BE37DB">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BE37DB" w:rsidRPr="00C71BCC" w:rsidRDefault="00BE37DB" w:rsidP="00BE37DB">
            <w:pPr>
              <w:spacing w:after="0" w:line="240" w:lineRule="auto"/>
              <w:jc w:val="center"/>
              <w:rPr>
                <w:rFonts w:ascii="Times New Roman" w:eastAsia="Times New Roman" w:hAnsi="Times New Roman" w:cs="Times New Roman"/>
                <w:b/>
                <w:color w:val="000000"/>
                <w:sz w:val="24"/>
                <w:szCs w:val="24"/>
                <w:lang w:eastAsia="sk-SK"/>
              </w:rPr>
            </w:pPr>
            <w:r w:rsidRPr="00C71BCC">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BE37DB" w:rsidRPr="00C71BCC" w:rsidRDefault="00BE37DB" w:rsidP="00BE37DB">
            <w:pPr>
              <w:spacing w:after="0" w:line="240" w:lineRule="auto"/>
              <w:jc w:val="center"/>
              <w:rPr>
                <w:rFonts w:ascii="Times New Roman" w:eastAsia="Times New Roman" w:hAnsi="Times New Roman" w:cs="Times New Roman"/>
                <w:b/>
                <w:color w:val="000000"/>
                <w:sz w:val="24"/>
                <w:szCs w:val="24"/>
                <w:lang w:eastAsia="sk-SK"/>
              </w:rPr>
            </w:pPr>
            <w:r w:rsidRPr="00C71BCC">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BE37DB" w:rsidRPr="00C71BCC" w:rsidRDefault="00BE37DB" w:rsidP="00BE37DB">
            <w:pPr>
              <w:spacing w:after="0" w:line="240" w:lineRule="auto"/>
              <w:jc w:val="center"/>
              <w:rPr>
                <w:rFonts w:ascii="Times New Roman" w:eastAsia="Times New Roman" w:hAnsi="Times New Roman" w:cs="Times New Roman"/>
                <w:b/>
                <w:color w:val="000000"/>
                <w:sz w:val="24"/>
                <w:szCs w:val="24"/>
                <w:lang w:eastAsia="sk-SK"/>
              </w:rPr>
            </w:pPr>
            <w:r w:rsidRPr="00C71BCC">
              <w:rPr>
                <w:rFonts w:ascii="Times New Roman" w:eastAsia="Times New Roman" w:hAnsi="Times New Roman" w:cs="Times New Roman"/>
                <w:b/>
                <w:color w:val="000000"/>
                <w:sz w:val="24"/>
                <w:szCs w:val="24"/>
                <w:lang w:eastAsia="sk-SK"/>
              </w:rPr>
              <w:t>0</w:t>
            </w:r>
          </w:p>
        </w:tc>
      </w:tr>
      <w:tr w:rsidR="00696A30" w:rsidRPr="007B7470" w:rsidTr="00B10CE7">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696A30" w:rsidRPr="007B7470" w:rsidRDefault="00696A30" w:rsidP="00696A30">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96A30" w:rsidRPr="007B7470" w:rsidRDefault="009A3642" w:rsidP="00696A30">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96A30" w:rsidRPr="007B7470" w:rsidRDefault="009A3642" w:rsidP="00696A30">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96A30" w:rsidRPr="007B7470" w:rsidRDefault="009A3642" w:rsidP="00696A30">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96A30" w:rsidRPr="007B7470" w:rsidRDefault="009A3642" w:rsidP="00696A30">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r>
    </w:tbl>
    <w:p w:rsidR="00B10CE7" w:rsidRDefault="00B10CE7" w:rsidP="005D1FE9">
      <w:pPr>
        <w:spacing w:line="240" w:lineRule="auto"/>
        <w:jc w:val="both"/>
        <w:rPr>
          <w:rFonts w:ascii="Times New Roman" w:eastAsia="Times New Roman" w:hAnsi="Times New Roman" w:cs="Times New Roman"/>
          <w:b/>
          <w:bCs/>
          <w:sz w:val="24"/>
          <w:szCs w:val="24"/>
          <w:lang w:eastAsia="sk-SK"/>
        </w:rPr>
      </w:pPr>
      <w:bookmarkStart w:id="1" w:name="_GoBack"/>
      <w:bookmarkEnd w:id="1"/>
    </w:p>
    <w:p w:rsidR="007D5748" w:rsidRPr="00CB2C92" w:rsidRDefault="007D5748" w:rsidP="005D1FE9">
      <w:pPr>
        <w:spacing w:line="240" w:lineRule="auto"/>
        <w:jc w:val="both"/>
        <w:rPr>
          <w:rFonts w:ascii="Times New Roman" w:eastAsia="Times New Roman" w:hAnsi="Times New Roman" w:cs="Times New Roman"/>
          <w:b/>
          <w:bCs/>
          <w:sz w:val="24"/>
          <w:szCs w:val="24"/>
          <w:lang w:eastAsia="sk-SK"/>
        </w:rPr>
      </w:pPr>
      <w:r w:rsidRPr="00CB2C92">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8A0C69" w:rsidRPr="00C71BCC" w:rsidRDefault="00A52402" w:rsidP="003F236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bCs/>
          <w:sz w:val="24"/>
          <w:szCs w:val="24"/>
          <w:lang w:eastAsia="sk-SK"/>
        </w:rPr>
      </w:pPr>
      <w:r w:rsidRPr="00CB2C92">
        <w:rPr>
          <w:rFonts w:ascii="Times New Roman" w:eastAsia="Times New Roman" w:hAnsi="Times New Roman"/>
          <w:bCs/>
          <w:sz w:val="24"/>
          <w:szCs w:val="24"/>
          <w:lang w:eastAsia="sk-SK"/>
        </w:rPr>
        <w:t xml:space="preserve">Finančné </w:t>
      </w:r>
      <w:r w:rsidR="003F2360" w:rsidRPr="00CB2C92">
        <w:rPr>
          <w:rFonts w:ascii="Times New Roman" w:hAnsi="Times New Roman" w:cs="Times New Roman"/>
          <w:sz w:val="24"/>
          <w:szCs w:val="24"/>
        </w:rPr>
        <w:t>krytie je zabezpečené</w:t>
      </w:r>
      <w:r w:rsidR="00EA1DA6" w:rsidRPr="00EA1DA6">
        <w:rPr>
          <w:rFonts w:ascii="Times New Roman" w:hAnsi="Times New Roman" w:cs="Times New Roman"/>
          <w:sz w:val="24"/>
          <w:szCs w:val="24"/>
        </w:rPr>
        <w:t xml:space="preserve"> </w:t>
      </w:r>
      <w:r w:rsidR="005F1B6D" w:rsidRPr="00CB2C92">
        <w:rPr>
          <w:rFonts w:ascii="Times New Roman" w:hAnsi="Times New Roman" w:cs="Times New Roman"/>
          <w:sz w:val="24"/>
          <w:szCs w:val="24"/>
        </w:rPr>
        <w:t xml:space="preserve">v rámci limitov </w:t>
      </w:r>
      <w:r w:rsidR="00096CF4" w:rsidRPr="00C71BCC">
        <w:rPr>
          <w:rFonts w:ascii="Times New Roman" w:hAnsi="Times New Roman" w:cs="Times New Roman"/>
          <w:sz w:val="24"/>
          <w:szCs w:val="24"/>
        </w:rPr>
        <w:t>návrhu</w:t>
      </w:r>
      <w:r w:rsidR="00684724" w:rsidRPr="00C71BCC">
        <w:rPr>
          <w:rFonts w:ascii="Times New Roman" w:hAnsi="Times New Roman" w:cs="Times New Roman"/>
          <w:sz w:val="24"/>
          <w:szCs w:val="24"/>
        </w:rPr>
        <w:t xml:space="preserve"> </w:t>
      </w:r>
      <w:r w:rsidR="005F1B6D" w:rsidRPr="00C71BCC">
        <w:rPr>
          <w:rFonts w:ascii="Times New Roman" w:hAnsi="Times New Roman" w:cs="Times New Roman"/>
          <w:sz w:val="24"/>
          <w:szCs w:val="24"/>
        </w:rPr>
        <w:t>rozpočtu kapitoly Ministerstv</w:t>
      </w:r>
      <w:r w:rsidR="00096CF4" w:rsidRPr="00C71BCC">
        <w:rPr>
          <w:rFonts w:ascii="Times New Roman" w:hAnsi="Times New Roman" w:cs="Times New Roman"/>
          <w:sz w:val="24"/>
          <w:szCs w:val="24"/>
        </w:rPr>
        <w:t>a</w:t>
      </w:r>
      <w:r w:rsidR="005F1B6D" w:rsidRPr="00C71BCC">
        <w:rPr>
          <w:rFonts w:ascii="Times New Roman" w:hAnsi="Times New Roman" w:cs="Times New Roman"/>
          <w:sz w:val="24"/>
          <w:szCs w:val="24"/>
        </w:rPr>
        <w:t xml:space="preserve"> spravodlivosti Slovenskej republiky, pro</w:t>
      </w:r>
      <w:r w:rsidR="00684724" w:rsidRPr="00C71BCC">
        <w:rPr>
          <w:rFonts w:ascii="Times New Roman" w:hAnsi="Times New Roman" w:cs="Times New Roman"/>
          <w:sz w:val="24"/>
          <w:szCs w:val="24"/>
        </w:rPr>
        <w:t>gram 070</w:t>
      </w:r>
      <w:r w:rsidR="00C047FD" w:rsidRPr="00C71BCC">
        <w:rPr>
          <w:rFonts w:ascii="Times New Roman" w:hAnsi="Times New Roman" w:cs="Times New Roman"/>
          <w:sz w:val="24"/>
          <w:szCs w:val="24"/>
        </w:rPr>
        <w:t xml:space="preserve"> </w:t>
      </w:r>
      <w:r w:rsidR="00F56389" w:rsidRPr="00C71BCC">
        <w:rPr>
          <w:rFonts w:ascii="Times New Roman" w:hAnsi="Times New Roman" w:cs="Times New Roman"/>
          <w:sz w:val="24"/>
          <w:szCs w:val="24"/>
        </w:rPr>
        <w:t>-</w:t>
      </w:r>
      <w:r w:rsidR="0092412B" w:rsidRPr="00C71BCC">
        <w:rPr>
          <w:rFonts w:ascii="Times New Roman" w:hAnsi="Times New Roman" w:cs="Times New Roman"/>
          <w:sz w:val="24"/>
          <w:szCs w:val="24"/>
        </w:rPr>
        <w:t xml:space="preserve"> Väzenstvo, na </w:t>
      </w:r>
      <w:r w:rsidR="0092412B" w:rsidRPr="00C71BCC">
        <w:rPr>
          <w:rFonts w:ascii="Times New Roman" w:hAnsi="Times New Roman" w:cs="Times New Roman"/>
          <w:color w:val="000000" w:themeColor="text1"/>
          <w:sz w:val="24"/>
          <w:szCs w:val="24"/>
        </w:rPr>
        <w:t>roky 2025</w:t>
      </w:r>
      <w:r w:rsidR="005F1B6D" w:rsidRPr="00C71BCC">
        <w:rPr>
          <w:rFonts w:ascii="Times New Roman" w:hAnsi="Times New Roman" w:cs="Times New Roman"/>
          <w:color w:val="000000" w:themeColor="text1"/>
          <w:sz w:val="24"/>
          <w:szCs w:val="24"/>
        </w:rPr>
        <w:t xml:space="preserve"> až 202</w:t>
      </w:r>
      <w:r w:rsidR="0092412B" w:rsidRPr="00C71BCC">
        <w:rPr>
          <w:rFonts w:ascii="Times New Roman" w:hAnsi="Times New Roman" w:cs="Times New Roman"/>
          <w:color w:val="000000" w:themeColor="text1"/>
          <w:sz w:val="24"/>
          <w:szCs w:val="24"/>
        </w:rPr>
        <w:t>7</w:t>
      </w:r>
      <w:r w:rsidR="00BE37DB" w:rsidRPr="00C71BCC">
        <w:rPr>
          <w:rFonts w:ascii="Times New Roman" w:hAnsi="Times New Roman" w:cs="Times New Roman"/>
          <w:color w:val="000000" w:themeColor="text1"/>
          <w:sz w:val="24"/>
          <w:szCs w:val="24"/>
        </w:rPr>
        <w:t xml:space="preserve">, pričom </w:t>
      </w:r>
      <w:r w:rsidR="00BE37DB" w:rsidRPr="00C71BCC">
        <w:rPr>
          <w:rFonts w:ascii="Times New Roman" w:hAnsi="Times New Roman" w:cs="Times New Roman"/>
          <w:sz w:val="24"/>
          <w:szCs w:val="24"/>
        </w:rPr>
        <w:t>upravený/zvýšený bol aj limit príjmov</w:t>
      </w:r>
      <w:r w:rsidR="00EF3558" w:rsidRPr="00C71BCC">
        <w:rPr>
          <w:rFonts w:ascii="Times New Roman" w:eastAsia="Times New Roman" w:hAnsi="Times New Roman"/>
          <w:bCs/>
          <w:sz w:val="24"/>
          <w:szCs w:val="24"/>
          <w:lang w:eastAsia="sk-SK"/>
        </w:rPr>
        <w:t>.</w:t>
      </w:r>
      <w:r w:rsidR="008A0C69" w:rsidRPr="00C71BCC">
        <w:rPr>
          <w:rFonts w:ascii="Times New Roman" w:eastAsia="Calibri" w:hAnsi="Times New Roman" w:cs="Times New Roman"/>
          <w:sz w:val="20"/>
          <w:szCs w:val="20"/>
          <w:lang w:eastAsia="sk-SK"/>
        </w:rPr>
        <w:t xml:space="preserve"> </w:t>
      </w:r>
    </w:p>
    <w:p w:rsidR="005D1FE9" w:rsidRPr="00C71BCC" w:rsidRDefault="005D1FE9" w:rsidP="007D5748">
      <w:pPr>
        <w:spacing w:after="0" w:line="240" w:lineRule="auto"/>
        <w:rPr>
          <w:rFonts w:ascii="Times New Roman" w:eastAsia="Times New Roman" w:hAnsi="Times New Roman" w:cs="Times New Roman"/>
          <w:b/>
          <w:bCs/>
          <w:sz w:val="24"/>
          <w:szCs w:val="24"/>
          <w:lang w:eastAsia="sk-SK"/>
        </w:rPr>
      </w:pPr>
    </w:p>
    <w:p w:rsidR="007D5748" w:rsidRPr="00C71BCC" w:rsidRDefault="007D5748" w:rsidP="007D5748">
      <w:pPr>
        <w:spacing w:after="0" w:line="240" w:lineRule="auto"/>
        <w:rPr>
          <w:rFonts w:ascii="Times New Roman" w:eastAsia="Times New Roman" w:hAnsi="Times New Roman" w:cs="Times New Roman"/>
          <w:b/>
          <w:bCs/>
          <w:sz w:val="24"/>
          <w:szCs w:val="24"/>
          <w:lang w:eastAsia="sk-SK"/>
        </w:rPr>
      </w:pPr>
      <w:r w:rsidRPr="00C71BCC">
        <w:rPr>
          <w:rFonts w:ascii="Times New Roman" w:eastAsia="Times New Roman" w:hAnsi="Times New Roman" w:cs="Times New Roman"/>
          <w:b/>
          <w:bCs/>
          <w:sz w:val="24"/>
          <w:szCs w:val="24"/>
          <w:lang w:eastAsia="sk-SK"/>
        </w:rPr>
        <w:t>2.2. Popis a charakteristika návrhu</w:t>
      </w:r>
    </w:p>
    <w:p w:rsidR="007D5748" w:rsidRPr="00C71BCC" w:rsidRDefault="007D5748" w:rsidP="007D5748">
      <w:pPr>
        <w:spacing w:after="0" w:line="240" w:lineRule="auto"/>
        <w:rPr>
          <w:rFonts w:ascii="Times New Roman" w:eastAsia="Times New Roman" w:hAnsi="Times New Roman" w:cs="Times New Roman"/>
          <w:sz w:val="24"/>
          <w:szCs w:val="24"/>
          <w:lang w:eastAsia="sk-SK"/>
        </w:rPr>
      </w:pPr>
    </w:p>
    <w:p w:rsidR="007D5748" w:rsidRPr="00C71BCC" w:rsidRDefault="007D5748" w:rsidP="007D5748">
      <w:pPr>
        <w:spacing w:after="0" w:line="240" w:lineRule="auto"/>
        <w:jc w:val="both"/>
        <w:rPr>
          <w:rFonts w:ascii="Times New Roman" w:eastAsia="Times New Roman" w:hAnsi="Times New Roman" w:cs="Times New Roman"/>
          <w:b/>
          <w:bCs/>
          <w:sz w:val="24"/>
          <w:szCs w:val="24"/>
          <w:lang w:eastAsia="sk-SK"/>
        </w:rPr>
      </w:pPr>
      <w:r w:rsidRPr="00C71BCC">
        <w:rPr>
          <w:rFonts w:ascii="Times New Roman" w:eastAsia="Times New Roman" w:hAnsi="Times New Roman" w:cs="Times New Roman"/>
          <w:b/>
          <w:bCs/>
          <w:sz w:val="24"/>
          <w:szCs w:val="24"/>
          <w:lang w:eastAsia="sk-SK"/>
        </w:rPr>
        <w:t>2.2.1. Popis návrhu:</w:t>
      </w:r>
    </w:p>
    <w:p w:rsidR="007D5748" w:rsidRPr="00C71BCC" w:rsidRDefault="007D5748" w:rsidP="00801398">
      <w:pPr>
        <w:spacing w:after="0" w:line="240" w:lineRule="auto"/>
        <w:jc w:val="both"/>
        <w:rPr>
          <w:rFonts w:ascii="Times New Roman" w:eastAsia="Times New Roman" w:hAnsi="Times New Roman" w:cs="Times New Roman"/>
          <w:b/>
          <w:bCs/>
          <w:sz w:val="24"/>
          <w:szCs w:val="24"/>
          <w:lang w:eastAsia="sk-SK"/>
        </w:rPr>
      </w:pPr>
    </w:p>
    <w:p w:rsidR="00684724" w:rsidRPr="00EA1DA6" w:rsidRDefault="00A62C02" w:rsidP="007E7C38">
      <w:pPr>
        <w:spacing w:after="0" w:line="240" w:lineRule="auto"/>
        <w:ind w:firstLine="709"/>
        <w:jc w:val="both"/>
        <w:rPr>
          <w:rFonts w:ascii="Times New Roman" w:hAnsi="Times New Roman" w:cs="Times New Roman"/>
          <w:sz w:val="24"/>
          <w:szCs w:val="24"/>
        </w:rPr>
      </w:pPr>
      <w:r w:rsidRPr="00C71BCC">
        <w:rPr>
          <w:rFonts w:ascii="Times New Roman" w:eastAsia="Times New Roman" w:hAnsi="Times New Roman" w:cs="Times New Roman"/>
          <w:bCs/>
          <w:sz w:val="24"/>
          <w:szCs w:val="24"/>
          <w:lang w:eastAsia="sk-SK"/>
        </w:rPr>
        <w:t>N</w:t>
      </w:r>
      <w:r w:rsidR="00684724" w:rsidRPr="00C71BCC">
        <w:rPr>
          <w:rFonts w:ascii="Times New Roman" w:hAnsi="Times New Roman" w:cs="Times New Roman"/>
          <w:sz w:val="24"/>
          <w:szCs w:val="24"/>
        </w:rPr>
        <w:t>ávrhom nariadenia vlády Slovenskej republiky</w:t>
      </w:r>
      <w:r w:rsidR="00305267" w:rsidRPr="00C71BCC">
        <w:rPr>
          <w:rFonts w:ascii="Times New Roman" w:hAnsi="Times New Roman" w:cs="Times New Roman"/>
          <w:sz w:val="24"/>
          <w:szCs w:val="24"/>
        </w:rPr>
        <w:t>, ktorým sa mení</w:t>
      </w:r>
      <w:r w:rsidR="00A0408C">
        <w:rPr>
          <w:rFonts w:ascii="Times New Roman" w:hAnsi="Times New Roman" w:cs="Times New Roman"/>
          <w:sz w:val="24"/>
          <w:szCs w:val="24"/>
        </w:rPr>
        <w:t xml:space="preserve"> </w:t>
      </w:r>
      <w:r w:rsidR="00305267" w:rsidRPr="00C71BCC">
        <w:rPr>
          <w:rFonts w:ascii="Times New Roman" w:hAnsi="Times New Roman" w:cs="Times New Roman"/>
          <w:sz w:val="24"/>
          <w:szCs w:val="24"/>
        </w:rPr>
        <w:t xml:space="preserve">nariadenie vlády Slovenskej republiky č. 7/2023 Z. z. o výške pracovnej odmeny a podmienkach jej poskytovania odsúdeným </w:t>
      </w:r>
      <w:r w:rsidR="00C00780" w:rsidRPr="00C71BCC">
        <w:rPr>
          <w:rFonts w:ascii="Times New Roman" w:hAnsi="Times New Roman" w:cs="Times New Roman"/>
          <w:sz w:val="24"/>
          <w:szCs w:val="24"/>
        </w:rPr>
        <w:t xml:space="preserve">v znení nariadenia vlády Slovenskej republiky č. 10/2024 Z. z. </w:t>
      </w:r>
      <w:r w:rsidR="00305267" w:rsidRPr="00C71BCC">
        <w:rPr>
          <w:rFonts w:ascii="Times New Roman" w:hAnsi="Times New Roman" w:cs="Times New Roman"/>
          <w:sz w:val="24"/>
          <w:szCs w:val="24"/>
        </w:rPr>
        <w:t>(ďalej len „návrh nariadenia vlády“)</w:t>
      </w:r>
      <w:r w:rsidR="0031669E" w:rsidRPr="00C71BCC">
        <w:rPr>
          <w:rFonts w:ascii="Times New Roman" w:eastAsia="Times New Roman" w:hAnsi="Times New Roman" w:cs="Times New Roman"/>
          <w:bCs/>
          <w:sz w:val="24"/>
          <w:szCs w:val="24"/>
          <w:lang w:eastAsia="sk-SK"/>
        </w:rPr>
        <w:t xml:space="preserve"> </w:t>
      </w:r>
      <w:r w:rsidRPr="00C71BCC">
        <w:rPr>
          <w:rFonts w:ascii="Times New Roman" w:hAnsi="Times New Roman" w:cs="Times New Roman"/>
          <w:sz w:val="24"/>
          <w:szCs w:val="24"/>
        </w:rPr>
        <w:t xml:space="preserve">sa </w:t>
      </w:r>
      <w:r w:rsidR="00684724" w:rsidRPr="00C71BCC">
        <w:rPr>
          <w:rFonts w:ascii="Times New Roman" w:hAnsi="Times New Roman" w:cs="Times New Roman"/>
          <w:sz w:val="24"/>
          <w:szCs w:val="24"/>
        </w:rPr>
        <w:t xml:space="preserve">upravuje </w:t>
      </w:r>
      <w:r w:rsidR="00CB2C92" w:rsidRPr="00C71BCC">
        <w:rPr>
          <w:rFonts w:ascii="Times New Roman" w:hAnsi="Times New Roman" w:cs="Times New Roman"/>
          <w:sz w:val="24"/>
          <w:szCs w:val="24"/>
        </w:rPr>
        <w:t>výš</w:t>
      </w:r>
      <w:r w:rsidR="002535D0" w:rsidRPr="00C71BCC">
        <w:rPr>
          <w:rFonts w:ascii="Times New Roman" w:hAnsi="Times New Roman" w:cs="Times New Roman"/>
          <w:sz w:val="24"/>
          <w:szCs w:val="24"/>
        </w:rPr>
        <w:t>ka pracovnej odmeny odsúdených</w:t>
      </w:r>
      <w:r w:rsidR="00305267" w:rsidRPr="00C71BCC">
        <w:rPr>
          <w:rFonts w:ascii="Times New Roman" w:hAnsi="Times New Roman" w:cs="Times New Roman"/>
          <w:sz w:val="24"/>
          <w:szCs w:val="24"/>
        </w:rPr>
        <w:t xml:space="preserve"> zaradených do práce. V</w:t>
      </w:r>
      <w:r w:rsidR="002535D0" w:rsidRPr="00C71BCC">
        <w:rPr>
          <w:rFonts w:ascii="Times New Roman" w:hAnsi="Times New Roman" w:cs="Times New Roman"/>
          <w:sz w:val="24"/>
          <w:szCs w:val="24"/>
        </w:rPr>
        <w:t xml:space="preserve"> súla</w:t>
      </w:r>
      <w:r w:rsidR="00145512" w:rsidRPr="00C71BCC">
        <w:rPr>
          <w:rFonts w:ascii="Times New Roman" w:hAnsi="Times New Roman" w:cs="Times New Roman"/>
          <w:sz w:val="24"/>
          <w:szCs w:val="24"/>
        </w:rPr>
        <w:t>de s</w:t>
      </w:r>
      <w:r w:rsidR="002535D0" w:rsidRPr="00C71BCC">
        <w:rPr>
          <w:rFonts w:ascii="Times New Roman" w:hAnsi="Times New Roman" w:cs="Times New Roman"/>
          <w:sz w:val="24"/>
          <w:szCs w:val="24"/>
        </w:rPr>
        <w:t xml:space="preserve"> § 2 ods.</w:t>
      </w:r>
      <w:r w:rsidR="00305267" w:rsidRPr="00C71BCC">
        <w:rPr>
          <w:rFonts w:ascii="Times New Roman" w:hAnsi="Times New Roman" w:cs="Times New Roman"/>
          <w:sz w:val="24"/>
          <w:szCs w:val="24"/>
        </w:rPr>
        <w:t xml:space="preserve"> </w:t>
      </w:r>
      <w:r w:rsidR="002535D0" w:rsidRPr="00C71BCC">
        <w:rPr>
          <w:rFonts w:ascii="Times New Roman" w:hAnsi="Times New Roman" w:cs="Times New Roman"/>
          <w:sz w:val="24"/>
          <w:szCs w:val="24"/>
        </w:rPr>
        <w:t>3</w:t>
      </w:r>
      <w:r w:rsidR="00305267" w:rsidRPr="00C71BCC">
        <w:rPr>
          <w:rFonts w:ascii="Times New Roman" w:hAnsi="Times New Roman" w:cs="Times New Roman"/>
          <w:sz w:val="24"/>
          <w:szCs w:val="24"/>
        </w:rPr>
        <w:t xml:space="preserve"> nariadenia vlády Slovenskej republiky č. 7/</w:t>
      </w:r>
      <w:r w:rsidR="00305267" w:rsidRPr="00C71BCC">
        <w:rPr>
          <w:rFonts w:ascii="Times New Roman" w:hAnsi="Times New Roman" w:cs="Times New Roman"/>
          <w:color w:val="000000" w:themeColor="text1"/>
          <w:sz w:val="24"/>
          <w:szCs w:val="24"/>
        </w:rPr>
        <w:t>2023 Z. z. o výške pracovnej odmeny a podmienkach jej poskytovania odsúdeným</w:t>
      </w:r>
      <w:r w:rsidR="002535D0" w:rsidRPr="00C71BCC">
        <w:rPr>
          <w:rFonts w:ascii="Times New Roman" w:hAnsi="Times New Roman" w:cs="Times New Roman"/>
          <w:color w:val="000000" w:themeColor="text1"/>
          <w:sz w:val="24"/>
          <w:szCs w:val="24"/>
        </w:rPr>
        <w:t xml:space="preserve"> </w:t>
      </w:r>
      <w:r w:rsidR="00C54B87" w:rsidRPr="00C71BCC">
        <w:rPr>
          <w:rFonts w:ascii="Times New Roman" w:hAnsi="Times New Roman" w:cs="Times New Roman"/>
          <w:sz w:val="24"/>
          <w:szCs w:val="24"/>
        </w:rPr>
        <w:t xml:space="preserve">v znení nariadenia vlády Slovenskej republiky č. 10/2024 Z. z. </w:t>
      </w:r>
      <w:r w:rsidR="002535D0" w:rsidRPr="00C71BCC">
        <w:rPr>
          <w:rFonts w:ascii="Times New Roman" w:hAnsi="Times New Roman" w:cs="Times New Roman"/>
          <w:color w:val="000000" w:themeColor="text1"/>
          <w:sz w:val="24"/>
          <w:szCs w:val="24"/>
        </w:rPr>
        <w:t xml:space="preserve">pracovné tarify odsúdených </w:t>
      </w:r>
      <w:r w:rsidR="00305267" w:rsidRPr="00C71BCC">
        <w:rPr>
          <w:rFonts w:ascii="Times New Roman" w:hAnsi="Times New Roman" w:cs="Times New Roman"/>
          <w:color w:val="000000" w:themeColor="text1"/>
          <w:sz w:val="24"/>
          <w:szCs w:val="24"/>
        </w:rPr>
        <w:t>zaradených do práce</w:t>
      </w:r>
      <w:r w:rsidR="00305267" w:rsidRPr="00BC2222">
        <w:rPr>
          <w:rFonts w:ascii="Times New Roman" w:hAnsi="Times New Roman" w:cs="Times New Roman"/>
          <w:color w:val="000000" w:themeColor="text1"/>
          <w:sz w:val="24"/>
          <w:szCs w:val="24"/>
        </w:rPr>
        <w:t xml:space="preserve"> </w:t>
      </w:r>
      <w:r w:rsidR="002535D0" w:rsidRPr="00BC2222">
        <w:rPr>
          <w:rFonts w:ascii="Times New Roman" w:hAnsi="Times New Roman" w:cs="Times New Roman"/>
          <w:color w:val="000000" w:themeColor="text1"/>
          <w:sz w:val="24"/>
          <w:szCs w:val="24"/>
        </w:rPr>
        <w:t>budú valorizované s účinnosťou od 1.</w:t>
      </w:r>
      <w:r w:rsidR="00145512" w:rsidRPr="00BC2222">
        <w:rPr>
          <w:rFonts w:ascii="Times New Roman" w:hAnsi="Times New Roman" w:cs="Times New Roman"/>
          <w:color w:val="000000" w:themeColor="text1"/>
          <w:sz w:val="24"/>
          <w:szCs w:val="24"/>
        </w:rPr>
        <w:t xml:space="preserve"> </w:t>
      </w:r>
      <w:r w:rsidR="009B70FB" w:rsidRPr="00BC2222">
        <w:rPr>
          <w:rFonts w:ascii="Times New Roman" w:hAnsi="Times New Roman" w:cs="Times New Roman"/>
          <w:color w:val="000000" w:themeColor="text1"/>
          <w:sz w:val="24"/>
          <w:szCs w:val="24"/>
        </w:rPr>
        <w:t>januára 2025</w:t>
      </w:r>
      <w:r w:rsidR="002535D0" w:rsidRPr="00BC2222">
        <w:rPr>
          <w:rFonts w:ascii="Times New Roman" w:hAnsi="Times New Roman" w:cs="Times New Roman"/>
          <w:color w:val="000000" w:themeColor="text1"/>
          <w:sz w:val="24"/>
          <w:szCs w:val="24"/>
        </w:rPr>
        <w:t xml:space="preserve"> koeficientom</w:t>
      </w:r>
      <w:r w:rsidR="00DF4208" w:rsidRPr="00BC2222">
        <w:rPr>
          <w:rFonts w:ascii="Times New Roman" w:hAnsi="Times New Roman" w:cs="Times New Roman"/>
          <w:color w:val="000000" w:themeColor="text1"/>
          <w:sz w:val="24"/>
          <w:szCs w:val="24"/>
        </w:rPr>
        <w:t xml:space="preserve"> 1,09</w:t>
      </w:r>
      <w:r w:rsidR="002535D0" w:rsidRPr="00BC2222">
        <w:rPr>
          <w:rFonts w:ascii="Times New Roman" w:hAnsi="Times New Roman" w:cs="Times New Roman"/>
          <w:color w:val="000000" w:themeColor="text1"/>
          <w:sz w:val="24"/>
          <w:szCs w:val="24"/>
        </w:rPr>
        <w:t xml:space="preserve"> vypočítaným na základe koeficientu nárastu minimáln</w:t>
      </w:r>
      <w:r w:rsidR="00DF4208" w:rsidRPr="00BC2222">
        <w:rPr>
          <w:rFonts w:ascii="Times New Roman" w:hAnsi="Times New Roman" w:cs="Times New Roman"/>
          <w:color w:val="000000" w:themeColor="text1"/>
          <w:sz w:val="24"/>
          <w:szCs w:val="24"/>
        </w:rPr>
        <w:t>ej mzdy ustanovenej pre rok 2025</w:t>
      </w:r>
      <w:r w:rsidR="002535D0" w:rsidRPr="00BC2222">
        <w:rPr>
          <w:rFonts w:ascii="Times New Roman" w:hAnsi="Times New Roman" w:cs="Times New Roman"/>
          <w:color w:val="000000" w:themeColor="text1"/>
          <w:sz w:val="24"/>
          <w:szCs w:val="24"/>
        </w:rPr>
        <w:t xml:space="preserve"> </w:t>
      </w:r>
      <w:r w:rsidR="009E0F34" w:rsidRPr="00BC2222">
        <w:rPr>
          <w:rFonts w:ascii="Times New Roman" w:hAnsi="Times New Roman" w:cs="Times New Roman"/>
          <w:color w:val="000000" w:themeColor="text1"/>
          <w:sz w:val="24"/>
          <w:szCs w:val="24"/>
        </w:rPr>
        <w:t>oproti roku</w:t>
      </w:r>
      <w:r w:rsidR="00DF4208" w:rsidRPr="00BC2222">
        <w:rPr>
          <w:rFonts w:ascii="Times New Roman" w:hAnsi="Times New Roman" w:cs="Times New Roman"/>
          <w:color w:val="000000" w:themeColor="text1"/>
          <w:sz w:val="24"/>
          <w:szCs w:val="24"/>
        </w:rPr>
        <w:t xml:space="preserve"> 2024</w:t>
      </w:r>
      <w:r w:rsidR="002535D0" w:rsidRPr="00BC2222">
        <w:rPr>
          <w:rFonts w:ascii="Times New Roman" w:hAnsi="Times New Roman" w:cs="Times New Roman"/>
          <w:color w:val="000000" w:themeColor="text1"/>
          <w:sz w:val="24"/>
          <w:szCs w:val="24"/>
        </w:rPr>
        <w:t xml:space="preserve">. </w:t>
      </w:r>
      <w:r w:rsidR="00684724" w:rsidRPr="00BC2222">
        <w:rPr>
          <w:rFonts w:ascii="Times New Roman" w:hAnsi="Times New Roman" w:cs="Times New Roman"/>
          <w:color w:val="000000" w:themeColor="text1"/>
          <w:sz w:val="24"/>
          <w:szCs w:val="24"/>
        </w:rPr>
        <w:t>Návrh nariadenia vlády budú implementovať organizačné zložky Zboru väzenskej a justičnej stráže</w:t>
      </w:r>
      <w:r w:rsidR="00684724" w:rsidRPr="00EA1DA6">
        <w:rPr>
          <w:rFonts w:ascii="Times New Roman" w:hAnsi="Times New Roman" w:cs="Times New Roman"/>
          <w:sz w:val="24"/>
          <w:szCs w:val="24"/>
        </w:rPr>
        <w:t>, ktoré si voči odsúdenému zaradenému do práce plnia povinnosti zamestnávateľa. Ak službou možno rozumieť aj výkon odsúdeného zaradeného do práce, služby sa budú poskytovať regionálne, na celom území Slovenskej republiky, kde sa nachádzajú sídla ústavov na výkon trestu odňatia slobody, ústavu na výkon trestu odňatia slobody pre mladistvých a nemocnice pre obvinených a odsúdených.</w:t>
      </w:r>
    </w:p>
    <w:p w:rsidR="00EF29B4" w:rsidRPr="00E01D6A" w:rsidRDefault="00EF29B4" w:rsidP="00801398">
      <w:pPr>
        <w:spacing w:after="0" w:line="240" w:lineRule="auto"/>
        <w:jc w:val="both"/>
        <w:rPr>
          <w:rFonts w:ascii="Times New Roman" w:eastAsia="Times New Roman" w:hAnsi="Times New Roman"/>
          <w:bCs/>
          <w:sz w:val="24"/>
          <w:szCs w:val="24"/>
          <w:highlight w:val="yellow"/>
          <w:lang w:eastAsia="sk-SK"/>
        </w:rPr>
      </w:pPr>
    </w:p>
    <w:p w:rsidR="007D5748" w:rsidRPr="007E7C38" w:rsidRDefault="007D5748" w:rsidP="007D5748">
      <w:pPr>
        <w:spacing w:after="0" w:line="240" w:lineRule="auto"/>
        <w:rPr>
          <w:rFonts w:ascii="Times New Roman" w:eastAsia="Times New Roman" w:hAnsi="Times New Roman" w:cs="Times New Roman"/>
          <w:b/>
          <w:bCs/>
          <w:sz w:val="24"/>
          <w:szCs w:val="24"/>
          <w:lang w:eastAsia="sk-SK"/>
        </w:rPr>
      </w:pPr>
      <w:r w:rsidRPr="007E7C38">
        <w:rPr>
          <w:rFonts w:ascii="Times New Roman" w:eastAsia="Times New Roman" w:hAnsi="Times New Roman" w:cs="Times New Roman"/>
          <w:b/>
          <w:bCs/>
          <w:sz w:val="24"/>
          <w:szCs w:val="24"/>
          <w:lang w:eastAsia="sk-SK"/>
        </w:rPr>
        <w:t>2.2.2. Charakteristika návrhu:</w:t>
      </w:r>
    </w:p>
    <w:p w:rsidR="007D5748" w:rsidRPr="00E01D6A" w:rsidRDefault="007D5748" w:rsidP="007D5748">
      <w:pPr>
        <w:spacing w:after="0" w:line="240" w:lineRule="auto"/>
        <w:rPr>
          <w:rFonts w:ascii="Times New Roman" w:eastAsia="Times New Roman" w:hAnsi="Times New Roman" w:cs="Times New Roman"/>
          <w:sz w:val="24"/>
          <w:szCs w:val="24"/>
          <w:highlight w:val="yellow"/>
          <w:lang w:eastAsia="sk-SK"/>
        </w:rPr>
      </w:pPr>
    </w:p>
    <w:p w:rsidR="00774775" w:rsidRPr="00D76CE9" w:rsidRDefault="00774775" w:rsidP="00774775">
      <w:pPr>
        <w:spacing w:after="0" w:line="240" w:lineRule="auto"/>
        <w:rPr>
          <w:rFonts w:ascii="Times New Roman" w:eastAsia="Times New Roman" w:hAnsi="Times New Roman" w:cs="Times New Roman"/>
          <w:sz w:val="24"/>
          <w:szCs w:val="24"/>
          <w:lang w:eastAsia="sk-SK"/>
        </w:rPr>
      </w:pPr>
      <w:r w:rsidRPr="00D76CE9">
        <w:rPr>
          <w:rFonts w:ascii="Times New Roman" w:eastAsia="Times New Roman" w:hAnsi="Times New Roman" w:cs="Times New Roman"/>
          <w:sz w:val="24"/>
          <w:szCs w:val="24"/>
          <w:bdr w:val="single" w:sz="4" w:space="0" w:color="auto"/>
          <w:lang w:eastAsia="sk-SK"/>
        </w:rPr>
        <w:t xml:space="preserve">  </w:t>
      </w:r>
      <w:r w:rsidR="00D76CE9" w:rsidRPr="00D76CE9">
        <w:rPr>
          <w:rFonts w:ascii="Times New Roman" w:eastAsia="Times New Roman" w:hAnsi="Times New Roman" w:cs="Times New Roman"/>
          <w:sz w:val="24"/>
          <w:szCs w:val="24"/>
          <w:bdr w:val="single" w:sz="4" w:space="0" w:color="auto"/>
          <w:lang w:eastAsia="sk-SK"/>
        </w:rPr>
        <w:t xml:space="preserve">  </w:t>
      </w:r>
      <w:r w:rsidRPr="00D76CE9">
        <w:rPr>
          <w:rFonts w:ascii="Times New Roman" w:eastAsia="Times New Roman" w:hAnsi="Times New Roman" w:cs="Times New Roman"/>
          <w:b/>
          <w:sz w:val="24"/>
          <w:szCs w:val="24"/>
          <w:bdr w:val="single" w:sz="4" w:space="0" w:color="auto"/>
          <w:lang w:eastAsia="sk-SK"/>
        </w:rPr>
        <w:t xml:space="preserve"> </w:t>
      </w:r>
      <w:r w:rsidRPr="00D76CE9">
        <w:rPr>
          <w:rFonts w:ascii="Times New Roman" w:eastAsia="Times New Roman" w:hAnsi="Times New Roman" w:cs="Times New Roman"/>
          <w:b/>
          <w:sz w:val="24"/>
          <w:szCs w:val="24"/>
          <w:lang w:eastAsia="sk-SK"/>
        </w:rPr>
        <w:t xml:space="preserve">  </w:t>
      </w:r>
      <w:r w:rsidRPr="00D76CE9">
        <w:rPr>
          <w:rFonts w:ascii="Times New Roman" w:eastAsia="Times New Roman" w:hAnsi="Times New Roman" w:cs="Times New Roman"/>
          <w:sz w:val="24"/>
          <w:szCs w:val="24"/>
          <w:lang w:eastAsia="sk-SK"/>
        </w:rPr>
        <w:t>zmena sadzby</w:t>
      </w:r>
    </w:p>
    <w:p w:rsidR="00774775" w:rsidRPr="00D76CE9" w:rsidRDefault="00774775" w:rsidP="00774775">
      <w:pPr>
        <w:spacing w:after="0" w:line="240" w:lineRule="auto"/>
        <w:rPr>
          <w:rFonts w:ascii="Times New Roman" w:eastAsia="Times New Roman" w:hAnsi="Times New Roman" w:cs="Times New Roman"/>
          <w:sz w:val="24"/>
          <w:szCs w:val="24"/>
          <w:lang w:eastAsia="sk-SK"/>
        </w:rPr>
      </w:pPr>
      <w:r w:rsidRPr="00D76CE9">
        <w:rPr>
          <w:rFonts w:ascii="Times New Roman" w:eastAsia="Times New Roman" w:hAnsi="Times New Roman" w:cs="Times New Roman"/>
          <w:sz w:val="24"/>
          <w:szCs w:val="24"/>
          <w:bdr w:val="single" w:sz="4" w:space="0" w:color="auto"/>
          <w:lang w:eastAsia="sk-SK"/>
        </w:rPr>
        <w:t xml:space="preserve">  </w:t>
      </w:r>
      <w:r w:rsidR="00D76CE9" w:rsidRPr="00D76CE9">
        <w:rPr>
          <w:rFonts w:ascii="Times New Roman" w:eastAsia="Times New Roman" w:hAnsi="Times New Roman" w:cs="Times New Roman"/>
          <w:sz w:val="24"/>
          <w:szCs w:val="24"/>
          <w:bdr w:val="single" w:sz="4" w:space="0" w:color="auto"/>
          <w:lang w:eastAsia="sk-SK"/>
        </w:rPr>
        <w:t>x</w:t>
      </w:r>
      <w:r w:rsidRPr="00D76CE9">
        <w:rPr>
          <w:rFonts w:ascii="Times New Roman" w:eastAsia="Times New Roman" w:hAnsi="Times New Roman" w:cs="Times New Roman"/>
          <w:sz w:val="24"/>
          <w:szCs w:val="24"/>
          <w:bdr w:val="single" w:sz="4" w:space="0" w:color="auto"/>
          <w:lang w:eastAsia="sk-SK"/>
        </w:rPr>
        <w:t xml:space="preserve"> </w:t>
      </w:r>
      <w:r w:rsidRPr="00D76CE9">
        <w:rPr>
          <w:rFonts w:ascii="Times New Roman" w:eastAsia="Times New Roman" w:hAnsi="Times New Roman" w:cs="Times New Roman"/>
          <w:sz w:val="24"/>
          <w:szCs w:val="24"/>
          <w:lang w:eastAsia="sk-SK"/>
        </w:rPr>
        <w:t xml:space="preserve">  zmena v nároku</w:t>
      </w:r>
    </w:p>
    <w:p w:rsidR="00774775" w:rsidRPr="00D76CE9" w:rsidRDefault="00774775" w:rsidP="00774775">
      <w:pPr>
        <w:spacing w:after="0" w:line="240" w:lineRule="auto"/>
        <w:rPr>
          <w:rFonts w:ascii="Times New Roman" w:eastAsia="Times New Roman" w:hAnsi="Times New Roman" w:cs="Times New Roman"/>
          <w:sz w:val="24"/>
          <w:szCs w:val="24"/>
          <w:lang w:eastAsia="sk-SK"/>
        </w:rPr>
      </w:pPr>
      <w:r w:rsidRPr="00D76CE9">
        <w:rPr>
          <w:rFonts w:ascii="Times New Roman" w:eastAsia="Times New Roman" w:hAnsi="Times New Roman" w:cs="Times New Roman"/>
          <w:sz w:val="24"/>
          <w:szCs w:val="24"/>
          <w:bdr w:val="single" w:sz="4" w:space="0" w:color="auto"/>
          <w:lang w:eastAsia="sk-SK"/>
        </w:rPr>
        <w:t xml:space="preserve">  </w:t>
      </w:r>
      <w:r w:rsidR="00D76CE9" w:rsidRPr="00D76CE9">
        <w:rPr>
          <w:rFonts w:ascii="Times New Roman" w:eastAsia="Times New Roman" w:hAnsi="Times New Roman" w:cs="Times New Roman"/>
          <w:sz w:val="24"/>
          <w:szCs w:val="24"/>
          <w:bdr w:val="single" w:sz="4" w:space="0" w:color="auto"/>
          <w:lang w:eastAsia="sk-SK"/>
        </w:rPr>
        <w:t xml:space="preserve">  </w:t>
      </w:r>
      <w:r w:rsidRPr="00D76CE9">
        <w:rPr>
          <w:rFonts w:ascii="Times New Roman" w:eastAsia="Times New Roman" w:hAnsi="Times New Roman" w:cs="Times New Roman"/>
          <w:sz w:val="24"/>
          <w:szCs w:val="24"/>
          <w:bdr w:val="single" w:sz="4" w:space="0" w:color="auto"/>
          <w:lang w:eastAsia="sk-SK"/>
        </w:rPr>
        <w:t xml:space="preserve"> </w:t>
      </w:r>
      <w:r w:rsidRPr="00D76CE9">
        <w:rPr>
          <w:rFonts w:ascii="Times New Roman" w:eastAsia="Times New Roman" w:hAnsi="Times New Roman" w:cs="Times New Roman"/>
          <w:sz w:val="24"/>
          <w:szCs w:val="24"/>
          <w:lang w:eastAsia="sk-SK"/>
        </w:rPr>
        <w:t xml:space="preserve">  nová služba alebo nariadenie (alebo ich zrušenie)</w:t>
      </w:r>
    </w:p>
    <w:p w:rsidR="00774775" w:rsidRPr="00D76CE9" w:rsidRDefault="00774775" w:rsidP="00774775">
      <w:pPr>
        <w:spacing w:after="0" w:line="240" w:lineRule="auto"/>
        <w:rPr>
          <w:rFonts w:ascii="Times New Roman" w:eastAsia="Times New Roman" w:hAnsi="Times New Roman" w:cs="Times New Roman"/>
          <w:sz w:val="24"/>
          <w:szCs w:val="24"/>
          <w:lang w:eastAsia="sk-SK"/>
        </w:rPr>
      </w:pPr>
      <w:r w:rsidRPr="00D76CE9">
        <w:rPr>
          <w:rFonts w:ascii="Times New Roman" w:eastAsia="Times New Roman" w:hAnsi="Times New Roman" w:cs="Times New Roman"/>
          <w:sz w:val="24"/>
          <w:szCs w:val="24"/>
          <w:bdr w:val="single" w:sz="4" w:space="0" w:color="auto"/>
          <w:lang w:eastAsia="sk-SK"/>
        </w:rPr>
        <w:t xml:space="preserve">     </w:t>
      </w:r>
      <w:r w:rsidRPr="00D76CE9">
        <w:rPr>
          <w:rFonts w:ascii="Times New Roman" w:eastAsia="Times New Roman" w:hAnsi="Times New Roman" w:cs="Times New Roman"/>
          <w:sz w:val="24"/>
          <w:szCs w:val="24"/>
          <w:lang w:eastAsia="sk-SK"/>
        </w:rPr>
        <w:t xml:space="preserve">  kombinovaný návrh</w:t>
      </w:r>
    </w:p>
    <w:p w:rsidR="001E694A" w:rsidRPr="00D76CE9" w:rsidRDefault="00774775" w:rsidP="007D5748">
      <w:pPr>
        <w:spacing w:after="0" w:line="240" w:lineRule="auto"/>
        <w:rPr>
          <w:rFonts w:ascii="Times New Roman" w:eastAsia="Times New Roman" w:hAnsi="Times New Roman" w:cs="Times New Roman"/>
          <w:sz w:val="24"/>
          <w:szCs w:val="24"/>
          <w:lang w:eastAsia="sk-SK"/>
        </w:rPr>
      </w:pPr>
      <w:r w:rsidRPr="00D76CE9">
        <w:rPr>
          <w:rFonts w:ascii="Times New Roman" w:eastAsia="Times New Roman" w:hAnsi="Times New Roman" w:cs="Times New Roman"/>
          <w:sz w:val="24"/>
          <w:szCs w:val="24"/>
          <w:bdr w:val="single" w:sz="4" w:space="0" w:color="auto"/>
          <w:lang w:eastAsia="sk-SK"/>
        </w:rPr>
        <w:t xml:space="preserve">     </w:t>
      </w:r>
      <w:r w:rsidRPr="00D76CE9">
        <w:rPr>
          <w:rFonts w:ascii="Times New Roman" w:eastAsia="Times New Roman" w:hAnsi="Times New Roman" w:cs="Times New Roman"/>
          <w:sz w:val="24"/>
          <w:szCs w:val="24"/>
          <w:lang w:eastAsia="sk-SK"/>
        </w:rPr>
        <w:t xml:space="preserve">  iné </w:t>
      </w:r>
    </w:p>
    <w:p w:rsidR="00A62C02" w:rsidRDefault="00A62C02" w:rsidP="007D5748">
      <w:pPr>
        <w:spacing w:after="0" w:line="240" w:lineRule="auto"/>
        <w:rPr>
          <w:rFonts w:ascii="Times New Roman" w:eastAsia="Times New Roman" w:hAnsi="Times New Roman" w:cs="Times New Roman"/>
          <w:sz w:val="24"/>
          <w:szCs w:val="24"/>
          <w:highlight w:val="yellow"/>
          <w:lang w:eastAsia="sk-SK"/>
        </w:rPr>
      </w:pPr>
    </w:p>
    <w:p w:rsidR="00305267" w:rsidRDefault="00305267" w:rsidP="007D5748">
      <w:pPr>
        <w:spacing w:after="0" w:line="240" w:lineRule="auto"/>
        <w:rPr>
          <w:rFonts w:ascii="Times New Roman" w:eastAsia="Times New Roman" w:hAnsi="Times New Roman" w:cs="Times New Roman"/>
          <w:sz w:val="24"/>
          <w:szCs w:val="24"/>
          <w:highlight w:val="yellow"/>
          <w:lang w:eastAsia="sk-SK"/>
        </w:rPr>
      </w:pPr>
    </w:p>
    <w:p w:rsidR="007D5748" w:rsidRPr="00D76CE9" w:rsidRDefault="007D5748" w:rsidP="007D5748">
      <w:pPr>
        <w:spacing w:after="0" w:line="240" w:lineRule="auto"/>
        <w:rPr>
          <w:rFonts w:ascii="Times New Roman" w:eastAsia="Times New Roman" w:hAnsi="Times New Roman" w:cs="Times New Roman"/>
          <w:sz w:val="24"/>
          <w:szCs w:val="24"/>
          <w:lang w:eastAsia="sk-SK"/>
        </w:rPr>
      </w:pPr>
      <w:r w:rsidRPr="00D76CE9">
        <w:rPr>
          <w:rFonts w:ascii="Times New Roman" w:eastAsia="Times New Roman" w:hAnsi="Times New Roman" w:cs="Times New Roman"/>
          <w:b/>
          <w:bCs/>
          <w:sz w:val="24"/>
          <w:szCs w:val="24"/>
          <w:lang w:eastAsia="sk-SK"/>
        </w:rPr>
        <w:lastRenderedPageBreak/>
        <w:t>2.2.3. Predpoklady vývoja objemu aktivít:</w:t>
      </w:r>
    </w:p>
    <w:p w:rsidR="007D5748" w:rsidRPr="00D76CE9" w:rsidRDefault="007D5748" w:rsidP="007D5748">
      <w:pPr>
        <w:spacing w:after="0" w:line="240" w:lineRule="auto"/>
        <w:jc w:val="right"/>
        <w:rPr>
          <w:rFonts w:ascii="Times New Roman" w:eastAsia="Times New Roman" w:hAnsi="Times New Roman" w:cs="Times New Roman"/>
          <w:sz w:val="20"/>
          <w:szCs w:val="20"/>
          <w:lang w:eastAsia="sk-SK"/>
        </w:rPr>
      </w:pPr>
      <w:r w:rsidRPr="00D76CE9">
        <w:rPr>
          <w:rFonts w:ascii="Times New Roman" w:eastAsia="Times New Roman" w:hAnsi="Times New Roman" w:cs="Times New Roman"/>
          <w:sz w:val="20"/>
          <w:szCs w:val="20"/>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D76CE9" w:rsidTr="00276F33">
        <w:trPr>
          <w:cantSplit/>
          <w:trHeight w:val="70"/>
        </w:trPr>
        <w:tc>
          <w:tcPr>
            <w:tcW w:w="4530" w:type="dxa"/>
            <w:vMerge w:val="restart"/>
            <w:shd w:val="clear" w:color="auto" w:fill="BFBFBF" w:themeFill="background1" w:themeFillShade="BF"/>
            <w:vAlign w:val="center"/>
          </w:tcPr>
          <w:p w:rsidR="007D5748" w:rsidRPr="00D76CE9"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D76CE9">
              <w:rPr>
                <w:rFonts w:ascii="Times New Roman" w:eastAsia="Times New Roman" w:hAnsi="Times New Roman" w:cs="Times New Roman"/>
                <w:b/>
                <w:bCs/>
                <w:sz w:val="24"/>
                <w:szCs w:val="24"/>
                <w:lang w:eastAsia="sk-SK"/>
              </w:rPr>
              <w:t>Objem aktivít</w:t>
            </w:r>
          </w:p>
        </w:tc>
        <w:tc>
          <w:tcPr>
            <w:tcW w:w="4536" w:type="dxa"/>
            <w:gridSpan w:val="4"/>
            <w:shd w:val="clear" w:color="auto" w:fill="BFBFBF" w:themeFill="background1" w:themeFillShade="BF"/>
            <w:vAlign w:val="center"/>
          </w:tcPr>
          <w:p w:rsidR="007D5748" w:rsidRPr="00D76CE9"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D76CE9">
              <w:rPr>
                <w:rFonts w:ascii="Times New Roman" w:eastAsia="Times New Roman" w:hAnsi="Times New Roman" w:cs="Times New Roman"/>
                <w:b/>
                <w:bCs/>
                <w:sz w:val="24"/>
                <w:szCs w:val="24"/>
                <w:lang w:eastAsia="sk-SK"/>
              </w:rPr>
              <w:t>Odhadované objemy</w:t>
            </w:r>
          </w:p>
        </w:tc>
      </w:tr>
      <w:tr w:rsidR="00BE37DB" w:rsidRPr="00D76CE9" w:rsidTr="00276F33">
        <w:trPr>
          <w:cantSplit/>
          <w:trHeight w:val="70"/>
        </w:trPr>
        <w:tc>
          <w:tcPr>
            <w:tcW w:w="4530" w:type="dxa"/>
            <w:vMerge/>
            <w:shd w:val="clear" w:color="auto" w:fill="BFBFBF" w:themeFill="background1" w:themeFillShade="BF"/>
          </w:tcPr>
          <w:p w:rsidR="00BE37DB" w:rsidRPr="00D76CE9" w:rsidRDefault="00BE37DB" w:rsidP="00BE37D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tcPr>
          <w:p w:rsidR="00BE37DB" w:rsidRPr="00D76CE9"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134" w:type="dxa"/>
            <w:shd w:val="clear" w:color="auto" w:fill="BFBFBF" w:themeFill="background1" w:themeFillShade="BF"/>
          </w:tcPr>
          <w:p w:rsidR="00BE37DB" w:rsidRPr="00D76CE9"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134" w:type="dxa"/>
            <w:shd w:val="clear" w:color="auto" w:fill="BFBFBF" w:themeFill="background1" w:themeFillShade="BF"/>
          </w:tcPr>
          <w:p w:rsidR="00BE37DB" w:rsidRPr="00D76CE9"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134" w:type="dxa"/>
            <w:shd w:val="clear" w:color="auto" w:fill="BFBFBF" w:themeFill="background1" w:themeFillShade="BF"/>
          </w:tcPr>
          <w:p w:rsidR="00BE37DB" w:rsidRPr="00D76CE9"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r>
      <w:tr w:rsidR="007D5748" w:rsidRPr="00D76CE9" w:rsidTr="00276F33">
        <w:trPr>
          <w:trHeight w:val="70"/>
        </w:trPr>
        <w:tc>
          <w:tcPr>
            <w:tcW w:w="4530" w:type="dxa"/>
          </w:tcPr>
          <w:p w:rsidR="007D5748" w:rsidRPr="00D76CE9"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D76CE9">
              <w:rPr>
                <w:rFonts w:ascii="Times New Roman" w:eastAsia="Times New Roman" w:hAnsi="Times New Roman" w:cs="Times New Roman"/>
                <w:color w:val="000000"/>
                <w:sz w:val="24"/>
                <w:szCs w:val="24"/>
                <w:lang w:eastAsia="sk-SK"/>
              </w:rPr>
              <w:t>Indikátor ABC</w:t>
            </w:r>
          </w:p>
        </w:tc>
        <w:tc>
          <w:tcPr>
            <w:tcW w:w="1134" w:type="dxa"/>
          </w:tcPr>
          <w:p w:rsidR="007D5748" w:rsidRPr="00D76CE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D76CE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D76CE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D76CE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D76CE9" w:rsidTr="00276F33">
        <w:trPr>
          <w:trHeight w:val="70"/>
        </w:trPr>
        <w:tc>
          <w:tcPr>
            <w:tcW w:w="4530" w:type="dxa"/>
          </w:tcPr>
          <w:p w:rsidR="007D5748" w:rsidRPr="00D76CE9"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D76CE9">
              <w:rPr>
                <w:rFonts w:ascii="Times New Roman" w:eastAsia="Times New Roman" w:hAnsi="Times New Roman" w:cs="Times New Roman"/>
                <w:color w:val="000000"/>
                <w:sz w:val="24"/>
                <w:szCs w:val="24"/>
                <w:lang w:eastAsia="sk-SK"/>
              </w:rPr>
              <w:t>Indikátor KLM</w:t>
            </w:r>
          </w:p>
        </w:tc>
        <w:tc>
          <w:tcPr>
            <w:tcW w:w="1134" w:type="dxa"/>
          </w:tcPr>
          <w:p w:rsidR="007D5748" w:rsidRPr="00D76CE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D76CE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D76CE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D76CE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E01D6A" w:rsidTr="00276F33">
        <w:trPr>
          <w:trHeight w:val="70"/>
        </w:trPr>
        <w:tc>
          <w:tcPr>
            <w:tcW w:w="4530" w:type="dxa"/>
          </w:tcPr>
          <w:p w:rsidR="007D5748" w:rsidRPr="00D76CE9"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D76CE9">
              <w:rPr>
                <w:rFonts w:ascii="Times New Roman" w:eastAsia="Times New Roman" w:hAnsi="Times New Roman" w:cs="Times New Roman"/>
                <w:color w:val="000000"/>
                <w:sz w:val="24"/>
                <w:szCs w:val="24"/>
                <w:lang w:eastAsia="sk-SK"/>
              </w:rPr>
              <w:t>Indikátor XYZ</w:t>
            </w:r>
          </w:p>
        </w:tc>
        <w:tc>
          <w:tcPr>
            <w:tcW w:w="1134" w:type="dxa"/>
          </w:tcPr>
          <w:p w:rsidR="007D5748" w:rsidRPr="00D76CE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D76CE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D76CE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D76CE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E73D9C" w:rsidRPr="00E01D6A" w:rsidRDefault="00E73D9C" w:rsidP="007D5748">
      <w:pPr>
        <w:spacing w:after="0" w:line="240" w:lineRule="auto"/>
        <w:rPr>
          <w:rFonts w:ascii="Times New Roman" w:eastAsia="Times New Roman" w:hAnsi="Times New Roman" w:cs="Times New Roman"/>
          <w:b/>
          <w:bCs/>
          <w:sz w:val="24"/>
          <w:szCs w:val="24"/>
          <w:highlight w:val="yellow"/>
          <w:lang w:eastAsia="sk-SK"/>
        </w:rPr>
      </w:pPr>
    </w:p>
    <w:p w:rsidR="007D5748" w:rsidRPr="00FE0C88" w:rsidRDefault="007D5748" w:rsidP="007D5748">
      <w:pPr>
        <w:spacing w:after="0" w:line="240" w:lineRule="auto"/>
        <w:rPr>
          <w:rFonts w:ascii="Times New Roman" w:eastAsia="Times New Roman" w:hAnsi="Times New Roman" w:cs="Times New Roman"/>
          <w:b/>
          <w:bCs/>
          <w:sz w:val="24"/>
          <w:szCs w:val="24"/>
          <w:lang w:eastAsia="sk-SK"/>
        </w:rPr>
      </w:pPr>
      <w:r w:rsidRPr="00FE0C88">
        <w:rPr>
          <w:rFonts w:ascii="Times New Roman" w:eastAsia="Times New Roman" w:hAnsi="Times New Roman" w:cs="Times New Roman"/>
          <w:b/>
          <w:bCs/>
          <w:sz w:val="24"/>
          <w:szCs w:val="24"/>
          <w:lang w:eastAsia="sk-SK"/>
        </w:rPr>
        <w:t>2.2.4. Výpočty vplyvov na verejné financie</w:t>
      </w:r>
    </w:p>
    <w:p w:rsidR="00E33864" w:rsidRDefault="00E33864" w:rsidP="00F24925">
      <w:pPr>
        <w:spacing w:after="0" w:line="240" w:lineRule="auto"/>
        <w:jc w:val="both"/>
        <w:rPr>
          <w:rFonts w:ascii="Times New Roman" w:hAnsi="Times New Roman" w:cs="Times New Roman"/>
          <w:sz w:val="24"/>
          <w:szCs w:val="24"/>
          <w:highlight w:val="yellow"/>
        </w:rPr>
      </w:pPr>
    </w:p>
    <w:p w:rsidR="00E33864" w:rsidRDefault="00A31DBD" w:rsidP="00307C26">
      <w:pPr>
        <w:spacing w:after="0" w:line="240" w:lineRule="auto"/>
        <w:ind w:firstLine="709"/>
        <w:jc w:val="both"/>
        <w:rPr>
          <w:rFonts w:ascii="Times New Roman" w:hAnsi="Times New Roman" w:cs="Times New Roman"/>
          <w:sz w:val="24"/>
          <w:szCs w:val="24"/>
          <w:highlight w:val="yellow"/>
        </w:rPr>
      </w:pPr>
      <w:r>
        <w:rPr>
          <w:rFonts w:ascii="Times New Roman" w:eastAsia="Times New Roman" w:hAnsi="Times New Roman" w:cs="Times New Roman"/>
          <w:sz w:val="24"/>
          <w:szCs w:val="24"/>
          <w:lang w:eastAsia="sk-SK"/>
        </w:rPr>
        <w:t xml:space="preserve">Návrh nariadenia vlády </w:t>
      </w:r>
      <w:r w:rsidR="00E33864">
        <w:rPr>
          <w:rFonts w:ascii="Times New Roman" w:eastAsia="Times New Roman" w:hAnsi="Times New Roman" w:cs="Times New Roman"/>
          <w:sz w:val="24"/>
          <w:szCs w:val="24"/>
          <w:lang w:eastAsia="sk-SK"/>
        </w:rPr>
        <w:t xml:space="preserve">má pozitívny vplyv na príjmovú časť rozpočtu. </w:t>
      </w:r>
      <w:r w:rsidR="00E33864" w:rsidRPr="00007738">
        <w:rPr>
          <w:rFonts w:ascii="Times New Roman" w:eastAsia="Times New Roman" w:hAnsi="Times New Roman" w:cs="Times New Roman"/>
          <w:bCs/>
          <w:sz w:val="24"/>
          <w:szCs w:val="24"/>
          <w:lang w:eastAsia="sk-SK"/>
        </w:rPr>
        <w:t>V súvislosti s nárastom výdavkov dochádza</w:t>
      </w:r>
      <w:r w:rsidR="009D4791">
        <w:rPr>
          <w:rFonts w:ascii="Times New Roman" w:eastAsia="Times New Roman" w:hAnsi="Times New Roman" w:cs="Times New Roman"/>
          <w:bCs/>
          <w:sz w:val="24"/>
          <w:szCs w:val="24"/>
          <w:lang w:eastAsia="sk-SK"/>
        </w:rPr>
        <w:t xml:space="preserve"> priamo </w:t>
      </w:r>
      <w:r w:rsidR="00E33864" w:rsidRPr="00007738">
        <w:rPr>
          <w:rFonts w:ascii="Times New Roman" w:eastAsia="Times New Roman" w:hAnsi="Times New Roman" w:cs="Times New Roman"/>
          <w:bCs/>
          <w:sz w:val="24"/>
          <w:szCs w:val="24"/>
          <w:lang w:eastAsia="sk-SK"/>
        </w:rPr>
        <w:t>k zvýšeniu príjmov z činností stredísk vedľajšieho hospodárstva a z rozúčtovania pracovných odmien odsúdených zaradených do práce v danom rozpočtovom roku.</w:t>
      </w:r>
    </w:p>
    <w:p w:rsidR="00040A40" w:rsidRPr="00E01D6A" w:rsidRDefault="00040A40" w:rsidP="00307C26">
      <w:pPr>
        <w:spacing w:after="0" w:line="240" w:lineRule="auto"/>
        <w:ind w:firstLine="709"/>
        <w:jc w:val="both"/>
        <w:rPr>
          <w:rFonts w:ascii="Times New Roman" w:hAnsi="Times New Roman" w:cs="Times New Roman"/>
          <w:sz w:val="24"/>
          <w:szCs w:val="24"/>
          <w:highlight w:val="yellow"/>
        </w:rPr>
      </w:pPr>
    </w:p>
    <w:p w:rsidR="00684724" w:rsidRPr="002535D0" w:rsidRDefault="00684724" w:rsidP="00AE0BBA">
      <w:pPr>
        <w:spacing w:after="0" w:line="240" w:lineRule="auto"/>
        <w:ind w:firstLine="709"/>
        <w:jc w:val="both"/>
        <w:rPr>
          <w:rFonts w:ascii="Times New Roman" w:hAnsi="Times New Roman" w:cs="Times New Roman"/>
          <w:sz w:val="24"/>
          <w:szCs w:val="24"/>
          <w:highlight w:val="yellow"/>
        </w:rPr>
      </w:pPr>
      <w:r w:rsidRPr="002535D0">
        <w:rPr>
          <w:rFonts w:ascii="Times New Roman" w:hAnsi="Times New Roman" w:cs="Times New Roman"/>
          <w:sz w:val="24"/>
          <w:szCs w:val="24"/>
        </w:rPr>
        <w:t xml:space="preserve">Pracovné odmeny odsúdených zaradených do práce sa triedia podľa ekonomickej klasifikácie rozpočtovej klasifikácie v kategórii výdavkov 630 Tovary a služby a predstavujú </w:t>
      </w:r>
      <w:r w:rsidR="007C2409" w:rsidRPr="002535D0">
        <w:rPr>
          <w:rFonts w:ascii="Times New Roman" w:hAnsi="Times New Roman" w:cs="Times New Roman"/>
          <w:sz w:val="24"/>
          <w:szCs w:val="24"/>
        </w:rPr>
        <w:t>nárast výdavkov o</w:t>
      </w:r>
      <w:r w:rsidR="00DF4208">
        <w:rPr>
          <w:rFonts w:ascii="Times New Roman" w:hAnsi="Times New Roman" w:cs="Times New Roman"/>
          <w:sz w:val="24"/>
          <w:szCs w:val="24"/>
        </w:rPr>
        <w:t> </w:t>
      </w:r>
      <w:r w:rsidR="00DF4208" w:rsidRPr="008262C7">
        <w:rPr>
          <w:rFonts w:ascii="Times New Roman" w:hAnsi="Times New Roman" w:cs="Times New Roman"/>
          <w:sz w:val="24"/>
          <w:szCs w:val="24"/>
        </w:rPr>
        <w:t>966 255</w:t>
      </w:r>
      <w:r w:rsidR="00C24697" w:rsidRPr="008262C7">
        <w:rPr>
          <w:rFonts w:ascii="Times New Roman" w:hAnsi="Times New Roman" w:cs="Times New Roman"/>
          <w:sz w:val="24"/>
          <w:szCs w:val="24"/>
        </w:rPr>
        <w:t>,- E</w:t>
      </w:r>
      <w:r w:rsidR="00CF7E8E" w:rsidRPr="008262C7">
        <w:rPr>
          <w:rFonts w:ascii="Times New Roman" w:hAnsi="Times New Roman" w:cs="Times New Roman"/>
          <w:sz w:val="24"/>
          <w:szCs w:val="24"/>
        </w:rPr>
        <w:t>UR</w:t>
      </w:r>
      <w:r w:rsidRPr="008262C7">
        <w:rPr>
          <w:rFonts w:ascii="Times New Roman" w:hAnsi="Times New Roman" w:cs="Times New Roman"/>
          <w:sz w:val="24"/>
          <w:szCs w:val="24"/>
        </w:rPr>
        <w:t>.</w:t>
      </w:r>
      <w:r w:rsidRPr="00BC2222">
        <w:rPr>
          <w:rFonts w:ascii="Times New Roman" w:hAnsi="Times New Roman" w:cs="Times New Roman"/>
          <w:color w:val="000000" w:themeColor="text1"/>
          <w:sz w:val="24"/>
          <w:szCs w:val="24"/>
        </w:rPr>
        <w:t xml:space="preserve"> Z pracovnej odmeny odsúdených </w:t>
      </w:r>
      <w:r w:rsidR="00A31DBD" w:rsidRPr="00BC2222">
        <w:rPr>
          <w:rFonts w:ascii="Times New Roman" w:hAnsi="Times New Roman" w:cs="Times New Roman"/>
          <w:color w:val="000000" w:themeColor="text1"/>
          <w:sz w:val="24"/>
          <w:szCs w:val="24"/>
        </w:rPr>
        <w:t>zaradených do práce</w:t>
      </w:r>
      <w:r w:rsidRPr="00BC2222">
        <w:rPr>
          <w:rFonts w:ascii="Times New Roman" w:hAnsi="Times New Roman" w:cs="Times New Roman"/>
          <w:color w:val="000000" w:themeColor="text1"/>
          <w:sz w:val="24"/>
          <w:szCs w:val="24"/>
        </w:rPr>
        <w:t xml:space="preserve"> organizačné zložky Zboru väzenskej a justičnej stráže, pri plnení úlohy zamestnávateľa, odvádzajú za tieto osoby odvody do Sociálnej poisťovne a zdravotných poisťovní, ktoré sa triedia v kategórii výdavkov</w:t>
      </w:r>
      <w:r w:rsidR="00606EB9" w:rsidRPr="00BC2222">
        <w:rPr>
          <w:rFonts w:ascii="Times New Roman" w:hAnsi="Times New Roman" w:cs="Times New Roman"/>
          <w:color w:val="000000" w:themeColor="text1"/>
          <w:sz w:val="24"/>
          <w:szCs w:val="24"/>
        </w:rPr>
        <w:t xml:space="preserve"> </w:t>
      </w:r>
      <w:r w:rsidRPr="00BC2222">
        <w:rPr>
          <w:rFonts w:ascii="Times New Roman" w:hAnsi="Times New Roman" w:cs="Times New Roman"/>
          <w:color w:val="000000" w:themeColor="text1"/>
          <w:sz w:val="24"/>
          <w:szCs w:val="24"/>
        </w:rPr>
        <w:t>620 Poistné a príspevok do poisťovn</w:t>
      </w:r>
      <w:r w:rsidR="00EA1DA6" w:rsidRPr="00BC2222">
        <w:rPr>
          <w:rFonts w:ascii="Times New Roman" w:hAnsi="Times New Roman" w:cs="Times New Roman"/>
          <w:color w:val="000000" w:themeColor="text1"/>
          <w:sz w:val="24"/>
          <w:szCs w:val="24"/>
        </w:rPr>
        <w:t xml:space="preserve">í a predstavujú nárast výdavkov </w:t>
      </w:r>
      <w:r w:rsidRPr="00BC2222">
        <w:rPr>
          <w:rFonts w:ascii="Times New Roman" w:hAnsi="Times New Roman" w:cs="Times New Roman"/>
          <w:color w:val="000000" w:themeColor="text1"/>
          <w:sz w:val="24"/>
          <w:szCs w:val="24"/>
        </w:rPr>
        <w:t>o</w:t>
      </w:r>
      <w:r w:rsidR="00DF4208" w:rsidRPr="00BC2222">
        <w:rPr>
          <w:rFonts w:ascii="Times New Roman" w:hAnsi="Times New Roman" w:cs="Times New Roman"/>
          <w:color w:val="000000" w:themeColor="text1"/>
          <w:sz w:val="24"/>
          <w:szCs w:val="24"/>
        </w:rPr>
        <w:t> 368 129</w:t>
      </w:r>
      <w:r w:rsidR="00C24697" w:rsidRPr="00BC2222">
        <w:rPr>
          <w:rFonts w:ascii="Times New Roman" w:hAnsi="Times New Roman" w:cs="Times New Roman"/>
          <w:color w:val="000000" w:themeColor="text1"/>
          <w:sz w:val="24"/>
          <w:szCs w:val="24"/>
        </w:rPr>
        <w:t>,- E</w:t>
      </w:r>
      <w:r w:rsidR="00CF7E8E" w:rsidRPr="00BC2222">
        <w:rPr>
          <w:rFonts w:ascii="Times New Roman" w:hAnsi="Times New Roman" w:cs="Times New Roman"/>
          <w:color w:val="000000" w:themeColor="text1"/>
          <w:sz w:val="24"/>
          <w:szCs w:val="24"/>
        </w:rPr>
        <w:t>UR</w:t>
      </w:r>
      <w:r w:rsidRPr="00BC2222">
        <w:rPr>
          <w:rFonts w:ascii="Times New Roman" w:hAnsi="Times New Roman" w:cs="Times New Roman"/>
          <w:color w:val="000000" w:themeColor="text1"/>
          <w:sz w:val="24"/>
          <w:szCs w:val="24"/>
        </w:rPr>
        <w:t xml:space="preserve">. Celkový nárast výdavkov predstavuje sumu </w:t>
      </w:r>
      <w:r w:rsidR="007C2409" w:rsidRPr="00BC2222">
        <w:rPr>
          <w:rFonts w:ascii="Times New Roman" w:hAnsi="Times New Roman" w:cs="Times New Roman"/>
          <w:color w:val="000000" w:themeColor="text1"/>
          <w:sz w:val="24"/>
          <w:szCs w:val="24"/>
        </w:rPr>
        <w:br/>
      </w:r>
      <w:r w:rsidR="00DF4208" w:rsidRPr="00BC2222">
        <w:rPr>
          <w:rFonts w:ascii="Times New Roman" w:hAnsi="Times New Roman" w:cs="Times New Roman"/>
          <w:color w:val="000000" w:themeColor="text1"/>
          <w:sz w:val="24"/>
          <w:szCs w:val="24"/>
        </w:rPr>
        <w:t>1 334 384</w:t>
      </w:r>
      <w:r w:rsidR="00C24697" w:rsidRPr="00BC2222">
        <w:rPr>
          <w:rFonts w:ascii="Times New Roman" w:hAnsi="Times New Roman" w:cs="Times New Roman"/>
          <w:color w:val="000000" w:themeColor="text1"/>
          <w:sz w:val="24"/>
          <w:szCs w:val="24"/>
        </w:rPr>
        <w:t>,- E</w:t>
      </w:r>
      <w:r w:rsidR="00CF7E8E" w:rsidRPr="00BC2222">
        <w:rPr>
          <w:rFonts w:ascii="Times New Roman" w:hAnsi="Times New Roman" w:cs="Times New Roman"/>
          <w:color w:val="000000" w:themeColor="text1"/>
          <w:sz w:val="24"/>
          <w:szCs w:val="24"/>
        </w:rPr>
        <w:t>UR</w:t>
      </w:r>
      <w:r w:rsidRPr="00BC2222">
        <w:rPr>
          <w:rFonts w:ascii="Times New Roman" w:hAnsi="Times New Roman" w:cs="Times New Roman"/>
          <w:color w:val="000000" w:themeColor="text1"/>
          <w:sz w:val="24"/>
          <w:szCs w:val="24"/>
        </w:rPr>
        <w:t xml:space="preserve">. </w:t>
      </w:r>
    </w:p>
    <w:p w:rsidR="00684724" w:rsidRPr="002535D0" w:rsidRDefault="00684724" w:rsidP="00AE0BBA">
      <w:pPr>
        <w:widowControl w:val="0"/>
        <w:autoSpaceDE w:val="0"/>
        <w:autoSpaceDN w:val="0"/>
        <w:adjustRightInd w:val="0"/>
        <w:spacing w:after="0" w:line="240" w:lineRule="auto"/>
        <w:jc w:val="both"/>
        <w:rPr>
          <w:rFonts w:ascii="Times New Roman" w:hAnsi="Times New Roman" w:cs="Times New Roman"/>
          <w:sz w:val="24"/>
          <w:highlight w:val="yellow"/>
        </w:rPr>
      </w:pPr>
    </w:p>
    <w:p w:rsidR="00F65551" w:rsidRDefault="00684724" w:rsidP="00B80AF7">
      <w:pPr>
        <w:widowControl w:val="0"/>
        <w:autoSpaceDE w:val="0"/>
        <w:autoSpaceDN w:val="0"/>
        <w:adjustRightInd w:val="0"/>
        <w:spacing w:after="0" w:line="240" w:lineRule="auto"/>
        <w:ind w:firstLine="709"/>
        <w:jc w:val="both"/>
        <w:rPr>
          <w:rFonts w:ascii="Times New Roman" w:hAnsi="Times New Roman" w:cs="Times New Roman"/>
          <w:sz w:val="24"/>
        </w:rPr>
      </w:pPr>
      <w:r w:rsidRPr="007C2409">
        <w:rPr>
          <w:rFonts w:ascii="Times New Roman" w:hAnsi="Times New Roman" w:cs="Times New Roman"/>
          <w:sz w:val="24"/>
        </w:rPr>
        <w:t>Zvýšenie výdavkov na pracovné odmeny odsúdených</w:t>
      </w:r>
      <w:r w:rsidR="00774775" w:rsidRPr="007C2409">
        <w:rPr>
          <w:rFonts w:ascii="Times New Roman" w:hAnsi="Times New Roman" w:cs="Times New Roman"/>
          <w:sz w:val="24"/>
        </w:rPr>
        <w:t xml:space="preserve"> </w:t>
      </w:r>
      <w:r w:rsidRPr="007C2409">
        <w:rPr>
          <w:rFonts w:ascii="Times New Roman" w:hAnsi="Times New Roman" w:cs="Times New Roman"/>
          <w:sz w:val="24"/>
        </w:rPr>
        <w:t xml:space="preserve">zaradených do práce vo vedľajšom hospodárstve, vrátane odvodov do Sociálnej poisťovne a zdravotných poisťovní, sa prenesie do cien výrobkov, prác a služieb stredísk vedľajšieho hospodárstva. </w:t>
      </w:r>
      <w:r w:rsidR="00E404D6" w:rsidRPr="007C2409">
        <w:rPr>
          <w:rFonts w:ascii="Times New Roman" w:hAnsi="Times New Roman" w:cs="Times New Roman"/>
          <w:sz w:val="24"/>
        </w:rPr>
        <w:t>Uvedené predpokladá zvýšenie príjmov rozpočtu vedľajšieho hos</w:t>
      </w:r>
      <w:r w:rsidR="00E404D6" w:rsidRPr="00BC2222">
        <w:rPr>
          <w:rFonts w:ascii="Times New Roman" w:hAnsi="Times New Roman" w:cs="Times New Roman"/>
          <w:color w:val="000000" w:themeColor="text1"/>
          <w:sz w:val="24"/>
        </w:rPr>
        <w:t xml:space="preserve">podárstva </w:t>
      </w:r>
      <w:r w:rsidR="00E404D6" w:rsidRPr="00C71BCC">
        <w:rPr>
          <w:rFonts w:ascii="Times New Roman" w:hAnsi="Times New Roman" w:cs="Times New Roman"/>
          <w:sz w:val="24"/>
        </w:rPr>
        <w:t>o</w:t>
      </w:r>
      <w:r w:rsidR="0078451C" w:rsidRPr="00C71BCC">
        <w:rPr>
          <w:rFonts w:ascii="Times New Roman" w:hAnsi="Times New Roman" w:cs="Times New Roman"/>
          <w:sz w:val="24"/>
        </w:rPr>
        <w:t>  969</w:t>
      </w:r>
      <w:r w:rsidR="008A4DA8" w:rsidRPr="00C71BCC">
        <w:rPr>
          <w:rFonts w:ascii="Times New Roman" w:hAnsi="Times New Roman" w:cs="Times New Roman"/>
          <w:sz w:val="24"/>
        </w:rPr>
        <w:t> </w:t>
      </w:r>
      <w:r w:rsidR="0078451C" w:rsidRPr="00C71BCC">
        <w:rPr>
          <w:rFonts w:ascii="Times New Roman" w:hAnsi="Times New Roman" w:cs="Times New Roman"/>
          <w:sz w:val="24"/>
        </w:rPr>
        <w:t>995</w:t>
      </w:r>
      <w:r w:rsidR="00E404D6" w:rsidRPr="00C71BCC">
        <w:rPr>
          <w:rFonts w:ascii="Times New Roman" w:hAnsi="Times New Roman" w:cs="Times New Roman"/>
          <w:sz w:val="24"/>
        </w:rPr>
        <w:t>,- E</w:t>
      </w:r>
      <w:r w:rsidR="00E404D6" w:rsidRPr="00C71BCC">
        <w:rPr>
          <w:rFonts w:ascii="Times New Roman" w:hAnsi="Times New Roman" w:cs="Times New Roman"/>
          <w:sz w:val="24"/>
          <w:szCs w:val="24"/>
        </w:rPr>
        <w:t>UR</w:t>
      </w:r>
      <w:r w:rsidR="00E404D6" w:rsidRPr="00C71BCC">
        <w:rPr>
          <w:rFonts w:ascii="Times New Roman" w:hAnsi="Times New Roman" w:cs="Times New Roman"/>
          <w:sz w:val="24"/>
        </w:rPr>
        <w:t xml:space="preserve">. </w:t>
      </w:r>
      <w:r w:rsidRPr="00C71BCC">
        <w:rPr>
          <w:rFonts w:ascii="Times New Roman" w:hAnsi="Times New Roman" w:cs="Times New Roman"/>
          <w:color w:val="000000" w:themeColor="text1"/>
          <w:sz w:val="24"/>
        </w:rPr>
        <w:t xml:space="preserve">Z pracovných odmien odsúdených </w:t>
      </w:r>
      <w:r w:rsidR="00F07158" w:rsidRPr="00C71BCC">
        <w:rPr>
          <w:rFonts w:ascii="Times New Roman" w:hAnsi="Times New Roman" w:cs="Times New Roman"/>
          <w:color w:val="000000" w:themeColor="text1"/>
          <w:sz w:val="24"/>
        </w:rPr>
        <w:t xml:space="preserve">zaradených do práce </w:t>
      </w:r>
      <w:r w:rsidRPr="00C71BCC">
        <w:rPr>
          <w:rFonts w:ascii="Times New Roman" w:hAnsi="Times New Roman" w:cs="Times New Roman"/>
          <w:color w:val="000000" w:themeColor="text1"/>
          <w:sz w:val="24"/>
        </w:rPr>
        <w:t xml:space="preserve">sa vykonávajú úhrady trov výkonu </w:t>
      </w:r>
      <w:r w:rsidR="00F65551" w:rsidRPr="00C71BCC">
        <w:rPr>
          <w:rFonts w:ascii="Times New Roman" w:hAnsi="Times New Roman" w:cs="Times New Roman"/>
          <w:color w:val="000000" w:themeColor="text1"/>
          <w:sz w:val="24"/>
        </w:rPr>
        <w:t>trestu</w:t>
      </w:r>
      <w:r w:rsidR="00F07158" w:rsidRPr="00C71BCC">
        <w:rPr>
          <w:rFonts w:ascii="Times New Roman" w:hAnsi="Times New Roman" w:cs="Times New Roman"/>
          <w:color w:val="000000" w:themeColor="text1"/>
          <w:sz w:val="24"/>
        </w:rPr>
        <w:t xml:space="preserve"> odňatia slobody</w:t>
      </w:r>
      <w:r w:rsidR="00F65551" w:rsidRPr="00C71BCC">
        <w:rPr>
          <w:rFonts w:ascii="Times New Roman" w:hAnsi="Times New Roman" w:cs="Times New Roman"/>
          <w:color w:val="000000" w:themeColor="text1"/>
          <w:sz w:val="24"/>
        </w:rPr>
        <w:t xml:space="preserve"> podľa </w:t>
      </w:r>
      <w:r w:rsidR="00D7372E" w:rsidRPr="00C71BCC">
        <w:rPr>
          <w:rFonts w:ascii="Times New Roman" w:hAnsi="Times New Roman" w:cs="Times New Roman"/>
          <w:color w:val="000000" w:themeColor="text1"/>
          <w:sz w:val="24"/>
        </w:rPr>
        <w:t xml:space="preserve">§ 45 ods. 2 písm. b) zákona č. </w:t>
      </w:r>
      <w:r w:rsidRPr="00C71BCC">
        <w:rPr>
          <w:rFonts w:ascii="Times New Roman" w:hAnsi="Times New Roman" w:cs="Times New Roman"/>
          <w:color w:val="000000" w:themeColor="text1"/>
          <w:sz w:val="24"/>
        </w:rPr>
        <w:t>475/2005 Z. z. o výkone trestu odňatia slobody a o zmene a doplnení niektorých zákonov v znení neskorších predpisov, kde je p</w:t>
      </w:r>
      <w:r w:rsidR="007C2409" w:rsidRPr="00C71BCC">
        <w:rPr>
          <w:rFonts w:ascii="Times New Roman" w:hAnsi="Times New Roman" w:cs="Times New Roman"/>
          <w:color w:val="000000" w:themeColor="text1"/>
          <w:sz w:val="24"/>
        </w:rPr>
        <w:t>redpoklad zvýšenia príjmov o</w:t>
      </w:r>
      <w:r w:rsidR="0078451C" w:rsidRPr="00C71BCC">
        <w:rPr>
          <w:rFonts w:ascii="Times New Roman" w:hAnsi="Times New Roman" w:cs="Times New Roman"/>
          <w:sz w:val="24"/>
        </w:rPr>
        <w:t> 364 389</w:t>
      </w:r>
      <w:r w:rsidR="008A4DA8" w:rsidRPr="00C71BCC">
        <w:rPr>
          <w:rFonts w:ascii="Times New Roman" w:hAnsi="Times New Roman" w:cs="Times New Roman"/>
          <w:sz w:val="24"/>
        </w:rPr>
        <w:t>,-</w:t>
      </w:r>
      <w:r w:rsidR="00F65551" w:rsidRPr="00C71BCC">
        <w:rPr>
          <w:rFonts w:ascii="Times New Roman" w:hAnsi="Times New Roman" w:cs="Times New Roman"/>
          <w:sz w:val="24"/>
        </w:rPr>
        <w:t> </w:t>
      </w:r>
      <w:r w:rsidR="00C24697" w:rsidRPr="00C71BCC">
        <w:rPr>
          <w:rFonts w:ascii="Times New Roman" w:hAnsi="Times New Roman" w:cs="Times New Roman"/>
          <w:sz w:val="24"/>
        </w:rPr>
        <w:t>E</w:t>
      </w:r>
      <w:r w:rsidR="00CF7E8E" w:rsidRPr="00C71BCC">
        <w:rPr>
          <w:rFonts w:ascii="Times New Roman" w:hAnsi="Times New Roman" w:cs="Times New Roman"/>
          <w:sz w:val="24"/>
          <w:szCs w:val="24"/>
        </w:rPr>
        <w:t>UR</w:t>
      </w:r>
      <w:r w:rsidRPr="00C71BCC">
        <w:rPr>
          <w:rFonts w:ascii="Times New Roman" w:hAnsi="Times New Roman" w:cs="Times New Roman"/>
          <w:sz w:val="24"/>
        </w:rPr>
        <w:t xml:space="preserve">. </w:t>
      </w:r>
      <w:r w:rsidRPr="00C71BCC">
        <w:rPr>
          <w:rFonts w:ascii="Times New Roman" w:hAnsi="Times New Roman" w:cs="Times New Roman"/>
          <w:color w:val="000000" w:themeColor="text1"/>
          <w:sz w:val="24"/>
        </w:rPr>
        <w:t>Môžeme konštatovať, že nárast</w:t>
      </w:r>
      <w:r w:rsidRPr="00BC2222">
        <w:rPr>
          <w:rFonts w:ascii="Times New Roman" w:hAnsi="Times New Roman" w:cs="Times New Roman"/>
          <w:color w:val="000000" w:themeColor="text1"/>
          <w:sz w:val="24"/>
        </w:rPr>
        <w:t xml:space="preserve"> výdavkov vo výške</w:t>
      </w:r>
      <w:r w:rsidR="002F05E4" w:rsidRPr="00BC2222">
        <w:rPr>
          <w:rFonts w:ascii="Times New Roman" w:hAnsi="Times New Roman" w:cs="Times New Roman"/>
          <w:color w:val="000000" w:themeColor="text1"/>
          <w:sz w:val="24"/>
        </w:rPr>
        <w:t xml:space="preserve"> </w:t>
      </w:r>
      <w:r w:rsidR="0092412B" w:rsidRPr="00BC2222">
        <w:rPr>
          <w:rFonts w:ascii="Times New Roman" w:hAnsi="Times New Roman" w:cs="Times New Roman"/>
          <w:color w:val="000000" w:themeColor="text1"/>
          <w:sz w:val="24"/>
          <w:szCs w:val="24"/>
        </w:rPr>
        <w:t>1 334 384</w:t>
      </w:r>
      <w:r w:rsidR="00C24697" w:rsidRPr="00BC2222">
        <w:rPr>
          <w:rFonts w:ascii="Times New Roman" w:hAnsi="Times New Roman" w:cs="Times New Roman"/>
          <w:color w:val="000000" w:themeColor="text1"/>
          <w:sz w:val="24"/>
          <w:szCs w:val="24"/>
        </w:rPr>
        <w:t>,-</w:t>
      </w:r>
      <w:r w:rsidR="00F65551" w:rsidRPr="00BC2222">
        <w:rPr>
          <w:rFonts w:ascii="Times New Roman" w:hAnsi="Times New Roman" w:cs="Times New Roman"/>
          <w:color w:val="000000" w:themeColor="text1"/>
          <w:sz w:val="24"/>
          <w:szCs w:val="24"/>
        </w:rPr>
        <w:t> </w:t>
      </w:r>
      <w:r w:rsidR="00C24697" w:rsidRPr="00BC2222">
        <w:rPr>
          <w:rFonts w:ascii="Times New Roman" w:hAnsi="Times New Roman" w:cs="Times New Roman"/>
          <w:color w:val="000000" w:themeColor="text1"/>
          <w:sz w:val="24"/>
          <w:szCs w:val="24"/>
        </w:rPr>
        <w:t>E</w:t>
      </w:r>
      <w:r w:rsidR="00CF7E8E" w:rsidRPr="00BC2222">
        <w:rPr>
          <w:rFonts w:ascii="Times New Roman" w:hAnsi="Times New Roman" w:cs="Times New Roman"/>
          <w:color w:val="000000" w:themeColor="text1"/>
          <w:sz w:val="24"/>
          <w:szCs w:val="24"/>
        </w:rPr>
        <w:t>UR</w:t>
      </w:r>
      <w:r w:rsidR="00774775" w:rsidRPr="00BC2222">
        <w:rPr>
          <w:rFonts w:ascii="Times New Roman" w:hAnsi="Times New Roman" w:cs="Times New Roman"/>
          <w:color w:val="000000" w:themeColor="text1"/>
          <w:sz w:val="24"/>
          <w:szCs w:val="24"/>
        </w:rPr>
        <w:t xml:space="preserve"> </w:t>
      </w:r>
      <w:r w:rsidRPr="00BC2222">
        <w:rPr>
          <w:rFonts w:ascii="Times New Roman" w:hAnsi="Times New Roman" w:cs="Times New Roman"/>
          <w:color w:val="000000" w:themeColor="text1"/>
          <w:sz w:val="24"/>
          <w:szCs w:val="24"/>
        </w:rPr>
        <w:t xml:space="preserve">bude kompenzovaný nárastom príjmov v tejto sume. Dané </w:t>
      </w:r>
      <w:r w:rsidRPr="00BC2222">
        <w:rPr>
          <w:rFonts w:ascii="Times New Roman" w:hAnsi="Times New Roman" w:cs="Times New Roman"/>
          <w:color w:val="000000" w:themeColor="text1"/>
          <w:sz w:val="24"/>
        </w:rPr>
        <w:t>príjmy sa triedia v kategórii príjmov 200 Nedaňové príjmy a sú príjmom štátneho rozpočtu kapitoly Ministerstv</w:t>
      </w:r>
      <w:r w:rsidR="00C24697" w:rsidRPr="00BC2222">
        <w:rPr>
          <w:rFonts w:ascii="Times New Roman" w:hAnsi="Times New Roman" w:cs="Times New Roman"/>
          <w:color w:val="000000" w:themeColor="text1"/>
          <w:sz w:val="24"/>
        </w:rPr>
        <w:t>a</w:t>
      </w:r>
      <w:r w:rsidRPr="00BC2222">
        <w:rPr>
          <w:rFonts w:ascii="Times New Roman" w:hAnsi="Times New Roman" w:cs="Times New Roman"/>
          <w:color w:val="000000" w:themeColor="text1"/>
          <w:sz w:val="24"/>
        </w:rPr>
        <w:t xml:space="preserve"> sprav</w:t>
      </w:r>
      <w:r w:rsidR="00B80AF7" w:rsidRPr="00BC2222">
        <w:rPr>
          <w:rFonts w:ascii="Times New Roman" w:hAnsi="Times New Roman" w:cs="Times New Roman"/>
          <w:color w:val="000000" w:themeColor="text1"/>
          <w:sz w:val="24"/>
        </w:rPr>
        <w:t>odlivosti Slovenskej republiky.</w:t>
      </w:r>
    </w:p>
    <w:p w:rsidR="00BE37DB" w:rsidRPr="002C7345" w:rsidRDefault="00BE37DB" w:rsidP="00B80AF7">
      <w:pPr>
        <w:widowControl w:val="0"/>
        <w:autoSpaceDE w:val="0"/>
        <w:autoSpaceDN w:val="0"/>
        <w:adjustRightInd w:val="0"/>
        <w:spacing w:after="0" w:line="240" w:lineRule="auto"/>
        <w:ind w:firstLine="709"/>
        <w:jc w:val="both"/>
        <w:rPr>
          <w:rFonts w:ascii="Times New Roman" w:hAnsi="Times New Roman" w:cs="Times New Roman"/>
          <w:strike/>
          <w:color w:val="FF0000"/>
          <w:sz w:val="24"/>
        </w:rPr>
      </w:pPr>
    </w:p>
    <w:p w:rsidR="00EF29B4" w:rsidRPr="00BC2222" w:rsidRDefault="00EF29B4" w:rsidP="00D85840">
      <w:pPr>
        <w:spacing w:after="0" w:line="240" w:lineRule="auto"/>
        <w:jc w:val="both"/>
        <w:rPr>
          <w:rFonts w:ascii="Times New Roman" w:eastAsia="Times New Roman" w:hAnsi="Times New Roman" w:cs="Times New Roman"/>
          <w:color w:val="000000" w:themeColor="text1"/>
          <w:sz w:val="24"/>
          <w:szCs w:val="24"/>
          <w:lang w:eastAsia="sk-SK"/>
        </w:rPr>
      </w:pPr>
    </w:p>
    <w:p w:rsidR="007C2409" w:rsidRDefault="007C2409" w:rsidP="00D85840">
      <w:pPr>
        <w:spacing w:after="0" w:line="240" w:lineRule="auto"/>
        <w:jc w:val="both"/>
        <w:rPr>
          <w:rFonts w:ascii="Times New Roman" w:eastAsia="Times New Roman" w:hAnsi="Times New Roman" w:cs="Times New Roman"/>
          <w:sz w:val="24"/>
          <w:szCs w:val="24"/>
          <w:lang w:eastAsia="sk-SK"/>
        </w:rPr>
        <w:sectPr w:rsidR="007C2409" w:rsidSect="00C047FD">
          <w:headerReference w:type="even" r:id="rId10"/>
          <w:footerReference w:type="even" r:id="rId11"/>
          <w:footerReference w:type="default" r:id="rId12"/>
          <w:headerReference w:type="first" r:id="rId13"/>
          <w:footerReference w:type="first" r:id="rId14"/>
          <w:pgSz w:w="11906" w:h="16838"/>
          <w:pgMar w:top="1417" w:right="1417" w:bottom="1417" w:left="1417" w:header="709" w:footer="709" w:gutter="0"/>
          <w:cols w:space="708"/>
          <w:docGrid w:linePitch="360"/>
        </w:sectPr>
      </w:pPr>
    </w:p>
    <w:p w:rsidR="007D5748" w:rsidRPr="00F24925" w:rsidRDefault="00EF29B4" w:rsidP="007D5748">
      <w:pPr>
        <w:tabs>
          <w:tab w:val="num" w:pos="1080"/>
        </w:tabs>
        <w:spacing w:after="0" w:line="240" w:lineRule="auto"/>
        <w:jc w:val="right"/>
        <w:rPr>
          <w:rFonts w:ascii="Times New Roman" w:eastAsia="Times New Roman" w:hAnsi="Times New Roman" w:cs="Times New Roman"/>
          <w:bCs/>
          <w:sz w:val="20"/>
          <w:szCs w:val="20"/>
          <w:lang w:eastAsia="sk-SK"/>
        </w:rPr>
      </w:pPr>
      <w:r w:rsidRPr="00F24925">
        <w:rPr>
          <w:rFonts w:ascii="Times New Roman" w:eastAsia="Times New Roman" w:hAnsi="Times New Roman" w:cs="Times New Roman"/>
          <w:bCs/>
          <w:sz w:val="20"/>
          <w:szCs w:val="20"/>
          <w:lang w:eastAsia="sk-SK"/>
        </w:rPr>
        <w:lastRenderedPageBreak/>
        <w:t>T</w:t>
      </w:r>
      <w:r w:rsidR="007D5748" w:rsidRPr="00F24925">
        <w:rPr>
          <w:rFonts w:ascii="Times New Roman" w:eastAsia="Times New Roman" w:hAnsi="Times New Roman" w:cs="Times New Roman"/>
          <w:bCs/>
          <w:sz w:val="20"/>
          <w:szCs w:val="20"/>
          <w:lang w:eastAsia="sk-SK"/>
        </w:rPr>
        <w:t xml:space="preserve">abuľka č. 3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7D5748" w:rsidTr="00E723C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3163AF">
              <w:rPr>
                <w:rFonts w:ascii="Times New Roman" w:eastAsia="Times New Roman" w:hAnsi="Times New Roman" w:cs="Times New Roman"/>
                <w:b/>
                <w:bCs/>
                <w:color w:val="000000" w:themeColor="text1"/>
                <w:sz w:val="24"/>
                <w:szCs w:val="24"/>
                <w:lang w:eastAsia="sk-SK"/>
              </w:rPr>
              <w:t xml:space="preserve">Príjmy </w:t>
            </w:r>
            <w:r w:rsidRPr="007D5748">
              <w:rPr>
                <w:rFonts w:ascii="Times New Roman" w:eastAsia="Times New Roman" w:hAnsi="Times New Roman" w:cs="Times New Roman"/>
                <w:b/>
                <w:bCs/>
                <w:sz w:val="24"/>
                <w:szCs w:val="24"/>
                <w:lang w:eastAsia="sk-SK"/>
              </w:rPr>
              <w:t>(v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BE37DB" w:rsidRPr="007D5748" w:rsidTr="00E723C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BE37DB" w:rsidRPr="007D5748" w:rsidRDefault="00BE37DB" w:rsidP="00BE37DB">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rsidR="00BE37DB" w:rsidRPr="007D5748" w:rsidRDefault="00BE37DB" w:rsidP="00BE37DB">
            <w:pPr>
              <w:spacing w:after="0" w:line="240" w:lineRule="auto"/>
              <w:rPr>
                <w:rFonts w:ascii="Times New Roman" w:eastAsia="Times New Roman" w:hAnsi="Times New Roman" w:cs="Times New Roman"/>
                <w:b/>
                <w:bCs/>
                <w:color w:val="FFFFFF"/>
                <w:sz w:val="24"/>
                <w:szCs w:val="24"/>
                <w:lang w:eastAsia="sk-SK"/>
              </w:rPr>
            </w:pPr>
          </w:p>
        </w:tc>
      </w:tr>
      <w:tr w:rsidR="00BE37DB" w:rsidRPr="007D5748" w:rsidTr="00E723C5">
        <w:trPr>
          <w:trHeight w:val="255"/>
        </w:trPr>
        <w:tc>
          <w:tcPr>
            <w:tcW w:w="4950"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E37DB" w:rsidRPr="007D5748" w:rsidTr="00E723C5">
        <w:trPr>
          <w:trHeight w:val="255"/>
        </w:trPr>
        <w:tc>
          <w:tcPr>
            <w:tcW w:w="4950" w:type="dxa"/>
            <w:tcBorders>
              <w:top w:val="nil"/>
              <w:left w:val="single" w:sz="4" w:space="0" w:color="auto"/>
              <w:bottom w:val="single" w:sz="4" w:space="0" w:color="auto"/>
              <w:right w:val="single" w:sz="4" w:space="0" w:color="auto"/>
            </w:tcBorders>
          </w:tcPr>
          <w:p w:rsidR="00BE37DB" w:rsidRPr="00F32C53" w:rsidRDefault="00BE37DB" w:rsidP="00BE37D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r>
              <w:rPr>
                <w:rFonts w:ascii="Times New Roman" w:eastAsia="Times New Roman" w:hAnsi="Times New Roman" w:cs="Times New Roman"/>
                <w:b/>
                <w:bCs/>
                <w:sz w:val="24"/>
                <w:szCs w:val="24"/>
                <w:lang w:eastAsia="sk-SK"/>
              </w:rPr>
              <w:t>, z toho</w:t>
            </w:r>
          </w:p>
          <w:p w:rsidR="00BE37DB" w:rsidRDefault="00BE37DB" w:rsidP="00BE37DB">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223 Poplatky a platby</w:t>
            </w:r>
          </w:p>
          <w:p w:rsidR="00BE37DB" w:rsidRPr="00F32C53" w:rsidRDefault="00BE37DB" w:rsidP="00BE37DB">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292 Ostatné príjmy</w:t>
            </w:r>
          </w:p>
        </w:tc>
        <w:tc>
          <w:tcPr>
            <w:tcW w:w="1500" w:type="dxa"/>
            <w:tcBorders>
              <w:top w:val="nil"/>
              <w:left w:val="nil"/>
              <w:bottom w:val="single" w:sz="4" w:space="0" w:color="auto"/>
              <w:right w:val="single" w:sz="4" w:space="0" w:color="auto"/>
            </w:tcBorders>
          </w:tcPr>
          <w:p w:rsidR="00674B1A" w:rsidRPr="00BC2222" w:rsidRDefault="00CF71F6" w:rsidP="00BE37D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w:t>
            </w:r>
          </w:p>
          <w:p w:rsidR="00BE37DB" w:rsidRPr="00BC2222" w:rsidRDefault="00CF71F6" w:rsidP="00BE37DB">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0</w:t>
            </w:r>
          </w:p>
          <w:p w:rsidR="00BE37DB" w:rsidRPr="00BC2222" w:rsidRDefault="00CF71F6" w:rsidP="00BE37DB">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tcPr>
          <w:p w:rsidR="00674B1A" w:rsidRPr="00BC2222" w:rsidRDefault="00674B1A" w:rsidP="00674B1A">
            <w:pPr>
              <w:spacing w:after="0" w:line="240" w:lineRule="auto"/>
              <w:jc w:val="center"/>
              <w:rPr>
                <w:rFonts w:ascii="Times New Roman" w:hAnsi="Times New Roman" w:cs="Times New Roman"/>
                <w:b/>
                <w:color w:val="000000" w:themeColor="text1"/>
                <w:sz w:val="24"/>
                <w:szCs w:val="24"/>
              </w:rPr>
            </w:pPr>
            <w:r w:rsidRPr="00BC2222">
              <w:rPr>
                <w:rFonts w:ascii="Times New Roman" w:hAnsi="Times New Roman" w:cs="Times New Roman"/>
                <w:b/>
                <w:color w:val="000000" w:themeColor="text1"/>
                <w:sz w:val="24"/>
                <w:szCs w:val="24"/>
              </w:rPr>
              <w:t>1 334 384</w:t>
            </w:r>
          </w:p>
          <w:p w:rsidR="003163AF" w:rsidRPr="00BC2222" w:rsidRDefault="003163AF" w:rsidP="003163AF">
            <w:pPr>
              <w:spacing w:after="0" w:line="240" w:lineRule="auto"/>
              <w:jc w:val="center"/>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942 101</w:t>
            </w:r>
          </w:p>
          <w:p w:rsidR="00BE37DB" w:rsidRPr="00BC2222" w:rsidRDefault="003163AF" w:rsidP="00BE37DB">
            <w:pPr>
              <w:spacing w:after="0" w:line="240" w:lineRule="auto"/>
              <w:jc w:val="center"/>
              <w:rPr>
                <w:rFonts w:ascii="Times New Roman" w:eastAsia="Times New Roman" w:hAnsi="Times New Roman" w:cs="Times New Roman"/>
                <w:b/>
                <w:bCs/>
                <w:color w:val="000000" w:themeColor="text1"/>
                <w:sz w:val="24"/>
                <w:szCs w:val="24"/>
              </w:rPr>
            </w:pPr>
            <w:r w:rsidRPr="00BC2222">
              <w:rPr>
                <w:rFonts w:ascii="Times New Roman" w:eastAsia="Times New Roman" w:hAnsi="Times New Roman" w:cs="Times New Roman"/>
                <w:b/>
                <w:bCs/>
                <w:color w:val="000000" w:themeColor="text1"/>
                <w:sz w:val="24"/>
                <w:szCs w:val="24"/>
                <w:lang w:eastAsia="sk-SK"/>
              </w:rPr>
              <w:t>392 283</w:t>
            </w:r>
          </w:p>
        </w:tc>
        <w:tc>
          <w:tcPr>
            <w:tcW w:w="1500" w:type="dxa"/>
            <w:tcBorders>
              <w:top w:val="nil"/>
              <w:left w:val="nil"/>
              <w:bottom w:val="single" w:sz="4" w:space="0" w:color="auto"/>
              <w:right w:val="single" w:sz="4" w:space="0" w:color="auto"/>
            </w:tcBorders>
          </w:tcPr>
          <w:p w:rsidR="00674B1A" w:rsidRPr="00BC2222" w:rsidRDefault="00674B1A" w:rsidP="00674B1A">
            <w:pPr>
              <w:spacing w:after="0" w:line="240" w:lineRule="auto"/>
              <w:jc w:val="center"/>
              <w:rPr>
                <w:rFonts w:ascii="Times New Roman" w:hAnsi="Times New Roman" w:cs="Times New Roman"/>
                <w:b/>
                <w:color w:val="000000" w:themeColor="text1"/>
                <w:sz w:val="24"/>
                <w:szCs w:val="24"/>
              </w:rPr>
            </w:pPr>
            <w:r w:rsidRPr="00BC2222">
              <w:rPr>
                <w:rFonts w:ascii="Times New Roman" w:hAnsi="Times New Roman" w:cs="Times New Roman"/>
                <w:b/>
                <w:color w:val="000000" w:themeColor="text1"/>
                <w:sz w:val="24"/>
                <w:szCs w:val="24"/>
              </w:rPr>
              <w:t>1 334 384</w:t>
            </w:r>
          </w:p>
          <w:p w:rsidR="003163AF" w:rsidRPr="00BC2222" w:rsidRDefault="003163AF" w:rsidP="003163AF">
            <w:pPr>
              <w:spacing w:after="0" w:line="240" w:lineRule="auto"/>
              <w:jc w:val="center"/>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942 101</w:t>
            </w:r>
          </w:p>
          <w:p w:rsidR="00BE37DB" w:rsidRPr="00BC2222" w:rsidRDefault="003163AF" w:rsidP="00BE37DB">
            <w:pPr>
              <w:spacing w:after="0" w:line="240" w:lineRule="auto"/>
              <w:jc w:val="center"/>
              <w:rPr>
                <w:rFonts w:ascii="Times New Roman" w:eastAsia="Times New Roman" w:hAnsi="Times New Roman" w:cs="Times New Roman"/>
                <w:b/>
                <w:bCs/>
                <w:color w:val="000000" w:themeColor="text1"/>
                <w:sz w:val="24"/>
                <w:szCs w:val="24"/>
              </w:rPr>
            </w:pPr>
            <w:r w:rsidRPr="00BC2222">
              <w:rPr>
                <w:rFonts w:ascii="Times New Roman" w:eastAsia="Times New Roman" w:hAnsi="Times New Roman" w:cs="Times New Roman"/>
                <w:b/>
                <w:bCs/>
                <w:color w:val="000000" w:themeColor="text1"/>
                <w:sz w:val="24"/>
                <w:szCs w:val="24"/>
                <w:lang w:eastAsia="sk-SK"/>
              </w:rPr>
              <w:t>392 283</w:t>
            </w:r>
          </w:p>
        </w:tc>
        <w:tc>
          <w:tcPr>
            <w:tcW w:w="1500" w:type="dxa"/>
            <w:tcBorders>
              <w:top w:val="nil"/>
              <w:left w:val="nil"/>
              <w:bottom w:val="single" w:sz="4" w:space="0" w:color="auto"/>
              <w:right w:val="single" w:sz="4" w:space="0" w:color="auto"/>
            </w:tcBorders>
          </w:tcPr>
          <w:p w:rsidR="00674B1A" w:rsidRPr="00BC2222" w:rsidRDefault="00674B1A" w:rsidP="00674B1A">
            <w:pPr>
              <w:spacing w:after="0" w:line="240" w:lineRule="auto"/>
              <w:jc w:val="center"/>
              <w:rPr>
                <w:rFonts w:ascii="Times New Roman" w:hAnsi="Times New Roman" w:cs="Times New Roman"/>
                <w:b/>
                <w:color w:val="000000" w:themeColor="text1"/>
                <w:sz w:val="24"/>
                <w:szCs w:val="24"/>
              </w:rPr>
            </w:pPr>
            <w:r w:rsidRPr="00BC2222">
              <w:rPr>
                <w:rFonts w:ascii="Times New Roman" w:hAnsi="Times New Roman" w:cs="Times New Roman"/>
                <w:b/>
                <w:color w:val="000000" w:themeColor="text1"/>
                <w:sz w:val="24"/>
                <w:szCs w:val="24"/>
              </w:rPr>
              <w:t>1 334 384</w:t>
            </w:r>
          </w:p>
          <w:p w:rsidR="003163AF" w:rsidRPr="00BC2222" w:rsidRDefault="003163AF" w:rsidP="003163AF">
            <w:pPr>
              <w:spacing w:after="0" w:line="240" w:lineRule="auto"/>
              <w:jc w:val="center"/>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942 101</w:t>
            </w:r>
          </w:p>
          <w:p w:rsidR="00BE37DB" w:rsidRPr="00BC2222" w:rsidRDefault="003163AF" w:rsidP="00BE37DB">
            <w:pPr>
              <w:spacing w:after="0" w:line="240" w:lineRule="auto"/>
              <w:jc w:val="center"/>
              <w:rPr>
                <w:rFonts w:ascii="Times New Roman" w:eastAsia="Times New Roman" w:hAnsi="Times New Roman" w:cs="Times New Roman"/>
                <w:b/>
                <w:bCs/>
                <w:color w:val="000000" w:themeColor="text1"/>
                <w:sz w:val="24"/>
                <w:szCs w:val="24"/>
              </w:rPr>
            </w:pPr>
            <w:r w:rsidRPr="00BC2222">
              <w:rPr>
                <w:rFonts w:ascii="Times New Roman" w:eastAsia="Times New Roman" w:hAnsi="Times New Roman" w:cs="Times New Roman"/>
                <w:b/>
                <w:bCs/>
                <w:color w:val="000000" w:themeColor="text1"/>
                <w:sz w:val="24"/>
                <w:szCs w:val="24"/>
                <w:lang w:eastAsia="sk-SK"/>
              </w:rPr>
              <w:t>392 283</w:t>
            </w:r>
          </w:p>
        </w:tc>
        <w:tc>
          <w:tcPr>
            <w:tcW w:w="300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E37DB" w:rsidRPr="007D5748" w:rsidTr="00E723C5">
        <w:trPr>
          <w:trHeight w:val="255"/>
        </w:trPr>
        <w:tc>
          <w:tcPr>
            <w:tcW w:w="4950"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BE37DB" w:rsidRPr="00BC2222" w:rsidRDefault="00BE37DB" w:rsidP="00BE37DB">
            <w:pPr>
              <w:spacing w:after="0" w:line="240" w:lineRule="auto"/>
              <w:jc w:val="center"/>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tcPr>
          <w:p w:rsidR="00BE37DB" w:rsidRPr="00BC2222" w:rsidRDefault="00BE37DB" w:rsidP="00BE37DB">
            <w:pPr>
              <w:spacing w:after="0" w:line="240" w:lineRule="auto"/>
              <w:jc w:val="center"/>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tcPr>
          <w:p w:rsidR="00BE37DB" w:rsidRPr="00BC2222" w:rsidRDefault="00BE37DB" w:rsidP="00BE37DB">
            <w:pPr>
              <w:spacing w:after="0" w:line="240" w:lineRule="auto"/>
              <w:jc w:val="center"/>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0</w:t>
            </w:r>
          </w:p>
        </w:tc>
        <w:tc>
          <w:tcPr>
            <w:tcW w:w="1500" w:type="dxa"/>
            <w:tcBorders>
              <w:top w:val="nil"/>
              <w:left w:val="nil"/>
              <w:bottom w:val="single" w:sz="4" w:space="0" w:color="auto"/>
              <w:right w:val="single" w:sz="4" w:space="0" w:color="auto"/>
            </w:tcBorders>
          </w:tcPr>
          <w:p w:rsidR="00BE37DB" w:rsidRPr="00BC2222" w:rsidRDefault="00BE37DB" w:rsidP="00BE37DB">
            <w:pPr>
              <w:spacing w:after="0" w:line="240" w:lineRule="auto"/>
              <w:jc w:val="center"/>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0</w:t>
            </w:r>
          </w:p>
        </w:tc>
        <w:tc>
          <w:tcPr>
            <w:tcW w:w="300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E37DB" w:rsidRPr="007D5748" w:rsidTr="00E723C5">
        <w:trPr>
          <w:trHeight w:val="255"/>
        </w:trPr>
        <w:tc>
          <w:tcPr>
            <w:tcW w:w="4950"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BE37DB" w:rsidRPr="00BC2222" w:rsidRDefault="00BE37DB" w:rsidP="00BE37DB">
            <w:pPr>
              <w:spacing w:after="0" w:line="240" w:lineRule="auto"/>
              <w:jc w:val="center"/>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 xml:space="preserve"> 0 </w:t>
            </w:r>
          </w:p>
        </w:tc>
        <w:tc>
          <w:tcPr>
            <w:tcW w:w="1500" w:type="dxa"/>
            <w:tcBorders>
              <w:top w:val="nil"/>
              <w:left w:val="nil"/>
              <w:bottom w:val="single" w:sz="4" w:space="0" w:color="auto"/>
              <w:right w:val="single" w:sz="4" w:space="0" w:color="auto"/>
            </w:tcBorders>
            <w:shd w:val="clear" w:color="auto" w:fill="FFFF99"/>
          </w:tcPr>
          <w:p w:rsidR="00BE37DB" w:rsidRPr="00BC2222" w:rsidRDefault="00BE37DB" w:rsidP="00BE37DB">
            <w:pPr>
              <w:spacing w:after="0" w:line="240" w:lineRule="auto"/>
              <w:jc w:val="center"/>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 xml:space="preserve"> 0 </w:t>
            </w:r>
          </w:p>
        </w:tc>
        <w:tc>
          <w:tcPr>
            <w:tcW w:w="1500" w:type="dxa"/>
            <w:tcBorders>
              <w:top w:val="nil"/>
              <w:left w:val="nil"/>
              <w:bottom w:val="single" w:sz="4" w:space="0" w:color="auto"/>
              <w:right w:val="single" w:sz="4" w:space="0" w:color="auto"/>
            </w:tcBorders>
            <w:shd w:val="clear" w:color="auto" w:fill="FFFF99"/>
          </w:tcPr>
          <w:p w:rsidR="00BE37DB" w:rsidRPr="00BC2222" w:rsidRDefault="00BE37DB" w:rsidP="00BE37DB">
            <w:pPr>
              <w:spacing w:after="0" w:line="240" w:lineRule="auto"/>
              <w:jc w:val="center"/>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 xml:space="preserve"> 0 </w:t>
            </w:r>
          </w:p>
        </w:tc>
        <w:tc>
          <w:tcPr>
            <w:tcW w:w="1500" w:type="dxa"/>
            <w:tcBorders>
              <w:top w:val="nil"/>
              <w:left w:val="nil"/>
              <w:bottom w:val="single" w:sz="4" w:space="0" w:color="auto"/>
              <w:right w:val="single" w:sz="4" w:space="0" w:color="auto"/>
            </w:tcBorders>
            <w:shd w:val="clear" w:color="auto" w:fill="FFFF99"/>
          </w:tcPr>
          <w:p w:rsidR="00BE37DB" w:rsidRPr="00BC2222" w:rsidRDefault="00BE37DB" w:rsidP="00BE37DB">
            <w:pPr>
              <w:spacing w:after="0" w:line="240" w:lineRule="auto"/>
              <w:jc w:val="center"/>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 xml:space="preserve"> 0 </w:t>
            </w:r>
          </w:p>
        </w:tc>
        <w:tc>
          <w:tcPr>
            <w:tcW w:w="300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E37DB" w:rsidRPr="007D5748" w:rsidTr="00E723C5">
        <w:trPr>
          <w:trHeight w:val="255"/>
        </w:trPr>
        <w:tc>
          <w:tcPr>
            <w:tcW w:w="4950"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BE37DB" w:rsidRPr="00BC2222" w:rsidRDefault="00BE37DB" w:rsidP="00BE37DB">
            <w:pPr>
              <w:spacing w:after="0" w:line="240" w:lineRule="auto"/>
              <w:jc w:val="center"/>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 xml:space="preserve"> 0 </w:t>
            </w:r>
          </w:p>
        </w:tc>
        <w:tc>
          <w:tcPr>
            <w:tcW w:w="1500" w:type="dxa"/>
            <w:tcBorders>
              <w:top w:val="nil"/>
              <w:left w:val="nil"/>
              <w:bottom w:val="single" w:sz="4" w:space="0" w:color="auto"/>
              <w:right w:val="single" w:sz="4" w:space="0" w:color="auto"/>
            </w:tcBorders>
            <w:shd w:val="clear" w:color="auto" w:fill="FFFF99"/>
          </w:tcPr>
          <w:p w:rsidR="00BE37DB" w:rsidRPr="00BC2222" w:rsidRDefault="00BE37DB" w:rsidP="00BE37DB">
            <w:pPr>
              <w:spacing w:after="0" w:line="240" w:lineRule="auto"/>
              <w:jc w:val="center"/>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 xml:space="preserve"> 0 </w:t>
            </w:r>
          </w:p>
        </w:tc>
        <w:tc>
          <w:tcPr>
            <w:tcW w:w="1500" w:type="dxa"/>
            <w:tcBorders>
              <w:top w:val="nil"/>
              <w:left w:val="nil"/>
              <w:bottom w:val="single" w:sz="4" w:space="0" w:color="auto"/>
              <w:right w:val="single" w:sz="4" w:space="0" w:color="auto"/>
            </w:tcBorders>
            <w:shd w:val="clear" w:color="auto" w:fill="FFFF99"/>
          </w:tcPr>
          <w:p w:rsidR="00BE37DB" w:rsidRPr="00BC2222" w:rsidRDefault="00BE37DB" w:rsidP="00BE37DB">
            <w:pPr>
              <w:spacing w:after="0" w:line="240" w:lineRule="auto"/>
              <w:jc w:val="center"/>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 xml:space="preserve"> 0 </w:t>
            </w:r>
          </w:p>
        </w:tc>
        <w:tc>
          <w:tcPr>
            <w:tcW w:w="1500" w:type="dxa"/>
            <w:tcBorders>
              <w:top w:val="nil"/>
              <w:left w:val="nil"/>
              <w:bottom w:val="single" w:sz="4" w:space="0" w:color="auto"/>
              <w:right w:val="single" w:sz="4" w:space="0" w:color="auto"/>
            </w:tcBorders>
            <w:shd w:val="clear" w:color="auto" w:fill="FFFF99"/>
          </w:tcPr>
          <w:p w:rsidR="00BE37DB" w:rsidRPr="00BC2222" w:rsidRDefault="00BE37DB" w:rsidP="00BE37DB">
            <w:pPr>
              <w:spacing w:after="0" w:line="240" w:lineRule="auto"/>
              <w:jc w:val="center"/>
              <w:rPr>
                <w:rFonts w:ascii="Times New Roman" w:eastAsia="Times New Roman" w:hAnsi="Times New Roman" w:cs="Times New Roman"/>
                <w:b/>
                <w:bCs/>
                <w:color w:val="000000" w:themeColor="text1"/>
                <w:sz w:val="24"/>
                <w:szCs w:val="24"/>
                <w:lang w:eastAsia="sk-SK"/>
              </w:rPr>
            </w:pPr>
            <w:r w:rsidRPr="00BC2222">
              <w:rPr>
                <w:rFonts w:ascii="Times New Roman" w:eastAsia="Times New Roman" w:hAnsi="Times New Roman" w:cs="Times New Roman"/>
                <w:b/>
                <w:bCs/>
                <w:color w:val="000000" w:themeColor="text1"/>
                <w:sz w:val="24"/>
                <w:szCs w:val="24"/>
                <w:lang w:eastAsia="sk-SK"/>
              </w:rPr>
              <w:t xml:space="preserve"> 0 </w:t>
            </w:r>
          </w:p>
        </w:tc>
        <w:tc>
          <w:tcPr>
            <w:tcW w:w="300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E37DB" w:rsidRPr="007D5748" w:rsidTr="00E723C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BE37DB" w:rsidRPr="007D5748" w:rsidRDefault="00BE37DB" w:rsidP="00BE37DB">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Vplyv</w:t>
            </w:r>
            <w:r w:rsidRPr="007D5748">
              <w:rPr>
                <w:rFonts w:ascii="Times New Roman" w:eastAsia="Times New Roman" w:hAnsi="Times New Roman" w:cs="Times New Roman"/>
                <w:b/>
                <w:bCs/>
                <w:sz w:val="24"/>
                <w:szCs w:val="24"/>
                <w:lang w:eastAsia="sk-SK"/>
              </w:rPr>
              <w:t xml:space="preserve">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BE37DB" w:rsidRPr="00BC2222" w:rsidRDefault="00CF71F6" w:rsidP="00674B1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BE37DB" w:rsidRPr="00BC2222" w:rsidRDefault="00674B1A" w:rsidP="00674B1A">
            <w:pPr>
              <w:spacing w:after="0" w:line="240" w:lineRule="auto"/>
              <w:jc w:val="center"/>
              <w:rPr>
                <w:rFonts w:ascii="Times New Roman" w:hAnsi="Times New Roman" w:cs="Times New Roman"/>
                <w:b/>
                <w:color w:val="000000" w:themeColor="text1"/>
                <w:sz w:val="24"/>
                <w:szCs w:val="24"/>
              </w:rPr>
            </w:pPr>
            <w:r w:rsidRPr="00BC2222">
              <w:rPr>
                <w:rFonts w:ascii="Times New Roman" w:hAnsi="Times New Roman" w:cs="Times New Roman"/>
                <w:b/>
                <w:color w:val="000000" w:themeColor="text1"/>
                <w:sz w:val="24"/>
                <w:szCs w:val="24"/>
              </w:rPr>
              <w:t>1 334 384</w:t>
            </w:r>
          </w:p>
        </w:tc>
        <w:tc>
          <w:tcPr>
            <w:tcW w:w="1500" w:type="dxa"/>
            <w:tcBorders>
              <w:top w:val="nil"/>
              <w:left w:val="nil"/>
              <w:bottom w:val="single" w:sz="4" w:space="0" w:color="auto"/>
              <w:right w:val="single" w:sz="4" w:space="0" w:color="auto"/>
            </w:tcBorders>
            <w:shd w:val="clear" w:color="auto" w:fill="BFBFBF" w:themeFill="background1" w:themeFillShade="BF"/>
          </w:tcPr>
          <w:p w:rsidR="00BE37DB" w:rsidRPr="00BC2222" w:rsidRDefault="00674B1A" w:rsidP="00674B1A">
            <w:pPr>
              <w:spacing w:after="0" w:line="240" w:lineRule="auto"/>
              <w:jc w:val="center"/>
              <w:rPr>
                <w:rFonts w:ascii="Times New Roman" w:hAnsi="Times New Roman" w:cs="Times New Roman"/>
                <w:b/>
                <w:color w:val="000000" w:themeColor="text1"/>
                <w:sz w:val="24"/>
                <w:szCs w:val="24"/>
              </w:rPr>
            </w:pPr>
            <w:r w:rsidRPr="00BC2222">
              <w:rPr>
                <w:rFonts w:ascii="Times New Roman" w:hAnsi="Times New Roman" w:cs="Times New Roman"/>
                <w:b/>
                <w:color w:val="000000" w:themeColor="text1"/>
                <w:sz w:val="24"/>
                <w:szCs w:val="24"/>
              </w:rPr>
              <w:t>1 334 384</w:t>
            </w:r>
          </w:p>
        </w:tc>
        <w:tc>
          <w:tcPr>
            <w:tcW w:w="1500" w:type="dxa"/>
            <w:tcBorders>
              <w:top w:val="nil"/>
              <w:left w:val="nil"/>
              <w:bottom w:val="single" w:sz="4" w:space="0" w:color="auto"/>
              <w:right w:val="single" w:sz="4" w:space="0" w:color="auto"/>
            </w:tcBorders>
            <w:shd w:val="clear" w:color="auto" w:fill="BFBFBF" w:themeFill="background1" w:themeFillShade="BF"/>
          </w:tcPr>
          <w:p w:rsidR="00BE37DB" w:rsidRPr="00BC2222" w:rsidRDefault="00674B1A" w:rsidP="00674B1A">
            <w:pPr>
              <w:spacing w:after="0" w:line="240" w:lineRule="auto"/>
              <w:jc w:val="center"/>
              <w:rPr>
                <w:rFonts w:ascii="Times New Roman" w:hAnsi="Times New Roman" w:cs="Times New Roman"/>
                <w:b/>
                <w:color w:val="000000" w:themeColor="text1"/>
                <w:sz w:val="24"/>
                <w:szCs w:val="24"/>
              </w:rPr>
            </w:pPr>
            <w:r w:rsidRPr="00BC2222">
              <w:rPr>
                <w:rFonts w:ascii="Times New Roman" w:hAnsi="Times New Roman" w:cs="Times New Roman"/>
                <w:b/>
                <w:color w:val="000000" w:themeColor="text1"/>
                <w:sz w:val="24"/>
                <w:szCs w:val="24"/>
              </w:rPr>
              <w:t>1 334 384</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1F3B13" w:rsidRPr="007D5748" w:rsidRDefault="001F3B13" w:rsidP="001F3B13">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1F3B13" w:rsidRPr="007D5748" w:rsidRDefault="001F3B13" w:rsidP="001F3B13">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4E3417" w:rsidRDefault="004E3417"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4E3417" w:rsidRDefault="004E3417"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66172A" w:rsidRDefault="0066172A"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66172A" w:rsidRDefault="0066172A"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4E3417" w:rsidRDefault="004E3417"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2B1184" w:rsidRDefault="002B1184" w:rsidP="00FC234E">
      <w:pPr>
        <w:tabs>
          <w:tab w:val="num" w:pos="1080"/>
        </w:tabs>
        <w:spacing w:after="0" w:line="240" w:lineRule="auto"/>
        <w:ind w:right="-32"/>
        <w:rPr>
          <w:rFonts w:ascii="Times New Roman" w:eastAsia="Times New Roman" w:hAnsi="Times New Roman" w:cs="Times New Roman"/>
          <w:bCs/>
          <w:sz w:val="24"/>
          <w:szCs w:val="24"/>
          <w:lang w:eastAsia="sk-SK"/>
        </w:rPr>
      </w:pPr>
    </w:p>
    <w:p w:rsidR="00F6035E" w:rsidRDefault="007D5748" w:rsidP="00F24925">
      <w:pPr>
        <w:tabs>
          <w:tab w:val="num" w:pos="1080"/>
        </w:tabs>
        <w:spacing w:after="0" w:line="240" w:lineRule="auto"/>
        <w:ind w:right="-32"/>
        <w:jc w:val="right"/>
        <w:rPr>
          <w:rFonts w:ascii="Times New Roman" w:eastAsia="Times New Roman" w:hAnsi="Times New Roman" w:cs="Times New Roman"/>
          <w:bCs/>
          <w:sz w:val="20"/>
          <w:szCs w:val="20"/>
          <w:lang w:eastAsia="sk-SK"/>
        </w:rPr>
      </w:pPr>
      <w:r w:rsidRPr="00F24925">
        <w:rPr>
          <w:rFonts w:ascii="Times New Roman" w:eastAsia="Times New Roman" w:hAnsi="Times New Roman" w:cs="Times New Roman"/>
          <w:bCs/>
          <w:sz w:val="20"/>
          <w:szCs w:val="20"/>
          <w:lang w:eastAsia="sk-SK"/>
        </w:rPr>
        <w:lastRenderedPageBreak/>
        <w:t>Tabuľka č. 4</w:t>
      </w:r>
      <w:r w:rsidR="002B1184" w:rsidRPr="00F24925">
        <w:rPr>
          <w:rFonts w:ascii="Times New Roman" w:eastAsia="Times New Roman" w:hAnsi="Times New Roman" w:cs="Times New Roman"/>
          <w:bCs/>
          <w:sz w:val="20"/>
          <w:szCs w:val="20"/>
          <w:lang w:eastAsia="sk-SK"/>
        </w:rPr>
        <w:t>/A</w:t>
      </w:r>
    </w:p>
    <w:p w:rsidR="007D5748" w:rsidRPr="007D5748" w:rsidRDefault="007D5748" w:rsidP="00F24925">
      <w:pPr>
        <w:tabs>
          <w:tab w:val="num" w:pos="1080"/>
        </w:tabs>
        <w:spacing w:after="0" w:line="240" w:lineRule="auto"/>
        <w:ind w:right="-32"/>
        <w:jc w:val="right"/>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D5748" w:rsidTr="00E723C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BE37DB" w:rsidRPr="007D5748" w:rsidTr="00E723C5">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BE37DB" w:rsidRPr="007D5748" w:rsidRDefault="00BE37DB" w:rsidP="00BE37DB">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BE37DB" w:rsidRPr="001D0906" w:rsidRDefault="00BE37DB" w:rsidP="00BE37DB">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BE37DB" w:rsidRPr="001D0906" w:rsidRDefault="00BE37DB" w:rsidP="00BE37DB">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BE37DB" w:rsidRPr="001D0906" w:rsidRDefault="00BE37DB" w:rsidP="00BE37DB">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BE37DB" w:rsidRPr="001D0906" w:rsidRDefault="00BE37DB" w:rsidP="00BE37DB">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2027</w:t>
            </w:r>
          </w:p>
        </w:tc>
        <w:tc>
          <w:tcPr>
            <w:tcW w:w="2220" w:type="dxa"/>
            <w:vMerge/>
            <w:tcBorders>
              <w:top w:val="single" w:sz="4" w:space="0" w:color="auto"/>
              <w:left w:val="single" w:sz="4" w:space="0" w:color="auto"/>
              <w:bottom w:val="single" w:sz="4" w:space="0" w:color="auto"/>
              <w:right w:val="single" w:sz="4" w:space="0" w:color="auto"/>
            </w:tcBorders>
            <w:vAlign w:val="center"/>
          </w:tcPr>
          <w:p w:rsidR="00BE37DB" w:rsidRPr="007D5748" w:rsidRDefault="00BE37DB" w:rsidP="00BE37DB">
            <w:pPr>
              <w:spacing w:after="0" w:line="240" w:lineRule="auto"/>
              <w:rPr>
                <w:rFonts w:ascii="Times New Roman" w:eastAsia="Times New Roman" w:hAnsi="Times New Roman" w:cs="Times New Roman"/>
                <w:b/>
                <w:bCs/>
                <w:color w:val="FFFFFF"/>
                <w:sz w:val="24"/>
                <w:szCs w:val="24"/>
                <w:lang w:eastAsia="sk-SK"/>
              </w:rPr>
            </w:pPr>
          </w:p>
        </w:tc>
      </w:tr>
      <w:tr w:rsidR="00BE37DB" w:rsidRPr="007D5748" w:rsidTr="00E723C5">
        <w:trPr>
          <w:trHeight w:val="255"/>
        </w:trPr>
        <w:tc>
          <w:tcPr>
            <w:tcW w:w="7070"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BE37DB" w:rsidRPr="002F06DE" w:rsidRDefault="00E84CB4" w:rsidP="00BE37DB">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1 334 384</w:t>
            </w:r>
          </w:p>
        </w:tc>
        <w:tc>
          <w:tcPr>
            <w:tcW w:w="1540" w:type="dxa"/>
            <w:tcBorders>
              <w:top w:val="nil"/>
              <w:left w:val="nil"/>
              <w:bottom w:val="single" w:sz="4" w:space="0" w:color="auto"/>
              <w:right w:val="single" w:sz="4" w:space="0" w:color="auto"/>
            </w:tcBorders>
          </w:tcPr>
          <w:p w:rsidR="00BE37DB" w:rsidRPr="002F06DE" w:rsidRDefault="00E84CB4" w:rsidP="00BE37DB">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1 334 384</w:t>
            </w:r>
          </w:p>
        </w:tc>
        <w:tc>
          <w:tcPr>
            <w:tcW w:w="1540" w:type="dxa"/>
            <w:tcBorders>
              <w:top w:val="nil"/>
              <w:left w:val="nil"/>
              <w:bottom w:val="single" w:sz="4" w:space="0" w:color="auto"/>
              <w:right w:val="single" w:sz="4" w:space="0" w:color="auto"/>
            </w:tcBorders>
          </w:tcPr>
          <w:p w:rsidR="00BE37DB" w:rsidRPr="002F06DE" w:rsidRDefault="00E84CB4" w:rsidP="00BE37DB">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1 334 384</w:t>
            </w:r>
          </w:p>
        </w:tc>
        <w:tc>
          <w:tcPr>
            <w:tcW w:w="1540" w:type="dxa"/>
            <w:tcBorders>
              <w:top w:val="nil"/>
              <w:left w:val="nil"/>
              <w:bottom w:val="single" w:sz="4" w:space="0" w:color="auto"/>
              <w:right w:val="single" w:sz="4" w:space="0" w:color="auto"/>
            </w:tcBorders>
          </w:tcPr>
          <w:p w:rsidR="00BE37DB" w:rsidRPr="002F06DE" w:rsidRDefault="00E84CB4" w:rsidP="00BE37DB">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1 334 384</w:t>
            </w:r>
          </w:p>
        </w:tc>
        <w:tc>
          <w:tcPr>
            <w:tcW w:w="22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E37DB" w:rsidRPr="007D5748" w:rsidTr="00E723C5">
        <w:trPr>
          <w:trHeight w:val="255"/>
        </w:trPr>
        <w:tc>
          <w:tcPr>
            <w:tcW w:w="7070"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BE37DB" w:rsidRPr="002F06DE" w:rsidRDefault="00BE37DB" w:rsidP="00BE37DB">
            <w:pPr>
              <w:spacing w:after="0" w:line="240" w:lineRule="auto"/>
              <w:jc w:val="center"/>
              <w:rPr>
                <w:rFonts w:ascii="Times New Roman" w:eastAsia="Times New Roman" w:hAnsi="Times New Roman" w:cs="Times New Roman"/>
                <w:sz w:val="20"/>
                <w:szCs w:val="20"/>
                <w:lang w:eastAsia="sk-SK"/>
              </w:rPr>
            </w:pPr>
            <w:r w:rsidRPr="002F06DE">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BE37DB" w:rsidRPr="002F06DE" w:rsidRDefault="00BE37DB" w:rsidP="00BE37DB">
            <w:pPr>
              <w:spacing w:after="0" w:line="240" w:lineRule="auto"/>
              <w:jc w:val="center"/>
              <w:rPr>
                <w:rFonts w:ascii="Times New Roman" w:eastAsia="Times New Roman" w:hAnsi="Times New Roman" w:cs="Times New Roman"/>
                <w:sz w:val="20"/>
                <w:szCs w:val="20"/>
                <w:lang w:eastAsia="sk-SK"/>
              </w:rPr>
            </w:pPr>
            <w:r w:rsidRPr="002F06DE">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BE37DB" w:rsidRPr="002F06DE" w:rsidRDefault="00BE37DB" w:rsidP="00BE37DB">
            <w:pPr>
              <w:spacing w:after="0" w:line="240" w:lineRule="auto"/>
              <w:jc w:val="center"/>
              <w:rPr>
                <w:rFonts w:ascii="Times New Roman" w:eastAsia="Times New Roman" w:hAnsi="Times New Roman" w:cs="Times New Roman"/>
                <w:sz w:val="20"/>
                <w:szCs w:val="20"/>
                <w:lang w:eastAsia="sk-SK"/>
              </w:rPr>
            </w:pPr>
            <w:r w:rsidRPr="002F06DE">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BE37DB" w:rsidRPr="002F06DE" w:rsidRDefault="00BE37DB" w:rsidP="00BE37DB">
            <w:pPr>
              <w:spacing w:after="0" w:line="240" w:lineRule="auto"/>
              <w:jc w:val="center"/>
              <w:rPr>
                <w:rFonts w:ascii="Times New Roman" w:eastAsia="Times New Roman" w:hAnsi="Times New Roman" w:cs="Times New Roman"/>
                <w:sz w:val="20"/>
                <w:szCs w:val="20"/>
                <w:lang w:eastAsia="sk-SK"/>
              </w:rPr>
            </w:pPr>
            <w:r w:rsidRPr="002F06DE">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E37DB" w:rsidRPr="007D5748" w:rsidTr="00E723C5">
        <w:trPr>
          <w:trHeight w:val="255"/>
        </w:trPr>
        <w:tc>
          <w:tcPr>
            <w:tcW w:w="7070"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BE37DB" w:rsidRPr="002F06DE" w:rsidRDefault="00E84CB4" w:rsidP="00BE37D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bCs/>
                <w:sz w:val="20"/>
                <w:szCs w:val="20"/>
                <w:lang w:eastAsia="sk-SK"/>
              </w:rPr>
              <w:t>368 129</w:t>
            </w:r>
          </w:p>
        </w:tc>
        <w:tc>
          <w:tcPr>
            <w:tcW w:w="1540" w:type="dxa"/>
            <w:tcBorders>
              <w:top w:val="nil"/>
              <w:left w:val="nil"/>
              <w:bottom w:val="single" w:sz="4" w:space="0" w:color="auto"/>
              <w:right w:val="single" w:sz="4" w:space="0" w:color="auto"/>
            </w:tcBorders>
          </w:tcPr>
          <w:p w:rsidR="00BE37DB" w:rsidRPr="002F06DE" w:rsidRDefault="00E84CB4" w:rsidP="00BE37D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bCs/>
                <w:sz w:val="20"/>
                <w:szCs w:val="20"/>
                <w:lang w:eastAsia="sk-SK"/>
              </w:rPr>
              <w:t>368 129</w:t>
            </w:r>
          </w:p>
        </w:tc>
        <w:tc>
          <w:tcPr>
            <w:tcW w:w="1540" w:type="dxa"/>
            <w:tcBorders>
              <w:top w:val="nil"/>
              <w:left w:val="nil"/>
              <w:bottom w:val="single" w:sz="4" w:space="0" w:color="auto"/>
              <w:right w:val="single" w:sz="4" w:space="0" w:color="auto"/>
            </w:tcBorders>
          </w:tcPr>
          <w:p w:rsidR="00BE37DB" w:rsidRPr="002F06DE" w:rsidRDefault="00E84CB4" w:rsidP="00BE37D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bCs/>
                <w:sz w:val="20"/>
                <w:szCs w:val="20"/>
                <w:lang w:eastAsia="sk-SK"/>
              </w:rPr>
              <w:t>368 129</w:t>
            </w:r>
          </w:p>
        </w:tc>
        <w:tc>
          <w:tcPr>
            <w:tcW w:w="1540" w:type="dxa"/>
            <w:tcBorders>
              <w:top w:val="nil"/>
              <w:left w:val="nil"/>
              <w:bottom w:val="single" w:sz="4" w:space="0" w:color="auto"/>
              <w:right w:val="single" w:sz="4" w:space="0" w:color="auto"/>
            </w:tcBorders>
          </w:tcPr>
          <w:p w:rsidR="00BE37DB" w:rsidRPr="002F06DE" w:rsidRDefault="00E84CB4" w:rsidP="00BE37DB">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bCs/>
                <w:sz w:val="20"/>
                <w:szCs w:val="20"/>
                <w:lang w:eastAsia="sk-SK"/>
              </w:rPr>
              <w:t>368 129</w:t>
            </w:r>
          </w:p>
        </w:tc>
        <w:tc>
          <w:tcPr>
            <w:tcW w:w="22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E37DB" w:rsidRPr="007D5748" w:rsidTr="00E723C5">
        <w:trPr>
          <w:trHeight w:val="255"/>
        </w:trPr>
        <w:tc>
          <w:tcPr>
            <w:tcW w:w="7070" w:type="dxa"/>
            <w:tcBorders>
              <w:top w:val="nil"/>
              <w:left w:val="single" w:sz="4" w:space="0" w:color="auto"/>
              <w:bottom w:val="single" w:sz="4" w:space="0" w:color="auto"/>
              <w:right w:val="single" w:sz="4" w:space="0" w:color="auto"/>
            </w:tcBorders>
          </w:tcPr>
          <w:p w:rsidR="00BE37DB" w:rsidRPr="00F32C53" w:rsidRDefault="00BE37DB" w:rsidP="00BE37DB">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r>
              <w:rPr>
                <w:rFonts w:ascii="Times New Roman" w:eastAsia="Times New Roman" w:hAnsi="Times New Roman" w:cs="Times New Roman"/>
                <w:sz w:val="20"/>
                <w:szCs w:val="20"/>
                <w:lang w:eastAsia="sk-SK"/>
              </w:rPr>
              <w:t xml:space="preserve"> </w:t>
            </w:r>
          </w:p>
        </w:tc>
        <w:tc>
          <w:tcPr>
            <w:tcW w:w="1540" w:type="dxa"/>
            <w:tcBorders>
              <w:top w:val="nil"/>
              <w:left w:val="nil"/>
              <w:bottom w:val="single" w:sz="4" w:space="0" w:color="auto"/>
              <w:right w:val="single" w:sz="4" w:space="0" w:color="auto"/>
            </w:tcBorders>
          </w:tcPr>
          <w:p w:rsidR="00BE37DB" w:rsidRPr="002F06DE" w:rsidRDefault="00E84CB4" w:rsidP="00BE37DB">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966 255</w:t>
            </w:r>
          </w:p>
        </w:tc>
        <w:tc>
          <w:tcPr>
            <w:tcW w:w="1540" w:type="dxa"/>
            <w:tcBorders>
              <w:top w:val="nil"/>
              <w:left w:val="nil"/>
              <w:bottom w:val="single" w:sz="4" w:space="0" w:color="auto"/>
              <w:right w:val="single" w:sz="4" w:space="0" w:color="auto"/>
            </w:tcBorders>
          </w:tcPr>
          <w:p w:rsidR="00BE37DB" w:rsidRDefault="00E84CB4" w:rsidP="00BE37DB">
            <w:pPr>
              <w:jc w:val="center"/>
            </w:pPr>
            <w:r>
              <w:rPr>
                <w:rFonts w:ascii="Times New Roman" w:eastAsia="Times New Roman" w:hAnsi="Times New Roman" w:cs="Times New Roman"/>
                <w:bCs/>
                <w:sz w:val="20"/>
                <w:szCs w:val="20"/>
                <w:lang w:eastAsia="sk-SK"/>
              </w:rPr>
              <w:t>966 255</w:t>
            </w:r>
          </w:p>
        </w:tc>
        <w:tc>
          <w:tcPr>
            <w:tcW w:w="1540" w:type="dxa"/>
            <w:tcBorders>
              <w:top w:val="nil"/>
              <w:left w:val="nil"/>
              <w:bottom w:val="single" w:sz="4" w:space="0" w:color="auto"/>
              <w:right w:val="single" w:sz="4" w:space="0" w:color="auto"/>
            </w:tcBorders>
          </w:tcPr>
          <w:p w:rsidR="00BE37DB" w:rsidRDefault="00E84CB4" w:rsidP="00BE37DB">
            <w:pPr>
              <w:jc w:val="center"/>
            </w:pPr>
            <w:r>
              <w:rPr>
                <w:rFonts w:ascii="Times New Roman" w:eastAsia="Times New Roman" w:hAnsi="Times New Roman" w:cs="Times New Roman"/>
                <w:bCs/>
                <w:sz w:val="20"/>
                <w:szCs w:val="20"/>
                <w:lang w:eastAsia="sk-SK"/>
              </w:rPr>
              <w:t>966 255</w:t>
            </w:r>
          </w:p>
        </w:tc>
        <w:tc>
          <w:tcPr>
            <w:tcW w:w="1540" w:type="dxa"/>
            <w:tcBorders>
              <w:top w:val="nil"/>
              <w:left w:val="nil"/>
              <w:bottom w:val="single" w:sz="4" w:space="0" w:color="auto"/>
              <w:right w:val="single" w:sz="4" w:space="0" w:color="auto"/>
            </w:tcBorders>
          </w:tcPr>
          <w:p w:rsidR="00BE37DB" w:rsidRDefault="00E84CB4" w:rsidP="00BE37DB">
            <w:pPr>
              <w:jc w:val="center"/>
            </w:pPr>
            <w:r>
              <w:rPr>
                <w:rFonts w:ascii="Times New Roman" w:eastAsia="Times New Roman" w:hAnsi="Times New Roman" w:cs="Times New Roman"/>
                <w:bCs/>
                <w:sz w:val="20"/>
                <w:szCs w:val="20"/>
                <w:lang w:eastAsia="sk-SK"/>
              </w:rPr>
              <w:t>966 255</w:t>
            </w:r>
          </w:p>
        </w:tc>
        <w:tc>
          <w:tcPr>
            <w:tcW w:w="22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E37DB" w:rsidRPr="007D5748" w:rsidTr="00E723C5">
        <w:trPr>
          <w:trHeight w:val="255"/>
        </w:trPr>
        <w:tc>
          <w:tcPr>
            <w:tcW w:w="7070"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themeColor="text1"/>
                <w:sz w:val="20"/>
                <w:szCs w:val="20"/>
                <w:lang w:eastAsia="sk-SK"/>
              </w:rPr>
              <w:t>637 Služby</w:t>
            </w:r>
          </w:p>
        </w:tc>
        <w:tc>
          <w:tcPr>
            <w:tcW w:w="1540" w:type="dxa"/>
            <w:tcBorders>
              <w:top w:val="nil"/>
              <w:left w:val="nil"/>
              <w:bottom w:val="single" w:sz="4" w:space="0" w:color="auto"/>
              <w:right w:val="single" w:sz="4" w:space="0" w:color="auto"/>
            </w:tcBorders>
          </w:tcPr>
          <w:p w:rsidR="00BE37DB" w:rsidRDefault="00E84CB4" w:rsidP="00BE37DB">
            <w:pPr>
              <w:jc w:val="center"/>
            </w:pPr>
            <w:r>
              <w:rPr>
                <w:rFonts w:ascii="Times New Roman" w:eastAsia="Times New Roman" w:hAnsi="Times New Roman" w:cs="Times New Roman"/>
                <w:bCs/>
                <w:sz w:val="20"/>
                <w:szCs w:val="20"/>
                <w:lang w:eastAsia="sk-SK"/>
              </w:rPr>
              <w:t>966 255</w:t>
            </w:r>
          </w:p>
        </w:tc>
        <w:tc>
          <w:tcPr>
            <w:tcW w:w="1540" w:type="dxa"/>
            <w:tcBorders>
              <w:top w:val="nil"/>
              <w:left w:val="nil"/>
              <w:bottom w:val="single" w:sz="4" w:space="0" w:color="auto"/>
              <w:right w:val="single" w:sz="4" w:space="0" w:color="auto"/>
            </w:tcBorders>
          </w:tcPr>
          <w:p w:rsidR="00BE37DB" w:rsidRDefault="00E84CB4" w:rsidP="00BE37DB">
            <w:pPr>
              <w:jc w:val="center"/>
            </w:pPr>
            <w:r>
              <w:rPr>
                <w:rFonts w:ascii="Times New Roman" w:eastAsia="Times New Roman" w:hAnsi="Times New Roman" w:cs="Times New Roman"/>
                <w:bCs/>
                <w:sz w:val="20"/>
                <w:szCs w:val="20"/>
                <w:lang w:eastAsia="sk-SK"/>
              </w:rPr>
              <w:t>966 255</w:t>
            </w:r>
          </w:p>
        </w:tc>
        <w:tc>
          <w:tcPr>
            <w:tcW w:w="1540" w:type="dxa"/>
            <w:tcBorders>
              <w:top w:val="nil"/>
              <w:left w:val="nil"/>
              <w:bottom w:val="single" w:sz="4" w:space="0" w:color="auto"/>
              <w:right w:val="single" w:sz="4" w:space="0" w:color="auto"/>
            </w:tcBorders>
          </w:tcPr>
          <w:p w:rsidR="00BE37DB" w:rsidRDefault="00E84CB4" w:rsidP="00BE37DB">
            <w:pPr>
              <w:jc w:val="center"/>
            </w:pPr>
            <w:r>
              <w:rPr>
                <w:rFonts w:ascii="Times New Roman" w:eastAsia="Times New Roman" w:hAnsi="Times New Roman" w:cs="Times New Roman"/>
                <w:bCs/>
                <w:sz w:val="20"/>
                <w:szCs w:val="20"/>
                <w:lang w:eastAsia="sk-SK"/>
              </w:rPr>
              <w:t>966 255</w:t>
            </w:r>
          </w:p>
        </w:tc>
        <w:tc>
          <w:tcPr>
            <w:tcW w:w="1540" w:type="dxa"/>
            <w:tcBorders>
              <w:top w:val="nil"/>
              <w:left w:val="nil"/>
              <w:bottom w:val="single" w:sz="4" w:space="0" w:color="auto"/>
              <w:right w:val="single" w:sz="4" w:space="0" w:color="auto"/>
            </w:tcBorders>
          </w:tcPr>
          <w:p w:rsidR="00BE37DB" w:rsidRDefault="00E84CB4" w:rsidP="00BE37DB">
            <w:pPr>
              <w:jc w:val="center"/>
            </w:pPr>
            <w:r>
              <w:rPr>
                <w:rFonts w:ascii="Times New Roman" w:eastAsia="Times New Roman" w:hAnsi="Times New Roman" w:cs="Times New Roman"/>
                <w:bCs/>
                <w:sz w:val="20"/>
                <w:szCs w:val="20"/>
                <w:lang w:eastAsia="sk-SK"/>
              </w:rPr>
              <w:t>966 255</w:t>
            </w:r>
          </w:p>
        </w:tc>
        <w:tc>
          <w:tcPr>
            <w:tcW w:w="22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p>
        </w:tc>
      </w:tr>
      <w:tr w:rsidR="00BE37DB" w:rsidRPr="007D5748" w:rsidTr="00E723C5">
        <w:trPr>
          <w:trHeight w:val="255"/>
        </w:trPr>
        <w:tc>
          <w:tcPr>
            <w:tcW w:w="7070"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themeColor="text1"/>
                <w:sz w:val="20"/>
                <w:szCs w:val="20"/>
                <w:lang w:eastAsia="sk-SK"/>
              </w:rPr>
              <w:t>637 026 Odmeny a príspevky</w:t>
            </w:r>
          </w:p>
        </w:tc>
        <w:tc>
          <w:tcPr>
            <w:tcW w:w="1540" w:type="dxa"/>
            <w:tcBorders>
              <w:top w:val="nil"/>
              <w:left w:val="nil"/>
              <w:bottom w:val="single" w:sz="4" w:space="0" w:color="auto"/>
              <w:right w:val="single" w:sz="4" w:space="0" w:color="auto"/>
            </w:tcBorders>
          </w:tcPr>
          <w:p w:rsidR="00BE37DB" w:rsidRDefault="00E84CB4" w:rsidP="00BE37DB">
            <w:pPr>
              <w:jc w:val="center"/>
            </w:pPr>
            <w:r>
              <w:rPr>
                <w:rFonts w:ascii="Times New Roman" w:eastAsia="Times New Roman" w:hAnsi="Times New Roman" w:cs="Times New Roman"/>
                <w:bCs/>
                <w:sz w:val="20"/>
                <w:szCs w:val="20"/>
                <w:lang w:eastAsia="sk-SK"/>
              </w:rPr>
              <w:t>966 255</w:t>
            </w:r>
          </w:p>
        </w:tc>
        <w:tc>
          <w:tcPr>
            <w:tcW w:w="1540" w:type="dxa"/>
            <w:tcBorders>
              <w:top w:val="nil"/>
              <w:left w:val="nil"/>
              <w:bottom w:val="single" w:sz="4" w:space="0" w:color="auto"/>
              <w:right w:val="single" w:sz="4" w:space="0" w:color="auto"/>
            </w:tcBorders>
          </w:tcPr>
          <w:p w:rsidR="00BE37DB" w:rsidRDefault="00E84CB4" w:rsidP="00BE37DB">
            <w:pPr>
              <w:jc w:val="center"/>
            </w:pPr>
            <w:r>
              <w:rPr>
                <w:rFonts w:ascii="Times New Roman" w:eastAsia="Times New Roman" w:hAnsi="Times New Roman" w:cs="Times New Roman"/>
                <w:bCs/>
                <w:sz w:val="20"/>
                <w:szCs w:val="20"/>
                <w:lang w:eastAsia="sk-SK"/>
              </w:rPr>
              <w:t>966 255</w:t>
            </w:r>
          </w:p>
        </w:tc>
        <w:tc>
          <w:tcPr>
            <w:tcW w:w="1540" w:type="dxa"/>
            <w:tcBorders>
              <w:top w:val="nil"/>
              <w:left w:val="nil"/>
              <w:bottom w:val="single" w:sz="4" w:space="0" w:color="auto"/>
              <w:right w:val="single" w:sz="4" w:space="0" w:color="auto"/>
            </w:tcBorders>
          </w:tcPr>
          <w:p w:rsidR="00BE37DB" w:rsidRDefault="00E84CB4" w:rsidP="00BE37DB">
            <w:pPr>
              <w:jc w:val="center"/>
            </w:pPr>
            <w:r>
              <w:rPr>
                <w:rFonts w:ascii="Times New Roman" w:eastAsia="Times New Roman" w:hAnsi="Times New Roman" w:cs="Times New Roman"/>
                <w:bCs/>
                <w:sz w:val="20"/>
                <w:szCs w:val="20"/>
                <w:lang w:eastAsia="sk-SK"/>
              </w:rPr>
              <w:t>966 255</w:t>
            </w:r>
          </w:p>
        </w:tc>
        <w:tc>
          <w:tcPr>
            <w:tcW w:w="1540" w:type="dxa"/>
            <w:tcBorders>
              <w:top w:val="nil"/>
              <w:left w:val="nil"/>
              <w:bottom w:val="single" w:sz="4" w:space="0" w:color="auto"/>
              <w:right w:val="single" w:sz="4" w:space="0" w:color="auto"/>
            </w:tcBorders>
          </w:tcPr>
          <w:p w:rsidR="00BE37DB" w:rsidRDefault="00E84CB4" w:rsidP="00BE37DB">
            <w:pPr>
              <w:jc w:val="center"/>
            </w:pPr>
            <w:r>
              <w:rPr>
                <w:rFonts w:ascii="Times New Roman" w:eastAsia="Times New Roman" w:hAnsi="Times New Roman" w:cs="Times New Roman"/>
                <w:bCs/>
                <w:sz w:val="20"/>
                <w:szCs w:val="20"/>
                <w:lang w:eastAsia="sk-SK"/>
              </w:rPr>
              <w:t>966 255</w:t>
            </w:r>
          </w:p>
        </w:tc>
        <w:tc>
          <w:tcPr>
            <w:tcW w:w="22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p>
        </w:tc>
      </w:tr>
      <w:tr w:rsidR="00BE37DB" w:rsidRPr="007D5748" w:rsidTr="00E723C5">
        <w:trPr>
          <w:trHeight w:val="255"/>
        </w:trPr>
        <w:tc>
          <w:tcPr>
            <w:tcW w:w="7070"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sz w:val="20"/>
                <w:szCs w:val="20"/>
                <w:lang w:eastAsia="sk-SK"/>
              </w:rPr>
            </w:pPr>
            <w:r w:rsidRPr="001D090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sz w:val="20"/>
                <w:szCs w:val="20"/>
                <w:lang w:eastAsia="sk-SK"/>
              </w:rPr>
            </w:pPr>
            <w:r w:rsidRPr="001D090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sz w:val="20"/>
                <w:szCs w:val="20"/>
                <w:lang w:eastAsia="sk-SK"/>
              </w:rPr>
            </w:pPr>
            <w:r w:rsidRPr="001D090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sz w:val="20"/>
                <w:szCs w:val="20"/>
                <w:lang w:eastAsia="sk-SK"/>
              </w:rPr>
            </w:pPr>
            <w:r w:rsidRPr="001D0906">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E37DB" w:rsidRPr="007D5748" w:rsidTr="00E723C5">
        <w:trPr>
          <w:trHeight w:val="255"/>
        </w:trPr>
        <w:tc>
          <w:tcPr>
            <w:tcW w:w="7070" w:type="dxa"/>
            <w:tcBorders>
              <w:top w:val="nil"/>
              <w:left w:val="single" w:sz="4" w:space="0" w:color="auto"/>
              <w:bottom w:val="single" w:sz="4" w:space="0" w:color="auto"/>
              <w:right w:val="single" w:sz="4" w:space="0" w:color="auto"/>
            </w:tcBorders>
            <w:vAlign w:val="center"/>
          </w:tcPr>
          <w:p w:rsidR="00BE37DB" w:rsidRPr="007D5748" w:rsidRDefault="00BE37DB" w:rsidP="00BE37DB">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sz w:val="20"/>
                <w:szCs w:val="20"/>
                <w:lang w:eastAsia="sk-SK"/>
              </w:rPr>
            </w:pPr>
            <w:r w:rsidRPr="001D090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sz w:val="20"/>
                <w:szCs w:val="20"/>
                <w:lang w:eastAsia="sk-SK"/>
              </w:rPr>
            </w:pPr>
            <w:r w:rsidRPr="001D090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sz w:val="20"/>
                <w:szCs w:val="20"/>
                <w:lang w:eastAsia="sk-SK"/>
              </w:rPr>
            </w:pPr>
            <w:r w:rsidRPr="001D090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sz w:val="20"/>
                <w:szCs w:val="20"/>
                <w:lang w:eastAsia="sk-SK"/>
              </w:rPr>
            </w:pPr>
            <w:r w:rsidRPr="001D0906">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p>
        </w:tc>
      </w:tr>
      <w:tr w:rsidR="00BE37DB" w:rsidRPr="007D5748" w:rsidTr="00E723C5">
        <w:trPr>
          <w:trHeight w:val="255"/>
        </w:trPr>
        <w:tc>
          <w:tcPr>
            <w:tcW w:w="7070"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b/>
                <w:sz w:val="20"/>
                <w:szCs w:val="20"/>
                <w:lang w:eastAsia="sk-SK"/>
              </w:rPr>
            </w:pPr>
            <w:r w:rsidRPr="001D0906">
              <w:rPr>
                <w:rFonts w:ascii="Times New Roman" w:eastAsia="Times New Roman" w:hAnsi="Times New Roman" w:cs="Times New Roman"/>
                <w:b/>
                <w:sz w:val="20"/>
                <w:szCs w:val="20"/>
                <w:lang w:eastAsia="sk-SK"/>
              </w:rPr>
              <w:t>0</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b/>
                <w:sz w:val="20"/>
                <w:szCs w:val="20"/>
                <w:lang w:eastAsia="sk-SK"/>
              </w:rPr>
            </w:pPr>
            <w:r w:rsidRPr="001D0906">
              <w:rPr>
                <w:rFonts w:ascii="Times New Roman" w:eastAsia="Times New Roman" w:hAnsi="Times New Roman" w:cs="Times New Roman"/>
                <w:b/>
                <w:sz w:val="20"/>
                <w:szCs w:val="20"/>
                <w:lang w:eastAsia="sk-SK"/>
              </w:rPr>
              <w:t>0</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b/>
                <w:sz w:val="20"/>
                <w:szCs w:val="20"/>
                <w:lang w:eastAsia="sk-SK"/>
              </w:rPr>
            </w:pPr>
            <w:r w:rsidRPr="001D0906">
              <w:rPr>
                <w:rFonts w:ascii="Times New Roman" w:eastAsia="Times New Roman" w:hAnsi="Times New Roman" w:cs="Times New Roman"/>
                <w:b/>
                <w:sz w:val="20"/>
                <w:szCs w:val="20"/>
                <w:lang w:eastAsia="sk-SK"/>
              </w:rPr>
              <w:t>0</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b/>
                <w:sz w:val="20"/>
                <w:szCs w:val="20"/>
                <w:lang w:eastAsia="sk-SK"/>
              </w:rPr>
            </w:pPr>
            <w:r w:rsidRPr="001D0906">
              <w:rPr>
                <w:rFonts w:ascii="Times New Roman" w:eastAsia="Times New Roman" w:hAnsi="Times New Roman" w:cs="Times New Roman"/>
                <w:b/>
                <w:sz w:val="20"/>
                <w:szCs w:val="20"/>
                <w:lang w:eastAsia="sk-SK"/>
              </w:rPr>
              <w:t>0</w:t>
            </w:r>
          </w:p>
        </w:tc>
        <w:tc>
          <w:tcPr>
            <w:tcW w:w="22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E37DB" w:rsidRPr="007D5748" w:rsidTr="00E723C5">
        <w:trPr>
          <w:trHeight w:val="255"/>
        </w:trPr>
        <w:tc>
          <w:tcPr>
            <w:tcW w:w="7070" w:type="dxa"/>
            <w:tcBorders>
              <w:top w:val="nil"/>
              <w:left w:val="single" w:sz="4" w:space="0" w:color="auto"/>
              <w:bottom w:val="single" w:sz="4" w:space="0" w:color="auto"/>
              <w:right w:val="single" w:sz="4" w:space="0" w:color="auto"/>
            </w:tcBorders>
          </w:tcPr>
          <w:p w:rsidR="00BE37DB" w:rsidRPr="004E3417" w:rsidRDefault="00BE37DB" w:rsidP="00BE37DB">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sz w:val="20"/>
                <w:szCs w:val="20"/>
                <w:lang w:eastAsia="sk-SK"/>
              </w:rPr>
            </w:pPr>
            <w:r w:rsidRPr="001D090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sz w:val="20"/>
                <w:szCs w:val="20"/>
                <w:lang w:eastAsia="sk-SK"/>
              </w:rPr>
            </w:pPr>
            <w:r w:rsidRPr="001D090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sz w:val="20"/>
                <w:szCs w:val="20"/>
                <w:lang w:eastAsia="sk-SK"/>
              </w:rPr>
            </w:pPr>
            <w:r w:rsidRPr="001D090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sz w:val="20"/>
                <w:szCs w:val="20"/>
                <w:lang w:eastAsia="sk-SK"/>
              </w:rPr>
            </w:pPr>
            <w:r w:rsidRPr="001D0906">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E37DB" w:rsidRPr="007D5748" w:rsidTr="00E723C5">
        <w:trPr>
          <w:trHeight w:val="255"/>
        </w:trPr>
        <w:tc>
          <w:tcPr>
            <w:tcW w:w="7070"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sz w:val="20"/>
                <w:szCs w:val="20"/>
                <w:lang w:eastAsia="sk-SK"/>
              </w:rPr>
            </w:pPr>
            <w:r w:rsidRPr="001D090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sz w:val="20"/>
                <w:szCs w:val="20"/>
                <w:lang w:eastAsia="sk-SK"/>
              </w:rPr>
            </w:pPr>
            <w:r w:rsidRPr="001D090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sz w:val="20"/>
                <w:szCs w:val="20"/>
                <w:lang w:eastAsia="sk-SK"/>
              </w:rPr>
            </w:pPr>
            <w:r w:rsidRPr="001D0906">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BE37DB" w:rsidRPr="001D0906" w:rsidRDefault="00BE37DB" w:rsidP="00BE37DB">
            <w:pPr>
              <w:spacing w:after="0" w:line="240" w:lineRule="auto"/>
              <w:jc w:val="center"/>
              <w:rPr>
                <w:rFonts w:ascii="Times New Roman" w:eastAsia="Times New Roman" w:hAnsi="Times New Roman" w:cs="Times New Roman"/>
                <w:sz w:val="20"/>
                <w:szCs w:val="20"/>
                <w:lang w:eastAsia="sk-SK"/>
              </w:rPr>
            </w:pPr>
            <w:r w:rsidRPr="001D0906">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E37DB" w:rsidRPr="007D5748" w:rsidTr="00E723C5">
        <w:trPr>
          <w:trHeight w:val="255"/>
        </w:trPr>
        <w:tc>
          <w:tcPr>
            <w:tcW w:w="7070"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BE37DB" w:rsidRPr="001D0906" w:rsidRDefault="00BE37DB" w:rsidP="00BE37DB">
            <w:pPr>
              <w:spacing w:after="0" w:line="240" w:lineRule="auto"/>
              <w:jc w:val="center"/>
              <w:rPr>
                <w:rFonts w:ascii="Times New Roman" w:eastAsia="Times New Roman" w:hAnsi="Times New Roman" w:cs="Times New Roman"/>
                <w:b/>
                <w:bCs/>
                <w:sz w:val="20"/>
                <w:szCs w:val="20"/>
                <w:lang w:eastAsia="sk-SK"/>
              </w:rPr>
            </w:pPr>
            <w:r w:rsidRPr="001D0906">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cPr>
          <w:p w:rsidR="00BE37DB" w:rsidRPr="001D0906" w:rsidRDefault="00BE37DB" w:rsidP="00BE37DB">
            <w:pPr>
              <w:spacing w:after="0" w:line="240" w:lineRule="auto"/>
              <w:jc w:val="center"/>
              <w:rPr>
                <w:rFonts w:ascii="Times New Roman" w:eastAsia="Times New Roman" w:hAnsi="Times New Roman" w:cs="Times New Roman"/>
                <w:b/>
                <w:bCs/>
                <w:sz w:val="20"/>
                <w:szCs w:val="20"/>
                <w:lang w:eastAsia="sk-SK"/>
              </w:rPr>
            </w:pPr>
            <w:r w:rsidRPr="001D0906">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cPr>
          <w:p w:rsidR="00BE37DB" w:rsidRPr="001D0906" w:rsidRDefault="00BE37DB" w:rsidP="00BE37DB">
            <w:pPr>
              <w:spacing w:after="0" w:line="240" w:lineRule="auto"/>
              <w:jc w:val="center"/>
              <w:rPr>
                <w:rFonts w:ascii="Times New Roman" w:eastAsia="Times New Roman" w:hAnsi="Times New Roman" w:cs="Times New Roman"/>
                <w:b/>
                <w:bCs/>
                <w:sz w:val="20"/>
                <w:szCs w:val="20"/>
                <w:lang w:eastAsia="sk-SK"/>
              </w:rPr>
            </w:pPr>
            <w:r w:rsidRPr="001D0906">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cPr>
          <w:p w:rsidR="00BE37DB" w:rsidRPr="001D0906" w:rsidRDefault="00BE37DB" w:rsidP="00BE37DB">
            <w:pPr>
              <w:spacing w:after="0" w:line="240" w:lineRule="auto"/>
              <w:jc w:val="center"/>
              <w:rPr>
                <w:rFonts w:ascii="Times New Roman" w:eastAsia="Times New Roman" w:hAnsi="Times New Roman" w:cs="Times New Roman"/>
                <w:b/>
                <w:bCs/>
                <w:sz w:val="20"/>
                <w:szCs w:val="20"/>
                <w:lang w:eastAsia="sk-SK"/>
              </w:rPr>
            </w:pPr>
            <w:r w:rsidRPr="001D0906">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E37DB" w:rsidRPr="007D5748" w:rsidTr="00E723C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37DB" w:rsidRPr="007D5748" w:rsidRDefault="00BE37DB" w:rsidP="00BE37DB">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Vplyv</w:t>
            </w:r>
            <w:r w:rsidRPr="007D5748">
              <w:rPr>
                <w:rFonts w:ascii="Times New Roman" w:eastAsia="Times New Roman" w:hAnsi="Times New Roman" w:cs="Times New Roman"/>
                <w:b/>
                <w:bCs/>
                <w:sz w:val="20"/>
                <w:szCs w:val="20"/>
                <w:lang w:eastAsia="sk-SK"/>
              </w:rPr>
              <w:t xml:space="preserve">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E37DB" w:rsidRPr="00E84CB4" w:rsidRDefault="00E84CB4" w:rsidP="00BE37DB">
            <w:pPr>
              <w:spacing w:after="0" w:line="240" w:lineRule="auto"/>
              <w:jc w:val="center"/>
              <w:rPr>
                <w:rFonts w:ascii="Times New Roman" w:eastAsia="Times New Roman" w:hAnsi="Times New Roman" w:cs="Times New Roman"/>
                <w:b/>
                <w:bCs/>
                <w:sz w:val="20"/>
                <w:szCs w:val="20"/>
                <w:lang w:eastAsia="sk-SK"/>
              </w:rPr>
            </w:pPr>
            <w:r w:rsidRPr="00E84CB4">
              <w:rPr>
                <w:rFonts w:ascii="Times New Roman" w:eastAsia="Times New Roman" w:hAnsi="Times New Roman" w:cs="Times New Roman"/>
                <w:b/>
                <w:bCs/>
                <w:sz w:val="20"/>
                <w:szCs w:val="20"/>
                <w:lang w:eastAsia="sk-SK"/>
              </w:rPr>
              <w:t>1 334 384</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E37DB" w:rsidRPr="00E84CB4" w:rsidRDefault="00E84CB4" w:rsidP="00BE37DB">
            <w:pPr>
              <w:spacing w:after="0" w:line="240" w:lineRule="auto"/>
              <w:jc w:val="center"/>
              <w:rPr>
                <w:rFonts w:ascii="Times New Roman" w:eastAsia="Times New Roman" w:hAnsi="Times New Roman" w:cs="Times New Roman"/>
                <w:b/>
                <w:bCs/>
                <w:sz w:val="20"/>
                <w:szCs w:val="20"/>
                <w:lang w:eastAsia="sk-SK"/>
              </w:rPr>
            </w:pPr>
            <w:r w:rsidRPr="00E84CB4">
              <w:rPr>
                <w:rFonts w:ascii="Times New Roman" w:eastAsia="Times New Roman" w:hAnsi="Times New Roman" w:cs="Times New Roman"/>
                <w:b/>
                <w:bCs/>
                <w:sz w:val="20"/>
                <w:szCs w:val="20"/>
                <w:lang w:eastAsia="sk-SK"/>
              </w:rPr>
              <w:t>1 334 384</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E37DB" w:rsidRPr="00E84CB4" w:rsidRDefault="00E84CB4" w:rsidP="00BE37DB">
            <w:pPr>
              <w:spacing w:after="0" w:line="240" w:lineRule="auto"/>
              <w:jc w:val="center"/>
              <w:rPr>
                <w:rFonts w:ascii="Times New Roman" w:eastAsia="Times New Roman" w:hAnsi="Times New Roman" w:cs="Times New Roman"/>
                <w:b/>
                <w:bCs/>
                <w:sz w:val="20"/>
                <w:szCs w:val="20"/>
                <w:lang w:eastAsia="sk-SK"/>
              </w:rPr>
            </w:pPr>
            <w:r w:rsidRPr="00E84CB4">
              <w:rPr>
                <w:rFonts w:ascii="Times New Roman" w:eastAsia="Times New Roman" w:hAnsi="Times New Roman" w:cs="Times New Roman"/>
                <w:b/>
                <w:bCs/>
                <w:sz w:val="20"/>
                <w:szCs w:val="20"/>
                <w:lang w:eastAsia="sk-SK"/>
              </w:rPr>
              <w:t>1 334 384</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E37DB" w:rsidRPr="00E84CB4" w:rsidRDefault="00E84CB4" w:rsidP="00BE37DB">
            <w:pPr>
              <w:spacing w:after="0" w:line="240" w:lineRule="auto"/>
              <w:jc w:val="center"/>
              <w:rPr>
                <w:rFonts w:ascii="Times New Roman" w:eastAsia="Times New Roman" w:hAnsi="Times New Roman" w:cs="Times New Roman"/>
                <w:b/>
                <w:bCs/>
                <w:sz w:val="20"/>
                <w:szCs w:val="20"/>
                <w:lang w:eastAsia="sk-SK"/>
              </w:rPr>
            </w:pPr>
            <w:r w:rsidRPr="00E84CB4">
              <w:rPr>
                <w:rFonts w:ascii="Times New Roman" w:eastAsia="Times New Roman" w:hAnsi="Times New Roman" w:cs="Times New Roman"/>
                <w:b/>
                <w:bCs/>
                <w:sz w:val="20"/>
                <w:szCs w:val="20"/>
                <w:lang w:eastAsia="sk-SK"/>
              </w:rPr>
              <w:t>1 334 384</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2B1184" w:rsidRPr="007D5748" w:rsidRDefault="00814EAA" w:rsidP="002B1184">
      <w:pPr>
        <w:tabs>
          <w:tab w:val="num" w:pos="1080"/>
        </w:tabs>
        <w:spacing w:after="0" w:line="240" w:lineRule="auto"/>
        <w:ind w:left="-900"/>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 xml:space="preserve">  </w:t>
      </w:r>
      <w:r w:rsidR="002B1184" w:rsidRPr="007D5748">
        <w:rPr>
          <w:rFonts w:ascii="Times New Roman" w:eastAsia="Times New Roman" w:hAnsi="Times New Roman" w:cs="Times New Roman"/>
          <w:bCs/>
          <w:sz w:val="20"/>
          <w:szCs w:val="20"/>
          <w:lang w:eastAsia="sk-SK"/>
        </w:rPr>
        <w:t>2 –  výdavky rozpísať až do položiek platnej ekonomickej klasifikácie</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1F3B13" w:rsidRPr="007D5748" w:rsidRDefault="001F3B13" w:rsidP="001F3B13">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1F3B13" w:rsidRPr="007D5748" w:rsidRDefault="001F3B13" w:rsidP="001F3B13">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66172A" w:rsidRDefault="0066172A"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66172A" w:rsidRPr="007D5748" w:rsidRDefault="0066172A"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814EAA" w:rsidRDefault="00814EAA" w:rsidP="00814EAA">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w:t>
      </w:r>
      <w:r w:rsidRPr="002221DD">
        <w:rPr>
          <w:rFonts w:ascii="Times New Roman" w:eastAsia="Times New Roman" w:hAnsi="Times New Roman" w:cs="Times New Roman"/>
          <w:bCs/>
          <w:sz w:val="20"/>
          <w:szCs w:val="20"/>
          <w:lang w:eastAsia="sk-SK"/>
        </w:rPr>
        <w:t>Tabuľka č. 4/B</w:t>
      </w:r>
    </w:p>
    <w:p w:rsidR="00F6035E" w:rsidRPr="007B7470" w:rsidRDefault="00F6035E" w:rsidP="00814EAA">
      <w:pPr>
        <w:tabs>
          <w:tab w:val="num" w:pos="1080"/>
        </w:tabs>
        <w:spacing w:after="0" w:line="240" w:lineRule="auto"/>
        <w:ind w:left="-900"/>
        <w:jc w:val="both"/>
        <w:rPr>
          <w:rFonts w:ascii="Times New Roman" w:eastAsia="Times New Roman" w:hAnsi="Times New Roman" w:cs="Times New Roman"/>
          <w:bCs/>
          <w:sz w:val="20"/>
          <w:szCs w:val="20"/>
          <w:lang w:eastAsia="sk-SK"/>
        </w:rPr>
      </w:pP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814EAA" w:rsidRPr="007B7470" w:rsidTr="004938E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814EAA" w:rsidRPr="007B7470" w:rsidRDefault="00814EAA" w:rsidP="004938E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14EAA" w:rsidRPr="007B7470" w:rsidRDefault="00814EAA" w:rsidP="004938E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14EAA" w:rsidRPr="007B7470" w:rsidRDefault="00814EAA" w:rsidP="004938EB">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BE37DB" w:rsidRPr="007B7470" w:rsidTr="004938E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BE37DB" w:rsidRPr="007B7470" w:rsidRDefault="00BE37DB" w:rsidP="00BE37DB">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BE37DB" w:rsidRPr="007B7470" w:rsidRDefault="00BE37DB" w:rsidP="00BE37D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BE37DB" w:rsidRPr="007B7470" w:rsidRDefault="00BE37DB" w:rsidP="00BE37D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BE37DB" w:rsidRPr="007B7470" w:rsidRDefault="00BE37DB" w:rsidP="00BE37DB">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BE37DB" w:rsidRPr="007B7470" w:rsidRDefault="00BE37DB" w:rsidP="00BE37DB">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sz w:val="20"/>
                <w:szCs w:val="2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BE37DB" w:rsidRPr="007B7470" w:rsidRDefault="00BE37DB" w:rsidP="00BE37DB">
            <w:pPr>
              <w:spacing w:after="0" w:line="240" w:lineRule="auto"/>
              <w:rPr>
                <w:rFonts w:ascii="Times New Roman" w:eastAsia="Times New Roman" w:hAnsi="Times New Roman" w:cs="Times New Roman"/>
                <w:b/>
                <w:bCs/>
                <w:color w:val="000000" w:themeColor="text1"/>
                <w:sz w:val="24"/>
                <w:szCs w:val="24"/>
                <w:lang w:eastAsia="sk-SK"/>
              </w:rPr>
            </w:pPr>
          </w:p>
        </w:tc>
      </w:tr>
      <w:tr w:rsidR="00814EAA" w:rsidRPr="007B7470" w:rsidTr="004938EB">
        <w:trPr>
          <w:trHeight w:val="255"/>
        </w:trPr>
        <w:tc>
          <w:tcPr>
            <w:tcW w:w="7070" w:type="dxa"/>
            <w:tcBorders>
              <w:top w:val="nil"/>
              <w:left w:val="single" w:sz="4" w:space="0" w:color="auto"/>
              <w:bottom w:val="single" w:sz="4" w:space="0" w:color="auto"/>
              <w:right w:val="single" w:sz="4" w:space="0" w:color="auto"/>
            </w:tcBorders>
          </w:tcPr>
          <w:p w:rsidR="00814EAA" w:rsidRPr="007B7470" w:rsidRDefault="00814EAA" w:rsidP="004938E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rsidR="00814EAA" w:rsidRPr="007B7470" w:rsidRDefault="00814EAA" w:rsidP="004938E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814EAA" w:rsidRPr="007B7470" w:rsidRDefault="00814EAA" w:rsidP="004938E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814EAA" w:rsidRPr="007B7470" w:rsidRDefault="00814EAA" w:rsidP="004938E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814EAA" w:rsidRPr="007B7470" w:rsidRDefault="00814EAA" w:rsidP="004938E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814EAA" w:rsidRPr="007B7470" w:rsidRDefault="00814EAA" w:rsidP="004938EB">
            <w:pPr>
              <w:spacing w:after="0" w:line="240" w:lineRule="auto"/>
              <w:rPr>
                <w:rFonts w:ascii="Times New Roman" w:eastAsia="Times New Roman" w:hAnsi="Times New Roman" w:cs="Times New Roman"/>
                <w:color w:val="000000" w:themeColor="text1"/>
                <w:sz w:val="24"/>
                <w:szCs w:val="24"/>
                <w:lang w:eastAsia="sk-SK"/>
              </w:rPr>
            </w:pPr>
          </w:p>
        </w:tc>
      </w:tr>
      <w:tr w:rsidR="002F06DE" w:rsidRPr="007B7470" w:rsidTr="004938EB">
        <w:trPr>
          <w:trHeight w:val="255"/>
        </w:trPr>
        <w:tc>
          <w:tcPr>
            <w:tcW w:w="7070" w:type="dxa"/>
            <w:tcBorders>
              <w:top w:val="nil"/>
              <w:left w:val="single" w:sz="4" w:space="0" w:color="auto"/>
              <w:bottom w:val="single" w:sz="4" w:space="0" w:color="auto"/>
              <w:right w:val="single" w:sz="4" w:space="0" w:color="auto"/>
            </w:tcBorders>
          </w:tcPr>
          <w:p w:rsidR="002F06DE" w:rsidRPr="007B7470" w:rsidRDefault="002F06DE" w:rsidP="002F06DE">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2F06DE" w:rsidRPr="002F06DE" w:rsidRDefault="002F06DE" w:rsidP="003D44E2">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2F06DE" w:rsidRPr="002F06DE" w:rsidRDefault="002F06DE" w:rsidP="003D44E2">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2F06DE" w:rsidRPr="002F06DE" w:rsidRDefault="002F06DE" w:rsidP="003D44E2">
            <w:pPr>
              <w:spacing w:after="0" w:line="240" w:lineRule="auto"/>
              <w:jc w:val="center"/>
              <w:rPr>
                <w:rFonts w:ascii="Times New Roman" w:eastAsia="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noWrap/>
            <w:vAlign w:val="bottom"/>
          </w:tcPr>
          <w:p w:rsidR="002F06DE" w:rsidRPr="007B7470" w:rsidRDefault="002F06DE" w:rsidP="002F06DE">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2F06DE" w:rsidRPr="007B7470" w:rsidTr="004938EB">
        <w:trPr>
          <w:trHeight w:val="255"/>
        </w:trPr>
        <w:tc>
          <w:tcPr>
            <w:tcW w:w="7070" w:type="dxa"/>
            <w:tcBorders>
              <w:top w:val="nil"/>
              <w:left w:val="single" w:sz="4" w:space="0" w:color="auto"/>
              <w:bottom w:val="single" w:sz="4" w:space="0" w:color="auto"/>
              <w:right w:val="single" w:sz="4" w:space="0" w:color="auto"/>
            </w:tcBorders>
          </w:tcPr>
          <w:p w:rsidR="002F06DE" w:rsidRPr="007B7470" w:rsidRDefault="002F06DE" w:rsidP="002F06DE">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rsidR="002F06DE" w:rsidRPr="007B7470" w:rsidRDefault="002F06DE" w:rsidP="002F06DE">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2F06DE" w:rsidRPr="007B7470" w:rsidTr="004938EB">
        <w:trPr>
          <w:trHeight w:val="255"/>
        </w:trPr>
        <w:tc>
          <w:tcPr>
            <w:tcW w:w="7070" w:type="dxa"/>
            <w:tcBorders>
              <w:top w:val="nil"/>
              <w:left w:val="single" w:sz="4" w:space="0" w:color="auto"/>
              <w:bottom w:val="single" w:sz="4" w:space="0" w:color="auto"/>
              <w:right w:val="single" w:sz="4" w:space="0" w:color="auto"/>
            </w:tcBorders>
          </w:tcPr>
          <w:p w:rsidR="002F06DE" w:rsidRPr="007B7470" w:rsidRDefault="002F06DE" w:rsidP="002F06DE">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2F06DE" w:rsidRPr="002F06DE" w:rsidRDefault="002F06DE" w:rsidP="002F06D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2F06DE" w:rsidRPr="002F06DE" w:rsidRDefault="002F06DE" w:rsidP="003D44E2">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2F06DE" w:rsidRPr="002F06DE" w:rsidRDefault="002F06DE" w:rsidP="003D44E2">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rsidR="002F06DE" w:rsidRPr="007B7470" w:rsidRDefault="002F06DE" w:rsidP="002F06DE">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3D44E2" w:rsidRPr="007B7470" w:rsidTr="00BE37DB">
        <w:trPr>
          <w:trHeight w:val="299"/>
        </w:trPr>
        <w:tc>
          <w:tcPr>
            <w:tcW w:w="7070" w:type="dxa"/>
            <w:tcBorders>
              <w:top w:val="nil"/>
              <w:left w:val="single" w:sz="4" w:space="0" w:color="auto"/>
              <w:bottom w:val="single" w:sz="4" w:space="0" w:color="auto"/>
              <w:right w:val="single" w:sz="4" w:space="0" w:color="auto"/>
            </w:tcBorders>
          </w:tcPr>
          <w:p w:rsidR="003D44E2" w:rsidRPr="007B7470" w:rsidRDefault="003D44E2" w:rsidP="003D44E2">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3D44E2" w:rsidRPr="007B7470" w:rsidRDefault="003D44E2" w:rsidP="003D44E2">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3D44E2" w:rsidRPr="002F06DE" w:rsidRDefault="003D44E2" w:rsidP="003D44E2">
            <w:pPr>
              <w:spacing w:after="0" w:line="240" w:lineRule="auto"/>
              <w:jc w:val="center"/>
              <w:rPr>
                <w:rFonts w:ascii="Times New Roman" w:eastAsia="Times New Roman" w:hAnsi="Times New Roman" w:cs="Times New Roman"/>
                <w:bCs/>
                <w:sz w:val="20"/>
                <w:szCs w:val="20"/>
                <w:lang w:eastAsia="sk-SK"/>
              </w:rPr>
            </w:pPr>
          </w:p>
        </w:tc>
        <w:tc>
          <w:tcPr>
            <w:tcW w:w="1540" w:type="dxa"/>
            <w:tcBorders>
              <w:top w:val="nil"/>
              <w:left w:val="nil"/>
              <w:bottom w:val="single" w:sz="4" w:space="0" w:color="auto"/>
              <w:right w:val="single" w:sz="4" w:space="0" w:color="auto"/>
            </w:tcBorders>
          </w:tcPr>
          <w:p w:rsidR="003D44E2" w:rsidRDefault="003D44E2" w:rsidP="00CB155F">
            <w:pPr>
              <w:jc w:val="center"/>
            </w:pPr>
          </w:p>
        </w:tc>
        <w:tc>
          <w:tcPr>
            <w:tcW w:w="1540" w:type="dxa"/>
            <w:tcBorders>
              <w:top w:val="nil"/>
              <w:left w:val="nil"/>
              <w:bottom w:val="single" w:sz="4" w:space="0" w:color="auto"/>
              <w:right w:val="single" w:sz="4" w:space="0" w:color="auto"/>
            </w:tcBorders>
          </w:tcPr>
          <w:p w:rsidR="003D44E2" w:rsidRDefault="003D44E2" w:rsidP="00CB155F">
            <w:pPr>
              <w:jc w:val="center"/>
            </w:pPr>
          </w:p>
        </w:tc>
        <w:tc>
          <w:tcPr>
            <w:tcW w:w="1649" w:type="dxa"/>
            <w:tcBorders>
              <w:top w:val="nil"/>
              <w:left w:val="nil"/>
              <w:bottom w:val="single" w:sz="4" w:space="0" w:color="auto"/>
              <w:right w:val="single" w:sz="4" w:space="0" w:color="auto"/>
            </w:tcBorders>
            <w:noWrap/>
            <w:vAlign w:val="bottom"/>
          </w:tcPr>
          <w:p w:rsidR="003D44E2" w:rsidRPr="007B7470" w:rsidRDefault="003D44E2" w:rsidP="003D44E2">
            <w:pPr>
              <w:spacing w:after="0" w:line="240" w:lineRule="auto"/>
              <w:rPr>
                <w:rFonts w:ascii="Times New Roman" w:eastAsia="Times New Roman" w:hAnsi="Times New Roman" w:cs="Times New Roman"/>
                <w:color w:val="000000" w:themeColor="text1"/>
                <w:sz w:val="24"/>
                <w:szCs w:val="24"/>
                <w:lang w:eastAsia="sk-SK"/>
              </w:rPr>
            </w:pPr>
          </w:p>
        </w:tc>
      </w:tr>
      <w:tr w:rsidR="002F06DE" w:rsidRPr="007B7470" w:rsidTr="004938EB">
        <w:trPr>
          <w:trHeight w:val="255"/>
        </w:trPr>
        <w:tc>
          <w:tcPr>
            <w:tcW w:w="7070" w:type="dxa"/>
            <w:tcBorders>
              <w:top w:val="nil"/>
              <w:left w:val="single" w:sz="4" w:space="0" w:color="auto"/>
              <w:bottom w:val="single" w:sz="4" w:space="0" w:color="auto"/>
              <w:right w:val="single" w:sz="4" w:space="0" w:color="auto"/>
            </w:tcBorders>
          </w:tcPr>
          <w:p w:rsidR="002F06DE" w:rsidRPr="007B7470" w:rsidRDefault="002F06DE" w:rsidP="002F06DE">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2F06DE" w:rsidRPr="007B7470" w:rsidRDefault="002F06DE" w:rsidP="002F06DE">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2F06DE" w:rsidRPr="007B7470" w:rsidTr="004938EB">
        <w:trPr>
          <w:trHeight w:val="255"/>
        </w:trPr>
        <w:tc>
          <w:tcPr>
            <w:tcW w:w="7070" w:type="dxa"/>
            <w:tcBorders>
              <w:top w:val="nil"/>
              <w:left w:val="single" w:sz="4" w:space="0" w:color="auto"/>
              <w:bottom w:val="single" w:sz="4" w:space="0" w:color="auto"/>
              <w:right w:val="single" w:sz="4" w:space="0" w:color="auto"/>
            </w:tcBorders>
            <w:vAlign w:val="center"/>
          </w:tcPr>
          <w:p w:rsidR="002F06DE" w:rsidRPr="007B7470" w:rsidRDefault="002F06DE" w:rsidP="002F06DE">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2F06DE" w:rsidRPr="007B7470" w:rsidRDefault="002F06DE" w:rsidP="002F06DE">
            <w:pPr>
              <w:spacing w:after="0" w:line="240" w:lineRule="auto"/>
              <w:rPr>
                <w:rFonts w:ascii="Times New Roman" w:eastAsia="Times New Roman" w:hAnsi="Times New Roman" w:cs="Times New Roman"/>
                <w:color w:val="000000" w:themeColor="text1"/>
                <w:sz w:val="24"/>
                <w:szCs w:val="24"/>
                <w:lang w:eastAsia="sk-SK"/>
              </w:rPr>
            </w:pPr>
          </w:p>
        </w:tc>
      </w:tr>
      <w:tr w:rsidR="002F06DE" w:rsidRPr="007B7470" w:rsidTr="004938EB">
        <w:trPr>
          <w:trHeight w:val="255"/>
        </w:trPr>
        <w:tc>
          <w:tcPr>
            <w:tcW w:w="7070" w:type="dxa"/>
            <w:tcBorders>
              <w:top w:val="nil"/>
              <w:left w:val="single" w:sz="4" w:space="0" w:color="auto"/>
              <w:bottom w:val="single" w:sz="4" w:space="0" w:color="auto"/>
              <w:right w:val="single" w:sz="4" w:space="0" w:color="auto"/>
            </w:tcBorders>
          </w:tcPr>
          <w:p w:rsidR="002F06DE" w:rsidRPr="007B7470" w:rsidRDefault="002F06DE" w:rsidP="002F06DE">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2F06DE" w:rsidRPr="007B7470" w:rsidRDefault="002F06DE" w:rsidP="002F06DE">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2F06DE" w:rsidRPr="007B7470" w:rsidTr="004938EB">
        <w:trPr>
          <w:trHeight w:val="255"/>
        </w:trPr>
        <w:tc>
          <w:tcPr>
            <w:tcW w:w="7070" w:type="dxa"/>
            <w:tcBorders>
              <w:top w:val="nil"/>
              <w:left w:val="single" w:sz="4" w:space="0" w:color="auto"/>
              <w:bottom w:val="single" w:sz="4" w:space="0" w:color="auto"/>
              <w:right w:val="single" w:sz="4" w:space="0" w:color="auto"/>
            </w:tcBorders>
          </w:tcPr>
          <w:p w:rsidR="002F06DE" w:rsidRPr="007B7470" w:rsidRDefault="002F06DE" w:rsidP="002F06DE">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2F06DE" w:rsidRPr="007B7470" w:rsidRDefault="002F06DE" w:rsidP="002F06DE">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2F06DE" w:rsidRPr="007B7470" w:rsidTr="004938EB">
        <w:trPr>
          <w:trHeight w:val="255"/>
        </w:trPr>
        <w:tc>
          <w:tcPr>
            <w:tcW w:w="7070" w:type="dxa"/>
            <w:tcBorders>
              <w:top w:val="nil"/>
              <w:left w:val="single" w:sz="4" w:space="0" w:color="auto"/>
              <w:bottom w:val="single" w:sz="4" w:space="0" w:color="auto"/>
              <w:right w:val="single" w:sz="4" w:space="0" w:color="auto"/>
            </w:tcBorders>
          </w:tcPr>
          <w:p w:rsidR="002F06DE" w:rsidRPr="007B7470" w:rsidRDefault="002F06DE" w:rsidP="002F06DE">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2F06DE" w:rsidRPr="007B7470" w:rsidRDefault="002F06DE" w:rsidP="002F06DE">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2F06DE" w:rsidRPr="007B7470" w:rsidRDefault="002F06DE" w:rsidP="002F06DE">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2F06DE" w:rsidRPr="007B7470" w:rsidTr="004938E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F06DE" w:rsidRPr="007B7470" w:rsidRDefault="002F06DE" w:rsidP="002F06DE">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2F06DE" w:rsidRPr="007B7470" w:rsidRDefault="002F06DE" w:rsidP="002F06DE">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2F06DE" w:rsidRPr="007B7470" w:rsidRDefault="00BE37DB" w:rsidP="002F06D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2F06DE" w:rsidRPr="007B7470" w:rsidRDefault="00BE37DB" w:rsidP="002F06DE">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2F06DE" w:rsidRPr="007B7470" w:rsidRDefault="00BE37DB" w:rsidP="00CB155F">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2F06DE" w:rsidRPr="007B7470" w:rsidRDefault="002F06DE" w:rsidP="002F06DE">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rsidR="00814EAA" w:rsidRPr="007B7470" w:rsidRDefault="00814EAA" w:rsidP="00814EAA">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podpo</w:t>
      </w:r>
      <w:r w:rsidRPr="007B7470">
        <w:rPr>
          <w:rFonts w:ascii="Times New Roman" w:eastAsia="Times New Roman" w:hAnsi="Times New Roman" w:cs="Times New Roman"/>
          <w:bCs/>
          <w:sz w:val="20"/>
          <w:szCs w:val="20"/>
          <w:lang w:eastAsia="sk-SK"/>
        </w:rPr>
        <w:t>ložiek platnej ekonomickej klasifikácie</w:t>
      </w:r>
    </w:p>
    <w:p w:rsidR="00814EAA" w:rsidRPr="007B7470" w:rsidRDefault="00814EAA" w:rsidP="00814EAA">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814EAA" w:rsidRDefault="00814EAA" w:rsidP="0066172A">
      <w:pPr>
        <w:tabs>
          <w:tab w:val="num" w:pos="1080"/>
        </w:tabs>
        <w:spacing w:after="0" w:line="240" w:lineRule="auto"/>
        <w:ind w:left="-900"/>
        <w:jc w:val="both"/>
        <w:rPr>
          <w:rFonts w:ascii="Times New Roman" w:eastAsia="Times New Roman" w:hAnsi="Times New Roman" w:cs="Times New Roman"/>
          <w:b/>
          <w:bCs/>
          <w:sz w:val="24"/>
          <w:szCs w:val="20"/>
          <w:lang w:eastAsia="sk-SK"/>
        </w:rPr>
      </w:pPr>
      <w:r w:rsidRPr="007B7470">
        <w:rPr>
          <w:rFonts w:ascii="Times New Roman" w:eastAsia="Times New Roman" w:hAnsi="Times New Roman" w:cs="Times New Roman"/>
          <w:b/>
          <w:bCs/>
          <w:sz w:val="24"/>
          <w:szCs w:val="20"/>
          <w:lang w:eastAsia="sk-SK"/>
        </w:rPr>
        <w:t xml:space="preserve">  </w:t>
      </w:r>
    </w:p>
    <w:p w:rsidR="001F3B13" w:rsidRPr="007B7470" w:rsidRDefault="001F3B13" w:rsidP="001F3B13">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Poznámka:</w:t>
      </w:r>
    </w:p>
    <w:p w:rsidR="001F3B13" w:rsidRPr="007B7470" w:rsidRDefault="001F3B13" w:rsidP="001F3B13">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66172A" w:rsidRDefault="0066172A" w:rsidP="0066172A">
      <w:pPr>
        <w:tabs>
          <w:tab w:val="num" w:pos="1080"/>
        </w:tabs>
        <w:spacing w:after="0" w:line="240" w:lineRule="auto"/>
        <w:ind w:left="-900"/>
        <w:jc w:val="both"/>
        <w:rPr>
          <w:rFonts w:ascii="Times New Roman" w:eastAsia="Times New Roman" w:hAnsi="Times New Roman" w:cs="Times New Roman"/>
          <w:b/>
          <w:bCs/>
          <w:sz w:val="24"/>
          <w:szCs w:val="20"/>
          <w:lang w:eastAsia="sk-SK"/>
        </w:rPr>
      </w:pPr>
    </w:p>
    <w:p w:rsidR="0066172A" w:rsidRDefault="0066172A" w:rsidP="0066172A">
      <w:pPr>
        <w:tabs>
          <w:tab w:val="num" w:pos="1080"/>
        </w:tabs>
        <w:spacing w:after="0" w:line="240" w:lineRule="auto"/>
        <w:ind w:left="-900"/>
        <w:jc w:val="both"/>
        <w:rPr>
          <w:rFonts w:ascii="Times New Roman" w:eastAsia="Times New Roman" w:hAnsi="Times New Roman" w:cs="Times New Roman"/>
          <w:b/>
          <w:bCs/>
          <w:sz w:val="24"/>
          <w:szCs w:val="20"/>
          <w:lang w:eastAsia="sk-SK"/>
        </w:rPr>
      </w:pPr>
    </w:p>
    <w:p w:rsidR="0066172A" w:rsidRPr="007B7470" w:rsidRDefault="0066172A" w:rsidP="0066172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814EAA" w:rsidRDefault="00814EAA" w:rsidP="007D5748">
      <w:pPr>
        <w:tabs>
          <w:tab w:val="num" w:pos="1080"/>
        </w:tabs>
        <w:spacing w:after="0" w:line="240" w:lineRule="auto"/>
        <w:jc w:val="right"/>
        <w:rPr>
          <w:rFonts w:ascii="Times New Roman" w:eastAsia="Times New Roman" w:hAnsi="Times New Roman" w:cs="Times New Roman"/>
          <w:bCs/>
          <w:sz w:val="24"/>
          <w:szCs w:val="24"/>
          <w:lang w:eastAsia="sk-SK"/>
        </w:rPr>
      </w:pPr>
    </w:p>
    <w:p w:rsidR="00814EAA" w:rsidRDefault="00814EAA" w:rsidP="007D5748">
      <w:pPr>
        <w:tabs>
          <w:tab w:val="num" w:pos="1080"/>
        </w:tabs>
        <w:spacing w:after="0" w:line="240" w:lineRule="auto"/>
        <w:jc w:val="right"/>
        <w:rPr>
          <w:rFonts w:ascii="Times New Roman" w:eastAsia="Times New Roman" w:hAnsi="Times New Roman" w:cs="Times New Roman"/>
          <w:bCs/>
          <w:sz w:val="24"/>
          <w:szCs w:val="24"/>
          <w:lang w:eastAsia="sk-SK"/>
        </w:rPr>
      </w:pPr>
    </w:p>
    <w:p w:rsidR="00814EAA" w:rsidRDefault="00814EAA" w:rsidP="007D5748">
      <w:pPr>
        <w:tabs>
          <w:tab w:val="num" w:pos="1080"/>
        </w:tabs>
        <w:spacing w:after="0" w:line="240" w:lineRule="auto"/>
        <w:jc w:val="right"/>
        <w:rPr>
          <w:rFonts w:ascii="Times New Roman" w:eastAsia="Times New Roman" w:hAnsi="Times New Roman" w:cs="Times New Roman"/>
          <w:bCs/>
          <w:sz w:val="24"/>
          <w:szCs w:val="24"/>
          <w:lang w:eastAsia="sk-SK"/>
        </w:rPr>
      </w:pPr>
    </w:p>
    <w:p w:rsidR="00814EAA" w:rsidRDefault="00814EAA" w:rsidP="007D5748">
      <w:pPr>
        <w:tabs>
          <w:tab w:val="num" w:pos="1080"/>
        </w:tabs>
        <w:spacing w:after="0" w:line="240" w:lineRule="auto"/>
        <w:jc w:val="right"/>
        <w:rPr>
          <w:rFonts w:ascii="Times New Roman" w:eastAsia="Times New Roman" w:hAnsi="Times New Roman" w:cs="Times New Roman"/>
          <w:bCs/>
          <w:sz w:val="24"/>
          <w:szCs w:val="24"/>
          <w:lang w:eastAsia="sk-SK"/>
        </w:rPr>
      </w:pPr>
    </w:p>
    <w:p w:rsidR="00814EAA" w:rsidRDefault="00814EAA" w:rsidP="007D5748">
      <w:pPr>
        <w:tabs>
          <w:tab w:val="num" w:pos="1080"/>
        </w:tabs>
        <w:spacing w:after="0" w:line="240" w:lineRule="auto"/>
        <w:jc w:val="right"/>
        <w:rPr>
          <w:rFonts w:ascii="Times New Roman" w:eastAsia="Times New Roman" w:hAnsi="Times New Roman" w:cs="Times New Roman"/>
          <w:bCs/>
          <w:sz w:val="24"/>
          <w:szCs w:val="24"/>
          <w:lang w:eastAsia="sk-SK"/>
        </w:rPr>
      </w:pPr>
    </w:p>
    <w:p w:rsidR="00814EAA" w:rsidRDefault="00814EAA" w:rsidP="00E9513F">
      <w:pPr>
        <w:tabs>
          <w:tab w:val="num" w:pos="1080"/>
        </w:tabs>
        <w:spacing w:after="0" w:line="240" w:lineRule="auto"/>
        <w:rPr>
          <w:rFonts w:ascii="Times New Roman" w:eastAsia="Times New Roman" w:hAnsi="Times New Roman" w:cs="Times New Roman"/>
          <w:bCs/>
          <w:sz w:val="24"/>
          <w:szCs w:val="24"/>
          <w:lang w:eastAsia="sk-SK"/>
        </w:rPr>
      </w:pPr>
    </w:p>
    <w:p w:rsidR="00FC234E" w:rsidRDefault="00FC234E" w:rsidP="00E9513F">
      <w:pPr>
        <w:tabs>
          <w:tab w:val="num" w:pos="1080"/>
        </w:tabs>
        <w:spacing w:after="0" w:line="240" w:lineRule="auto"/>
        <w:rPr>
          <w:rFonts w:ascii="Times New Roman" w:eastAsia="Times New Roman" w:hAnsi="Times New Roman" w:cs="Times New Roman"/>
          <w:bCs/>
          <w:sz w:val="24"/>
          <w:szCs w:val="24"/>
          <w:lang w:eastAsia="sk-SK"/>
        </w:rPr>
      </w:pPr>
    </w:p>
    <w:p w:rsidR="00F6035E" w:rsidRDefault="00814EAA" w:rsidP="00F24925">
      <w:pPr>
        <w:tabs>
          <w:tab w:val="num" w:pos="1080"/>
        </w:tabs>
        <w:spacing w:after="0" w:line="240" w:lineRule="auto"/>
        <w:jc w:val="right"/>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 xml:space="preserve">     </w:t>
      </w:r>
      <w:r w:rsidR="00EB379B">
        <w:rPr>
          <w:rFonts w:ascii="Times New Roman" w:eastAsia="Times New Roman" w:hAnsi="Times New Roman" w:cs="Times New Roman"/>
          <w:bCs/>
          <w:sz w:val="20"/>
          <w:szCs w:val="20"/>
          <w:lang w:eastAsia="sk-SK"/>
        </w:rPr>
        <w:t xml:space="preserve">    </w:t>
      </w:r>
      <w:r w:rsidR="00EB379B">
        <w:rPr>
          <w:rFonts w:ascii="Times New Roman" w:eastAsia="Times New Roman" w:hAnsi="Times New Roman" w:cs="Times New Roman"/>
          <w:bCs/>
          <w:sz w:val="20"/>
          <w:szCs w:val="20"/>
          <w:lang w:eastAsia="sk-SK"/>
        </w:rPr>
        <w:tab/>
        <w:t xml:space="preserve">  </w:t>
      </w:r>
      <w:r w:rsidR="007D5748" w:rsidRPr="00F24925">
        <w:rPr>
          <w:rFonts w:ascii="Times New Roman" w:eastAsia="Times New Roman" w:hAnsi="Times New Roman" w:cs="Times New Roman"/>
          <w:bCs/>
          <w:sz w:val="20"/>
          <w:szCs w:val="20"/>
          <w:lang w:eastAsia="sk-SK"/>
        </w:rPr>
        <w:t>Tabuľka č. 5</w:t>
      </w:r>
    </w:p>
    <w:p w:rsidR="007D5748" w:rsidRPr="007D5748" w:rsidRDefault="007D5748" w:rsidP="00F24925">
      <w:pPr>
        <w:tabs>
          <w:tab w:val="num" w:pos="1080"/>
        </w:tabs>
        <w:spacing w:after="0" w:line="240" w:lineRule="auto"/>
        <w:jc w:val="right"/>
        <w:rPr>
          <w:rFonts w:ascii="Times New Roman" w:eastAsia="Times New Roman" w:hAnsi="Times New Roman" w:cs="Times New Roman"/>
          <w:bCs/>
          <w:sz w:val="24"/>
          <w:szCs w:val="20"/>
          <w:lang w:eastAsia="sk-SK"/>
        </w:rPr>
      </w:pPr>
      <w:r w:rsidRPr="00F24925">
        <w:rPr>
          <w:rFonts w:ascii="Times New Roman" w:eastAsia="Times New Roman" w:hAnsi="Times New Roman" w:cs="Times New Roman"/>
          <w:bCs/>
          <w:sz w:val="20"/>
          <w:szCs w:val="20"/>
          <w:lang w:eastAsia="sk-SK"/>
        </w:rPr>
        <w:t xml:space="preserve"> </w:t>
      </w: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2418"/>
        <w:gridCol w:w="1722"/>
        <w:gridCol w:w="1620"/>
      </w:tblGrid>
      <w:tr w:rsidR="007D5748" w:rsidRPr="007D5748" w:rsidTr="00E723C5">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BE37DB" w:rsidRPr="007D5748" w:rsidTr="00E723C5">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E37DB" w:rsidRPr="007D5748" w:rsidRDefault="00BE37DB" w:rsidP="00BE37DB">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788" w:type="dxa"/>
            <w:tcBorders>
              <w:top w:val="nil"/>
              <w:left w:val="nil"/>
              <w:bottom w:val="single" w:sz="4" w:space="0" w:color="auto"/>
              <w:right w:val="single" w:sz="4" w:space="0" w:color="auto"/>
            </w:tcBorders>
            <w:shd w:val="clear" w:color="auto" w:fill="BFBFBF" w:themeFill="background1" w:themeFillShade="BF"/>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2418" w:type="dxa"/>
            <w:tcBorders>
              <w:top w:val="nil"/>
              <w:left w:val="nil"/>
              <w:bottom w:val="single" w:sz="4" w:space="0" w:color="auto"/>
              <w:right w:val="single" w:sz="4" w:space="0" w:color="auto"/>
            </w:tcBorders>
            <w:shd w:val="clear" w:color="auto" w:fill="BFBFBF" w:themeFill="background1" w:themeFillShade="BF"/>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722" w:type="dxa"/>
            <w:tcBorders>
              <w:top w:val="nil"/>
              <w:left w:val="nil"/>
              <w:bottom w:val="single" w:sz="4" w:space="0" w:color="auto"/>
              <w:right w:val="single" w:sz="4" w:space="0" w:color="auto"/>
            </w:tcBorders>
            <w:shd w:val="clear" w:color="auto" w:fill="BFBFBF" w:themeFill="background1" w:themeFillShade="BF"/>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6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E37DB" w:rsidRPr="007D5748" w:rsidRDefault="00BE37DB" w:rsidP="00BE37DB">
            <w:pPr>
              <w:spacing w:after="0" w:line="240" w:lineRule="auto"/>
              <w:rPr>
                <w:rFonts w:ascii="Times New Roman" w:eastAsia="Times New Roman" w:hAnsi="Times New Roman" w:cs="Times New Roman"/>
                <w:b/>
                <w:bCs/>
                <w:color w:val="FFFFFF"/>
                <w:sz w:val="24"/>
                <w:szCs w:val="24"/>
                <w:lang w:eastAsia="sk-SK"/>
              </w:rPr>
            </w:pPr>
          </w:p>
        </w:tc>
      </w:tr>
      <w:tr w:rsidR="00BE37DB" w:rsidRPr="007D5748" w:rsidTr="00E723C5">
        <w:trPr>
          <w:trHeight w:val="255"/>
        </w:trPr>
        <w:tc>
          <w:tcPr>
            <w:tcW w:w="6188"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E37DB" w:rsidRPr="007D5748" w:rsidTr="00E723C5">
        <w:trPr>
          <w:trHeight w:val="255"/>
        </w:trPr>
        <w:tc>
          <w:tcPr>
            <w:tcW w:w="6188"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tcBorders>
              <w:top w:val="single" w:sz="4" w:space="0" w:color="auto"/>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22" w:type="dxa"/>
            <w:tcBorders>
              <w:top w:val="single" w:sz="4" w:space="0" w:color="auto"/>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p>
        </w:tc>
      </w:tr>
      <w:tr w:rsidR="00BE37DB" w:rsidRPr="007D5748" w:rsidTr="00E723C5">
        <w:trPr>
          <w:trHeight w:val="255"/>
        </w:trPr>
        <w:tc>
          <w:tcPr>
            <w:tcW w:w="6188"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tcBorders>
              <w:top w:val="single" w:sz="4" w:space="0" w:color="auto"/>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22" w:type="dxa"/>
            <w:tcBorders>
              <w:top w:val="single" w:sz="4" w:space="0" w:color="auto"/>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E37DB" w:rsidRPr="007D5748" w:rsidTr="00E723C5">
        <w:trPr>
          <w:trHeight w:val="255"/>
        </w:trPr>
        <w:tc>
          <w:tcPr>
            <w:tcW w:w="6188"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88" w:type="dxa"/>
            <w:tcBorders>
              <w:top w:val="single" w:sz="4" w:space="0" w:color="auto"/>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r w:rsidRPr="007D5748">
              <w:rPr>
                <w:rFonts w:ascii="Times New Roman" w:eastAsia="Times New Roman" w:hAnsi="Times New Roman" w:cs="Times New Roman"/>
                <w:sz w:val="24"/>
                <w:szCs w:val="24"/>
                <w:lang w:eastAsia="sk-SK"/>
              </w:rPr>
              <w:t> </w:t>
            </w:r>
          </w:p>
        </w:tc>
        <w:tc>
          <w:tcPr>
            <w:tcW w:w="2418" w:type="dxa"/>
            <w:tcBorders>
              <w:top w:val="single" w:sz="4" w:space="0" w:color="auto"/>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r w:rsidRPr="007D5748">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r w:rsidRPr="007D5748">
              <w:rPr>
                <w:rFonts w:ascii="Times New Roman" w:eastAsia="Times New Roman" w:hAnsi="Times New Roman" w:cs="Times New Roman"/>
                <w:sz w:val="24"/>
                <w:szCs w:val="24"/>
                <w:lang w:eastAsia="sk-SK"/>
              </w:rPr>
              <w:t> </w:t>
            </w:r>
          </w:p>
        </w:tc>
        <w:tc>
          <w:tcPr>
            <w:tcW w:w="16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E37DB" w:rsidRPr="007D5748" w:rsidTr="00E723C5">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BE37DB" w:rsidRPr="007D5748" w:rsidRDefault="00BE37DB" w:rsidP="00BE37D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2418" w:type="dxa"/>
            <w:tcBorders>
              <w:top w:val="nil"/>
              <w:left w:val="nil"/>
              <w:bottom w:val="single" w:sz="4" w:space="0" w:color="auto"/>
              <w:right w:val="single" w:sz="4" w:space="0" w:color="auto"/>
            </w:tcBorders>
            <w:shd w:val="clear" w:color="auto" w:fill="BFBFBF" w:themeFill="background1" w:themeFillShade="BF"/>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20" w:type="dxa"/>
            <w:tcBorders>
              <w:top w:val="nil"/>
              <w:left w:val="nil"/>
              <w:bottom w:val="single" w:sz="4" w:space="0" w:color="auto"/>
              <w:right w:val="single" w:sz="4" w:space="0" w:color="auto"/>
            </w:tcBorders>
            <w:shd w:val="clear" w:color="auto" w:fill="BFBFBF" w:themeFill="background1" w:themeFillShade="BF"/>
            <w:noWrap/>
            <w:vAlign w:val="bottom"/>
          </w:tcPr>
          <w:p w:rsidR="00BE37DB" w:rsidRPr="007D5748" w:rsidRDefault="00BE37DB" w:rsidP="00BE37D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BE37DB" w:rsidRPr="007D5748" w:rsidTr="00E723C5">
        <w:trPr>
          <w:trHeight w:val="255"/>
        </w:trPr>
        <w:tc>
          <w:tcPr>
            <w:tcW w:w="6188"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BE37DB" w:rsidRPr="007D5748" w:rsidTr="00E723C5">
        <w:trPr>
          <w:trHeight w:val="255"/>
        </w:trPr>
        <w:tc>
          <w:tcPr>
            <w:tcW w:w="6188"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2418"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22"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6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BE37DB" w:rsidRPr="007D5748" w:rsidTr="00E723C5">
        <w:trPr>
          <w:trHeight w:val="255"/>
        </w:trPr>
        <w:tc>
          <w:tcPr>
            <w:tcW w:w="6188"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BE37DB" w:rsidRPr="007D5748" w:rsidTr="00E723C5">
        <w:trPr>
          <w:trHeight w:val="255"/>
        </w:trPr>
        <w:tc>
          <w:tcPr>
            <w:tcW w:w="6188" w:type="dxa"/>
            <w:tcBorders>
              <w:top w:val="nil"/>
              <w:left w:val="single" w:sz="4" w:space="0" w:color="auto"/>
              <w:bottom w:val="single" w:sz="4" w:space="0" w:color="auto"/>
              <w:right w:val="single" w:sz="4" w:space="0" w:color="auto"/>
            </w:tcBorders>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2418"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22" w:type="dxa"/>
            <w:tcBorders>
              <w:top w:val="nil"/>
              <w:left w:val="nil"/>
              <w:bottom w:val="single" w:sz="4" w:space="0" w:color="auto"/>
              <w:right w:val="single" w:sz="4" w:space="0" w:color="auto"/>
            </w:tcBorders>
          </w:tcPr>
          <w:p w:rsidR="00BE37DB" w:rsidRPr="007D5748" w:rsidRDefault="00BE37DB" w:rsidP="00BE37D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620" w:type="dxa"/>
            <w:tcBorders>
              <w:top w:val="nil"/>
              <w:left w:val="nil"/>
              <w:bottom w:val="single" w:sz="4" w:space="0" w:color="auto"/>
              <w:right w:val="single" w:sz="4" w:space="0" w:color="auto"/>
            </w:tcBorders>
            <w:noWrap/>
            <w:vAlign w:val="bottom"/>
          </w:tcPr>
          <w:p w:rsidR="00BE37DB" w:rsidRPr="007D5748" w:rsidRDefault="00BE37DB" w:rsidP="00BE37D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E723C5">
        <w:trPr>
          <w:trHeight w:val="255"/>
        </w:trPr>
        <w:tc>
          <w:tcPr>
            <w:tcW w:w="61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41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bl>
    <w:p w:rsidR="00EB379B" w:rsidRDefault="00EB379B" w:rsidP="00EF29B4">
      <w:pPr>
        <w:spacing w:after="0" w:line="240" w:lineRule="auto"/>
      </w:pPr>
    </w:p>
    <w:tbl>
      <w:tblPr>
        <w:tblW w:w="15434" w:type="dxa"/>
        <w:tblInd w:w="-784" w:type="dxa"/>
        <w:tblCellMar>
          <w:left w:w="70" w:type="dxa"/>
          <w:right w:w="70" w:type="dxa"/>
        </w:tblCellMar>
        <w:tblLook w:val="0000" w:firstRow="0" w:lastRow="0" w:firstColumn="0" w:lastColumn="0" w:noHBand="0" w:noVBand="0"/>
      </w:tblPr>
      <w:tblGrid>
        <w:gridCol w:w="6914"/>
        <w:gridCol w:w="1897"/>
        <w:gridCol w:w="1998"/>
        <w:gridCol w:w="804"/>
        <w:gridCol w:w="1897"/>
        <w:gridCol w:w="1924"/>
      </w:tblGrid>
      <w:tr w:rsidR="001F3B13" w:rsidRPr="007D5748" w:rsidTr="00A31DBD">
        <w:trPr>
          <w:gridAfter w:val="1"/>
          <w:wAfter w:w="1722" w:type="dxa"/>
          <w:trHeight w:val="255"/>
        </w:trPr>
        <w:tc>
          <w:tcPr>
            <w:tcW w:w="6188" w:type="dxa"/>
            <w:tcBorders>
              <w:top w:val="nil"/>
              <w:left w:val="nil"/>
              <w:bottom w:val="nil"/>
              <w:right w:val="nil"/>
            </w:tcBorders>
          </w:tcPr>
          <w:p w:rsidR="001F3B13" w:rsidRPr="007D5748" w:rsidRDefault="001F3B13" w:rsidP="00A31DB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1F3B13" w:rsidRPr="007D5748" w:rsidRDefault="001F3B13" w:rsidP="00A31DBD">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1F3B13" w:rsidRPr="007D5748" w:rsidRDefault="001F3B13" w:rsidP="00A31DBD">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1F3B13" w:rsidRPr="007D5748" w:rsidRDefault="001F3B13" w:rsidP="00A31DBD">
            <w:pPr>
              <w:spacing w:after="0" w:line="240" w:lineRule="auto"/>
              <w:rPr>
                <w:rFonts w:ascii="Times New Roman" w:eastAsia="Times New Roman" w:hAnsi="Times New Roman" w:cs="Times New Roman"/>
                <w:sz w:val="24"/>
                <w:szCs w:val="24"/>
                <w:lang w:eastAsia="sk-SK"/>
              </w:rPr>
            </w:pPr>
          </w:p>
        </w:tc>
      </w:tr>
      <w:tr w:rsidR="001F3B13" w:rsidRPr="007D5748" w:rsidTr="00A31DBD">
        <w:trPr>
          <w:trHeight w:val="255"/>
        </w:trPr>
        <w:tc>
          <w:tcPr>
            <w:tcW w:w="13814" w:type="dxa"/>
            <w:gridSpan w:val="6"/>
            <w:tcBorders>
              <w:top w:val="nil"/>
              <w:left w:val="nil"/>
              <w:bottom w:val="nil"/>
              <w:right w:val="nil"/>
            </w:tcBorders>
            <w:noWrap/>
          </w:tcPr>
          <w:p w:rsidR="001F3B13" w:rsidRPr="007D5748" w:rsidRDefault="001F3B13" w:rsidP="00A31DBD">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w:t>
            </w:r>
            <w:r>
              <w:rPr>
                <w:rFonts w:ascii="Times New Roman" w:eastAsia="Times New Roman" w:hAnsi="Times New Roman" w:cs="Times New Roman"/>
                <w:bCs/>
                <w:sz w:val="24"/>
                <w:szCs w:val="20"/>
                <w:lang w:eastAsia="sk-SK"/>
              </w:rPr>
              <w:t>vania (napr. policajti, colníci</w:t>
            </w:r>
            <w:r w:rsidRPr="007D5748">
              <w:rPr>
                <w:rFonts w:ascii="Times New Roman" w:eastAsia="Times New Roman" w:hAnsi="Times New Roman" w:cs="Times New Roman"/>
                <w:bCs/>
                <w:sz w:val="24"/>
                <w:szCs w:val="20"/>
                <w:lang w:eastAsia="sk-SK"/>
              </w:rPr>
              <w:t>...).</w:t>
            </w:r>
          </w:p>
          <w:p w:rsidR="001F3B13" w:rsidRPr="007D5748" w:rsidRDefault="001F3B13" w:rsidP="00A31DBD">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r>
      <w:tr w:rsidR="001F3B13" w:rsidRPr="007D5748" w:rsidTr="00A31DBD">
        <w:trPr>
          <w:gridAfter w:val="2"/>
          <w:wAfter w:w="3420" w:type="dxa"/>
          <w:trHeight w:val="255"/>
        </w:trPr>
        <w:tc>
          <w:tcPr>
            <w:tcW w:w="10394" w:type="dxa"/>
            <w:gridSpan w:val="4"/>
            <w:tcBorders>
              <w:top w:val="nil"/>
              <w:left w:val="nil"/>
              <w:bottom w:val="nil"/>
              <w:right w:val="nil"/>
            </w:tcBorders>
            <w:noWrap/>
            <w:vAlign w:val="bottom"/>
          </w:tcPr>
          <w:p w:rsidR="001F3B13" w:rsidRPr="007D5748" w:rsidRDefault="001F3B13" w:rsidP="00A31DBD">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r>
    </w:tbl>
    <w:p w:rsidR="0066172A" w:rsidRDefault="0066172A" w:rsidP="00EF29B4">
      <w:pPr>
        <w:spacing w:after="0" w:line="240" w:lineRule="auto"/>
      </w:pPr>
    </w:p>
    <w:p w:rsidR="0066172A" w:rsidRDefault="0066172A" w:rsidP="00EF29B4">
      <w:pPr>
        <w:spacing w:after="0" w:line="240" w:lineRule="auto"/>
      </w:pPr>
    </w:p>
    <w:p w:rsidR="0066172A" w:rsidRDefault="0066172A" w:rsidP="00EF29B4">
      <w:pPr>
        <w:spacing w:after="0" w:line="240" w:lineRule="auto"/>
      </w:pPr>
    </w:p>
    <w:p w:rsidR="0066172A" w:rsidRDefault="0066172A" w:rsidP="00EF29B4">
      <w:pPr>
        <w:spacing w:after="0" w:line="240" w:lineRule="auto"/>
      </w:pPr>
    </w:p>
    <w:p w:rsidR="0066172A" w:rsidRDefault="0066172A" w:rsidP="00EF29B4">
      <w:pPr>
        <w:spacing w:after="0" w:line="240" w:lineRule="auto"/>
      </w:pPr>
    </w:p>
    <w:p w:rsidR="0066172A" w:rsidRDefault="0066172A" w:rsidP="00EF29B4">
      <w:pPr>
        <w:spacing w:after="0" w:line="240" w:lineRule="auto"/>
      </w:pPr>
    </w:p>
    <w:p w:rsidR="00E551A7" w:rsidRDefault="00E551A7" w:rsidP="00EF29B4">
      <w:pPr>
        <w:spacing w:after="0" w:line="240" w:lineRule="auto"/>
      </w:pPr>
    </w:p>
    <w:p w:rsidR="00E551A7" w:rsidRDefault="00E551A7" w:rsidP="00EF29B4">
      <w:pPr>
        <w:spacing w:after="0" w:line="240" w:lineRule="auto"/>
      </w:pPr>
    </w:p>
    <w:p w:rsidR="00E551A7" w:rsidRDefault="00E551A7" w:rsidP="00EF29B4">
      <w:pPr>
        <w:spacing w:after="0" w:line="240" w:lineRule="auto"/>
      </w:pPr>
    </w:p>
    <w:p w:rsidR="0066172A" w:rsidRDefault="0066172A" w:rsidP="00EF29B4">
      <w:pPr>
        <w:spacing w:after="0" w:line="240" w:lineRule="auto"/>
      </w:pPr>
    </w:p>
    <w:p w:rsidR="00EB379B" w:rsidRDefault="00EB379B" w:rsidP="00EF29B4">
      <w:pPr>
        <w:spacing w:after="0" w:line="240" w:lineRule="auto"/>
      </w:pPr>
    </w:p>
    <w:p w:rsidR="00607436" w:rsidRPr="007B7470" w:rsidRDefault="00607436" w:rsidP="00607436">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2.2.5. Výpočet vplyvov na dlhodobú udržateľnosť verejných financií </w:t>
      </w:r>
    </w:p>
    <w:p w:rsidR="00607436" w:rsidRPr="007B7470" w:rsidRDefault="00607436" w:rsidP="00607436">
      <w:pPr>
        <w:spacing w:after="0" w:line="240" w:lineRule="auto"/>
        <w:jc w:val="both"/>
        <w:rPr>
          <w:rFonts w:ascii="Times New Roman" w:eastAsia="Times New Roman" w:hAnsi="Times New Roman" w:cs="Times New Roman"/>
          <w:sz w:val="24"/>
          <w:szCs w:val="24"/>
          <w:lang w:eastAsia="sk-SK"/>
        </w:rPr>
      </w:pPr>
    </w:p>
    <w:p w:rsidR="00607436" w:rsidRPr="007B7470" w:rsidRDefault="00607436" w:rsidP="00607436">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607436" w:rsidRPr="007B7470" w:rsidRDefault="00607436" w:rsidP="00607436">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p>
    <w:p w:rsidR="00607436" w:rsidRDefault="00607436" w:rsidP="00607436">
      <w:pPr>
        <w:spacing w:after="0" w:line="240" w:lineRule="auto"/>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w:t>
      </w:r>
      <w:r w:rsidRPr="002221DD">
        <w:rPr>
          <w:rFonts w:ascii="Times New Roman" w:eastAsia="Times New Roman" w:hAnsi="Times New Roman" w:cs="Times New Roman"/>
          <w:sz w:val="20"/>
          <w:szCs w:val="20"/>
          <w:lang w:eastAsia="sk-SK"/>
        </w:rPr>
        <w:t>Tabuľka č. 6</w:t>
      </w:r>
    </w:p>
    <w:p w:rsidR="002221DD" w:rsidRPr="007B7470" w:rsidRDefault="002221DD" w:rsidP="00607436">
      <w:pPr>
        <w:spacing w:after="0" w:line="240" w:lineRule="auto"/>
        <w:jc w:val="both"/>
        <w:rPr>
          <w:rFonts w:ascii="Times New Roman" w:eastAsia="Times New Roman" w:hAnsi="Times New Roman" w:cs="Times New Roman"/>
          <w:sz w:val="20"/>
          <w:szCs w:val="20"/>
          <w:lang w:eastAsia="sk-SK"/>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607436" w:rsidRPr="007B7470" w:rsidTr="004938EB">
        <w:trPr>
          <w:trHeight w:val="284"/>
        </w:trPr>
        <w:tc>
          <w:tcPr>
            <w:tcW w:w="2943" w:type="dxa"/>
            <w:vMerge w:val="restart"/>
            <w:shd w:val="clear" w:color="auto" w:fill="BFBFBF" w:themeFill="background1" w:themeFillShade="BF"/>
            <w:vAlign w:val="center"/>
          </w:tcPr>
          <w:p w:rsidR="00607436" w:rsidRPr="007B7470" w:rsidRDefault="00607436" w:rsidP="004938E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rsidR="00607436" w:rsidRPr="007B7470" w:rsidRDefault="00607436" w:rsidP="004938E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rsidR="00607436" w:rsidRPr="007B7470" w:rsidRDefault="00607436" w:rsidP="004938E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p>
        </w:tc>
      </w:tr>
      <w:tr w:rsidR="00607436" w:rsidRPr="007B7470" w:rsidTr="004938EB">
        <w:trPr>
          <w:trHeight w:val="284"/>
        </w:trPr>
        <w:tc>
          <w:tcPr>
            <w:tcW w:w="2943" w:type="dxa"/>
            <w:vMerge/>
            <w:shd w:val="clear" w:color="auto" w:fill="BFBFBF" w:themeFill="background1" w:themeFillShade="BF"/>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rsidR="00607436" w:rsidRPr="007B7470" w:rsidRDefault="00607436" w:rsidP="004938E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rsidR="00607436" w:rsidRPr="007B7470" w:rsidRDefault="00607436" w:rsidP="004938E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+ 10</w:t>
            </w:r>
          </w:p>
        </w:tc>
        <w:tc>
          <w:tcPr>
            <w:tcW w:w="1559" w:type="dxa"/>
            <w:shd w:val="clear" w:color="auto" w:fill="BFBFBF" w:themeFill="background1" w:themeFillShade="BF"/>
          </w:tcPr>
          <w:p w:rsidR="00607436" w:rsidRPr="007B7470" w:rsidRDefault="00607436" w:rsidP="004938E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+ 20</w:t>
            </w:r>
          </w:p>
        </w:tc>
        <w:tc>
          <w:tcPr>
            <w:tcW w:w="1418" w:type="dxa"/>
            <w:shd w:val="clear" w:color="auto" w:fill="BFBFBF" w:themeFill="background1" w:themeFillShade="BF"/>
          </w:tcPr>
          <w:p w:rsidR="00607436" w:rsidRPr="007B7470" w:rsidRDefault="00607436" w:rsidP="004938E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+ 30</w:t>
            </w:r>
          </w:p>
        </w:tc>
        <w:tc>
          <w:tcPr>
            <w:tcW w:w="1984" w:type="dxa"/>
            <w:shd w:val="clear" w:color="auto" w:fill="BFBFBF" w:themeFill="background1" w:themeFillShade="BF"/>
          </w:tcPr>
          <w:p w:rsidR="00607436" w:rsidRPr="007B7470" w:rsidRDefault="00607436" w:rsidP="004938E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+ 40</w:t>
            </w:r>
          </w:p>
        </w:tc>
        <w:tc>
          <w:tcPr>
            <w:tcW w:w="3119" w:type="dxa"/>
            <w:vMerge/>
            <w:shd w:val="clear" w:color="auto" w:fill="BFBFBF" w:themeFill="background1" w:themeFillShade="BF"/>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607436" w:rsidRPr="007B7470" w:rsidTr="004938EB">
        <w:trPr>
          <w:trHeight w:val="284"/>
        </w:trPr>
        <w:tc>
          <w:tcPr>
            <w:tcW w:w="2943" w:type="dxa"/>
            <w:shd w:val="clear" w:color="auto" w:fill="auto"/>
            <w:vAlign w:val="bottom"/>
          </w:tcPr>
          <w:p w:rsidR="00607436" w:rsidRPr="007B7470" w:rsidRDefault="00607436" w:rsidP="004938E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výdavky v p. b. HDP</w:t>
            </w:r>
          </w:p>
        </w:tc>
        <w:tc>
          <w:tcPr>
            <w:tcW w:w="1447" w:type="dxa"/>
            <w:shd w:val="clear" w:color="auto" w:fill="auto"/>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607436" w:rsidRPr="007B7470" w:rsidTr="004938EB">
        <w:trPr>
          <w:trHeight w:val="284"/>
        </w:trPr>
        <w:tc>
          <w:tcPr>
            <w:tcW w:w="2943" w:type="dxa"/>
            <w:shd w:val="clear" w:color="auto" w:fill="auto"/>
          </w:tcPr>
          <w:p w:rsidR="00607436" w:rsidRPr="007B7470" w:rsidRDefault="00607436" w:rsidP="004938E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príjmy v p. b. HDP</w:t>
            </w:r>
          </w:p>
        </w:tc>
        <w:tc>
          <w:tcPr>
            <w:tcW w:w="1447" w:type="dxa"/>
            <w:shd w:val="clear" w:color="auto" w:fill="auto"/>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607436" w:rsidRPr="007B7470" w:rsidTr="004938EB">
        <w:trPr>
          <w:trHeight w:val="284"/>
        </w:trPr>
        <w:tc>
          <w:tcPr>
            <w:tcW w:w="2943" w:type="dxa"/>
            <w:shd w:val="clear" w:color="auto" w:fill="auto"/>
          </w:tcPr>
          <w:p w:rsidR="00607436" w:rsidRPr="007B7470" w:rsidRDefault="00607436" w:rsidP="004938E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bilanciu  v p. b. HDP</w:t>
            </w:r>
          </w:p>
        </w:tc>
        <w:tc>
          <w:tcPr>
            <w:tcW w:w="1447" w:type="dxa"/>
            <w:shd w:val="clear" w:color="auto" w:fill="auto"/>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607436" w:rsidRPr="007B7470" w:rsidRDefault="00607436" w:rsidP="004938E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rsidR="00607436" w:rsidRPr="007B7470" w:rsidRDefault="00607436" w:rsidP="00607436">
      <w:pPr>
        <w:spacing w:after="0" w:line="240" w:lineRule="auto"/>
        <w:jc w:val="both"/>
        <w:rPr>
          <w:rFonts w:ascii="Times New Roman" w:eastAsia="Times New Roman" w:hAnsi="Times New Roman" w:cs="Times New Roman"/>
          <w:sz w:val="24"/>
          <w:szCs w:val="24"/>
          <w:lang w:eastAsia="sk-SK"/>
        </w:rPr>
      </w:pPr>
    </w:p>
    <w:p w:rsidR="00607436" w:rsidRPr="007B7470" w:rsidRDefault="00607436" w:rsidP="00607436">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Poznámka: </w:t>
      </w:r>
    </w:p>
    <w:p w:rsidR="00607436" w:rsidRPr="007B7470" w:rsidRDefault="00607436" w:rsidP="00607436">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Písmeno „d“ označuje prvý rok nasledujúcej dekády. </w:t>
      </w:r>
    </w:p>
    <w:p w:rsidR="00607436" w:rsidRPr="007B7470" w:rsidRDefault="00607436" w:rsidP="00607436">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rsidR="00523364" w:rsidRDefault="00523364" w:rsidP="00EF29B4">
      <w:pPr>
        <w:spacing w:after="0" w:line="240" w:lineRule="auto"/>
      </w:pPr>
    </w:p>
    <w:sectPr w:rsidR="00523364" w:rsidSect="00EF29B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258" w:rsidRDefault="00A65258">
      <w:pPr>
        <w:spacing w:after="0" w:line="240" w:lineRule="auto"/>
      </w:pPr>
      <w:r>
        <w:separator/>
      </w:r>
    </w:p>
  </w:endnote>
  <w:endnote w:type="continuationSeparator" w:id="0">
    <w:p w:rsidR="00A65258" w:rsidRDefault="00A6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80" w:rsidRDefault="00C0078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C00780" w:rsidRDefault="00C0078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80" w:rsidRDefault="00C00780">
    <w:pPr>
      <w:pStyle w:val="Pta"/>
      <w:jc w:val="right"/>
    </w:pPr>
    <w:r>
      <w:fldChar w:fldCharType="begin"/>
    </w:r>
    <w:r>
      <w:instrText>PAGE   \* MERGEFORMAT</w:instrText>
    </w:r>
    <w:r>
      <w:fldChar w:fldCharType="separate"/>
    </w:r>
    <w:r w:rsidR="00A26FF1">
      <w:rPr>
        <w:noProof/>
      </w:rPr>
      <w:t>6</w:t>
    </w:r>
    <w:r>
      <w:fldChar w:fldCharType="end"/>
    </w:r>
  </w:p>
  <w:p w:rsidR="00C00780" w:rsidRDefault="00C00780">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80" w:rsidRDefault="00C00780">
    <w:pPr>
      <w:pStyle w:val="Pta"/>
      <w:jc w:val="right"/>
    </w:pPr>
    <w:r>
      <w:fldChar w:fldCharType="begin"/>
    </w:r>
    <w:r>
      <w:instrText>PAGE   \* MERGEFORMAT</w:instrText>
    </w:r>
    <w:r>
      <w:fldChar w:fldCharType="separate"/>
    </w:r>
    <w:r>
      <w:rPr>
        <w:noProof/>
      </w:rPr>
      <w:t>0</w:t>
    </w:r>
    <w:r>
      <w:fldChar w:fldCharType="end"/>
    </w:r>
  </w:p>
  <w:p w:rsidR="00C00780" w:rsidRDefault="00C007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258" w:rsidRDefault="00A65258">
      <w:pPr>
        <w:spacing w:after="0" w:line="240" w:lineRule="auto"/>
      </w:pPr>
      <w:r>
        <w:separator/>
      </w:r>
    </w:p>
  </w:footnote>
  <w:footnote w:type="continuationSeparator" w:id="0">
    <w:p w:rsidR="00A65258" w:rsidRDefault="00A65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80" w:rsidRDefault="00C00780" w:rsidP="00E723C5">
    <w:pPr>
      <w:pStyle w:val="Hlavika"/>
      <w:jc w:val="right"/>
      <w:rPr>
        <w:sz w:val="24"/>
        <w:szCs w:val="24"/>
      </w:rPr>
    </w:pPr>
    <w:r>
      <w:rPr>
        <w:sz w:val="24"/>
        <w:szCs w:val="24"/>
      </w:rPr>
      <w:t>Príloha č. 2</w:t>
    </w:r>
  </w:p>
  <w:p w:rsidR="00C00780" w:rsidRPr="00EB59C8" w:rsidRDefault="00C00780" w:rsidP="00E723C5">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80" w:rsidRPr="000A15AE" w:rsidRDefault="00C00780" w:rsidP="00E723C5">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B87FCA"/>
    <w:multiLevelType w:val="hybridMultilevel"/>
    <w:tmpl w:val="8B22FE8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02087"/>
    <w:multiLevelType w:val="hybridMultilevel"/>
    <w:tmpl w:val="4216AA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11DED"/>
    <w:rsid w:val="00022488"/>
    <w:rsid w:val="00023446"/>
    <w:rsid w:val="00025BEA"/>
    <w:rsid w:val="00027B57"/>
    <w:rsid w:val="00032806"/>
    <w:rsid w:val="00032BF4"/>
    <w:rsid w:val="00032ECD"/>
    <w:rsid w:val="00035EB6"/>
    <w:rsid w:val="00040A40"/>
    <w:rsid w:val="00047342"/>
    <w:rsid w:val="00057135"/>
    <w:rsid w:val="00066309"/>
    <w:rsid w:val="00072B4E"/>
    <w:rsid w:val="0009195D"/>
    <w:rsid w:val="00096486"/>
    <w:rsid w:val="00096CF4"/>
    <w:rsid w:val="000A48BF"/>
    <w:rsid w:val="000D11A5"/>
    <w:rsid w:val="000E4CDB"/>
    <w:rsid w:val="000F7487"/>
    <w:rsid w:val="001127A8"/>
    <w:rsid w:val="00115DB7"/>
    <w:rsid w:val="001255E3"/>
    <w:rsid w:val="00145218"/>
    <w:rsid w:val="00145512"/>
    <w:rsid w:val="0015161B"/>
    <w:rsid w:val="00152651"/>
    <w:rsid w:val="001672EF"/>
    <w:rsid w:val="00170D2B"/>
    <w:rsid w:val="00174FC6"/>
    <w:rsid w:val="00186206"/>
    <w:rsid w:val="001B1CFE"/>
    <w:rsid w:val="001C1D06"/>
    <w:rsid w:val="001D0906"/>
    <w:rsid w:val="001D4DB5"/>
    <w:rsid w:val="001E2ED8"/>
    <w:rsid w:val="001E60AA"/>
    <w:rsid w:val="001E694A"/>
    <w:rsid w:val="001F3B13"/>
    <w:rsid w:val="00200898"/>
    <w:rsid w:val="0020140A"/>
    <w:rsid w:val="00201427"/>
    <w:rsid w:val="002052EF"/>
    <w:rsid w:val="0021270B"/>
    <w:rsid w:val="00212894"/>
    <w:rsid w:val="002176A9"/>
    <w:rsid w:val="002221DD"/>
    <w:rsid w:val="002242A0"/>
    <w:rsid w:val="002261E6"/>
    <w:rsid w:val="00247185"/>
    <w:rsid w:val="002535D0"/>
    <w:rsid w:val="002548AD"/>
    <w:rsid w:val="00257758"/>
    <w:rsid w:val="0026090E"/>
    <w:rsid w:val="00261EA2"/>
    <w:rsid w:val="00272D80"/>
    <w:rsid w:val="00276F33"/>
    <w:rsid w:val="00287E8A"/>
    <w:rsid w:val="00290605"/>
    <w:rsid w:val="00297C32"/>
    <w:rsid w:val="00297C35"/>
    <w:rsid w:val="002B1184"/>
    <w:rsid w:val="002B2159"/>
    <w:rsid w:val="002C1204"/>
    <w:rsid w:val="002C15E1"/>
    <w:rsid w:val="002C7345"/>
    <w:rsid w:val="002D4ECD"/>
    <w:rsid w:val="002E671D"/>
    <w:rsid w:val="002F05E4"/>
    <w:rsid w:val="002F06DE"/>
    <w:rsid w:val="002F789D"/>
    <w:rsid w:val="00305267"/>
    <w:rsid w:val="00307C26"/>
    <w:rsid w:val="003161A0"/>
    <w:rsid w:val="003163AF"/>
    <w:rsid w:val="0031669E"/>
    <w:rsid w:val="00317B90"/>
    <w:rsid w:val="00324B93"/>
    <w:rsid w:val="00331D84"/>
    <w:rsid w:val="003369E1"/>
    <w:rsid w:val="00340CD1"/>
    <w:rsid w:val="00342AB0"/>
    <w:rsid w:val="00343335"/>
    <w:rsid w:val="003460A0"/>
    <w:rsid w:val="003468BE"/>
    <w:rsid w:val="00346EFD"/>
    <w:rsid w:val="00356990"/>
    <w:rsid w:val="003631E2"/>
    <w:rsid w:val="003633EC"/>
    <w:rsid w:val="003802D9"/>
    <w:rsid w:val="00381F7E"/>
    <w:rsid w:val="0038339E"/>
    <w:rsid w:val="00385C76"/>
    <w:rsid w:val="003931C4"/>
    <w:rsid w:val="00396929"/>
    <w:rsid w:val="003D41D9"/>
    <w:rsid w:val="003D44E2"/>
    <w:rsid w:val="003F2360"/>
    <w:rsid w:val="003F4660"/>
    <w:rsid w:val="003F6B84"/>
    <w:rsid w:val="003F7A04"/>
    <w:rsid w:val="00423457"/>
    <w:rsid w:val="00424D40"/>
    <w:rsid w:val="00447060"/>
    <w:rsid w:val="004624D0"/>
    <w:rsid w:val="00472E2F"/>
    <w:rsid w:val="00480CF5"/>
    <w:rsid w:val="00481D7D"/>
    <w:rsid w:val="00482E22"/>
    <w:rsid w:val="0048496D"/>
    <w:rsid w:val="00487203"/>
    <w:rsid w:val="004938EB"/>
    <w:rsid w:val="004A72ED"/>
    <w:rsid w:val="004C248C"/>
    <w:rsid w:val="004D73C0"/>
    <w:rsid w:val="004E3417"/>
    <w:rsid w:val="004E5DB5"/>
    <w:rsid w:val="004F1923"/>
    <w:rsid w:val="004F5BED"/>
    <w:rsid w:val="005005EC"/>
    <w:rsid w:val="00506351"/>
    <w:rsid w:val="00523364"/>
    <w:rsid w:val="005358B0"/>
    <w:rsid w:val="00536142"/>
    <w:rsid w:val="00551E29"/>
    <w:rsid w:val="00562F2E"/>
    <w:rsid w:val="00573E4C"/>
    <w:rsid w:val="0059183C"/>
    <w:rsid w:val="00595408"/>
    <w:rsid w:val="005A0D70"/>
    <w:rsid w:val="005C0AD6"/>
    <w:rsid w:val="005D1FE9"/>
    <w:rsid w:val="005E11C6"/>
    <w:rsid w:val="005F128C"/>
    <w:rsid w:val="005F1B6D"/>
    <w:rsid w:val="00606D7D"/>
    <w:rsid w:val="00606EB9"/>
    <w:rsid w:val="00607436"/>
    <w:rsid w:val="00610041"/>
    <w:rsid w:val="006126B4"/>
    <w:rsid w:val="00612E1C"/>
    <w:rsid w:val="006165DC"/>
    <w:rsid w:val="00623DC5"/>
    <w:rsid w:val="00625169"/>
    <w:rsid w:val="006376AA"/>
    <w:rsid w:val="00643873"/>
    <w:rsid w:val="006471B5"/>
    <w:rsid w:val="006603BB"/>
    <w:rsid w:val="0066172A"/>
    <w:rsid w:val="00674B1A"/>
    <w:rsid w:val="00675AE5"/>
    <w:rsid w:val="00681878"/>
    <w:rsid w:val="00682252"/>
    <w:rsid w:val="00684724"/>
    <w:rsid w:val="00686AA6"/>
    <w:rsid w:val="00692C63"/>
    <w:rsid w:val="00696A30"/>
    <w:rsid w:val="006A4EC0"/>
    <w:rsid w:val="006A72D5"/>
    <w:rsid w:val="006C6AC7"/>
    <w:rsid w:val="006E56C7"/>
    <w:rsid w:val="006E6D46"/>
    <w:rsid w:val="006F191E"/>
    <w:rsid w:val="00706E27"/>
    <w:rsid w:val="0071050A"/>
    <w:rsid w:val="00710549"/>
    <w:rsid w:val="00716DF4"/>
    <w:rsid w:val="00723BAA"/>
    <w:rsid w:val="007246BD"/>
    <w:rsid w:val="007247BB"/>
    <w:rsid w:val="0075317B"/>
    <w:rsid w:val="00757C48"/>
    <w:rsid w:val="00774287"/>
    <w:rsid w:val="00774775"/>
    <w:rsid w:val="00780431"/>
    <w:rsid w:val="00783048"/>
    <w:rsid w:val="0078451C"/>
    <w:rsid w:val="007907E4"/>
    <w:rsid w:val="007956C0"/>
    <w:rsid w:val="007A3DE6"/>
    <w:rsid w:val="007B3612"/>
    <w:rsid w:val="007B4483"/>
    <w:rsid w:val="007B5D8C"/>
    <w:rsid w:val="007C2409"/>
    <w:rsid w:val="007C4CE7"/>
    <w:rsid w:val="007D5748"/>
    <w:rsid w:val="007E7C38"/>
    <w:rsid w:val="007F467E"/>
    <w:rsid w:val="007F5279"/>
    <w:rsid w:val="00801398"/>
    <w:rsid w:val="00806842"/>
    <w:rsid w:val="00814EAA"/>
    <w:rsid w:val="00825A6D"/>
    <w:rsid w:val="008262C7"/>
    <w:rsid w:val="00847490"/>
    <w:rsid w:val="00851BE8"/>
    <w:rsid w:val="00852209"/>
    <w:rsid w:val="008557E8"/>
    <w:rsid w:val="00861653"/>
    <w:rsid w:val="00881E53"/>
    <w:rsid w:val="00891616"/>
    <w:rsid w:val="00895412"/>
    <w:rsid w:val="008A069B"/>
    <w:rsid w:val="008A0C69"/>
    <w:rsid w:val="008A4DA8"/>
    <w:rsid w:val="008A4E54"/>
    <w:rsid w:val="008A6D23"/>
    <w:rsid w:val="008B0946"/>
    <w:rsid w:val="008B0EE5"/>
    <w:rsid w:val="008C2C23"/>
    <w:rsid w:val="008C45FE"/>
    <w:rsid w:val="008D0DE6"/>
    <w:rsid w:val="008D339D"/>
    <w:rsid w:val="008D3883"/>
    <w:rsid w:val="008D4E2A"/>
    <w:rsid w:val="008D51DB"/>
    <w:rsid w:val="008E19A4"/>
    <w:rsid w:val="008E204D"/>
    <w:rsid w:val="008E2736"/>
    <w:rsid w:val="008F3787"/>
    <w:rsid w:val="00910003"/>
    <w:rsid w:val="009110BE"/>
    <w:rsid w:val="00911BF4"/>
    <w:rsid w:val="009169A2"/>
    <w:rsid w:val="0092412B"/>
    <w:rsid w:val="00935414"/>
    <w:rsid w:val="00936FFA"/>
    <w:rsid w:val="00937E76"/>
    <w:rsid w:val="009706B7"/>
    <w:rsid w:val="0098553A"/>
    <w:rsid w:val="00987DF6"/>
    <w:rsid w:val="00992A2C"/>
    <w:rsid w:val="00997A47"/>
    <w:rsid w:val="009A3642"/>
    <w:rsid w:val="009A72FF"/>
    <w:rsid w:val="009B569C"/>
    <w:rsid w:val="009B70FB"/>
    <w:rsid w:val="009C2461"/>
    <w:rsid w:val="009C7BAD"/>
    <w:rsid w:val="009D4791"/>
    <w:rsid w:val="009D6F25"/>
    <w:rsid w:val="009E0F34"/>
    <w:rsid w:val="009E4436"/>
    <w:rsid w:val="009E5BB8"/>
    <w:rsid w:val="009E746F"/>
    <w:rsid w:val="00A01202"/>
    <w:rsid w:val="00A0408C"/>
    <w:rsid w:val="00A04BBF"/>
    <w:rsid w:val="00A07708"/>
    <w:rsid w:val="00A1465D"/>
    <w:rsid w:val="00A2076F"/>
    <w:rsid w:val="00A262BF"/>
    <w:rsid w:val="00A26FF1"/>
    <w:rsid w:val="00A31DBD"/>
    <w:rsid w:val="00A40A35"/>
    <w:rsid w:val="00A45A93"/>
    <w:rsid w:val="00A522CF"/>
    <w:rsid w:val="00A52402"/>
    <w:rsid w:val="00A53860"/>
    <w:rsid w:val="00A54B6D"/>
    <w:rsid w:val="00A62C02"/>
    <w:rsid w:val="00A65258"/>
    <w:rsid w:val="00A7725D"/>
    <w:rsid w:val="00AA16CF"/>
    <w:rsid w:val="00AA196A"/>
    <w:rsid w:val="00AC5205"/>
    <w:rsid w:val="00AD1826"/>
    <w:rsid w:val="00AD2C1D"/>
    <w:rsid w:val="00AD3571"/>
    <w:rsid w:val="00AE0BBA"/>
    <w:rsid w:val="00AE1EF3"/>
    <w:rsid w:val="00AF2E60"/>
    <w:rsid w:val="00AF6C3F"/>
    <w:rsid w:val="00B06D12"/>
    <w:rsid w:val="00B10CE7"/>
    <w:rsid w:val="00B115C2"/>
    <w:rsid w:val="00B12EE5"/>
    <w:rsid w:val="00B17209"/>
    <w:rsid w:val="00B21FCF"/>
    <w:rsid w:val="00B257A6"/>
    <w:rsid w:val="00B274FB"/>
    <w:rsid w:val="00B30405"/>
    <w:rsid w:val="00B31E0A"/>
    <w:rsid w:val="00B431E1"/>
    <w:rsid w:val="00B46FEA"/>
    <w:rsid w:val="00B5535C"/>
    <w:rsid w:val="00B80AF7"/>
    <w:rsid w:val="00B84FDA"/>
    <w:rsid w:val="00B8564D"/>
    <w:rsid w:val="00BA3067"/>
    <w:rsid w:val="00BA39D0"/>
    <w:rsid w:val="00BB4A8B"/>
    <w:rsid w:val="00BC2222"/>
    <w:rsid w:val="00BD03C9"/>
    <w:rsid w:val="00BD3B08"/>
    <w:rsid w:val="00BD5762"/>
    <w:rsid w:val="00BE37DB"/>
    <w:rsid w:val="00BF148F"/>
    <w:rsid w:val="00C00780"/>
    <w:rsid w:val="00C047FD"/>
    <w:rsid w:val="00C054DB"/>
    <w:rsid w:val="00C1131E"/>
    <w:rsid w:val="00C13E44"/>
    <w:rsid w:val="00C15212"/>
    <w:rsid w:val="00C234B2"/>
    <w:rsid w:val="00C24697"/>
    <w:rsid w:val="00C32D7A"/>
    <w:rsid w:val="00C3349D"/>
    <w:rsid w:val="00C3513D"/>
    <w:rsid w:val="00C51FD4"/>
    <w:rsid w:val="00C54B87"/>
    <w:rsid w:val="00C55E64"/>
    <w:rsid w:val="00C573BC"/>
    <w:rsid w:val="00C575C4"/>
    <w:rsid w:val="00C71BCC"/>
    <w:rsid w:val="00C90E68"/>
    <w:rsid w:val="00C94B11"/>
    <w:rsid w:val="00CB155F"/>
    <w:rsid w:val="00CB2C92"/>
    <w:rsid w:val="00CB3623"/>
    <w:rsid w:val="00CC73D0"/>
    <w:rsid w:val="00CD2FF3"/>
    <w:rsid w:val="00CD57CC"/>
    <w:rsid w:val="00CE299A"/>
    <w:rsid w:val="00CF71F6"/>
    <w:rsid w:val="00CF7E8E"/>
    <w:rsid w:val="00D14916"/>
    <w:rsid w:val="00D16D92"/>
    <w:rsid w:val="00D219AB"/>
    <w:rsid w:val="00D2773C"/>
    <w:rsid w:val="00D30B8A"/>
    <w:rsid w:val="00D42329"/>
    <w:rsid w:val="00D7372E"/>
    <w:rsid w:val="00D76CE9"/>
    <w:rsid w:val="00D84F9A"/>
    <w:rsid w:val="00D85840"/>
    <w:rsid w:val="00D9060A"/>
    <w:rsid w:val="00D93D04"/>
    <w:rsid w:val="00DA1488"/>
    <w:rsid w:val="00DA2652"/>
    <w:rsid w:val="00DC0567"/>
    <w:rsid w:val="00DE1185"/>
    <w:rsid w:val="00DE2A6D"/>
    <w:rsid w:val="00DE4E7D"/>
    <w:rsid w:val="00DE5BF1"/>
    <w:rsid w:val="00DF4208"/>
    <w:rsid w:val="00E01D6A"/>
    <w:rsid w:val="00E056B8"/>
    <w:rsid w:val="00E07CE9"/>
    <w:rsid w:val="00E07E50"/>
    <w:rsid w:val="00E1726B"/>
    <w:rsid w:val="00E33864"/>
    <w:rsid w:val="00E404D6"/>
    <w:rsid w:val="00E440BA"/>
    <w:rsid w:val="00E551A7"/>
    <w:rsid w:val="00E6409D"/>
    <w:rsid w:val="00E6602A"/>
    <w:rsid w:val="00E7086C"/>
    <w:rsid w:val="00E723C5"/>
    <w:rsid w:val="00E73D9C"/>
    <w:rsid w:val="00E748CF"/>
    <w:rsid w:val="00E84CB4"/>
    <w:rsid w:val="00E927C6"/>
    <w:rsid w:val="00E9513F"/>
    <w:rsid w:val="00E963A3"/>
    <w:rsid w:val="00EA1DA6"/>
    <w:rsid w:val="00EA1E90"/>
    <w:rsid w:val="00EB3211"/>
    <w:rsid w:val="00EB379B"/>
    <w:rsid w:val="00EB54BC"/>
    <w:rsid w:val="00EC5149"/>
    <w:rsid w:val="00EC52EF"/>
    <w:rsid w:val="00EE04CF"/>
    <w:rsid w:val="00EE07C0"/>
    <w:rsid w:val="00EE6C97"/>
    <w:rsid w:val="00EF0CB7"/>
    <w:rsid w:val="00EF29B4"/>
    <w:rsid w:val="00EF3558"/>
    <w:rsid w:val="00EF7C4F"/>
    <w:rsid w:val="00F07158"/>
    <w:rsid w:val="00F14E37"/>
    <w:rsid w:val="00F24925"/>
    <w:rsid w:val="00F263E7"/>
    <w:rsid w:val="00F32C53"/>
    <w:rsid w:val="00F3311D"/>
    <w:rsid w:val="00F40136"/>
    <w:rsid w:val="00F415D0"/>
    <w:rsid w:val="00F56389"/>
    <w:rsid w:val="00F6035E"/>
    <w:rsid w:val="00F65551"/>
    <w:rsid w:val="00F747D1"/>
    <w:rsid w:val="00F74D1E"/>
    <w:rsid w:val="00F81F16"/>
    <w:rsid w:val="00F92492"/>
    <w:rsid w:val="00FA05B0"/>
    <w:rsid w:val="00FA6229"/>
    <w:rsid w:val="00FB6C08"/>
    <w:rsid w:val="00FC234E"/>
    <w:rsid w:val="00FD4C7E"/>
    <w:rsid w:val="00FE0C88"/>
    <w:rsid w:val="00FE1E94"/>
    <w:rsid w:val="00FF291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A374"/>
  <w15:docId w15:val="{E84AD4B0-3AB3-41EE-B4BE-C9E69308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4B1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paragraph" w:styleId="Odsekzoznamu">
    <w:name w:val="List Paragraph"/>
    <w:basedOn w:val="Normlny"/>
    <w:uiPriority w:val="34"/>
    <w:qFormat/>
    <w:rsid w:val="00D85840"/>
    <w:pPr>
      <w:spacing w:after="0" w:line="240" w:lineRule="auto"/>
      <w:ind w:left="720"/>
      <w:contextualSpacing/>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C2C7B2B9-D707-4816-BA2E-943012690F1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1738</Words>
  <Characters>9907</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LANČARIČ Jozef, Ing.</dc:creator>
  <cp:lastModifiedBy>Nováková Katarína, Ing.</cp:lastModifiedBy>
  <cp:revision>2</cp:revision>
  <cp:lastPrinted>2022-08-12T11:06:00Z</cp:lastPrinted>
  <dcterms:created xsi:type="dcterms:W3CDTF">2024-10-24T06:03:00Z</dcterms:created>
  <dcterms:modified xsi:type="dcterms:W3CDTF">2024-10-24T06:03:00Z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at_673b1cdc-2a59-4296-aa27-437df4486e52_Version">
    <vt:lpwstr>1</vt:lpwstr>
  </property>
  <property fmtid="{D5CDD505-2E9C-101B-9397-08002B2CF9AE}" pid="3" name="STCat_673b1cdc-2a59-4296-aa27-437df4486e52_Id">
    <vt:lpwstr>673b1cdc-2a59-4296-aa27-437df4486e52</vt:lpwstr>
  </property>
  <property fmtid="{D5CDD505-2E9C-101B-9397-08002B2CF9AE}" pid="4" name="STCat_673b1cdc-2a59-4296-aa27-437df4486e52_Name">
    <vt:lpwstr>INTERNE</vt:lpwstr>
  </property>
  <property fmtid="{D5CDD505-2E9C-101B-9397-08002B2CF9AE}" pid="5" name="STCat_673b1cdc-2a59-4296-aa27-437df4486e52_Origin">
    <vt:lpwstr>Application</vt:lpwstr>
  </property>
</Properties>
</file>