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AD" w:rsidRPr="0079590C" w:rsidRDefault="00DC17D6" w:rsidP="00DC17D6">
      <w:pPr>
        <w:spacing w:line="240" w:lineRule="atLeast"/>
        <w:ind w:left="3540"/>
        <w:contextualSpacing/>
        <w:rPr>
          <w:b/>
          <w:bCs/>
        </w:rPr>
      </w:pPr>
      <w:r>
        <w:rPr>
          <w:bCs/>
        </w:rPr>
        <w:t xml:space="preserve">        </w:t>
      </w:r>
      <w:r w:rsidR="00815FAD" w:rsidRPr="0079590C">
        <w:rPr>
          <w:b/>
          <w:bCs/>
        </w:rPr>
        <w:t>Záznam</w:t>
      </w:r>
    </w:p>
    <w:p w:rsidR="00815FAD" w:rsidRPr="0079590C" w:rsidRDefault="00815FAD" w:rsidP="00815FAD">
      <w:pPr>
        <w:spacing w:line="240" w:lineRule="atLeast"/>
        <w:contextualSpacing/>
        <w:jc w:val="center"/>
        <w:rPr>
          <w:b/>
          <w:bCs/>
        </w:rPr>
      </w:pPr>
    </w:p>
    <w:p w:rsidR="00815FAD" w:rsidRPr="0079590C" w:rsidRDefault="0021633E" w:rsidP="00815FAD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</w:t>
      </w:r>
      <w:r w:rsidR="00D153BE">
        <w:rPr>
          <w:b/>
          <w:bCs/>
        </w:rPr>
        <w:t xml:space="preserve"> 20</w:t>
      </w:r>
      <w:r w:rsidR="00815FAD" w:rsidRPr="0079590C">
        <w:rPr>
          <w:b/>
          <w:bCs/>
        </w:rPr>
        <w:t xml:space="preserve">. zasadnutia Legislatívnej rady vlády Slovenskej republiky konaného  </w:t>
      </w:r>
    </w:p>
    <w:p w:rsidR="00815FAD" w:rsidRPr="0079590C" w:rsidRDefault="00D153BE" w:rsidP="001C370F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10. dece</w:t>
      </w:r>
      <w:r w:rsidR="005472E1">
        <w:rPr>
          <w:b/>
          <w:bCs/>
        </w:rPr>
        <w:t>m</w:t>
      </w:r>
      <w:r w:rsidR="00FF2238">
        <w:rPr>
          <w:b/>
          <w:bCs/>
        </w:rPr>
        <w:t>br</w:t>
      </w:r>
      <w:r w:rsidR="00301612">
        <w:rPr>
          <w:b/>
          <w:bCs/>
        </w:rPr>
        <w:t>a 2024</w:t>
      </w:r>
    </w:p>
    <w:p w:rsidR="00815FAD" w:rsidRDefault="00815FAD" w:rsidP="00815FAD">
      <w:pPr>
        <w:spacing w:line="240" w:lineRule="atLeast"/>
        <w:contextualSpacing/>
        <w:rPr>
          <w:b/>
          <w:bCs/>
        </w:rPr>
      </w:pPr>
    </w:p>
    <w:p w:rsidR="00815FAD" w:rsidRPr="0079590C" w:rsidRDefault="00815FAD" w:rsidP="00815FAD">
      <w:pPr>
        <w:spacing w:line="240" w:lineRule="atLeast"/>
        <w:contextualSpacing/>
      </w:pPr>
      <w:r w:rsidRPr="0079590C">
        <w:rPr>
          <w:b/>
          <w:bCs/>
        </w:rPr>
        <w:t xml:space="preserve">Prítomní: </w:t>
      </w:r>
      <w:r w:rsidRPr="0079590C">
        <w:t>podľa prezenčnej listiny</w:t>
      </w:r>
    </w:p>
    <w:p w:rsidR="00815FAD" w:rsidRDefault="00815FAD" w:rsidP="00815FAD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354464" w:rsidRDefault="00354464" w:rsidP="00815FAD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E36BE4" w:rsidRDefault="00E36BE4" w:rsidP="00E36BE4">
      <w:pPr>
        <w:spacing w:line="240" w:lineRule="atLeast"/>
        <w:contextualSpacing/>
        <w:jc w:val="both"/>
      </w:pPr>
      <w:r w:rsidRPr="0079590C">
        <w:rPr>
          <w:rFonts w:eastAsia="Calibri"/>
          <w:noProof w:val="0"/>
          <w:lang w:eastAsia="en-US"/>
        </w:rPr>
        <w:t xml:space="preserve">Rokovanie Legislatívnej rady vlády Slovenskej republiky </w:t>
      </w:r>
      <w:r w:rsidR="00614C35">
        <w:rPr>
          <w:rFonts w:eastAsia="Calibri"/>
          <w:noProof w:val="0"/>
          <w:lang w:eastAsia="en-US"/>
        </w:rPr>
        <w:t>vied</w:t>
      </w:r>
      <w:r w:rsidR="00A70BB0">
        <w:rPr>
          <w:rFonts w:eastAsia="Calibri"/>
          <w:noProof w:val="0"/>
          <w:lang w:eastAsia="en-US"/>
        </w:rPr>
        <w:t xml:space="preserve">ol Milan Hodás, </w:t>
      </w:r>
      <w:r w:rsidR="00DE485E">
        <w:t>podpredseda</w:t>
      </w:r>
      <w:r>
        <w:t xml:space="preserve"> Legislatívnej rady vlády Slovenskej republiky.</w:t>
      </w:r>
    </w:p>
    <w:p w:rsidR="007A71F2" w:rsidRDefault="007A71F2" w:rsidP="00E24656">
      <w:pPr>
        <w:jc w:val="both"/>
        <w:rPr>
          <w:bCs/>
          <w:noProof w:val="0"/>
        </w:rPr>
      </w:pPr>
    </w:p>
    <w:p w:rsidR="00354464" w:rsidRDefault="00354464" w:rsidP="00E24656">
      <w:pPr>
        <w:jc w:val="both"/>
        <w:rPr>
          <w:bCs/>
          <w:noProof w:val="0"/>
        </w:rPr>
      </w:pPr>
    </w:p>
    <w:p w:rsidR="00815FAD" w:rsidRDefault="00815FAD" w:rsidP="00E24656">
      <w:pPr>
        <w:jc w:val="both"/>
        <w:rPr>
          <w:bCs/>
          <w:noProof w:val="0"/>
        </w:rPr>
      </w:pPr>
      <w:r w:rsidRPr="0079590C">
        <w:rPr>
          <w:bCs/>
          <w:noProof w:val="0"/>
        </w:rPr>
        <w:t>Le</w:t>
      </w:r>
      <w:r w:rsidR="000E12FE">
        <w:rPr>
          <w:bCs/>
          <w:noProof w:val="0"/>
        </w:rPr>
        <w:t>gislatívna rada prerokovala tieto</w:t>
      </w:r>
      <w:r w:rsidRPr="0079590C">
        <w:rPr>
          <w:bCs/>
          <w:noProof w:val="0"/>
        </w:rPr>
        <w:t xml:space="preserve"> bod</w:t>
      </w:r>
      <w:r w:rsidR="000E12FE">
        <w:rPr>
          <w:bCs/>
          <w:noProof w:val="0"/>
        </w:rPr>
        <w:t xml:space="preserve">y </w:t>
      </w:r>
      <w:r w:rsidR="00846D06">
        <w:rPr>
          <w:bCs/>
          <w:noProof w:val="0"/>
        </w:rPr>
        <w:t>progra</w:t>
      </w:r>
      <w:r w:rsidR="00FD37F3">
        <w:rPr>
          <w:bCs/>
          <w:noProof w:val="0"/>
        </w:rPr>
        <w:t>mu a uzniesla sa na týchto záveroch</w:t>
      </w:r>
      <w:r w:rsidRPr="0079590C">
        <w:rPr>
          <w:bCs/>
          <w:noProof w:val="0"/>
        </w:rPr>
        <w:t>:</w:t>
      </w:r>
    </w:p>
    <w:p w:rsidR="00201634" w:rsidRDefault="00201634" w:rsidP="00E24656">
      <w:pPr>
        <w:jc w:val="both"/>
        <w:rPr>
          <w:bCs/>
          <w:noProof w:val="0"/>
        </w:rPr>
      </w:pPr>
    </w:p>
    <w:p w:rsidR="00D7763C" w:rsidRPr="00D7763C" w:rsidRDefault="00D7763C" w:rsidP="00D7763C">
      <w:pPr>
        <w:jc w:val="both"/>
      </w:pPr>
    </w:p>
    <w:p w:rsidR="00D7763C" w:rsidRPr="00D7763C" w:rsidRDefault="00D7763C" w:rsidP="00D7763C">
      <w:pPr>
        <w:numPr>
          <w:ilvl w:val="0"/>
          <w:numId w:val="22"/>
        </w:numPr>
        <w:jc w:val="both"/>
        <w:rPr>
          <w:u w:val="single"/>
        </w:rPr>
      </w:pPr>
      <w:r w:rsidRPr="00D7763C">
        <w:rPr>
          <w:u w:val="single"/>
        </w:rPr>
        <w:t>Návrh na uzavretie Posilnenej dohody o partnerstve a spolupráci medzi Európskou úniou a jej členskými štátmi na jednej strane a Kirgizskou republikou na strane druhej</w:t>
      </w:r>
    </w:p>
    <w:p w:rsidR="00D7763C" w:rsidRDefault="00D7763C" w:rsidP="00D7763C">
      <w:pPr>
        <w:jc w:val="both"/>
        <w:rPr>
          <w:u w:val="single"/>
        </w:rPr>
      </w:pPr>
      <w:r w:rsidRPr="00D7763C">
        <w:t xml:space="preserve">            </w:t>
      </w:r>
      <w:r w:rsidRPr="00D7763C">
        <w:rPr>
          <w:u w:val="single"/>
        </w:rPr>
        <w:t xml:space="preserve">(č. m. 42393/2024)  </w:t>
      </w:r>
    </w:p>
    <w:p w:rsidR="00BD47CA" w:rsidRDefault="00BD47CA" w:rsidP="00BD47CA">
      <w:pPr>
        <w:ind w:left="720"/>
        <w:jc w:val="both"/>
        <w:rPr>
          <w:noProof w:val="0"/>
        </w:rPr>
      </w:pPr>
      <w:r>
        <w:rPr>
          <w:noProof w:val="0"/>
        </w:rPr>
        <w:t xml:space="preserve">Legislatívna rada  uplatnila k  návrhu  na  uzavretie dohody pripomienky a odporučila    </w:t>
      </w:r>
    </w:p>
    <w:p w:rsidR="00BD47CA" w:rsidRPr="00637E75" w:rsidRDefault="00BD47CA" w:rsidP="00BD47CA">
      <w:pPr>
        <w:ind w:left="720"/>
        <w:jc w:val="both"/>
        <w:rPr>
          <w:noProof w:val="0"/>
        </w:rPr>
      </w:pPr>
      <w:r>
        <w:rPr>
          <w:noProof w:val="0"/>
        </w:rPr>
        <w:t>vláde s návrhom na uzavretie dohody vysloviť súhlas s pripomienkami.</w:t>
      </w:r>
    </w:p>
    <w:p w:rsidR="00D7763C" w:rsidRPr="00D7763C" w:rsidRDefault="00D7763C" w:rsidP="00D7763C">
      <w:pPr>
        <w:jc w:val="both"/>
        <w:rPr>
          <w:u w:val="single"/>
        </w:rPr>
      </w:pPr>
    </w:p>
    <w:p w:rsidR="00D7763C" w:rsidRPr="00D7763C" w:rsidRDefault="00D7763C" w:rsidP="00D7763C">
      <w:pPr>
        <w:jc w:val="both"/>
      </w:pPr>
    </w:p>
    <w:p w:rsidR="00D7763C" w:rsidRPr="00D7763C" w:rsidRDefault="00D7763C" w:rsidP="00D7763C">
      <w:pPr>
        <w:numPr>
          <w:ilvl w:val="0"/>
          <w:numId w:val="22"/>
        </w:numPr>
        <w:jc w:val="both"/>
        <w:rPr>
          <w:u w:val="single"/>
        </w:rPr>
      </w:pPr>
      <w:r w:rsidRPr="00D7763C">
        <w:rPr>
          <w:u w:val="single"/>
        </w:rPr>
        <w:t>Návrh zákona o poľovníctve a ochrane zveri a o zmene a doplnení niektorých zákonov</w:t>
      </w:r>
    </w:p>
    <w:p w:rsidR="00D7763C" w:rsidRDefault="00D7763C" w:rsidP="00D7763C">
      <w:pPr>
        <w:jc w:val="both"/>
      </w:pPr>
      <w:r w:rsidRPr="00D7763C">
        <w:t xml:space="preserve">            </w:t>
      </w:r>
      <w:r w:rsidRPr="00D7763C">
        <w:rPr>
          <w:u w:val="single"/>
        </w:rPr>
        <w:t>(č. m. 46430/2024)</w:t>
      </w:r>
      <w:r w:rsidRPr="00D7763C">
        <w:t xml:space="preserve"> </w:t>
      </w:r>
    </w:p>
    <w:p w:rsidR="00AF6274" w:rsidRDefault="00AF6274" w:rsidP="00AF6274">
      <w:pPr>
        <w:jc w:val="both"/>
      </w:pPr>
      <w:r>
        <w:t xml:space="preserve">            Legislatívna rada uplatnila k predloženému návrhu zákona pripomienky a odporúčania </w:t>
      </w:r>
    </w:p>
    <w:p w:rsidR="00AF6274" w:rsidRPr="00617A5F" w:rsidRDefault="00AF6274" w:rsidP="00AF6274">
      <w:pPr>
        <w:ind w:left="284"/>
        <w:jc w:val="both"/>
        <w:rPr>
          <w:bCs/>
          <w:noProof w:val="0"/>
        </w:rPr>
      </w:pPr>
      <w:r>
        <w:t xml:space="preserve">       a odporučila vláde návrh zákona v novom znení schváliť.</w:t>
      </w:r>
    </w:p>
    <w:p w:rsidR="00AF6274" w:rsidRPr="00D7763C" w:rsidRDefault="00AF6274" w:rsidP="00D7763C">
      <w:pPr>
        <w:jc w:val="both"/>
      </w:pPr>
    </w:p>
    <w:p w:rsidR="00D7763C" w:rsidRPr="00D7763C" w:rsidRDefault="00D7763C" w:rsidP="00D7763C">
      <w:pPr>
        <w:ind w:left="6372" w:firstLine="708"/>
        <w:jc w:val="both"/>
      </w:pPr>
    </w:p>
    <w:p w:rsidR="003173B7" w:rsidRDefault="00D7763C" w:rsidP="00D7763C">
      <w:pPr>
        <w:numPr>
          <w:ilvl w:val="0"/>
          <w:numId w:val="22"/>
        </w:numPr>
        <w:jc w:val="both"/>
        <w:rPr>
          <w:u w:val="single"/>
        </w:rPr>
      </w:pPr>
      <w:r w:rsidRPr="00D7763C">
        <w:rPr>
          <w:u w:val="single"/>
        </w:rPr>
        <w:t xml:space="preserve">Návrh nariadenia vlády Slovenskej republiky, ktorým sa mení a dopĺňa nariadenie vlády Slovenskej republiky č. 3/2023 Z. z., ktorým sa ustanovujú pravidlá poskytovania podpory na neprojektové opatrenia Strategického plánu spoločnej poľnohospodárskej politiky v znení nariadenia vlády Slovenskej republiky č. 407/2023 Z. z. (č. m. 48620/2024)     </w:t>
      </w:r>
    </w:p>
    <w:p w:rsidR="003173B7" w:rsidRPr="003E56D7" w:rsidRDefault="003173B7" w:rsidP="003173B7">
      <w:pPr>
        <w:ind w:left="709" w:hanging="709"/>
        <w:jc w:val="both"/>
      </w:pPr>
      <w:r>
        <w:t xml:space="preserve">            Legislatívna rada uplatnila k predloženému návrhu nariadenia vlády pripomienky a odporúčania a odporučila vláde návrh nariadenia vlády v novom znení schváliť.</w:t>
      </w:r>
    </w:p>
    <w:p w:rsidR="00D7763C" w:rsidRPr="00D7763C" w:rsidRDefault="00D7763C" w:rsidP="00C16832">
      <w:pPr>
        <w:jc w:val="both"/>
        <w:rPr>
          <w:u w:val="single"/>
        </w:rPr>
      </w:pPr>
    </w:p>
    <w:p w:rsidR="00D7763C" w:rsidRPr="00D7763C" w:rsidRDefault="00D7763C" w:rsidP="00D7763C">
      <w:pPr>
        <w:jc w:val="both"/>
      </w:pPr>
      <w:r w:rsidRPr="00D7763C">
        <w:t xml:space="preserve">                                                             </w:t>
      </w:r>
    </w:p>
    <w:p w:rsidR="00D7763C" w:rsidRPr="00D7763C" w:rsidRDefault="00D7763C" w:rsidP="00D7763C">
      <w:pPr>
        <w:numPr>
          <w:ilvl w:val="0"/>
          <w:numId w:val="22"/>
        </w:numPr>
        <w:jc w:val="both"/>
        <w:rPr>
          <w:u w:val="single"/>
        </w:rPr>
      </w:pPr>
      <w:r w:rsidRPr="00D7763C">
        <w:rPr>
          <w:u w:val="single"/>
        </w:rPr>
        <w:t>Návrh nariadenia vlády Slovenskej republiky, ktorým sa mení a dopĺňa nariadenie vlády Slovenskej republiky č. 120/2023 Z. z., ktorým sa ustanovujú pravidlá predkladania žiadostí a znižovania priamych podpôr Strategického plánu spoločnej poľnohospodárskej politiky v znení nesk</w:t>
      </w:r>
      <w:r w:rsidR="00766029">
        <w:rPr>
          <w:u w:val="single"/>
        </w:rPr>
        <w:t>orších predpisov   (č. m. 49298/2024</w:t>
      </w:r>
      <w:r w:rsidRPr="00D7763C">
        <w:rPr>
          <w:u w:val="single"/>
        </w:rPr>
        <w:t xml:space="preserve">)                                                                                 </w:t>
      </w:r>
    </w:p>
    <w:p w:rsidR="00890F0A" w:rsidRPr="003E56D7" w:rsidRDefault="00890F0A" w:rsidP="00890F0A">
      <w:pPr>
        <w:pStyle w:val="Odsekzoznamu"/>
        <w:jc w:val="both"/>
      </w:pPr>
      <w:r>
        <w:t>Legislatívna rada uplatnila k predloženému návrhu nariadenia vlády pripomienky a odporúčania a odporučila vláde návrh nariadenia vlády v novom znení schváliť.</w:t>
      </w:r>
    </w:p>
    <w:p w:rsidR="00890F0A" w:rsidRPr="00D7763C" w:rsidRDefault="00890F0A" w:rsidP="00890F0A">
      <w:pPr>
        <w:jc w:val="both"/>
      </w:pPr>
    </w:p>
    <w:p w:rsidR="00D7763C" w:rsidRPr="00D7763C" w:rsidRDefault="00D7763C" w:rsidP="00D7763C">
      <w:pPr>
        <w:jc w:val="both"/>
      </w:pPr>
    </w:p>
    <w:p w:rsidR="00D7763C" w:rsidRPr="00D7763C" w:rsidRDefault="00D7763C" w:rsidP="00D7763C">
      <w:pPr>
        <w:numPr>
          <w:ilvl w:val="0"/>
          <w:numId w:val="22"/>
        </w:numPr>
        <w:jc w:val="both"/>
        <w:rPr>
          <w:u w:val="single"/>
        </w:rPr>
      </w:pPr>
      <w:r w:rsidRPr="00D7763C">
        <w:rPr>
          <w:u w:val="single"/>
        </w:rPr>
        <w:t xml:space="preserve">Návrh nariadenia vlády Slovenskej republiky, ktorým sa </w:t>
      </w:r>
      <w:r w:rsidR="006E658C">
        <w:rPr>
          <w:u w:val="single"/>
        </w:rPr>
        <w:t xml:space="preserve">mení a </w:t>
      </w:r>
      <w:r w:rsidRPr="00D7763C">
        <w:rPr>
          <w:u w:val="single"/>
        </w:rPr>
        <w:t>dopĺňa nariadenie vlády Slovenskej republiky č. 435/2022 Z. z., ktorým sa ustanovujú požiadavky na udržiavanie poľnohospodárskej plochy, aktívneho poľnohospodára a kondicionality v znení neskorších pre</w:t>
      </w:r>
      <w:r w:rsidR="000E0DBC">
        <w:rPr>
          <w:u w:val="single"/>
        </w:rPr>
        <w:t>dpisov (č. m. 49302/2024</w:t>
      </w:r>
      <w:r w:rsidRPr="00D7763C">
        <w:rPr>
          <w:u w:val="single"/>
        </w:rPr>
        <w:t xml:space="preserve">)                                                                                 </w:t>
      </w:r>
    </w:p>
    <w:p w:rsidR="00890F0A" w:rsidRPr="003E56D7" w:rsidRDefault="00D7763C" w:rsidP="00890F0A">
      <w:pPr>
        <w:ind w:left="709" w:hanging="709"/>
        <w:jc w:val="both"/>
      </w:pPr>
      <w:r w:rsidRPr="00D7763C">
        <w:lastRenderedPageBreak/>
        <w:t xml:space="preserve">   </w:t>
      </w:r>
      <w:r w:rsidR="00890F0A">
        <w:t xml:space="preserve">         Legislatívna rada uplatnila k predloženému návrhu nariadenia vlády pripomienky a odporúčania a odporučila vláde návrh nariadenia vlády v novom znení schváliť.</w:t>
      </w:r>
    </w:p>
    <w:p w:rsidR="00D7763C" w:rsidRPr="00D7763C" w:rsidRDefault="00D7763C" w:rsidP="00221F03">
      <w:pPr>
        <w:jc w:val="both"/>
      </w:pPr>
    </w:p>
    <w:p w:rsidR="00890F0A" w:rsidRPr="00890F0A" w:rsidRDefault="00D7763C" w:rsidP="00D7763C">
      <w:pPr>
        <w:numPr>
          <w:ilvl w:val="0"/>
          <w:numId w:val="22"/>
        </w:numPr>
        <w:jc w:val="both"/>
      </w:pPr>
      <w:r w:rsidRPr="00D7763C">
        <w:rPr>
          <w:u w:val="single"/>
        </w:rPr>
        <w:t>Návrh nariadenia vlády Slovenskej republiky, ktorým sa mení a dopĺňa nariadenie vlády Slovenskej republiky č. 436/2022 Z. z., ktorým sa ustanovujú pravidlá poskytovania podpory v poľnohospodárstve formou priamych platieb v znení neskorších predpisov</w:t>
      </w:r>
      <w:r>
        <w:t xml:space="preserve"> </w:t>
      </w:r>
      <w:r w:rsidR="00730C84">
        <w:rPr>
          <w:u w:val="single"/>
        </w:rPr>
        <w:t>(č. m. 49305/</w:t>
      </w:r>
      <w:r w:rsidR="00AD2DF6">
        <w:rPr>
          <w:u w:val="single"/>
        </w:rPr>
        <w:t xml:space="preserve">2024 </w:t>
      </w:r>
      <w:r w:rsidRPr="00D7763C">
        <w:rPr>
          <w:u w:val="single"/>
        </w:rPr>
        <w:t xml:space="preserve">)  </w:t>
      </w:r>
    </w:p>
    <w:p w:rsidR="00D7763C" w:rsidRPr="00D7763C" w:rsidRDefault="00890F0A" w:rsidP="00C16832">
      <w:pPr>
        <w:ind w:left="709" w:hanging="709"/>
        <w:jc w:val="both"/>
      </w:pPr>
      <w:r w:rsidRPr="00890F0A">
        <w:t xml:space="preserve">             </w:t>
      </w:r>
      <w:r>
        <w:t>Legislatívna rada uplatnila k predloženému návrhu nariadenia vlády pripomienky a odporúčania a odporučila vláde návrh nariadenia vlády</w:t>
      </w:r>
      <w:r w:rsidR="00C16832">
        <w:t xml:space="preserve"> v novom znení schváliť</w:t>
      </w:r>
      <w:r w:rsidR="003A142F">
        <w:t>.</w:t>
      </w:r>
      <w:r w:rsidR="00D7763C" w:rsidRPr="00D7763C">
        <w:rPr>
          <w:u w:val="single"/>
        </w:rPr>
        <w:t xml:space="preserve">                                                             </w:t>
      </w:r>
      <w:r w:rsidR="00D7763C" w:rsidRPr="00D7763C">
        <w:t xml:space="preserve"> </w:t>
      </w:r>
    </w:p>
    <w:p w:rsidR="00D7763C" w:rsidRPr="00D7763C" w:rsidRDefault="00D7763C" w:rsidP="00C16832">
      <w:pPr>
        <w:ind w:left="720"/>
        <w:jc w:val="both"/>
      </w:pPr>
      <w:r w:rsidRPr="00D7763C">
        <w:t xml:space="preserve">                                                 </w:t>
      </w:r>
      <w:r w:rsidR="00C16832">
        <w:t xml:space="preserve">                              </w:t>
      </w:r>
      <w:r w:rsidRPr="00D7763C">
        <w:t xml:space="preserve">                            </w:t>
      </w:r>
      <w:r w:rsidRPr="00D7763C">
        <w:br/>
      </w:r>
    </w:p>
    <w:p w:rsidR="00D7763C" w:rsidRPr="00D7763C" w:rsidRDefault="00D7763C" w:rsidP="00D7763C">
      <w:pPr>
        <w:numPr>
          <w:ilvl w:val="0"/>
          <w:numId w:val="22"/>
        </w:numPr>
        <w:jc w:val="both"/>
        <w:rPr>
          <w:u w:val="single"/>
        </w:rPr>
      </w:pPr>
      <w:r w:rsidRPr="00D7763C">
        <w:rPr>
          <w:u w:val="single"/>
        </w:rPr>
        <w:t xml:space="preserve">Návrh nariadenia vlády Slovenskej republiky, ktorým sa mení nariadenie vlády Slovenskej republiky  č. 7/2023 Z. z. o výške pracovnej odmeny a podmienkach jej poskytovania odsúdeným v znení nariadenia vlády Slovenskej republiky č. 10/2024 </w:t>
      </w:r>
    </w:p>
    <w:p w:rsidR="00D7763C" w:rsidRPr="00D7763C" w:rsidRDefault="00D7763C" w:rsidP="00D7763C">
      <w:pPr>
        <w:ind w:left="720"/>
        <w:jc w:val="both"/>
      </w:pPr>
      <w:r w:rsidRPr="00D7763C">
        <w:rPr>
          <w:u w:val="single"/>
        </w:rPr>
        <w:t>Z. z. (č. m. 46963/2024)</w:t>
      </w:r>
      <w:r w:rsidRPr="00D7763C">
        <w:t xml:space="preserve">  </w:t>
      </w:r>
    </w:p>
    <w:p w:rsidR="00901F66" w:rsidRPr="000222EC" w:rsidRDefault="00901F66" w:rsidP="00901F66">
      <w:pPr>
        <w:pStyle w:val="Odsekzoznamu"/>
        <w:jc w:val="both"/>
        <w:rPr>
          <w:bCs/>
        </w:rPr>
      </w:pPr>
      <w:r w:rsidRPr="000222EC">
        <w:rPr>
          <w:bCs/>
        </w:rPr>
        <w:t xml:space="preserve">Legislatívna   rada  odporučila  vláde  návrh  nariadenia vlády schváliť v predloženom </w:t>
      </w:r>
    </w:p>
    <w:p w:rsidR="00901F66" w:rsidRPr="00901F66" w:rsidRDefault="00901F66" w:rsidP="00901F66">
      <w:pPr>
        <w:pStyle w:val="Odsekzoznamu"/>
        <w:jc w:val="both"/>
        <w:rPr>
          <w:iCs/>
          <w:u w:val="single"/>
        </w:rPr>
      </w:pPr>
      <w:r w:rsidRPr="000222EC">
        <w:rPr>
          <w:bCs/>
        </w:rPr>
        <w:t>znení.</w:t>
      </w:r>
    </w:p>
    <w:p w:rsidR="00D7763C" w:rsidRPr="00D7763C" w:rsidRDefault="00D7763C" w:rsidP="00D7763C">
      <w:pPr>
        <w:jc w:val="both"/>
      </w:pPr>
    </w:p>
    <w:p w:rsidR="00D7763C" w:rsidRPr="00D7763C" w:rsidRDefault="00D7763C" w:rsidP="00D7763C">
      <w:pPr>
        <w:numPr>
          <w:ilvl w:val="0"/>
          <w:numId w:val="22"/>
        </w:numPr>
        <w:jc w:val="both"/>
        <w:rPr>
          <w:u w:val="single"/>
        </w:rPr>
      </w:pPr>
      <w:r w:rsidRPr="00D7763C">
        <w:rPr>
          <w:u w:val="single"/>
        </w:rPr>
        <w:t>Návrh nariadenia vlády Slovenskej republiky, ktorým sa ustanovuje spôsob výpočtu mýta, sadzby mýta, spôsob určenia emisnej triedy vozidla a systém zliav zo sadzieb mýta za užívanie vymedzených úsekov pozemných komunikácií  (č. m. 47602/2024)</w:t>
      </w:r>
    </w:p>
    <w:p w:rsidR="006A4D5A" w:rsidRPr="003E56D7" w:rsidRDefault="006A4D5A" w:rsidP="006A4D5A">
      <w:pPr>
        <w:ind w:left="709" w:hanging="709"/>
        <w:jc w:val="both"/>
      </w:pPr>
      <w:r>
        <w:t xml:space="preserve">            Legislatívna rada uplatnila k predloženému návrhu nariadenia vlády pripomienky a odporúčania a odporučila vláde návrh nariadenia vlády v novom znení schváliť.</w:t>
      </w:r>
    </w:p>
    <w:p w:rsidR="006A4D5A" w:rsidRPr="00D7763C" w:rsidRDefault="006A4D5A" w:rsidP="006A4D5A">
      <w:pPr>
        <w:jc w:val="both"/>
      </w:pPr>
    </w:p>
    <w:p w:rsidR="00D7763C" w:rsidRPr="00D7763C" w:rsidRDefault="00D7763C" w:rsidP="00D7763C">
      <w:pPr>
        <w:jc w:val="both"/>
      </w:pPr>
    </w:p>
    <w:p w:rsidR="00D7763C" w:rsidRPr="00D7763C" w:rsidRDefault="00D7763C" w:rsidP="00D7763C">
      <w:pPr>
        <w:numPr>
          <w:ilvl w:val="0"/>
          <w:numId w:val="22"/>
        </w:numPr>
        <w:jc w:val="both"/>
        <w:rPr>
          <w:u w:val="single"/>
        </w:rPr>
      </w:pPr>
      <w:r w:rsidRPr="00D7763C">
        <w:rPr>
          <w:u w:val="single"/>
        </w:rPr>
        <w:t xml:space="preserve">Návrh nariadenia vlády Slovenskej republiky, ktorým sa mení nariadenie vlády Slovenskej republiky č. 152/2024 Z. z., ktorým sa vykonáva zákon č. 142/2024 Z. z. o mimoriadnych opatreniach pre strategické investície a pre výstavbu transeurópskej dopravnej siete a o zmene a doplnení niektorých zákonov (č. m. 49223/2024)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2625" w:rsidRPr="003E56D7" w:rsidRDefault="00FB2625" w:rsidP="00FB2625">
      <w:pPr>
        <w:ind w:left="709" w:hanging="709"/>
        <w:jc w:val="both"/>
      </w:pPr>
      <w:r>
        <w:t xml:space="preserve">            Legislatívna rada uplatnila k predloženému návrhu nariadenia vlády pripomienky a odporúčania a odporučila vláde návrh nariadenia vlády v novom znení schváliť.</w:t>
      </w:r>
    </w:p>
    <w:p w:rsidR="00D7763C" w:rsidRPr="00D7763C" w:rsidRDefault="00D7763C" w:rsidP="00D7763C">
      <w:pPr>
        <w:jc w:val="both"/>
      </w:pPr>
    </w:p>
    <w:p w:rsidR="00D7763C" w:rsidRPr="00D7763C" w:rsidRDefault="00D7763C" w:rsidP="00D7763C">
      <w:pPr>
        <w:jc w:val="both"/>
      </w:pPr>
    </w:p>
    <w:p w:rsidR="00D7763C" w:rsidRPr="00D7763C" w:rsidRDefault="00D7763C" w:rsidP="00D7763C">
      <w:pPr>
        <w:numPr>
          <w:ilvl w:val="0"/>
          <w:numId w:val="22"/>
        </w:numPr>
        <w:jc w:val="both"/>
        <w:rPr>
          <w:u w:val="single"/>
        </w:rPr>
      </w:pPr>
      <w:r w:rsidRPr="00D7763C">
        <w:rPr>
          <w:u w:val="single"/>
        </w:rPr>
        <w:t xml:space="preserve">Návrh nariadenia vlády Slovenskej republiky, ktorým sa mení nariadenie vlády Slovenskej republiky č. 668/2004 Z. z. o rozdeľovaní výnosu dane z príjmov územnej samospráve v znení neskorších predpisov (č. m. 48375/2024) </w:t>
      </w:r>
    </w:p>
    <w:p w:rsidR="00D62536" w:rsidRPr="000222EC" w:rsidRDefault="00D62536" w:rsidP="00D62536">
      <w:pPr>
        <w:pStyle w:val="Odsekzoznamu"/>
        <w:jc w:val="both"/>
        <w:rPr>
          <w:bCs/>
        </w:rPr>
      </w:pPr>
      <w:r w:rsidRPr="000222EC">
        <w:rPr>
          <w:bCs/>
        </w:rPr>
        <w:t xml:space="preserve">Legislatívna   rada  odporučila  vláde  návrh  nariadenia vlády schváliť v predloženom </w:t>
      </w:r>
    </w:p>
    <w:p w:rsidR="00D62536" w:rsidRPr="000222EC" w:rsidRDefault="00D62536" w:rsidP="00D62536">
      <w:pPr>
        <w:pStyle w:val="Odsekzoznamu"/>
        <w:jc w:val="both"/>
        <w:rPr>
          <w:iCs/>
          <w:u w:val="single"/>
        </w:rPr>
      </w:pPr>
      <w:r w:rsidRPr="000222EC">
        <w:rPr>
          <w:bCs/>
        </w:rPr>
        <w:t>znení.</w:t>
      </w:r>
    </w:p>
    <w:p w:rsidR="00D7763C" w:rsidRPr="00D7763C" w:rsidRDefault="00D7763C" w:rsidP="00D7763C">
      <w:pPr>
        <w:jc w:val="both"/>
      </w:pPr>
    </w:p>
    <w:p w:rsidR="00D7763C" w:rsidRPr="00D7763C" w:rsidRDefault="00D7763C" w:rsidP="00D7763C">
      <w:pPr>
        <w:numPr>
          <w:ilvl w:val="0"/>
          <w:numId w:val="22"/>
        </w:numPr>
        <w:jc w:val="both"/>
        <w:rPr>
          <w:u w:val="single"/>
        </w:rPr>
      </w:pPr>
      <w:r w:rsidRPr="00D7763C">
        <w:rPr>
          <w:u w:val="single"/>
        </w:rPr>
        <w:t>Návrh zákona o podpore prioritných okresov a o zmene a doplnení niektorých zákonov</w:t>
      </w:r>
    </w:p>
    <w:p w:rsidR="00D7763C" w:rsidRDefault="00D7763C" w:rsidP="00D7763C">
      <w:pPr>
        <w:jc w:val="both"/>
        <w:rPr>
          <w:u w:val="single"/>
        </w:rPr>
      </w:pPr>
      <w:r w:rsidRPr="00D7763C">
        <w:t xml:space="preserve">            </w:t>
      </w:r>
      <w:r w:rsidRPr="00D7763C">
        <w:rPr>
          <w:u w:val="single"/>
        </w:rPr>
        <w:t>(č. m. 48502/2024)</w:t>
      </w:r>
    </w:p>
    <w:p w:rsidR="00D7763C" w:rsidRDefault="00D7763C" w:rsidP="00D7763C">
      <w:pPr>
        <w:jc w:val="both"/>
      </w:pPr>
      <w:r w:rsidRPr="00D7763C">
        <w:t xml:space="preserve">            </w:t>
      </w:r>
      <w:r>
        <w:t xml:space="preserve">Legislatívna rada uplatnila k predloženému návrhu zákona pripomienky a odporúčania </w:t>
      </w:r>
    </w:p>
    <w:p w:rsidR="00D7763C" w:rsidRPr="00617A5F" w:rsidRDefault="00D7763C" w:rsidP="00D7763C">
      <w:pPr>
        <w:jc w:val="both"/>
        <w:rPr>
          <w:bCs/>
          <w:noProof w:val="0"/>
        </w:rPr>
      </w:pPr>
      <w:r>
        <w:t xml:space="preserve">            a odporučila vláde návrh zákona v novom znení schváliť.</w:t>
      </w:r>
    </w:p>
    <w:p w:rsidR="00D7763C" w:rsidRPr="00D7763C" w:rsidRDefault="00D7763C" w:rsidP="00C16832">
      <w:pPr>
        <w:jc w:val="both"/>
      </w:pPr>
    </w:p>
    <w:p w:rsidR="00D7763C" w:rsidRPr="00D7763C" w:rsidRDefault="00D7763C" w:rsidP="00D7763C">
      <w:pPr>
        <w:ind w:left="720"/>
        <w:jc w:val="both"/>
      </w:pPr>
    </w:p>
    <w:p w:rsidR="00D7763C" w:rsidRPr="00D7763C" w:rsidRDefault="00D7763C" w:rsidP="00D7763C">
      <w:pPr>
        <w:numPr>
          <w:ilvl w:val="0"/>
          <w:numId w:val="22"/>
        </w:numPr>
        <w:jc w:val="both"/>
        <w:rPr>
          <w:u w:val="single"/>
        </w:rPr>
      </w:pPr>
      <w:r w:rsidRPr="00D7763C">
        <w:rPr>
          <w:u w:val="single"/>
        </w:rPr>
        <w:t xml:space="preserve">Návrh nariadenia vlády Slovenskej republiky, ktorým sa mení a dopĺňa nariadenie vlády Slovenskej republiky č. 630/2008 Z. z., ktorým sa ustanovujú podrobnosti rozpisu finančných prostriedkov zo štátneho rozpočtu pre školy a školské zariadenia v znení neskorších predpisov (č. m. 48815/2024) </w:t>
      </w:r>
    </w:p>
    <w:p w:rsidR="00D7763C" w:rsidRDefault="00FB2625" w:rsidP="00C16832">
      <w:pPr>
        <w:ind w:left="709" w:hanging="709"/>
        <w:jc w:val="both"/>
      </w:pPr>
      <w:r>
        <w:lastRenderedPageBreak/>
        <w:t xml:space="preserve">            Legislatívna rada uplatnila k predloženému návrhu nariadenia vlády pripomienky a odporúčania a odporučila vláde návrh nariadenia vlády v novom znení schváliť.</w:t>
      </w:r>
    </w:p>
    <w:p w:rsidR="00E40010" w:rsidRPr="00D7763C" w:rsidRDefault="00E40010" w:rsidP="00C16832">
      <w:pPr>
        <w:ind w:left="709" w:hanging="709"/>
        <w:jc w:val="both"/>
      </w:pPr>
    </w:p>
    <w:p w:rsidR="00D7763C" w:rsidRPr="00D7763C" w:rsidRDefault="00D7763C" w:rsidP="00D7763C">
      <w:pPr>
        <w:numPr>
          <w:ilvl w:val="0"/>
          <w:numId w:val="22"/>
        </w:numPr>
        <w:jc w:val="both"/>
        <w:rPr>
          <w:u w:val="single"/>
        </w:rPr>
      </w:pPr>
      <w:r w:rsidRPr="00D7763C">
        <w:rPr>
          <w:u w:val="single"/>
        </w:rPr>
        <w:t xml:space="preserve">Návrh nariadenia vlády Slovenskej republiky, ktorým sa dopĺňa nariadenie vlády Slovenskej republiky č. 640/2008 Z. z. o verejnej minimálnej sieti poskytovateľov zdravotnej starostlivosti v znení neskorších predpisov (č. m. 49209/2024) </w:t>
      </w:r>
    </w:p>
    <w:p w:rsidR="003E56D7" w:rsidRPr="003E56D7" w:rsidRDefault="003E56D7" w:rsidP="003E56D7">
      <w:pPr>
        <w:ind w:left="709" w:hanging="709"/>
        <w:jc w:val="both"/>
      </w:pPr>
      <w:r>
        <w:t xml:space="preserve">            Legislatívna rada uplatnila k predloženému návrhu nariadenia vlády pripomienky a odporúčania a odporučila vláde návrh nariadenia vlády v novom znení schváliť.</w:t>
      </w:r>
    </w:p>
    <w:p w:rsidR="00E27A9F" w:rsidRPr="00E27A9F" w:rsidRDefault="00E27A9F" w:rsidP="006207C3">
      <w:pPr>
        <w:jc w:val="both"/>
      </w:pPr>
    </w:p>
    <w:p w:rsidR="00E27A9F" w:rsidRPr="00702679" w:rsidRDefault="00E27A9F" w:rsidP="00D7763C">
      <w:pPr>
        <w:ind w:left="426" w:hanging="426"/>
        <w:jc w:val="both"/>
        <w:rPr>
          <w:u w:val="single"/>
        </w:rPr>
      </w:pPr>
      <w:r>
        <w:t xml:space="preserve">       </w:t>
      </w:r>
    </w:p>
    <w:p w:rsidR="00E27A9F" w:rsidRPr="00E27A9F" w:rsidRDefault="00E27A9F" w:rsidP="00E27A9F">
      <w:pPr>
        <w:jc w:val="both"/>
      </w:pPr>
    </w:p>
    <w:p w:rsidR="00E27A9F" w:rsidRPr="00E27A9F" w:rsidRDefault="00E27A9F" w:rsidP="00E27A9F">
      <w:pPr>
        <w:ind w:left="426" w:hanging="426"/>
        <w:jc w:val="both"/>
      </w:pPr>
    </w:p>
    <w:p w:rsidR="002263FF" w:rsidRPr="00221F03" w:rsidRDefault="00E27A9F" w:rsidP="006207C3">
      <w:pPr>
        <w:jc w:val="both"/>
      </w:pPr>
      <w:r w:rsidRPr="00E27A9F">
        <w:t xml:space="preserve">                                                                   </w:t>
      </w:r>
      <w:r w:rsidR="00221F03">
        <w:t xml:space="preserve">                         </w:t>
      </w:r>
      <w:r w:rsidRPr="00E27A9F">
        <w:t xml:space="preserve">                                                                  </w:t>
      </w:r>
      <w:r w:rsidR="00221F03">
        <w:t xml:space="preserve">                             </w:t>
      </w:r>
      <w:r w:rsidRPr="00E27A9F">
        <w:t xml:space="preserve">                                                                              </w:t>
      </w:r>
      <w:r w:rsidR="00221F03">
        <w:t xml:space="preserve">                         </w:t>
      </w:r>
      <w:r w:rsidRPr="00E27A9F">
        <w:t xml:space="preserve">                                                                              </w:t>
      </w:r>
      <w:r w:rsidR="00221F03">
        <w:t xml:space="preserve">                             </w:t>
      </w:r>
    </w:p>
    <w:p w:rsidR="00914DEF" w:rsidRPr="00914DEF" w:rsidRDefault="00E27A9F" w:rsidP="006207C3">
      <w:pPr>
        <w:jc w:val="both"/>
      </w:pPr>
      <w:r w:rsidRPr="00E27A9F">
        <w:t xml:space="preserve">                                                                     </w:t>
      </w:r>
      <w:r w:rsidR="006207C3">
        <w:t xml:space="preserve">                               </w:t>
      </w:r>
    </w:p>
    <w:p w:rsidR="00914DEF" w:rsidRPr="00914DEF" w:rsidRDefault="00914DEF" w:rsidP="00914DEF">
      <w:pPr>
        <w:rPr>
          <w:noProof w:val="0"/>
        </w:rPr>
      </w:pPr>
      <w:r w:rsidRPr="00914DEF">
        <w:rPr>
          <w:noProof w:val="0"/>
        </w:rPr>
        <w:t xml:space="preserve">                                                                                                               </w:t>
      </w:r>
    </w:p>
    <w:p w:rsidR="00914DEF" w:rsidRPr="00914DEF" w:rsidRDefault="00542F2E" w:rsidP="00542F2E">
      <w:pPr>
        <w:ind w:left="360"/>
        <w:jc w:val="both"/>
      </w:pPr>
      <w:r>
        <w:rPr>
          <w:noProof w:val="0"/>
        </w:rPr>
        <w:t xml:space="preserve">     </w:t>
      </w:r>
    </w:p>
    <w:p w:rsidR="001A444F" w:rsidRDefault="00914DEF" w:rsidP="005E3AB4">
      <w:pPr>
        <w:jc w:val="both"/>
        <w:rPr>
          <w:noProof w:val="0"/>
        </w:rPr>
      </w:pPr>
      <w:r w:rsidRPr="00914DEF">
        <w:rPr>
          <w:noProof w:val="0"/>
        </w:rPr>
        <w:t xml:space="preserve">                                                                                    </w:t>
      </w:r>
      <w:r w:rsidR="005E3AB4">
        <w:rPr>
          <w:noProof w:val="0"/>
        </w:rPr>
        <w:t xml:space="preserve">                        </w:t>
      </w:r>
    </w:p>
    <w:p w:rsidR="0070421D" w:rsidRPr="00074EDF" w:rsidRDefault="0070421D" w:rsidP="0070421D">
      <w:pPr>
        <w:pStyle w:val="Nadpis4"/>
        <w:ind w:left="0"/>
        <w:jc w:val="both"/>
        <w:rPr>
          <w:b w:val="0"/>
          <w:bCs w:val="0"/>
          <w:sz w:val="24"/>
        </w:rPr>
      </w:pPr>
      <w:r w:rsidRPr="00074EDF">
        <w:rPr>
          <w:b w:val="0"/>
          <w:bCs w:val="0"/>
          <w:sz w:val="24"/>
        </w:rPr>
        <w:t xml:space="preserve">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</w:t>
      </w:r>
      <w:r w:rsidR="007868FC">
        <w:rPr>
          <w:b w:val="0"/>
          <w:bCs w:val="0"/>
          <w:sz w:val="24"/>
        </w:rPr>
        <w:t xml:space="preserve">      </w:t>
      </w:r>
      <w:r>
        <w:rPr>
          <w:b w:val="0"/>
          <w:bCs w:val="0"/>
          <w:sz w:val="24"/>
        </w:rPr>
        <w:t xml:space="preserve">Boris Susko </w:t>
      </w:r>
      <w:r w:rsidRPr="00074EDF">
        <w:rPr>
          <w:b w:val="0"/>
          <w:bCs w:val="0"/>
          <w:sz w:val="24"/>
        </w:rPr>
        <w:t>v. r.</w:t>
      </w:r>
    </w:p>
    <w:p w:rsidR="0070421D" w:rsidRDefault="0070421D" w:rsidP="0070421D">
      <w:pPr>
        <w:jc w:val="both"/>
      </w:pPr>
      <w:r w:rsidRPr="00074EDF">
        <w:t xml:space="preserve">                                                                              </w:t>
      </w:r>
      <w:r>
        <w:t xml:space="preserve">                                 </w:t>
      </w:r>
      <w:r w:rsidR="007868FC">
        <w:t xml:space="preserve">      </w:t>
      </w:r>
      <w:r>
        <w:t>predseda</w:t>
      </w:r>
      <w:r w:rsidRPr="00074EDF">
        <w:t xml:space="preserve"> </w:t>
      </w:r>
    </w:p>
    <w:p w:rsidR="00C339D8" w:rsidRDefault="0070421D" w:rsidP="00D25228">
      <w:pPr>
        <w:jc w:val="both"/>
      </w:pPr>
      <w:r>
        <w:t xml:space="preserve">                                                                                                 </w:t>
      </w:r>
      <w:r w:rsidR="007868FC">
        <w:t xml:space="preserve">      </w:t>
      </w:r>
      <w:r w:rsidRPr="00074EDF">
        <w:t>Legislatívnej rady vlády SR</w:t>
      </w:r>
    </w:p>
    <w:p w:rsidR="00EB1845" w:rsidRDefault="00EB1845" w:rsidP="00201634"/>
    <w:p w:rsidR="000E3BA2" w:rsidRDefault="000E3BA2" w:rsidP="00201634"/>
    <w:p w:rsidR="003361E7" w:rsidRDefault="003361E7" w:rsidP="005B4284"/>
    <w:p w:rsidR="00221F03" w:rsidRDefault="00221F03" w:rsidP="006207C3"/>
    <w:p w:rsidR="00221F03" w:rsidRDefault="00221F03" w:rsidP="006207C3"/>
    <w:p w:rsidR="00542F2E" w:rsidRDefault="00542F2E" w:rsidP="002263FF">
      <w:bookmarkStart w:id="0" w:name="_GoBack"/>
      <w:bookmarkEnd w:id="0"/>
    </w:p>
    <w:p w:rsidR="00542F2E" w:rsidRDefault="00542F2E" w:rsidP="002263FF"/>
    <w:p w:rsidR="005E3AB4" w:rsidRDefault="005E3AB4" w:rsidP="005E3AB4"/>
    <w:p w:rsidR="006F6617" w:rsidRDefault="006F6617" w:rsidP="00683A6E"/>
    <w:p w:rsidR="00384280" w:rsidRDefault="00384280" w:rsidP="00A042CE"/>
    <w:p w:rsidR="00384280" w:rsidRDefault="00384280" w:rsidP="00A042CE"/>
    <w:p w:rsidR="00C84EA6" w:rsidRDefault="00C84EA6" w:rsidP="00683A6E"/>
    <w:p w:rsidR="00683A6E" w:rsidRDefault="00683A6E" w:rsidP="00683A6E"/>
    <w:p w:rsidR="006F7DDD" w:rsidRDefault="006F7DDD" w:rsidP="005B4284"/>
    <w:p w:rsidR="0058131D" w:rsidRDefault="0058131D" w:rsidP="00AF7BEC"/>
    <w:p w:rsidR="0058131D" w:rsidRDefault="0058131D" w:rsidP="00AF7BEC"/>
    <w:sectPr w:rsidR="00581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457" w:rsidRDefault="00247457" w:rsidP="009E2BB0">
      <w:r>
        <w:separator/>
      </w:r>
    </w:p>
  </w:endnote>
  <w:endnote w:type="continuationSeparator" w:id="0">
    <w:p w:rsidR="00247457" w:rsidRDefault="00247457" w:rsidP="009E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457" w:rsidRDefault="00247457" w:rsidP="009E2BB0">
      <w:r>
        <w:separator/>
      </w:r>
    </w:p>
  </w:footnote>
  <w:footnote w:type="continuationSeparator" w:id="0">
    <w:p w:rsidR="00247457" w:rsidRDefault="00247457" w:rsidP="009E2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103"/>
    <w:multiLevelType w:val="hybridMultilevel"/>
    <w:tmpl w:val="C9DCB6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B67C8"/>
    <w:multiLevelType w:val="hybridMultilevel"/>
    <w:tmpl w:val="452291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00337"/>
    <w:multiLevelType w:val="hybridMultilevel"/>
    <w:tmpl w:val="C96254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9487E"/>
    <w:multiLevelType w:val="hybridMultilevel"/>
    <w:tmpl w:val="A6409064"/>
    <w:lvl w:ilvl="0" w:tplc="CB16B1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6501B7"/>
    <w:multiLevelType w:val="hybridMultilevel"/>
    <w:tmpl w:val="1290A4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23F6A"/>
    <w:multiLevelType w:val="hybridMultilevel"/>
    <w:tmpl w:val="1A744A2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B4367"/>
    <w:multiLevelType w:val="hybridMultilevel"/>
    <w:tmpl w:val="B48625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F705C"/>
    <w:multiLevelType w:val="hybridMultilevel"/>
    <w:tmpl w:val="9CEA3E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A4EEF"/>
    <w:multiLevelType w:val="hybridMultilevel"/>
    <w:tmpl w:val="B084580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95D4A"/>
    <w:multiLevelType w:val="hybridMultilevel"/>
    <w:tmpl w:val="24227216"/>
    <w:lvl w:ilvl="0" w:tplc="25220536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444E2146"/>
    <w:multiLevelType w:val="hybridMultilevel"/>
    <w:tmpl w:val="AE48926A"/>
    <w:lvl w:ilvl="0" w:tplc="20D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316C0"/>
    <w:multiLevelType w:val="hybridMultilevel"/>
    <w:tmpl w:val="D8F0EA28"/>
    <w:lvl w:ilvl="0" w:tplc="A62ECE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34667"/>
    <w:multiLevelType w:val="hybridMultilevel"/>
    <w:tmpl w:val="A0765CC0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07F6C"/>
    <w:multiLevelType w:val="hybridMultilevel"/>
    <w:tmpl w:val="A2D8CB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36AA8"/>
    <w:multiLevelType w:val="hybridMultilevel"/>
    <w:tmpl w:val="73F4F7D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05E19"/>
    <w:multiLevelType w:val="hybridMultilevel"/>
    <w:tmpl w:val="BFDAA6B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40493"/>
    <w:multiLevelType w:val="hybridMultilevel"/>
    <w:tmpl w:val="5B60D5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F3869"/>
    <w:multiLevelType w:val="hybridMultilevel"/>
    <w:tmpl w:val="794AAE58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2715F"/>
    <w:multiLevelType w:val="hybridMultilevel"/>
    <w:tmpl w:val="D7624A58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43848"/>
    <w:multiLevelType w:val="hybridMultilevel"/>
    <w:tmpl w:val="866C6454"/>
    <w:lvl w:ilvl="0" w:tplc="EC94B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526446"/>
    <w:multiLevelType w:val="hybridMultilevel"/>
    <w:tmpl w:val="6CEE6D56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C16DD"/>
    <w:multiLevelType w:val="hybridMultilevel"/>
    <w:tmpl w:val="CB9A806C"/>
    <w:lvl w:ilvl="0" w:tplc="041B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80C56"/>
    <w:multiLevelType w:val="hybridMultilevel"/>
    <w:tmpl w:val="FC46D1FE"/>
    <w:lvl w:ilvl="0" w:tplc="CFDCBE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9E13B2"/>
    <w:multiLevelType w:val="hybridMultilevel"/>
    <w:tmpl w:val="E6C6DF2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4"/>
  </w:num>
  <w:num w:numId="7">
    <w:abstractNumId w:val="2"/>
  </w:num>
  <w:num w:numId="8">
    <w:abstractNumId w:val="0"/>
  </w:num>
  <w:num w:numId="9">
    <w:abstractNumId w:val="18"/>
  </w:num>
  <w:num w:numId="10">
    <w:abstractNumId w:val="20"/>
  </w:num>
  <w:num w:numId="11">
    <w:abstractNumId w:val="12"/>
  </w:num>
  <w:num w:numId="12">
    <w:abstractNumId w:val="15"/>
  </w:num>
  <w:num w:numId="13">
    <w:abstractNumId w:val="16"/>
  </w:num>
  <w:num w:numId="14">
    <w:abstractNumId w:val="1"/>
  </w:num>
  <w:num w:numId="15">
    <w:abstractNumId w:val="8"/>
  </w:num>
  <w:num w:numId="16">
    <w:abstractNumId w:val="4"/>
  </w:num>
  <w:num w:numId="17">
    <w:abstractNumId w:val="5"/>
  </w:num>
  <w:num w:numId="18">
    <w:abstractNumId w:val="23"/>
  </w:num>
  <w:num w:numId="19">
    <w:abstractNumId w:val="17"/>
  </w:num>
  <w:num w:numId="20">
    <w:abstractNumId w:val="10"/>
  </w:num>
  <w:num w:numId="21">
    <w:abstractNumId w:val="10"/>
  </w:num>
  <w:num w:numId="22">
    <w:abstractNumId w:val="13"/>
  </w:num>
  <w:num w:numId="23">
    <w:abstractNumId w:val="21"/>
  </w:num>
  <w:num w:numId="24">
    <w:abstractNumId w:val="19"/>
  </w:num>
  <w:num w:numId="25">
    <w:abstractNumId w:val="2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AD"/>
    <w:rsid w:val="00012027"/>
    <w:rsid w:val="00012EFB"/>
    <w:rsid w:val="00012F2F"/>
    <w:rsid w:val="00014DF2"/>
    <w:rsid w:val="0002065B"/>
    <w:rsid w:val="000222EC"/>
    <w:rsid w:val="00026DE0"/>
    <w:rsid w:val="00031570"/>
    <w:rsid w:val="000334DA"/>
    <w:rsid w:val="00050799"/>
    <w:rsid w:val="00051D55"/>
    <w:rsid w:val="00053546"/>
    <w:rsid w:val="00073A7B"/>
    <w:rsid w:val="000742E5"/>
    <w:rsid w:val="00076E2A"/>
    <w:rsid w:val="0008605E"/>
    <w:rsid w:val="00097FAF"/>
    <w:rsid w:val="00097FE7"/>
    <w:rsid w:val="000A24ED"/>
    <w:rsid w:val="000B0156"/>
    <w:rsid w:val="000C0E4A"/>
    <w:rsid w:val="000C137C"/>
    <w:rsid w:val="000C24B7"/>
    <w:rsid w:val="000D084C"/>
    <w:rsid w:val="000D1A83"/>
    <w:rsid w:val="000D23E2"/>
    <w:rsid w:val="000E0DBC"/>
    <w:rsid w:val="000E12FE"/>
    <w:rsid w:val="000E3BA2"/>
    <w:rsid w:val="000F0989"/>
    <w:rsid w:val="000F194B"/>
    <w:rsid w:val="00101688"/>
    <w:rsid w:val="00104856"/>
    <w:rsid w:val="00104E3C"/>
    <w:rsid w:val="0011432A"/>
    <w:rsid w:val="0011540C"/>
    <w:rsid w:val="00116992"/>
    <w:rsid w:val="00125FB0"/>
    <w:rsid w:val="00131942"/>
    <w:rsid w:val="00131B44"/>
    <w:rsid w:val="00135A4A"/>
    <w:rsid w:val="001404A0"/>
    <w:rsid w:val="00150F9A"/>
    <w:rsid w:val="00152FC0"/>
    <w:rsid w:val="00154B05"/>
    <w:rsid w:val="00155041"/>
    <w:rsid w:val="00155DCE"/>
    <w:rsid w:val="00156033"/>
    <w:rsid w:val="0015788D"/>
    <w:rsid w:val="00173F5F"/>
    <w:rsid w:val="0017454E"/>
    <w:rsid w:val="001A24B7"/>
    <w:rsid w:val="001A444F"/>
    <w:rsid w:val="001A4534"/>
    <w:rsid w:val="001B51F3"/>
    <w:rsid w:val="001C1546"/>
    <w:rsid w:val="001C370F"/>
    <w:rsid w:val="001C4F72"/>
    <w:rsid w:val="001C7884"/>
    <w:rsid w:val="001D7485"/>
    <w:rsid w:val="001E0853"/>
    <w:rsid w:val="001E0864"/>
    <w:rsid w:val="001E19D1"/>
    <w:rsid w:val="001E21A5"/>
    <w:rsid w:val="001F2FFD"/>
    <w:rsid w:val="001F3722"/>
    <w:rsid w:val="00201634"/>
    <w:rsid w:val="00201840"/>
    <w:rsid w:val="00204E98"/>
    <w:rsid w:val="00205CF0"/>
    <w:rsid w:val="002074CA"/>
    <w:rsid w:val="00207689"/>
    <w:rsid w:val="0021633E"/>
    <w:rsid w:val="00217DA5"/>
    <w:rsid w:val="002208E1"/>
    <w:rsid w:val="00221F03"/>
    <w:rsid w:val="002237F7"/>
    <w:rsid w:val="002263FF"/>
    <w:rsid w:val="0023078A"/>
    <w:rsid w:val="00231CFC"/>
    <w:rsid w:val="00233429"/>
    <w:rsid w:val="0023457E"/>
    <w:rsid w:val="0023650A"/>
    <w:rsid w:val="002379FF"/>
    <w:rsid w:val="002418CF"/>
    <w:rsid w:val="00247457"/>
    <w:rsid w:val="00250B80"/>
    <w:rsid w:val="002561DD"/>
    <w:rsid w:val="00267A08"/>
    <w:rsid w:val="002752CC"/>
    <w:rsid w:val="00280C3F"/>
    <w:rsid w:val="00285149"/>
    <w:rsid w:val="00287E3B"/>
    <w:rsid w:val="002902E2"/>
    <w:rsid w:val="00292AAD"/>
    <w:rsid w:val="00293B62"/>
    <w:rsid w:val="00296620"/>
    <w:rsid w:val="002A1E76"/>
    <w:rsid w:val="002B47B5"/>
    <w:rsid w:val="002C386E"/>
    <w:rsid w:val="002C3D10"/>
    <w:rsid w:val="002D04FB"/>
    <w:rsid w:val="002D3A2B"/>
    <w:rsid w:val="002E0B4B"/>
    <w:rsid w:val="002E3CDE"/>
    <w:rsid w:val="002E578A"/>
    <w:rsid w:val="002E689E"/>
    <w:rsid w:val="002E6EBB"/>
    <w:rsid w:val="002F213B"/>
    <w:rsid w:val="002F6369"/>
    <w:rsid w:val="00300A1F"/>
    <w:rsid w:val="00301612"/>
    <w:rsid w:val="00307592"/>
    <w:rsid w:val="003079A7"/>
    <w:rsid w:val="00310928"/>
    <w:rsid w:val="00314F6B"/>
    <w:rsid w:val="00315B0C"/>
    <w:rsid w:val="003173B7"/>
    <w:rsid w:val="00323042"/>
    <w:rsid w:val="00333E18"/>
    <w:rsid w:val="003361E7"/>
    <w:rsid w:val="003370C0"/>
    <w:rsid w:val="00337702"/>
    <w:rsid w:val="0034404B"/>
    <w:rsid w:val="00345190"/>
    <w:rsid w:val="00354464"/>
    <w:rsid w:val="0036339C"/>
    <w:rsid w:val="00366C62"/>
    <w:rsid w:val="00370B54"/>
    <w:rsid w:val="00372767"/>
    <w:rsid w:val="00372B46"/>
    <w:rsid w:val="0037635D"/>
    <w:rsid w:val="00384280"/>
    <w:rsid w:val="003865BE"/>
    <w:rsid w:val="00392694"/>
    <w:rsid w:val="00393680"/>
    <w:rsid w:val="00394AAE"/>
    <w:rsid w:val="003A142F"/>
    <w:rsid w:val="003A6193"/>
    <w:rsid w:val="003B377D"/>
    <w:rsid w:val="003C60DF"/>
    <w:rsid w:val="003D2308"/>
    <w:rsid w:val="003D4FA7"/>
    <w:rsid w:val="003D5D9F"/>
    <w:rsid w:val="003D669C"/>
    <w:rsid w:val="003E317B"/>
    <w:rsid w:val="003E56D7"/>
    <w:rsid w:val="003F0C31"/>
    <w:rsid w:val="003F66A9"/>
    <w:rsid w:val="00406D5B"/>
    <w:rsid w:val="0041361E"/>
    <w:rsid w:val="00420446"/>
    <w:rsid w:val="00422809"/>
    <w:rsid w:val="00430DCF"/>
    <w:rsid w:val="004315EB"/>
    <w:rsid w:val="00433AC4"/>
    <w:rsid w:val="00434306"/>
    <w:rsid w:val="00435D4A"/>
    <w:rsid w:val="004475AE"/>
    <w:rsid w:val="00447E93"/>
    <w:rsid w:val="00450320"/>
    <w:rsid w:val="00450C4F"/>
    <w:rsid w:val="00457006"/>
    <w:rsid w:val="00457D18"/>
    <w:rsid w:val="004852C0"/>
    <w:rsid w:val="0049253A"/>
    <w:rsid w:val="004941C0"/>
    <w:rsid w:val="00494BC2"/>
    <w:rsid w:val="004A09B5"/>
    <w:rsid w:val="004B0DFC"/>
    <w:rsid w:val="004B1C3A"/>
    <w:rsid w:val="004B44AD"/>
    <w:rsid w:val="004C050A"/>
    <w:rsid w:val="004C67E7"/>
    <w:rsid w:val="004D1CBA"/>
    <w:rsid w:val="004D4996"/>
    <w:rsid w:val="004E4AE5"/>
    <w:rsid w:val="004E4B7D"/>
    <w:rsid w:val="004F0FAE"/>
    <w:rsid w:val="004F2FE8"/>
    <w:rsid w:val="004F303F"/>
    <w:rsid w:val="004F3146"/>
    <w:rsid w:val="005003FB"/>
    <w:rsid w:val="0051433D"/>
    <w:rsid w:val="00516B73"/>
    <w:rsid w:val="00516CC4"/>
    <w:rsid w:val="005259E3"/>
    <w:rsid w:val="005342C4"/>
    <w:rsid w:val="005345B8"/>
    <w:rsid w:val="00542F2E"/>
    <w:rsid w:val="005472E1"/>
    <w:rsid w:val="00547B35"/>
    <w:rsid w:val="00552EBC"/>
    <w:rsid w:val="00553CE5"/>
    <w:rsid w:val="00557B79"/>
    <w:rsid w:val="00574BFD"/>
    <w:rsid w:val="0058131D"/>
    <w:rsid w:val="005A3127"/>
    <w:rsid w:val="005A4DE7"/>
    <w:rsid w:val="005B0710"/>
    <w:rsid w:val="005B4284"/>
    <w:rsid w:val="005B54B7"/>
    <w:rsid w:val="005C3D53"/>
    <w:rsid w:val="005C70CC"/>
    <w:rsid w:val="005D4B1A"/>
    <w:rsid w:val="005D7A2D"/>
    <w:rsid w:val="005E3AB4"/>
    <w:rsid w:val="005E4979"/>
    <w:rsid w:val="005F3BA9"/>
    <w:rsid w:val="0060751F"/>
    <w:rsid w:val="00611328"/>
    <w:rsid w:val="00614C35"/>
    <w:rsid w:val="006207C3"/>
    <w:rsid w:val="00622CE5"/>
    <w:rsid w:val="00637E75"/>
    <w:rsid w:val="0064264C"/>
    <w:rsid w:val="00657A13"/>
    <w:rsid w:val="0066386E"/>
    <w:rsid w:val="00666B26"/>
    <w:rsid w:val="00671913"/>
    <w:rsid w:val="00676860"/>
    <w:rsid w:val="00676D8F"/>
    <w:rsid w:val="00677470"/>
    <w:rsid w:val="00680AA8"/>
    <w:rsid w:val="006816B8"/>
    <w:rsid w:val="0068285D"/>
    <w:rsid w:val="0068339B"/>
    <w:rsid w:val="00683A6E"/>
    <w:rsid w:val="006841DF"/>
    <w:rsid w:val="006866CE"/>
    <w:rsid w:val="00690605"/>
    <w:rsid w:val="0069435A"/>
    <w:rsid w:val="00696B7A"/>
    <w:rsid w:val="006A322E"/>
    <w:rsid w:val="006A366A"/>
    <w:rsid w:val="006A4D5A"/>
    <w:rsid w:val="006A6AC3"/>
    <w:rsid w:val="006A77CF"/>
    <w:rsid w:val="006B1011"/>
    <w:rsid w:val="006C0E40"/>
    <w:rsid w:val="006C13E2"/>
    <w:rsid w:val="006C47A5"/>
    <w:rsid w:val="006C5553"/>
    <w:rsid w:val="006D03C6"/>
    <w:rsid w:val="006D4532"/>
    <w:rsid w:val="006E377C"/>
    <w:rsid w:val="006E3A99"/>
    <w:rsid w:val="006E658C"/>
    <w:rsid w:val="006F4340"/>
    <w:rsid w:val="006F5A18"/>
    <w:rsid w:val="006F6617"/>
    <w:rsid w:val="006F7DDD"/>
    <w:rsid w:val="007005F0"/>
    <w:rsid w:val="00702679"/>
    <w:rsid w:val="0070421D"/>
    <w:rsid w:val="0070727F"/>
    <w:rsid w:val="00710999"/>
    <w:rsid w:val="0071445C"/>
    <w:rsid w:val="00720BDB"/>
    <w:rsid w:val="00721C4D"/>
    <w:rsid w:val="00721C89"/>
    <w:rsid w:val="00722385"/>
    <w:rsid w:val="00725227"/>
    <w:rsid w:val="007257EB"/>
    <w:rsid w:val="00726826"/>
    <w:rsid w:val="007308DC"/>
    <w:rsid w:val="00730C84"/>
    <w:rsid w:val="00732926"/>
    <w:rsid w:val="00754C2B"/>
    <w:rsid w:val="00757E10"/>
    <w:rsid w:val="00764B7C"/>
    <w:rsid w:val="007654EE"/>
    <w:rsid w:val="00766029"/>
    <w:rsid w:val="00782497"/>
    <w:rsid w:val="007868FC"/>
    <w:rsid w:val="00790E36"/>
    <w:rsid w:val="007A4F25"/>
    <w:rsid w:val="007A71F2"/>
    <w:rsid w:val="007C2B88"/>
    <w:rsid w:val="007D1105"/>
    <w:rsid w:val="007D6B1D"/>
    <w:rsid w:val="007D6D18"/>
    <w:rsid w:val="007F03AE"/>
    <w:rsid w:val="00811937"/>
    <w:rsid w:val="00815FAD"/>
    <w:rsid w:val="00832F0A"/>
    <w:rsid w:val="008335F6"/>
    <w:rsid w:val="008443B4"/>
    <w:rsid w:val="00846D06"/>
    <w:rsid w:val="008542A4"/>
    <w:rsid w:val="00866CC2"/>
    <w:rsid w:val="00870A7C"/>
    <w:rsid w:val="00872C06"/>
    <w:rsid w:val="00874034"/>
    <w:rsid w:val="008742D2"/>
    <w:rsid w:val="00877652"/>
    <w:rsid w:val="0088498D"/>
    <w:rsid w:val="008866D1"/>
    <w:rsid w:val="0089030B"/>
    <w:rsid w:val="00890F0A"/>
    <w:rsid w:val="00892E67"/>
    <w:rsid w:val="00893BC4"/>
    <w:rsid w:val="008A0F7F"/>
    <w:rsid w:val="008A7925"/>
    <w:rsid w:val="008B34DD"/>
    <w:rsid w:val="008C30BC"/>
    <w:rsid w:val="008C3D8D"/>
    <w:rsid w:val="008C58FE"/>
    <w:rsid w:val="008C60DA"/>
    <w:rsid w:val="008D391E"/>
    <w:rsid w:val="008D7C87"/>
    <w:rsid w:val="008E4877"/>
    <w:rsid w:val="008E5D8E"/>
    <w:rsid w:val="00901BA6"/>
    <w:rsid w:val="00901F66"/>
    <w:rsid w:val="009134C1"/>
    <w:rsid w:val="00914BDA"/>
    <w:rsid w:val="00914DEF"/>
    <w:rsid w:val="00921B2D"/>
    <w:rsid w:val="00926A60"/>
    <w:rsid w:val="009270C5"/>
    <w:rsid w:val="00927435"/>
    <w:rsid w:val="0093793F"/>
    <w:rsid w:val="00947858"/>
    <w:rsid w:val="009627BF"/>
    <w:rsid w:val="00962B9E"/>
    <w:rsid w:val="009633BD"/>
    <w:rsid w:val="00974E60"/>
    <w:rsid w:val="009751CC"/>
    <w:rsid w:val="009754EF"/>
    <w:rsid w:val="00982610"/>
    <w:rsid w:val="00986260"/>
    <w:rsid w:val="009961D4"/>
    <w:rsid w:val="00997AD7"/>
    <w:rsid w:val="009C2D5E"/>
    <w:rsid w:val="009C54BA"/>
    <w:rsid w:val="009D109A"/>
    <w:rsid w:val="009D5DED"/>
    <w:rsid w:val="009E0546"/>
    <w:rsid w:val="009E2BB0"/>
    <w:rsid w:val="009E4C0E"/>
    <w:rsid w:val="00A042CE"/>
    <w:rsid w:val="00A11901"/>
    <w:rsid w:val="00A12E75"/>
    <w:rsid w:val="00A141CA"/>
    <w:rsid w:val="00A217D4"/>
    <w:rsid w:val="00A24428"/>
    <w:rsid w:val="00A279CD"/>
    <w:rsid w:val="00A32A94"/>
    <w:rsid w:val="00A32B0E"/>
    <w:rsid w:val="00A4324C"/>
    <w:rsid w:val="00A4470D"/>
    <w:rsid w:val="00A47DED"/>
    <w:rsid w:val="00A5062F"/>
    <w:rsid w:val="00A5777D"/>
    <w:rsid w:val="00A631B3"/>
    <w:rsid w:val="00A70BB0"/>
    <w:rsid w:val="00A73F8A"/>
    <w:rsid w:val="00A84729"/>
    <w:rsid w:val="00A86A9C"/>
    <w:rsid w:val="00A90FFC"/>
    <w:rsid w:val="00A91404"/>
    <w:rsid w:val="00A953FE"/>
    <w:rsid w:val="00A96B53"/>
    <w:rsid w:val="00AA16E7"/>
    <w:rsid w:val="00AB2A08"/>
    <w:rsid w:val="00AB2BC2"/>
    <w:rsid w:val="00AB467E"/>
    <w:rsid w:val="00AB47DC"/>
    <w:rsid w:val="00AC2963"/>
    <w:rsid w:val="00AD2DF6"/>
    <w:rsid w:val="00AD608E"/>
    <w:rsid w:val="00AE40D9"/>
    <w:rsid w:val="00AE639B"/>
    <w:rsid w:val="00AF1BC9"/>
    <w:rsid w:val="00AF4B2A"/>
    <w:rsid w:val="00AF6274"/>
    <w:rsid w:val="00AF74E0"/>
    <w:rsid w:val="00AF7BEC"/>
    <w:rsid w:val="00B00B6A"/>
    <w:rsid w:val="00B1334E"/>
    <w:rsid w:val="00B31ED9"/>
    <w:rsid w:val="00B46320"/>
    <w:rsid w:val="00B56AA0"/>
    <w:rsid w:val="00B74E23"/>
    <w:rsid w:val="00B90191"/>
    <w:rsid w:val="00B92237"/>
    <w:rsid w:val="00BA0549"/>
    <w:rsid w:val="00BA6740"/>
    <w:rsid w:val="00BB0E1C"/>
    <w:rsid w:val="00BB2CA1"/>
    <w:rsid w:val="00BB4313"/>
    <w:rsid w:val="00BC2B1C"/>
    <w:rsid w:val="00BD0C5A"/>
    <w:rsid w:val="00BD445F"/>
    <w:rsid w:val="00BD47CA"/>
    <w:rsid w:val="00BE0308"/>
    <w:rsid w:val="00BF640F"/>
    <w:rsid w:val="00C02E99"/>
    <w:rsid w:val="00C03C09"/>
    <w:rsid w:val="00C16832"/>
    <w:rsid w:val="00C2334D"/>
    <w:rsid w:val="00C26A3C"/>
    <w:rsid w:val="00C31D89"/>
    <w:rsid w:val="00C339D8"/>
    <w:rsid w:val="00C36B82"/>
    <w:rsid w:val="00C4354F"/>
    <w:rsid w:val="00C459D9"/>
    <w:rsid w:val="00C513D5"/>
    <w:rsid w:val="00C5616C"/>
    <w:rsid w:val="00C611FC"/>
    <w:rsid w:val="00C6194E"/>
    <w:rsid w:val="00C65EE9"/>
    <w:rsid w:val="00C70C53"/>
    <w:rsid w:val="00C73F73"/>
    <w:rsid w:val="00C73FBE"/>
    <w:rsid w:val="00C806EF"/>
    <w:rsid w:val="00C841B7"/>
    <w:rsid w:val="00C84EA6"/>
    <w:rsid w:val="00C86B7D"/>
    <w:rsid w:val="00C87052"/>
    <w:rsid w:val="00C90D28"/>
    <w:rsid w:val="00CA7852"/>
    <w:rsid w:val="00CB24D0"/>
    <w:rsid w:val="00CB7653"/>
    <w:rsid w:val="00CD229F"/>
    <w:rsid w:val="00CD7141"/>
    <w:rsid w:val="00CE52F7"/>
    <w:rsid w:val="00CE571F"/>
    <w:rsid w:val="00CE6D8E"/>
    <w:rsid w:val="00CF02FC"/>
    <w:rsid w:val="00CF197D"/>
    <w:rsid w:val="00D0122C"/>
    <w:rsid w:val="00D02354"/>
    <w:rsid w:val="00D1469D"/>
    <w:rsid w:val="00D153BE"/>
    <w:rsid w:val="00D23EDA"/>
    <w:rsid w:val="00D24E96"/>
    <w:rsid w:val="00D25228"/>
    <w:rsid w:val="00D25619"/>
    <w:rsid w:val="00D26759"/>
    <w:rsid w:val="00D421F3"/>
    <w:rsid w:val="00D44DC4"/>
    <w:rsid w:val="00D62536"/>
    <w:rsid w:val="00D62DAC"/>
    <w:rsid w:val="00D72AA2"/>
    <w:rsid w:val="00D75B8B"/>
    <w:rsid w:val="00D7763C"/>
    <w:rsid w:val="00D92214"/>
    <w:rsid w:val="00D9606B"/>
    <w:rsid w:val="00DA1A3F"/>
    <w:rsid w:val="00DA1D8D"/>
    <w:rsid w:val="00DA4EC8"/>
    <w:rsid w:val="00DA7809"/>
    <w:rsid w:val="00DA7A3B"/>
    <w:rsid w:val="00DB5016"/>
    <w:rsid w:val="00DC04A3"/>
    <w:rsid w:val="00DC17D6"/>
    <w:rsid w:val="00DC4517"/>
    <w:rsid w:val="00DC636C"/>
    <w:rsid w:val="00DD0D95"/>
    <w:rsid w:val="00DD2095"/>
    <w:rsid w:val="00DE0BC3"/>
    <w:rsid w:val="00DE485E"/>
    <w:rsid w:val="00DF2AC2"/>
    <w:rsid w:val="00E1239B"/>
    <w:rsid w:val="00E24656"/>
    <w:rsid w:val="00E27A9F"/>
    <w:rsid w:val="00E36BE4"/>
    <w:rsid w:val="00E40010"/>
    <w:rsid w:val="00E409E4"/>
    <w:rsid w:val="00E43B08"/>
    <w:rsid w:val="00E4471D"/>
    <w:rsid w:val="00E50D9A"/>
    <w:rsid w:val="00E51D0C"/>
    <w:rsid w:val="00E540E6"/>
    <w:rsid w:val="00E557C2"/>
    <w:rsid w:val="00E55EC2"/>
    <w:rsid w:val="00E77047"/>
    <w:rsid w:val="00E77DEC"/>
    <w:rsid w:val="00E80807"/>
    <w:rsid w:val="00E86127"/>
    <w:rsid w:val="00E862DC"/>
    <w:rsid w:val="00E91D2E"/>
    <w:rsid w:val="00E93785"/>
    <w:rsid w:val="00E93B25"/>
    <w:rsid w:val="00EA29A6"/>
    <w:rsid w:val="00EB1845"/>
    <w:rsid w:val="00EB2B7D"/>
    <w:rsid w:val="00EB73AE"/>
    <w:rsid w:val="00EC64D3"/>
    <w:rsid w:val="00ED2FEC"/>
    <w:rsid w:val="00ED34EB"/>
    <w:rsid w:val="00EE749A"/>
    <w:rsid w:val="00EF10D8"/>
    <w:rsid w:val="00F009DF"/>
    <w:rsid w:val="00F06AD5"/>
    <w:rsid w:val="00F20613"/>
    <w:rsid w:val="00F20ABA"/>
    <w:rsid w:val="00F21F37"/>
    <w:rsid w:val="00F2218C"/>
    <w:rsid w:val="00F314C1"/>
    <w:rsid w:val="00F477E7"/>
    <w:rsid w:val="00F5258D"/>
    <w:rsid w:val="00F54922"/>
    <w:rsid w:val="00F606CD"/>
    <w:rsid w:val="00F624ED"/>
    <w:rsid w:val="00F728FD"/>
    <w:rsid w:val="00FA1B1C"/>
    <w:rsid w:val="00FA3889"/>
    <w:rsid w:val="00FB2625"/>
    <w:rsid w:val="00FC1398"/>
    <w:rsid w:val="00FC2AAB"/>
    <w:rsid w:val="00FC38FF"/>
    <w:rsid w:val="00FD16C6"/>
    <w:rsid w:val="00FD37F3"/>
    <w:rsid w:val="00FD7437"/>
    <w:rsid w:val="00FE12AC"/>
    <w:rsid w:val="00FE527C"/>
    <w:rsid w:val="00FF2238"/>
    <w:rsid w:val="00FF22B0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8E003-9B14-4DD8-8AB4-4EB8FE7B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3D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15FAD"/>
    <w:pPr>
      <w:keepNext/>
      <w:ind w:left="720"/>
      <w:outlineLvl w:val="3"/>
    </w:pPr>
    <w:rPr>
      <w:b/>
      <w:bCs/>
      <w:noProof w:val="0"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815FAD"/>
    <w:rPr>
      <w:rFonts w:ascii="Times New Roman" w:eastAsia="Times New Roman" w:hAnsi="Times New Roman" w:cs="Times New Roman"/>
      <w:b/>
      <w:bCs/>
      <w:sz w:val="26"/>
      <w:szCs w:val="24"/>
      <w:lang w:eastAsia="sk-SK"/>
    </w:rPr>
  </w:style>
  <w:style w:type="paragraph" w:customStyle="1" w:styleId="Default">
    <w:name w:val="Default"/>
    <w:rsid w:val="00815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E2BB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A32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322E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Zkladntext2">
    <w:name w:val="Body Text 2"/>
    <w:basedOn w:val="Normlny"/>
    <w:link w:val="Zkladntext2Char"/>
    <w:uiPriority w:val="99"/>
    <w:rsid w:val="00782497"/>
    <w:pPr>
      <w:autoSpaceDE w:val="0"/>
      <w:autoSpaceDN w:val="0"/>
      <w:jc w:val="center"/>
    </w:pPr>
    <w:rPr>
      <w:noProof w:val="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7824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1826</TotalTime>
  <Pages>3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Galisinova Katarina</dc:creator>
  <cp:keywords/>
  <dc:description/>
  <cp:lastModifiedBy>Galisinova Katarina</cp:lastModifiedBy>
  <cp:revision>554</cp:revision>
  <cp:lastPrinted>2024-12-13T08:08:00Z</cp:lastPrinted>
  <dcterms:created xsi:type="dcterms:W3CDTF">2022-10-21T06:43:00Z</dcterms:created>
  <dcterms:modified xsi:type="dcterms:W3CDTF">2024-12-16T13:06:00Z</dcterms:modified>
</cp:coreProperties>
</file>