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A7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redpis.nadpis"/>
      <w:r w:rsidRPr="00AF24A7">
        <w:rPr>
          <w:rFonts w:ascii="Times New Roman" w:hAnsi="Times New Roman" w:cs="Times New Roman"/>
          <w:b/>
          <w:sz w:val="24"/>
          <w:szCs w:val="24"/>
        </w:rPr>
        <w:t>KONSOLIDOVANÉ ZNENIE</w:t>
      </w:r>
    </w:p>
    <w:p w:rsidR="00AF24A7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A7">
        <w:rPr>
          <w:rFonts w:ascii="Times New Roman" w:hAnsi="Times New Roman" w:cs="Times New Roman"/>
          <w:b/>
          <w:sz w:val="24"/>
          <w:szCs w:val="24"/>
        </w:rPr>
        <w:t xml:space="preserve">ZÁKON </w:t>
      </w:r>
      <w:r w:rsidR="00F22874">
        <w:rPr>
          <w:rFonts w:ascii="Times New Roman" w:hAnsi="Times New Roman" w:cs="Times New Roman"/>
          <w:b/>
          <w:sz w:val="24"/>
          <w:szCs w:val="24"/>
        </w:rPr>
        <w:t xml:space="preserve">Č. 106/2018 Z. Z. </w:t>
      </w:r>
      <w:r w:rsidRPr="00AF24A7">
        <w:rPr>
          <w:rFonts w:ascii="Times New Roman" w:hAnsi="Times New Roman" w:cs="Times New Roman"/>
          <w:b/>
          <w:sz w:val="24"/>
          <w:szCs w:val="24"/>
        </w:rPr>
        <w:t xml:space="preserve">O PREVÁDZKE VOZIDIEL V CESTNEJ PREMÁVKE </w:t>
      </w:r>
    </w:p>
    <w:p w:rsidR="00AF24A7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A7">
        <w:rPr>
          <w:rFonts w:ascii="Times New Roman" w:hAnsi="Times New Roman" w:cs="Times New Roman"/>
          <w:b/>
          <w:sz w:val="24"/>
          <w:szCs w:val="24"/>
        </w:rPr>
        <w:t>A O ZMENE A DOPLNENÍ NIEKTORÝCH ZÁKONOV</w:t>
      </w:r>
    </w:p>
    <w:p w:rsidR="00AF24A7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A7">
        <w:rPr>
          <w:rFonts w:ascii="Times New Roman" w:hAnsi="Times New Roman" w:cs="Times New Roman"/>
          <w:b/>
          <w:sz w:val="24"/>
          <w:szCs w:val="24"/>
        </w:rPr>
        <w:t>V ZNENÍ NESKORŠÍCH PREDPISOV</w:t>
      </w:r>
    </w:p>
    <w:p w:rsidR="00AF24A7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A7">
        <w:rPr>
          <w:rFonts w:ascii="Times New Roman" w:hAnsi="Times New Roman" w:cs="Times New Roman"/>
          <w:b/>
          <w:sz w:val="24"/>
          <w:szCs w:val="24"/>
        </w:rPr>
        <w:t>(LP/2024/259)</w:t>
      </w:r>
    </w:p>
    <w:p w:rsidR="00AF24A7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4A7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redpis.clanok-1.cast-prva.oznacenie"/>
      <w:bookmarkStart w:id="2" w:name="predpis.clanok-1"/>
      <w:bookmarkStart w:id="3" w:name="predpis.clanok-1.cast-prva"/>
      <w:bookmarkEnd w:id="0"/>
    </w:p>
    <w:p w:rsidR="003578F3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A7">
        <w:rPr>
          <w:rFonts w:ascii="Times New Roman" w:hAnsi="Times New Roman" w:cs="Times New Roman"/>
          <w:b/>
          <w:sz w:val="24"/>
          <w:szCs w:val="24"/>
        </w:rPr>
        <w:t>PRVÁ ČASŤ</w:t>
      </w:r>
    </w:p>
    <w:p w:rsidR="003578F3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redpis.clanok-1.cast-prva.nadpis"/>
      <w:bookmarkEnd w:id="1"/>
      <w:r w:rsidRPr="00AF24A7"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:rsidR="00AF24A7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agraf-1.oznacenie"/>
      <w:bookmarkStart w:id="6" w:name="paragraf-1"/>
      <w:bookmarkEnd w:id="4"/>
    </w:p>
    <w:p w:rsidR="003578F3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A7">
        <w:rPr>
          <w:rFonts w:ascii="Times New Roman" w:hAnsi="Times New Roman" w:cs="Times New Roman"/>
          <w:b/>
          <w:sz w:val="24"/>
          <w:szCs w:val="24"/>
        </w:rPr>
        <w:t>§ 1</w:t>
      </w:r>
    </w:p>
    <w:p w:rsidR="003578F3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agraf-1.nadpis"/>
      <w:bookmarkEnd w:id="5"/>
      <w:r w:rsidRPr="00AF24A7">
        <w:rPr>
          <w:rFonts w:ascii="Times New Roman" w:hAnsi="Times New Roman" w:cs="Times New Roman"/>
          <w:b/>
          <w:sz w:val="24"/>
          <w:szCs w:val="24"/>
        </w:rPr>
        <w:t>Predmet zákona</w:t>
      </w:r>
    </w:p>
    <w:p w:rsidR="00AF24A7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agraf-1.odsek-1"/>
      <w:bookmarkEnd w:id="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paragraf-1.odsek-1.oznacenie"/>
      <w:r w:rsidRPr="00AF24A7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10" w:name="paragraf-1.odsek-1.text"/>
      <w:bookmarkEnd w:id="9"/>
      <w:r w:rsidRPr="00AF24A7">
        <w:rPr>
          <w:rFonts w:ascii="Times New Roman" w:hAnsi="Times New Roman" w:cs="Times New Roman"/>
          <w:sz w:val="24"/>
          <w:szCs w:val="24"/>
        </w:rPr>
        <w:t xml:space="preserve">Tento zákon upravuje </w:t>
      </w:r>
      <w:bookmarkEnd w:id="1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agraf-1.odsek-1.pismeno-a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paragraf-1.odsek-1.pismeno-a.oznacenie"/>
      <w:r w:rsidRPr="00AF24A7">
        <w:rPr>
          <w:rFonts w:ascii="Times New Roman" w:hAnsi="Times New Roman" w:cs="Times New Roman"/>
          <w:sz w:val="24"/>
          <w:szCs w:val="24"/>
        </w:rPr>
        <w:t xml:space="preserve">a) </w:t>
      </w:r>
      <w:bookmarkEnd w:id="12"/>
      <w:r w:rsidRPr="00AF24A7">
        <w:rPr>
          <w:rFonts w:ascii="Times New Roman" w:hAnsi="Times New Roman" w:cs="Times New Roman"/>
          <w:sz w:val="24"/>
          <w:szCs w:val="24"/>
        </w:rPr>
        <w:t>technické požiadavky a schvaľovanie vozidiel, systémov, komponentov, samostatných technických jednotiek a nebezpečných častí alebo vybavenia vrátane ich overovania na účely schvaľovania na prevádzku v cestnej premávke,</w:t>
      </w:r>
      <w:hyperlink w:anchor="poznamky.poznamka-1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1)</w:t>
        </w:r>
      </w:hyperlink>
      <w:bookmarkStart w:id="13" w:name="paragraf-1.odsek-1.pismeno-a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agraf-1.odsek-1.pismeno-b"/>
      <w:bookmarkEnd w:id="1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paragraf-1.odsek-1.pismeno-b.oznacenie"/>
      <w:r w:rsidRPr="00AF24A7">
        <w:rPr>
          <w:rFonts w:ascii="Times New Roman" w:hAnsi="Times New Roman" w:cs="Times New Roman"/>
          <w:sz w:val="24"/>
          <w:szCs w:val="24"/>
        </w:rPr>
        <w:t xml:space="preserve">b) </w:t>
      </w:r>
      <w:bookmarkStart w:id="16" w:name="paragraf-1.odsek-1.pismeno-b.text"/>
      <w:bookmarkEnd w:id="15"/>
      <w:r w:rsidRPr="00AF24A7">
        <w:rPr>
          <w:rFonts w:ascii="Times New Roman" w:hAnsi="Times New Roman" w:cs="Times New Roman"/>
          <w:sz w:val="24"/>
          <w:szCs w:val="24"/>
        </w:rPr>
        <w:t xml:space="preserve">podmienky uvádzania a sprístupňovania vozidiel, systémov, komponentov, samostatných technických jednotiek a nebezpečných častí alebo vybavenia na trhu a dohľad nad trhom, </w:t>
      </w:r>
      <w:bookmarkEnd w:id="1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agraf-1.odsek-1.pismeno-c"/>
      <w:bookmarkEnd w:id="1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paragraf-1.odsek-1.pismeno-c.oznacenie"/>
      <w:r w:rsidRPr="00AF24A7">
        <w:rPr>
          <w:rFonts w:ascii="Times New Roman" w:hAnsi="Times New Roman" w:cs="Times New Roman"/>
          <w:sz w:val="24"/>
          <w:szCs w:val="24"/>
        </w:rPr>
        <w:t xml:space="preserve">c) </w:t>
      </w:r>
      <w:bookmarkStart w:id="19" w:name="paragraf-1.odsek-1.pismeno-c.text"/>
      <w:bookmarkEnd w:id="18"/>
      <w:r w:rsidRPr="00AF24A7">
        <w:rPr>
          <w:rFonts w:ascii="Times New Roman" w:hAnsi="Times New Roman" w:cs="Times New Roman"/>
          <w:sz w:val="24"/>
          <w:szCs w:val="24"/>
        </w:rPr>
        <w:t xml:space="preserve">práva a povinnosti osôb, ktoré vyrábajú, uvádzajú na trh alebo sprístupňujú na trhu alebo uvádzajú do prevádzky v cestnej premávke vozidlá, systémy, komponenty, samostatné technické jednotky, nebezpečné časti alebo vybavenia, </w:t>
      </w:r>
      <w:bookmarkEnd w:id="1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agraf-1.odsek-1.pismeno-d"/>
      <w:bookmarkEnd w:id="1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paragraf-1.odsek-1.pismeno-d.oznacenie"/>
      <w:r w:rsidRPr="00AF24A7">
        <w:rPr>
          <w:rFonts w:ascii="Times New Roman" w:hAnsi="Times New Roman" w:cs="Times New Roman"/>
          <w:sz w:val="24"/>
          <w:szCs w:val="24"/>
        </w:rPr>
        <w:t xml:space="preserve">d) </w:t>
      </w:r>
      <w:bookmarkStart w:id="22" w:name="paragraf-1.odsek-1.pismeno-d.text"/>
      <w:bookmarkEnd w:id="21"/>
      <w:r w:rsidRPr="00AF24A7">
        <w:rPr>
          <w:rFonts w:ascii="Times New Roman" w:hAnsi="Times New Roman" w:cs="Times New Roman"/>
          <w:sz w:val="24"/>
          <w:szCs w:val="24"/>
        </w:rPr>
        <w:t xml:space="preserve">doklady vozidla, </w:t>
      </w:r>
      <w:bookmarkEnd w:id="2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agraf-1.odsek-1.pismeno-e"/>
      <w:bookmarkEnd w:id="2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paragraf-1.odsek-1.pismeno-e.oznacenie"/>
      <w:r w:rsidRPr="00AF24A7">
        <w:rPr>
          <w:rFonts w:ascii="Times New Roman" w:hAnsi="Times New Roman" w:cs="Times New Roman"/>
          <w:sz w:val="24"/>
          <w:szCs w:val="24"/>
        </w:rPr>
        <w:t xml:space="preserve">e) </w:t>
      </w:r>
      <w:bookmarkStart w:id="25" w:name="paragraf-1.odsek-1.pismeno-e.text"/>
      <w:bookmarkEnd w:id="24"/>
      <w:r w:rsidRPr="00AF24A7">
        <w:rPr>
          <w:rFonts w:ascii="Times New Roman" w:hAnsi="Times New Roman" w:cs="Times New Roman"/>
          <w:sz w:val="24"/>
          <w:szCs w:val="24"/>
        </w:rPr>
        <w:t xml:space="preserve">podmienky prevádzky vozidiel v cestnej premávke, </w:t>
      </w:r>
      <w:bookmarkEnd w:id="2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agraf-1.odsek-1.pismeno-f"/>
      <w:bookmarkEnd w:id="2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paragraf-1.odsek-1.pismeno-f.oznacenie"/>
      <w:r w:rsidRPr="00AF24A7">
        <w:rPr>
          <w:rFonts w:ascii="Times New Roman" w:hAnsi="Times New Roman" w:cs="Times New Roman"/>
          <w:sz w:val="24"/>
          <w:szCs w:val="24"/>
        </w:rPr>
        <w:t xml:space="preserve">f) </w:t>
      </w:r>
      <w:bookmarkStart w:id="28" w:name="paragraf-1.odsek-1.pismeno-f.text"/>
      <w:bookmarkEnd w:id="27"/>
      <w:r w:rsidRPr="00AF24A7">
        <w:rPr>
          <w:rFonts w:ascii="Times New Roman" w:hAnsi="Times New Roman" w:cs="Times New Roman"/>
          <w:sz w:val="24"/>
          <w:szCs w:val="24"/>
        </w:rPr>
        <w:t xml:space="preserve">povinnosti prevádzkovateľov vozidiel, </w:t>
      </w:r>
      <w:bookmarkEnd w:id="2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agraf-1.odsek-1.pismeno-g"/>
      <w:bookmarkEnd w:id="2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0" w:name="paragraf-1.odsek-1.pismeno-g.oznacenie"/>
      <w:r w:rsidRPr="00AF24A7">
        <w:rPr>
          <w:rFonts w:ascii="Times New Roman" w:hAnsi="Times New Roman" w:cs="Times New Roman"/>
          <w:sz w:val="24"/>
          <w:szCs w:val="24"/>
        </w:rPr>
        <w:t xml:space="preserve">g) </w:t>
      </w:r>
      <w:bookmarkStart w:id="31" w:name="paragraf-1.odsek-1.pismeno-g.text"/>
      <w:bookmarkEnd w:id="30"/>
      <w:r w:rsidRPr="00AF24A7">
        <w:rPr>
          <w:rFonts w:ascii="Times New Roman" w:hAnsi="Times New Roman" w:cs="Times New Roman"/>
          <w:sz w:val="24"/>
          <w:szCs w:val="24"/>
        </w:rPr>
        <w:t xml:space="preserve">zákazy na trhu v súvislosti s vozidlami, systémami, komponentmi, samostatnými technickými jednotkami a nebezpečnými časťami alebo vybavením a s tým spojenými službami, </w:t>
      </w:r>
      <w:bookmarkEnd w:id="3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agraf-1.odsek-1.pismeno-h"/>
      <w:bookmarkEnd w:id="2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3" w:name="paragraf-1.odsek-1.pismeno-h.oznacenie"/>
      <w:r w:rsidRPr="00AF24A7">
        <w:rPr>
          <w:rFonts w:ascii="Times New Roman" w:hAnsi="Times New Roman" w:cs="Times New Roman"/>
          <w:sz w:val="24"/>
          <w:szCs w:val="24"/>
        </w:rPr>
        <w:t xml:space="preserve">h) </w:t>
      </w:r>
      <w:bookmarkStart w:id="34" w:name="paragraf-1.odsek-1.pismeno-h.text"/>
      <w:bookmarkEnd w:id="33"/>
      <w:r w:rsidRPr="00AF24A7">
        <w:rPr>
          <w:rFonts w:ascii="Times New Roman" w:hAnsi="Times New Roman" w:cs="Times New Roman"/>
          <w:sz w:val="24"/>
          <w:szCs w:val="24"/>
        </w:rPr>
        <w:t xml:space="preserve">vyradenie vozidiel z prevádzky v cestnej premávke, </w:t>
      </w:r>
      <w:bookmarkEnd w:id="3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agraf-1.odsek-1.pismeno-i"/>
      <w:bookmarkEnd w:id="3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6" w:name="paragraf-1.odsek-1.pismeno-i.oznacenie"/>
      <w:r w:rsidRPr="00AF24A7">
        <w:rPr>
          <w:rFonts w:ascii="Times New Roman" w:hAnsi="Times New Roman" w:cs="Times New Roman"/>
          <w:sz w:val="24"/>
          <w:szCs w:val="24"/>
        </w:rPr>
        <w:t xml:space="preserve">i) </w:t>
      </w:r>
      <w:bookmarkStart w:id="37" w:name="paragraf-1.odsek-1.pismeno-i.text"/>
      <w:bookmarkEnd w:id="36"/>
      <w:r w:rsidRPr="00AF24A7">
        <w:rPr>
          <w:rFonts w:ascii="Times New Roman" w:hAnsi="Times New Roman" w:cs="Times New Roman"/>
          <w:sz w:val="24"/>
          <w:szCs w:val="24"/>
        </w:rPr>
        <w:t xml:space="preserve">cestnú technickú kontrolu, </w:t>
      </w:r>
      <w:bookmarkEnd w:id="3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agraf-1.odsek-1.pismeno-j"/>
      <w:bookmarkEnd w:id="3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9" w:name="paragraf-1.odsek-1.pismeno-j.oznacenie"/>
      <w:r w:rsidRPr="00AF24A7">
        <w:rPr>
          <w:rFonts w:ascii="Times New Roman" w:hAnsi="Times New Roman" w:cs="Times New Roman"/>
          <w:sz w:val="24"/>
          <w:szCs w:val="24"/>
        </w:rPr>
        <w:t xml:space="preserve">j) </w:t>
      </w:r>
      <w:bookmarkStart w:id="40" w:name="paragraf-1.odsek-1.pismeno-j.text"/>
      <w:bookmarkEnd w:id="39"/>
      <w:r w:rsidRPr="00AF24A7">
        <w:rPr>
          <w:rFonts w:ascii="Times New Roman" w:hAnsi="Times New Roman" w:cs="Times New Roman"/>
          <w:sz w:val="24"/>
          <w:szCs w:val="24"/>
        </w:rPr>
        <w:t xml:space="preserve">systém kontroly upevnenia nákladu, </w:t>
      </w:r>
      <w:bookmarkEnd w:id="4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agraf-1.odsek-1.pismeno-k"/>
      <w:bookmarkEnd w:id="3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2" w:name="paragraf-1.odsek-1.pismeno-k.oznacenie"/>
      <w:r w:rsidRPr="00AF24A7">
        <w:rPr>
          <w:rFonts w:ascii="Times New Roman" w:hAnsi="Times New Roman" w:cs="Times New Roman"/>
          <w:sz w:val="24"/>
          <w:szCs w:val="24"/>
        </w:rPr>
        <w:t xml:space="preserve">k) </w:t>
      </w:r>
      <w:bookmarkStart w:id="43" w:name="paragraf-1.odsek-1.pismeno-k.text"/>
      <w:bookmarkEnd w:id="42"/>
      <w:r w:rsidRPr="00AF24A7">
        <w:rPr>
          <w:rFonts w:ascii="Times New Roman" w:hAnsi="Times New Roman" w:cs="Times New Roman"/>
          <w:sz w:val="24"/>
          <w:szCs w:val="24"/>
        </w:rPr>
        <w:t xml:space="preserve">poverovanie osôb výkonom technických služieb a ich činnosti, </w:t>
      </w:r>
      <w:bookmarkEnd w:id="4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agraf-1.odsek-1.pismeno-l"/>
      <w:bookmarkEnd w:id="4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5" w:name="paragraf-1.odsek-1.pismeno-l.oznacenie"/>
      <w:r w:rsidRPr="00AF24A7">
        <w:rPr>
          <w:rFonts w:ascii="Times New Roman" w:hAnsi="Times New Roman" w:cs="Times New Roman"/>
          <w:sz w:val="24"/>
          <w:szCs w:val="24"/>
        </w:rPr>
        <w:t xml:space="preserve">l) </w:t>
      </w:r>
      <w:bookmarkStart w:id="46" w:name="paragraf-1.odsek-1.pismeno-l.text"/>
      <w:bookmarkEnd w:id="45"/>
      <w:r w:rsidRPr="00AF24A7">
        <w:rPr>
          <w:rFonts w:ascii="Times New Roman" w:hAnsi="Times New Roman" w:cs="Times New Roman"/>
          <w:sz w:val="24"/>
          <w:szCs w:val="24"/>
        </w:rPr>
        <w:t xml:space="preserve">technickú kontrolu, práva a povinnosti osôb, ktoré prevádzkujú stanice technickej kontroly, </w:t>
      </w:r>
      <w:bookmarkEnd w:id="4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agraf-1.odsek-1.pismeno-m"/>
      <w:bookmarkEnd w:id="4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8" w:name="paragraf-1.odsek-1.pismeno-m.oznacenie"/>
      <w:r w:rsidRPr="00AF24A7">
        <w:rPr>
          <w:rFonts w:ascii="Times New Roman" w:hAnsi="Times New Roman" w:cs="Times New Roman"/>
          <w:sz w:val="24"/>
          <w:szCs w:val="24"/>
        </w:rPr>
        <w:t xml:space="preserve">m) </w:t>
      </w:r>
      <w:bookmarkStart w:id="49" w:name="paragraf-1.odsek-1.pismeno-m.text"/>
      <w:bookmarkEnd w:id="48"/>
      <w:r w:rsidRPr="00AF24A7">
        <w:rPr>
          <w:rFonts w:ascii="Times New Roman" w:hAnsi="Times New Roman" w:cs="Times New Roman"/>
          <w:sz w:val="24"/>
          <w:szCs w:val="24"/>
        </w:rPr>
        <w:t xml:space="preserve">emisnú kontrolu, práva a povinnosti osôb, ktoré prevádzkujú pracoviská emisnej kontroly, </w:t>
      </w:r>
      <w:bookmarkEnd w:id="4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agraf-1.odsek-1.pismeno-n"/>
      <w:bookmarkEnd w:id="4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51" w:name="paragraf-1.odsek-1.pismeno-n.oznacenie"/>
      <w:r w:rsidRPr="00AF24A7">
        <w:rPr>
          <w:rFonts w:ascii="Times New Roman" w:hAnsi="Times New Roman" w:cs="Times New Roman"/>
          <w:sz w:val="24"/>
          <w:szCs w:val="24"/>
        </w:rPr>
        <w:t xml:space="preserve">n) </w:t>
      </w:r>
      <w:bookmarkStart w:id="52" w:name="paragraf-1.odsek-1.pismeno-n.text"/>
      <w:bookmarkEnd w:id="51"/>
      <w:r w:rsidRPr="00AF24A7">
        <w:rPr>
          <w:rFonts w:ascii="Times New Roman" w:hAnsi="Times New Roman" w:cs="Times New Roman"/>
          <w:sz w:val="24"/>
          <w:szCs w:val="24"/>
        </w:rPr>
        <w:t xml:space="preserve">kontrolu originality, práva a povinnosti osôb, ktoré prevádzkujú pracoviská kontroly originality, </w:t>
      </w:r>
      <w:bookmarkEnd w:id="5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3" w:name="paragraf-1.odsek-1.pismeno-o"/>
      <w:bookmarkEnd w:id="5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54" w:name="paragraf-1.odsek-1.pismeno-o.oznacenie"/>
      <w:r w:rsidRPr="00AF24A7">
        <w:rPr>
          <w:rFonts w:ascii="Times New Roman" w:hAnsi="Times New Roman" w:cs="Times New Roman"/>
          <w:sz w:val="24"/>
          <w:szCs w:val="24"/>
        </w:rPr>
        <w:t xml:space="preserve">o) </w:t>
      </w:r>
      <w:bookmarkStart w:id="55" w:name="paragraf-1.odsek-1.pismeno-o.text"/>
      <w:bookmarkEnd w:id="54"/>
      <w:r w:rsidRPr="00AF24A7">
        <w:rPr>
          <w:rFonts w:ascii="Times New Roman" w:hAnsi="Times New Roman" w:cs="Times New Roman"/>
          <w:sz w:val="24"/>
          <w:szCs w:val="24"/>
        </w:rPr>
        <w:t xml:space="preserve">montáž plynových zariadení, práva a povinnosti osôb, ktoré prevádzkujú pracoviská montáže plynových zariadení. </w:t>
      </w:r>
      <w:bookmarkEnd w:id="5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agraf-1.odsek-2"/>
      <w:bookmarkEnd w:id="8"/>
      <w:bookmarkEnd w:id="5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57" w:name="paragraf-1.odsek-2.oznacenie"/>
      <w:r w:rsidRPr="00AF24A7">
        <w:rPr>
          <w:rFonts w:ascii="Times New Roman" w:hAnsi="Times New Roman" w:cs="Times New Roman"/>
          <w:sz w:val="24"/>
          <w:szCs w:val="24"/>
        </w:rPr>
        <w:t xml:space="preserve">(2) </w:t>
      </w:r>
      <w:bookmarkStart w:id="58" w:name="paragraf-1.odsek-2.text"/>
      <w:bookmarkEnd w:id="57"/>
      <w:r w:rsidRPr="00AF24A7">
        <w:rPr>
          <w:rFonts w:ascii="Times New Roman" w:hAnsi="Times New Roman" w:cs="Times New Roman"/>
          <w:sz w:val="24"/>
          <w:szCs w:val="24"/>
        </w:rPr>
        <w:t xml:space="preserve">Tento zákon upravuje aj </w:t>
      </w:r>
      <w:bookmarkEnd w:id="5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9" w:name="paragraf-1.odsek-2.pismeno-a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60" w:name="paragraf-1.odsek-2.pismeno-a.oznacenie"/>
      <w:r w:rsidRPr="00AF24A7">
        <w:rPr>
          <w:rFonts w:ascii="Times New Roman" w:hAnsi="Times New Roman" w:cs="Times New Roman"/>
          <w:sz w:val="24"/>
          <w:szCs w:val="24"/>
        </w:rPr>
        <w:t xml:space="preserve">a) </w:t>
      </w:r>
      <w:bookmarkEnd w:id="60"/>
      <w:r w:rsidRPr="00AF24A7">
        <w:rPr>
          <w:rFonts w:ascii="Times New Roman" w:hAnsi="Times New Roman" w:cs="Times New Roman"/>
          <w:sz w:val="24"/>
          <w:szCs w:val="24"/>
        </w:rPr>
        <w:t>technické požiadavky a typové schvaľovanie spaľovacích motorov necestných pojazdných strojov,</w:t>
      </w:r>
      <w:hyperlink w:anchor="poznamky.poznamka-2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2)</w:t>
        </w:r>
      </w:hyperlink>
      <w:bookmarkStart w:id="61" w:name="paragraf-1.odsek-2.pismeno-a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6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agraf-1.odsek-2.pismeno-b"/>
      <w:bookmarkEnd w:id="5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63" w:name="paragraf-1.odsek-2.pismeno-b.oznacenie"/>
      <w:r w:rsidRPr="00AF24A7">
        <w:rPr>
          <w:rFonts w:ascii="Times New Roman" w:hAnsi="Times New Roman" w:cs="Times New Roman"/>
          <w:sz w:val="24"/>
          <w:szCs w:val="24"/>
        </w:rPr>
        <w:t xml:space="preserve">b) </w:t>
      </w:r>
      <w:bookmarkStart w:id="64" w:name="paragraf-1.odsek-2.pismeno-b.text"/>
      <w:bookmarkEnd w:id="63"/>
      <w:r w:rsidRPr="00AF24A7">
        <w:rPr>
          <w:rFonts w:ascii="Times New Roman" w:hAnsi="Times New Roman" w:cs="Times New Roman"/>
          <w:sz w:val="24"/>
          <w:szCs w:val="24"/>
        </w:rPr>
        <w:t xml:space="preserve">podmienky uvádzania spaľovacích motorov necestných pojazdných strojov na trh, ich sprístupnenie na trhu a dohľad nad trhom, </w:t>
      </w:r>
      <w:bookmarkEnd w:id="6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5" w:name="paragraf-1.odsek-2.pismeno-c"/>
      <w:bookmarkEnd w:id="6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66" w:name="paragraf-1.odsek-2.pismeno-c.oznacenie"/>
      <w:r w:rsidRPr="00AF24A7">
        <w:rPr>
          <w:rFonts w:ascii="Times New Roman" w:hAnsi="Times New Roman" w:cs="Times New Roman"/>
          <w:sz w:val="24"/>
          <w:szCs w:val="24"/>
        </w:rPr>
        <w:t xml:space="preserve">c) </w:t>
      </w:r>
      <w:bookmarkStart w:id="67" w:name="paragraf-1.odsek-2.pismeno-c.text"/>
      <w:bookmarkEnd w:id="66"/>
      <w:r w:rsidRPr="00AF24A7">
        <w:rPr>
          <w:rFonts w:ascii="Times New Roman" w:hAnsi="Times New Roman" w:cs="Times New Roman"/>
          <w:sz w:val="24"/>
          <w:szCs w:val="24"/>
        </w:rPr>
        <w:t xml:space="preserve">práva a povinnosti osôb, ktoré vyrábajú, uvádzajú na trh alebo sprístupňujú na trhu spaľovacie motory necestných pojazdných strojov. </w:t>
      </w:r>
      <w:bookmarkEnd w:id="6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8" w:name="paragraf-1.odsek-3"/>
      <w:bookmarkEnd w:id="56"/>
      <w:bookmarkEnd w:id="6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69" w:name="paragraf-1.odsek-3.oznacenie"/>
      <w:r w:rsidRPr="00AF24A7">
        <w:rPr>
          <w:rFonts w:ascii="Times New Roman" w:hAnsi="Times New Roman" w:cs="Times New Roman"/>
          <w:sz w:val="24"/>
          <w:szCs w:val="24"/>
        </w:rPr>
        <w:t xml:space="preserve">(3) </w:t>
      </w:r>
      <w:bookmarkStart w:id="70" w:name="paragraf-1.odsek-3.text"/>
      <w:bookmarkEnd w:id="69"/>
      <w:r w:rsidRPr="00AF24A7">
        <w:rPr>
          <w:rFonts w:ascii="Times New Roman" w:hAnsi="Times New Roman" w:cs="Times New Roman"/>
          <w:sz w:val="24"/>
          <w:szCs w:val="24"/>
        </w:rPr>
        <w:t xml:space="preserve">Tento zákon upravuje pôsobnosť orgánov verejnej správy a zodpovednosť za porušenie povinností ustanovených týmto zákonom. </w:t>
      </w:r>
      <w:bookmarkEnd w:id="7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1" w:name="paragraf-1.odsek-4"/>
      <w:bookmarkEnd w:id="6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72" w:name="paragraf-1.odsek-4.oznacenie"/>
      <w:r w:rsidRPr="00AF24A7">
        <w:rPr>
          <w:rFonts w:ascii="Times New Roman" w:hAnsi="Times New Roman" w:cs="Times New Roman"/>
          <w:sz w:val="24"/>
          <w:szCs w:val="24"/>
        </w:rPr>
        <w:t xml:space="preserve">(4) </w:t>
      </w:r>
      <w:bookmarkEnd w:id="72"/>
      <w:r w:rsidRPr="00AF24A7">
        <w:rPr>
          <w:rFonts w:ascii="Times New Roman" w:hAnsi="Times New Roman" w:cs="Times New Roman"/>
          <w:sz w:val="24"/>
          <w:szCs w:val="24"/>
        </w:rPr>
        <w:t>Tento zákon sa nevzťahuje na dráhové vozidlá,</w:t>
      </w:r>
      <w:hyperlink w:anchor="poznamky.poznamka-3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3)</w:t>
        </w:r>
      </w:hyperlink>
      <w:bookmarkStart w:id="73" w:name="paragraf-1.odsek-4.text"/>
      <w:r w:rsidRPr="00AF24A7">
        <w:rPr>
          <w:rFonts w:ascii="Times New Roman" w:hAnsi="Times New Roman" w:cs="Times New Roman"/>
          <w:sz w:val="24"/>
          <w:szCs w:val="24"/>
        </w:rPr>
        <w:t xml:space="preserve"> ktoré sú používané v cestnej premávke. </w:t>
      </w:r>
      <w:bookmarkEnd w:id="7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4" w:name="paragraf-1.odsek-5"/>
      <w:bookmarkEnd w:id="71"/>
      <w:r w:rsidRPr="00AF24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75" w:name="paragraf-1.odsek-5.oznacenie"/>
      <w:r w:rsidRPr="00AF24A7">
        <w:rPr>
          <w:rFonts w:ascii="Times New Roman" w:hAnsi="Times New Roman" w:cs="Times New Roman"/>
          <w:sz w:val="24"/>
          <w:szCs w:val="24"/>
        </w:rPr>
        <w:t xml:space="preserve">(5) </w:t>
      </w:r>
      <w:bookmarkEnd w:id="75"/>
      <w:r w:rsidRPr="00AF24A7">
        <w:rPr>
          <w:rFonts w:ascii="Times New Roman" w:hAnsi="Times New Roman" w:cs="Times New Roman"/>
          <w:sz w:val="24"/>
          <w:szCs w:val="24"/>
        </w:rPr>
        <w:t>Tento zákon sa nevzťahuje na vozidlá, ktoré nie sú prihlásené do evidencie vozidiel,</w:t>
      </w:r>
      <w:hyperlink w:anchor="poznamky.poznamka-4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4)</w:t>
        </w:r>
      </w:hyperlink>
      <w:bookmarkStart w:id="76" w:name="paragraf-1.odsek-5.text"/>
      <w:r w:rsidRPr="00AF24A7">
        <w:rPr>
          <w:rFonts w:ascii="Times New Roman" w:hAnsi="Times New Roman" w:cs="Times New Roman"/>
          <w:sz w:val="24"/>
          <w:szCs w:val="24"/>
        </w:rPr>
        <w:t xml:space="preserve"> a to na </w:t>
      </w:r>
      <w:bookmarkEnd w:id="7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7" w:name="paragraf-1.odsek-5.pismeno-a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78" w:name="paragraf-1.odsek-5.pismeno-a.oznacenie"/>
      <w:r w:rsidRPr="00AF24A7">
        <w:rPr>
          <w:rFonts w:ascii="Times New Roman" w:hAnsi="Times New Roman" w:cs="Times New Roman"/>
          <w:sz w:val="24"/>
          <w:szCs w:val="24"/>
        </w:rPr>
        <w:t xml:space="preserve">a) </w:t>
      </w:r>
      <w:bookmarkStart w:id="79" w:name="paragraf-1.odsek-5.pismeno-a.text"/>
      <w:bookmarkEnd w:id="78"/>
      <w:r w:rsidRPr="00AF24A7">
        <w:rPr>
          <w:rFonts w:ascii="Times New Roman" w:hAnsi="Times New Roman" w:cs="Times New Roman"/>
          <w:sz w:val="24"/>
          <w:szCs w:val="24"/>
        </w:rPr>
        <w:t xml:space="preserve">vybrané vozidlá Ministerstva obrany Slovenskej republiky a rozpočtových organizácií, príspevkových organizácií a štátneho podniku v jeho pôsobnosti, </w:t>
      </w:r>
      <w:bookmarkEnd w:id="7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0" w:name="paragraf-1.odsek-5.pismeno-b"/>
      <w:bookmarkEnd w:id="7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81" w:name="paragraf-1.odsek-5.pismeno-b.oznacenie"/>
      <w:r w:rsidRPr="00AF24A7">
        <w:rPr>
          <w:rFonts w:ascii="Times New Roman" w:hAnsi="Times New Roman" w:cs="Times New Roman"/>
          <w:sz w:val="24"/>
          <w:szCs w:val="24"/>
        </w:rPr>
        <w:t xml:space="preserve">b) </w:t>
      </w:r>
      <w:bookmarkStart w:id="82" w:name="paragraf-1.odsek-5.pismeno-b.text"/>
      <w:bookmarkEnd w:id="81"/>
      <w:r w:rsidRPr="00AF24A7">
        <w:rPr>
          <w:rFonts w:ascii="Times New Roman" w:hAnsi="Times New Roman" w:cs="Times New Roman"/>
          <w:sz w:val="24"/>
          <w:szCs w:val="24"/>
        </w:rPr>
        <w:t xml:space="preserve">vozidlá ozbrojených síl Slovenskej republiky, </w:t>
      </w:r>
      <w:bookmarkEnd w:id="8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3" w:name="paragraf-1.odsek-5.pismeno-c"/>
      <w:bookmarkEnd w:id="8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84" w:name="paragraf-1.odsek-5.pismeno-c.oznacenie"/>
      <w:r w:rsidRPr="00AF24A7">
        <w:rPr>
          <w:rFonts w:ascii="Times New Roman" w:hAnsi="Times New Roman" w:cs="Times New Roman"/>
          <w:sz w:val="24"/>
          <w:szCs w:val="24"/>
        </w:rPr>
        <w:t xml:space="preserve">c) </w:t>
      </w:r>
      <w:bookmarkStart w:id="85" w:name="paragraf-1.odsek-5.pismeno-c.text"/>
      <w:bookmarkEnd w:id="84"/>
      <w:r w:rsidRPr="00AF24A7">
        <w:rPr>
          <w:rFonts w:ascii="Times New Roman" w:hAnsi="Times New Roman" w:cs="Times New Roman"/>
          <w:sz w:val="24"/>
          <w:szCs w:val="24"/>
        </w:rPr>
        <w:t xml:space="preserve">vozidlá Vojenského spravodajstva, </w:t>
      </w:r>
      <w:bookmarkEnd w:id="8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6" w:name="paragraf-1.odsek-5.pismeno-d"/>
      <w:bookmarkEnd w:id="8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87" w:name="paragraf-1.odsek-5.pismeno-d.oznacenie"/>
      <w:r w:rsidRPr="00AF24A7">
        <w:rPr>
          <w:rFonts w:ascii="Times New Roman" w:hAnsi="Times New Roman" w:cs="Times New Roman"/>
          <w:sz w:val="24"/>
          <w:szCs w:val="24"/>
        </w:rPr>
        <w:t xml:space="preserve">d) </w:t>
      </w:r>
      <w:bookmarkStart w:id="88" w:name="paragraf-1.odsek-5.pismeno-d.text"/>
      <w:bookmarkEnd w:id="87"/>
      <w:r w:rsidRPr="00AF24A7">
        <w:rPr>
          <w:rFonts w:ascii="Times New Roman" w:hAnsi="Times New Roman" w:cs="Times New Roman"/>
          <w:sz w:val="24"/>
          <w:szCs w:val="24"/>
        </w:rPr>
        <w:t xml:space="preserve">vybrané vozidlá Ministerstva vnútra Slovenskej republiky (ďalej len „ministerstvo vnútra“) a jeho rozpočtových organizácií a príspevkových organizácií, </w:t>
      </w:r>
      <w:bookmarkEnd w:id="8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9" w:name="paragraf-1.odsek-5.pismeno-e"/>
      <w:bookmarkEnd w:id="8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90" w:name="paragraf-1.odsek-5.pismeno-e.oznacenie"/>
      <w:r w:rsidRPr="00AF24A7">
        <w:rPr>
          <w:rFonts w:ascii="Times New Roman" w:hAnsi="Times New Roman" w:cs="Times New Roman"/>
          <w:sz w:val="24"/>
          <w:szCs w:val="24"/>
        </w:rPr>
        <w:t xml:space="preserve">e) </w:t>
      </w:r>
      <w:bookmarkStart w:id="91" w:name="paragraf-1.odsek-5.pismeno-e.text"/>
      <w:bookmarkEnd w:id="90"/>
      <w:r w:rsidRPr="00AF24A7">
        <w:rPr>
          <w:rFonts w:ascii="Times New Roman" w:hAnsi="Times New Roman" w:cs="Times New Roman"/>
          <w:sz w:val="24"/>
          <w:szCs w:val="24"/>
        </w:rPr>
        <w:t xml:space="preserve">vozidlá Policajného zboru, </w:t>
      </w:r>
      <w:bookmarkEnd w:id="91"/>
    </w:p>
    <w:p w:rsidR="003578F3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2" w:name="paragraf-1.odsek-5.pismeno-f"/>
      <w:bookmarkEnd w:id="8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93" w:name="paragraf-1.odsek-5.pismeno-f.oznacenie"/>
      <w:r w:rsidRPr="00AF24A7">
        <w:rPr>
          <w:rFonts w:ascii="Times New Roman" w:hAnsi="Times New Roman" w:cs="Times New Roman"/>
          <w:sz w:val="24"/>
          <w:szCs w:val="24"/>
        </w:rPr>
        <w:t xml:space="preserve">f) </w:t>
      </w:r>
      <w:bookmarkStart w:id="94" w:name="paragraf-1.odsek-5.pismeno-f.text"/>
      <w:bookmarkEnd w:id="93"/>
      <w:r w:rsidRPr="00AF24A7">
        <w:rPr>
          <w:rFonts w:ascii="Times New Roman" w:hAnsi="Times New Roman" w:cs="Times New Roman"/>
          <w:sz w:val="24"/>
          <w:szCs w:val="24"/>
        </w:rPr>
        <w:t xml:space="preserve">vozidlá Zboru väzenskej a justičnej stráže, </w:t>
      </w:r>
      <w:bookmarkEnd w:id="94"/>
    </w:p>
    <w:p w:rsidR="00AF24A7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24A7">
        <w:rPr>
          <w:rFonts w:ascii="Times New Roman" w:hAnsi="Times New Roman" w:cs="Times New Roman"/>
          <w:color w:val="FF0000"/>
          <w:sz w:val="24"/>
          <w:szCs w:val="24"/>
        </w:rPr>
        <w:t>g) vozidlá Národného bezpečnostného úradu,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5" w:name="paragraf-1.odsek-5.pismeno-g"/>
      <w:bookmarkEnd w:id="92"/>
      <w:r w:rsidRPr="00AF24A7">
        <w:rPr>
          <w:rFonts w:ascii="Times New Roman" w:hAnsi="Times New Roman" w:cs="Times New Roman"/>
          <w:strike/>
          <w:color w:val="4F81BD" w:themeColor="accent1"/>
          <w:sz w:val="24"/>
          <w:szCs w:val="24"/>
        </w:rPr>
        <w:t xml:space="preserve"> </w:t>
      </w:r>
      <w:bookmarkStart w:id="96" w:name="paragraf-1.odsek-5.pismeno-g.oznacenie"/>
      <w:r w:rsidRPr="00AF24A7">
        <w:rPr>
          <w:rFonts w:ascii="Times New Roman" w:hAnsi="Times New Roman" w:cs="Times New Roman"/>
          <w:strike/>
          <w:color w:val="4F81BD" w:themeColor="accent1"/>
          <w:sz w:val="24"/>
          <w:szCs w:val="24"/>
        </w:rPr>
        <w:t>g)</w:t>
      </w:r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97" w:name="paragraf-1.odsek-5.pismeno-g.text"/>
      <w:bookmarkEnd w:id="96"/>
      <w:r w:rsidRPr="00AF24A7">
        <w:rPr>
          <w:rFonts w:ascii="Times New Roman" w:hAnsi="Times New Roman" w:cs="Times New Roman"/>
          <w:color w:val="FF0000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4A7">
        <w:rPr>
          <w:rFonts w:ascii="Times New Roman" w:hAnsi="Times New Roman" w:cs="Times New Roman"/>
          <w:sz w:val="24"/>
          <w:szCs w:val="24"/>
        </w:rPr>
        <w:t xml:space="preserve">vozidlá Slovenskej informačnej služby, </w:t>
      </w:r>
      <w:bookmarkEnd w:id="9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8" w:name="paragraf-1.odsek-5.pismeno-h"/>
      <w:bookmarkEnd w:id="9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99" w:name="paragraf-1.odsek-5.pismeno-h.oznacenie"/>
      <w:r w:rsidRPr="00AF24A7">
        <w:rPr>
          <w:rFonts w:ascii="Times New Roman" w:hAnsi="Times New Roman" w:cs="Times New Roman"/>
          <w:strike/>
          <w:color w:val="4F81BD" w:themeColor="accent1"/>
          <w:sz w:val="24"/>
          <w:szCs w:val="24"/>
        </w:rPr>
        <w:t>h)</w:t>
      </w:r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00" w:name="paragraf-1.odsek-5.pismeno-h.text"/>
      <w:bookmarkEnd w:id="99"/>
      <w:r w:rsidRPr="00AF24A7">
        <w:rPr>
          <w:rFonts w:ascii="Times New Roman" w:hAnsi="Times New Roman" w:cs="Times New Roman"/>
          <w:color w:val="FF0000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4A7">
        <w:rPr>
          <w:rFonts w:ascii="Times New Roman" w:hAnsi="Times New Roman" w:cs="Times New Roman"/>
          <w:sz w:val="24"/>
          <w:szCs w:val="24"/>
        </w:rPr>
        <w:t xml:space="preserve">vozidlá Hasičského a záchranného zboru, </w:t>
      </w:r>
      <w:bookmarkEnd w:id="10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aragraf-1.odsek-5.pismeno-i"/>
      <w:bookmarkEnd w:id="98"/>
      <w:r w:rsidRPr="00AF24A7">
        <w:rPr>
          <w:rFonts w:ascii="Times New Roman" w:hAnsi="Times New Roman" w:cs="Times New Roman"/>
          <w:strike/>
          <w:color w:val="4F81BD" w:themeColor="accent1"/>
          <w:sz w:val="24"/>
          <w:szCs w:val="24"/>
        </w:rPr>
        <w:t xml:space="preserve"> </w:t>
      </w:r>
      <w:bookmarkStart w:id="102" w:name="paragraf-1.odsek-5.pismeno-i.oznacenie"/>
      <w:r w:rsidRPr="00AF24A7">
        <w:rPr>
          <w:rFonts w:ascii="Times New Roman" w:hAnsi="Times New Roman" w:cs="Times New Roman"/>
          <w:strike/>
          <w:color w:val="4F81BD" w:themeColor="accent1"/>
          <w:sz w:val="24"/>
          <w:szCs w:val="24"/>
        </w:rPr>
        <w:t>i)</w:t>
      </w:r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102"/>
      <w:r w:rsidRPr="00AF24A7">
        <w:rPr>
          <w:rFonts w:ascii="Times New Roman" w:hAnsi="Times New Roman" w:cs="Times New Roman"/>
          <w:color w:val="FF0000"/>
          <w:sz w:val="24"/>
          <w:szCs w:val="24"/>
        </w:rPr>
        <w:t>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4A7">
        <w:rPr>
          <w:rFonts w:ascii="Times New Roman" w:hAnsi="Times New Roman" w:cs="Times New Roman"/>
          <w:sz w:val="24"/>
          <w:szCs w:val="24"/>
        </w:rPr>
        <w:t>vozidlá hasičských jednotiek</w:t>
      </w:r>
      <w:hyperlink w:anchor="poznamky.poznamka-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5)</w:t>
        </w:r>
      </w:hyperlink>
      <w:bookmarkStart w:id="103" w:name="paragraf-1.odsek-5.pismeno-i.text"/>
      <w:r w:rsidRPr="00AF24A7">
        <w:rPr>
          <w:rFonts w:ascii="Times New Roman" w:hAnsi="Times New Roman" w:cs="Times New Roman"/>
          <w:sz w:val="24"/>
          <w:szCs w:val="24"/>
        </w:rPr>
        <w:t xml:space="preserve"> určené na základe dohody ministerstva vnútra s ich vlastníkmi, </w:t>
      </w:r>
      <w:bookmarkEnd w:id="10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4" w:name="paragraf-1.odsek-5.pismeno-j"/>
      <w:bookmarkEnd w:id="10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05" w:name="paragraf-1.odsek-5.pismeno-j.oznacenie"/>
      <w:r w:rsidRPr="00AF24A7">
        <w:rPr>
          <w:rFonts w:ascii="Times New Roman" w:hAnsi="Times New Roman" w:cs="Times New Roman"/>
          <w:strike/>
          <w:color w:val="4F81BD" w:themeColor="accent1"/>
          <w:sz w:val="24"/>
          <w:szCs w:val="24"/>
        </w:rPr>
        <w:t>j)</w:t>
      </w:r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06" w:name="paragraf-1.odsek-5.pismeno-j.text"/>
      <w:bookmarkEnd w:id="105"/>
      <w:r w:rsidRPr="00AF24A7">
        <w:rPr>
          <w:rFonts w:ascii="Times New Roman" w:hAnsi="Times New Roman" w:cs="Times New Roman"/>
          <w:color w:val="FF0000"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4A7">
        <w:rPr>
          <w:rFonts w:ascii="Times New Roman" w:hAnsi="Times New Roman" w:cs="Times New Roman"/>
          <w:sz w:val="24"/>
          <w:szCs w:val="24"/>
        </w:rPr>
        <w:t xml:space="preserve">vozidlá tvoriace mobilizačné rezervy. </w:t>
      </w:r>
      <w:bookmarkEnd w:id="10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7" w:name="paragraf-1.odsek-6"/>
      <w:bookmarkEnd w:id="74"/>
      <w:bookmarkEnd w:id="10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08" w:name="paragraf-1.odsek-6.oznacenie"/>
      <w:r w:rsidRPr="00AF24A7">
        <w:rPr>
          <w:rFonts w:ascii="Times New Roman" w:hAnsi="Times New Roman" w:cs="Times New Roman"/>
          <w:sz w:val="24"/>
          <w:szCs w:val="24"/>
        </w:rPr>
        <w:t xml:space="preserve">(6) </w:t>
      </w:r>
      <w:bookmarkEnd w:id="108"/>
      <w:r w:rsidRPr="00AF24A7">
        <w:rPr>
          <w:rFonts w:ascii="Times New Roman" w:hAnsi="Times New Roman" w:cs="Times New Roman"/>
          <w:sz w:val="24"/>
          <w:szCs w:val="24"/>
        </w:rPr>
        <w:t>Vozidlá podľa odseku 5 z dôvodu plnenia ich špeciálnych úloh podliehajú osobitnému schváleniu na prevádzku v cestnej premávke a prihláseniu vozidiel do osobitnej evidencie vozidiel podľa osobitných predpisov.</w:t>
      </w:r>
      <w:hyperlink w:anchor="poznamky.poznamka-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6)</w:t>
        </w:r>
      </w:hyperlink>
      <w:bookmarkStart w:id="109" w:name="paragraf-1.odsek-6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10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0" w:name="paragraf-1.odsek-7"/>
      <w:bookmarkEnd w:id="10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11" w:name="paragraf-1.odsek-7.oznacenie"/>
      <w:r w:rsidRPr="00AF24A7">
        <w:rPr>
          <w:rFonts w:ascii="Times New Roman" w:hAnsi="Times New Roman" w:cs="Times New Roman"/>
          <w:sz w:val="24"/>
          <w:szCs w:val="24"/>
        </w:rPr>
        <w:t xml:space="preserve">(7) </w:t>
      </w:r>
      <w:bookmarkEnd w:id="111"/>
      <w:r w:rsidRPr="00AF24A7">
        <w:rPr>
          <w:rFonts w:ascii="Times New Roman" w:hAnsi="Times New Roman" w:cs="Times New Roman"/>
          <w:sz w:val="24"/>
          <w:szCs w:val="24"/>
        </w:rPr>
        <w:t xml:space="preserve">Tento zákon okrem </w:t>
      </w:r>
      <w:hyperlink w:anchor="paragraf-5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§ 50</w:t>
        </w:r>
      </w:hyperlink>
      <w:bookmarkStart w:id="112" w:name="paragraf-1.odsek-7.text"/>
      <w:r w:rsidRPr="00AF24A7">
        <w:rPr>
          <w:rFonts w:ascii="Times New Roman" w:hAnsi="Times New Roman" w:cs="Times New Roman"/>
          <w:sz w:val="24"/>
          <w:szCs w:val="24"/>
        </w:rPr>
        <w:t xml:space="preserve"> sa nevzťahuje na vozidlá, ktoré nie sú určené na prevádzku v cestnej premávke a sú navrhnuté a vyrobené výlučne na špeciálne použitie, najmä na staveniskách alebo v kameňolomoch, v prístavoch alebo na letiskách. </w:t>
      </w:r>
      <w:bookmarkEnd w:id="11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aragraf-1.odsek-8"/>
      <w:bookmarkEnd w:id="11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14" w:name="paragraf-1.odsek-8.oznacenie"/>
      <w:r w:rsidRPr="00AF24A7">
        <w:rPr>
          <w:rFonts w:ascii="Times New Roman" w:hAnsi="Times New Roman" w:cs="Times New Roman"/>
          <w:sz w:val="24"/>
          <w:szCs w:val="24"/>
        </w:rPr>
        <w:t xml:space="preserve">(8) </w:t>
      </w:r>
      <w:bookmarkStart w:id="115" w:name="paragraf-1.odsek-8.text"/>
      <w:bookmarkEnd w:id="114"/>
      <w:r w:rsidRPr="00AF24A7">
        <w:rPr>
          <w:rFonts w:ascii="Times New Roman" w:hAnsi="Times New Roman" w:cs="Times New Roman"/>
          <w:sz w:val="24"/>
          <w:szCs w:val="24"/>
        </w:rPr>
        <w:t xml:space="preserve">Ustanovenia druhej časti sa nevzťahujú na vozidlá zastupiteľských úradov, diplomatov, konzulov z povolania a ďalších osôb, ktoré podľa medzinárodného práva požívajú výsady a imunity počas svojho pôsobenia v Slovenskej republike, za predpokladu, že je zaručená vzájomnosť. </w:t>
      </w:r>
      <w:bookmarkEnd w:id="11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6" w:name="paragraf-1.odsek-9"/>
      <w:bookmarkEnd w:id="11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17" w:name="paragraf-1.odsek-9.oznacenie"/>
      <w:r w:rsidRPr="00AF24A7">
        <w:rPr>
          <w:rFonts w:ascii="Times New Roman" w:hAnsi="Times New Roman" w:cs="Times New Roman"/>
          <w:sz w:val="24"/>
          <w:szCs w:val="24"/>
        </w:rPr>
        <w:t xml:space="preserve">(9) </w:t>
      </w:r>
      <w:bookmarkStart w:id="118" w:name="paragraf-1.odsek-9.text"/>
      <w:bookmarkEnd w:id="117"/>
      <w:r w:rsidRPr="00AF24A7">
        <w:rPr>
          <w:rFonts w:ascii="Times New Roman" w:hAnsi="Times New Roman" w:cs="Times New Roman"/>
          <w:sz w:val="24"/>
          <w:szCs w:val="24"/>
        </w:rPr>
        <w:t xml:space="preserve">Tento zákon sa vzťahuje na historické vozidlá a športové vozidlá, len ak je to výslovne ustanovené. </w:t>
      </w:r>
      <w:bookmarkEnd w:id="118"/>
    </w:p>
    <w:p w:rsid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9" w:name="paragraf-2.oznacenie"/>
      <w:bookmarkStart w:id="120" w:name="paragraf-2"/>
      <w:bookmarkEnd w:id="6"/>
      <w:bookmarkEnd w:id="11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F3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A7">
        <w:rPr>
          <w:rFonts w:ascii="Times New Roman" w:hAnsi="Times New Roman" w:cs="Times New Roman"/>
          <w:b/>
          <w:sz w:val="24"/>
          <w:szCs w:val="24"/>
        </w:rPr>
        <w:t>§ 2  - § 172</w:t>
      </w:r>
    </w:p>
    <w:p w:rsid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bezo zmeny</w:t>
      </w:r>
    </w:p>
    <w:p w:rsid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4A7" w:rsidRPr="00AF24A7" w:rsidRDefault="00AF24A7" w:rsidP="00AF2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A7">
        <w:rPr>
          <w:rFonts w:ascii="Times New Roman" w:hAnsi="Times New Roman" w:cs="Times New Roman"/>
          <w:b/>
          <w:sz w:val="24"/>
          <w:szCs w:val="24"/>
        </w:rPr>
        <w:t>Príloha č. 1 a 2</w:t>
      </w:r>
    </w:p>
    <w:p w:rsid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bezo zmeny</w:t>
      </w:r>
    </w:p>
    <w:p w:rsid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1" w:name="prilohy"/>
      <w:bookmarkStart w:id="122" w:name="prilohy.priloha-priloha_c_2k_zakonu_c_10"/>
      <w:bookmarkEnd w:id="2"/>
      <w:bookmarkEnd w:id="3"/>
      <w:bookmarkEnd w:id="119"/>
      <w:bookmarkEnd w:id="12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3" w:name="poznamky.poznamka-1"/>
      <w:bookmarkStart w:id="124" w:name="poznamky"/>
      <w:bookmarkEnd w:id="121"/>
      <w:bookmarkEnd w:id="12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25" w:name="poznamky.poznamka-1.oznacenie"/>
      <w:r w:rsidRPr="00AF24A7">
        <w:rPr>
          <w:rFonts w:ascii="Times New Roman" w:hAnsi="Times New Roman" w:cs="Times New Roman"/>
          <w:sz w:val="24"/>
          <w:szCs w:val="24"/>
        </w:rPr>
        <w:t xml:space="preserve">1) </w:t>
      </w:r>
      <w:bookmarkEnd w:id="125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"paragraf-2.odsek-1"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2 ods. 1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126" w:name="poznamky.poznamka-1.text"/>
      <w:r w:rsidRPr="00AF24A7">
        <w:rPr>
          <w:rFonts w:ascii="Times New Roman" w:hAnsi="Times New Roman" w:cs="Times New Roman"/>
          <w:sz w:val="24"/>
          <w:szCs w:val="24"/>
        </w:rPr>
        <w:t xml:space="preserve"> o cestnej premávke a o zmene a doplnení niektorých zákonov. </w:t>
      </w:r>
      <w:bookmarkEnd w:id="12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7" w:name="poznamky.poznamka-2"/>
      <w:bookmarkEnd w:id="12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28" w:name="poznamky.poznamka-2.oznacenie"/>
      <w:r w:rsidRPr="00AF24A7">
        <w:rPr>
          <w:rFonts w:ascii="Times New Roman" w:hAnsi="Times New Roman" w:cs="Times New Roman"/>
          <w:sz w:val="24"/>
          <w:szCs w:val="24"/>
        </w:rPr>
        <w:t xml:space="preserve">2) </w:t>
      </w:r>
      <w:bookmarkStart w:id="129" w:name="poznamky.poznamka-2.text"/>
      <w:bookmarkEnd w:id="128"/>
      <w:r w:rsidRPr="00AF24A7">
        <w:rPr>
          <w:rFonts w:ascii="Times New Roman" w:hAnsi="Times New Roman" w:cs="Times New Roman"/>
          <w:sz w:val="24"/>
          <w:szCs w:val="24"/>
        </w:rPr>
        <w:t xml:space="preserve">Nariadenie Európskeho parlamentu a Rady (EÚ) 2016/1628 zo 14. septembra 2016 o požiadavkách na emisné limity plynných a pevných znečisťujúcich látok a typové schválenie spaľovacích motorov necestných pojazdných strojov, ktorým sa menia nariadenia (EÚ) č. 1024/2012 a (EÚ) č. 167/2013, a ktorým sa mení a zrušuje smernica 97/68/ES (Ú. v. EÚ L 252, 16. 9. 2016) v platnom znení. </w:t>
      </w:r>
      <w:bookmarkEnd w:id="12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0" w:name="poznamky.poznamka-3"/>
      <w:bookmarkEnd w:id="12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31" w:name="poznamky.poznamka-3.oznacenie"/>
      <w:r w:rsidRPr="00AF24A7">
        <w:rPr>
          <w:rFonts w:ascii="Times New Roman" w:hAnsi="Times New Roman" w:cs="Times New Roman"/>
          <w:sz w:val="24"/>
          <w:szCs w:val="24"/>
        </w:rPr>
        <w:t xml:space="preserve">3) </w:t>
      </w:r>
      <w:bookmarkEnd w:id="131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"https://www.slov-lex.sk/pravne-predpisy/SK/ZZ/2009/513/" \l "paragraf-20"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20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513/2009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dráhach a o zmene a doplnení niektorých zákonov v znení zákona č. </w:t>
      </w:r>
      <w:hyperlink r:id="rId7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259/2015 Z. z.</w:t>
        </w:r>
      </w:hyperlink>
      <w:bookmarkStart w:id="132" w:name="poznamky.poznamka-3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13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3" w:name="poznamky.poznamka-4"/>
      <w:bookmarkEnd w:id="13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34" w:name="poznamky.poznamka-4.oznacenie"/>
      <w:r w:rsidRPr="00AF24A7">
        <w:rPr>
          <w:rFonts w:ascii="Times New Roman" w:hAnsi="Times New Roman" w:cs="Times New Roman"/>
          <w:sz w:val="24"/>
          <w:szCs w:val="24"/>
        </w:rPr>
        <w:t xml:space="preserve">4) </w:t>
      </w:r>
      <w:bookmarkEnd w:id="134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"paragraf-114"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114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anchor="paragraf-11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115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135" w:name="poznamky.poznamka-4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13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6" w:name="poznamky.poznamka-5"/>
      <w:bookmarkEnd w:id="13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37" w:name="poznamky.poznamka-5.oznacenie"/>
      <w:r w:rsidRPr="00AF24A7">
        <w:rPr>
          <w:rFonts w:ascii="Times New Roman" w:hAnsi="Times New Roman" w:cs="Times New Roman"/>
          <w:sz w:val="24"/>
          <w:szCs w:val="24"/>
        </w:rPr>
        <w:t xml:space="preserve">5) </w:t>
      </w:r>
      <w:bookmarkEnd w:id="137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"https://www.slov-lex.sk/pravne-predpisy/SK/ZZ/2001/314/" \l "paragraf-30.odsek-2"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30 ods. 2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1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314/2001 Z. z.</w:t>
        </w:r>
      </w:hyperlink>
      <w:bookmarkStart w:id="138" w:name="poznamky.poznamka-5.text"/>
      <w:r w:rsidRPr="00AF24A7">
        <w:rPr>
          <w:rFonts w:ascii="Times New Roman" w:hAnsi="Times New Roman" w:cs="Times New Roman"/>
          <w:sz w:val="24"/>
          <w:szCs w:val="24"/>
        </w:rPr>
        <w:t xml:space="preserve"> o ochrane pred požiarmi v znení neskorších predpisov. </w:t>
      </w:r>
      <w:bookmarkEnd w:id="13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9" w:name="poznamky.poznamka-6"/>
      <w:bookmarkEnd w:id="13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40" w:name="poznamky.poznamka-6.oznacenie"/>
      <w:r w:rsidRPr="00AF24A7">
        <w:rPr>
          <w:rFonts w:ascii="Times New Roman" w:hAnsi="Times New Roman" w:cs="Times New Roman"/>
          <w:sz w:val="24"/>
          <w:szCs w:val="24"/>
        </w:rPr>
        <w:t xml:space="preserve">6) </w:t>
      </w:r>
      <w:bookmarkEnd w:id="140"/>
      <w:r w:rsidRPr="00AF24A7">
        <w:rPr>
          <w:rFonts w:ascii="Times New Roman" w:hAnsi="Times New Roman" w:cs="Times New Roman"/>
          <w:sz w:val="24"/>
          <w:szCs w:val="24"/>
        </w:rPr>
        <w:t xml:space="preserve">Napríklad </w:t>
      </w:r>
      <w:hyperlink r:id="rId11" w:anchor="paragraf-3.odsek-1.pismeno-k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§ 3 ods. 1 písm. k)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12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124/1992 Zb.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Vojenskej polícii v znení neskorších predpisov, </w:t>
      </w:r>
      <w:hyperlink r:id="rId13" w:anchor="paragraf-136.odsek-1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§ 136 ods. 1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14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v znení zákona č. </w:t>
      </w:r>
      <w:hyperlink r:id="rId1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388/2013 Z. z.</w:t>
        </w:r>
      </w:hyperlink>
      <w:bookmarkStart w:id="141" w:name="poznamky.poznamka-6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14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2" w:name="poznamky.poznamka-6a"/>
      <w:bookmarkEnd w:id="139"/>
      <w:r w:rsidRPr="00AF24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143" w:name="poznamky.poznamka-6a.oznacenie"/>
      <w:r w:rsidRPr="00AF24A7">
        <w:rPr>
          <w:rFonts w:ascii="Times New Roman" w:hAnsi="Times New Roman" w:cs="Times New Roman"/>
          <w:sz w:val="24"/>
          <w:szCs w:val="24"/>
        </w:rPr>
        <w:t xml:space="preserve">6a) </w:t>
      </w:r>
      <w:bookmarkStart w:id="144" w:name="poznamky.poznamka-6a.text"/>
      <w:bookmarkEnd w:id="143"/>
      <w:r w:rsidRPr="00AF24A7">
        <w:rPr>
          <w:rFonts w:ascii="Times New Roman" w:hAnsi="Times New Roman" w:cs="Times New Roman"/>
          <w:sz w:val="24"/>
          <w:szCs w:val="24"/>
        </w:rPr>
        <w:t xml:space="preserve">Čl. 3 ods. 21 nariadenia Európskeho parlamentu a Rady (EÚ) 2019/2144 z 27. novembra 2019 o požiadavkách na typové schvaľovanie motorových vozidiel a ich prípojných vozidiel a systémov, komponentov a samostatných technických jednotiek určených pre tieto vozidlá, pokiaľ ide o ich všeobecnú bezpečnosť a ochranu cestujúcich vo vozidle a zraniteľných účastníkov cestnej premávky, ktorým sa mení nariadenie Európskeho parlamentu a Rady (EÚ) 2018/858 a ktorým sa zrušujú nariadenia Európskeho parlamentu a Rady (ES) č. 78/2009, (ES) č. 79/2009 a (ES) č. 661/2009 a nariadenia Komisie (ES) č. 631/2009, (EÚ) č. 406/2010, (EÚ) č. 672/2010, (EÚ) č. 1003/2010, (EÚ) č. 1005/2010, (EÚ) č. 1008/2010, (EÚ) č. 1009/2010, (EÚ) č. 19/2011, (EÚ) č. 109/2011, (EÚ) č. 458/2011, (EÚ) č. 65/2012, (EÚ) č. 130/2012, (EÚ) č. 347/2012, (EÚ) č. 351/2012, (EÚ) č. 1230/2012 a (EÚ) 2015/166 (Ú. v. EÚ L 325, 16. 12. 2019) v platnom znení. </w:t>
      </w:r>
      <w:bookmarkEnd w:id="14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5" w:name="poznamky.poznamka-6b"/>
      <w:bookmarkEnd w:id="14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46" w:name="poznamky.poznamka-6b.oznacenie"/>
      <w:r w:rsidRPr="00AF24A7">
        <w:rPr>
          <w:rFonts w:ascii="Times New Roman" w:hAnsi="Times New Roman" w:cs="Times New Roman"/>
          <w:sz w:val="24"/>
          <w:szCs w:val="24"/>
        </w:rPr>
        <w:t xml:space="preserve">6b) </w:t>
      </w:r>
      <w:bookmarkStart w:id="147" w:name="poznamky.poznamka-6b.text"/>
      <w:bookmarkEnd w:id="146"/>
      <w:r w:rsidRPr="00AF24A7">
        <w:rPr>
          <w:rFonts w:ascii="Times New Roman" w:hAnsi="Times New Roman" w:cs="Times New Roman"/>
          <w:sz w:val="24"/>
          <w:szCs w:val="24"/>
        </w:rPr>
        <w:t xml:space="preserve">Čl. 3 ods. 22 nariadenia (EÚ) 2019/2144 v platnom znení. </w:t>
      </w:r>
      <w:bookmarkEnd w:id="14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8" w:name="poznamky.poznamka-7"/>
      <w:bookmarkEnd w:id="14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49" w:name="poznamky.poznamka-7.oznacenie"/>
      <w:r w:rsidRPr="00AF24A7">
        <w:rPr>
          <w:rFonts w:ascii="Times New Roman" w:hAnsi="Times New Roman" w:cs="Times New Roman"/>
          <w:sz w:val="24"/>
          <w:szCs w:val="24"/>
        </w:rPr>
        <w:t xml:space="preserve">7) </w:t>
      </w:r>
      <w:bookmarkEnd w:id="149"/>
      <w:r w:rsidRPr="00AF24A7">
        <w:rPr>
          <w:rFonts w:ascii="Times New Roman" w:hAnsi="Times New Roman" w:cs="Times New Roman"/>
          <w:sz w:val="24"/>
          <w:szCs w:val="24"/>
        </w:rPr>
        <w:t xml:space="preserve">Napríklad nariadenie Európskeho parlamentu a Rady (ES) č. 715/2007 z 20. júna 2007 o typovom schvaľovaní motorových vozidiel so zreteľom na emisie ľahkých osobných a úžitkových vozidiel (Euro 5 a Euro 6) (Ú. v. EÚ L 171, 29. 6. 2007) v platnom znení, nariadenie Európskeho parlamentu a Rady (ES) č. 595/2009 z 18. júna 2009 o typovom schvaľovaní motorových vozidiel a motorov s ohľadom na emisie ťažkých úžitkových vozidiel (Euro VI), ktorým sa mení nariadenie (ES) č. 715/2007 a smernica 2007/46/ES a zrušujú smernice 80/1269/EHS, 2005/55/ES a 2005/78/ES (Ú. v. EÚ L 188, 18. 7. 2009) v platnom znení, delegované nariadenie Komisie (EÚ) č. 3/2014 z 24. októbra 2013, ktorým sa dopĺňa nariadenie Európskeho parlamentu a Rady (EÚ) č. 168/2013, pokiaľ ide o požiadavky na funkčnú bezpečnosť vozidiel pre schválenie dvoj- alebo trojkolesových vozidiel a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štvorkoliek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(Ú. v. EÚ L 7, 10. 1. 2014) v platnom znení, delegované nariadenie Komisie (EÚ) č. 44/2014 z 21. novembra 2013, ktorým sa dopĺňa nariadenie Európskeho parlamentu a Rady (EÚ) č. 168/2013, pokiaľ ide o konštrukciu vozidla a všeobecné požiadavky na schvaľovanie dvoj- alebo trojkolesových vozidiel a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štvorkoliek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(Ú. v. EÚ L 25, 28. 1. 2014) v platnom znení, delegované nariadenie Komisie (EÚ) č. 134/2014 zo 16. decembra 2013, ktorým sa dopĺňa nariadenie Európskeho parlamentu a Rady (EÚ) č. 168/2013, pokiaľ ide o požiadavky na environmentálne vlastnosti a výkon pohonnej jednotky dvoj- alebo trojkolesových vozidiel a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štvorkoliek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, a ktorým sa mení jeho príloha (Ú. v. EÚ L 53, 21. 2. 2014) v platnom znení, nariadenie Európskeho parlamentu a Rady (EÚ) č. 540/2014 zo 16. apríla 2014 o hladine zvuku motorových vozidiel a o náhradných systémoch tlmenia hluku a o zmene smernice 2007/46/ES a o zrušení smernice 70/157/EHS (Ú. v. EÚ L 158, 27. 5. 2014) v platnom znení, vykonávacie nariadenie Komisie (EÚ) č. 901/2014 z 18. júla 2014, ktorým sa vykonáva nariadenie Európskeho parlamentu a Rady (EÚ) č. 168/2013, pokiaľ ide o administratívne požiadavky týkajúce sa schvaľovania a dohľadu nad trhom dvoj- alebo trojkolesových vozidiel a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štvorkoliek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(Ú. v. EÚ L 249, 22. 8. 2014) v platnom znení, delegované nariadenie Komisie (EÚ) č. 1322/2014 z 19. septembra 2014, ktorým sa dopĺňa a mení nariadenie Európskeho parlamentu a Rady (EÚ) č. 167/2013, pokiaľ ide o konštrukciu vozidla a všeobecné požiadavky na schvaľovanie poľnohospodárskych a lesných vozidiel (Ú. v. EÚ L 364, 18. 12. 2014) v platnom znení, delegované nariadenie Komisie (EÚ) 2015/68 z 15. októbra 2014, ktorým sa dopĺňa nariadenie Európskeho parlamentu a Rady (EÚ) č. 167/2013, pokiaľ ide o požiadavky týkajúce sa brzdenia vozidiel na účely typového schválenia poľnohospodárskych a lesných vozidiel (Ú. v. EÚ L 17, 23. 1. 2015) v platnom znení, delegované nariadenie Komisie (EÚ) 2015/96 z 1. októbra 2014, ktorým sa dopĺňa nariadenie Európskeho parlamentu a Rady (EÚ) č. 167/2013, pokiaľ ide o požiadavky na environmentálne vlastnosti vozidiel a výkon pohonnej jednotky poľnohospodárskych a lesných vozidiel (Ú. v. EÚ L 16, 23. 1. 2015) v platnom znení, delegované nariadenie Komisie (EÚ) 2015/208 z 8. decembra 2014, ktorým sa dopĺňa nariadenie Európskeho parlamentu a Rady (EÚ) č. 167/2013, pokiaľ ide o požiadavky na funkčnú bezpečnosť </w:t>
      </w:r>
      <w:r w:rsidRPr="00AF24A7">
        <w:rPr>
          <w:rFonts w:ascii="Times New Roman" w:hAnsi="Times New Roman" w:cs="Times New Roman"/>
          <w:sz w:val="24"/>
          <w:szCs w:val="24"/>
        </w:rPr>
        <w:lastRenderedPageBreak/>
        <w:t xml:space="preserve">vozidiel na účely typového schválenia poľnohospodárskych a lesných vozidiel (Ú. v. EÚ L 42, 17. 2. 2015) v platnom znení, vykonávacie nariadenie Komisie (EÚ) 2015/504 z 11. marca 2015, ktorým sa vykonáva nariadenie Európskeho parlamentu a Rady (EÚ) č. 167/2013, pokiaľ ide o administratívne požiadavky na účely typového schválenia poľnohospodárskych a lesných vozidiel a dohľadu nad trhom s týmito vozidlami (Ú. v. EÚ L 85, 28. 3. 2015) v platnom znení, nariadenie Európskeho parlamentu a Rady (EÚ) 2015/758 z 29. apríla 2015 o požiadavkách typového schválenia pri zavádzaní palubného systému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eCall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využívajúceho službu tiesňovej linky 112 a o zmene smernice 2007/46/ES (Ú. v. EÚ L 123, 19. 5. 2015) v platnom znení, vykonávacie nariadenie Komisie (EÚ) 2017/78 z 15. júla 2016, ktorým sa stanovujú správne opatrenia na účely typového schvaľovania ES motorových vozidiel z hľadiska ich palubných systémov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eCall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využívajúcich tiesňovú linku 112 a jednotné podmienky vykonávania nariadenia Európskeho parlamentu a Rady (EÚ) 2015/758 so zreteľom na ochranu súkromia a údajov používateľov takýchto systémov (Ú. v. EÚ L 12, 17. 1. 2017), delegované nariadenie Komisie (EÚ) 2017/79 z 12. septembra 2016, ktorým sa stanovujú podrobné technické požiadavky a skúšobné postupy pre typové schválenie ES motorových vozidiel, pokiaľ ide o ich palubné systémy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eCall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využívajúce tiesňovú linku 112, a samostatných technických jednotiek a komponentov palubného systému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eCall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využívajúceho tiesňovú linku 112, a ktorým sa dopĺňa a mení nariadenie Európskeho parlamentu a Rady (EÚ) 2015/758, pokiaľ ide o výnimky a uplatniteľné normy (Ú. v. EÚ L 12, 17. 1. 2017), delegované nariadenie Komisie (EÚ) 2017/654 z 19. decembra 2016, ktorým sa dopĺňa nariadenie Európskeho parlamentu a Rady (EÚ) 2016/1628 s ohľadom na technické a všeobecné požiadavky na emisné limity a typové schválenie spaľovacích motorov necestných pojazdných strojov (Ú. v. EÚ L 102, 13. 4. 2017), delegované nariadenie Komisie (EÚ) 2017/655 z 19. decembra 2016, ktorým sa dopĺňa nariadenie Európskeho parlamentu a Rady (EÚ) 2016/1628, pokiaľ ide o monitorovanie emisií plynných znečisťujúcich látok zo spaľovacích motorov v prevádzke inštalovaných v necestných pojazdných strojoch (Ú. v. EÚ L 102, 13. 4. 2017), vykonávacie nariadenie Komisie (EÚ) 2017/656 z 19. decembra 2016, ktorým sa stanovujú administratívne požiadavky v súvislosti s emisnými limitmi a typovým schválením spaľovacích motorov necestných pojazdných strojov v súlade s nariadením Európskeho parlamentu a Rady (EÚ) 2016/1628 (Ú. v. EÚ L 102, 13. 4. 2017), nariadenie Komisie (EÚ) 2017/1151 z 1. júna 2017, ktorým sa dopĺňa nariadenie Európskeho parlamentu a Rady (ES) č. 715/2007 o typovom schvaľovaní motorových vozidiel so zreteľom na emisie ľahkých osobných a úžitkových vozidiel (Euro 5 a Euro 6) a o prístupe k informáciám o opravách a údržbe vozidiel, ktorým sa mení smernica Európskeho parlamentu a Rady 2007/46/ES, nariadenie Komisie (ES) č. 692/2008 a nariadenie Komisie (EÚ) č. 1230/2012 a ktorým sa zrušuje nariadenie (ES) č. 692/2008 (Ú. v. EÚ L 175, 7. 7. 2017) v platnom znení, nariadenie Komisie (EÚ) 2017/2400 z 12. decembra 2017, ktorým sa vykonáva nariadenie Európskeho parlamentu a Rady (ES) č. 595/2009, pokiaľ ide o určovanie emisií CO2</w:t>
      </w:r>
      <w:bookmarkStart w:id="150" w:name="poznamky.poznamka-7.text"/>
      <w:r w:rsidRPr="00AF24A7">
        <w:rPr>
          <w:rFonts w:ascii="Times New Roman" w:hAnsi="Times New Roman" w:cs="Times New Roman"/>
          <w:sz w:val="24"/>
          <w:szCs w:val="24"/>
        </w:rPr>
        <w:t xml:space="preserve"> a spotreby paliva ťažkých úžitkových vozidiel a ktorým sa mení smernica Európskeho parlamentu a Rady 2007/46/ES a nariadenie Komisie (EÚ) č. 582/2011 (Ú. v. EÚ L 349, 29. 12. 2017), nariadenie Európskeho parlamentu a Rady (EÚ) 2019/2144 z 27. novembra 2019 o požiadavkách na typové schvaľovanie motorových vozidiel a ich prípojných vozidiel a systémov, komponentov a samostatných technických jednotiek určených pre tieto vozidlá, pokiaľ ide o ich všeobecnú bezpečnosť a ochranu cestujúcich vo vozidle a zraniteľných účastníkov cestnej premávky, ktorým sa mení nariadenie Európskeho parlamentu a Rady (EÚ) 2018/858 a ktorým sa zrušujú nariadenia Európskeho parlamentu a Rady (ES) č. 78/2009, (ES) č. 79/2009 a (ES) č. 661/2009 a nariadenia Komisie (ES) č. 631/2009, (EÚ) č. 406/2010, (EÚ) č. 672/2010, (EÚ) č. 1003/2010, (EÚ) č. 1005/2010, (EÚ) č. 1008/2010, (EÚ) č. 1009/2010, (EÚ) č. 19/2011, (EÚ) č. 109/2011, (EÚ) č. 458/2011, (EÚ) </w:t>
      </w:r>
      <w:r w:rsidRPr="00AF24A7">
        <w:rPr>
          <w:rFonts w:ascii="Times New Roman" w:hAnsi="Times New Roman" w:cs="Times New Roman"/>
          <w:sz w:val="24"/>
          <w:szCs w:val="24"/>
        </w:rPr>
        <w:lastRenderedPageBreak/>
        <w:t xml:space="preserve">č. 65/2012, (EÚ) č. 130/2012, (EÚ) č. 347/2012, (EÚ) č. 351/2012, (EÚ) č. 1230/2012 a (EÚ) 2015/166 (Ú. v. EÚ L 325, 16. 12. 2019). </w:t>
      </w:r>
      <w:bookmarkEnd w:id="15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1" w:name="poznamky.poznamka-8"/>
      <w:bookmarkEnd w:id="14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52" w:name="poznamky.poznamka-8.oznacenie"/>
      <w:r w:rsidRPr="00AF24A7">
        <w:rPr>
          <w:rFonts w:ascii="Times New Roman" w:hAnsi="Times New Roman" w:cs="Times New Roman"/>
          <w:sz w:val="24"/>
          <w:szCs w:val="24"/>
        </w:rPr>
        <w:t xml:space="preserve">8) </w:t>
      </w:r>
      <w:bookmarkEnd w:id="152"/>
      <w:r w:rsidRPr="00AF24A7">
        <w:rPr>
          <w:rFonts w:ascii="Times New Roman" w:hAnsi="Times New Roman" w:cs="Times New Roman"/>
          <w:sz w:val="24"/>
          <w:szCs w:val="24"/>
        </w:rPr>
        <w:t xml:space="preserve">Dohoda o prijatí jednotných podmienok pre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homologáciu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(overovanie zhodnosti) a o vzájomnom uznávaní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homologácie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výstroja a súčastí motorových vozidiel (vyhláška ministra zahraničných vecí č. </w:t>
      </w:r>
      <w:hyperlink r:id="rId1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176/1960</w:t>
        </w:r>
      </w:hyperlink>
      <w:bookmarkStart w:id="153" w:name="poznamky.poznamka-8.text"/>
      <w:r w:rsidRPr="00AF24A7">
        <w:rPr>
          <w:rFonts w:ascii="Times New Roman" w:hAnsi="Times New Roman" w:cs="Times New Roman"/>
          <w:sz w:val="24"/>
          <w:szCs w:val="24"/>
        </w:rPr>
        <w:t xml:space="preserve"> Zb.). </w:t>
      </w:r>
      <w:bookmarkEnd w:id="15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4" w:name="poznamky.poznamka-9"/>
      <w:bookmarkEnd w:id="15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55" w:name="poznamky.poznamka-9.oznacenie"/>
      <w:r w:rsidRPr="00AF24A7">
        <w:rPr>
          <w:rFonts w:ascii="Times New Roman" w:hAnsi="Times New Roman" w:cs="Times New Roman"/>
          <w:sz w:val="24"/>
          <w:szCs w:val="24"/>
        </w:rPr>
        <w:t xml:space="preserve">9) </w:t>
      </w:r>
      <w:bookmarkEnd w:id="155"/>
      <w:r w:rsidRPr="00AF24A7">
        <w:rPr>
          <w:rFonts w:ascii="Times New Roman" w:hAnsi="Times New Roman" w:cs="Times New Roman"/>
          <w:sz w:val="24"/>
          <w:szCs w:val="24"/>
        </w:rPr>
        <w:t xml:space="preserve">Napríklad nariadenie vlády Slovenskej republiky č. </w:t>
      </w:r>
      <w:hyperlink r:id="rId17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309/2006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Z. z. o technických požiadavkách na výfukové systémy a o prípustnej hladine hluku motorových vozidiel v znení neskorších predpisov, nariadenie vlády Slovenskej republiky č. </w:t>
      </w:r>
      <w:hyperlink r:id="rId18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655/2007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Z. z. o technických požiadavkách na zníženie emisií z klimatizačných systémov v motorových vozidlách, nariadenie vlády Slovenskej republiky č. </w:t>
      </w:r>
      <w:hyperlink r:id="rId1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34/2010</w:t>
        </w:r>
      </w:hyperlink>
      <w:bookmarkStart w:id="156" w:name="poznamky.poznamka-9.text"/>
      <w:r w:rsidRPr="00AF24A7">
        <w:rPr>
          <w:rFonts w:ascii="Times New Roman" w:hAnsi="Times New Roman" w:cs="Times New Roman"/>
          <w:sz w:val="24"/>
          <w:szCs w:val="24"/>
        </w:rPr>
        <w:t xml:space="preserve"> Z. z. o technických požiadavkách na vozidlá vzhľadom na ich opätovnú využiteľnosť,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recyklovateľnosť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a zužitkovateľnosť. </w:t>
      </w:r>
      <w:bookmarkEnd w:id="15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7" w:name="poznamky.poznamka-10"/>
      <w:bookmarkEnd w:id="15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58" w:name="poznamky.poznamka-10.oznacenie"/>
      <w:r w:rsidRPr="00AF24A7">
        <w:rPr>
          <w:rFonts w:ascii="Times New Roman" w:hAnsi="Times New Roman" w:cs="Times New Roman"/>
          <w:sz w:val="24"/>
          <w:szCs w:val="24"/>
        </w:rPr>
        <w:t xml:space="preserve">10) </w:t>
      </w:r>
      <w:bookmarkEnd w:id="158"/>
      <w:r w:rsidRPr="00AF24A7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2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19/2002</w:t>
        </w:r>
      </w:hyperlink>
      <w:bookmarkStart w:id="159" w:name="poznamky.poznamka-10.text"/>
      <w:r w:rsidRPr="00AF24A7">
        <w:rPr>
          <w:rFonts w:ascii="Times New Roman" w:hAnsi="Times New Roman" w:cs="Times New Roman"/>
          <w:sz w:val="24"/>
          <w:szCs w:val="24"/>
        </w:rPr>
        <w:t xml:space="preserve"> Z. z., ktorým sa ustanovujú podmienky vydávania aproximačných nariadení vlády Slovenskej republiky v znení neskorších predpisov. </w:t>
      </w:r>
      <w:bookmarkEnd w:id="15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0" w:name="poznamky.poznamka-11"/>
      <w:bookmarkEnd w:id="15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61" w:name="poznamky.poznamka-11.oznacenie"/>
      <w:r w:rsidRPr="00AF24A7">
        <w:rPr>
          <w:rFonts w:ascii="Times New Roman" w:hAnsi="Times New Roman" w:cs="Times New Roman"/>
          <w:sz w:val="24"/>
          <w:szCs w:val="24"/>
        </w:rPr>
        <w:t xml:space="preserve">11) </w:t>
      </w:r>
      <w:bookmarkStart w:id="162" w:name="poznamky.poznamka-11.text"/>
      <w:bookmarkEnd w:id="161"/>
      <w:r w:rsidRPr="00AF24A7">
        <w:rPr>
          <w:rFonts w:ascii="Times New Roman" w:hAnsi="Times New Roman" w:cs="Times New Roman"/>
          <w:sz w:val="24"/>
          <w:szCs w:val="24"/>
        </w:rPr>
        <w:t xml:space="preserve">Napríklad nariadenie Európskeho parlamentu a Rady (EÚ) č. 167/2013 z 5. februára 2013 o schvaľovaní poľnohospodárskych a lesných vozidiel a o dohľade nad trhom s týmito vozidlami (Ú. v. EÚ L 60, 2. 3. 2013) v platnom znení, nariadenie Európskeho parlamentu a Rady (EÚ) č. 168/2013 z 15. januára 2013 o schvaľovaní a dohľade nad trhom dvoj- alebo trojkolesových vozidiel a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štvorkoliek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(Ú. v. EÚ L 60, 2. 3. 2013) v platnom znení, nariadenie (EÚ) 2016/1628, nariadenie Európskeho parlamentu a Rady (EÚ) 2018/858 z 30. mája 2018 o schvaľovaní motorových vozidiel a ich prípojných vozidiel, ako aj systémov, komponentov a samostatných technických jednotiek určených pre takéto vozidlá a o dohľade nad trhom s nimi, ktorým sa menia nariadenia (ES) č. 715/2007 a (ES) č. 595/2009 a zrušuje smernica 2007/46/ES (Ú. v. EÚ L 151, 14. 6. 2018). </w:t>
      </w:r>
      <w:bookmarkEnd w:id="16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3" w:name="poznamky.poznamka-12"/>
      <w:bookmarkEnd w:id="16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64" w:name="poznamky.poznamka-12.oznacenie"/>
      <w:r w:rsidRPr="00AF24A7">
        <w:rPr>
          <w:rFonts w:ascii="Times New Roman" w:hAnsi="Times New Roman" w:cs="Times New Roman"/>
          <w:sz w:val="24"/>
          <w:szCs w:val="24"/>
        </w:rPr>
        <w:t xml:space="preserve">12) </w:t>
      </w:r>
      <w:bookmarkStart w:id="165" w:name="poznamky.poznamka-12.text"/>
      <w:bookmarkEnd w:id="164"/>
      <w:r w:rsidRPr="00AF24A7">
        <w:rPr>
          <w:rFonts w:ascii="Times New Roman" w:hAnsi="Times New Roman" w:cs="Times New Roman"/>
          <w:sz w:val="24"/>
          <w:szCs w:val="24"/>
        </w:rPr>
        <w:t xml:space="preserve">Napríklad čl. 3 ods. 26 nariadenia (EÚ) č. 167/2013, čl. 3 ods. 48 nariadenia (EÚ) č. 168/2013, čl. 3 ods. 50 nariadenia (EÚ) 2016/1628. </w:t>
      </w:r>
      <w:bookmarkEnd w:id="16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6" w:name="poznamky.poznamka-13a"/>
      <w:bookmarkEnd w:id="16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67" w:name="poznamky.poznamka-13a.oznacenie"/>
      <w:r w:rsidRPr="00AF24A7">
        <w:rPr>
          <w:rFonts w:ascii="Times New Roman" w:hAnsi="Times New Roman" w:cs="Times New Roman"/>
          <w:sz w:val="24"/>
          <w:szCs w:val="24"/>
        </w:rPr>
        <w:t xml:space="preserve">13a) </w:t>
      </w:r>
      <w:bookmarkEnd w:id="167"/>
      <w:r w:rsidRPr="00AF24A7">
        <w:rPr>
          <w:rFonts w:ascii="Times New Roman" w:hAnsi="Times New Roman" w:cs="Times New Roman"/>
          <w:sz w:val="24"/>
          <w:szCs w:val="24"/>
        </w:rPr>
        <w:t xml:space="preserve">Napríklad Dohovor o prepravnej zmluve v medzinárodnej cestnej nákladnej doprave (CMR) (vyhláška ministra zahraničných vecí č. </w:t>
      </w:r>
      <w:hyperlink r:id="rId21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11/1975 Zb.</w:t>
        </w:r>
      </w:hyperlink>
      <w:bookmarkStart w:id="168" w:name="poznamky.poznamka-13a.text"/>
      <w:r w:rsidRPr="00AF24A7">
        <w:rPr>
          <w:rFonts w:ascii="Times New Roman" w:hAnsi="Times New Roman" w:cs="Times New Roman"/>
          <w:sz w:val="24"/>
          <w:szCs w:val="24"/>
        </w:rPr>
        <w:t xml:space="preserve">) v platnom znení. </w:t>
      </w:r>
      <w:bookmarkEnd w:id="16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9" w:name="poznamky.poznamka-14"/>
      <w:bookmarkEnd w:id="16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70" w:name="poznamky.poznamka-14.oznacenie"/>
      <w:r w:rsidRPr="00AF24A7">
        <w:rPr>
          <w:rFonts w:ascii="Times New Roman" w:hAnsi="Times New Roman" w:cs="Times New Roman"/>
          <w:sz w:val="24"/>
          <w:szCs w:val="24"/>
        </w:rPr>
        <w:t xml:space="preserve">14) </w:t>
      </w:r>
      <w:bookmarkStart w:id="171" w:name="poznamky.poznamka-14.text"/>
      <w:bookmarkEnd w:id="170"/>
      <w:r w:rsidRPr="00AF24A7">
        <w:rPr>
          <w:rFonts w:ascii="Times New Roman" w:hAnsi="Times New Roman" w:cs="Times New Roman"/>
          <w:sz w:val="24"/>
          <w:szCs w:val="24"/>
        </w:rPr>
        <w:t xml:space="preserve">Čl. 4 nariadenia (EÚ) č. 168/2013. </w:t>
      </w:r>
      <w:bookmarkEnd w:id="17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2" w:name="poznamky.poznamka-15"/>
      <w:bookmarkEnd w:id="16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73" w:name="poznamky.poznamka-15.oznacenie"/>
      <w:r w:rsidRPr="00AF24A7">
        <w:rPr>
          <w:rFonts w:ascii="Times New Roman" w:hAnsi="Times New Roman" w:cs="Times New Roman"/>
          <w:sz w:val="24"/>
          <w:szCs w:val="24"/>
        </w:rPr>
        <w:t xml:space="preserve">15) </w:t>
      </w:r>
      <w:bookmarkStart w:id="174" w:name="poznamky.poznamka-15.text"/>
      <w:bookmarkEnd w:id="173"/>
      <w:r w:rsidRPr="00AF24A7">
        <w:rPr>
          <w:rFonts w:ascii="Times New Roman" w:hAnsi="Times New Roman" w:cs="Times New Roman"/>
          <w:sz w:val="24"/>
          <w:szCs w:val="24"/>
        </w:rPr>
        <w:t xml:space="preserve">Čl. 4 a príloha I nariadenia (EÚ) 2018/858. </w:t>
      </w:r>
      <w:bookmarkEnd w:id="17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5" w:name="poznamky.poznamka-16"/>
      <w:bookmarkEnd w:id="17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76" w:name="poznamky.poznamka-16.oznacenie"/>
      <w:r w:rsidRPr="00AF24A7">
        <w:rPr>
          <w:rFonts w:ascii="Times New Roman" w:hAnsi="Times New Roman" w:cs="Times New Roman"/>
          <w:sz w:val="24"/>
          <w:szCs w:val="24"/>
        </w:rPr>
        <w:t xml:space="preserve">16) </w:t>
      </w:r>
      <w:bookmarkStart w:id="177" w:name="poznamky.poznamka-16.text"/>
      <w:bookmarkEnd w:id="176"/>
      <w:r w:rsidRPr="00AF24A7">
        <w:rPr>
          <w:rFonts w:ascii="Times New Roman" w:hAnsi="Times New Roman" w:cs="Times New Roman"/>
          <w:sz w:val="24"/>
          <w:szCs w:val="24"/>
        </w:rPr>
        <w:t xml:space="preserve">Čl. 4 nariadenia (EÚ) č. 167/2013. </w:t>
      </w:r>
      <w:bookmarkEnd w:id="17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8" w:name="poznamky.poznamka-17"/>
      <w:bookmarkEnd w:id="17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79" w:name="poznamky.poznamka-17.oznacenie"/>
      <w:r w:rsidRPr="00AF24A7">
        <w:rPr>
          <w:rFonts w:ascii="Times New Roman" w:hAnsi="Times New Roman" w:cs="Times New Roman"/>
          <w:sz w:val="24"/>
          <w:szCs w:val="24"/>
        </w:rPr>
        <w:t xml:space="preserve">17) </w:t>
      </w:r>
      <w:bookmarkEnd w:id="179"/>
      <w:r w:rsidRPr="00AF24A7">
        <w:rPr>
          <w:rFonts w:ascii="Times New Roman" w:hAnsi="Times New Roman" w:cs="Times New Roman"/>
          <w:sz w:val="24"/>
          <w:szCs w:val="24"/>
        </w:rPr>
        <w:t xml:space="preserve">§ 8a zákona č. </w:t>
      </w:r>
      <w:hyperlink r:id="rId22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135/1961 Zb.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pozemných komunikáciách (cestný zákon) v znení zákona č. </w:t>
      </w:r>
      <w:hyperlink r:id="rId23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106/2018 Z. z.</w:t>
        </w:r>
      </w:hyperlink>
      <w:bookmarkStart w:id="180" w:name="poznamky.poznamka-17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18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1" w:name="poznamky.poznamka-18"/>
      <w:bookmarkEnd w:id="17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82" w:name="poznamky.poznamka-18.oznacenie"/>
      <w:r w:rsidRPr="00AF24A7">
        <w:rPr>
          <w:rFonts w:ascii="Times New Roman" w:hAnsi="Times New Roman" w:cs="Times New Roman"/>
          <w:sz w:val="24"/>
          <w:szCs w:val="24"/>
        </w:rPr>
        <w:t xml:space="preserve">18) </w:t>
      </w:r>
      <w:bookmarkEnd w:id="182"/>
      <w:r w:rsidRPr="00AF24A7">
        <w:rPr>
          <w:rFonts w:ascii="Times New Roman" w:hAnsi="Times New Roman" w:cs="Times New Roman"/>
          <w:sz w:val="24"/>
          <w:szCs w:val="24"/>
        </w:rPr>
        <w:t xml:space="preserve">Nariadenie (EÚ) č. 167/2013.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Nariadenie (EÚ) č. 168/2013.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Nariadenie (EÚ) 2018/858.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3" w:name="poznamky.poznamka-18.text"/>
      <w:bookmarkStart w:id="184" w:name="poznamky.poznamka-19"/>
      <w:bookmarkEnd w:id="181"/>
      <w:bookmarkEnd w:id="18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85" w:name="poznamky.poznamka-19.oznacenie"/>
      <w:r w:rsidRPr="00AF24A7">
        <w:rPr>
          <w:rFonts w:ascii="Times New Roman" w:hAnsi="Times New Roman" w:cs="Times New Roman"/>
          <w:sz w:val="24"/>
          <w:szCs w:val="24"/>
        </w:rPr>
        <w:t xml:space="preserve">19) </w:t>
      </w:r>
      <w:bookmarkStart w:id="186" w:name="poznamky.poznamka-19.text"/>
      <w:bookmarkEnd w:id="185"/>
      <w:r w:rsidRPr="00AF24A7">
        <w:rPr>
          <w:rFonts w:ascii="Times New Roman" w:hAnsi="Times New Roman" w:cs="Times New Roman"/>
          <w:sz w:val="24"/>
          <w:szCs w:val="24"/>
        </w:rPr>
        <w:t xml:space="preserve">Nariadenie (EÚ) č. 168/2013. </w:t>
      </w:r>
      <w:bookmarkEnd w:id="18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7" w:name="poznamky.poznamka-20"/>
      <w:bookmarkEnd w:id="18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88" w:name="poznamky.poznamka-20.oznacenie"/>
      <w:r w:rsidRPr="00AF24A7">
        <w:rPr>
          <w:rFonts w:ascii="Times New Roman" w:hAnsi="Times New Roman" w:cs="Times New Roman"/>
          <w:sz w:val="24"/>
          <w:szCs w:val="24"/>
        </w:rPr>
        <w:t xml:space="preserve">20) </w:t>
      </w:r>
      <w:bookmarkStart w:id="189" w:name="poznamky.poznamka-20.text"/>
      <w:bookmarkEnd w:id="188"/>
      <w:r w:rsidRPr="00AF24A7">
        <w:rPr>
          <w:rFonts w:ascii="Times New Roman" w:hAnsi="Times New Roman" w:cs="Times New Roman"/>
          <w:sz w:val="24"/>
          <w:szCs w:val="24"/>
        </w:rPr>
        <w:t xml:space="preserve">Nariadenie (EÚ) 2018/858. </w:t>
      </w:r>
      <w:bookmarkEnd w:id="18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0" w:name="poznamky.poznamka-21"/>
      <w:bookmarkEnd w:id="18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91" w:name="poznamky.poznamka-21.oznacenie"/>
      <w:r w:rsidRPr="00AF24A7">
        <w:rPr>
          <w:rFonts w:ascii="Times New Roman" w:hAnsi="Times New Roman" w:cs="Times New Roman"/>
          <w:sz w:val="24"/>
          <w:szCs w:val="24"/>
        </w:rPr>
        <w:t xml:space="preserve">21) </w:t>
      </w:r>
      <w:bookmarkStart w:id="192" w:name="poznamky.poznamka-21.text"/>
      <w:bookmarkEnd w:id="191"/>
      <w:r w:rsidRPr="00AF24A7">
        <w:rPr>
          <w:rFonts w:ascii="Times New Roman" w:hAnsi="Times New Roman" w:cs="Times New Roman"/>
          <w:sz w:val="24"/>
          <w:szCs w:val="24"/>
        </w:rPr>
        <w:t xml:space="preserve">Nariadenie (EÚ) č. 167/2013. </w:t>
      </w:r>
      <w:bookmarkEnd w:id="19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3" w:name="poznamky.poznamka-22"/>
      <w:bookmarkEnd w:id="19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94" w:name="poznamky.poznamka-22.oznacenie"/>
      <w:r w:rsidRPr="00AF24A7">
        <w:rPr>
          <w:rFonts w:ascii="Times New Roman" w:hAnsi="Times New Roman" w:cs="Times New Roman"/>
          <w:sz w:val="24"/>
          <w:szCs w:val="24"/>
        </w:rPr>
        <w:t xml:space="preserve">22) </w:t>
      </w:r>
      <w:bookmarkEnd w:id="194"/>
      <w:r w:rsidRPr="00AF24A7">
        <w:rPr>
          <w:rFonts w:ascii="Times New Roman" w:hAnsi="Times New Roman" w:cs="Times New Roman"/>
          <w:sz w:val="24"/>
          <w:szCs w:val="24"/>
        </w:rPr>
        <w:t xml:space="preserve">Časť A prílohy I nariadenia Európskeho parlamentu a Rady (EÚ) 2018/956 z 28. júna 2018 o monitorovaní a nahlasovaní emisií CO2 a spotreby paliva nových ťažkých úžitkových vozidiel (Ú. v. EÚ L 173, 9. 7. 2018).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Časť A prílohy II a časť A prílohy III nariadenia Európskeho parlamentu a Rady (EÚ) 2019/631 zo 17. apríla 2019, ktorým sa stanovujú emisné normy CO2</w:t>
      </w:r>
      <w:bookmarkStart w:id="195" w:name="poznamky.poznamka-22.text"/>
      <w:r w:rsidRPr="00AF24A7">
        <w:rPr>
          <w:rFonts w:ascii="Times New Roman" w:hAnsi="Times New Roman" w:cs="Times New Roman"/>
          <w:sz w:val="24"/>
          <w:szCs w:val="24"/>
        </w:rPr>
        <w:t xml:space="preserve"> pre nové osobné vozidlá a nové ľahké úžitkové vozidlá a ktorým sa zrušujú nariadenia (ES) č. 443/2009 a (EÚ) č. 510/2011 (prepracované znenie) (Ú. v. EÚ L 111, 25. 4. 2019). </w:t>
      </w:r>
      <w:bookmarkEnd w:id="19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6" w:name="poznamky.poznamka-23"/>
      <w:bookmarkEnd w:id="19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97" w:name="poznamky.poznamka-23.oznacenie"/>
      <w:r w:rsidRPr="00AF24A7">
        <w:rPr>
          <w:rFonts w:ascii="Times New Roman" w:hAnsi="Times New Roman" w:cs="Times New Roman"/>
          <w:sz w:val="24"/>
          <w:szCs w:val="24"/>
        </w:rPr>
        <w:t xml:space="preserve">23) </w:t>
      </w:r>
      <w:bookmarkEnd w:id="197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"paragraf-115.odsek-5"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115 ods. 5 zákona č. 8/2009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bookmarkStart w:id="198" w:name="poznamky.poznamka-23.text"/>
      <w:r w:rsidRPr="00AF24A7">
        <w:rPr>
          <w:rFonts w:ascii="Times New Roman" w:hAnsi="Times New Roman" w:cs="Times New Roman"/>
          <w:sz w:val="24"/>
          <w:szCs w:val="24"/>
        </w:rPr>
        <w:t xml:space="preserve"> Z. z. v znení neskorších predpisov. </w:t>
      </w:r>
      <w:bookmarkEnd w:id="19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9" w:name="poznamky.poznamka-24"/>
      <w:bookmarkEnd w:id="19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00" w:name="poznamky.poznamka-24.oznacenie"/>
      <w:r w:rsidRPr="00AF24A7">
        <w:rPr>
          <w:rFonts w:ascii="Times New Roman" w:hAnsi="Times New Roman" w:cs="Times New Roman"/>
          <w:sz w:val="24"/>
          <w:szCs w:val="24"/>
        </w:rPr>
        <w:t xml:space="preserve">24) </w:t>
      </w:r>
      <w:bookmarkEnd w:id="200"/>
      <w:r w:rsidRPr="00AF24A7">
        <w:rPr>
          <w:rFonts w:ascii="Times New Roman" w:hAnsi="Times New Roman" w:cs="Times New Roman"/>
          <w:sz w:val="24"/>
          <w:szCs w:val="24"/>
        </w:rPr>
        <w:t xml:space="preserve">Zmluva o európskom informačnom systéme vozidiel a vodičských preukazov (EUCARIS) (oznámenie Ministerstva zahraničných vecí Slovenskej republiky č. </w:t>
      </w:r>
      <w:hyperlink r:id="rId24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17/2011</w:t>
        </w:r>
      </w:hyperlink>
      <w:bookmarkStart w:id="201" w:name="poznamky.poznamka-24.text"/>
      <w:r w:rsidRPr="00AF24A7">
        <w:rPr>
          <w:rFonts w:ascii="Times New Roman" w:hAnsi="Times New Roman" w:cs="Times New Roman"/>
          <w:sz w:val="24"/>
          <w:szCs w:val="24"/>
        </w:rPr>
        <w:t xml:space="preserve"> Z. z.). </w:t>
      </w:r>
      <w:bookmarkEnd w:id="20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2" w:name="poznamky.poznamka-24a"/>
      <w:bookmarkEnd w:id="199"/>
      <w:r w:rsidRPr="00AF24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203" w:name="poznamky.poznamka-24a.oznacenie"/>
      <w:r w:rsidRPr="00AF24A7">
        <w:rPr>
          <w:rFonts w:ascii="Times New Roman" w:hAnsi="Times New Roman" w:cs="Times New Roman"/>
          <w:sz w:val="24"/>
          <w:szCs w:val="24"/>
        </w:rPr>
        <w:t xml:space="preserve">24a) </w:t>
      </w:r>
      <w:bookmarkStart w:id="204" w:name="poznamky.poznamka-24a.text"/>
      <w:bookmarkEnd w:id="203"/>
      <w:r w:rsidRPr="00AF24A7">
        <w:rPr>
          <w:rFonts w:ascii="Times New Roman" w:hAnsi="Times New Roman" w:cs="Times New Roman"/>
          <w:sz w:val="24"/>
          <w:szCs w:val="24"/>
        </w:rPr>
        <w:t xml:space="preserve">Vykonávacie nariadenie Komisie (EÚ) 2021/133 zo 4. februára 2021, ktorým sa vykonáva nariadenie Európskeho parlamentu a Rady (EÚ) 2018/858, pokiaľ ide o základný formát, štruktúru a prostriedky na výmenu údajov týkajúcich sa osvedčení o zhode v elektronickej forme (Ú. v. EÚ L 42, 5. 2. 2021) v platnom znení. </w:t>
      </w:r>
      <w:bookmarkEnd w:id="20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5" w:name="poznamky.poznamka-25"/>
      <w:bookmarkEnd w:id="20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06" w:name="poznamky.poznamka-25.oznacenie"/>
      <w:r w:rsidRPr="00AF24A7">
        <w:rPr>
          <w:rFonts w:ascii="Times New Roman" w:hAnsi="Times New Roman" w:cs="Times New Roman"/>
          <w:sz w:val="24"/>
          <w:szCs w:val="24"/>
        </w:rPr>
        <w:t xml:space="preserve">25) </w:t>
      </w:r>
      <w:bookmarkStart w:id="207" w:name="poznamky.poznamka-25.text"/>
      <w:bookmarkEnd w:id="206"/>
      <w:r w:rsidRPr="00AF24A7">
        <w:rPr>
          <w:rFonts w:ascii="Times New Roman" w:hAnsi="Times New Roman" w:cs="Times New Roman"/>
          <w:sz w:val="24"/>
          <w:szCs w:val="24"/>
        </w:rPr>
        <w:t xml:space="preserve">Čl. 44 nariadenia (EÚ) č. 168/2013. </w:t>
      </w:r>
      <w:bookmarkEnd w:id="20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8" w:name="poznamky.poznamka-26"/>
      <w:bookmarkEnd w:id="20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09" w:name="poznamky.poznamka-26.oznacenie"/>
      <w:r w:rsidRPr="00AF24A7">
        <w:rPr>
          <w:rFonts w:ascii="Times New Roman" w:hAnsi="Times New Roman" w:cs="Times New Roman"/>
          <w:sz w:val="24"/>
          <w:szCs w:val="24"/>
        </w:rPr>
        <w:t xml:space="preserve">26) </w:t>
      </w:r>
      <w:bookmarkStart w:id="210" w:name="poznamky.poznamka-26.text"/>
      <w:bookmarkEnd w:id="209"/>
      <w:r w:rsidRPr="00AF24A7">
        <w:rPr>
          <w:rFonts w:ascii="Times New Roman" w:hAnsi="Times New Roman" w:cs="Times New Roman"/>
          <w:sz w:val="24"/>
          <w:szCs w:val="24"/>
        </w:rPr>
        <w:t xml:space="preserve">Čl. 49 nariadenia (EÚ) 2018/858. </w:t>
      </w:r>
      <w:bookmarkEnd w:id="21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1" w:name="poznamky.poznamka-27"/>
      <w:bookmarkEnd w:id="20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12" w:name="poznamky.poznamka-27.oznacenie"/>
      <w:r w:rsidRPr="00AF24A7">
        <w:rPr>
          <w:rFonts w:ascii="Times New Roman" w:hAnsi="Times New Roman" w:cs="Times New Roman"/>
          <w:sz w:val="24"/>
          <w:szCs w:val="24"/>
        </w:rPr>
        <w:t xml:space="preserve">27) </w:t>
      </w:r>
      <w:bookmarkStart w:id="213" w:name="poznamky.poznamka-27.text"/>
      <w:bookmarkEnd w:id="212"/>
      <w:r w:rsidRPr="00AF24A7">
        <w:rPr>
          <w:rFonts w:ascii="Times New Roman" w:hAnsi="Times New Roman" w:cs="Times New Roman"/>
          <w:sz w:val="24"/>
          <w:szCs w:val="24"/>
        </w:rPr>
        <w:t xml:space="preserve">Čl. 39 nariadenia (EÚ) č. 167/2013. </w:t>
      </w:r>
      <w:bookmarkEnd w:id="21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4" w:name="poznamky.poznamka-28"/>
      <w:bookmarkEnd w:id="21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15" w:name="poznamky.poznamka-28.oznacenie"/>
      <w:r w:rsidRPr="00AF24A7">
        <w:rPr>
          <w:rFonts w:ascii="Times New Roman" w:hAnsi="Times New Roman" w:cs="Times New Roman"/>
          <w:sz w:val="24"/>
          <w:szCs w:val="24"/>
        </w:rPr>
        <w:t xml:space="preserve">28) </w:t>
      </w:r>
      <w:bookmarkEnd w:id="215"/>
      <w:r w:rsidRPr="00AF24A7">
        <w:rPr>
          <w:rFonts w:ascii="Times New Roman" w:hAnsi="Times New Roman" w:cs="Times New Roman"/>
          <w:sz w:val="24"/>
          <w:szCs w:val="24"/>
        </w:rPr>
        <w:t xml:space="preserve">Čl. 45 a 46 nariadenia (EÚ) č. 167/2013.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Čl. 50 a 51 nariadenia (EÚ) č. 168/2013.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Čl. 55 a 56 nariadenia (EÚ) 2018/858.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6" w:name="poznamky.poznamka-28.text"/>
      <w:bookmarkStart w:id="217" w:name="poznamky.poznamka-29"/>
      <w:bookmarkEnd w:id="214"/>
      <w:bookmarkEnd w:id="21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18" w:name="poznamky.poznamka-29.oznacenie"/>
      <w:r w:rsidRPr="00AF24A7">
        <w:rPr>
          <w:rFonts w:ascii="Times New Roman" w:hAnsi="Times New Roman" w:cs="Times New Roman"/>
          <w:sz w:val="24"/>
          <w:szCs w:val="24"/>
        </w:rPr>
        <w:t xml:space="preserve">29) </w:t>
      </w:r>
      <w:bookmarkEnd w:id="218"/>
      <w:r w:rsidRPr="00AF24A7">
        <w:rPr>
          <w:rFonts w:ascii="Times New Roman" w:hAnsi="Times New Roman" w:cs="Times New Roman"/>
          <w:sz w:val="24"/>
          <w:szCs w:val="24"/>
        </w:rPr>
        <w:t xml:space="preserve">Nariadenie (EÚ) 2016/1628.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Delegované nariadenie (EÚ) 2017/654.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Delegované nariadenie (EÚ) 2017/655.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9" w:name="poznamky.poznamka-29.text"/>
      <w:r w:rsidRPr="00AF24A7">
        <w:rPr>
          <w:rFonts w:ascii="Times New Roman" w:hAnsi="Times New Roman" w:cs="Times New Roman"/>
          <w:sz w:val="24"/>
          <w:szCs w:val="24"/>
        </w:rPr>
        <w:t xml:space="preserve">Vykonávacie nariadenie (EÚ) 2017/656. </w:t>
      </w:r>
      <w:bookmarkEnd w:id="21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0" w:name="poznamky.poznamka-30"/>
      <w:bookmarkEnd w:id="21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21" w:name="poznamky.poznamka-30.oznacenie"/>
      <w:r w:rsidRPr="00AF24A7">
        <w:rPr>
          <w:rFonts w:ascii="Times New Roman" w:hAnsi="Times New Roman" w:cs="Times New Roman"/>
          <w:sz w:val="24"/>
          <w:szCs w:val="24"/>
        </w:rPr>
        <w:t xml:space="preserve">30) </w:t>
      </w:r>
      <w:bookmarkStart w:id="222" w:name="poznamky.poznamka-30.text"/>
      <w:bookmarkEnd w:id="221"/>
      <w:r w:rsidRPr="00AF24A7">
        <w:rPr>
          <w:rFonts w:ascii="Times New Roman" w:hAnsi="Times New Roman" w:cs="Times New Roman"/>
          <w:sz w:val="24"/>
          <w:szCs w:val="24"/>
        </w:rPr>
        <w:t xml:space="preserve">Vykonávacie nariadenie (EÚ) 2017/656. </w:t>
      </w:r>
      <w:bookmarkEnd w:id="22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3" w:name="poznamky.poznamka-31"/>
      <w:bookmarkEnd w:id="22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24" w:name="poznamky.poznamka-31.oznacenie"/>
      <w:r w:rsidRPr="00AF24A7">
        <w:rPr>
          <w:rFonts w:ascii="Times New Roman" w:hAnsi="Times New Roman" w:cs="Times New Roman"/>
          <w:sz w:val="24"/>
          <w:szCs w:val="24"/>
        </w:rPr>
        <w:t xml:space="preserve">31) </w:t>
      </w:r>
      <w:bookmarkStart w:id="225" w:name="poznamky.poznamka-31.text"/>
      <w:bookmarkEnd w:id="224"/>
      <w:r w:rsidRPr="00AF24A7">
        <w:rPr>
          <w:rFonts w:ascii="Times New Roman" w:hAnsi="Times New Roman" w:cs="Times New Roman"/>
          <w:sz w:val="24"/>
          <w:szCs w:val="24"/>
        </w:rPr>
        <w:t xml:space="preserve">Napríklad čl. 32 nariadenia (EÚ) č. 167/2013, čl. 37 nariadenia (EÚ) č. 168/2013, čl. 30 nariadenia (EÚ) 2016/1628, čl. 35 nariadenia (EÚ) 2018/858. </w:t>
      </w:r>
      <w:bookmarkEnd w:id="22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6" w:name="poznamky.poznamka-32"/>
      <w:bookmarkEnd w:id="22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27" w:name="poznamky.poznamka-32.oznacenie"/>
      <w:r w:rsidRPr="00AF24A7">
        <w:rPr>
          <w:rFonts w:ascii="Times New Roman" w:hAnsi="Times New Roman" w:cs="Times New Roman"/>
          <w:sz w:val="24"/>
          <w:szCs w:val="24"/>
        </w:rPr>
        <w:t xml:space="preserve">32) </w:t>
      </w:r>
      <w:bookmarkEnd w:id="227"/>
      <w:r w:rsidRPr="00AF24A7">
        <w:rPr>
          <w:rFonts w:ascii="Times New Roman" w:hAnsi="Times New Roman" w:cs="Times New Roman"/>
          <w:sz w:val="24"/>
          <w:szCs w:val="24"/>
        </w:rPr>
        <w:t xml:space="preserve">Dohoda o prijatí jednotných podmienok pre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homologáciu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(overovanie zhodnosti) a o vzájomnom uznávaní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homologácie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výstroja a súčastí motorových vozidiel v znení neskorších predpisov (vyhláška ministra zahraničných vecí č. </w:t>
      </w:r>
      <w:hyperlink r:id="rId2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176/1960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Zb.).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Nariadenie (EÚ) č. 167/2013.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Nariadenie (EÚ) č. 168/2013.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Nariadenie (EÚ) 2016/1628.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Nariadenie (EÚ) 2018/858.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8" w:name="poznamky.poznamka-32.text"/>
      <w:bookmarkStart w:id="229" w:name="poznamky.poznamka-33"/>
      <w:bookmarkEnd w:id="226"/>
      <w:bookmarkEnd w:id="22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30" w:name="poznamky.poznamka-33.oznacenie"/>
      <w:r w:rsidRPr="00AF24A7">
        <w:rPr>
          <w:rFonts w:ascii="Times New Roman" w:hAnsi="Times New Roman" w:cs="Times New Roman"/>
          <w:sz w:val="24"/>
          <w:szCs w:val="24"/>
        </w:rPr>
        <w:t xml:space="preserve">33) </w:t>
      </w:r>
      <w:bookmarkEnd w:id="230"/>
      <w:r w:rsidRPr="00AF24A7">
        <w:rPr>
          <w:rFonts w:ascii="Times New Roman" w:hAnsi="Times New Roman" w:cs="Times New Roman"/>
          <w:sz w:val="24"/>
          <w:szCs w:val="24"/>
        </w:rPr>
        <w:t xml:space="preserve">Nariadenie vlády Slovenskej republiky č. </w:t>
      </w:r>
      <w:hyperlink r:id="rId2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384/2004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Z. z. o dostupnosti spotrebiteľských informácií o spotrebe paliva a o emisiách CO2</w:t>
      </w:r>
      <w:bookmarkStart w:id="231" w:name="poznamky.poznamka-33.text"/>
      <w:r w:rsidRPr="00AF24A7">
        <w:rPr>
          <w:rFonts w:ascii="Times New Roman" w:hAnsi="Times New Roman" w:cs="Times New Roman"/>
          <w:sz w:val="24"/>
          <w:szCs w:val="24"/>
        </w:rPr>
        <w:t xml:space="preserve"> pri predaji a leasingu nových osobných automobilov. </w:t>
      </w:r>
      <w:bookmarkEnd w:id="23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2" w:name="poznamky.poznamka-34"/>
      <w:bookmarkEnd w:id="22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33" w:name="poznamky.poznamka-34.oznacenie"/>
      <w:r w:rsidRPr="00AF24A7">
        <w:rPr>
          <w:rFonts w:ascii="Times New Roman" w:hAnsi="Times New Roman" w:cs="Times New Roman"/>
          <w:sz w:val="24"/>
          <w:szCs w:val="24"/>
        </w:rPr>
        <w:t xml:space="preserve">34) </w:t>
      </w:r>
      <w:bookmarkStart w:id="234" w:name="poznamky.poznamka-34.text"/>
      <w:bookmarkEnd w:id="233"/>
      <w:r w:rsidRPr="00AF24A7">
        <w:rPr>
          <w:rFonts w:ascii="Times New Roman" w:hAnsi="Times New Roman" w:cs="Times New Roman"/>
          <w:sz w:val="24"/>
          <w:szCs w:val="24"/>
        </w:rPr>
        <w:t xml:space="preserve">Čl. 4 až 7 a čl. 9 nariadenia Európskeho parlamentu a Rady (EÚ) 2020/740 z 25. mája 2020 o označovaní pneumatík vzhľadom na palivovú úspornosť a iné parametre, ktorým sa mení nariadenie (EÚ) 2017/1369 a zrušuje nariadenie (ES) č. 1222/2009 (Ú. v. EÚ L 177, 5. 6. 2020). </w:t>
      </w:r>
      <w:bookmarkEnd w:id="23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5" w:name="poznamky.poznamka-34a"/>
      <w:bookmarkEnd w:id="23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36" w:name="poznamky.poznamka-34a.oznacenie"/>
      <w:r w:rsidRPr="00AF24A7">
        <w:rPr>
          <w:rFonts w:ascii="Times New Roman" w:hAnsi="Times New Roman" w:cs="Times New Roman"/>
          <w:sz w:val="24"/>
          <w:szCs w:val="24"/>
        </w:rPr>
        <w:t xml:space="preserve">34a) </w:t>
      </w:r>
      <w:bookmarkEnd w:id="236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"https://www.slov-lex.sk/pravne-predpisy/SK/ZZ/2004/22/" \l "paragraf-6.odsek-4"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6 ods. 4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27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22/2004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elektronickom obchode a o zmene a doplnení zákona č. </w:t>
      </w:r>
      <w:hyperlink r:id="rId28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128/2002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štátnej kontrole vnútorného trhu vo veciach ochrany spotrebiteľa a o zmene a doplnení niektorých zákonov v znení zákona č. </w:t>
      </w:r>
      <w:hyperlink r:id="rId2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284/2002 Z. z.</w:t>
        </w:r>
      </w:hyperlink>
      <w:bookmarkStart w:id="237" w:name="poznamky.poznamka-34a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23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8" w:name="poznamky.poznamka-34b"/>
      <w:bookmarkEnd w:id="23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39" w:name="poznamky.poznamka-34b.oznacenie"/>
      <w:r w:rsidRPr="00AF24A7">
        <w:rPr>
          <w:rFonts w:ascii="Times New Roman" w:hAnsi="Times New Roman" w:cs="Times New Roman"/>
          <w:sz w:val="24"/>
          <w:szCs w:val="24"/>
        </w:rPr>
        <w:t xml:space="preserve">34b) </w:t>
      </w:r>
      <w:bookmarkStart w:id="240" w:name="poznamky.poznamka-34b.text"/>
      <w:bookmarkEnd w:id="239"/>
      <w:r w:rsidRPr="00AF24A7">
        <w:rPr>
          <w:rFonts w:ascii="Times New Roman" w:hAnsi="Times New Roman" w:cs="Times New Roman"/>
          <w:sz w:val="24"/>
          <w:szCs w:val="24"/>
        </w:rPr>
        <w:t xml:space="preserve">Čl. 8 nariadenia (EÚ) 2020/740. </w:t>
      </w:r>
      <w:bookmarkEnd w:id="24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1" w:name="poznamky.poznamka-36"/>
      <w:bookmarkEnd w:id="23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42" w:name="poznamky.poznamka-36.oznacenie"/>
      <w:r w:rsidRPr="00AF24A7">
        <w:rPr>
          <w:rFonts w:ascii="Times New Roman" w:hAnsi="Times New Roman" w:cs="Times New Roman"/>
          <w:sz w:val="24"/>
          <w:szCs w:val="24"/>
        </w:rPr>
        <w:t xml:space="preserve">36) </w:t>
      </w:r>
      <w:bookmarkStart w:id="243" w:name="poznamky.poznamka-36.text"/>
      <w:bookmarkEnd w:id="242"/>
      <w:r w:rsidRPr="00AF24A7">
        <w:rPr>
          <w:rFonts w:ascii="Times New Roman" w:hAnsi="Times New Roman" w:cs="Times New Roman"/>
          <w:sz w:val="24"/>
          <w:szCs w:val="24"/>
        </w:rPr>
        <w:t xml:space="preserve">Čl. 4, 5, 7 a 9 nariadenia (EÚ) 2020/740. </w:t>
      </w:r>
      <w:bookmarkEnd w:id="24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4" w:name="poznamky.poznamka-36a"/>
      <w:bookmarkEnd w:id="24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45" w:name="poznamky.poznamka-36a.oznacenie"/>
      <w:r w:rsidRPr="00AF24A7">
        <w:rPr>
          <w:rFonts w:ascii="Times New Roman" w:hAnsi="Times New Roman" w:cs="Times New Roman"/>
          <w:sz w:val="24"/>
          <w:szCs w:val="24"/>
        </w:rPr>
        <w:t xml:space="preserve">36a) </w:t>
      </w:r>
      <w:bookmarkStart w:id="246" w:name="poznamky.poznamka-36a.text"/>
      <w:bookmarkEnd w:id="245"/>
      <w:r w:rsidRPr="00AF24A7">
        <w:rPr>
          <w:rFonts w:ascii="Times New Roman" w:hAnsi="Times New Roman" w:cs="Times New Roman"/>
          <w:sz w:val="24"/>
          <w:szCs w:val="24"/>
        </w:rPr>
        <w:t xml:space="preserve">Čl. 59 a 60 nariadenia (EÚ) 2018/858. </w:t>
      </w:r>
      <w:bookmarkEnd w:id="24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7" w:name="poznamky.poznamka-36b"/>
      <w:bookmarkEnd w:id="24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48" w:name="poznamky.poznamka-36b.oznacenie"/>
      <w:r w:rsidRPr="00AF24A7">
        <w:rPr>
          <w:rFonts w:ascii="Times New Roman" w:hAnsi="Times New Roman" w:cs="Times New Roman"/>
          <w:sz w:val="24"/>
          <w:szCs w:val="24"/>
        </w:rPr>
        <w:t xml:space="preserve">36b) </w:t>
      </w:r>
      <w:bookmarkStart w:id="249" w:name="poznamky.poznamka-36b.text"/>
      <w:bookmarkEnd w:id="248"/>
      <w:r w:rsidRPr="00AF24A7">
        <w:rPr>
          <w:rFonts w:ascii="Times New Roman" w:hAnsi="Times New Roman" w:cs="Times New Roman"/>
          <w:sz w:val="24"/>
          <w:szCs w:val="24"/>
        </w:rPr>
        <w:t xml:space="preserve">Čl. 61 až 65 nariadenia (EÚ) 2018/858. </w:t>
      </w:r>
      <w:bookmarkEnd w:id="24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0" w:name="poznamky.poznamka-36c"/>
      <w:bookmarkEnd w:id="24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51" w:name="poznamky.poznamka-36c.oznacenie"/>
      <w:r w:rsidRPr="00AF24A7">
        <w:rPr>
          <w:rFonts w:ascii="Times New Roman" w:hAnsi="Times New Roman" w:cs="Times New Roman"/>
          <w:sz w:val="24"/>
          <w:szCs w:val="24"/>
        </w:rPr>
        <w:t xml:space="preserve">36c) </w:t>
      </w:r>
      <w:bookmarkStart w:id="252" w:name="poznamky.poznamka-36c.text"/>
      <w:bookmarkEnd w:id="251"/>
      <w:r w:rsidRPr="00AF24A7">
        <w:rPr>
          <w:rFonts w:ascii="Times New Roman" w:hAnsi="Times New Roman" w:cs="Times New Roman"/>
          <w:sz w:val="24"/>
          <w:szCs w:val="24"/>
        </w:rPr>
        <w:t xml:space="preserve">Vykonávacie nariadenie Komisie (EÚ) 2019/621 zo 17. apríla 2019 o technických informáciách potrebných na kontrolu technického stavu jednotlivých kontrolovaných položiek, o používaní odporúčaných kontrolných metód a o stanovení podrobných pravidiel týkajúcich sa formátu údajov a postupov prístupu k príslušným technickým informáciám (Ú. v. EÚ L 108, 23. 4. 2019). </w:t>
      </w:r>
      <w:bookmarkEnd w:id="25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3" w:name="poznamky.poznamka-37"/>
      <w:bookmarkEnd w:id="25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54" w:name="poznamky.poznamka-37.oznacenie"/>
      <w:r w:rsidRPr="00AF24A7">
        <w:rPr>
          <w:rFonts w:ascii="Times New Roman" w:hAnsi="Times New Roman" w:cs="Times New Roman"/>
          <w:sz w:val="24"/>
          <w:szCs w:val="24"/>
        </w:rPr>
        <w:t xml:space="preserve">37) </w:t>
      </w:r>
      <w:bookmarkStart w:id="255" w:name="poznamky.poznamka-37.text"/>
      <w:bookmarkEnd w:id="254"/>
      <w:r w:rsidRPr="00AF24A7">
        <w:rPr>
          <w:rFonts w:ascii="Times New Roman" w:hAnsi="Times New Roman" w:cs="Times New Roman"/>
          <w:sz w:val="24"/>
          <w:szCs w:val="24"/>
        </w:rPr>
        <w:t xml:space="preserve">Čl. 3 ods. 54 nariadenie (EÚ) 2016/1628. </w:t>
      </w:r>
      <w:bookmarkEnd w:id="25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6" w:name="poznamky.poznamka-38"/>
      <w:bookmarkEnd w:id="25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57" w:name="poznamky.poznamka-38.oznacenie"/>
      <w:r w:rsidRPr="00AF24A7">
        <w:rPr>
          <w:rFonts w:ascii="Times New Roman" w:hAnsi="Times New Roman" w:cs="Times New Roman"/>
          <w:sz w:val="24"/>
          <w:szCs w:val="24"/>
        </w:rPr>
        <w:t xml:space="preserve">38) </w:t>
      </w:r>
      <w:bookmarkEnd w:id="257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"paragraf-115.odsek-6"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115 ods. 6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3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258" w:name="poznamky.poznamka-38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25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9" w:name="poznamky.poznamka-39"/>
      <w:bookmarkEnd w:id="25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60" w:name="poznamky.poznamka-39.oznacenie"/>
      <w:r w:rsidRPr="00AF24A7">
        <w:rPr>
          <w:rFonts w:ascii="Times New Roman" w:hAnsi="Times New Roman" w:cs="Times New Roman"/>
          <w:sz w:val="24"/>
          <w:szCs w:val="24"/>
        </w:rPr>
        <w:t xml:space="preserve">39) </w:t>
      </w:r>
      <w:bookmarkEnd w:id="260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"paragraf-120"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120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a </w:t>
      </w:r>
      <w:hyperlink r:id="rId31" w:anchor="paragraf-121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121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32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261" w:name="poznamky.poznamka-39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26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2" w:name="poznamky.poznamka-40"/>
      <w:bookmarkEnd w:id="25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63" w:name="poznamky.poznamka-40.oznacenie"/>
      <w:r w:rsidRPr="00AF24A7">
        <w:rPr>
          <w:rFonts w:ascii="Times New Roman" w:hAnsi="Times New Roman" w:cs="Times New Roman"/>
          <w:sz w:val="24"/>
          <w:szCs w:val="24"/>
        </w:rPr>
        <w:t xml:space="preserve">40) </w:t>
      </w:r>
      <w:bookmarkEnd w:id="263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"paragraf-121.odsek-2"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121 ods. 2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33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264" w:name="poznamky.poznamka-40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26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5" w:name="poznamky.poznamka-41"/>
      <w:bookmarkEnd w:id="26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66" w:name="poznamky.poznamka-41.oznacenie"/>
      <w:r w:rsidRPr="00AF24A7">
        <w:rPr>
          <w:rFonts w:ascii="Times New Roman" w:hAnsi="Times New Roman" w:cs="Times New Roman"/>
          <w:sz w:val="24"/>
          <w:szCs w:val="24"/>
        </w:rPr>
        <w:t xml:space="preserve">41) </w:t>
      </w:r>
      <w:bookmarkEnd w:id="266"/>
      <w:r w:rsidRPr="00AF24A7">
        <w:rPr>
          <w:rFonts w:ascii="Times New Roman" w:hAnsi="Times New Roman" w:cs="Times New Roman"/>
          <w:sz w:val="24"/>
          <w:szCs w:val="24"/>
        </w:rPr>
        <w:t xml:space="preserve">Napríklad </w:t>
      </w:r>
      <w:hyperlink r:id="rId34" w:anchor="paragraf-116.odsek-1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§ 116 ods. 15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3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267" w:name="poznamky.poznamka-41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26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8" w:name="poznamky.poznamka-42"/>
      <w:bookmarkEnd w:id="26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69" w:name="poznamky.poznamka-42.oznacenie"/>
      <w:r w:rsidRPr="00AF24A7">
        <w:rPr>
          <w:rFonts w:ascii="Times New Roman" w:hAnsi="Times New Roman" w:cs="Times New Roman"/>
          <w:sz w:val="24"/>
          <w:szCs w:val="24"/>
        </w:rPr>
        <w:t xml:space="preserve">42) </w:t>
      </w:r>
      <w:bookmarkEnd w:id="269"/>
      <w:r w:rsidRPr="00AF24A7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3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</w:t>
        </w:r>
      </w:hyperlink>
      <w:bookmarkStart w:id="270" w:name="poznamky.poznamka-42.text"/>
      <w:r w:rsidRPr="00AF24A7">
        <w:rPr>
          <w:rFonts w:ascii="Times New Roman" w:hAnsi="Times New Roman" w:cs="Times New Roman"/>
          <w:sz w:val="24"/>
          <w:szCs w:val="24"/>
        </w:rPr>
        <w:t xml:space="preserve"> Z. z. v znení neskorších predpisov. </w:t>
      </w:r>
      <w:bookmarkEnd w:id="27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1" w:name="poznamky.poznamka-43"/>
      <w:bookmarkEnd w:id="26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72" w:name="poznamky.poznamka-43.oznacenie"/>
      <w:r w:rsidRPr="00AF24A7">
        <w:rPr>
          <w:rFonts w:ascii="Times New Roman" w:hAnsi="Times New Roman" w:cs="Times New Roman"/>
          <w:sz w:val="24"/>
          <w:szCs w:val="24"/>
        </w:rPr>
        <w:t xml:space="preserve">43) </w:t>
      </w:r>
      <w:bookmarkEnd w:id="272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"paragraf-134"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134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37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273" w:name="poznamky.poznamka-43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27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4" w:name="poznamky.poznamka-44"/>
      <w:bookmarkEnd w:id="271"/>
      <w:r w:rsidRPr="00AF24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275" w:name="poznamky.poznamka-44.oznacenie"/>
      <w:r w:rsidRPr="00AF24A7">
        <w:rPr>
          <w:rFonts w:ascii="Times New Roman" w:hAnsi="Times New Roman" w:cs="Times New Roman"/>
          <w:sz w:val="24"/>
          <w:szCs w:val="24"/>
        </w:rPr>
        <w:t xml:space="preserve">44) </w:t>
      </w:r>
      <w:bookmarkEnd w:id="275"/>
      <w:r w:rsidRPr="00AF24A7">
        <w:rPr>
          <w:rFonts w:ascii="Times New Roman" w:hAnsi="Times New Roman" w:cs="Times New Roman"/>
          <w:sz w:val="24"/>
          <w:szCs w:val="24"/>
        </w:rPr>
        <w:t xml:space="preserve">Napríklad nariadenie vlády Slovenskej republiky č. </w:t>
      </w:r>
      <w:hyperlink r:id="rId38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154/2006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Z. z. o používaní zariadení obmedzujúcich rýchlosť určitých kategórií motorových vozidiel, zákon č. </w:t>
      </w:r>
      <w:hyperlink r:id="rId3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461/2007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Z. z. o používaní záznamového zariadenia v cestnej doprave, nariadenie vlády Slovenskej republiky č. </w:t>
      </w:r>
      <w:hyperlink r:id="rId4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113/2008</w:t>
        </w:r>
      </w:hyperlink>
      <w:bookmarkStart w:id="276" w:name="poznamky.poznamka-44.text"/>
      <w:r w:rsidRPr="00AF24A7">
        <w:rPr>
          <w:rFonts w:ascii="Times New Roman" w:hAnsi="Times New Roman" w:cs="Times New Roman"/>
          <w:sz w:val="24"/>
          <w:szCs w:val="24"/>
        </w:rPr>
        <w:t xml:space="preserve"> Z. z. o dodatočnej montáži zrkadiel na nákladné vozidlá určitých kategórií. </w:t>
      </w:r>
      <w:bookmarkEnd w:id="27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7" w:name="poznamky.poznamka-45"/>
      <w:bookmarkEnd w:id="27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78" w:name="poznamky.poznamka-45.oznacenie"/>
      <w:r w:rsidRPr="00AF24A7">
        <w:rPr>
          <w:rFonts w:ascii="Times New Roman" w:hAnsi="Times New Roman" w:cs="Times New Roman"/>
          <w:sz w:val="24"/>
          <w:szCs w:val="24"/>
        </w:rPr>
        <w:t xml:space="preserve">45) </w:t>
      </w:r>
      <w:bookmarkEnd w:id="278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"paragraf-119a"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119a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41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279" w:name="poznamky.poznamka-45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27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0" w:name="poznamky.poznamka-46"/>
      <w:bookmarkEnd w:id="27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81" w:name="poznamky.poznamka-46.oznacenie"/>
      <w:r w:rsidRPr="00AF24A7">
        <w:rPr>
          <w:rFonts w:ascii="Times New Roman" w:hAnsi="Times New Roman" w:cs="Times New Roman"/>
          <w:sz w:val="24"/>
          <w:szCs w:val="24"/>
        </w:rPr>
        <w:t xml:space="preserve">46) </w:t>
      </w:r>
      <w:bookmarkEnd w:id="281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"paragraf-64"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64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42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v znení zákona č. </w:t>
      </w:r>
      <w:hyperlink r:id="rId43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313/2011 Z. z.</w:t>
        </w:r>
      </w:hyperlink>
      <w:bookmarkStart w:id="282" w:name="poznamky.poznamka-46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28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3" w:name="poznamky.poznamka-46a"/>
      <w:bookmarkEnd w:id="28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84" w:name="poznamky.poznamka-46a.oznacenie"/>
      <w:r w:rsidRPr="00AF24A7">
        <w:rPr>
          <w:rFonts w:ascii="Times New Roman" w:hAnsi="Times New Roman" w:cs="Times New Roman"/>
          <w:sz w:val="24"/>
          <w:szCs w:val="24"/>
        </w:rPr>
        <w:t xml:space="preserve">46a) </w:t>
      </w:r>
      <w:bookmarkStart w:id="285" w:name="poznamky.poznamka-46a.text"/>
      <w:bookmarkEnd w:id="284"/>
      <w:r w:rsidRPr="00AF24A7">
        <w:rPr>
          <w:rFonts w:ascii="Times New Roman" w:hAnsi="Times New Roman" w:cs="Times New Roman"/>
          <w:sz w:val="24"/>
          <w:szCs w:val="24"/>
        </w:rPr>
        <w:t xml:space="preserve">Čl. 61 až 66 nariadenia (EÚ) 2018/858. </w:t>
      </w:r>
      <w:bookmarkEnd w:id="28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6" w:name="poznamky.poznamka-46b"/>
      <w:bookmarkEnd w:id="28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87" w:name="poznamky.poznamka-46b.oznacenie"/>
      <w:r w:rsidRPr="00AF24A7">
        <w:rPr>
          <w:rFonts w:ascii="Times New Roman" w:hAnsi="Times New Roman" w:cs="Times New Roman"/>
          <w:sz w:val="24"/>
          <w:szCs w:val="24"/>
        </w:rPr>
        <w:t xml:space="preserve">46b) </w:t>
      </w:r>
      <w:bookmarkEnd w:id="287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"https://www.slov-lex.sk/pravne-predpisy/SK/ZZ/2015/39/" \l "paragraf-4"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4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44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39/2015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poisťovníctve a o zmene a doplnení niektorých zákonov v znení zákona č. </w:t>
      </w:r>
      <w:hyperlink r:id="rId4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109/2018 Z. z.</w:t>
        </w:r>
      </w:hyperlink>
      <w:bookmarkStart w:id="288" w:name="poznamky.poznamka-46b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28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9" w:name="poznamky.poznamka-47"/>
      <w:bookmarkEnd w:id="28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90" w:name="poznamky.poznamka-47.oznacenie"/>
      <w:r w:rsidRPr="00AF24A7">
        <w:rPr>
          <w:rFonts w:ascii="Times New Roman" w:hAnsi="Times New Roman" w:cs="Times New Roman"/>
          <w:sz w:val="24"/>
          <w:szCs w:val="24"/>
        </w:rPr>
        <w:t xml:space="preserve">47) </w:t>
      </w:r>
      <w:bookmarkEnd w:id="290"/>
      <w:r w:rsidRPr="00AF24A7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4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381/2001</w:t>
        </w:r>
      </w:hyperlink>
      <w:bookmarkStart w:id="291" w:name="poznamky.poznamka-47.text"/>
      <w:r w:rsidRPr="00AF24A7">
        <w:rPr>
          <w:rFonts w:ascii="Times New Roman" w:hAnsi="Times New Roman" w:cs="Times New Roman"/>
          <w:sz w:val="24"/>
          <w:szCs w:val="24"/>
        </w:rPr>
        <w:t xml:space="preserve"> Z. z. o povinnom zmluvnom poistení zodpovednosti za škodu spôsobenú prevádzkou motorového vozidla a o zmene a doplnení niektorých zákonov v znení neskorších predpisov. </w:t>
      </w:r>
      <w:bookmarkEnd w:id="29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2" w:name="poznamky.poznamka-48"/>
      <w:bookmarkEnd w:id="28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93" w:name="poznamky.poznamka-48.oznacenie"/>
      <w:r w:rsidRPr="00AF24A7">
        <w:rPr>
          <w:rFonts w:ascii="Times New Roman" w:hAnsi="Times New Roman" w:cs="Times New Roman"/>
          <w:sz w:val="24"/>
          <w:szCs w:val="24"/>
        </w:rPr>
        <w:t xml:space="preserve">48) </w:t>
      </w:r>
      <w:bookmarkEnd w:id="293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"paragraf-127.odsek-6"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127 ods. 6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47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v znení zákona č. </w:t>
      </w:r>
      <w:hyperlink r:id="rId48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106/2018 Z. z.</w:t>
        </w:r>
      </w:hyperlink>
      <w:bookmarkStart w:id="294" w:name="poznamky.poznamka-48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29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5" w:name="poznamky.poznamka-49"/>
      <w:bookmarkEnd w:id="29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96" w:name="poznamky.poznamka-49.oznacenie"/>
      <w:r w:rsidRPr="00AF24A7">
        <w:rPr>
          <w:rFonts w:ascii="Times New Roman" w:hAnsi="Times New Roman" w:cs="Times New Roman"/>
          <w:sz w:val="24"/>
          <w:szCs w:val="24"/>
        </w:rPr>
        <w:t xml:space="preserve">49) </w:t>
      </w:r>
      <w:bookmarkEnd w:id="296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"paragraf-40"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40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4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297" w:name="poznamky.poznamka-49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29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8" w:name="poznamky.poznamka-50"/>
      <w:bookmarkEnd w:id="29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299" w:name="poznamky.poznamka-50.oznacenie"/>
      <w:r w:rsidRPr="00AF24A7">
        <w:rPr>
          <w:rFonts w:ascii="Times New Roman" w:hAnsi="Times New Roman" w:cs="Times New Roman"/>
          <w:sz w:val="24"/>
          <w:szCs w:val="24"/>
        </w:rPr>
        <w:t xml:space="preserve">50) </w:t>
      </w:r>
      <w:bookmarkEnd w:id="299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"paragraf-41"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41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5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v znení zákona č. </w:t>
      </w:r>
      <w:hyperlink r:id="rId51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144/2010 Z. z.</w:t>
        </w:r>
      </w:hyperlink>
      <w:bookmarkStart w:id="300" w:name="poznamky.poznamka-50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30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1" w:name="poznamky.poznamka-51"/>
      <w:bookmarkEnd w:id="29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02" w:name="poznamky.poznamka-51.oznacenie"/>
      <w:r w:rsidRPr="00AF24A7">
        <w:rPr>
          <w:rFonts w:ascii="Times New Roman" w:hAnsi="Times New Roman" w:cs="Times New Roman"/>
          <w:sz w:val="24"/>
          <w:szCs w:val="24"/>
        </w:rPr>
        <w:t xml:space="preserve">51) </w:t>
      </w:r>
      <w:bookmarkEnd w:id="302"/>
      <w:r w:rsidRPr="00AF24A7">
        <w:rPr>
          <w:rFonts w:ascii="Times New Roman" w:hAnsi="Times New Roman" w:cs="Times New Roman"/>
          <w:sz w:val="24"/>
          <w:szCs w:val="24"/>
        </w:rPr>
        <w:t xml:space="preserve">Nariadenie vlády Slovenskej republiky č. </w:t>
      </w:r>
      <w:hyperlink r:id="rId52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154/2006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3" w:name="poznamky.poznamka-51.text"/>
      <w:r w:rsidRPr="00AF24A7">
        <w:rPr>
          <w:rFonts w:ascii="Times New Roman" w:hAnsi="Times New Roman" w:cs="Times New Roman"/>
          <w:sz w:val="24"/>
          <w:szCs w:val="24"/>
        </w:rPr>
        <w:t xml:space="preserve"> Bod 4.1 prílohy III delegovaného nariadenia (EÚ) 2015/208. </w:t>
      </w:r>
      <w:bookmarkEnd w:id="30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4" w:name="poznamky.poznamka-52"/>
      <w:bookmarkEnd w:id="30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05" w:name="poznamky.poznamka-52.oznacenie"/>
      <w:r w:rsidRPr="00AF24A7">
        <w:rPr>
          <w:rFonts w:ascii="Times New Roman" w:hAnsi="Times New Roman" w:cs="Times New Roman"/>
          <w:sz w:val="24"/>
          <w:szCs w:val="24"/>
        </w:rPr>
        <w:t xml:space="preserve">52) </w:t>
      </w:r>
      <w:bookmarkStart w:id="306" w:name="poznamky.poznamka-52.text"/>
      <w:bookmarkEnd w:id="305"/>
      <w:r w:rsidRPr="00AF24A7">
        <w:rPr>
          <w:rFonts w:ascii="Times New Roman" w:hAnsi="Times New Roman" w:cs="Times New Roman"/>
          <w:sz w:val="24"/>
          <w:szCs w:val="24"/>
        </w:rPr>
        <w:t xml:space="preserve">Nariadenie Európskeho parlamentu a Rady (EÚ) č. 165/2014 zo 4. februára 2014 o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tachografoch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v cestnej doprave, ktorým sa ruší nariadenie Rady (EHS) č. 3821/85 o záznamovom zariadení v cestnej doprave a mení nariadenie Európskeho parlamentu a Rady (ES) č. 561/2006 o harmonizácii niektorých právnych predpisov v sociálnej oblasti, ktoré sa týkajú cestnej dopravy (Ú. v. EÚ L 60, 28. 2. 2014). </w:t>
      </w:r>
      <w:bookmarkEnd w:id="30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7" w:name="poznamky.poznamka-53"/>
      <w:bookmarkEnd w:id="30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08" w:name="poznamky.poznamka-53.oznacenie"/>
      <w:r w:rsidR="007559A3">
        <w:rPr>
          <w:rFonts w:ascii="Times New Roman" w:hAnsi="Times New Roman" w:cs="Times New Roman"/>
          <w:sz w:val="24"/>
          <w:szCs w:val="24"/>
        </w:rPr>
        <w:t>5</w:t>
      </w:r>
      <w:r w:rsidRPr="00AF24A7">
        <w:rPr>
          <w:rFonts w:ascii="Times New Roman" w:hAnsi="Times New Roman" w:cs="Times New Roman"/>
          <w:sz w:val="24"/>
          <w:szCs w:val="24"/>
        </w:rPr>
        <w:t xml:space="preserve">3) </w:t>
      </w:r>
      <w:bookmarkEnd w:id="308"/>
      <w:r w:rsidRPr="00AF24A7">
        <w:rPr>
          <w:rFonts w:ascii="Times New Roman" w:hAnsi="Times New Roman" w:cs="Times New Roman"/>
          <w:sz w:val="24"/>
          <w:szCs w:val="24"/>
        </w:rPr>
        <w:t xml:space="preserve">Čl. 3 ods. 10 nariadenia (ES) č. 715/2007.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9" w:name="poznamky.poznamka-53.text"/>
      <w:r w:rsidRPr="00AF24A7">
        <w:rPr>
          <w:rFonts w:ascii="Times New Roman" w:hAnsi="Times New Roman" w:cs="Times New Roman"/>
          <w:sz w:val="24"/>
          <w:szCs w:val="24"/>
        </w:rPr>
        <w:t xml:space="preserve"> Čl. 3 ods. 8 nariadenia (ES) č. 595/2009. </w:t>
      </w:r>
      <w:bookmarkEnd w:id="30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0" w:name="poznamky.poznamka-54"/>
      <w:bookmarkEnd w:id="30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11" w:name="poznamky.poznamka-54.oznacenie"/>
      <w:r w:rsidRPr="00AF24A7">
        <w:rPr>
          <w:rFonts w:ascii="Times New Roman" w:hAnsi="Times New Roman" w:cs="Times New Roman"/>
          <w:sz w:val="24"/>
          <w:szCs w:val="24"/>
        </w:rPr>
        <w:t xml:space="preserve">54) </w:t>
      </w:r>
      <w:bookmarkEnd w:id="311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"paragraf-40.odsek-2"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40 ods. 2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a </w:t>
      </w:r>
      <w:hyperlink r:id="rId53" w:anchor="paragraf-40.odsek-3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54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312" w:name="poznamky.poznamka-54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31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3" w:name="poznamky.poznamka-55"/>
      <w:bookmarkEnd w:id="31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14" w:name="poznamky.poznamka-55.oznacenie"/>
      <w:r w:rsidRPr="00AF24A7">
        <w:rPr>
          <w:rFonts w:ascii="Times New Roman" w:hAnsi="Times New Roman" w:cs="Times New Roman"/>
          <w:sz w:val="24"/>
          <w:szCs w:val="24"/>
        </w:rPr>
        <w:t xml:space="preserve">55) </w:t>
      </w:r>
      <w:bookmarkEnd w:id="314"/>
      <w:r w:rsidRPr="00AF24A7">
        <w:rPr>
          <w:rFonts w:ascii="Times New Roman" w:hAnsi="Times New Roman" w:cs="Times New Roman"/>
          <w:sz w:val="24"/>
          <w:szCs w:val="24"/>
        </w:rPr>
        <w:t xml:space="preserve">§ 8b zákona č. </w:t>
      </w:r>
      <w:hyperlink r:id="rId5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135/1961 Zb.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v znení zákona č. </w:t>
      </w:r>
      <w:hyperlink r:id="rId5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106/2018 Z. z.</w:t>
        </w:r>
      </w:hyperlink>
      <w:bookmarkStart w:id="315" w:name="poznamky.poznamka-55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31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6" w:name="poznamky.poznamka-56"/>
      <w:bookmarkEnd w:id="31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17" w:name="poznamky.poznamka-56.oznacenie"/>
      <w:r w:rsidRPr="00AF24A7">
        <w:rPr>
          <w:rFonts w:ascii="Times New Roman" w:hAnsi="Times New Roman" w:cs="Times New Roman"/>
          <w:sz w:val="24"/>
          <w:szCs w:val="24"/>
        </w:rPr>
        <w:t xml:space="preserve">56) </w:t>
      </w:r>
      <w:bookmarkEnd w:id="317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"https://www.slov-lex.sk/pravne-predpisy/SK/ZZ/2007/462/" \l "paragraf-30"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30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57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462/2007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organizácii pracovného času v doprave a o zmene a doplnení zákona č. </w:t>
      </w:r>
      <w:hyperlink r:id="rId58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125/2006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inšpekcii práce a o zmene a doplnení zákona č. </w:t>
      </w:r>
      <w:hyperlink r:id="rId5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82/2005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nelegálnej práci a nelegálnom zamestnávaní a o zmene a doplnení niektorých zákonov v znení zákona č. </w:t>
      </w:r>
      <w:hyperlink r:id="rId6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309/2007 Z. z.</w:t>
        </w:r>
      </w:hyperlink>
      <w:bookmarkStart w:id="318" w:name="poznamky.poznamka-56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31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9" w:name="poznamky.poznamka-57"/>
      <w:bookmarkEnd w:id="31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20" w:name="poznamky.poznamka-57.oznacenie"/>
      <w:r w:rsidRPr="00AF24A7">
        <w:rPr>
          <w:rFonts w:ascii="Times New Roman" w:hAnsi="Times New Roman" w:cs="Times New Roman"/>
          <w:sz w:val="24"/>
          <w:szCs w:val="24"/>
        </w:rPr>
        <w:t xml:space="preserve">57) </w:t>
      </w:r>
      <w:bookmarkEnd w:id="320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"https://www.slov-lex.sk/pravne-predpisy/SK/ZZ/2012/56/" \l "paragraf-34"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34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anchor="paragraf-38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§ 38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a </w:t>
      </w:r>
      <w:hyperlink r:id="rId62" w:anchor="paragraf-3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39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63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56/2012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cestnej doprave v znení zákona č. </w:t>
      </w:r>
      <w:hyperlink r:id="rId64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387/2015 Z. z.</w:t>
        </w:r>
      </w:hyperlink>
      <w:bookmarkStart w:id="321" w:name="poznamky.poznamka-57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32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2" w:name="poznamky.poznamka-58"/>
      <w:bookmarkEnd w:id="31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23" w:name="poznamky.poznamka-58.oznacenie"/>
      <w:r w:rsidRPr="00AF24A7">
        <w:rPr>
          <w:rFonts w:ascii="Times New Roman" w:hAnsi="Times New Roman" w:cs="Times New Roman"/>
          <w:sz w:val="24"/>
          <w:szCs w:val="24"/>
        </w:rPr>
        <w:t xml:space="preserve">58) </w:t>
      </w:r>
      <w:bookmarkEnd w:id="323"/>
      <w:r w:rsidRPr="00AF24A7">
        <w:rPr>
          <w:rFonts w:ascii="Times New Roman" w:hAnsi="Times New Roman" w:cs="Times New Roman"/>
          <w:sz w:val="24"/>
          <w:szCs w:val="24"/>
        </w:rPr>
        <w:t xml:space="preserve">Čl. 4 nariadenia Európskeho parlamentu a Rady (ES) č. 1072/2009 z 21. októbra 2009 o spoločných pravidlách prístupu nákladnej cestnej dopravy na medzinárodný trh (prepracované znenie) (Ú. v. EÚ L 300, 14. 11. 2009) v platnom znení.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4" w:name="poznamky.poznamka-58.text"/>
      <w:r w:rsidRPr="00AF24A7">
        <w:rPr>
          <w:rFonts w:ascii="Times New Roman" w:hAnsi="Times New Roman" w:cs="Times New Roman"/>
          <w:sz w:val="24"/>
          <w:szCs w:val="24"/>
        </w:rPr>
        <w:t xml:space="preserve">Čl. 4 nariadenia Európskeho parlamentu a Rady (ES) č. 1073/2009 z 21. októbra 2009 o spoločných pravidlách prístupu na medzinárodný trh autokarovej a autobusovej dopravy a o zmene a doplnení nariadenia (ES) č. 561/2006 (prepracované znenie) (Ú. v. EÚ L 300, 14. 11. 2009) v platnom znení. </w:t>
      </w:r>
      <w:bookmarkEnd w:id="32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5" w:name="poznamky.poznamka-59"/>
      <w:bookmarkEnd w:id="32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26" w:name="poznamky.poznamka-59.oznacenie"/>
      <w:r w:rsidRPr="00AF24A7">
        <w:rPr>
          <w:rFonts w:ascii="Times New Roman" w:hAnsi="Times New Roman" w:cs="Times New Roman"/>
          <w:sz w:val="24"/>
          <w:szCs w:val="24"/>
        </w:rPr>
        <w:t xml:space="preserve">59) </w:t>
      </w:r>
      <w:bookmarkEnd w:id="326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"https://www.slov-lex.sk/pravne-predpisy/SK/ZZ/2012/56/" \l "paragraf-31"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31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6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56/2012 Z. z.</w:t>
        </w:r>
      </w:hyperlink>
      <w:bookmarkStart w:id="327" w:name="poznamky.poznamka-59.text"/>
      <w:r w:rsidRPr="00AF24A7">
        <w:rPr>
          <w:rFonts w:ascii="Times New Roman" w:hAnsi="Times New Roman" w:cs="Times New Roman"/>
          <w:sz w:val="24"/>
          <w:szCs w:val="24"/>
        </w:rPr>
        <w:t xml:space="preserve">. </w:t>
      </w:r>
      <w:bookmarkEnd w:id="32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8" w:name="poznamky.poznamka-59a"/>
      <w:bookmarkEnd w:id="32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29" w:name="poznamky.poznamka-59a.oznacenie"/>
      <w:r w:rsidRPr="00AF24A7">
        <w:rPr>
          <w:rFonts w:ascii="Times New Roman" w:hAnsi="Times New Roman" w:cs="Times New Roman"/>
          <w:sz w:val="24"/>
          <w:szCs w:val="24"/>
        </w:rPr>
        <w:t xml:space="preserve">59a) </w:t>
      </w:r>
      <w:bookmarkEnd w:id="329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"https://www.slov-lex.sk/pravne-predpisy/SK/ZZ/2023/183/" \l "paragraf-6"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6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6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183/2023 Z. z.</w:t>
        </w:r>
      </w:hyperlink>
      <w:bookmarkStart w:id="330" w:name="poznamky.poznamka-59a.text"/>
      <w:r w:rsidRPr="00AF24A7">
        <w:rPr>
          <w:rFonts w:ascii="Times New Roman" w:hAnsi="Times New Roman" w:cs="Times New Roman"/>
          <w:sz w:val="24"/>
          <w:szCs w:val="24"/>
        </w:rPr>
        <w:t xml:space="preserve"> o dopravných prostriedkoch a prepravných prostriedkoch používaných na prepravu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skaziteľných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potravín a o zmene a doplnení niektorých zákonov. </w:t>
      </w:r>
      <w:bookmarkEnd w:id="33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1" w:name="poznamky.poznamka-60"/>
      <w:bookmarkEnd w:id="32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32" w:name="poznamky.poznamka-60.oznacenie"/>
      <w:r w:rsidRPr="00AF24A7">
        <w:rPr>
          <w:rFonts w:ascii="Times New Roman" w:hAnsi="Times New Roman" w:cs="Times New Roman"/>
          <w:sz w:val="24"/>
          <w:szCs w:val="24"/>
        </w:rPr>
        <w:t xml:space="preserve">60) </w:t>
      </w:r>
      <w:bookmarkStart w:id="333" w:name="poznamky.poznamka-60.text"/>
      <w:bookmarkEnd w:id="332"/>
      <w:r w:rsidRPr="00AF24A7">
        <w:rPr>
          <w:rFonts w:ascii="Times New Roman" w:hAnsi="Times New Roman" w:cs="Times New Roman"/>
          <w:sz w:val="24"/>
          <w:szCs w:val="24"/>
        </w:rPr>
        <w:t xml:space="preserve">Nariadenie Európskeho parlamentu a Rady (ES) č. 1100/2008 z 22. októbra 2008 o odstránení kontrol vykonávaných na hraniciach členských štátov v cestnej a vnútrozemskej vodnej doprave (kodifikované znenie) (Ú. v. EÚ L 304, 14. 11. 2008). </w:t>
      </w:r>
      <w:bookmarkEnd w:id="33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4" w:name="poznamky.poznamka-61"/>
      <w:bookmarkEnd w:id="33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35" w:name="poznamky.poznamka-61.oznacenie"/>
      <w:r w:rsidRPr="00AF24A7">
        <w:rPr>
          <w:rFonts w:ascii="Times New Roman" w:hAnsi="Times New Roman" w:cs="Times New Roman"/>
          <w:sz w:val="24"/>
          <w:szCs w:val="24"/>
        </w:rPr>
        <w:t xml:space="preserve">61) </w:t>
      </w:r>
      <w:bookmarkStart w:id="336" w:name="poznamky.poznamka-61.text"/>
      <w:bookmarkEnd w:id="335"/>
      <w:r w:rsidRPr="00AF24A7">
        <w:rPr>
          <w:rFonts w:ascii="Times New Roman" w:hAnsi="Times New Roman" w:cs="Times New Roman"/>
          <w:sz w:val="24"/>
          <w:szCs w:val="24"/>
        </w:rPr>
        <w:t xml:space="preserve">Čl. 2 ods. 4 nariadenia Európskeho parlamentu a Rady (ES) č. 1071/2009 z 21. októbra 2009, ktorým sa ustanovujú spoločné pravidlá týkajúce sa podmienok, ktoré je potrebné dodržiavať pri výkone povolania prevádzkovateľa cestnej dopravy, a ktorým sa zrušuje smernica Rady 96/26/ES (Ú. v. EÚ L 300, 14. 11. 2009) v platnom znení. </w:t>
      </w:r>
      <w:bookmarkEnd w:id="33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7" w:name="poznamky.poznamka-62"/>
      <w:bookmarkEnd w:id="33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38" w:name="poznamky.poznamka-62.oznacenie"/>
      <w:r w:rsidRPr="00AF24A7">
        <w:rPr>
          <w:rFonts w:ascii="Times New Roman" w:hAnsi="Times New Roman" w:cs="Times New Roman"/>
          <w:sz w:val="24"/>
          <w:szCs w:val="24"/>
        </w:rPr>
        <w:t xml:space="preserve">62) </w:t>
      </w:r>
      <w:bookmarkEnd w:id="338"/>
      <w:r w:rsidRPr="00AF24A7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67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462/2007 Z. z.</w:t>
        </w:r>
      </w:hyperlink>
      <w:bookmarkStart w:id="339" w:name="poznamky.poznamka-62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33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0" w:name="poznamky.poznamka-63"/>
      <w:bookmarkEnd w:id="337"/>
      <w:r w:rsidRPr="00AF24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341" w:name="poznamky.poznamka-63.oznacenie"/>
      <w:r w:rsidRPr="00AF24A7">
        <w:rPr>
          <w:rFonts w:ascii="Times New Roman" w:hAnsi="Times New Roman" w:cs="Times New Roman"/>
          <w:sz w:val="24"/>
          <w:szCs w:val="24"/>
        </w:rPr>
        <w:t xml:space="preserve">63) </w:t>
      </w:r>
      <w:bookmarkEnd w:id="341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"paragraf-72"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72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68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342" w:name="poznamky.poznamka-63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34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3" w:name="poznamky.poznamka-64"/>
      <w:bookmarkEnd w:id="34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44" w:name="poznamky.poznamka-64.oznacenie"/>
      <w:r w:rsidRPr="00AF24A7">
        <w:rPr>
          <w:rFonts w:ascii="Times New Roman" w:hAnsi="Times New Roman" w:cs="Times New Roman"/>
          <w:sz w:val="24"/>
          <w:szCs w:val="24"/>
        </w:rPr>
        <w:t xml:space="preserve">64) </w:t>
      </w:r>
      <w:bookmarkStart w:id="345" w:name="poznamky.poznamka-64.text"/>
      <w:bookmarkEnd w:id="344"/>
      <w:r w:rsidRPr="00AF24A7">
        <w:rPr>
          <w:rFonts w:ascii="Times New Roman" w:hAnsi="Times New Roman" w:cs="Times New Roman"/>
          <w:sz w:val="24"/>
          <w:szCs w:val="24"/>
        </w:rPr>
        <w:t xml:space="preserve">Vykonávacie nariadenie Komisie (EÚ) 2017/2205 z 29. novembra 2017 o podrobných pravidlách postupov oznamovania úžitkových vozidiel s vážnymi alebo nebezpečnými chybami zistenými počas cestnej technickej kontroly (Ú. v. EÚ L 314, 30. 11. 2017). </w:t>
      </w:r>
      <w:bookmarkEnd w:id="34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6" w:name="poznamky.poznamka-65"/>
      <w:bookmarkEnd w:id="34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47" w:name="poznamky.poznamka-65.oznacenie"/>
      <w:r w:rsidRPr="00AF24A7">
        <w:rPr>
          <w:rFonts w:ascii="Times New Roman" w:hAnsi="Times New Roman" w:cs="Times New Roman"/>
          <w:sz w:val="24"/>
          <w:szCs w:val="24"/>
        </w:rPr>
        <w:t xml:space="preserve">65) </w:t>
      </w:r>
      <w:bookmarkStart w:id="348" w:name="poznamky.poznamka-65.text"/>
      <w:bookmarkEnd w:id="347"/>
      <w:r w:rsidRPr="00AF24A7">
        <w:rPr>
          <w:rFonts w:ascii="Times New Roman" w:hAnsi="Times New Roman" w:cs="Times New Roman"/>
          <w:sz w:val="24"/>
          <w:szCs w:val="24"/>
        </w:rPr>
        <w:t xml:space="preserve">Čl. 18 nariadenia (ES) č. 1071/2009. </w:t>
      </w:r>
      <w:bookmarkEnd w:id="34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9" w:name="poznamky.poznamka-66"/>
      <w:bookmarkEnd w:id="34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50" w:name="poznamky.poznamka-66.oznacenie"/>
      <w:r w:rsidRPr="00AF24A7">
        <w:rPr>
          <w:rFonts w:ascii="Times New Roman" w:hAnsi="Times New Roman" w:cs="Times New Roman"/>
          <w:sz w:val="24"/>
          <w:szCs w:val="24"/>
        </w:rPr>
        <w:t xml:space="preserve">66) </w:t>
      </w:r>
      <w:bookmarkEnd w:id="350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"https://www.slov-lex.sk/pravne-predpisy/SK/ZZ/2007/462/" \l "paragraf-30.odsek-2"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30 ods. 2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6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462/2007 Z. z.</w:t>
        </w:r>
      </w:hyperlink>
      <w:bookmarkStart w:id="351" w:name="poznamky.poznamka-66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35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52" w:name="poznamky.poznamka-67"/>
      <w:bookmarkEnd w:id="34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53" w:name="poznamky.poznamka-67.oznacenie"/>
      <w:r w:rsidRPr="00AF24A7">
        <w:rPr>
          <w:rFonts w:ascii="Times New Roman" w:hAnsi="Times New Roman" w:cs="Times New Roman"/>
          <w:sz w:val="24"/>
          <w:szCs w:val="24"/>
        </w:rPr>
        <w:t xml:space="preserve">67) </w:t>
      </w:r>
      <w:bookmarkEnd w:id="353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"https://www.slov-lex.sk/pravne-predpisy/SK/ZZ/2012/124/" \l "paragraf-9"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9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vyhlášky Ministerstva dopravy, výstavby a regionálneho rozvoja Slovenskej republiky č. </w:t>
      </w:r>
      <w:hyperlink r:id="rId7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124/2012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, ktorou sa vykonáva zákon č. </w:t>
      </w:r>
      <w:hyperlink r:id="rId71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56/2012 Z. z.</w:t>
        </w:r>
      </w:hyperlink>
      <w:bookmarkStart w:id="354" w:name="poznamky.poznamka-67.text"/>
      <w:r w:rsidRPr="00AF24A7">
        <w:rPr>
          <w:rFonts w:ascii="Times New Roman" w:hAnsi="Times New Roman" w:cs="Times New Roman"/>
          <w:sz w:val="24"/>
          <w:szCs w:val="24"/>
        </w:rPr>
        <w:t xml:space="preserve"> o cestnej doprave. </w:t>
      </w:r>
      <w:bookmarkEnd w:id="35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55" w:name="poznamky.poznamka-68"/>
      <w:bookmarkEnd w:id="35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56" w:name="poznamky.poznamka-68.oznacenie"/>
      <w:r w:rsidRPr="00AF24A7">
        <w:rPr>
          <w:rFonts w:ascii="Times New Roman" w:hAnsi="Times New Roman" w:cs="Times New Roman"/>
          <w:sz w:val="24"/>
          <w:szCs w:val="24"/>
        </w:rPr>
        <w:t xml:space="preserve">68) </w:t>
      </w:r>
      <w:bookmarkEnd w:id="356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"https://www.slov-lex.sk/pravne-predpisy/SK/ZZ/2018/157/" \l "paragraf-2.odsek-1.pismeno-h"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2 písm. h)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72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157/2018 Z. z.</w:t>
        </w:r>
      </w:hyperlink>
      <w:bookmarkStart w:id="357" w:name="poznamky.poznamka-68.text"/>
      <w:r w:rsidRPr="00AF24A7">
        <w:rPr>
          <w:rFonts w:ascii="Times New Roman" w:hAnsi="Times New Roman" w:cs="Times New Roman"/>
          <w:sz w:val="24"/>
          <w:szCs w:val="24"/>
        </w:rPr>
        <w:t xml:space="preserve"> o metrológii a o zmene a doplnení niektorých zákonov. </w:t>
      </w:r>
      <w:bookmarkEnd w:id="35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58" w:name="poznamky.poznamka-69"/>
      <w:bookmarkEnd w:id="35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59" w:name="poznamky.poznamka-69.oznacenie"/>
      <w:r w:rsidRPr="00AF24A7">
        <w:rPr>
          <w:rFonts w:ascii="Times New Roman" w:hAnsi="Times New Roman" w:cs="Times New Roman"/>
          <w:sz w:val="24"/>
          <w:szCs w:val="24"/>
        </w:rPr>
        <w:t xml:space="preserve">69) </w:t>
      </w:r>
      <w:bookmarkEnd w:id="359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"https://www.slov-lex.sk/pravne-predpisy/SK/ZZ/2009/505/" \l "paragraf-9.odsek-1"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9 ods. 1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73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505/2009 Z. z.</w:t>
        </w:r>
      </w:hyperlink>
      <w:bookmarkStart w:id="360" w:name="poznamky.poznamka-69.text"/>
      <w:r w:rsidRPr="00AF24A7">
        <w:rPr>
          <w:rFonts w:ascii="Times New Roman" w:hAnsi="Times New Roman" w:cs="Times New Roman"/>
          <w:sz w:val="24"/>
          <w:szCs w:val="24"/>
        </w:rPr>
        <w:t xml:space="preserve"> o akreditácii orgánov posudzovania zhody a o zmene a doplnení niektorých zákonov. </w:t>
      </w:r>
      <w:bookmarkEnd w:id="36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61" w:name="poznamky.poznamka-70"/>
      <w:bookmarkEnd w:id="35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62" w:name="poznamky.poznamka-70.oznacenie"/>
      <w:r w:rsidRPr="00AF24A7">
        <w:rPr>
          <w:rFonts w:ascii="Times New Roman" w:hAnsi="Times New Roman" w:cs="Times New Roman"/>
          <w:sz w:val="24"/>
          <w:szCs w:val="24"/>
        </w:rPr>
        <w:t xml:space="preserve">70) </w:t>
      </w:r>
      <w:bookmarkEnd w:id="362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"https://www.slov-lex.sk/pravne-predpisy/SK/ZZ/2009/505/" \l "paragraf-2.pismeno-d"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2 písm. d)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74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505/2009 Z. z.</w:t>
        </w:r>
      </w:hyperlink>
      <w:bookmarkStart w:id="363" w:name="poznamky.poznamka-70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36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64" w:name="poznamky.poznamka-71"/>
      <w:bookmarkEnd w:id="36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65" w:name="poznamky.poznamka-71.oznacenie"/>
      <w:r w:rsidRPr="00AF24A7">
        <w:rPr>
          <w:rFonts w:ascii="Times New Roman" w:hAnsi="Times New Roman" w:cs="Times New Roman"/>
          <w:sz w:val="24"/>
          <w:szCs w:val="24"/>
        </w:rPr>
        <w:t xml:space="preserve">71) </w:t>
      </w:r>
      <w:bookmarkStart w:id="366" w:name="poznamky.poznamka-71.text"/>
      <w:bookmarkEnd w:id="365"/>
      <w:r w:rsidRPr="00AF24A7">
        <w:rPr>
          <w:rFonts w:ascii="Times New Roman" w:hAnsi="Times New Roman" w:cs="Times New Roman"/>
          <w:sz w:val="24"/>
          <w:szCs w:val="24"/>
        </w:rPr>
        <w:t xml:space="preserve">Čl. 2 ods. 11 nariadenia Európskeho parlamentu a Rady (ES) č. 765/2008 z 9. júla 2008, ktorým sa stanovujú požiadavky akreditácie a dohľadu nad trhom v súvislosti s uvádzaním výrobkov na trh a ktorým sa zrušuje nariadenie (EHS) č. 339/93 (Ú. v. EÚ L 218, 13. 8. 2008). </w:t>
      </w:r>
      <w:bookmarkEnd w:id="36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67" w:name="poznamky.poznamka-72"/>
      <w:bookmarkEnd w:id="36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68" w:name="poznamky.poznamka-72.oznacenie"/>
      <w:r w:rsidRPr="00AF24A7">
        <w:rPr>
          <w:rFonts w:ascii="Times New Roman" w:hAnsi="Times New Roman" w:cs="Times New Roman"/>
          <w:sz w:val="24"/>
          <w:szCs w:val="24"/>
        </w:rPr>
        <w:t xml:space="preserve">72) </w:t>
      </w:r>
      <w:bookmarkEnd w:id="368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"https://www.slov-lex.sk/pravne-predpisy/SK/ZZ/1964/40/"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Občiansky zákonník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bookmarkStart w:id="369" w:name="poznamky.poznamka-72.text"/>
      <w:r w:rsidRPr="00AF24A7">
        <w:rPr>
          <w:rFonts w:ascii="Times New Roman" w:hAnsi="Times New Roman" w:cs="Times New Roman"/>
          <w:sz w:val="24"/>
          <w:szCs w:val="24"/>
        </w:rPr>
        <w:t xml:space="preserve">. </w:t>
      </w:r>
      <w:bookmarkEnd w:id="36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70" w:name="poznamky.poznamka-73"/>
      <w:bookmarkEnd w:id="36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71" w:name="poznamky.poznamka-73.oznacenie"/>
      <w:r w:rsidRPr="00AF24A7">
        <w:rPr>
          <w:rFonts w:ascii="Times New Roman" w:hAnsi="Times New Roman" w:cs="Times New Roman"/>
          <w:sz w:val="24"/>
          <w:szCs w:val="24"/>
        </w:rPr>
        <w:t xml:space="preserve">73) </w:t>
      </w:r>
      <w:bookmarkEnd w:id="371"/>
      <w:r w:rsidRPr="00AF24A7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7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7/2005 Z. z.</w:t>
        </w:r>
      </w:hyperlink>
      <w:bookmarkStart w:id="372" w:name="poznamky.poznamka-73.text"/>
      <w:r w:rsidRPr="00AF24A7">
        <w:rPr>
          <w:rFonts w:ascii="Times New Roman" w:hAnsi="Times New Roman" w:cs="Times New Roman"/>
          <w:sz w:val="24"/>
          <w:szCs w:val="24"/>
        </w:rPr>
        <w:t xml:space="preserve"> o konkurze a reštrukturalizácii a o zmene a doplnení niektorých zákonov v znení neskorších predpisov. </w:t>
      </w:r>
      <w:bookmarkEnd w:id="37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73" w:name="poznamky.poznamka-74"/>
      <w:bookmarkEnd w:id="37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74" w:name="poznamky.poznamka-74.oznacenie"/>
      <w:r w:rsidRPr="00AF24A7">
        <w:rPr>
          <w:rFonts w:ascii="Times New Roman" w:hAnsi="Times New Roman" w:cs="Times New Roman"/>
          <w:sz w:val="24"/>
          <w:szCs w:val="24"/>
        </w:rPr>
        <w:t xml:space="preserve">74) </w:t>
      </w:r>
      <w:bookmarkStart w:id="375" w:name="poznamky.poznamka-74.text"/>
      <w:bookmarkEnd w:id="374"/>
      <w:r w:rsidRPr="00AF24A7">
        <w:rPr>
          <w:rFonts w:ascii="Times New Roman" w:hAnsi="Times New Roman" w:cs="Times New Roman"/>
          <w:sz w:val="24"/>
          <w:szCs w:val="24"/>
        </w:rPr>
        <w:t xml:space="preserve">Napríklad nariadenie (EÚ) č. 167/2013, nariadenie (EÚ) č. 168/2013, nariadenie (EÚ) 2016/1628, nariadenie (EÚ) 2018/858. </w:t>
      </w:r>
      <w:bookmarkEnd w:id="37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76" w:name="poznamky.poznamka-75"/>
      <w:bookmarkEnd w:id="37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77" w:name="poznamky.poznamka-75.oznacenie"/>
      <w:r w:rsidRPr="00AF24A7">
        <w:rPr>
          <w:rFonts w:ascii="Times New Roman" w:hAnsi="Times New Roman" w:cs="Times New Roman"/>
          <w:sz w:val="24"/>
          <w:szCs w:val="24"/>
        </w:rPr>
        <w:t xml:space="preserve">75) </w:t>
      </w:r>
      <w:bookmarkEnd w:id="377"/>
      <w:r w:rsidRPr="00AF24A7">
        <w:rPr>
          <w:rFonts w:ascii="Times New Roman" w:hAnsi="Times New Roman" w:cs="Times New Roman"/>
          <w:sz w:val="24"/>
          <w:szCs w:val="24"/>
        </w:rPr>
        <w:t xml:space="preserve">Dohoda o prijatí jednotných podmienok pre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homologáciu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(overovanie zhodnosti) a o vzájomnom uznávaní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homologácie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výstroja a súčastí motorových vozidiel v znení neskorších predpisov (vyhláška ministra zahraničných vecí č. </w:t>
      </w:r>
      <w:hyperlink r:id="rId7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176/1960 Zb.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Čl. 63 nariadenia (EÚ) č. 167/2013.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Čl. 67 nariadenia (EÚ) č. 168/2013.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Čl. 50 nariadenia (EÚ) 2016/1628.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Čl. 74 nariadenia (EÚ) 2018/858.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78" w:name="poznamky.poznamka-75.text"/>
      <w:bookmarkStart w:id="379" w:name="poznamky.poznamka-76"/>
      <w:bookmarkEnd w:id="376"/>
      <w:bookmarkEnd w:id="37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80" w:name="poznamky.poznamka-76.oznacenie"/>
      <w:r w:rsidRPr="00AF24A7">
        <w:rPr>
          <w:rFonts w:ascii="Times New Roman" w:hAnsi="Times New Roman" w:cs="Times New Roman"/>
          <w:sz w:val="24"/>
          <w:szCs w:val="24"/>
        </w:rPr>
        <w:t xml:space="preserve">76) </w:t>
      </w:r>
      <w:bookmarkStart w:id="381" w:name="poznamky.poznamka-76.text"/>
      <w:bookmarkEnd w:id="380"/>
      <w:r w:rsidRPr="00AF24A7">
        <w:rPr>
          <w:rFonts w:ascii="Times New Roman" w:hAnsi="Times New Roman" w:cs="Times New Roman"/>
          <w:sz w:val="24"/>
          <w:szCs w:val="24"/>
        </w:rPr>
        <w:t xml:space="preserve">Čl. 2 ods. 10 nariadenia (ES) č. 765/2008. </w:t>
      </w:r>
      <w:bookmarkEnd w:id="38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82" w:name="poznamky.poznamka-77"/>
      <w:bookmarkEnd w:id="37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83" w:name="poznamky.poznamka-77.oznacenie"/>
      <w:r w:rsidRPr="00AF24A7">
        <w:rPr>
          <w:rFonts w:ascii="Times New Roman" w:hAnsi="Times New Roman" w:cs="Times New Roman"/>
          <w:sz w:val="24"/>
          <w:szCs w:val="24"/>
        </w:rPr>
        <w:t xml:space="preserve">77) </w:t>
      </w:r>
      <w:bookmarkEnd w:id="383"/>
      <w:r w:rsidRPr="00AF24A7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77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387/2015 Z. z.</w:t>
        </w:r>
      </w:hyperlink>
      <w:bookmarkStart w:id="384" w:name="poznamky.poznamka-77.text"/>
      <w:r w:rsidRPr="00AF24A7">
        <w:rPr>
          <w:rFonts w:ascii="Times New Roman" w:hAnsi="Times New Roman" w:cs="Times New Roman"/>
          <w:sz w:val="24"/>
          <w:szCs w:val="24"/>
        </w:rPr>
        <w:t xml:space="preserve"> o jednotnom informačnom systéme v cestnej doprave a o zmene a doplnení niektorých zákonov v znení neskorších predpisov. </w:t>
      </w:r>
      <w:bookmarkEnd w:id="38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85" w:name="poznamky.poznamka-78"/>
      <w:bookmarkEnd w:id="38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86" w:name="poznamky.poznamka-78.oznacenie"/>
      <w:r w:rsidRPr="00AF24A7">
        <w:rPr>
          <w:rFonts w:ascii="Times New Roman" w:hAnsi="Times New Roman" w:cs="Times New Roman"/>
          <w:sz w:val="24"/>
          <w:szCs w:val="24"/>
        </w:rPr>
        <w:t xml:space="preserve">78) </w:t>
      </w:r>
      <w:bookmarkEnd w:id="386"/>
      <w:r w:rsidRPr="00AF24A7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78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18/2018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ochrane osobných údajov a o zmene a doplnení niektorých zákonov v znení zákona č. 221/2019 Z. z.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87" w:name="poznamky.poznamka-78.text"/>
      <w:r w:rsidRPr="00AF24A7">
        <w:rPr>
          <w:rFonts w:ascii="Times New Roman" w:hAnsi="Times New Roman" w:cs="Times New Roman"/>
          <w:sz w:val="24"/>
          <w:szCs w:val="24"/>
        </w:rPr>
        <w:t xml:space="preserve">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2016). </w:t>
      </w:r>
      <w:bookmarkEnd w:id="38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88" w:name="poznamky.poznamka-79"/>
      <w:bookmarkEnd w:id="38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89" w:name="poznamky.poznamka-79.oznacenie"/>
      <w:r w:rsidRPr="00AF24A7">
        <w:rPr>
          <w:rFonts w:ascii="Times New Roman" w:hAnsi="Times New Roman" w:cs="Times New Roman"/>
          <w:sz w:val="24"/>
          <w:szCs w:val="24"/>
        </w:rPr>
        <w:t xml:space="preserve">79) </w:t>
      </w:r>
      <w:bookmarkEnd w:id="389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"https://www.slov-lex.sk/pravne-predpisy/SK/ZZ/1993/171/" \l "paragraf-69"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69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Národnej rady Slovenskej republiky č. </w:t>
      </w:r>
      <w:hyperlink r:id="rId7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171/1993 Z. z.</w:t>
        </w:r>
      </w:hyperlink>
      <w:bookmarkStart w:id="390" w:name="poznamky.poznamka-79.text"/>
      <w:r w:rsidRPr="00AF24A7">
        <w:rPr>
          <w:rFonts w:ascii="Times New Roman" w:hAnsi="Times New Roman" w:cs="Times New Roman"/>
          <w:sz w:val="24"/>
          <w:szCs w:val="24"/>
        </w:rPr>
        <w:t xml:space="preserve"> o Policajnom zbore v znení neskorších predpisov. </w:t>
      </w:r>
      <w:bookmarkEnd w:id="39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91" w:name="poznamky.poznamka-79a"/>
      <w:bookmarkEnd w:id="38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92" w:name="poznamky.poznamka-79a.oznacenie"/>
      <w:r w:rsidRPr="00AF24A7">
        <w:rPr>
          <w:rFonts w:ascii="Times New Roman" w:hAnsi="Times New Roman" w:cs="Times New Roman"/>
          <w:sz w:val="24"/>
          <w:szCs w:val="24"/>
        </w:rPr>
        <w:t xml:space="preserve">79a) </w:t>
      </w:r>
      <w:bookmarkEnd w:id="392"/>
      <w:r w:rsidRPr="00AF24A7">
        <w:rPr>
          <w:rFonts w:ascii="Times New Roman" w:hAnsi="Times New Roman" w:cs="Times New Roman"/>
          <w:sz w:val="24"/>
          <w:szCs w:val="24"/>
        </w:rPr>
        <w:t>Čl. 10 vykonávacieho nariadenia Komisie (EÚ) 2021/392 zo 4. marca 2021 o monitorovaní a vykazovaní údajov týkajúcich sa emisií CO2</w:t>
      </w:r>
      <w:bookmarkStart w:id="393" w:name="poznamky.poznamka-79a.text"/>
      <w:r w:rsidRPr="00AF24A7">
        <w:rPr>
          <w:rFonts w:ascii="Times New Roman" w:hAnsi="Times New Roman" w:cs="Times New Roman"/>
          <w:sz w:val="24"/>
          <w:szCs w:val="24"/>
        </w:rPr>
        <w:t xml:space="preserve"> z osobných vozidiel a ľahkých úžitkových vozidiel podľa nariadenia Európskeho parlamentu a Rady (EÚ) 2019/631 a o zrušení vykonávacích nariadení Komisie (EÚ) č. 1014/2010, (EÚ) č. 293/2012, (EÚ) 2017/1152 a (EÚ) 2017/1153 (Ú. v. EÚ L 77, 5. 3. 2021). </w:t>
      </w:r>
      <w:bookmarkEnd w:id="39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94" w:name="poznamky.poznamka-79b"/>
      <w:bookmarkEnd w:id="39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95" w:name="poznamky.poznamka-79b.oznacenie"/>
      <w:r w:rsidRPr="00AF24A7">
        <w:rPr>
          <w:rFonts w:ascii="Times New Roman" w:hAnsi="Times New Roman" w:cs="Times New Roman"/>
          <w:sz w:val="24"/>
          <w:szCs w:val="24"/>
        </w:rPr>
        <w:t xml:space="preserve">79b) </w:t>
      </w:r>
      <w:bookmarkStart w:id="396" w:name="poznamky.poznamka-79b.text"/>
      <w:bookmarkEnd w:id="395"/>
      <w:r w:rsidRPr="00AF24A7">
        <w:rPr>
          <w:rFonts w:ascii="Times New Roman" w:hAnsi="Times New Roman" w:cs="Times New Roman"/>
          <w:sz w:val="24"/>
          <w:szCs w:val="24"/>
        </w:rPr>
        <w:t xml:space="preserve">Čl. 11 vykonávacieho nariadenia Komisie (EÚ) 2021/392. </w:t>
      </w:r>
      <w:bookmarkEnd w:id="39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97" w:name="poznamky.poznamka-80"/>
      <w:bookmarkEnd w:id="39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98" w:name="poznamky.poznamka-80.oznacenie"/>
      <w:r w:rsidRPr="00AF24A7">
        <w:rPr>
          <w:rFonts w:ascii="Times New Roman" w:hAnsi="Times New Roman" w:cs="Times New Roman"/>
          <w:sz w:val="24"/>
          <w:szCs w:val="24"/>
        </w:rPr>
        <w:t xml:space="preserve">80) </w:t>
      </w:r>
      <w:bookmarkEnd w:id="398"/>
      <w:r w:rsidRPr="00AF24A7">
        <w:rPr>
          <w:rFonts w:ascii="Times New Roman" w:hAnsi="Times New Roman" w:cs="Times New Roman"/>
          <w:sz w:val="24"/>
          <w:szCs w:val="24"/>
        </w:rPr>
        <w:t xml:space="preserve">Zákon Slovenskej národnej rady č. </w:t>
      </w:r>
      <w:hyperlink r:id="rId8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323/1992 Zb.</w:t>
        </w:r>
      </w:hyperlink>
      <w:bookmarkStart w:id="399" w:name="poznamky.poznamka-80.text"/>
      <w:r w:rsidRPr="00AF24A7">
        <w:rPr>
          <w:rFonts w:ascii="Times New Roman" w:hAnsi="Times New Roman" w:cs="Times New Roman"/>
          <w:sz w:val="24"/>
          <w:szCs w:val="24"/>
        </w:rPr>
        <w:t xml:space="preserve"> o notároch a notárskej činnosti (Notársky poriadok) v znení neskorších predpisov. </w:t>
      </w:r>
      <w:bookmarkEnd w:id="39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0" w:name="poznamky.poznamka-81"/>
      <w:bookmarkEnd w:id="397"/>
      <w:r w:rsidRPr="00AF24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401" w:name="poznamky.poznamka-81.oznacenie"/>
      <w:r w:rsidRPr="00AF24A7">
        <w:rPr>
          <w:rFonts w:ascii="Times New Roman" w:hAnsi="Times New Roman" w:cs="Times New Roman"/>
          <w:sz w:val="24"/>
          <w:szCs w:val="24"/>
        </w:rPr>
        <w:t xml:space="preserve">81) </w:t>
      </w:r>
      <w:bookmarkEnd w:id="401"/>
      <w:r w:rsidRPr="00AF24A7">
        <w:rPr>
          <w:rFonts w:ascii="Times New Roman" w:hAnsi="Times New Roman" w:cs="Times New Roman"/>
          <w:sz w:val="24"/>
          <w:szCs w:val="24"/>
        </w:rPr>
        <w:t xml:space="preserve">Zákon Národnej rady Slovenskej republiky č. </w:t>
      </w:r>
      <w:hyperlink r:id="rId81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233/1995 Z. z.</w:t>
        </w:r>
      </w:hyperlink>
      <w:bookmarkStart w:id="402" w:name="poznamky.poznamka-81.text"/>
      <w:r w:rsidRPr="00AF24A7">
        <w:rPr>
          <w:rFonts w:ascii="Times New Roman" w:hAnsi="Times New Roman" w:cs="Times New Roman"/>
          <w:sz w:val="24"/>
          <w:szCs w:val="24"/>
        </w:rPr>
        <w:t xml:space="preserve"> o súdnych exekútoroch a exekučnej činnosti (Exekučný poriadok) a o zmene a doplnení ďalších zákonov v znení neskorších predpisov. </w:t>
      </w:r>
      <w:bookmarkEnd w:id="40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3" w:name="poznamky.poznamka-82"/>
      <w:bookmarkEnd w:id="40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04" w:name="poznamky.poznamka-82.oznacenie"/>
      <w:r w:rsidRPr="00AF24A7">
        <w:rPr>
          <w:rFonts w:ascii="Times New Roman" w:hAnsi="Times New Roman" w:cs="Times New Roman"/>
          <w:sz w:val="24"/>
          <w:szCs w:val="24"/>
        </w:rPr>
        <w:t xml:space="preserve">82) </w:t>
      </w:r>
      <w:bookmarkStart w:id="405" w:name="poznamky.poznamka-82.text"/>
      <w:bookmarkEnd w:id="404"/>
      <w:r w:rsidRPr="00AF24A7">
        <w:rPr>
          <w:rFonts w:ascii="Times New Roman" w:hAnsi="Times New Roman" w:cs="Times New Roman"/>
          <w:sz w:val="24"/>
          <w:szCs w:val="24"/>
        </w:rPr>
        <w:t xml:space="preserve">STN ISO 37001 Systémy manažérstva proti korupcii. Požiadavky s návodom na použitie (01 0105). </w:t>
      </w:r>
      <w:bookmarkEnd w:id="40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6" w:name="poznamky.poznamka-83"/>
      <w:bookmarkEnd w:id="40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07" w:name="poznamky.poznamka-83.oznacenie"/>
      <w:r w:rsidRPr="00AF24A7">
        <w:rPr>
          <w:rFonts w:ascii="Times New Roman" w:hAnsi="Times New Roman" w:cs="Times New Roman"/>
          <w:sz w:val="24"/>
          <w:szCs w:val="24"/>
        </w:rPr>
        <w:t xml:space="preserve">83) </w:t>
      </w:r>
      <w:bookmarkEnd w:id="407"/>
      <w:r w:rsidRPr="00AF24A7">
        <w:rPr>
          <w:rFonts w:ascii="Times New Roman" w:hAnsi="Times New Roman" w:cs="Times New Roman"/>
          <w:sz w:val="24"/>
          <w:szCs w:val="24"/>
        </w:rPr>
        <w:t xml:space="preserve">Európska dohoda o medzinárodnej cestnej preprave nebezpečných vecí (ADR) (vyhláška ministra zahraničných vecí č. </w:t>
      </w:r>
      <w:hyperlink r:id="rId82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64/1987 Zb.</w:t>
        </w:r>
      </w:hyperlink>
      <w:bookmarkStart w:id="408" w:name="poznamky.poznamka-83.text"/>
      <w:r w:rsidRPr="00AF24A7">
        <w:rPr>
          <w:rFonts w:ascii="Times New Roman" w:hAnsi="Times New Roman" w:cs="Times New Roman"/>
          <w:sz w:val="24"/>
          <w:szCs w:val="24"/>
        </w:rPr>
        <w:t xml:space="preserve">) v platnom znení. </w:t>
      </w:r>
      <w:bookmarkEnd w:id="40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9" w:name="poznamky.poznamka-84"/>
      <w:bookmarkEnd w:id="40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10" w:name="poznamky.poznamka-84.oznacenie"/>
      <w:r w:rsidRPr="00AF24A7">
        <w:rPr>
          <w:rFonts w:ascii="Times New Roman" w:hAnsi="Times New Roman" w:cs="Times New Roman"/>
          <w:sz w:val="24"/>
          <w:szCs w:val="24"/>
        </w:rPr>
        <w:t xml:space="preserve">84) </w:t>
      </w:r>
      <w:bookmarkEnd w:id="410"/>
      <w:r w:rsidRPr="00AF24A7">
        <w:rPr>
          <w:rFonts w:ascii="Times New Roman" w:hAnsi="Times New Roman" w:cs="Times New Roman"/>
          <w:sz w:val="24"/>
          <w:szCs w:val="24"/>
        </w:rPr>
        <w:t xml:space="preserve">Zákon Národnej rady Slovenskej republiky č. </w:t>
      </w:r>
      <w:hyperlink r:id="rId83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10/1996 Z. z.</w:t>
        </w:r>
      </w:hyperlink>
      <w:bookmarkStart w:id="411" w:name="poznamky.poznamka-84.text"/>
      <w:r w:rsidRPr="00AF24A7">
        <w:rPr>
          <w:rFonts w:ascii="Times New Roman" w:hAnsi="Times New Roman" w:cs="Times New Roman"/>
          <w:sz w:val="24"/>
          <w:szCs w:val="24"/>
        </w:rPr>
        <w:t xml:space="preserve"> o kontrole v štátnej správe v znení neskorších predpisov. </w:t>
      </w:r>
      <w:bookmarkEnd w:id="41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12" w:name="poznamky.poznamka-84a"/>
      <w:bookmarkEnd w:id="40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13" w:name="poznamky.poznamka-84a.oznacenie"/>
      <w:r w:rsidRPr="00AF24A7">
        <w:rPr>
          <w:rFonts w:ascii="Times New Roman" w:hAnsi="Times New Roman" w:cs="Times New Roman"/>
          <w:sz w:val="24"/>
          <w:szCs w:val="24"/>
        </w:rPr>
        <w:t xml:space="preserve">84a) </w:t>
      </w:r>
      <w:bookmarkStart w:id="414" w:name="poznamky.poznamka-84a.text"/>
      <w:bookmarkEnd w:id="413"/>
      <w:r w:rsidRPr="00AF24A7">
        <w:rPr>
          <w:rFonts w:ascii="Times New Roman" w:hAnsi="Times New Roman" w:cs="Times New Roman"/>
          <w:sz w:val="24"/>
          <w:szCs w:val="24"/>
        </w:rPr>
        <w:t xml:space="preserve">Vykonávacie nariadenie Komisie (EÚ) 2020/1812 z 1. decembra 2020, ktorým sa stanovujú pravidlá </w:t>
      </w:r>
      <w:proofErr w:type="spellStart"/>
      <w:r w:rsidRPr="00AF24A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AF24A7">
        <w:rPr>
          <w:rFonts w:ascii="Times New Roman" w:hAnsi="Times New Roman" w:cs="Times New Roman"/>
          <w:sz w:val="24"/>
          <w:szCs w:val="24"/>
        </w:rPr>
        <w:t xml:space="preserve"> výmeny údajov a oznamovania typových schválení EÚ podľa nariadenia Európskeho parlamentu a Rady (EÚ) 2018/858 (Ú. v. EÚ L 404, 2. 12. 2020) v platnom znení. </w:t>
      </w:r>
      <w:bookmarkEnd w:id="41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15" w:name="poznamky.poznamka-85"/>
      <w:bookmarkEnd w:id="41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16" w:name="poznamky.poznamka-85.oznacenie"/>
      <w:r w:rsidRPr="00AF24A7">
        <w:rPr>
          <w:rFonts w:ascii="Times New Roman" w:hAnsi="Times New Roman" w:cs="Times New Roman"/>
          <w:sz w:val="24"/>
          <w:szCs w:val="24"/>
        </w:rPr>
        <w:t xml:space="preserve">85) </w:t>
      </w:r>
      <w:bookmarkStart w:id="417" w:name="poznamky.poznamka-85.text"/>
      <w:bookmarkEnd w:id="416"/>
      <w:r w:rsidRPr="00AF24A7">
        <w:rPr>
          <w:rFonts w:ascii="Times New Roman" w:hAnsi="Times New Roman" w:cs="Times New Roman"/>
          <w:sz w:val="24"/>
          <w:szCs w:val="24"/>
        </w:rPr>
        <w:t xml:space="preserve">Nariadenie Európskeho parlamentu a Rady (EÚ) č. 1024/2012 z 25. októbra 2012 o administratívnej spolupráci prostredníctvom informačného systému o vnútornom trhu a o zrušení rozhodnutia Komisie 2008/49/ES („nariadenie o IMI“) (Ú. v. EÚ L 316, 14. 11. 2012) v platnom znení. </w:t>
      </w:r>
      <w:bookmarkEnd w:id="41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18" w:name="poznamky.poznamka-86"/>
      <w:bookmarkEnd w:id="41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19" w:name="poznamky.poznamka-86.oznacenie"/>
      <w:r w:rsidRPr="00AF24A7">
        <w:rPr>
          <w:rFonts w:ascii="Times New Roman" w:hAnsi="Times New Roman" w:cs="Times New Roman"/>
          <w:sz w:val="24"/>
          <w:szCs w:val="24"/>
        </w:rPr>
        <w:t xml:space="preserve">86) </w:t>
      </w:r>
      <w:bookmarkEnd w:id="419"/>
      <w:r w:rsidRPr="00AF24A7">
        <w:rPr>
          <w:rFonts w:ascii="Times New Roman" w:hAnsi="Times New Roman" w:cs="Times New Roman"/>
          <w:sz w:val="24"/>
          <w:szCs w:val="24"/>
        </w:rPr>
        <w:t xml:space="preserve">Čl. 41 až 46 nariadenia (EÚ) č. 167/2013.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Čl. 46 až 51 nariadenia (EÚ) č. 168/2013.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Čl. 39 nariadenia (EÚ) 2016/1628.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Čl. 51 až 54 nariadenia (EÚ) 2018/858.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20" w:name="poznamky.poznamka-86.text"/>
      <w:bookmarkStart w:id="421" w:name="poznamky.poznamka-87"/>
      <w:bookmarkEnd w:id="418"/>
      <w:bookmarkEnd w:id="42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22" w:name="poznamky.poznamka-87.oznacenie"/>
      <w:r w:rsidRPr="00AF24A7">
        <w:rPr>
          <w:rFonts w:ascii="Times New Roman" w:hAnsi="Times New Roman" w:cs="Times New Roman"/>
          <w:sz w:val="24"/>
          <w:szCs w:val="24"/>
        </w:rPr>
        <w:t xml:space="preserve">87) </w:t>
      </w:r>
      <w:bookmarkEnd w:id="422"/>
      <w:r w:rsidRPr="00AF24A7">
        <w:rPr>
          <w:rFonts w:ascii="Times New Roman" w:hAnsi="Times New Roman" w:cs="Times New Roman"/>
          <w:sz w:val="24"/>
          <w:szCs w:val="24"/>
        </w:rPr>
        <w:t xml:space="preserve">Čl. 47 nariadenia (EÚ) č. 167/2013.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Čl. 52 nariadenia (EÚ) č. 168/2013.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 Čl. 40 nariadenia (EÚ) 2016/1628.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Čl. 52 nariadenia (EÚ) 2018/858.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23" w:name="poznamky.poznamka-87.text"/>
      <w:bookmarkStart w:id="424" w:name="poznamky.poznamka-88"/>
      <w:bookmarkEnd w:id="421"/>
      <w:bookmarkEnd w:id="42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25" w:name="poznamky.poznamka-88.oznacenie"/>
      <w:r w:rsidRPr="00AF24A7">
        <w:rPr>
          <w:rFonts w:ascii="Times New Roman" w:hAnsi="Times New Roman" w:cs="Times New Roman"/>
          <w:sz w:val="24"/>
          <w:szCs w:val="24"/>
        </w:rPr>
        <w:t xml:space="preserve">88) </w:t>
      </w:r>
      <w:bookmarkEnd w:id="425"/>
      <w:r w:rsidRPr="00AF24A7">
        <w:rPr>
          <w:rFonts w:ascii="Times New Roman" w:hAnsi="Times New Roman" w:cs="Times New Roman"/>
          <w:sz w:val="24"/>
          <w:szCs w:val="24"/>
        </w:rPr>
        <w:t xml:space="preserve">§ 31 zákona č. </w:t>
      </w:r>
      <w:hyperlink r:id="rId84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264/1999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technických požiadavkách na výrobky a o posudzovaní zhody a o zmene a doplnení niektorých zákonov v znení zákona č. </w:t>
      </w:r>
      <w:hyperlink r:id="rId8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51/2017 Z. z.</w:t>
        </w:r>
      </w:hyperlink>
      <w:bookmarkStart w:id="426" w:name="poznamky.poznamka-88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42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27" w:name="poznamky.poznamka-88a"/>
      <w:bookmarkEnd w:id="42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28" w:name="poznamky.poznamka-88a.oznacenie"/>
      <w:r w:rsidRPr="00AF24A7">
        <w:rPr>
          <w:rFonts w:ascii="Times New Roman" w:hAnsi="Times New Roman" w:cs="Times New Roman"/>
          <w:sz w:val="24"/>
          <w:szCs w:val="24"/>
        </w:rPr>
        <w:t xml:space="preserve">88a) </w:t>
      </w:r>
      <w:bookmarkStart w:id="429" w:name="poznamky.poznamka-88a.text"/>
      <w:bookmarkEnd w:id="428"/>
      <w:r w:rsidRPr="00AF24A7">
        <w:rPr>
          <w:rFonts w:ascii="Times New Roman" w:hAnsi="Times New Roman" w:cs="Times New Roman"/>
          <w:sz w:val="24"/>
          <w:szCs w:val="24"/>
        </w:rPr>
        <w:t xml:space="preserve">Čl. 11 nariadenia (EÚ) 2018/858. </w:t>
      </w:r>
      <w:bookmarkEnd w:id="42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30" w:name="poznamky.poznamka-88b"/>
      <w:bookmarkEnd w:id="42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31" w:name="poznamky.poznamka-88b.oznacenie"/>
      <w:r w:rsidRPr="00AF24A7">
        <w:rPr>
          <w:rFonts w:ascii="Times New Roman" w:hAnsi="Times New Roman" w:cs="Times New Roman"/>
          <w:sz w:val="24"/>
          <w:szCs w:val="24"/>
        </w:rPr>
        <w:t xml:space="preserve">88b) </w:t>
      </w:r>
      <w:bookmarkStart w:id="432" w:name="poznamky.poznamka-88b.text"/>
      <w:bookmarkEnd w:id="431"/>
      <w:r w:rsidRPr="00AF24A7">
        <w:rPr>
          <w:rFonts w:ascii="Times New Roman" w:hAnsi="Times New Roman" w:cs="Times New Roman"/>
          <w:sz w:val="24"/>
          <w:szCs w:val="24"/>
        </w:rPr>
        <w:t xml:space="preserve">Čl. 10 nariadenia (EÚ) 2018/858. </w:t>
      </w:r>
      <w:bookmarkEnd w:id="43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33" w:name="poznamky.poznamka-88c"/>
      <w:bookmarkEnd w:id="43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34" w:name="poznamky.poznamka-88c.oznacenie"/>
      <w:r w:rsidRPr="00AF24A7">
        <w:rPr>
          <w:rFonts w:ascii="Times New Roman" w:hAnsi="Times New Roman" w:cs="Times New Roman"/>
          <w:sz w:val="24"/>
          <w:szCs w:val="24"/>
        </w:rPr>
        <w:t xml:space="preserve">88c) </w:t>
      </w:r>
      <w:bookmarkStart w:id="435" w:name="poznamky.poznamka-88c.text"/>
      <w:bookmarkEnd w:id="434"/>
      <w:r w:rsidRPr="00AF24A7">
        <w:rPr>
          <w:rFonts w:ascii="Times New Roman" w:hAnsi="Times New Roman" w:cs="Times New Roman"/>
          <w:sz w:val="24"/>
          <w:szCs w:val="24"/>
        </w:rPr>
        <w:t xml:space="preserve">Čl. 6 ods. 8 nariadenia (EÚ) 2018/858. </w:t>
      </w:r>
      <w:bookmarkEnd w:id="43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36" w:name="poznamky.poznamka-88d"/>
      <w:bookmarkEnd w:id="43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37" w:name="poznamky.poznamka-88d.oznacenie"/>
      <w:r w:rsidRPr="00AF24A7">
        <w:rPr>
          <w:rFonts w:ascii="Times New Roman" w:hAnsi="Times New Roman" w:cs="Times New Roman"/>
          <w:sz w:val="24"/>
          <w:szCs w:val="24"/>
        </w:rPr>
        <w:t xml:space="preserve">88d) </w:t>
      </w:r>
      <w:bookmarkEnd w:id="437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"https://www.slov-lex.sk/pravne-predpisy/SK/ZZ/2004/199/" \l "paragraf-2.pismeno-g"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2 písm. g)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8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199/2004 Z. z.</w:t>
        </w:r>
      </w:hyperlink>
      <w:bookmarkStart w:id="438" w:name="poznamky.poznamka-88d.text"/>
      <w:r w:rsidRPr="00AF24A7">
        <w:rPr>
          <w:rFonts w:ascii="Times New Roman" w:hAnsi="Times New Roman" w:cs="Times New Roman"/>
          <w:sz w:val="24"/>
          <w:szCs w:val="24"/>
        </w:rPr>
        <w:t xml:space="preserve"> Colný zákon a o zmene a doplnení niektorých zákonov v znení neskorších predpisov. </w:t>
      </w:r>
      <w:bookmarkEnd w:id="43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39" w:name="poznamky.poznamka-88e"/>
      <w:bookmarkEnd w:id="43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40" w:name="poznamky.poznamka-88e.oznacenie"/>
      <w:r w:rsidRPr="00AF24A7">
        <w:rPr>
          <w:rFonts w:ascii="Times New Roman" w:hAnsi="Times New Roman" w:cs="Times New Roman"/>
          <w:sz w:val="24"/>
          <w:szCs w:val="24"/>
        </w:rPr>
        <w:t xml:space="preserve">88e) </w:t>
      </w:r>
      <w:bookmarkStart w:id="441" w:name="poznamky.poznamka-88e.text"/>
      <w:bookmarkEnd w:id="440"/>
      <w:r w:rsidRPr="00AF24A7">
        <w:rPr>
          <w:rFonts w:ascii="Times New Roman" w:hAnsi="Times New Roman" w:cs="Times New Roman"/>
          <w:sz w:val="24"/>
          <w:szCs w:val="24"/>
        </w:rPr>
        <w:t xml:space="preserve">Čl. 6 ods. 9 nariadenia (EÚ) 2018/858. </w:t>
      </w:r>
      <w:bookmarkEnd w:id="44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42" w:name="poznamky.poznamka-89"/>
      <w:bookmarkEnd w:id="43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43" w:name="poznamky.poznamka-89.oznacenie"/>
      <w:r w:rsidRPr="00AF24A7">
        <w:rPr>
          <w:rFonts w:ascii="Times New Roman" w:hAnsi="Times New Roman" w:cs="Times New Roman"/>
          <w:sz w:val="24"/>
          <w:szCs w:val="24"/>
        </w:rPr>
        <w:t xml:space="preserve">89) </w:t>
      </w:r>
      <w:bookmarkEnd w:id="443"/>
      <w:r w:rsidRPr="00AF24A7">
        <w:rPr>
          <w:rFonts w:ascii="Times New Roman" w:hAnsi="Times New Roman" w:cs="Times New Roman"/>
          <w:sz w:val="24"/>
          <w:szCs w:val="24"/>
        </w:rPr>
        <w:t xml:space="preserve">Čl. 41 až 48 nariadenia (EÚ) č. 167/2013.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Čl. 46 až 53 nariadenia (EÚ) č. 168/2013.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Čl. 39 až 41 nariadenia (EÚ) 2016/1628.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Čl. 51 až 54 nariadenia (EÚ) 2018/858.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44" w:name="poznamky.poznamka-89.text"/>
      <w:bookmarkStart w:id="445" w:name="poznamky.poznamka-89a"/>
      <w:bookmarkEnd w:id="442"/>
      <w:bookmarkEnd w:id="44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46" w:name="poznamky.poznamka-89a.oznacenie"/>
      <w:r w:rsidRPr="00AF24A7">
        <w:rPr>
          <w:rFonts w:ascii="Times New Roman" w:hAnsi="Times New Roman" w:cs="Times New Roman"/>
          <w:sz w:val="24"/>
          <w:szCs w:val="24"/>
        </w:rPr>
        <w:t xml:space="preserve">89a) </w:t>
      </w:r>
      <w:bookmarkEnd w:id="446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"https://www.slov-lex.sk/pravne-predpisy/SK/ZZ/1991/455/" \l "paragraf-58.odsek-1.pismeno-e"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58 ods. 1 písm. e)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87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455/1991 Zb.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živnostenskom podnikaní (živnostenský zákon) v znení zákona č. </w:t>
      </w:r>
      <w:hyperlink r:id="rId88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412/2015 Z. z.</w:t>
        </w:r>
      </w:hyperlink>
      <w:bookmarkStart w:id="447" w:name="poznamky.poznamka-89a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44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48" w:name="poznamky.poznamka-89b"/>
      <w:bookmarkEnd w:id="44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49" w:name="poznamky.poznamka-89b.oznacenie"/>
      <w:r w:rsidRPr="00AF24A7">
        <w:rPr>
          <w:rFonts w:ascii="Times New Roman" w:hAnsi="Times New Roman" w:cs="Times New Roman"/>
          <w:sz w:val="24"/>
          <w:szCs w:val="24"/>
        </w:rPr>
        <w:t xml:space="preserve">89b) </w:t>
      </w:r>
      <w:bookmarkEnd w:id="449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"https://www.slov-lex.sk/pravne-predpisy/SK/ZZ/1991/455/" \l "paragraf-58.odsek-1.pismeno-c"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58 ods. 1 písm. c)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8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455/1991 Zb.</w:t>
        </w:r>
      </w:hyperlink>
      <w:bookmarkStart w:id="450" w:name="poznamky.poznamka-89b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45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51" w:name="poznamky.poznamka-90"/>
      <w:bookmarkEnd w:id="44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52" w:name="poznamky.poznamka-90.oznacenie"/>
      <w:r w:rsidRPr="00AF24A7">
        <w:rPr>
          <w:rFonts w:ascii="Times New Roman" w:hAnsi="Times New Roman" w:cs="Times New Roman"/>
          <w:sz w:val="24"/>
          <w:szCs w:val="24"/>
        </w:rPr>
        <w:t xml:space="preserve">90) </w:t>
      </w:r>
      <w:bookmarkEnd w:id="452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"paragraf-119"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119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9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453" w:name="poznamky.poznamka-90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45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54" w:name="poznamky.poznamka-91"/>
      <w:bookmarkEnd w:id="45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55" w:name="poznamky.poznamka-91.oznacenie"/>
      <w:r w:rsidRPr="00AF24A7">
        <w:rPr>
          <w:rFonts w:ascii="Times New Roman" w:hAnsi="Times New Roman" w:cs="Times New Roman"/>
          <w:sz w:val="24"/>
          <w:szCs w:val="24"/>
        </w:rPr>
        <w:t xml:space="preserve">91) </w:t>
      </w:r>
      <w:bookmarkEnd w:id="455"/>
      <w:r w:rsidRPr="00AF24A7">
        <w:rPr>
          <w:rFonts w:ascii="Times New Roman" w:hAnsi="Times New Roman" w:cs="Times New Roman"/>
          <w:sz w:val="24"/>
          <w:szCs w:val="24"/>
        </w:rPr>
        <w:t xml:space="preserve">Nariadenie vlády Slovenskej republiky č. </w:t>
      </w:r>
      <w:hyperlink r:id="rId91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384/2004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56" w:name="poznamky.poznamka-91.text"/>
      <w:r w:rsidRPr="00AF24A7">
        <w:rPr>
          <w:rFonts w:ascii="Times New Roman" w:hAnsi="Times New Roman" w:cs="Times New Roman"/>
          <w:sz w:val="24"/>
          <w:szCs w:val="24"/>
        </w:rPr>
        <w:t xml:space="preserve">Čl. 4 až 9 nariadenia (EÚ) 2020/740. </w:t>
      </w:r>
      <w:bookmarkEnd w:id="45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57" w:name="poznamky.poznamka-92"/>
      <w:bookmarkEnd w:id="45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58" w:name="poznamky.poznamka-92.oznacenie"/>
      <w:r w:rsidRPr="00AF24A7">
        <w:rPr>
          <w:rFonts w:ascii="Times New Roman" w:hAnsi="Times New Roman" w:cs="Times New Roman"/>
          <w:sz w:val="24"/>
          <w:szCs w:val="24"/>
        </w:rPr>
        <w:t xml:space="preserve">92) </w:t>
      </w:r>
      <w:bookmarkEnd w:id="458"/>
      <w:r w:rsidRPr="00AF24A7">
        <w:rPr>
          <w:rFonts w:ascii="Times New Roman" w:hAnsi="Times New Roman" w:cs="Times New Roman"/>
          <w:sz w:val="24"/>
          <w:szCs w:val="24"/>
        </w:rPr>
        <w:t xml:space="preserve">Napríklad zákon č. </w:t>
      </w:r>
      <w:hyperlink r:id="rId92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128/2002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štátnej kontrole vnútorného trhu vo veciach ochrany spotrebiteľa a o zmene a doplnení niektorých zákonov v znení neskorších predpisov, zákon č. </w:t>
      </w:r>
      <w:hyperlink r:id="rId93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250/2007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ochrane spotrebiteľa a o zmene zákona Slovenskej národnej rady č. </w:t>
      </w:r>
      <w:hyperlink r:id="rId94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372/1990 Zb.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priestupkoch v znení neskorších predpisov v znení neskorších predpisov, nariadenie vlády Slovenskej republiky č. </w:t>
      </w:r>
      <w:hyperlink r:id="rId95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404/2007 Z. z.</w:t>
        </w:r>
      </w:hyperlink>
      <w:bookmarkStart w:id="459" w:name="poznamky.poznamka-92.text"/>
      <w:r w:rsidRPr="00AF24A7">
        <w:rPr>
          <w:rFonts w:ascii="Times New Roman" w:hAnsi="Times New Roman" w:cs="Times New Roman"/>
          <w:sz w:val="24"/>
          <w:szCs w:val="24"/>
        </w:rPr>
        <w:t xml:space="preserve"> o všeobecnej bezpečnosti výrobkov. </w:t>
      </w:r>
      <w:bookmarkEnd w:id="45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60" w:name="poznamky.poznamka-92a"/>
      <w:bookmarkEnd w:id="45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61" w:name="poznamky.poznamka-92a.oznacenie"/>
      <w:r w:rsidRPr="00AF24A7">
        <w:rPr>
          <w:rFonts w:ascii="Times New Roman" w:hAnsi="Times New Roman" w:cs="Times New Roman"/>
          <w:sz w:val="24"/>
          <w:szCs w:val="24"/>
        </w:rPr>
        <w:t xml:space="preserve">92a) </w:t>
      </w:r>
      <w:bookmarkStart w:id="462" w:name="poznamky.poznamka-92a.text"/>
      <w:bookmarkEnd w:id="461"/>
      <w:r w:rsidRPr="00AF24A7">
        <w:rPr>
          <w:rFonts w:ascii="Times New Roman" w:hAnsi="Times New Roman" w:cs="Times New Roman"/>
          <w:sz w:val="24"/>
          <w:szCs w:val="24"/>
        </w:rPr>
        <w:t xml:space="preserve">Čl. 2 bod 15 nariadenia (ES) č. 765/2008 v platnom znení. </w:t>
      </w:r>
      <w:bookmarkEnd w:id="46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63" w:name="poznamky.poznamka-92b"/>
      <w:bookmarkEnd w:id="46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64" w:name="poznamky.poznamka-92b.oznacenie"/>
      <w:r w:rsidRPr="00AF24A7">
        <w:rPr>
          <w:rFonts w:ascii="Times New Roman" w:hAnsi="Times New Roman" w:cs="Times New Roman"/>
          <w:sz w:val="24"/>
          <w:szCs w:val="24"/>
        </w:rPr>
        <w:t xml:space="preserve">92b) </w:t>
      </w:r>
      <w:bookmarkStart w:id="465" w:name="poznamky.poznamka-92b.text"/>
      <w:bookmarkEnd w:id="464"/>
      <w:r w:rsidRPr="00AF24A7">
        <w:rPr>
          <w:rFonts w:ascii="Times New Roman" w:hAnsi="Times New Roman" w:cs="Times New Roman"/>
          <w:sz w:val="24"/>
          <w:szCs w:val="24"/>
        </w:rPr>
        <w:t xml:space="preserve">Čl. 2 bod 14 nariadenia (ES) č. 765/2008 v platnom znení. </w:t>
      </w:r>
      <w:bookmarkEnd w:id="46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66" w:name="poznamky.poznamka-96"/>
      <w:bookmarkEnd w:id="463"/>
      <w:r w:rsidRPr="00AF24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467" w:name="poznamky.poznamka-96.oznacenie"/>
      <w:r w:rsidRPr="00AF24A7">
        <w:rPr>
          <w:rFonts w:ascii="Times New Roman" w:hAnsi="Times New Roman" w:cs="Times New Roman"/>
          <w:sz w:val="24"/>
          <w:szCs w:val="24"/>
        </w:rPr>
        <w:t xml:space="preserve">96) </w:t>
      </w:r>
      <w:bookmarkStart w:id="468" w:name="poznamky.poznamka-96.text"/>
      <w:bookmarkEnd w:id="467"/>
      <w:r w:rsidRPr="00AF24A7">
        <w:rPr>
          <w:rFonts w:ascii="Times New Roman" w:hAnsi="Times New Roman" w:cs="Times New Roman"/>
          <w:sz w:val="24"/>
          <w:szCs w:val="24"/>
        </w:rPr>
        <w:t xml:space="preserve">Napríklad čl. 39 ods. 3 nariadenia (EÚ) č. 167/2013, čl. 44 ods. 3 nariadenia (EÚ) č. 168/2013, čl. 49 ods. 3 nariadenia (EÚ) 2018/858. </w:t>
      </w:r>
      <w:bookmarkEnd w:id="46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69" w:name="poznamky.poznamka-97"/>
      <w:bookmarkEnd w:id="46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70" w:name="poznamky.poznamka-97.oznacenie"/>
      <w:r w:rsidRPr="00AF24A7">
        <w:rPr>
          <w:rFonts w:ascii="Times New Roman" w:hAnsi="Times New Roman" w:cs="Times New Roman"/>
          <w:sz w:val="24"/>
          <w:szCs w:val="24"/>
        </w:rPr>
        <w:t xml:space="preserve">97) </w:t>
      </w:r>
      <w:bookmarkEnd w:id="470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"https://www.slov-lex.sk/pravne-predpisy/SK/ZZ/2007/330/" \l "paragraf-10"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10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96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330/2007 Z. z.</w:t>
        </w:r>
      </w:hyperlink>
      <w:bookmarkStart w:id="471" w:name="poznamky.poznamka-97.text"/>
      <w:r w:rsidRPr="00AF24A7">
        <w:rPr>
          <w:rFonts w:ascii="Times New Roman" w:hAnsi="Times New Roman" w:cs="Times New Roman"/>
          <w:sz w:val="24"/>
          <w:szCs w:val="24"/>
        </w:rPr>
        <w:t xml:space="preserve"> o registri trestov a o zmene a doplnení niektorých zákonov v znení neskorších predpisov. </w:t>
      </w:r>
      <w:bookmarkEnd w:id="47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72" w:name="poznamky.poznamka-98"/>
      <w:bookmarkEnd w:id="46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73" w:name="poznamky.poznamka-98.oznacenie"/>
      <w:r w:rsidRPr="00AF24A7">
        <w:rPr>
          <w:rFonts w:ascii="Times New Roman" w:hAnsi="Times New Roman" w:cs="Times New Roman"/>
          <w:sz w:val="24"/>
          <w:szCs w:val="24"/>
        </w:rPr>
        <w:t xml:space="preserve">98) </w:t>
      </w:r>
      <w:bookmarkEnd w:id="473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"https://www.slov-lex.sk/pravne-predpisy/SK/ZZ/2007/330/" \l "paragraf-12"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12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97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330/2007 Z. z.</w:t>
        </w:r>
      </w:hyperlink>
      <w:bookmarkStart w:id="474" w:name="poznamky.poznamka-98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47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75" w:name="poznamky.poznamka-99"/>
      <w:bookmarkEnd w:id="47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76" w:name="poznamky.poznamka-99.oznacenie"/>
      <w:r w:rsidRPr="00AF24A7">
        <w:rPr>
          <w:rFonts w:ascii="Times New Roman" w:hAnsi="Times New Roman" w:cs="Times New Roman"/>
          <w:sz w:val="24"/>
          <w:szCs w:val="24"/>
        </w:rPr>
        <w:t xml:space="preserve">99) </w:t>
      </w:r>
      <w:bookmarkEnd w:id="476"/>
      <w:r w:rsidRPr="00AF24A7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98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422/2015 Z. z.</w:t>
        </w:r>
      </w:hyperlink>
      <w:r w:rsidRPr="00AF24A7">
        <w:rPr>
          <w:rFonts w:ascii="Times New Roman" w:hAnsi="Times New Roman" w:cs="Times New Roman"/>
          <w:sz w:val="24"/>
          <w:szCs w:val="24"/>
        </w:rPr>
        <w:t xml:space="preserve"> o uznávaní dokladov o vzdelaní a o uznávaní odborných kvalifikácií a o zmene a doplnení niektorých zákonov v znení zákona č. </w:t>
      </w:r>
      <w:hyperlink r:id="rId99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276/2017 Z. z.</w:t>
        </w:r>
      </w:hyperlink>
      <w:bookmarkStart w:id="477" w:name="poznamky.poznamka-99.text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End w:id="47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78" w:name="poznamky.poznamka-100"/>
      <w:bookmarkEnd w:id="47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79" w:name="poznamky.poznamka-100.oznacenie"/>
      <w:r w:rsidRPr="00AF24A7">
        <w:rPr>
          <w:rFonts w:ascii="Times New Roman" w:hAnsi="Times New Roman" w:cs="Times New Roman"/>
          <w:sz w:val="24"/>
          <w:szCs w:val="24"/>
        </w:rPr>
        <w:t xml:space="preserve">100) </w:t>
      </w:r>
      <w:bookmarkEnd w:id="479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"https://www.slov-lex.sk/pravne-predpisy/SK/ZZ/2009/8/" \l "paragraf-116.odsek-8"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116 ods. 8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100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8/2009 Z. z.</w:t>
        </w:r>
      </w:hyperlink>
      <w:bookmarkStart w:id="480" w:name="poznamky.poznamka-100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48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81" w:name="poznamky.poznamka-101"/>
      <w:bookmarkEnd w:id="47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82" w:name="poznamky.poznamka-101.oznacenie"/>
      <w:r w:rsidRPr="00AF24A7">
        <w:rPr>
          <w:rFonts w:ascii="Times New Roman" w:hAnsi="Times New Roman" w:cs="Times New Roman"/>
          <w:sz w:val="24"/>
          <w:szCs w:val="24"/>
        </w:rPr>
        <w:t xml:space="preserve">101) </w:t>
      </w:r>
      <w:bookmarkEnd w:id="482"/>
      <w:r w:rsidRPr="00AF24A7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01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431/2002 Z. z.</w:t>
        </w:r>
      </w:hyperlink>
      <w:bookmarkStart w:id="483" w:name="poznamky.poznamka-101.text"/>
      <w:r w:rsidRPr="00AF24A7">
        <w:rPr>
          <w:rFonts w:ascii="Times New Roman" w:hAnsi="Times New Roman" w:cs="Times New Roman"/>
          <w:sz w:val="24"/>
          <w:szCs w:val="24"/>
        </w:rPr>
        <w:t xml:space="preserve"> o účtovníctve v znení neskorších predpisov. </w:t>
      </w:r>
      <w:bookmarkEnd w:id="483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84" w:name="poznamky.poznamka-102"/>
      <w:bookmarkEnd w:id="481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85" w:name="poznamky.poznamka-102.oznacenie"/>
      <w:r w:rsidRPr="00AF24A7">
        <w:rPr>
          <w:rFonts w:ascii="Times New Roman" w:hAnsi="Times New Roman" w:cs="Times New Roman"/>
          <w:sz w:val="24"/>
          <w:szCs w:val="24"/>
        </w:rPr>
        <w:t xml:space="preserve">102) </w:t>
      </w:r>
      <w:bookmarkEnd w:id="485"/>
      <w:r w:rsidRPr="00AF24A7">
        <w:rPr>
          <w:rFonts w:ascii="Times New Roman" w:hAnsi="Times New Roman" w:cs="Times New Roman"/>
          <w:sz w:val="24"/>
          <w:szCs w:val="24"/>
        </w:rPr>
        <w:fldChar w:fldCharType="begin"/>
      </w:r>
      <w:r w:rsidRPr="00AF24A7">
        <w:rPr>
          <w:rFonts w:ascii="Times New Roman" w:hAnsi="Times New Roman" w:cs="Times New Roman"/>
          <w:sz w:val="24"/>
          <w:szCs w:val="24"/>
        </w:rPr>
        <w:instrText xml:space="preserve"> HYPERLINK "https://www.slov-lex.sk/pravne-predpisy/SK/ZZ/2002/431/" \l "paragraf-19" \h </w:instrText>
      </w:r>
      <w:r w:rsidRPr="00AF24A7">
        <w:rPr>
          <w:rFonts w:ascii="Times New Roman" w:hAnsi="Times New Roman" w:cs="Times New Roman"/>
          <w:sz w:val="24"/>
          <w:szCs w:val="24"/>
        </w:rPr>
        <w:fldChar w:fldCharType="separate"/>
      </w:r>
      <w:r w:rsidRPr="00AF24A7">
        <w:rPr>
          <w:rStyle w:val="Hypertextovprepojenie"/>
          <w:rFonts w:ascii="Times New Roman" w:hAnsi="Times New Roman" w:cs="Times New Roman"/>
          <w:sz w:val="24"/>
          <w:szCs w:val="24"/>
        </w:rPr>
        <w:t>§ 19</w:t>
      </w:r>
      <w:r w:rsidRPr="00AF24A7">
        <w:rPr>
          <w:rFonts w:ascii="Times New Roman" w:hAnsi="Times New Roman" w:cs="Times New Roman"/>
          <w:sz w:val="24"/>
          <w:szCs w:val="24"/>
        </w:rPr>
        <w:fldChar w:fldCharType="end"/>
      </w:r>
      <w:r w:rsidRPr="00AF24A7"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102">
        <w:r w:rsidRPr="00AF24A7">
          <w:rPr>
            <w:rStyle w:val="Hypertextovprepojenie"/>
            <w:rFonts w:ascii="Times New Roman" w:hAnsi="Times New Roman" w:cs="Times New Roman"/>
            <w:sz w:val="24"/>
            <w:szCs w:val="24"/>
          </w:rPr>
          <w:t>431/2002 Z. z.</w:t>
        </w:r>
      </w:hyperlink>
      <w:bookmarkStart w:id="486" w:name="poznamky.poznamka-102.text"/>
      <w:r w:rsidRPr="00AF24A7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  <w:bookmarkEnd w:id="486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87" w:name="poznamky.poznamka-102a"/>
      <w:bookmarkEnd w:id="484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88" w:name="poznamky.poznamka-102a.oznacenie"/>
      <w:r w:rsidRPr="00AF24A7">
        <w:rPr>
          <w:rFonts w:ascii="Times New Roman" w:hAnsi="Times New Roman" w:cs="Times New Roman"/>
          <w:sz w:val="24"/>
          <w:szCs w:val="24"/>
        </w:rPr>
        <w:t xml:space="preserve">102a) </w:t>
      </w:r>
      <w:bookmarkStart w:id="489" w:name="poznamky.poznamka-102a.text"/>
      <w:bookmarkEnd w:id="488"/>
      <w:r w:rsidRPr="00AF24A7">
        <w:rPr>
          <w:rFonts w:ascii="Times New Roman" w:hAnsi="Times New Roman" w:cs="Times New Roman"/>
          <w:sz w:val="24"/>
          <w:szCs w:val="24"/>
        </w:rPr>
        <w:t xml:space="preserve">Čl. 69 nariadenia (EÚ) 2018/858. </w:t>
      </w:r>
      <w:bookmarkEnd w:id="489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90" w:name="poznamky.poznamka-103"/>
      <w:bookmarkEnd w:id="487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91" w:name="poznamky.poznamka-103.oznacenie"/>
      <w:r w:rsidRPr="00AF24A7">
        <w:rPr>
          <w:rFonts w:ascii="Times New Roman" w:hAnsi="Times New Roman" w:cs="Times New Roman"/>
          <w:sz w:val="24"/>
          <w:szCs w:val="24"/>
        </w:rPr>
        <w:t xml:space="preserve">103) </w:t>
      </w:r>
      <w:bookmarkStart w:id="492" w:name="poznamky.poznamka-103.text"/>
      <w:bookmarkEnd w:id="491"/>
      <w:r w:rsidRPr="00AF24A7">
        <w:rPr>
          <w:rFonts w:ascii="Times New Roman" w:hAnsi="Times New Roman" w:cs="Times New Roman"/>
          <w:sz w:val="24"/>
          <w:szCs w:val="24"/>
        </w:rPr>
        <w:t xml:space="preserve">Čl. 68 a dodatok 1 prílohy III nariadenia (EÚ) 2018/858. </w:t>
      </w:r>
      <w:bookmarkEnd w:id="492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93" w:name="poznamky.poznamka-104"/>
      <w:bookmarkEnd w:id="490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94" w:name="poznamky.poznamka-104.oznacenie"/>
      <w:r w:rsidRPr="00AF24A7">
        <w:rPr>
          <w:rFonts w:ascii="Times New Roman" w:hAnsi="Times New Roman" w:cs="Times New Roman"/>
          <w:sz w:val="24"/>
          <w:szCs w:val="24"/>
        </w:rPr>
        <w:t xml:space="preserve">104) </w:t>
      </w:r>
      <w:bookmarkEnd w:id="494"/>
      <w:r w:rsidRPr="00AF24A7">
        <w:rPr>
          <w:rFonts w:ascii="Times New Roman" w:hAnsi="Times New Roman" w:cs="Times New Roman"/>
          <w:sz w:val="24"/>
          <w:szCs w:val="24"/>
        </w:rPr>
        <w:t xml:space="preserve">Čl. 65 nariadenia (EÚ) č. 168/2013 v platnom znení.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95" w:name="poznamky.poznamka-104.text"/>
      <w:r w:rsidRPr="00AF24A7">
        <w:rPr>
          <w:rFonts w:ascii="Times New Roman" w:hAnsi="Times New Roman" w:cs="Times New Roman"/>
          <w:sz w:val="24"/>
          <w:szCs w:val="24"/>
        </w:rPr>
        <w:t xml:space="preserve">Príloha XVII delegovaného nariadenia (EÚ) č. 44/2014 v platnom znení. </w:t>
      </w:r>
      <w:bookmarkEnd w:id="495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96" w:name="poznamky.poznamka-105"/>
      <w:bookmarkEnd w:id="493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497" w:name="poznamky.poznamka-105.oznacenie"/>
      <w:r w:rsidRPr="00AF24A7">
        <w:rPr>
          <w:rFonts w:ascii="Times New Roman" w:hAnsi="Times New Roman" w:cs="Times New Roman"/>
          <w:sz w:val="24"/>
          <w:szCs w:val="24"/>
        </w:rPr>
        <w:t xml:space="preserve">105) </w:t>
      </w:r>
      <w:bookmarkEnd w:id="497"/>
      <w:r w:rsidRPr="00AF24A7">
        <w:rPr>
          <w:rFonts w:ascii="Times New Roman" w:hAnsi="Times New Roman" w:cs="Times New Roman"/>
          <w:sz w:val="24"/>
          <w:szCs w:val="24"/>
        </w:rPr>
        <w:t xml:space="preserve">Čl. 61 nariadenia (EÚ) č. 167/2013 v platnom znení.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98" w:name="poznamky.poznamka-105.text"/>
      <w:r w:rsidRPr="00AF24A7">
        <w:rPr>
          <w:rFonts w:ascii="Times New Roman" w:hAnsi="Times New Roman" w:cs="Times New Roman"/>
          <w:sz w:val="24"/>
          <w:szCs w:val="24"/>
        </w:rPr>
        <w:t xml:space="preserve">Príloha XXX delegovaného nariadenia (EÚ) č. 1322/2014 v platnom znení. </w:t>
      </w:r>
      <w:bookmarkEnd w:id="498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99" w:name="poznamky.poznamka-106"/>
      <w:bookmarkEnd w:id="496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500" w:name="poznamky.poznamka-106.oznacenie"/>
      <w:r w:rsidRPr="00AF24A7">
        <w:rPr>
          <w:rFonts w:ascii="Times New Roman" w:hAnsi="Times New Roman" w:cs="Times New Roman"/>
          <w:sz w:val="24"/>
          <w:szCs w:val="24"/>
        </w:rPr>
        <w:t xml:space="preserve">106) </w:t>
      </w:r>
      <w:bookmarkStart w:id="501" w:name="poznamky.poznamka-106.text"/>
      <w:bookmarkEnd w:id="500"/>
      <w:r w:rsidRPr="00AF24A7">
        <w:rPr>
          <w:rFonts w:ascii="Times New Roman" w:hAnsi="Times New Roman" w:cs="Times New Roman"/>
          <w:sz w:val="24"/>
          <w:szCs w:val="24"/>
        </w:rPr>
        <w:t xml:space="preserve">STN EN ISO/IEC 17025 Všeobecné požiadavky na kompetentnosť skúšobných a kalibračných laboratórií. </w:t>
      </w:r>
      <w:bookmarkEnd w:id="501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02" w:name="poznamky.poznamka-107"/>
      <w:bookmarkEnd w:id="499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503" w:name="poznamky.poznamka-107.oznacenie"/>
      <w:r w:rsidRPr="00AF24A7">
        <w:rPr>
          <w:rFonts w:ascii="Times New Roman" w:hAnsi="Times New Roman" w:cs="Times New Roman"/>
          <w:sz w:val="24"/>
          <w:szCs w:val="24"/>
        </w:rPr>
        <w:t xml:space="preserve">107) </w:t>
      </w:r>
      <w:bookmarkStart w:id="504" w:name="poznamky.poznamka-107.text"/>
      <w:bookmarkEnd w:id="503"/>
      <w:r w:rsidRPr="00AF24A7">
        <w:rPr>
          <w:rFonts w:ascii="Times New Roman" w:hAnsi="Times New Roman" w:cs="Times New Roman"/>
          <w:sz w:val="24"/>
          <w:szCs w:val="24"/>
        </w:rPr>
        <w:t xml:space="preserve">Čl. 48 nariadenia (EÚ) 2016/1628. </w:t>
      </w:r>
      <w:bookmarkEnd w:id="504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05" w:name="poznamky.poznamka-108"/>
      <w:bookmarkEnd w:id="502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506" w:name="poznamky.poznamka-108.oznacenie"/>
      <w:r w:rsidRPr="00AF24A7">
        <w:rPr>
          <w:rFonts w:ascii="Times New Roman" w:hAnsi="Times New Roman" w:cs="Times New Roman"/>
          <w:sz w:val="24"/>
          <w:szCs w:val="24"/>
        </w:rPr>
        <w:t xml:space="preserve">108) </w:t>
      </w:r>
      <w:bookmarkStart w:id="507" w:name="poznamky.poznamka-108.text"/>
      <w:bookmarkEnd w:id="506"/>
      <w:r w:rsidRPr="00AF24A7">
        <w:rPr>
          <w:rFonts w:ascii="Times New Roman" w:hAnsi="Times New Roman" w:cs="Times New Roman"/>
          <w:sz w:val="24"/>
          <w:szCs w:val="24"/>
        </w:rPr>
        <w:t xml:space="preserve">STN EN ISO/IEC 17020 Posudzovanie zhody. Požiadavky na činnosť rôznych typov orgánov vykonávajúcich inšpekciu. </w:t>
      </w:r>
      <w:bookmarkEnd w:id="507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08" w:name="poznamky.poznamka-109"/>
      <w:bookmarkEnd w:id="505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509" w:name="poznamky.poznamka-109.oznacenie"/>
      <w:r w:rsidRPr="00AF24A7">
        <w:rPr>
          <w:rFonts w:ascii="Times New Roman" w:hAnsi="Times New Roman" w:cs="Times New Roman"/>
          <w:sz w:val="24"/>
          <w:szCs w:val="24"/>
        </w:rPr>
        <w:t xml:space="preserve">109) </w:t>
      </w:r>
      <w:bookmarkEnd w:id="509"/>
      <w:r w:rsidRPr="00AF24A7">
        <w:rPr>
          <w:rFonts w:ascii="Times New Roman" w:hAnsi="Times New Roman" w:cs="Times New Roman"/>
          <w:sz w:val="24"/>
          <w:szCs w:val="24"/>
        </w:rPr>
        <w:t xml:space="preserve">Nariadenie Komisie (ES) č. 692/2008 z 18. júla 2008, ktorým sa vykonáva, mení a dopĺňa nariadenie Európskeho parlamentu a Rady (ES) č. 715/2007 o typovom schvaľovaní motorových vozidiel so zreteľom na emisie ľahkých osobných a úžitkových vozidiel (Euro 5 a Euro 6) a o prístupe k informáciám o opravách a údržbe vozidiel (Ú. v. EÚ L 199, 28. 7. 2008) v platnom znení.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4A7">
        <w:rPr>
          <w:rFonts w:ascii="Times New Roman" w:hAnsi="Times New Roman" w:cs="Times New Roman"/>
          <w:sz w:val="24"/>
          <w:szCs w:val="24"/>
        </w:rPr>
        <w:t xml:space="preserve">Nariadenie Komisie (EÚ) č. 582/2011 z 25. mája 2011, ktorým sa vykonáva, mení a dopĺňa nariadenie Európskeho parlamentu a Rady (ES) č. 595/2009 vzhľadom na emisie z ťažkých úžitkových vozidiel (Euro VI) a ktorým sa menia a dopĺňajú prílohy I a III k smernici Európskeho parlamentu a Rady 2007/46/ES (Ú. v. EÚ L 167, 25. 6. 2011) v platnom znení. </w:t>
      </w:r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10" w:name="poznamky.poznamka-109.text"/>
      <w:r w:rsidRPr="00AF24A7">
        <w:rPr>
          <w:rFonts w:ascii="Times New Roman" w:hAnsi="Times New Roman" w:cs="Times New Roman"/>
          <w:sz w:val="24"/>
          <w:szCs w:val="24"/>
        </w:rPr>
        <w:t xml:space="preserve">Nariadenie Komisie (EÚ) 2017/1151 z 1. júna 2017, ktorým sa dopĺňa nariadenie Európskeho parlamentu a Rady (ES) č. 715/2007 o typovom schvaľovaní motorových vozidiel so zreteľom na emisie ľahkých osobných a úžitkových vozidiel (Euro 5 a Euro 6) a o prístupe k informáciám o opravách a údržbe vozidiel, ktorým sa mení smernica Európskeho parlamentu a Rady 2007/46/ES, nariadenie Komisie (ES) č. 692/2008 a nariadenie Komisie (EÚ) č. 1230/2012 a ktorým sa zrušuje nariadenie (ES) č. 692/2008 (Ú. v. EÚ L 175, 7. 7. 2017) v platnom znení. </w:t>
      </w:r>
      <w:bookmarkEnd w:id="510"/>
    </w:p>
    <w:p w:rsidR="003578F3" w:rsidRPr="00AF24A7" w:rsidRDefault="00AF24A7" w:rsidP="00AF2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11" w:name="poznamky.poznamka-110"/>
      <w:bookmarkEnd w:id="508"/>
      <w:r w:rsidRPr="00AF24A7">
        <w:rPr>
          <w:rFonts w:ascii="Times New Roman" w:hAnsi="Times New Roman" w:cs="Times New Roman"/>
          <w:sz w:val="24"/>
          <w:szCs w:val="24"/>
        </w:rPr>
        <w:t xml:space="preserve"> </w:t>
      </w:r>
      <w:bookmarkStart w:id="512" w:name="poznamky.poznamka-110.oznacenie"/>
      <w:r w:rsidRPr="00AF24A7">
        <w:rPr>
          <w:rFonts w:ascii="Times New Roman" w:hAnsi="Times New Roman" w:cs="Times New Roman"/>
          <w:sz w:val="24"/>
          <w:szCs w:val="24"/>
        </w:rPr>
        <w:t xml:space="preserve">110) </w:t>
      </w:r>
      <w:bookmarkStart w:id="513" w:name="poznamky.poznamka-110.text"/>
      <w:bookmarkEnd w:id="512"/>
      <w:r w:rsidRPr="00AF24A7">
        <w:rPr>
          <w:rFonts w:ascii="Times New Roman" w:hAnsi="Times New Roman" w:cs="Times New Roman"/>
          <w:sz w:val="24"/>
          <w:szCs w:val="24"/>
        </w:rPr>
        <w:t xml:space="preserve">Predpis OSN č. 118 – Jednotné technické predpisy o správaní materiálov používaných v konštrukcii určitých kategórií motorových vozidiel pri horení a/alebo ich schopnosti odpudzovať palivo alebo mazivo [2020/241] (Ú. v. EÚ L 48, 21. 2. 2020). </w:t>
      </w:r>
      <w:bookmarkStart w:id="514" w:name="_GoBack"/>
      <w:bookmarkEnd w:id="124"/>
      <w:bookmarkEnd w:id="511"/>
      <w:bookmarkEnd w:id="513"/>
      <w:bookmarkEnd w:id="514"/>
    </w:p>
    <w:sectPr w:rsidR="003578F3" w:rsidRPr="00AF24A7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F3"/>
    <w:rsid w:val="003578F3"/>
    <w:rsid w:val="007559A3"/>
    <w:rsid w:val="00AF24A7"/>
    <w:rsid w:val="00F2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04/384/" TargetMode="External"/><Relationship Id="rId21" Type="http://schemas.openxmlformats.org/officeDocument/2006/relationships/hyperlink" Target="https://www.slov-lex.sk/pravne-predpisy/SK/ZZ/1975/11/" TargetMode="External"/><Relationship Id="rId42" Type="http://schemas.openxmlformats.org/officeDocument/2006/relationships/hyperlink" Target="https://www.slov-lex.sk/pravne-predpisy/SK/ZZ/2009/8/" TargetMode="External"/><Relationship Id="rId47" Type="http://schemas.openxmlformats.org/officeDocument/2006/relationships/hyperlink" Target="https://www.slov-lex.sk/pravne-predpisy/SK/ZZ/2009/8/" TargetMode="External"/><Relationship Id="rId63" Type="http://schemas.openxmlformats.org/officeDocument/2006/relationships/hyperlink" Target="https://www.slov-lex.sk/pravne-predpisy/SK/ZZ/2012/56/" TargetMode="External"/><Relationship Id="rId68" Type="http://schemas.openxmlformats.org/officeDocument/2006/relationships/hyperlink" Target="https://www.slov-lex.sk/pravne-predpisy/SK/ZZ/2009/8/" TargetMode="External"/><Relationship Id="rId84" Type="http://schemas.openxmlformats.org/officeDocument/2006/relationships/hyperlink" Target="https://www.slov-lex.sk/pravne-predpisy/SK/ZZ/1999/264/" TargetMode="External"/><Relationship Id="rId89" Type="http://schemas.openxmlformats.org/officeDocument/2006/relationships/hyperlink" Target="https://www.slov-lex.sk/pravne-predpisy/SK/ZZ/1991/455/" TargetMode="External"/><Relationship Id="rId7" Type="http://schemas.openxmlformats.org/officeDocument/2006/relationships/hyperlink" Target="https://www.slov-lex.sk/pravne-predpisy/SK/ZZ/2015/259/" TargetMode="External"/><Relationship Id="rId71" Type="http://schemas.openxmlformats.org/officeDocument/2006/relationships/hyperlink" Target="https://www.slov-lex.sk/pravne-predpisy/SK/ZZ/2012/56/" TargetMode="External"/><Relationship Id="rId92" Type="http://schemas.openxmlformats.org/officeDocument/2006/relationships/hyperlink" Target="https://www.slov-lex.sk/pravne-predpisy/SK/ZZ/2002/12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lov-lex.sk/pravne-predpisy/SK/ZZ/1960/176/" TargetMode="External"/><Relationship Id="rId29" Type="http://schemas.openxmlformats.org/officeDocument/2006/relationships/hyperlink" Target="https://www.slov-lex.sk/pravne-predpisy/SK/ZZ/2002/284/" TargetMode="External"/><Relationship Id="rId11" Type="http://schemas.openxmlformats.org/officeDocument/2006/relationships/hyperlink" Target="https://www.slov-lex.sk/pravne-predpisy/SK/ZZ/1992/124/" TargetMode="External"/><Relationship Id="rId24" Type="http://schemas.openxmlformats.org/officeDocument/2006/relationships/hyperlink" Target="https://www.slov-lex.sk/pravne-predpisy/SK/ZZ/2011/17/" TargetMode="External"/><Relationship Id="rId32" Type="http://schemas.openxmlformats.org/officeDocument/2006/relationships/hyperlink" Target="https://www.slov-lex.sk/pravne-predpisy/SK/ZZ/2009/8/" TargetMode="External"/><Relationship Id="rId37" Type="http://schemas.openxmlformats.org/officeDocument/2006/relationships/hyperlink" Target="https://www.slov-lex.sk/pravne-predpisy/SK/ZZ/2009/8/" TargetMode="External"/><Relationship Id="rId40" Type="http://schemas.openxmlformats.org/officeDocument/2006/relationships/hyperlink" Target="https://www.slov-lex.sk/pravne-predpisy/SK/ZZ/2008/113/" TargetMode="External"/><Relationship Id="rId45" Type="http://schemas.openxmlformats.org/officeDocument/2006/relationships/hyperlink" Target="https://www.slov-lex.sk/pravne-predpisy/SK/ZZ/2018/109/" TargetMode="External"/><Relationship Id="rId53" Type="http://schemas.openxmlformats.org/officeDocument/2006/relationships/hyperlink" Target="https://www.slov-lex.sk/pravne-predpisy/SK/ZZ/2009/8/" TargetMode="External"/><Relationship Id="rId58" Type="http://schemas.openxmlformats.org/officeDocument/2006/relationships/hyperlink" Target="https://www.slov-lex.sk/pravne-predpisy/SK/ZZ/2006/125/" TargetMode="External"/><Relationship Id="rId66" Type="http://schemas.openxmlformats.org/officeDocument/2006/relationships/hyperlink" Target="https://www.slov-lex.sk/pravne-predpisy/SK/ZZ/2023/183/" TargetMode="External"/><Relationship Id="rId74" Type="http://schemas.openxmlformats.org/officeDocument/2006/relationships/hyperlink" Target="https://www.slov-lex.sk/pravne-predpisy/SK/ZZ/2009/505/" TargetMode="External"/><Relationship Id="rId79" Type="http://schemas.openxmlformats.org/officeDocument/2006/relationships/hyperlink" Target="https://www.slov-lex.sk/pravne-predpisy/SK/ZZ/1993/171/" TargetMode="External"/><Relationship Id="rId87" Type="http://schemas.openxmlformats.org/officeDocument/2006/relationships/hyperlink" Target="https://www.slov-lex.sk/pravne-predpisy/SK/ZZ/1991/455/" TargetMode="External"/><Relationship Id="rId102" Type="http://schemas.openxmlformats.org/officeDocument/2006/relationships/hyperlink" Target="https://www.slov-lex.sk/pravne-predpisy/SK/ZZ/2002/431/" TargetMode="External"/><Relationship Id="rId5" Type="http://schemas.openxmlformats.org/officeDocument/2006/relationships/hyperlink" Target="https://www.slov-lex.sk/pravne-predpisy/SK/ZZ/2009/8/" TargetMode="External"/><Relationship Id="rId61" Type="http://schemas.openxmlformats.org/officeDocument/2006/relationships/hyperlink" Target="https://www.slov-lex.sk/pravne-predpisy/SK/ZZ/2012/56/" TargetMode="External"/><Relationship Id="rId82" Type="http://schemas.openxmlformats.org/officeDocument/2006/relationships/hyperlink" Target="https://www.slov-lex.sk/pravne-predpisy/SK/ZZ/1987/64/" TargetMode="External"/><Relationship Id="rId90" Type="http://schemas.openxmlformats.org/officeDocument/2006/relationships/hyperlink" Target="https://www.slov-lex.sk/pravne-predpisy/SK/ZZ/2009/8/" TargetMode="External"/><Relationship Id="rId95" Type="http://schemas.openxmlformats.org/officeDocument/2006/relationships/hyperlink" Target="https://www.slov-lex.sk/pravne-predpisy/SK/ZZ/2007/404/" TargetMode="External"/><Relationship Id="rId19" Type="http://schemas.openxmlformats.org/officeDocument/2006/relationships/hyperlink" Target="https://www.slov-lex.sk/pravne-predpisy/SK/ZZ/2010/34/" TargetMode="External"/><Relationship Id="rId14" Type="http://schemas.openxmlformats.org/officeDocument/2006/relationships/hyperlink" Target="https://www.slov-lex.sk/pravne-predpisy/SK/ZZ/2009/8/" TargetMode="External"/><Relationship Id="rId22" Type="http://schemas.openxmlformats.org/officeDocument/2006/relationships/hyperlink" Target="https://www.slov-lex.sk/pravne-predpisy/SK/ZZ/1961/135/" TargetMode="External"/><Relationship Id="rId27" Type="http://schemas.openxmlformats.org/officeDocument/2006/relationships/hyperlink" Target="https://www.slov-lex.sk/pravne-predpisy/SK/ZZ/2004/22/" TargetMode="External"/><Relationship Id="rId30" Type="http://schemas.openxmlformats.org/officeDocument/2006/relationships/hyperlink" Target="https://www.slov-lex.sk/pravne-predpisy/SK/ZZ/2009/8/" TargetMode="External"/><Relationship Id="rId35" Type="http://schemas.openxmlformats.org/officeDocument/2006/relationships/hyperlink" Target="https://www.slov-lex.sk/pravne-predpisy/SK/ZZ/2009/8/" TargetMode="External"/><Relationship Id="rId43" Type="http://schemas.openxmlformats.org/officeDocument/2006/relationships/hyperlink" Target="https://www.slov-lex.sk/pravne-predpisy/SK/ZZ/2011/313/" TargetMode="External"/><Relationship Id="rId48" Type="http://schemas.openxmlformats.org/officeDocument/2006/relationships/hyperlink" Target="https://www.slov-lex.sk/pravne-predpisy/SK/ZZ/2018/106/" TargetMode="External"/><Relationship Id="rId56" Type="http://schemas.openxmlformats.org/officeDocument/2006/relationships/hyperlink" Target="https://www.slov-lex.sk/pravne-predpisy/SK/ZZ/2018/106/" TargetMode="External"/><Relationship Id="rId64" Type="http://schemas.openxmlformats.org/officeDocument/2006/relationships/hyperlink" Target="https://www.slov-lex.sk/pravne-predpisy/SK/ZZ/2015/387/" TargetMode="External"/><Relationship Id="rId69" Type="http://schemas.openxmlformats.org/officeDocument/2006/relationships/hyperlink" Target="https://www.slov-lex.sk/pravne-predpisy/SK/ZZ/2007/462/" TargetMode="External"/><Relationship Id="rId77" Type="http://schemas.openxmlformats.org/officeDocument/2006/relationships/hyperlink" Target="https://www.slov-lex.sk/pravne-predpisy/SK/ZZ/2015/387/" TargetMode="External"/><Relationship Id="rId100" Type="http://schemas.openxmlformats.org/officeDocument/2006/relationships/hyperlink" Target="https://www.slov-lex.sk/pravne-predpisy/SK/ZZ/2009/8/" TargetMode="External"/><Relationship Id="rId8" Type="http://schemas.openxmlformats.org/officeDocument/2006/relationships/hyperlink" Target="https://www.slov-lex.sk/pravne-predpisy/SK/ZZ/2009/8/" TargetMode="External"/><Relationship Id="rId51" Type="http://schemas.openxmlformats.org/officeDocument/2006/relationships/hyperlink" Target="https://www.slov-lex.sk/pravne-predpisy/SK/ZZ/2010/144/" TargetMode="External"/><Relationship Id="rId72" Type="http://schemas.openxmlformats.org/officeDocument/2006/relationships/hyperlink" Target="https://www.slov-lex.sk/pravne-predpisy/SK/ZZ/2018/157/" TargetMode="External"/><Relationship Id="rId80" Type="http://schemas.openxmlformats.org/officeDocument/2006/relationships/hyperlink" Target="https://www.slov-lex.sk/pravne-predpisy/SK/ZZ/1992/323/" TargetMode="External"/><Relationship Id="rId85" Type="http://schemas.openxmlformats.org/officeDocument/2006/relationships/hyperlink" Target="https://www.slov-lex.sk/pravne-predpisy/SK/ZZ/2017/51/" TargetMode="External"/><Relationship Id="rId93" Type="http://schemas.openxmlformats.org/officeDocument/2006/relationships/hyperlink" Target="https://www.slov-lex.sk/pravne-predpisy/SK/ZZ/2007/250/" TargetMode="External"/><Relationship Id="rId98" Type="http://schemas.openxmlformats.org/officeDocument/2006/relationships/hyperlink" Target="https://www.slov-lex.sk/pravne-predpisy/SK/ZZ/2015/42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lov-lex.sk/pravne-predpisy/SK/ZZ/1992/124/" TargetMode="External"/><Relationship Id="rId17" Type="http://schemas.openxmlformats.org/officeDocument/2006/relationships/hyperlink" Target="https://www.slov-lex.sk/pravne-predpisy/SK/ZZ/2006/309/" TargetMode="External"/><Relationship Id="rId25" Type="http://schemas.openxmlformats.org/officeDocument/2006/relationships/hyperlink" Target="https://www.slov-lex.sk/pravne-predpisy/SK/ZZ/1960/176/" TargetMode="External"/><Relationship Id="rId33" Type="http://schemas.openxmlformats.org/officeDocument/2006/relationships/hyperlink" Target="https://www.slov-lex.sk/pravne-predpisy/SK/ZZ/2009/8/" TargetMode="External"/><Relationship Id="rId38" Type="http://schemas.openxmlformats.org/officeDocument/2006/relationships/hyperlink" Target="https://www.slov-lex.sk/pravne-predpisy/SK/ZZ/2006/154/" TargetMode="External"/><Relationship Id="rId46" Type="http://schemas.openxmlformats.org/officeDocument/2006/relationships/hyperlink" Target="https://www.slov-lex.sk/pravne-predpisy/SK/ZZ/2001/381/" TargetMode="External"/><Relationship Id="rId59" Type="http://schemas.openxmlformats.org/officeDocument/2006/relationships/hyperlink" Target="https://www.slov-lex.sk/pravne-predpisy/SK/ZZ/2005/82/" TargetMode="External"/><Relationship Id="rId67" Type="http://schemas.openxmlformats.org/officeDocument/2006/relationships/hyperlink" Target="https://www.slov-lex.sk/pravne-predpisy/SK/ZZ/2007/462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slov-lex.sk/pravne-predpisy/SK/ZZ/2002/19/" TargetMode="External"/><Relationship Id="rId41" Type="http://schemas.openxmlformats.org/officeDocument/2006/relationships/hyperlink" Target="https://www.slov-lex.sk/pravne-predpisy/SK/ZZ/2009/8/" TargetMode="External"/><Relationship Id="rId54" Type="http://schemas.openxmlformats.org/officeDocument/2006/relationships/hyperlink" Target="https://www.slov-lex.sk/pravne-predpisy/SK/ZZ/2009/8/" TargetMode="External"/><Relationship Id="rId62" Type="http://schemas.openxmlformats.org/officeDocument/2006/relationships/hyperlink" Target="https://www.slov-lex.sk/pravne-predpisy/SK/ZZ/2012/56/" TargetMode="External"/><Relationship Id="rId70" Type="http://schemas.openxmlformats.org/officeDocument/2006/relationships/hyperlink" Target="https://www.slov-lex.sk/pravne-predpisy/SK/ZZ/2012/124/" TargetMode="External"/><Relationship Id="rId75" Type="http://schemas.openxmlformats.org/officeDocument/2006/relationships/hyperlink" Target="https://www.slov-lex.sk/pravne-predpisy/SK/ZZ/2005/7/" TargetMode="External"/><Relationship Id="rId83" Type="http://schemas.openxmlformats.org/officeDocument/2006/relationships/hyperlink" Target="https://www.slov-lex.sk/pravne-predpisy/SK/ZZ/1996/10/" TargetMode="External"/><Relationship Id="rId88" Type="http://schemas.openxmlformats.org/officeDocument/2006/relationships/hyperlink" Target="https://www.slov-lex.sk/pravne-predpisy/SK/ZZ/2015/412/" TargetMode="External"/><Relationship Id="rId91" Type="http://schemas.openxmlformats.org/officeDocument/2006/relationships/hyperlink" Target="https://www.slov-lex.sk/pravne-predpisy/SK/ZZ/2004/384/" TargetMode="External"/><Relationship Id="rId96" Type="http://schemas.openxmlformats.org/officeDocument/2006/relationships/hyperlink" Target="https://www.slov-lex.sk/pravne-predpisy/SK/ZZ/2007/33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9/513/" TargetMode="External"/><Relationship Id="rId15" Type="http://schemas.openxmlformats.org/officeDocument/2006/relationships/hyperlink" Target="https://www.slov-lex.sk/pravne-predpisy/SK/ZZ/2013/388/" TargetMode="External"/><Relationship Id="rId23" Type="http://schemas.openxmlformats.org/officeDocument/2006/relationships/hyperlink" Target="https://www.slov-lex.sk/pravne-predpisy/SK/ZZ/2018/106/" TargetMode="External"/><Relationship Id="rId28" Type="http://schemas.openxmlformats.org/officeDocument/2006/relationships/hyperlink" Target="https://www.slov-lex.sk/pravne-predpisy/SK/ZZ/2002/128/" TargetMode="External"/><Relationship Id="rId36" Type="http://schemas.openxmlformats.org/officeDocument/2006/relationships/hyperlink" Target="https://www.slov-lex.sk/pravne-predpisy/SK/ZZ/2009/8/" TargetMode="External"/><Relationship Id="rId49" Type="http://schemas.openxmlformats.org/officeDocument/2006/relationships/hyperlink" Target="https://www.slov-lex.sk/pravne-predpisy/SK/ZZ/2009/8/" TargetMode="External"/><Relationship Id="rId57" Type="http://schemas.openxmlformats.org/officeDocument/2006/relationships/hyperlink" Target="https://www.slov-lex.sk/pravne-predpisy/SK/ZZ/2007/462/" TargetMode="External"/><Relationship Id="rId10" Type="http://schemas.openxmlformats.org/officeDocument/2006/relationships/hyperlink" Target="https://www.slov-lex.sk/pravne-predpisy/SK/ZZ/2001/314/" TargetMode="External"/><Relationship Id="rId31" Type="http://schemas.openxmlformats.org/officeDocument/2006/relationships/hyperlink" Target="https://www.slov-lex.sk/pravne-predpisy/SK/ZZ/2009/8/" TargetMode="External"/><Relationship Id="rId44" Type="http://schemas.openxmlformats.org/officeDocument/2006/relationships/hyperlink" Target="https://www.slov-lex.sk/pravne-predpisy/SK/ZZ/2015/39/" TargetMode="External"/><Relationship Id="rId52" Type="http://schemas.openxmlformats.org/officeDocument/2006/relationships/hyperlink" Target="https://www.slov-lex.sk/pravne-predpisy/SK/ZZ/2006/154/" TargetMode="External"/><Relationship Id="rId60" Type="http://schemas.openxmlformats.org/officeDocument/2006/relationships/hyperlink" Target="https://www.slov-lex.sk/pravne-predpisy/SK/ZZ/2007/309/" TargetMode="External"/><Relationship Id="rId65" Type="http://schemas.openxmlformats.org/officeDocument/2006/relationships/hyperlink" Target="https://www.slov-lex.sk/pravne-predpisy/SK/ZZ/2012/56/" TargetMode="External"/><Relationship Id="rId73" Type="http://schemas.openxmlformats.org/officeDocument/2006/relationships/hyperlink" Target="https://www.slov-lex.sk/pravne-predpisy/SK/ZZ/2009/505/" TargetMode="External"/><Relationship Id="rId78" Type="http://schemas.openxmlformats.org/officeDocument/2006/relationships/hyperlink" Target="https://www.slov-lex.sk/pravne-predpisy/SK/ZZ/2018/18/" TargetMode="External"/><Relationship Id="rId81" Type="http://schemas.openxmlformats.org/officeDocument/2006/relationships/hyperlink" Target="https://www.slov-lex.sk/pravne-predpisy/SK/ZZ/1995/233/" TargetMode="External"/><Relationship Id="rId86" Type="http://schemas.openxmlformats.org/officeDocument/2006/relationships/hyperlink" Target="https://www.slov-lex.sk/pravne-predpisy/SK/ZZ/2004/199/" TargetMode="External"/><Relationship Id="rId94" Type="http://schemas.openxmlformats.org/officeDocument/2006/relationships/hyperlink" Target="https://www.slov-lex.sk/pravne-predpisy/SK/ZZ/1990/372/" TargetMode="External"/><Relationship Id="rId99" Type="http://schemas.openxmlformats.org/officeDocument/2006/relationships/hyperlink" Target="https://www.slov-lex.sk/pravne-predpisy/SK/ZZ/2017/276/" TargetMode="External"/><Relationship Id="rId101" Type="http://schemas.openxmlformats.org/officeDocument/2006/relationships/hyperlink" Target="https://www.slov-lex.sk/pravne-predpisy/SK/ZZ/2002/4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9/8/" TargetMode="External"/><Relationship Id="rId13" Type="http://schemas.openxmlformats.org/officeDocument/2006/relationships/hyperlink" Target="https://www.slov-lex.sk/pravne-predpisy/SK/ZZ/2009/8/" TargetMode="External"/><Relationship Id="rId18" Type="http://schemas.openxmlformats.org/officeDocument/2006/relationships/hyperlink" Target="https://www.slov-lex.sk/pravne-predpisy/SK/ZZ/2007/655/" TargetMode="External"/><Relationship Id="rId39" Type="http://schemas.openxmlformats.org/officeDocument/2006/relationships/hyperlink" Target="https://www.slov-lex.sk/pravne-predpisy/SK/ZZ/2007/461/" TargetMode="External"/><Relationship Id="rId34" Type="http://schemas.openxmlformats.org/officeDocument/2006/relationships/hyperlink" Target="https://www.slov-lex.sk/pravne-predpisy/SK/ZZ/2009/8/" TargetMode="External"/><Relationship Id="rId50" Type="http://schemas.openxmlformats.org/officeDocument/2006/relationships/hyperlink" Target="https://www.slov-lex.sk/pravne-predpisy/SK/ZZ/2009/8/" TargetMode="External"/><Relationship Id="rId55" Type="http://schemas.openxmlformats.org/officeDocument/2006/relationships/hyperlink" Target="https://www.slov-lex.sk/pravne-predpisy/SK/ZZ/1961/135/" TargetMode="External"/><Relationship Id="rId76" Type="http://schemas.openxmlformats.org/officeDocument/2006/relationships/hyperlink" Target="https://www.slov-lex.sk/pravne-predpisy/SK/ZZ/1960/176/" TargetMode="External"/><Relationship Id="rId97" Type="http://schemas.openxmlformats.org/officeDocument/2006/relationships/hyperlink" Target="https://www.slov-lex.sk/pravne-predpisy/SK/ZZ/2007/330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6524</Words>
  <Characters>37192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2024-09-15T11:45:00Z</dcterms:created>
  <dcterms:modified xsi:type="dcterms:W3CDTF">2024-09-15T12:10:00Z</dcterms:modified>
</cp:coreProperties>
</file>