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BB" w:rsidRDefault="00D80A88" w:rsidP="006D00F4">
      <w:pPr>
        <w:jc w:val="center"/>
        <w:rPr>
          <w:lang w:val="cs-CZ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95325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4BB" w:rsidRDefault="005364BB"/>
    <w:p w:rsidR="003E1D5D" w:rsidRDefault="001A57AB" w:rsidP="003E1D5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E1D5D">
        <w:rPr>
          <w:sz w:val="28"/>
          <w:szCs w:val="28"/>
        </w:rPr>
        <w:t>NÁVRH</w:t>
      </w:r>
      <w:r>
        <w:rPr>
          <w:sz w:val="28"/>
          <w:szCs w:val="28"/>
        </w:rPr>
        <w:t>)</w:t>
      </w:r>
    </w:p>
    <w:p w:rsidR="005364BB" w:rsidRDefault="005364BB">
      <w:pPr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5364BB" w:rsidRDefault="005364BB" w:rsidP="003E1D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</w:t>
      </w:r>
      <w:r w:rsidR="003E1D5D">
        <w:rPr>
          <w:b/>
          <w:bCs/>
          <w:sz w:val="32"/>
          <w:szCs w:val="32"/>
        </w:rPr>
        <w:t xml:space="preserve"> ...</w:t>
      </w:r>
      <w:r>
        <w:rPr>
          <w:b/>
          <w:bCs/>
          <w:sz w:val="32"/>
          <w:szCs w:val="32"/>
        </w:rPr>
        <w:t xml:space="preserve"> </w:t>
      </w:r>
    </w:p>
    <w:p w:rsidR="005364BB" w:rsidRDefault="005364BB" w:rsidP="006D00F4">
      <w:pPr>
        <w:tabs>
          <w:tab w:val="left" w:pos="3469"/>
          <w:tab w:val="center" w:pos="47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z </w:t>
      </w:r>
      <w:r w:rsidR="00CB5BA8">
        <w:rPr>
          <w:sz w:val="28"/>
          <w:szCs w:val="28"/>
        </w:rPr>
        <w:t>...</w:t>
      </w:r>
      <w:r w:rsidR="001A57AB">
        <w:rPr>
          <w:sz w:val="28"/>
          <w:szCs w:val="28"/>
        </w:rPr>
        <w:t xml:space="preserve"> 2024</w:t>
      </w:r>
    </w:p>
    <w:p w:rsidR="005364BB" w:rsidRDefault="005364BB">
      <w:pPr>
        <w:jc w:val="center"/>
        <w:rPr>
          <w:sz w:val="28"/>
          <w:szCs w:val="28"/>
        </w:rPr>
      </w:pPr>
    </w:p>
    <w:p w:rsidR="00CB5BA8" w:rsidRDefault="00686C22" w:rsidP="00FA6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FA638B">
        <w:rPr>
          <w:b/>
          <w:bCs/>
          <w:sz w:val="28"/>
          <w:szCs w:val="28"/>
        </w:rPr>
        <w:t xml:space="preserve"> návrhu zákona, </w:t>
      </w:r>
      <w:r w:rsidR="00300CB7" w:rsidRPr="00300CB7">
        <w:rPr>
          <w:b/>
          <w:bCs/>
          <w:sz w:val="28"/>
          <w:szCs w:val="28"/>
        </w:rPr>
        <w:t>ktorým sa mení a dopĺňa zákon č. 647/2007 Z. z. o</w:t>
      </w:r>
      <w:r w:rsidR="001A57AB">
        <w:rPr>
          <w:b/>
          <w:bCs/>
          <w:sz w:val="28"/>
          <w:szCs w:val="28"/>
        </w:rPr>
        <w:t> </w:t>
      </w:r>
      <w:bookmarkStart w:id="0" w:name="_GoBack"/>
      <w:bookmarkEnd w:id="0"/>
      <w:r w:rsidR="00300CB7" w:rsidRPr="00300CB7">
        <w:rPr>
          <w:b/>
          <w:bCs/>
          <w:sz w:val="28"/>
          <w:szCs w:val="28"/>
        </w:rPr>
        <w:t>cestovných dokladoch a o zmene a doplnení niektorých zákonov v znení neskorších predpisov a ktorým sa mení a dopĺňa zákon Národnej rady Slovenskej republiky č. 145/1995 Z. z. o správnych poplatkoch v znení neskorších predpisov</w:t>
      </w:r>
    </w:p>
    <w:p w:rsidR="00FA638B" w:rsidRPr="001A57AB" w:rsidRDefault="00FA638B" w:rsidP="00FA638B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5364B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5364BB" w:rsidRDefault="005364BB"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364BB" w:rsidRDefault="005364BB" w:rsidP="00C46F57">
            <w:r>
              <w:t xml:space="preserve">           </w:t>
            </w:r>
          </w:p>
        </w:tc>
      </w:tr>
      <w:tr w:rsidR="005364BB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BB" w:rsidRDefault="005364BB"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4BB" w:rsidRDefault="005364BB" w:rsidP="00C32798">
            <w:r>
              <w:t>minister vnútra</w:t>
            </w:r>
            <w:r w:rsidR="00C46F57">
              <w:t xml:space="preserve"> </w:t>
            </w:r>
          </w:p>
        </w:tc>
      </w:tr>
    </w:tbl>
    <w:p w:rsidR="005364BB" w:rsidRDefault="005364BB">
      <w:pPr>
        <w:spacing w:before="480" w:after="120"/>
        <w:rPr>
          <w:b/>
          <w:bCs/>
        </w:rPr>
      </w:pPr>
      <w:r>
        <w:rPr>
          <w:b/>
          <w:bCs/>
          <w:sz w:val="32"/>
          <w:szCs w:val="32"/>
        </w:rPr>
        <w:t>Vláda</w:t>
      </w:r>
    </w:p>
    <w:p w:rsidR="005364BB" w:rsidRDefault="005364BB">
      <w:pPr>
        <w:pStyle w:val="Nadpis1"/>
        <w:keepNext/>
        <w:tabs>
          <w:tab w:val="left" w:pos="567"/>
        </w:tabs>
        <w:spacing w:before="360"/>
        <w:ind w:left="567" w:hanging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A.</w:t>
      </w:r>
      <w:r>
        <w:rPr>
          <w:b/>
          <w:bCs/>
          <w:kern w:val="32"/>
          <w:sz w:val="28"/>
          <w:szCs w:val="28"/>
        </w:rPr>
        <w:tab/>
        <w:t>schvaľuje</w:t>
      </w:r>
    </w:p>
    <w:p w:rsidR="005364BB" w:rsidRPr="00A301AF" w:rsidRDefault="005364BB" w:rsidP="00FA638B">
      <w:pPr>
        <w:pStyle w:val="Nadpis2"/>
        <w:tabs>
          <w:tab w:val="left" w:pos="1418"/>
        </w:tabs>
        <w:spacing w:before="120"/>
        <w:ind w:left="1418" w:right="475" w:hanging="851"/>
        <w:jc w:val="both"/>
      </w:pPr>
      <w:r w:rsidRPr="00527EE1">
        <w:t>A.1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686C22" w:rsidRPr="00FA638B">
        <w:t>návrh zákon</w:t>
      </w:r>
      <w:r w:rsidR="00DD0D70" w:rsidRPr="00FA638B">
        <w:t>a</w:t>
      </w:r>
      <w:r w:rsidR="00FA638B" w:rsidRPr="00FA638B">
        <w:t>,</w:t>
      </w:r>
      <w:r w:rsidR="006D00F4" w:rsidRPr="00FA638B">
        <w:t xml:space="preserve"> </w:t>
      </w:r>
      <w:r w:rsidR="00300CB7" w:rsidRPr="00300CB7">
        <w:t>ktorým sa mení a dopĺňa zákon č. 647/2007 Z. z. o cestovných dokladoch a o zmene a doplnení niektorých zákonov v znení neskorších predpisov a ktorým sa mení a dopĺňa zákon Národnej rady Slovenskej republiky č. 145/1995 Z. z. o správnych poplatkoch v znení neskorších predpisov</w:t>
      </w:r>
      <w:r w:rsidR="00C46F57" w:rsidRPr="00FA638B">
        <w:t>;</w:t>
      </w:r>
      <w:r w:rsidR="00C46F57" w:rsidRPr="00A301AF">
        <w:rPr>
          <w:bCs/>
        </w:rPr>
        <w:t xml:space="preserve">   </w:t>
      </w:r>
    </w:p>
    <w:p w:rsidR="005364BB" w:rsidRDefault="005364BB">
      <w:pPr>
        <w:pStyle w:val="Nadpis1"/>
        <w:keepNext/>
        <w:tabs>
          <w:tab w:val="left" w:pos="567"/>
        </w:tabs>
        <w:spacing w:before="360"/>
        <w:ind w:left="567" w:hanging="567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B.</w:t>
      </w:r>
      <w:r>
        <w:rPr>
          <w:b/>
          <w:bCs/>
          <w:kern w:val="32"/>
          <w:sz w:val="28"/>
          <w:szCs w:val="28"/>
        </w:rPr>
        <w:tab/>
        <w:t>poveruje</w:t>
      </w:r>
    </w:p>
    <w:p w:rsidR="005364BB" w:rsidRDefault="005364BB">
      <w:pPr>
        <w:spacing w:before="240" w:after="120"/>
        <w:ind w:left="567"/>
        <w:rPr>
          <w:b/>
          <w:bCs/>
        </w:rPr>
      </w:pPr>
      <w:r>
        <w:rPr>
          <w:b/>
          <w:bCs/>
        </w:rPr>
        <w:t>predsedu vlády</w:t>
      </w:r>
    </w:p>
    <w:p w:rsidR="005364BB" w:rsidRDefault="005364BB" w:rsidP="004E1EAF">
      <w:pPr>
        <w:pStyle w:val="Nadpis2"/>
        <w:tabs>
          <w:tab w:val="left" w:pos="1418"/>
        </w:tabs>
        <w:spacing w:before="120"/>
        <w:ind w:left="1418" w:right="475" w:hanging="851"/>
        <w:jc w:val="both"/>
      </w:pPr>
      <w:r>
        <w:t>B.1.</w:t>
      </w:r>
      <w:r>
        <w:tab/>
        <w:t>predložiť vládny návrh zákona</w:t>
      </w:r>
      <w:r w:rsidR="002554F2">
        <w:t xml:space="preserve"> predsedovi Ná</w:t>
      </w:r>
      <w:r w:rsidR="001A57AB">
        <w:t>rodnej rady SR</w:t>
      </w:r>
      <w:r w:rsidR="004E1EAF">
        <w:t xml:space="preserve"> </w:t>
      </w:r>
      <w:r w:rsidR="002554F2">
        <w:t>na ďalšie ústavné prerokovanie</w:t>
      </w:r>
      <w:r w:rsidR="00C464B1">
        <w:t>,</w:t>
      </w:r>
    </w:p>
    <w:p w:rsidR="00C32798" w:rsidRPr="00C32798" w:rsidRDefault="00C32798" w:rsidP="00C32798"/>
    <w:p w:rsidR="005364BB" w:rsidRDefault="005364BB">
      <w:pPr>
        <w:spacing w:before="240" w:after="120"/>
        <w:ind w:left="567"/>
        <w:rPr>
          <w:b/>
          <w:bCs/>
        </w:rPr>
      </w:pPr>
      <w:r>
        <w:rPr>
          <w:b/>
          <w:bCs/>
        </w:rPr>
        <w:t>ministr</w:t>
      </w:r>
      <w:r w:rsidR="00C32798">
        <w:rPr>
          <w:b/>
          <w:bCs/>
        </w:rPr>
        <w:t>a</w:t>
      </w:r>
      <w:r>
        <w:rPr>
          <w:b/>
          <w:bCs/>
        </w:rPr>
        <w:t xml:space="preserve"> vnútra</w:t>
      </w:r>
      <w:r w:rsidR="001A57AB">
        <w:rPr>
          <w:b/>
          <w:bCs/>
        </w:rPr>
        <w:t xml:space="preserve"> </w:t>
      </w:r>
    </w:p>
    <w:p w:rsidR="005364BB" w:rsidRDefault="005364BB" w:rsidP="004E1EAF">
      <w:pPr>
        <w:pStyle w:val="Nadpis2"/>
        <w:tabs>
          <w:tab w:val="left" w:pos="1418"/>
        </w:tabs>
        <w:spacing w:before="120"/>
        <w:ind w:left="1418" w:right="475" w:hanging="851"/>
        <w:jc w:val="both"/>
      </w:pPr>
      <w:r>
        <w:t>B.2.</w:t>
      </w:r>
      <w:r>
        <w:tab/>
        <w:t>uviesť</w:t>
      </w:r>
      <w:r w:rsidR="004D49E5">
        <w:t xml:space="preserve"> a odôvodniť </w:t>
      </w:r>
      <w:r>
        <w:t>vládny návrh zákona v Národnej rade S</w:t>
      </w:r>
      <w:r w:rsidR="001A57AB">
        <w:t>R</w:t>
      </w:r>
      <w:r w:rsidR="004D49E5">
        <w:t>.</w:t>
      </w:r>
    </w:p>
    <w:p w:rsidR="005364BB" w:rsidRDefault="005364BB">
      <w:pPr>
        <w:keepNext/>
        <w:spacing w:before="360"/>
      </w:pPr>
      <w:r>
        <w:rPr>
          <w:b/>
          <w:bCs/>
        </w:rPr>
        <w:t>Vykon</w:t>
      </w:r>
      <w:r w:rsidR="004D49E5">
        <w:rPr>
          <w:b/>
          <w:bCs/>
        </w:rPr>
        <w:t>ajú</w:t>
      </w:r>
      <w:r>
        <w:rPr>
          <w:b/>
          <w:bCs/>
        </w:rPr>
        <w:t>:</w:t>
      </w:r>
      <w:r>
        <w:rPr>
          <w:b/>
          <w:bCs/>
        </w:rPr>
        <w:tab/>
      </w:r>
      <w:r>
        <w:t>predseda vlády</w:t>
      </w:r>
      <w:r w:rsidR="001A57AB">
        <w:t xml:space="preserve"> </w:t>
      </w:r>
    </w:p>
    <w:p w:rsidR="005364BB" w:rsidRDefault="004D49E5">
      <w:pPr>
        <w:ind w:left="1418"/>
      </w:pPr>
      <w:r>
        <w:t>mini</w:t>
      </w:r>
      <w:r w:rsidR="001A57AB">
        <w:t>ster vnútra</w:t>
      </w:r>
    </w:p>
    <w:p w:rsidR="005364BB" w:rsidRDefault="005364BB" w:rsidP="002135C5">
      <w:pPr>
        <w:spacing w:before="360"/>
        <w:rPr>
          <w:b/>
          <w:bCs/>
        </w:rPr>
      </w:pPr>
      <w:r>
        <w:rPr>
          <w:b/>
          <w:bCs/>
        </w:rPr>
        <w:t>Na vedomie:</w:t>
      </w:r>
      <w:r>
        <w:rPr>
          <w:b/>
          <w:bCs/>
        </w:rPr>
        <w:tab/>
      </w:r>
      <w:r>
        <w:t>preds</w:t>
      </w:r>
      <w:r w:rsidR="004D49E5">
        <w:t xml:space="preserve">edovi </w:t>
      </w:r>
      <w:r>
        <w:t>Národnej rady S</w:t>
      </w:r>
      <w:r w:rsidR="001A57AB">
        <w:t>R</w:t>
      </w:r>
    </w:p>
    <w:sectPr w:rsidR="005364BB" w:rsidSect="00662CD1">
      <w:pgSz w:w="12240" w:h="15840"/>
      <w:pgMar w:top="1134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C5"/>
    <w:rsid w:val="00114C94"/>
    <w:rsid w:val="001216F3"/>
    <w:rsid w:val="001A57AB"/>
    <w:rsid w:val="002135C5"/>
    <w:rsid w:val="002554F2"/>
    <w:rsid w:val="00292627"/>
    <w:rsid w:val="00300CB7"/>
    <w:rsid w:val="00392FDC"/>
    <w:rsid w:val="003A0C3A"/>
    <w:rsid w:val="003E1D5D"/>
    <w:rsid w:val="004D49E5"/>
    <w:rsid w:val="004E1EAF"/>
    <w:rsid w:val="00527EE1"/>
    <w:rsid w:val="005364BB"/>
    <w:rsid w:val="00662CD1"/>
    <w:rsid w:val="0067630D"/>
    <w:rsid w:val="00686C22"/>
    <w:rsid w:val="006D00F4"/>
    <w:rsid w:val="008530D9"/>
    <w:rsid w:val="008A7B64"/>
    <w:rsid w:val="00A301AF"/>
    <w:rsid w:val="00C32798"/>
    <w:rsid w:val="00C464B1"/>
    <w:rsid w:val="00C46F57"/>
    <w:rsid w:val="00CB5BA8"/>
    <w:rsid w:val="00CD48E1"/>
    <w:rsid w:val="00D80A88"/>
    <w:rsid w:val="00D84738"/>
    <w:rsid w:val="00DD0D70"/>
    <w:rsid w:val="00E964A7"/>
    <w:rsid w:val="00F12DAA"/>
    <w:rsid w:val="00F72D73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C9C4F"/>
  <w14:defaultImageDpi w14:val="0"/>
  <w15:docId w15:val="{24043824-6F7F-4B53-BFDC-5E57D56A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rsid w:val="00292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92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Nikoleta Fekete</cp:lastModifiedBy>
  <cp:revision>2</cp:revision>
  <cp:lastPrinted>2017-06-15T13:24:00Z</cp:lastPrinted>
  <dcterms:created xsi:type="dcterms:W3CDTF">2024-09-19T09:13:00Z</dcterms:created>
  <dcterms:modified xsi:type="dcterms:W3CDTF">2024-09-19T09:13:00Z</dcterms:modified>
</cp:coreProperties>
</file>