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0769E" w14:textId="77777777"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4CA336C8" w14:textId="77777777"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2C797705" w14:textId="77777777" w:rsidR="00E963A3" w:rsidRPr="007B7470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AD7B58F" w14:textId="77777777" w:rsidR="005307FC" w:rsidRPr="007B7470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05D185F" w14:textId="77777777" w:rsidR="00E963A3" w:rsidRPr="007B747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1E7CE428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B7470" w14:paraId="7BC0BE5C" w14:textId="77777777" w:rsidTr="002B63F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38499EBC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7B5B61B8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B7470" w14:paraId="68D30F3D" w14:textId="77777777" w:rsidTr="002B63F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2C53CCA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25DE040C" w14:textId="451C0255" w:rsidR="007D5748" w:rsidRPr="007B7470" w:rsidRDefault="00D47D0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514E05BE" w14:textId="29407F9B" w:rsidR="007D5748" w:rsidRPr="007B7470" w:rsidRDefault="00D47D0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393F2B82" w14:textId="12EAFBAB" w:rsidR="007D5748" w:rsidRPr="007B7470" w:rsidRDefault="00D47D0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4774D9C4" w14:textId="78810B94" w:rsidR="007D5748" w:rsidRPr="007B7470" w:rsidRDefault="00D47D04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115A56" w:rsidRPr="007B7470" w14:paraId="24DB59CB" w14:textId="77777777" w:rsidTr="00BF5095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03FC8B9A" w14:textId="77777777" w:rsidR="00115A56" w:rsidRPr="007B7470" w:rsidRDefault="00115A56" w:rsidP="0011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0A8450C4" w14:textId="77777777" w:rsidR="00115A56" w:rsidRPr="007B7470" w:rsidRDefault="00115A56" w:rsidP="00115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111B1D10" w14:textId="5A2A4102" w:rsidR="00115A56" w:rsidRPr="007B7470" w:rsidRDefault="00115A56" w:rsidP="00115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171 799</w:t>
            </w:r>
          </w:p>
        </w:tc>
        <w:tc>
          <w:tcPr>
            <w:tcW w:w="1267" w:type="dxa"/>
            <w:shd w:val="clear" w:color="auto" w:fill="C0C0C0"/>
          </w:tcPr>
          <w:p w14:paraId="5836A895" w14:textId="5DE3173D" w:rsidR="00115A56" w:rsidRPr="007B7470" w:rsidRDefault="00115A56" w:rsidP="00115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A7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171 799</w:t>
            </w:r>
          </w:p>
        </w:tc>
        <w:tc>
          <w:tcPr>
            <w:tcW w:w="1267" w:type="dxa"/>
            <w:shd w:val="clear" w:color="auto" w:fill="C0C0C0"/>
          </w:tcPr>
          <w:p w14:paraId="43EE37B1" w14:textId="43082CFE" w:rsidR="00115A56" w:rsidRPr="007B7470" w:rsidRDefault="00115A56" w:rsidP="00115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A7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171 799</w:t>
            </w:r>
          </w:p>
        </w:tc>
      </w:tr>
      <w:tr w:rsidR="00115A56" w:rsidRPr="007B7470" w14:paraId="618AB771" w14:textId="77777777" w:rsidTr="00F55E99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0E108815" w14:textId="36F5D584" w:rsidR="00115A56" w:rsidRPr="007B7470" w:rsidRDefault="00115A56" w:rsidP="0011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Finančná správa</w:t>
            </w:r>
          </w:p>
        </w:tc>
        <w:tc>
          <w:tcPr>
            <w:tcW w:w="1267" w:type="dxa"/>
            <w:noWrap/>
            <w:vAlign w:val="center"/>
          </w:tcPr>
          <w:p w14:paraId="2B413E1C" w14:textId="34F46C28" w:rsidR="00115A56" w:rsidRPr="007B7470" w:rsidRDefault="00115A56" w:rsidP="00115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0F87FA8" w14:textId="5F5BE9F7" w:rsidR="00115A56" w:rsidRPr="00115A56" w:rsidRDefault="00115A56" w:rsidP="00115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15A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171 799</w:t>
            </w:r>
          </w:p>
        </w:tc>
        <w:tc>
          <w:tcPr>
            <w:tcW w:w="1267" w:type="dxa"/>
            <w:noWrap/>
          </w:tcPr>
          <w:p w14:paraId="58460E72" w14:textId="6AED5C47" w:rsidR="00115A56" w:rsidRPr="00115A56" w:rsidRDefault="00115A56" w:rsidP="00115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15A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171 799</w:t>
            </w:r>
          </w:p>
        </w:tc>
        <w:tc>
          <w:tcPr>
            <w:tcW w:w="1267" w:type="dxa"/>
            <w:noWrap/>
          </w:tcPr>
          <w:p w14:paraId="12A51105" w14:textId="4802B574" w:rsidR="00115A56" w:rsidRPr="00115A56" w:rsidRDefault="00115A56" w:rsidP="00115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15A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171 799</w:t>
            </w:r>
          </w:p>
        </w:tc>
      </w:tr>
      <w:tr w:rsidR="007D5748" w:rsidRPr="007B7470" w14:paraId="5DE2F930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1AC66F5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6DF696F9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280AC3B9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40034E06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59D51066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B7470" w14:paraId="4C21BD74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77E81F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7B4E127D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28331A" w14:textId="00D96F9B" w:rsidR="007D5748" w:rsidRPr="007B7470" w:rsidRDefault="00115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171 799</w:t>
            </w:r>
          </w:p>
        </w:tc>
        <w:tc>
          <w:tcPr>
            <w:tcW w:w="1267" w:type="dxa"/>
            <w:noWrap/>
            <w:vAlign w:val="center"/>
          </w:tcPr>
          <w:p w14:paraId="0A3D69A7" w14:textId="769F1D7F" w:rsidR="007D5748" w:rsidRPr="007B7470" w:rsidRDefault="00115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171 799</w:t>
            </w:r>
          </w:p>
        </w:tc>
        <w:tc>
          <w:tcPr>
            <w:tcW w:w="1267" w:type="dxa"/>
            <w:noWrap/>
            <w:vAlign w:val="center"/>
          </w:tcPr>
          <w:p w14:paraId="710AF339" w14:textId="72BFA552" w:rsidR="007D5748" w:rsidRPr="007B7470" w:rsidRDefault="00115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171 799</w:t>
            </w:r>
          </w:p>
        </w:tc>
      </w:tr>
      <w:tr w:rsidR="00C51FD4" w:rsidRPr="007B7470" w14:paraId="0E99EDD6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56DEC9F" w14:textId="77777777" w:rsidR="00C51FD4" w:rsidRPr="007B7470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251B75AB" w14:textId="15F532EB" w:rsidR="00C51FD4" w:rsidRPr="007B7470" w:rsidRDefault="00D47D0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97DD5CC" w14:textId="601846EB" w:rsidR="00C51FD4" w:rsidRPr="00115A56" w:rsidRDefault="00115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115A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171 799</w:t>
            </w:r>
          </w:p>
        </w:tc>
        <w:tc>
          <w:tcPr>
            <w:tcW w:w="1267" w:type="dxa"/>
            <w:noWrap/>
            <w:vAlign w:val="center"/>
          </w:tcPr>
          <w:p w14:paraId="5B7FC12F" w14:textId="3A1286A8" w:rsidR="00C51FD4" w:rsidRPr="00115A56" w:rsidRDefault="00115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115A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171 799</w:t>
            </w:r>
          </w:p>
        </w:tc>
        <w:tc>
          <w:tcPr>
            <w:tcW w:w="1267" w:type="dxa"/>
            <w:noWrap/>
            <w:vAlign w:val="center"/>
          </w:tcPr>
          <w:p w14:paraId="4F230C41" w14:textId="5ACC12A9" w:rsidR="00C51FD4" w:rsidRPr="00115A56" w:rsidRDefault="00115A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115A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171 799</w:t>
            </w:r>
          </w:p>
        </w:tc>
      </w:tr>
      <w:tr w:rsidR="007D5748" w:rsidRPr="007B7470" w14:paraId="0AD9C2FE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245E483" w14:textId="77777777" w:rsidR="007D5748" w:rsidRPr="007B7470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0E5C5128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6A21DA9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458A3BB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78DED6A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30D2482C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F1A48B0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0E636D8B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76E2CAA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8B42DF3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353CC53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6DF0B794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E27866C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1D5C86D2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1ACF8DD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3D3F03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4B2E46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3510C976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6BF8E25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3DBCF22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4A21A9C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9E389BF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9282B46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0DF3489F" w14:textId="77777777" w:rsidTr="002B63FD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600D941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03F67F70" w14:textId="17ED134F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28399B2" w14:textId="50AB3AE4" w:rsidR="007D5748" w:rsidRPr="007B7470" w:rsidRDefault="004A29AF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57 000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DAC095F" w14:textId="3198D054" w:rsidR="007D5748" w:rsidRPr="007B7470" w:rsidRDefault="004A29AF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12 500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BF054D5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  </w:t>
            </w:r>
          </w:p>
        </w:tc>
      </w:tr>
      <w:tr w:rsidR="007D5748" w:rsidRPr="007B7470" w14:paraId="0584AD7C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935BC0D" w14:textId="44F19B88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D47D0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MZVEZ SR/06U – Rozvoj zahraničných vzťahov</w:t>
            </w:r>
          </w:p>
        </w:tc>
        <w:tc>
          <w:tcPr>
            <w:tcW w:w="1267" w:type="dxa"/>
            <w:noWrap/>
            <w:vAlign w:val="center"/>
          </w:tcPr>
          <w:p w14:paraId="2D7C12B8" w14:textId="139F08CB" w:rsidR="007D5748" w:rsidRPr="007B7470" w:rsidRDefault="004A29AF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BE6E813" w14:textId="785791B2" w:rsidR="007D5748" w:rsidRPr="007B7470" w:rsidRDefault="004A29AF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2 000</w:t>
            </w:r>
          </w:p>
        </w:tc>
        <w:tc>
          <w:tcPr>
            <w:tcW w:w="1267" w:type="dxa"/>
            <w:noWrap/>
            <w:vAlign w:val="center"/>
          </w:tcPr>
          <w:p w14:paraId="3461E27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A39C699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4A29AF" w:rsidRPr="007B7470" w14:paraId="789F43AE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1EC266C" w14:textId="23BCAAB1" w:rsidR="004A29AF" w:rsidRPr="007B7470" w:rsidRDefault="004A29AF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MZVEZ SR/0EK09 – Informačné technológie financované zo štátneho rozpočtu MZVEZ SR</w:t>
            </w:r>
          </w:p>
        </w:tc>
        <w:tc>
          <w:tcPr>
            <w:tcW w:w="1267" w:type="dxa"/>
            <w:noWrap/>
            <w:vAlign w:val="center"/>
          </w:tcPr>
          <w:p w14:paraId="7B8ABB59" w14:textId="6DD7E1D0" w:rsidR="004A29AF" w:rsidRDefault="004A29AF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442356E" w14:textId="0FCA92E0" w:rsidR="004A29AF" w:rsidRPr="007B7470" w:rsidRDefault="004A29AF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55 000</w:t>
            </w:r>
          </w:p>
        </w:tc>
        <w:tc>
          <w:tcPr>
            <w:tcW w:w="1267" w:type="dxa"/>
            <w:noWrap/>
            <w:vAlign w:val="center"/>
          </w:tcPr>
          <w:p w14:paraId="4B08663F" w14:textId="0C6992C1" w:rsidR="004A29AF" w:rsidRPr="007B7470" w:rsidRDefault="004A29AF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12 500</w:t>
            </w:r>
          </w:p>
        </w:tc>
        <w:tc>
          <w:tcPr>
            <w:tcW w:w="1267" w:type="dxa"/>
            <w:noWrap/>
            <w:vAlign w:val="center"/>
          </w:tcPr>
          <w:p w14:paraId="1C475BF3" w14:textId="492FA338" w:rsidR="004A29AF" w:rsidRPr="007B7470" w:rsidRDefault="004A29AF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63B4EF6B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E000F9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7363E242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59EBF13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4B91B2C1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2F8385E8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B7470" w14:paraId="463592E4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F51C96B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6FA8D6C6" w14:textId="27C5F6E6" w:rsidR="007D5748" w:rsidRPr="007B7470" w:rsidRDefault="004A29AF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B446004" w14:textId="1E7A50D5" w:rsidR="007D5748" w:rsidRPr="007B7470" w:rsidRDefault="004A29AF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57 000</w:t>
            </w:r>
          </w:p>
        </w:tc>
        <w:tc>
          <w:tcPr>
            <w:tcW w:w="1267" w:type="dxa"/>
            <w:noWrap/>
            <w:vAlign w:val="center"/>
          </w:tcPr>
          <w:p w14:paraId="49245D7B" w14:textId="066EE54A" w:rsidR="007D5748" w:rsidRPr="007B7470" w:rsidRDefault="004A29AF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12 500</w:t>
            </w:r>
          </w:p>
        </w:tc>
        <w:tc>
          <w:tcPr>
            <w:tcW w:w="1267" w:type="dxa"/>
            <w:noWrap/>
            <w:vAlign w:val="center"/>
          </w:tcPr>
          <w:p w14:paraId="13232455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B7470" w14:paraId="0F97831A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0510FA5" w14:textId="77777777" w:rsidR="00C51FD4" w:rsidRPr="007B7470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10D1E61D" w14:textId="6BAC4F61" w:rsidR="00C51FD4" w:rsidRPr="007B7470" w:rsidRDefault="004A29AF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F75B0B6" w14:textId="3669EC60" w:rsidR="00C51FD4" w:rsidRPr="007B7470" w:rsidRDefault="004A29AF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57 000</w:t>
            </w:r>
          </w:p>
        </w:tc>
        <w:tc>
          <w:tcPr>
            <w:tcW w:w="1267" w:type="dxa"/>
            <w:noWrap/>
            <w:vAlign w:val="center"/>
          </w:tcPr>
          <w:p w14:paraId="41092F94" w14:textId="2ECEB153" w:rsidR="00C51FD4" w:rsidRPr="007B7470" w:rsidRDefault="004A29AF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12 500</w:t>
            </w:r>
          </w:p>
        </w:tc>
        <w:tc>
          <w:tcPr>
            <w:tcW w:w="1267" w:type="dxa"/>
            <w:noWrap/>
            <w:vAlign w:val="center"/>
          </w:tcPr>
          <w:p w14:paraId="1873051A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5A845430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28D28F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3C68EE6F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08FF15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D2A685A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EF2250D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2B72FCDD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19EA801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5E9FFDC9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AD7F68A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A19E2E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E22786F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560EB04F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55B692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4EDDBFDB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C16015D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33F073A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4052FFD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34BB51D1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C8EB7C5" w14:textId="77777777"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14:paraId="5A2CB7B6" w14:textId="77777777"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0090B556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A894D27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061B1C1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EECFD3A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427A23B9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13E9E2A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2A465F91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8CCFAE4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AC1E608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BA27549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5D21BBD5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2B93E81" w14:textId="77777777"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z toho</w:t>
            </w:r>
            <w:r w:rsidR="002B5AD4"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vplyv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nových úloh v zmysle ods. 2 Čl. 6 ústavného zákona č. 493/2011 Z. z. </w:t>
            </w:r>
          </w:p>
          <w:p w14:paraId="779FD3F2" w14:textId="77777777" w:rsidR="005307FC" w:rsidRPr="007B7470" w:rsidRDefault="005307FC" w:rsidP="005307FC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4992D922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1A0CEB0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125E78B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6307C6A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6E9B8F37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22FC599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2DBC7C03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2EE5B7A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382FBB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F8C2605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2156F35A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60D2257E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8F53DFE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35836B3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A3773C8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C6171C8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3C5BF494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FC29A8A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07AF679E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F26D6D0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00BCF2A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01763CA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695DE859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EC2B473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7E915BB7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97887AC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FF9A5A2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753EAA6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4FBA2E52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2A79CE3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033A824A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6A511D8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5AA77D1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C3705B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77848DA3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48FE2C5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0EFB7763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01FBFF1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D137C7C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F9B6528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07FC42B3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333AABD0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CDE1F4E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063DDE3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2440C2E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7941BD2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7D389CA5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39786CB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171B1BAD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6016DFB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FE4D726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91ECA03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31A8A814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FDE51AF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0EF0AE6C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26024D9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727AD6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BDF5410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7034A919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E44DEEF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23293E3C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0453B3F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AFEA33E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5C98D0B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0F4F54B6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F481693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7B96CDDB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3643D32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78CA3EC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97958C6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1F005C1F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7171871B" w14:textId="77777777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B591178" w14:textId="19D59AFA" w:rsidR="005307FC" w:rsidRPr="007B7470" w:rsidRDefault="004A29AF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12FFE969" w14:textId="6D300773" w:rsidR="005307FC" w:rsidRPr="007B7470" w:rsidRDefault="009C4783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57 000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EAA1930" w14:textId="1C9E5306" w:rsidR="005307FC" w:rsidRPr="007B7470" w:rsidRDefault="009C4783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12 500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E95418B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307FC" w:rsidRPr="007B7470" w14:paraId="5132B672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BDAD6F1" w14:textId="63E78049" w:rsidR="005307FC" w:rsidRPr="007B7470" w:rsidRDefault="005307FC" w:rsidP="0053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D47D0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MZVEZ SR/06U – Rozvoj zahraničných vzťahov</w:t>
            </w:r>
          </w:p>
        </w:tc>
        <w:tc>
          <w:tcPr>
            <w:tcW w:w="1267" w:type="dxa"/>
            <w:noWrap/>
            <w:vAlign w:val="center"/>
          </w:tcPr>
          <w:p w14:paraId="4574D8E8" w14:textId="74F2D772" w:rsidR="005307FC" w:rsidRPr="007B7470" w:rsidRDefault="004A29AF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EB211C7" w14:textId="5E70130F" w:rsidR="005307FC" w:rsidRPr="007B7470" w:rsidRDefault="009C4783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2 000</w:t>
            </w:r>
          </w:p>
        </w:tc>
        <w:tc>
          <w:tcPr>
            <w:tcW w:w="1267" w:type="dxa"/>
            <w:noWrap/>
            <w:vAlign w:val="center"/>
          </w:tcPr>
          <w:p w14:paraId="0060BC70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A29D08F" w14:textId="77777777" w:rsidR="005307FC" w:rsidRPr="007B7470" w:rsidRDefault="005307FC" w:rsidP="00530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4A29AF" w:rsidRPr="007B7470" w14:paraId="7B6791B2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2AF8D24" w14:textId="3D24FDBA" w:rsidR="004A29AF" w:rsidRPr="007B7470" w:rsidRDefault="004A29AF" w:rsidP="004A2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MZVEZ SR/0EK09 – Informačné technológie financované zo štátneho rozpočtu MZVEZ SR</w:t>
            </w:r>
          </w:p>
        </w:tc>
        <w:tc>
          <w:tcPr>
            <w:tcW w:w="1267" w:type="dxa"/>
            <w:noWrap/>
            <w:vAlign w:val="center"/>
          </w:tcPr>
          <w:p w14:paraId="13C6761F" w14:textId="1197FBC4" w:rsidR="004A29AF" w:rsidRDefault="004A29AF" w:rsidP="004A2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FAE4726" w14:textId="59F010FD" w:rsidR="004A29AF" w:rsidRDefault="009C4783" w:rsidP="004A2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55 000</w:t>
            </w:r>
          </w:p>
        </w:tc>
        <w:tc>
          <w:tcPr>
            <w:tcW w:w="1267" w:type="dxa"/>
            <w:noWrap/>
            <w:vAlign w:val="center"/>
          </w:tcPr>
          <w:p w14:paraId="1BEC4603" w14:textId="758ED0ED" w:rsidR="004A29AF" w:rsidRPr="007B7470" w:rsidRDefault="009C4783" w:rsidP="004A2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12 50</w:t>
            </w:r>
            <w:r w:rsidR="004A29A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246A653" w14:textId="3155AD1C" w:rsidR="004A29AF" w:rsidRPr="007B7470" w:rsidRDefault="004A29AF" w:rsidP="004A2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4A29AF" w:rsidRPr="007B7470" w14:paraId="463F0964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218E19F9" w14:textId="77777777" w:rsidR="004A29AF" w:rsidRPr="007B7470" w:rsidRDefault="004A29AF" w:rsidP="004A2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3873A59" w14:textId="77777777" w:rsidR="004A29AF" w:rsidRPr="007B7470" w:rsidRDefault="004A29AF" w:rsidP="004A2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5D660D1" w14:textId="77777777" w:rsidR="004A29AF" w:rsidRPr="007B7470" w:rsidRDefault="004A29AF" w:rsidP="004A2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C4D0EC4" w14:textId="77777777" w:rsidR="004A29AF" w:rsidRPr="007B7470" w:rsidRDefault="004A29AF" w:rsidP="004A2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33C2AB3" w14:textId="77777777" w:rsidR="004A29AF" w:rsidRPr="007B7470" w:rsidRDefault="004A29AF" w:rsidP="004A2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4A29AF" w:rsidRPr="007B7470" w14:paraId="4FA72CB2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7B581E89" w14:textId="3B924B7C" w:rsidR="004A29AF" w:rsidRPr="007B7470" w:rsidRDefault="004A29AF" w:rsidP="004A2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Rozpočtovo nekrytý vplyv 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7E986C78" w14:textId="5BB9942E" w:rsidR="004A29AF" w:rsidRPr="007B7470" w:rsidRDefault="004A29AF" w:rsidP="004A2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38863DCB" w14:textId="30C3F376" w:rsidR="004A29AF" w:rsidRPr="007B7470" w:rsidRDefault="004A29AF" w:rsidP="004A2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10FD5483" w14:textId="0D2A839D" w:rsidR="004A29AF" w:rsidRPr="007B7470" w:rsidRDefault="004A29AF" w:rsidP="004A2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619FEF2B" w14:textId="77777777" w:rsidR="004A29AF" w:rsidRPr="007B7470" w:rsidRDefault="004A29AF" w:rsidP="004A2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bookmarkEnd w:id="1"/>
    <w:p w14:paraId="5B6A8DF7" w14:textId="77777777" w:rsidR="001F624A" w:rsidRPr="007B7470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134"/>
        <w:gridCol w:w="1418"/>
      </w:tblGrid>
      <w:tr w:rsidR="001C721D" w:rsidRPr="007B7470" w14:paraId="4BAE6E7A" w14:textId="77777777" w:rsidTr="002177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1D52CC0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A228A6F" w14:textId="26FCE8BF" w:rsidR="001C721D" w:rsidRPr="007B7470" w:rsidRDefault="00D47D0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A257F24" w14:textId="3E73F4EA" w:rsidR="001C721D" w:rsidRPr="007B7470" w:rsidRDefault="00D47D0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B8B7879" w14:textId="6BDB4169" w:rsidR="001C721D" w:rsidRPr="007B7470" w:rsidRDefault="00D47D0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0997F1D" w14:textId="77B241E8" w:rsidR="001C721D" w:rsidRPr="007B7470" w:rsidRDefault="00D47D0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2027</w:t>
            </w:r>
          </w:p>
        </w:tc>
      </w:tr>
      <w:tr w:rsidR="001C721D" w:rsidRPr="007B7470" w14:paraId="203ED25E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DD10A38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069F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DA67" w14:textId="18C0053A" w:rsidR="001C721D" w:rsidRPr="007B7470" w:rsidRDefault="000C772B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76B0" w14:textId="78F15539" w:rsidR="001C721D" w:rsidRPr="007B7470" w:rsidRDefault="000C772B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0C8A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0C772B" w:rsidRPr="007B7470" w14:paraId="4B823757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5191786" w14:textId="26612559" w:rsidR="000C772B" w:rsidRPr="007B7470" w:rsidRDefault="000C772B" w:rsidP="000C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v tom: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MZVEZ SR/06U – Rozvoj zahraničných vzťahov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2C12" w14:textId="77777777" w:rsidR="000C772B" w:rsidRPr="007B7470" w:rsidRDefault="000C772B" w:rsidP="000C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97D1" w14:textId="0E0E6F33" w:rsidR="000C772B" w:rsidRPr="000C772B" w:rsidRDefault="000C772B" w:rsidP="000C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0C77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E844" w14:textId="2DC4BD89" w:rsidR="000C772B" w:rsidRPr="000C772B" w:rsidRDefault="000C772B" w:rsidP="000C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0C77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7383" w14:textId="77777777" w:rsidR="000C772B" w:rsidRPr="007B7470" w:rsidRDefault="000C772B" w:rsidP="000C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14:paraId="64ABCE20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D91DAC6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B36C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19BE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49E4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8EB0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C772B" w:rsidRPr="007B7470" w14:paraId="0C067F49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E0F99D0" w14:textId="77777777" w:rsidR="000C772B" w:rsidRPr="007B7470" w:rsidRDefault="000C772B" w:rsidP="000C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8187" w14:textId="77777777" w:rsidR="000C772B" w:rsidRPr="007B7470" w:rsidRDefault="000C772B" w:rsidP="000C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DE06" w14:textId="19F71384" w:rsidR="000C772B" w:rsidRPr="007B7470" w:rsidRDefault="009C4783" w:rsidP="000C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7F0B" w14:textId="407EAFA7" w:rsidR="000C772B" w:rsidRPr="007B7470" w:rsidRDefault="009C4783" w:rsidP="000C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B44B" w14:textId="77777777" w:rsidR="000C772B" w:rsidRPr="007B7470" w:rsidRDefault="000C772B" w:rsidP="000C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C721D" w:rsidRPr="007B7470" w14:paraId="7501B022" w14:textId="77777777" w:rsidTr="00C64B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04DC56B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vplyv na 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limit verejných výdavkov ostatných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9906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5E75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A244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FCE5" w14:textId="77777777" w:rsidR="001C721D" w:rsidRPr="007B747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2135D4" w:rsidRPr="007B7470" w14:paraId="396770D2" w14:textId="77777777" w:rsidTr="00C64B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CCF0B7A" w14:textId="77777777" w:rsidR="002135D4" w:rsidRPr="007B7470" w:rsidRDefault="00C64BDB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1C38" w14:textId="3EDECBFC" w:rsidR="002135D4" w:rsidRPr="007B7470" w:rsidRDefault="004A29AF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F3C1B" w14:textId="044460F6" w:rsidR="002135D4" w:rsidRPr="007B7470" w:rsidRDefault="004A29AF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18E49" w14:textId="4E486BBF" w:rsidR="002135D4" w:rsidRPr="007B7470" w:rsidRDefault="004A29AF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3C05" w14:textId="4B5A68EF" w:rsidR="002135D4" w:rsidRPr="007B7470" w:rsidRDefault="004A29AF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14:paraId="505FFC6F" w14:textId="77777777" w:rsidR="003F35B7" w:rsidRPr="007B7470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D64077E" w14:textId="77777777" w:rsidR="007D5748" w:rsidRPr="007B7470" w:rsidRDefault="007D5748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51802618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3C423ED6" w14:textId="77777777" w:rsidR="007D5748" w:rsidRPr="007B7470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CE04CAB" w14:textId="46A3A8A4" w:rsidR="007D5748" w:rsidRPr="007B7470" w:rsidRDefault="00D47D04" w:rsidP="003E58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Výdavky súvisiace so zabezpečením čistopisov náhradných cestovných dokladov </w:t>
      </w:r>
      <w:r w:rsidR="004A29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 úpravou </w:t>
      </w:r>
      <w:r w:rsidR="003E58F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systému IS Doklady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sú zabezpečené v rozpočte kapitoly MZVEZ SR na rok</w:t>
      </w:r>
      <w:r w:rsidR="003E58F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y 2025 a 2026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14:paraId="235132F6" w14:textId="40C65A7B" w:rsidR="007D5748" w:rsidRPr="007B7470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D1CBA8A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522D42A8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6310E8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4C8C6102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0726391" w14:textId="77777777"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14:paraId="7F628358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55C6BA" w14:textId="645DFFA9" w:rsidR="007D5748" w:rsidRDefault="008E116A" w:rsidP="008E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Cieľom návrhu zákona, ktorým sa mení a dopĺňa zákona č. 647/2007 Z. z. o cestových dokladoch a o zmene a doplnení niektorých zákonov v znení neskorších predpisov a ktorým sa </w:t>
      </w:r>
      <w:r w:rsidR="00C82F2E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r w:rsidR="004833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dopĺňa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 Národnej rady Slovenskej republiky č. 145/1995 Z. z. o správnych poplatkoch v znení neskorších predpisov je transpozícia smernice Rady (EÚ) 2019/997 z 18. júna 2019, ktorou sa zavádza náhradný cestovný doklad EÚ a zrušuje rozhodnutie 96/409/SZBP (Ú. </w:t>
      </w:r>
      <w:r w:rsidR="000612F6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EÚ L 163, 20.6.2019).</w:t>
      </w:r>
    </w:p>
    <w:p w14:paraId="33F73EE0" w14:textId="157EDF69" w:rsidR="008E116A" w:rsidRDefault="008E116A" w:rsidP="008E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rámci uvedeného bude potrebné </w:t>
      </w:r>
      <w:r w:rsidR="00E26C75">
        <w:rPr>
          <w:rFonts w:ascii="Times New Roman" w:eastAsia="Times New Roman" w:hAnsi="Times New Roman" w:cs="Times New Roman"/>
          <w:sz w:val="24"/>
          <w:szCs w:val="24"/>
          <w:lang w:eastAsia="sk-SK"/>
        </w:rPr>
        <w:t>zaobstarať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rovnopisy nových náhradných cestovných dokladov EÚ. Slovenská republika sa spolu s ďalšími 24 členskými štátmi rozhodla </w:t>
      </w:r>
      <w:r w:rsidR="00E26C75">
        <w:rPr>
          <w:rFonts w:ascii="Times New Roman" w:eastAsia="Times New Roman" w:hAnsi="Times New Roman" w:cs="Times New Roman"/>
          <w:sz w:val="24"/>
          <w:szCs w:val="24"/>
          <w:lang w:eastAsia="sk-SK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obstarať tieto rovnopisy spoločne. Podľa informácií poskytn</w:t>
      </w:r>
      <w:r w:rsidR="002403B2">
        <w:rPr>
          <w:rFonts w:ascii="Times New Roman" w:eastAsia="Times New Roman" w:hAnsi="Times New Roman" w:cs="Times New Roman"/>
          <w:sz w:val="24"/>
          <w:szCs w:val="24"/>
          <w:lang w:eastAsia="sk-SK"/>
        </w:rPr>
        <w:t>utých Európskou komisiou je odhadovaná cena za jeden čistopis náhradné</w:t>
      </w:r>
      <w:r w:rsidR="00E26C75">
        <w:rPr>
          <w:rFonts w:ascii="Times New Roman" w:eastAsia="Times New Roman" w:hAnsi="Times New Roman" w:cs="Times New Roman"/>
          <w:sz w:val="24"/>
          <w:szCs w:val="24"/>
          <w:lang w:eastAsia="sk-SK"/>
        </w:rPr>
        <w:t>ho</w:t>
      </w:r>
      <w:r w:rsidR="002403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cestovného dokladu, pri minimálnom odbere 100 000 kusov, 2 eurá za kus. Slovenská republika má v pláne objednať 1 000 kusov.</w:t>
      </w:r>
      <w:r w:rsidR="00D834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Pozitívny vplyv bude zaznamenaný na základe výberu správnych poplatkov za vydané náhradné cestovné doklady Európskej únie.</w:t>
      </w:r>
    </w:p>
    <w:p w14:paraId="60B4064C" w14:textId="37C39FD0" w:rsidR="00D83437" w:rsidRPr="007B7470" w:rsidRDefault="00D83437" w:rsidP="008E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bude implementovať Ministerstvo zahraničných vecí a európskych záležitostí Slovenskej republiky, ktoré bude zadávať objednávku na čistopisy náhradných cestovných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dokladov Európskej únie a zároveň prostredníctvom svojich organizačných útvarov v zahraničí bude vydávať náhradné cestovné doklady Európskej únie.</w:t>
      </w:r>
    </w:p>
    <w:p w14:paraId="52B57582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69CEF4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74351398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3DADD3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60423804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676BCC6A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2D8DEBFB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38A2BE1F" w14:textId="17E497D5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1C48C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56647F1B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7CB4E3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56340ED4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29B4DB" w14:textId="77777777"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290C073B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B7470" w14:paraId="2105127E" w14:textId="77777777" w:rsidTr="002B63F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4D7E3BD3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7EC9DBE0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B7470" w14:paraId="51D89C91" w14:textId="77777777" w:rsidTr="002B63FD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5AA337D3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2A18181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8F20243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74D9A5C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72782FA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B7470" w14:paraId="38CE47AA" w14:textId="77777777" w:rsidTr="002B63FD">
        <w:trPr>
          <w:trHeight w:val="70"/>
        </w:trPr>
        <w:tc>
          <w:tcPr>
            <w:tcW w:w="4530" w:type="dxa"/>
          </w:tcPr>
          <w:p w14:paraId="7DFB4827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2C0C0C6F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545D95C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3B092DC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7FEE619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14:paraId="1A9C98CB" w14:textId="77777777" w:rsidTr="002B63FD">
        <w:trPr>
          <w:trHeight w:val="70"/>
        </w:trPr>
        <w:tc>
          <w:tcPr>
            <w:tcW w:w="4530" w:type="dxa"/>
          </w:tcPr>
          <w:p w14:paraId="5CA024E4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06B41A65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66546D2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65AAD9F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FC3839A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14:paraId="7810B91D" w14:textId="77777777" w:rsidTr="002B63FD">
        <w:trPr>
          <w:trHeight w:val="70"/>
        </w:trPr>
        <w:tc>
          <w:tcPr>
            <w:tcW w:w="4530" w:type="dxa"/>
          </w:tcPr>
          <w:p w14:paraId="049E622A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4B28A47F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13B81A9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2EA3552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E0C471B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349A735D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4488AEF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06A5A1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300CCACF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CD3F50" w14:textId="77777777"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14:paraId="5E02D147" w14:textId="77777777" w:rsid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064F38" w14:textId="41403A43" w:rsidR="001C48C0" w:rsidRDefault="001C48C0" w:rsidP="001C4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Slovenská republika sa spolu s ďalšími 24 členskými štátmi rozhodla obstarať tieto rovnopisy spoločne. Podľa informácií poskytnutých Európskou komisiou je odhadovaná cena za jeden čistopis náhradné cestovného dokladu, pri minimálnom odbere 100 000 kusov, 2 eurá za kus. Slovenská republika má v pláne objednať 1 000 kusov.</w:t>
      </w:r>
      <w:r w:rsidR="00E26C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súčasnosti však nie je známy ani minimálny počet kusov, ktorý si jednotlivé štáty budú musieť objednať, ani konečná cena.</w:t>
      </w:r>
    </w:p>
    <w:p w14:paraId="30F6EBBE" w14:textId="2B0446C5" w:rsidR="00D83437" w:rsidRDefault="00D83437" w:rsidP="001C4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Príjmom štátneho rozpočtu budú správne poplatky za vydané náhradné cestovné doklady Európskej únie.</w:t>
      </w:r>
      <w:r w:rsidR="00E26C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Vychádzame zo skutočnosti, že v roku 2023 a v roku 2022 bolo vydané po jednom náhradnom cestovnom doklade Európskej únie.</w:t>
      </w:r>
    </w:p>
    <w:p w14:paraId="1DCD9291" w14:textId="77777777" w:rsidR="00816E40" w:rsidRDefault="00816E40" w:rsidP="001C4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700FB6" w14:textId="77777777" w:rsidR="00816E40" w:rsidRPr="00816E40" w:rsidRDefault="00816E40" w:rsidP="0081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16E40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Uvedené navýšenie príjmu štátneho rozpočtu vyplýva z návrhu čl. II, ktorý upravuje správne poplatky vyberané zastupiteľskými úradmi Slovenskej republiky v zahraničí.</w:t>
      </w:r>
    </w:p>
    <w:p w14:paraId="72774829" w14:textId="2E65DAE2" w:rsidR="00816E40" w:rsidRPr="007B7470" w:rsidRDefault="00816E40" w:rsidP="0081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16E40">
        <w:rPr>
          <w:rFonts w:ascii="Times New Roman" w:eastAsia="Times New Roman" w:hAnsi="Times New Roman" w:cs="Times New Roman"/>
          <w:sz w:val="24"/>
          <w:szCs w:val="24"/>
          <w:lang w:eastAsia="sk-SK"/>
        </w:rPr>
        <w:t>Vzhľadom na skutočnosť, že nie je možné určiť koľko správnych poplatkov za jednotlivé úkony vyberú zastupiteľské úrady Slovenskej republiky v zahraničí po nadobudnutí účinnosti návrhu, predkladateľ vychádzal z dostupných štatistických údajov za rok 2023, pričom počet vybraných správnych poplatkov v jednotlivých dostupných kategóriách bol vynásobený aktuálnou výškou daného správneho poplatku</w:t>
      </w:r>
      <w:r w:rsidR="008D4473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816E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aj navrhovanou novou výškou správneho poplatku, pričom následne bol vypočítaný rozdiel pre každú položku. Súčtom jednotlivých rozdielov bola získaná finálna suma.</w:t>
      </w:r>
    </w:p>
    <w:p w14:paraId="4C3950C9" w14:textId="77777777" w:rsidR="001C48C0" w:rsidRPr="007B7470" w:rsidRDefault="001C48C0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237C51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BAC160A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B7470" w:rsidSect="002C4DD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03D652E8" w14:textId="727C91C6" w:rsidR="007D5748" w:rsidRPr="007B7470" w:rsidRDefault="003408F5" w:rsidP="00816E40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7B7470" w14:paraId="6ED0160C" w14:textId="77777777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373684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33548B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93F5C98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408F5" w:rsidRPr="007B7470" w14:paraId="42E1EF69" w14:textId="77777777" w:rsidTr="003408F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BA9A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058388" w14:textId="190F2C4B" w:rsidR="003408F5" w:rsidRPr="007B7470" w:rsidRDefault="00FA0FCD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93CD3A" w14:textId="4AE798ED" w:rsidR="003408F5" w:rsidRPr="007B7470" w:rsidRDefault="00FA0FCD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34F538" w14:textId="49385894" w:rsidR="003408F5" w:rsidRPr="007B7470" w:rsidRDefault="00FA0FCD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B06CAA" w14:textId="15D575E8" w:rsidR="003408F5" w:rsidRPr="007B7470" w:rsidRDefault="00FA0FCD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913E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7B7470" w14:paraId="2D1FEB33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5A98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2760C" w14:textId="2E1F0452" w:rsidR="003408F5" w:rsidRPr="007B7470" w:rsidRDefault="00FA0FCD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79BBA" w14:textId="76F59A2C" w:rsidR="003408F5" w:rsidRPr="007B7470" w:rsidRDefault="00FA0FCD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E0198" w14:textId="472888C3" w:rsidR="003408F5" w:rsidRPr="007B7470" w:rsidRDefault="00FA0FCD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FE195" w14:textId="79138790" w:rsidR="003408F5" w:rsidRPr="007B7470" w:rsidRDefault="00FA0FCD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E0843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35E7C558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DCD8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B11BA" w14:textId="4A976C35" w:rsidR="003408F5" w:rsidRPr="007B7470" w:rsidRDefault="00FA0FCD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3DC71" w14:textId="67FFBD59" w:rsidR="003408F5" w:rsidRPr="007B7470" w:rsidRDefault="00FA0FCD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15A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171 799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CCD04" w14:textId="590FFDA9" w:rsidR="003408F5" w:rsidRPr="007B7470" w:rsidRDefault="00FA0FCD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15A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171 799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1F6DC" w14:textId="55831FAC" w:rsidR="003408F5" w:rsidRPr="007B7470" w:rsidRDefault="00FA0FCD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15A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171 799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818AF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A0FCD" w:rsidRPr="007B7470" w14:paraId="558069A7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9693" w14:textId="19F23D4B" w:rsidR="00FA0FCD" w:rsidRPr="007B7470" w:rsidRDefault="00FA0FCD" w:rsidP="00FA0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221002 – Správne poplatky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45A4C" w14:textId="1BC7C599" w:rsidR="00FA0FCD" w:rsidRDefault="00FA0FCD" w:rsidP="00F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8E7BB" w14:textId="59F4495C" w:rsidR="00FA0FCD" w:rsidRPr="00115A56" w:rsidRDefault="00FA0FCD" w:rsidP="00F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115A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171 799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ECDC5" w14:textId="0BAF32E7" w:rsidR="00FA0FCD" w:rsidRPr="00115A56" w:rsidRDefault="00FA0FCD" w:rsidP="00F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115A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171 799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8DA6D" w14:textId="5B4091A5" w:rsidR="00FA0FCD" w:rsidRPr="00115A56" w:rsidRDefault="00FA0FCD" w:rsidP="00F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115A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171 799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07BF7" w14:textId="77777777" w:rsidR="00FA0FCD" w:rsidRPr="007B7470" w:rsidRDefault="00FA0FCD" w:rsidP="00FA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A0FCD" w:rsidRPr="007B7470" w14:paraId="3CC3DC55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9DA8" w14:textId="77777777" w:rsidR="00FA0FCD" w:rsidRPr="007B7470" w:rsidRDefault="00FA0FCD" w:rsidP="00FA0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F03F5" w14:textId="7D44A0A3" w:rsidR="00FA0FCD" w:rsidRPr="007B7470" w:rsidRDefault="00FA0FCD" w:rsidP="00F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7A440" w14:textId="4CD37AD6" w:rsidR="00FA0FCD" w:rsidRPr="007B7470" w:rsidRDefault="00FA0FCD" w:rsidP="00F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4E159" w14:textId="681C33B0" w:rsidR="00FA0FCD" w:rsidRPr="007B7470" w:rsidRDefault="00FA0FCD" w:rsidP="00F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5F2B7" w14:textId="1CF7DFE0" w:rsidR="00FA0FCD" w:rsidRPr="007B7470" w:rsidRDefault="00FA0FCD" w:rsidP="00F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D3915" w14:textId="77777777" w:rsidR="00FA0FCD" w:rsidRPr="007B7470" w:rsidRDefault="00FA0FCD" w:rsidP="00FA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A0FCD" w:rsidRPr="007B7470" w14:paraId="26571E7F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C8A" w14:textId="77777777" w:rsidR="00FA0FCD" w:rsidRPr="007B7470" w:rsidRDefault="00FA0FCD" w:rsidP="00FA0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C4CC" w14:textId="6C544E4B" w:rsidR="00FA0FCD" w:rsidRPr="007B7470" w:rsidRDefault="00FA0FCD" w:rsidP="00F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97B6" w14:textId="5845E45F" w:rsidR="00FA0FCD" w:rsidRPr="007B7470" w:rsidRDefault="00FA0FCD" w:rsidP="00F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CD2D" w14:textId="22F60A06" w:rsidR="00FA0FCD" w:rsidRPr="007B7470" w:rsidRDefault="00FA0FCD" w:rsidP="00F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09B1" w14:textId="53EB470B" w:rsidR="00FA0FCD" w:rsidRPr="007B7470" w:rsidRDefault="00FA0FCD" w:rsidP="00F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EBD0C" w14:textId="77777777" w:rsidR="00FA0FCD" w:rsidRPr="007B7470" w:rsidRDefault="00FA0FCD" w:rsidP="00FA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A0FCD" w:rsidRPr="007B7470" w14:paraId="292A9826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BD42" w14:textId="77777777" w:rsidR="00FA0FCD" w:rsidRPr="007B7470" w:rsidRDefault="00FA0FCD" w:rsidP="00FA0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85FB" w14:textId="57205CF4" w:rsidR="00FA0FCD" w:rsidRPr="007B7470" w:rsidRDefault="00FA0FCD" w:rsidP="00F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FBE0" w14:textId="59588BBF" w:rsidR="00FA0FCD" w:rsidRPr="007B7470" w:rsidRDefault="00FA0FCD" w:rsidP="00F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8670" w14:textId="30FE15DB" w:rsidR="00FA0FCD" w:rsidRPr="007B7470" w:rsidRDefault="00FA0FCD" w:rsidP="00F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23CB" w14:textId="1E9930E7" w:rsidR="00FA0FCD" w:rsidRPr="007B7470" w:rsidRDefault="00FA0FCD" w:rsidP="00F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509EE" w14:textId="77777777" w:rsidR="00FA0FCD" w:rsidRPr="007B7470" w:rsidRDefault="00FA0FCD" w:rsidP="00FA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A0FCD" w:rsidRPr="007B7470" w14:paraId="11E6562B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1BB57B" w14:textId="77777777" w:rsidR="00FA0FCD" w:rsidRPr="007B7470" w:rsidRDefault="00FA0FCD" w:rsidP="00FA0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0E1B0E" w14:textId="77777777" w:rsidR="00FA0FCD" w:rsidRPr="007B7470" w:rsidRDefault="00FA0FCD" w:rsidP="00F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30CD17" w14:textId="38866F54" w:rsidR="00FA0FCD" w:rsidRPr="00FA0FCD" w:rsidRDefault="00FA0FCD" w:rsidP="00F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A0F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171 799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38BF7F" w14:textId="2AAC606D" w:rsidR="00FA0FCD" w:rsidRPr="00FA0FCD" w:rsidRDefault="00FA0FCD" w:rsidP="00F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A0F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171 799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176AAA" w14:textId="292C03F0" w:rsidR="00FA0FCD" w:rsidRPr="00FA0FCD" w:rsidRDefault="00FA0FCD" w:rsidP="00FA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A0F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171 799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063DB72" w14:textId="77777777" w:rsidR="00FA0FCD" w:rsidRPr="007B7470" w:rsidRDefault="00FA0FCD" w:rsidP="00FA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4C847A7A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115B6DC6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7B8F0D9B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3A09FADB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2BE96DAA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3520DEE3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91372E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A2C9404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B370D7B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A0D1215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27B86C6" w14:textId="77777777"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7EE16EB" w14:textId="77777777"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3F23008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D2963B7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7E36841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A235A5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94E3F9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9EB0263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7C76B15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863B350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3E2BDC1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C969012" w14:textId="77777777"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7B7470" w14:paraId="6B493933" w14:textId="77777777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21DF3A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7D820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EF0E9E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14:paraId="50ACDE6B" w14:textId="77777777" w:rsidTr="005E3699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2438E9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A82553" w14:textId="70218AB5" w:rsidR="007D5748" w:rsidRPr="007B7470" w:rsidRDefault="00C0379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ACC38A" w14:textId="61D77BAD" w:rsidR="007D5748" w:rsidRPr="007B7470" w:rsidRDefault="00C0379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D62533" w14:textId="141184E6" w:rsidR="007D5748" w:rsidRPr="007B7470" w:rsidRDefault="00C0379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5E0BD6" w14:textId="7EA915B3" w:rsidR="007D5748" w:rsidRPr="007B7470" w:rsidRDefault="00C0379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152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C03798" w:rsidRPr="007B7470" w14:paraId="0C7EA53A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8EA2" w14:textId="77777777" w:rsidR="00C03798" w:rsidRPr="007B7470" w:rsidRDefault="00C03798" w:rsidP="00C03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59592" w14:textId="34D45E82" w:rsidR="00C03798" w:rsidRPr="007B7470" w:rsidRDefault="003E58FF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7EF22" w14:textId="300BA746" w:rsidR="00C03798" w:rsidRPr="007B7470" w:rsidRDefault="003E58FF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19 000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DD72D" w14:textId="189BB0BA" w:rsidR="00C03798" w:rsidRPr="007B7470" w:rsidRDefault="006640FF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12 500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49B6F" w14:textId="1D805B0A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BD31B" w14:textId="77777777" w:rsidR="00C03798" w:rsidRPr="007B7470" w:rsidRDefault="00C03798" w:rsidP="00C0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03798" w:rsidRPr="007B7470" w14:paraId="7DE33FF4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63A1" w14:textId="77777777" w:rsidR="00C03798" w:rsidRPr="007B7470" w:rsidRDefault="00C03798" w:rsidP="00C0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C1539" w14:textId="4B5717B9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6D73D" w14:textId="58E72755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C2D75" w14:textId="18AD7172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8A35D" w14:textId="6031416F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01A07" w14:textId="77777777" w:rsidR="00C03798" w:rsidRPr="007B7470" w:rsidRDefault="00C03798" w:rsidP="00C0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03798" w:rsidRPr="007B7470" w14:paraId="22E67684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6370" w14:textId="77777777" w:rsidR="00C03798" w:rsidRPr="007B7470" w:rsidRDefault="00C03798" w:rsidP="00C0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87376" w14:textId="6735E98C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2636A" w14:textId="36DCD414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CA269" w14:textId="50E5DECE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F8C3C" w14:textId="5CA81F02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39776" w14:textId="77777777" w:rsidR="00C03798" w:rsidRPr="007B7470" w:rsidRDefault="00C03798" w:rsidP="00C0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58FF" w:rsidRPr="007B7470" w14:paraId="3F79C1F4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67F6" w14:textId="77777777" w:rsidR="003E58FF" w:rsidRPr="007B7470" w:rsidRDefault="003E58FF" w:rsidP="003E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A498B" w14:textId="026C3725" w:rsidR="003E58FF" w:rsidRPr="007B7470" w:rsidRDefault="003E58FF" w:rsidP="003E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43907" w14:textId="5D3479F3" w:rsidR="003E58FF" w:rsidRPr="007B7470" w:rsidRDefault="003E58FF" w:rsidP="003E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CB217" w14:textId="28DFADC0" w:rsidR="003E58FF" w:rsidRPr="007B7470" w:rsidRDefault="006640FF" w:rsidP="003E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8C917" w14:textId="622E9452" w:rsidR="003E58FF" w:rsidRPr="007B7470" w:rsidRDefault="003E58FF" w:rsidP="003E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73BB0" w14:textId="77777777" w:rsidR="003E58FF" w:rsidRPr="007B7470" w:rsidRDefault="003E58FF" w:rsidP="003E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58FF" w:rsidRPr="007B7470" w14:paraId="246A898F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2AC4" w14:textId="2C719C8B" w:rsidR="003E58FF" w:rsidRPr="007B7470" w:rsidRDefault="003E58FF" w:rsidP="003E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toho: 637004 – Všeobecné služby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87858" w14:textId="0DE56806" w:rsidR="003E58FF" w:rsidRDefault="003E58FF" w:rsidP="003E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DAB53" w14:textId="61FF86CC" w:rsidR="003E58FF" w:rsidRDefault="003E58FF" w:rsidP="003E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26372" w14:textId="7D29D12E" w:rsidR="003E58FF" w:rsidRDefault="003E58FF" w:rsidP="003E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DF384" w14:textId="2FFCF93D" w:rsidR="003E58FF" w:rsidRDefault="003E58FF" w:rsidP="003E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3E666" w14:textId="77777777" w:rsidR="003E58FF" w:rsidRPr="007B7470" w:rsidRDefault="003E58FF" w:rsidP="003E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E58FF" w:rsidRPr="007B7470" w14:paraId="26C7CBCB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37BE" w14:textId="5265C486" w:rsidR="003E58FF" w:rsidRDefault="003E58FF" w:rsidP="003E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637040 – Služby v oblasti Informačno-komunikačných technológií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5367C" w14:textId="77777777" w:rsidR="003E58FF" w:rsidRDefault="003E58FF" w:rsidP="003E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8114F" w14:textId="3AA19937" w:rsidR="003E58FF" w:rsidRDefault="003E58FF" w:rsidP="003E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CCA82" w14:textId="2F652B52" w:rsidR="003E58FF" w:rsidRDefault="006640FF" w:rsidP="003E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1A9A7" w14:textId="573BBECE" w:rsidR="003E58FF" w:rsidRDefault="006640FF" w:rsidP="003E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64FFF" w14:textId="77777777" w:rsidR="003E58FF" w:rsidRPr="007B7470" w:rsidRDefault="003E58FF" w:rsidP="003E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03798" w:rsidRPr="007B7470" w14:paraId="5C28250C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8096" w14:textId="77777777" w:rsidR="00C03798" w:rsidRPr="007B7470" w:rsidRDefault="00C03798" w:rsidP="00C0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BD742" w14:textId="15E0847F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DAD82" w14:textId="676D9B52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62659" w14:textId="484AC6C0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A012B" w14:textId="16F25EC5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BAA7C" w14:textId="77777777" w:rsidR="00C03798" w:rsidRPr="007B7470" w:rsidRDefault="00C03798" w:rsidP="00C0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03798" w:rsidRPr="007B7470" w14:paraId="376BED11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1A93" w14:textId="77777777" w:rsidR="00C03798" w:rsidRPr="007B7470" w:rsidRDefault="00C03798" w:rsidP="00C0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22B61" w14:textId="6147B7B4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707FE" w14:textId="72EC746C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AA0B8" w14:textId="77B78319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4A003" w14:textId="6B2A7B96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B85E2" w14:textId="77777777" w:rsidR="00C03798" w:rsidRPr="007B7470" w:rsidRDefault="00C03798" w:rsidP="00C0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03798" w:rsidRPr="007B7470" w14:paraId="3B4800C8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8755" w14:textId="77777777" w:rsidR="00C03798" w:rsidRPr="007B7470" w:rsidRDefault="00C03798" w:rsidP="00C03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E9FC5" w14:textId="175F5DBE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424E1" w14:textId="3C9F042A" w:rsidR="00C03798" w:rsidRPr="007B7470" w:rsidRDefault="003E58FF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38 000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79D2F" w14:textId="562D3DA2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5FEED" w14:textId="57D42965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17E53" w14:textId="77777777" w:rsidR="00C03798" w:rsidRPr="007B7470" w:rsidRDefault="00C03798" w:rsidP="00C0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03798" w:rsidRPr="007B7470" w14:paraId="1B5ABFDB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CF33" w14:textId="77777777" w:rsidR="00C03798" w:rsidRPr="007B7470" w:rsidRDefault="00C03798" w:rsidP="00C0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3A981" w14:textId="409C0456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A6266" w14:textId="0851C84C" w:rsidR="00C03798" w:rsidRPr="007B7470" w:rsidRDefault="003E58FF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38 000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DC729" w14:textId="20A24AE4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E3D26" w14:textId="0144E3EF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C98B3" w14:textId="77777777" w:rsidR="00C03798" w:rsidRPr="007B7470" w:rsidRDefault="00C03798" w:rsidP="00C0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58FF" w:rsidRPr="007B7470" w14:paraId="155FEFFB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7177" w14:textId="2E7FF27B" w:rsidR="003E58FF" w:rsidRPr="007B7470" w:rsidRDefault="003E58FF" w:rsidP="00C0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toho: 718006 – Rekonštrukcia a modernizácia softvéru/IA 43805 – Rozvoj a rozšírenie IS Doklady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FAE35" w14:textId="7D86190B" w:rsidR="003E58FF" w:rsidRDefault="003E58FF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B0823" w14:textId="144B518F" w:rsidR="003E58FF" w:rsidRDefault="003E58FF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38 000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3FB3D" w14:textId="2A13D2C2" w:rsidR="003E58FF" w:rsidRDefault="006640FF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A0270" w14:textId="558921DC" w:rsidR="003E58FF" w:rsidRDefault="006640FF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C7421" w14:textId="77777777" w:rsidR="003E58FF" w:rsidRPr="007B7470" w:rsidRDefault="003E58FF" w:rsidP="00C0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03798" w:rsidRPr="007B7470" w14:paraId="49C5C59A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EA36" w14:textId="77777777" w:rsidR="00C03798" w:rsidRPr="007B7470" w:rsidRDefault="00C03798" w:rsidP="00C0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BCF31" w14:textId="3C5F2791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85FC6" w14:textId="2439856E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EE1A9" w14:textId="0D1FDAE8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3C2C0" w14:textId="4AE8EBF0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2F59F" w14:textId="77777777" w:rsidR="00C03798" w:rsidRPr="007B7470" w:rsidRDefault="00C03798" w:rsidP="00C0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03798" w:rsidRPr="007B7470" w14:paraId="62D5656E" w14:textId="77777777" w:rsidTr="007B747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93EA" w14:textId="77777777" w:rsidR="00C03798" w:rsidRPr="007B7470" w:rsidRDefault="00C03798" w:rsidP="00C03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5239" w14:textId="297DB4BA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22DB" w14:textId="4DC08FA6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16B4" w14:textId="0092F74E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EDDA" w14:textId="5959F535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2A4B5" w14:textId="77777777" w:rsidR="00C03798" w:rsidRPr="007B7470" w:rsidRDefault="00C03798" w:rsidP="00C0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03798" w:rsidRPr="007B7470" w14:paraId="5754A42A" w14:textId="77777777" w:rsidTr="005E3699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A11736" w14:textId="77777777" w:rsidR="00C03798" w:rsidRPr="007B7470" w:rsidRDefault="00C03798" w:rsidP="00C03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043BD2" w14:textId="2978E260" w:rsidR="00C03798" w:rsidRPr="007B7470" w:rsidRDefault="003E58FF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77D2E4" w14:textId="05DCBA1E" w:rsidR="00C03798" w:rsidRPr="007B7470" w:rsidRDefault="006640FF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57 000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E22203" w14:textId="4BBD390B" w:rsidR="00C03798" w:rsidRPr="007B7470" w:rsidRDefault="006640FF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12 500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3F94DE" w14:textId="670E4630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23F094D" w14:textId="77777777" w:rsidR="00C03798" w:rsidRPr="007B7470" w:rsidRDefault="00C03798" w:rsidP="00C0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652ACD40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361102F7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5AB9B17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6369A7A1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6750C95E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149FAF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E2E553D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288C7C6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464BCC4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7AA69C4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FA877BE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D06914F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0016302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0401F5D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700123F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8C8BE19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234AA676" w14:textId="22351677"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7B7470" w14:paraId="38DE1969" w14:textId="77777777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E0B824" w14:textId="77777777" w:rsidR="00440A1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(v metodike ESA 2010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04E431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7B2FE99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C03798" w:rsidRPr="007B7470" w14:paraId="7617AEF5" w14:textId="77777777" w:rsidTr="00C16C1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1A537" w14:textId="77777777" w:rsidR="00C03798" w:rsidRPr="007B7470" w:rsidRDefault="00C03798" w:rsidP="00C03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AC012C" w14:textId="3A7E26AC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B5FF28" w14:textId="1C8B1CDF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0A52EA" w14:textId="553F0350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1B8305" w14:textId="54E2DA7E" w:rsidR="00C03798" w:rsidRPr="007B7470" w:rsidRDefault="00C03798" w:rsidP="00C03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3082" w14:textId="77777777" w:rsidR="00C03798" w:rsidRPr="007B7470" w:rsidRDefault="00C03798" w:rsidP="00C03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6640FF" w:rsidRPr="007B7470" w14:paraId="6A899577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F501" w14:textId="77777777" w:rsidR="006640FF" w:rsidRPr="007B7470" w:rsidRDefault="006640FF" w:rsidP="0066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6CE8D" w14:textId="7BB453E4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ED0FD" w14:textId="2D23E1BA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4449E" w14:textId="277AEABB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9188B" w14:textId="354D9745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F80B6" w14:textId="77777777" w:rsidR="006640FF" w:rsidRPr="007B7470" w:rsidRDefault="006640FF" w:rsidP="00664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6640FF" w:rsidRPr="007B7470" w14:paraId="28CAC029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DDC8" w14:textId="77777777" w:rsidR="006640FF" w:rsidRPr="007B7470" w:rsidRDefault="006640FF" w:rsidP="0066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41C8B" w14:textId="4F501A37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7E6FF" w14:textId="28505133" w:rsidR="006640FF" w:rsidRPr="007B7470" w:rsidRDefault="009C4783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5B10F" w14:textId="5AA22EE9" w:rsidR="006640FF" w:rsidRPr="007B7470" w:rsidRDefault="009C4783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65FFE" w14:textId="7CB0F8DF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D816A" w14:textId="77777777" w:rsidR="006640FF" w:rsidRPr="007B7470" w:rsidRDefault="006640FF" w:rsidP="00664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6640FF" w:rsidRPr="007B7470" w14:paraId="022DDF08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BA18" w14:textId="77777777" w:rsidR="006640FF" w:rsidRPr="007B7470" w:rsidRDefault="006640FF" w:rsidP="00664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1CBFD" w14:textId="2D3AECFE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B7544" w14:textId="22E2772D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E68B4" w14:textId="336AA3CA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3814E" w14:textId="2C4875CE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464DA" w14:textId="77777777" w:rsidR="006640FF" w:rsidRPr="007B7470" w:rsidRDefault="006640FF" w:rsidP="00664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6640FF" w:rsidRPr="007B7470" w14:paraId="0E41627B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F599" w14:textId="77777777" w:rsidR="006640FF" w:rsidRPr="007B7470" w:rsidRDefault="006640FF" w:rsidP="00664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7B131" w14:textId="15D5211B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5A801" w14:textId="0C88282C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AE3EF" w14:textId="05080CA5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74328" w14:textId="72DC1DCD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82E9E" w14:textId="77777777" w:rsidR="006640FF" w:rsidRPr="007B7470" w:rsidRDefault="006640FF" w:rsidP="00664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6640FF" w:rsidRPr="007B7470" w14:paraId="441EBD31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BE8E" w14:textId="77777777" w:rsidR="006640FF" w:rsidRPr="007B7470" w:rsidRDefault="006640FF" w:rsidP="00664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A3E6E" w14:textId="61043DB4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9CA91" w14:textId="4B872594" w:rsidR="006640FF" w:rsidRPr="007B7470" w:rsidRDefault="009C4783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CF6E3" w14:textId="265C7633" w:rsidR="006640FF" w:rsidRPr="007B7470" w:rsidRDefault="009C4783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856FB" w14:textId="017023A2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D9FF7" w14:textId="77777777" w:rsidR="006640FF" w:rsidRPr="007B7470" w:rsidRDefault="006640FF" w:rsidP="00664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6640FF" w:rsidRPr="007B7470" w14:paraId="0F5B680F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3305" w14:textId="4A9841F3" w:rsidR="006640FF" w:rsidRPr="007B7470" w:rsidRDefault="006640FF" w:rsidP="00664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toho: 637004 – Všeobecné služby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D3A95" w14:textId="3C950796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D31F4" w14:textId="58D8DE08" w:rsidR="006640FF" w:rsidRPr="007B7470" w:rsidRDefault="009C4783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256F3" w14:textId="462E319C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E851E" w14:textId="4613AF87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58566" w14:textId="77777777" w:rsidR="006640FF" w:rsidRPr="007B7470" w:rsidRDefault="006640FF" w:rsidP="00664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6640FF" w:rsidRPr="007B7470" w14:paraId="5A0C9A0A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1484" w14:textId="7AE552D0" w:rsidR="006640FF" w:rsidRDefault="006640FF" w:rsidP="0066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637040 – Služby v oblasti Informačno-komunikačných technológií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4C9D7" w14:textId="7AC0194C" w:rsidR="006640FF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03EA8" w14:textId="057D17F5" w:rsidR="006640FF" w:rsidRDefault="009C4783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08F1E" w14:textId="64AFF995" w:rsidR="006640FF" w:rsidRDefault="009C4783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F54CF" w14:textId="4243ECE5" w:rsidR="006640FF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533AE" w14:textId="77777777" w:rsidR="006640FF" w:rsidRPr="007B7470" w:rsidRDefault="006640FF" w:rsidP="00664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6640FF" w:rsidRPr="007B7470" w14:paraId="0B79472B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E162" w14:textId="77777777" w:rsidR="006640FF" w:rsidRPr="007B7470" w:rsidRDefault="006640FF" w:rsidP="00664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F4B9D" w14:textId="13A4D7A3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485CD" w14:textId="042C9439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DD30E" w14:textId="37A21B76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681CD" w14:textId="7C41B84A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E546A" w14:textId="77777777" w:rsidR="006640FF" w:rsidRPr="007B7470" w:rsidRDefault="006640FF" w:rsidP="00664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6640FF" w:rsidRPr="007B7470" w14:paraId="51D063B5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FC3C" w14:textId="77777777" w:rsidR="006640FF" w:rsidRPr="007B7470" w:rsidRDefault="006640FF" w:rsidP="00664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86BCD" w14:textId="494AE4B8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C87CB" w14:textId="10C94145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234F0" w14:textId="7866C288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5ABE3" w14:textId="0047E9EB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FEEFE" w14:textId="77777777" w:rsidR="006640FF" w:rsidRPr="007B7470" w:rsidRDefault="006640FF" w:rsidP="00664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6640FF" w:rsidRPr="007B7470" w14:paraId="1267D8FD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0400" w14:textId="77777777" w:rsidR="006640FF" w:rsidRPr="007B7470" w:rsidRDefault="006640FF" w:rsidP="0066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C4765" w14:textId="316F0D42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BCDE6" w14:textId="71B1FE3A" w:rsidR="006640FF" w:rsidRPr="007B7470" w:rsidRDefault="009C4783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6D316" w14:textId="1941DB76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CC76F" w14:textId="61E599BC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BE25D" w14:textId="77777777" w:rsidR="006640FF" w:rsidRPr="007B7470" w:rsidRDefault="006640FF" w:rsidP="00664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6640FF" w:rsidRPr="007B7470" w14:paraId="39024E73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152A" w14:textId="77777777" w:rsidR="006640FF" w:rsidRPr="007B7470" w:rsidRDefault="006640FF" w:rsidP="00664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4A906" w14:textId="0C5C5E51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530EF" w14:textId="56492F6C" w:rsidR="006640FF" w:rsidRPr="007B7470" w:rsidRDefault="009C4783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30DEE" w14:textId="0E8D01AE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A136A" w14:textId="4047B86F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7ACF0" w14:textId="77777777" w:rsidR="006640FF" w:rsidRPr="007B7470" w:rsidRDefault="006640FF" w:rsidP="00664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6640FF" w:rsidRPr="007B7470" w14:paraId="60A1A6A0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AD54" w14:textId="7F4C932D" w:rsidR="006640FF" w:rsidRPr="007B7470" w:rsidRDefault="006640FF" w:rsidP="00664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toho: 718006 – Rekonštrukcia a modernizácia softvéru/IA 43805 – Rozvoj a rozšírenie IS Doklady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A490E" w14:textId="6D9F8F3F" w:rsidR="006640FF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17A40" w14:textId="1CB8EF77" w:rsidR="006640FF" w:rsidRDefault="009C4783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BACC2" w14:textId="1D4747D8" w:rsidR="006640FF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F8191" w14:textId="529BE8EF" w:rsidR="006640FF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A7183" w14:textId="77777777" w:rsidR="006640FF" w:rsidRPr="007B7470" w:rsidRDefault="006640FF" w:rsidP="00664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6640FF" w:rsidRPr="007B7470" w14:paraId="718F7D84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74C2" w14:textId="77777777" w:rsidR="006640FF" w:rsidRPr="007B7470" w:rsidRDefault="006640FF" w:rsidP="00664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40E4C" w14:textId="4E9B0BE3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52897" w14:textId="789B7C74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2FE6C" w14:textId="52863272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75FB5" w14:textId="1A7B5B36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F80DD" w14:textId="77777777" w:rsidR="006640FF" w:rsidRPr="007B7470" w:rsidRDefault="006640FF" w:rsidP="00664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6640FF" w:rsidRPr="007B7470" w14:paraId="3D2F95F5" w14:textId="77777777" w:rsidTr="00C16C1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CF2BFD" w14:textId="77777777" w:rsidR="006640FF" w:rsidRPr="007B7470" w:rsidRDefault="006640FF" w:rsidP="0066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D74621" w14:textId="77777777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AA22D4" w14:textId="648BDB1F" w:rsidR="006640FF" w:rsidRPr="007B7470" w:rsidRDefault="009C4783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06D365" w14:textId="24222652" w:rsidR="006640FF" w:rsidRPr="007B7470" w:rsidRDefault="009C4783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E87BE4" w14:textId="48FD8593" w:rsidR="006640FF" w:rsidRPr="007B7470" w:rsidRDefault="006640FF" w:rsidP="0066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AE5CE7E" w14:textId="77777777" w:rsidR="006640FF" w:rsidRPr="007B7470" w:rsidRDefault="006640FF" w:rsidP="00664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14:paraId="6598BE34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</w:t>
      </w:r>
      <w:r w:rsidR="00F20986"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pod</w:t>
      </w: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14:paraId="2FC5C7CE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18EE76D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14:paraId="72512646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14:paraId="2E3637ED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10C5989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1D3BFD4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372E070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AF8B375" w14:textId="77777777" w:rsidR="00440A16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9AB8C8C" w14:textId="77777777" w:rsidR="008752E8" w:rsidRPr="007B7470" w:rsidRDefault="008752E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2093B44" w14:textId="77777777" w:rsidR="007D5748" w:rsidRPr="007B7470" w:rsidRDefault="007D5748" w:rsidP="002177D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733562D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77DD836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</w:t>
      </w:r>
    </w:p>
    <w:p w14:paraId="41DC749F" w14:textId="77777777"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7D5748" w:rsidRPr="007B7470" w14:paraId="5071D446" w14:textId="77777777" w:rsidTr="005E369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72CBE8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055C72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4B8611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14:paraId="51381B59" w14:textId="77777777" w:rsidTr="005E369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E95341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2BA593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7BE4BF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03664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7690A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9708C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B7470" w14:paraId="5C36C985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FE7E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92DD2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FA97C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5A582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B2D3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176C9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4FD77524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DE9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20B12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F89CF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67CA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7E955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F283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70340F94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BCC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7B17A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05BFA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56AAC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A350F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23B92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4D2A7400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874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19805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1EC1A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B9E0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B3543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70B5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3BB7FD58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B0FFB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4ECF8B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7CED06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9DDDB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507E57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00BB1FC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3C58DA13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E8EB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A51F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66AD5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D56E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AC5F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A42FE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24EB5317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CF8A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0A34B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55D0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D79E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B6A65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D4A61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114DA4DF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69C0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8E72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7CAE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0121A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357E5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FCDFA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34FC3607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C990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38F4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B6058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BDE7F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36F67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57DE9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06B8EDF8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B1710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4AD6A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19200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EE8D3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ABC381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780DD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3218E9F6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7F8E0148" w14:textId="77777777" w:rsidR="007D5748" w:rsidRPr="007B7470" w:rsidRDefault="00D922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D41E39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9815F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8EC952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CE118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8421FE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31A5ABF0" w14:textId="77777777" w:rsidTr="005E3699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00D4504C" w14:textId="77777777" w:rsidR="007D5748" w:rsidRPr="007B7470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6C19237C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734EE0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06A3FF92" w14:textId="77777777" w:rsidTr="005E369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C1D162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8A631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09001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5540CE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5C904A9F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68B93A6" w14:textId="77777777" w:rsidR="002B63FD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53BD556" w14:textId="77777777" w:rsidR="008752E8" w:rsidRDefault="008752E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3743576" w14:textId="77777777" w:rsidR="008752E8" w:rsidRDefault="008752E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C33B506" w14:textId="77777777" w:rsidR="008752E8" w:rsidRDefault="008752E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6B49A1F" w14:textId="77777777" w:rsidR="008752E8" w:rsidRDefault="008752E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989632A" w14:textId="77777777" w:rsidR="008752E8" w:rsidRDefault="008752E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6AE1C2D" w14:textId="77777777" w:rsidR="008752E8" w:rsidRDefault="008752E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07B9CA0" w14:textId="77777777" w:rsidR="008752E8" w:rsidRDefault="008752E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1347B66" w14:textId="77777777" w:rsidR="008752E8" w:rsidRDefault="008752E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56EA04B" w14:textId="77777777" w:rsidR="008752E8" w:rsidRPr="007B7470" w:rsidRDefault="008752E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3AC11A2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3752555" w14:textId="770F54CC" w:rsidR="002B63FD" w:rsidRPr="007B7470" w:rsidRDefault="00D922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             </w:t>
      </w:r>
    </w:p>
    <w:p w14:paraId="002609BF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2.2.5. Výpočet vplyvov na dlhodobú udržateľnosť verejných financií </w:t>
      </w:r>
    </w:p>
    <w:p w14:paraId="4E508C06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189F65" w14:textId="77777777" w:rsidR="002B63FD" w:rsidRPr="007B7470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14:paraId="62A7A60E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9A420D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="00D922E5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3CE4CAD5" w14:textId="77777777" w:rsidR="00943733" w:rsidRPr="007B7470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7B7470" w14:paraId="76CE4E4A" w14:textId="77777777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14:paraId="30462C9D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14:paraId="0F2A57B5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667377F8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7B7470" w14:paraId="19A3B399" w14:textId="77777777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639E6DFB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4FEE3530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07B47B6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47AB95B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325A04A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583201F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62741057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439205B9" w14:textId="77777777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14:paraId="382DADD4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14:paraId="4B726F2A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001F6D3D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50AE5B81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4BF9535C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36FFBD13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0C0554C7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4205A83C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53F26339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14:paraId="14D55375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56EF697F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39AF1D9B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0E0F8F70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05FE8426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10204BB9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05035DB1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6E13F031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14:paraId="0DF2854F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2BF0E4C4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53850E77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3288CE36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455BC56F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6CB208AA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6D2E1368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AB8142" w14:textId="77777777" w:rsidR="002B63FD" w:rsidRPr="007B7470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14:paraId="1D8A79D9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14:paraId="7DDEB0EF" w14:textId="77777777" w:rsidR="008752E8" w:rsidRDefault="002B63FD" w:rsidP="002F2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sa vypĺňa pre každé opatrenie samostatne. V prípade zavádzania viacerých opatrení sa vyplní aj tabuľka obsahujúca aj kumulatívny efekt zavedenia všetkých opatrení súčasne.“</w:t>
      </w:r>
    </w:p>
    <w:p w14:paraId="69DD6814" w14:textId="59B9D6D7" w:rsidR="002B63FD" w:rsidRPr="002F2B7F" w:rsidRDefault="008752E8" w:rsidP="002F2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2B63FD" w:rsidRPr="002F2B7F" w:rsidSect="002C4DD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4C6B634B" w14:textId="77777777" w:rsidR="00CB3623" w:rsidRPr="00A738C0" w:rsidRDefault="00CB3623" w:rsidP="008752E8">
      <w:pPr>
        <w:spacing w:after="0" w:line="240" w:lineRule="auto"/>
        <w:rPr>
          <w:color w:val="000000" w:themeColor="text1"/>
        </w:rPr>
      </w:pPr>
    </w:p>
    <w:sectPr w:rsidR="00CB3623" w:rsidRPr="00A7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C0F8F" w14:textId="77777777" w:rsidR="009701D5" w:rsidRDefault="009701D5">
      <w:pPr>
        <w:spacing w:after="0" w:line="240" w:lineRule="auto"/>
      </w:pPr>
      <w:r>
        <w:separator/>
      </w:r>
    </w:p>
  </w:endnote>
  <w:endnote w:type="continuationSeparator" w:id="0">
    <w:p w14:paraId="25BCD59A" w14:textId="77777777" w:rsidR="009701D5" w:rsidRDefault="0097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B88A1" w14:textId="5CF07F8A" w:rsidR="002135D4" w:rsidRDefault="00B16E8D">
    <w:pPr>
      <w:pStyle w:val="Pta"/>
      <w:framePr w:wrap="around" w:vAnchor="text" w:hAnchor="margin" w:xAlign="right" w:y="1"/>
      <w:rPr>
        <w:rStyle w:val="slostrany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159B491" wp14:editId="001201F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3346A" w14:textId="625EC236" w:rsidR="00B16E8D" w:rsidRPr="00B16E8D" w:rsidRDefault="00B16E8D" w:rsidP="00B16E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16E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9B49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" filled="f" stroked="f">
              <v:textbox style="mso-fit-shape-to-text:t" inset="20pt,0,0,15pt">
                <w:txbxContent>
                  <w:p w14:paraId="77E3346A" w14:textId="625EC236" w:rsidR="00B16E8D" w:rsidRPr="00B16E8D" w:rsidRDefault="00B16E8D" w:rsidP="00B16E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16E8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35D4">
      <w:rPr>
        <w:rStyle w:val="slostrany"/>
      </w:rPr>
      <w:fldChar w:fldCharType="begin"/>
    </w:r>
    <w:r w:rsidR="002135D4">
      <w:rPr>
        <w:rStyle w:val="slostrany"/>
      </w:rPr>
      <w:instrText xml:space="preserve">PAGE  </w:instrText>
    </w:r>
    <w:r w:rsidR="002135D4">
      <w:rPr>
        <w:rStyle w:val="slostrany"/>
      </w:rPr>
      <w:fldChar w:fldCharType="separate"/>
    </w:r>
    <w:r w:rsidR="002135D4">
      <w:rPr>
        <w:rStyle w:val="slostrany"/>
        <w:noProof/>
      </w:rPr>
      <w:t>10</w:t>
    </w:r>
    <w:r w:rsidR="002135D4">
      <w:rPr>
        <w:rStyle w:val="slostrany"/>
      </w:rPr>
      <w:fldChar w:fldCharType="end"/>
    </w:r>
  </w:p>
  <w:p w14:paraId="0235494E" w14:textId="77777777" w:rsidR="002135D4" w:rsidRDefault="002135D4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53A85" w14:textId="5BE2E894" w:rsidR="002135D4" w:rsidRDefault="00B16E8D" w:rsidP="002F2B7F">
    <w:pPr>
      <w:pStyle w:val="Pt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86EB8BC" wp14:editId="55A535B3">
              <wp:simplePos x="897147" y="6961517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6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FFF73C" w14:textId="1725714D" w:rsidR="00B16E8D" w:rsidRPr="00B16E8D" w:rsidRDefault="00B16E8D" w:rsidP="00B16E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EB8BC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" filled="f" stroked="f">
              <v:textbox style="mso-fit-shape-to-text:t" inset="20pt,0,0,15pt">
                <w:txbxContent>
                  <w:p w14:paraId="16FFF73C" w14:textId="1725714D" w:rsidR="00B16E8D" w:rsidRPr="00B16E8D" w:rsidRDefault="00B16E8D" w:rsidP="00B16E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135D4">
      <w:fldChar w:fldCharType="begin"/>
    </w:r>
    <w:r w:rsidR="002135D4">
      <w:instrText>PAGE   \* MERGEFORMAT</w:instrText>
    </w:r>
    <w:r w:rsidR="002135D4">
      <w:fldChar w:fldCharType="separate"/>
    </w:r>
    <w:r w:rsidR="00F34729">
      <w:rPr>
        <w:noProof/>
      </w:rPr>
      <w:t>1</w:t>
    </w:r>
    <w:r w:rsidR="002135D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7D443" w14:textId="7E490C40" w:rsidR="002135D4" w:rsidRDefault="00B16E8D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367E37E" wp14:editId="613BCC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11B575" w14:textId="166B2B37" w:rsidR="00B16E8D" w:rsidRPr="00B16E8D" w:rsidRDefault="00B16E8D" w:rsidP="00B16E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16E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7E37E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" filled="f" stroked="f">
              <v:textbox style="mso-fit-shape-to-text:t" inset="20pt,0,0,15pt">
                <w:txbxContent>
                  <w:p w14:paraId="6411B575" w14:textId="166B2B37" w:rsidR="00B16E8D" w:rsidRPr="00B16E8D" w:rsidRDefault="00B16E8D" w:rsidP="00B16E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16E8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35D4">
      <w:fldChar w:fldCharType="begin"/>
    </w:r>
    <w:r w:rsidR="002135D4">
      <w:instrText>PAGE   \* MERGEFORMAT</w:instrText>
    </w:r>
    <w:r w:rsidR="002135D4">
      <w:fldChar w:fldCharType="separate"/>
    </w:r>
    <w:r w:rsidR="002135D4">
      <w:rPr>
        <w:noProof/>
      </w:rPr>
      <w:t>0</w:t>
    </w:r>
    <w:r w:rsidR="002135D4">
      <w:fldChar w:fldCharType="end"/>
    </w:r>
  </w:p>
  <w:p w14:paraId="4136E70E" w14:textId="77777777" w:rsidR="002135D4" w:rsidRDefault="002135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62979" w14:textId="77777777" w:rsidR="009701D5" w:rsidRDefault="009701D5">
      <w:pPr>
        <w:spacing w:after="0" w:line="240" w:lineRule="auto"/>
      </w:pPr>
      <w:r>
        <w:separator/>
      </w:r>
    </w:p>
  </w:footnote>
  <w:footnote w:type="continuationSeparator" w:id="0">
    <w:p w14:paraId="142A2581" w14:textId="77777777" w:rsidR="009701D5" w:rsidRDefault="00970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5D4E0" w14:textId="34B81C6B" w:rsidR="002135D4" w:rsidRDefault="00B16E8D" w:rsidP="002B63FD">
    <w:pPr>
      <w:pStyle w:val="Hlavika"/>
      <w:jc w:val="right"/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26F7A3" wp14:editId="4072AFA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4605"/>
              <wp:wrapNone/>
              <wp:docPr id="2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036C6" w14:textId="35624D94" w:rsidR="00B16E8D" w:rsidRPr="00B16E8D" w:rsidRDefault="00B16E8D" w:rsidP="00B16E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16E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6F7A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left:0;text-align:left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" filled="f" stroked="f">
              <v:textbox style="mso-fit-shape-to-text:t" inset="0,15pt,20pt,0">
                <w:txbxContent>
                  <w:p w14:paraId="78A036C6" w14:textId="35624D94" w:rsidR="00B16E8D" w:rsidRPr="00B16E8D" w:rsidRDefault="00B16E8D" w:rsidP="00B16E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16E8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35D4">
      <w:rPr>
        <w:sz w:val="24"/>
        <w:szCs w:val="24"/>
      </w:rPr>
      <w:t>Príloha č. 2</w:t>
    </w:r>
  </w:p>
  <w:p w14:paraId="4D546BC4" w14:textId="77777777" w:rsidR="002135D4" w:rsidRPr="00EB59C8" w:rsidRDefault="002135D4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FC309" w14:textId="6D417552" w:rsidR="00B16E8D" w:rsidRDefault="00B16E8D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3EAB27" wp14:editId="1C2BBB9F">
              <wp:simplePos x="897147" y="448574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4605"/>
              <wp:wrapNone/>
              <wp:docPr id="3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33672C" w14:textId="0525D33D" w:rsidR="00B16E8D" w:rsidRPr="00B16E8D" w:rsidRDefault="00B16E8D" w:rsidP="00B16E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3EAB2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" filled="f" stroked="f">
              <v:textbox style="mso-fit-shape-to-text:t" inset="0,15pt,20pt,0">
                <w:txbxContent>
                  <w:p w14:paraId="0F33672C" w14:textId="0525D33D" w:rsidR="00B16E8D" w:rsidRPr="00B16E8D" w:rsidRDefault="00B16E8D" w:rsidP="00B16E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B5E75" w14:textId="1EDF8F59" w:rsidR="002135D4" w:rsidRPr="000A15AE" w:rsidRDefault="00B16E8D" w:rsidP="002B63FD">
    <w:pPr>
      <w:pStyle w:val="Hlavika"/>
      <w:jc w:val="right"/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18B06C7" wp14:editId="171DE39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4605"/>
              <wp:wrapNone/>
              <wp:docPr id="1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A89A13" w14:textId="2B2BACFC" w:rsidR="00B16E8D" w:rsidRPr="00B16E8D" w:rsidRDefault="00B16E8D" w:rsidP="00B16E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16E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B06C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left:0;text-align:left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" filled="f" stroked="f">
              <v:textbox style="mso-fit-shape-to-text:t" inset="0,15pt,20pt,0">
                <w:txbxContent>
                  <w:p w14:paraId="3CA89A13" w14:textId="2B2BACFC" w:rsidR="00B16E8D" w:rsidRPr="00B16E8D" w:rsidRDefault="00B16E8D" w:rsidP="00B16E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16E8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35D4"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EC"/>
    <w:rsid w:val="00021DFF"/>
    <w:rsid w:val="00024E31"/>
    <w:rsid w:val="00035EB6"/>
    <w:rsid w:val="00057135"/>
    <w:rsid w:val="000612F6"/>
    <w:rsid w:val="00087A66"/>
    <w:rsid w:val="000B10E6"/>
    <w:rsid w:val="000B509B"/>
    <w:rsid w:val="000C772B"/>
    <w:rsid w:val="000C7948"/>
    <w:rsid w:val="000F00DA"/>
    <w:rsid w:val="001127A8"/>
    <w:rsid w:val="00115A56"/>
    <w:rsid w:val="00116F99"/>
    <w:rsid w:val="00170D2B"/>
    <w:rsid w:val="001A079C"/>
    <w:rsid w:val="001C48C0"/>
    <w:rsid w:val="001C721D"/>
    <w:rsid w:val="001E10BB"/>
    <w:rsid w:val="001F5D86"/>
    <w:rsid w:val="001F624A"/>
    <w:rsid w:val="00200898"/>
    <w:rsid w:val="00212894"/>
    <w:rsid w:val="002135D4"/>
    <w:rsid w:val="002177DB"/>
    <w:rsid w:val="002309F4"/>
    <w:rsid w:val="002403B2"/>
    <w:rsid w:val="00245731"/>
    <w:rsid w:val="002821BB"/>
    <w:rsid w:val="002B5AD4"/>
    <w:rsid w:val="002B63FD"/>
    <w:rsid w:val="002C4DDC"/>
    <w:rsid w:val="002F2B7F"/>
    <w:rsid w:val="00317B90"/>
    <w:rsid w:val="003408F5"/>
    <w:rsid w:val="003B7684"/>
    <w:rsid w:val="003C5D33"/>
    <w:rsid w:val="003E58FF"/>
    <w:rsid w:val="003F35B7"/>
    <w:rsid w:val="003F3BB2"/>
    <w:rsid w:val="0042480F"/>
    <w:rsid w:val="00440A16"/>
    <w:rsid w:val="00446310"/>
    <w:rsid w:val="00447C49"/>
    <w:rsid w:val="00474F11"/>
    <w:rsid w:val="0048332A"/>
    <w:rsid w:val="00487203"/>
    <w:rsid w:val="004A29AF"/>
    <w:rsid w:val="004A4209"/>
    <w:rsid w:val="004D169C"/>
    <w:rsid w:val="004E5E76"/>
    <w:rsid w:val="005005EC"/>
    <w:rsid w:val="005307FC"/>
    <w:rsid w:val="00553992"/>
    <w:rsid w:val="00592E96"/>
    <w:rsid w:val="005B051A"/>
    <w:rsid w:val="005C1A2B"/>
    <w:rsid w:val="005E3699"/>
    <w:rsid w:val="005F2ACA"/>
    <w:rsid w:val="006640FF"/>
    <w:rsid w:val="006A2947"/>
    <w:rsid w:val="007122B9"/>
    <w:rsid w:val="007246BD"/>
    <w:rsid w:val="00727689"/>
    <w:rsid w:val="0077530D"/>
    <w:rsid w:val="00782B91"/>
    <w:rsid w:val="00785085"/>
    <w:rsid w:val="007B7470"/>
    <w:rsid w:val="007C1084"/>
    <w:rsid w:val="007D5748"/>
    <w:rsid w:val="00816E40"/>
    <w:rsid w:val="008205B7"/>
    <w:rsid w:val="00832D80"/>
    <w:rsid w:val="008752E8"/>
    <w:rsid w:val="00893B20"/>
    <w:rsid w:val="00893B76"/>
    <w:rsid w:val="00897BE7"/>
    <w:rsid w:val="008D339D"/>
    <w:rsid w:val="008D4473"/>
    <w:rsid w:val="008E116A"/>
    <w:rsid w:val="008E2736"/>
    <w:rsid w:val="00923EEF"/>
    <w:rsid w:val="00943733"/>
    <w:rsid w:val="00945A2A"/>
    <w:rsid w:val="00965110"/>
    <w:rsid w:val="009701D5"/>
    <w:rsid w:val="009706B7"/>
    <w:rsid w:val="009C4783"/>
    <w:rsid w:val="009D6BFA"/>
    <w:rsid w:val="00A3503F"/>
    <w:rsid w:val="00A72E75"/>
    <w:rsid w:val="00A738C0"/>
    <w:rsid w:val="00A82EFF"/>
    <w:rsid w:val="00AB5919"/>
    <w:rsid w:val="00AB7401"/>
    <w:rsid w:val="00B15B33"/>
    <w:rsid w:val="00B16E8D"/>
    <w:rsid w:val="00B30977"/>
    <w:rsid w:val="00B5535C"/>
    <w:rsid w:val="00B801BA"/>
    <w:rsid w:val="00B872D5"/>
    <w:rsid w:val="00B92F23"/>
    <w:rsid w:val="00BE5997"/>
    <w:rsid w:val="00C03798"/>
    <w:rsid w:val="00C15212"/>
    <w:rsid w:val="00C15D88"/>
    <w:rsid w:val="00C16C1B"/>
    <w:rsid w:val="00C33890"/>
    <w:rsid w:val="00C455E9"/>
    <w:rsid w:val="00C51FD4"/>
    <w:rsid w:val="00C611AD"/>
    <w:rsid w:val="00C64BDB"/>
    <w:rsid w:val="00C653D7"/>
    <w:rsid w:val="00C82F2E"/>
    <w:rsid w:val="00CA18F2"/>
    <w:rsid w:val="00CB04E9"/>
    <w:rsid w:val="00CB3623"/>
    <w:rsid w:val="00CC0E46"/>
    <w:rsid w:val="00CE299A"/>
    <w:rsid w:val="00CE359E"/>
    <w:rsid w:val="00CF2C35"/>
    <w:rsid w:val="00D200BE"/>
    <w:rsid w:val="00D47D04"/>
    <w:rsid w:val="00D624B7"/>
    <w:rsid w:val="00D638F5"/>
    <w:rsid w:val="00D7236A"/>
    <w:rsid w:val="00D756A0"/>
    <w:rsid w:val="00D83437"/>
    <w:rsid w:val="00D85029"/>
    <w:rsid w:val="00D9171A"/>
    <w:rsid w:val="00D922E5"/>
    <w:rsid w:val="00DC5C7A"/>
    <w:rsid w:val="00DE04C5"/>
    <w:rsid w:val="00DE5BF1"/>
    <w:rsid w:val="00E07CE9"/>
    <w:rsid w:val="00E26C75"/>
    <w:rsid w:val="00E4770B"/>
    <w:rsid w:val="00E963A3"/>
    <w:rsid w:val="00EA1E90"/>
    <w:rsid w:val="00ED2B29"/>
    <w:rsid w:val="00EE0CA3"/>
    <w:rsid w:val="00EE28EB"/>
    <w:rsid w:val="00F03306"/>
    <w:rsid w:val="00F20986"/>
    <w:rsid w:val="00F2530E"/>
    <w:rsid w:val="00F34729"/>
    <w:rsid w:val="00F348E6"/>
    <w:rsid w:val="00F40136"/>
    <w:rsid w:val="00F514F2"/>
    <w:rsid w:val="00FA0FCD"/>
    <w:rsid w:val="00FB4A4A"/>
    <w:rsid w:val="00FD3DB6"/>
    <w:rsid w:val="00FE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8C3FE"/>
  <w15:docId w15:val="{85020943-7D10-4079-BEAC-2F74747A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BE5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f:fields xmlns:f="http://schemas.fabasoft.com/folio/2007/fields">
  <f:record ref="">
    <f:field ref="objname" par="" edit="true" text="analyza_rozpocet"/>
    <f:field ref="objsubject" par="" edit="true" text=""/>
    <f:field ref="objcreatedby" par="" text="Birnstein, Martin"/>
    <f:field ref="objcreatedat" par="" text="19.7.2024 13:55:59"/>
    <f:field ref="objchangedby" par="" text="Administrator, System"/>
    <f:field ref="objmodifiedat" par="" text="19.7.2024 13:55:5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EF8A5B-8B14-4A9D-B3E5-BDECBB31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Nikoleta Fekete</cp:lastModifiedBy>
  <cp:revision>2</cp:revision>
  <cp:lastPrinted>2024-08-30T08:29:00Z</cp:lastPrinted>
  <dcterms:created xsi:type="dcterms:W3CDTF">2024-09-19T09:16:00Z</dcterms:created>
  <dcterms:modified xsi:type="dcterms:W3CDTF">2024-09-19T09:16:00Z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Diplomatické a konzulárne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Martin Birnstein</vt:lpwstr>
  </property>
  <property fmtid="{D5CDD505-2E9C-101B-9397-08002B2CF9AE}" pid="12" name="FSC#SKEDITIONSLOVLEX@103.510:zodppredkladatel">
    <vt:lpwstr>Matúš Šutaj Eštok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647/2007 Z. z. o cestovných dokladoch a o zmene a doplnení niektorých zákonov v znení neskorších predpisov a ktorým sa mení a dopĺňa zákon Národnej rady Slovenskej republiky č. 145/1995 Z. z. o správnych poplatkoch v zn</vt:lpwstr>
  </property>
  <property fmtid="{D5CDD505-2E9C-101B-9397-08002B2CF9AE}" pid="15" name="FSC#SKEDITIONSLOVLEX@103.510:nazovpredpis1">
    <vt:lpwstr>ení neskorších predpisov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vnútra Slovenskej republiky</vt:lpwstr>
  </property>
  <property fmtid="{D5CDD505-2E9C-101B-9397-08002B2CF9AE}" pid="20" name="FSC#SKEDITIONSLOVLEX@103.510:pripomienkovatelia">
    <vt:lpwstr>Ministerstvo vnútra Slovenskej republiky, Ministerstvo vnútra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2024</vt:lpwstr>
  </property>
  <property fmtid="{D5CDD505-2E9C-101B-9397-08002B2CF9AE}" pid="23" name="FSC#SKEDITIONSLOVLEX@103.510:plnynazovpredpis">
    <vt:lpwstr> Zákon, ktorým sa mení a dopĺňa zákon č. 647/2007 Z. z. o cestovných dokladoch a o zmene a doplnení niektorých zákonov v znení neskorších predpisov a ktorým sa mení a dopĺňa zákon Národnej rady Slovenskej republiky č. 145/1995 Z. z. o správnych poplatkoch</vt:lpwstr>
  </property>
  <property fmtid="{D5CDD505-2E9C-101B-9397-08002B2CF9AE}" pid="24" name="FSC#SKEDITIONSLOVLEX@103.510:plnynazovpredpis1">
    <vt:lpwstr> v znení neskorších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SL-OBL/2024/6364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LP/2024/386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vnútra Slovenskej republiky</vt:lpwstr>
  </property>
  <property fmtid="{D5CDD505-2E9C-101B-9397-08002B2CF9AE}" pid="142" name="FSC#SKEDITIONSLOVLEX@103.510:funkciaZodpPredAkuzativ">
    <vt:lpwstr>Ministra vnútra Slovenskej republiky</vt:lpwstr>
  </property>
  <property fmtid="{D5CDD505-2E9C-101B-9397-08002B2CF9AE}" pid="143" name="FSC#SKEDITIONSLOVLEX@103.510:funkciaZodpPredDativ">
    <vt:lpwstr>Ministrovi vnútra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Matúš Šutaj Eštok_x000d_
Minister vnútra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19. 7. 2024</vt:lpwstr>
  </property>
  <property fmtid="{D5CDD505-2E9C-101B-9397-08002B2CF9AE}" pid="151" name="FSC#COOSYSTEM@1.1:Container">
    <vt:lpwstr>COO.2145.1000.3.6275973</vt:lpwstr>
  </property>
  <property fmtid="{D5CDD505-2E9C-101B-9397-08002B2CF9AE}" pid="152" name="FSC#FSCFOLIO@1.1001:docpropproject">
    <vt:lpwstr/>
  </property>
  <property fmtid="{D5CDD505-2E9C-101B-9397-08002B2CF9AE}" pid="153" name="ClassificationContentMarkingHeaderShapeIds">
    <vt:lpwstr>1,2,3</vt:lpwstr>
  </property>
  <property fmtid="{D5CDD505-2E9C-101B-9397-08002B2CF9AE}" pid="154" name="ClassificationContentMarkingHeaderFontProps">
    <vt:lpwstr>#ff0000,12,Calibri</vt:lpwstr>
  </property>
  <property fmtid="{D5CDD505-2E9C-101B-9397-08002B2CF9AE}" pid="155" name="ClassificationContentMarkingHeaderText">
    <vt:lpwstr>INTERNÉ</vt:lpwstr>
  </property>
  <property fmtid="{D5CDD505-2E9C-101B-9397-08002B2CF9AE}" pid="156" name="ClassificationContentMarkingFooterShapeIds">
    <vt:lpwstr>4,5,6</vt:lpwstr>
  </property>
  <property fmtid="{D5CDD505-2E9C-101B-9397-08002B2CF9AE}" pid="157" name="ClassificationContentMarkingFooterFontProps">
    <vt:lpwstr>#ff0000,12,Calibri</vt:lpwstr>
  </property>
  <property fmtid="{D5CDD505-2E9C-101B-9397-08002B2CF9AE}" pid="158" name="ClassificationContentMarkingFooterText">
    <vt:lpwstr>INTERNÉ</vt:lpwstr>
  </property>
  <property fmtid="{D5CDD505-2E9C-101B-9397-08002B2CF9AE}" pid="159" name="MSIP_Label_8411ea1f-1665-4a34-a3d8-210cc7d6932e_Enabled">
    <vt:lpwstr>true</vt:lpwstr>
  </property>
  <property fmtid="{D5CDD505-2E9C-101B-9397-08002B2CF9AE}" pid="160" name="MSIP_Label_8411ea1f-1665-4a34-a3d8-210cc7d6932e_SetDate">
    <vt:lpwstr>2024-08-30T08:33:46Z</vt:lpwstr>
  </property>
  <property fmtid="{D5CDD505-2E9C-101B-9397-08002B2CF9AE}" pid="161" name="MSIP_Label_8411ea1f-1665-4a34-a3d8-210cc7d6932e_Method">
    <vt:lpwstr>Standard</vt:lpwstr>
  </property>
  <property fmtid="{D5CDD505-2E9C-101B-9397-08002B2CF9AE}" pid="162" name="MSIP_Label_8411ea1f-1665-4a34-a3d8-210cc7d6932e_Name">
    <vt:lpwstr>Interné</vt:lpwstr>
  </property>
  <property fmtid="{D5CDD505-2E9C-101B-9397-08002B2CF9AE}" pid="163" name="MSIP_Label_8411ea1f-1665-4a34-a3d8-210cc7d6932e_SiteId">
    <vt:lpwstr>8fe5905d-1a8a-4469-a0d9-11f2c367f0ac</vt:lpwstr>
  </property>
  <property fmtid="{D5CDD505-2E9C-101B-9397-08002B2CF9AE}" pid="164" name="MSIP_Label_8411ea1f-1665-4a34-a3d8-210cc7d6932e_ActionId">
    <vt:lpwstr>ec5df80a-8877-4c40-b5da-7fae69de8f2f</vt:lpwstr>
  </property>
  <property fmtid="{D5CDD505-2E9C-101B-9397-08002B2CF9AE}" pid="165" name="MSIP_Label_8411ea1f-1665-4a34-a3d8-210cc7d6932e_ContentBits">
    <vt:lpwstr>3</vt:lpwstr>
  </property>
</Properties>
</file>