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A74B9B" w:rsidRPr="00C231E1" w:rsidTr="00FC3E5A">
        <w:trPr>
          <w:trHeight w:val="1417"/>
        </w:trPr>
        <w:tc>
          <w:tcPr>
            <w:tcW w:w="4928" w:type="dxa"/>
            <w:shd w:val="clear" w:color="auto" w:fill="auto"/>
          </w:tcPr>
          <w:p w:rsidR="00A74B9B" w:rsidRPr="00C231E1" w:rsidRDefault="00A74B9B" w:rsidP="00FC3E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C231E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sk-SK"/>
              </w:rPr>
              <w:t>MINISTERSTVO ZDRAVOTNÍCTVA SLOVENSKEJ REPUBLIKY</w:t>
            </w:r>
          </w:p>
          <w:p w:rsidR="00A74B9B" w:rsidRPr="00C231E1" w:rsidRDefault="00A74B9B" w:rsidP="00FC3E5A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C231E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Číslo: </w:t>
            </w:r>
            <w:r w:rsidRPr="00C231E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ab/>
            </w:r>
            <w:r w:rsidR="00C231E1" w:rsidRPr="00C231E1">
              <w:rPr>
                <w:rFonts w:ascii="Times New Roman" w:hAnsi="Times New Roman"/>
                <w:sz w:val="24"/>
                <w:szCs w:val="24"/>
              </w:rPr>
              <w:t>S22408-2024-OL</w:t>
            </w:r>
          </w:p>
          <w:p w:rsidR="00A74B9B" w:rsidRPr="00C231E1" w:rsidRDefault="00A74B9B" w:rsidP="00FC3E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sk-SK"/>
              </w:rPr>
            </w:pPr>
          </w:p>
        </w:tc>
      </w:tr>
    </w:tbl>
    <w:p w:rsidR="00A74B9B" w:rsidRPr="00C231E1" w:rsidRDefault="0018694E" w:rsidP="00A74B9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</w:t>
      </w:r>
      <w:r w:rsidR="00A74B9B" w:rsidRPr="00C231E1">
        <w:rPr>
          <w:rFonts w:ascii="Times New Roman" w:eastAsia="Times New Roman" w:hAnsi="Times New Roman"/>
        </w:rPr>
        <w:t xml:space="preserve">Materiál na </w:t>
      </w:r>
      <w:r w:rsidR="006229CB">
        <w:rPr>
          <w:rFonts w:ascii="Times New Roman" w:eastAsia="Times New Roman" w:hAnsi="Times New Roman"/>
        </w:rPr>
        <w:t>rokovanie</w:t>
      </w:r>
      <w:r w:rsidR="0052195B">
        <w:rPr>
          <w:rFonts w:ascii="Times New Roman" w:eastAsia="Times New Roman" w:hAnsi="Times New Roman"/>
        </w:rPr>
        <w:t xml:space="preserve"> </w:t>
      </w:r>
      <w:r w:rsidR="00E13C63">
        <w:rPr>
          <w:rFonts w:ascii="Times New Roman" w:eastAsia="Times New Roman" w:hAnsi="Times New Roman"/>
        </w:rPr>
        <w:t>Legislatívnej</w:t>
      </w:r>
      <w:r w:rsidR="004555BB">
        <w:rPr>
          <w:rFonts w:ascii="Times New Roman" w:eastAsia="Times New Roman" w:hAnsi="Times New Roman"/>
        </w:rPr>
        <w:t xml:space="preserve"> </w:t>
      </w:r>
      <w:r w:rsidR="0052195B">
        <w:rPr>
          <w:rFonts w:ascii="Times New Roman" w:eastAsia="Times New Roman" w:hAnsi="Times New Roman"/>
        </w:rPr>
        <w:t xml:space="preserve">rady </w:t>
      </w:r>
      <w:r w:rsidR="00E13C63">
        <w:rPr>
          <w:rFonts w:ascii="Times New Roman" w:eastAsia="Times New Roman" w:hAnsi="Times New Roman"/>
        </w:rPr>
        <w:t xml:space="preserve">vlády </w:t>
      </w:r>
      <w:bookmarkStart w:id="0" w:name="_GoBack"/>
      <w:bookmarkEnd w:id="0"/>
      <w:r w:rsidR="0052195B">
        <w:rPr>
          <w:rFonts w:ascii="Times New Roman" w:eastAsia="Times New Roman" w:hAnsi="Times New Roman"/>
        </w:rPr>
        <w:t>SR</w:t>
      </w:r>
    </w:p>
    <w:p w:rsidR="00A74B9B" w:rsidRPr="00C231E1" w:rsidRDefault="00A74B9B" w:rsidP="00A74B9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74B9B" w:rsidRDefault="00A74B9B" w:rsidP="00A74B9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8694E" w:rsidRDefault="0018694E" w:rsidP="00A74B9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44583" w:rsidRPr="00C231E1" w:rsidRDefault="00E44583" w:rsidP="00A74B9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74B9B" w:rsidRPr="00C231E1" w:rsidRDefault="001A4272" w:rsidP="00A74B9B">
      <w:pPr>
        <w:autoSpaceDE w:val="0"/>
        <w:autoSpaceDN w:val="0"/>
        <w:spacing w:after="0" w:line="240" w:lineRule="auto"/>
        <w:ind w:left="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Návrh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  <w:t>ZÁKON</w:t>
      </w:r>
      <w:r w:rsidR="00A74B9B" w:rsidRPr="00C231E1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="00A74B9B" w:rsidRPr="00C231E1">
        <w:rPr>
          <w:rFonts w:ascii="Times New Roman" w:eastAsia="Times New Roman" w:hAnsi="Times New Roman"/>
          <w:b/>
          <w:bCs/>
          <w:sz w:val="24"/>
          <w:szCs w:val="24"/>
        </w:rPr>
        <w:br/>
        <w:t>z ... 2024,</w:t>
      </w:r>
      <w:r w:rsidR="00A74B9B" w:rsidRPr="00C231E1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="00A74B9B" w:rsidRPr="00C231E1">
        <w:rPr>
          <w:rFonts w:ascii="Times New Roman" w:eastAsia="Times New Roman" w:hAnsi="Times New Roman"/>
          <w:b/>
          <w:bCs/>
          <w:sz w:val="24"/>
          <w:szCs w:val="24"/>
        </w:rPr>
        <w:br/>
        <w:t>ktorým sa mení a dopĺňa zákon č. 578/2004 Z. z. o poskytovateľoch zdravotnej starostlivosti, zdravotníckych pracovníkoch, stavovských organizáciách v zdravotníctve a o zmene a doplnení niektorých zákonov v znení neskorších predpisov a ktorým sa menia a dopĺňajú niektoré zákony</w:t>
      </w:r>
    </w:p>
    <w:p w:rsidR="00A74B9B" w:rsidRPr="00C231E1" w:rsidRDefault="00A74B9B" w:rsidP="00A74B9B">
      <w:pPr>
        <w:autoSpaceDE w:val="0"/>
        <w:autoSpaceDN w:val="0"/>
        <w:spacing w:after="0" w:line="240" w:lineRule="auto"/>
        <w:ind w:left="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231E1">
        <w:rPr>
          <w:rFonts w:ascii="Times New Roman" w:eastAsia="Times New Roman" w:hAnsi="Times New Roman"/>
          <w:b/>
          <w:bCs/>
          <w:sz w:val="24"/>
          <w:szCs w:val="24"/>
        </w:rPr>
        <w:t>___________________________________________________________</w:t>
      </w:r>
    </w:p>
    <w:p w:rsidR="00A74B9B" w:rsidRDefault="00A74B9B" w:rsidP="00A26DD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624F9" w:rsidRPr="00C231E1" w:rsidRDefault="00D624F9" w:rsidP="00A26DD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159" w:type="dxa"/>
        <w:tblInd w:w="60" w:type="dxa"/>
        <w:tblLook w:val="04A0" w:firstRow="1" w:lastRow="0" w:firstColumn="1" w:lastColumn="0" w:noHBand="0" w:noVBand="1"/>
      </w:tblPr>
      <w:tblGrid>
        <w:gridCol w:w="5010"/>
        <w:gridCol w:w="5149"/>
      </w:tblGrid>
      <w:tr w:rsidR="00A74B9B" w:rsidRPr="00C231E1" w:rsidTr="00FC3E5A">
        <w:trPr>
          <w:trHeight w:val="307"/>
        </w:trPr>
        <w:tc>
          <w:tcPr>
            <w:tcW w:w="5010" w:type="dxa"/>
            <w:shd w:val="clear" w:color="auto" w:fill="auto"/>
          </w:tcPr>
          <w:p w:rsidR="00A74B9B" w:rsidRPr="00C231E1" w:rsidRDefault="00A74B9B" w:rsidP="00FC3E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C231E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sk-SK"/>
              </w:rPr>
              <w:t>Podnet:</w:t>
            </w:r>
          </w:p>
        </w:tc>
        <w:tc>
          <w:tcPr>
            <w:tcW w:w="5149" w:type="dxa"/>
            <w:shd w:val="clear" w:color="auto" w:fill="auto"/>
          </w:tcPr>
          <w:p w:rsidR="00A74B9B" w:rsidRPr="00C231E1" w:rsidRDefault="00A74B9B" w:rsidP="00FC3E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C231E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sk-SK"/>
              </w:rPr>
              <w:t>Obsah materiálu:</w:t>
            </w:r>
          </w:p>
        </w:tc>
      </w:tr>
      <w:tr w:rsidR="00A74B9B" w:rsidRPr="00C231E1" w:rsidTr="00FC3E5A">
        <w:trPr>
          <w:trHeight w:val="4549"/>
        </w:trPr>
        <w:tc>
          <w:tcPr>
            <w:tcW w:w="5010" w:type="dxa"/>
            <w:shd w:val="clear" w:color="auto" w:fill="auto"/>
          </w:tcPr>
          <w:p w:rsidR="00A74B9B" w:rsidRPr="00C231E1" w:rsidRDefault="00A74B9B" w:rsidP="009A0CCD">
            <w:pPr>
              <w:autoSpaceDE w:val="0"/>
              <w:autoSpaceDN w:val="0"/>
              <w:spacing w:after="0" w:line="240" w:lineRule="auto"/>
              <w:ind w:right="885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C231E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Plán legislatívnych úloh vlády SR</w:t>
            </w:r>
            <w:r w:rsidR="0052195B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="0018694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br/>
            </w:r>
            <w:r w:rsidR="0052195B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na rok 2024</w:t>
            </w:r>
            <w:r w:rsidR="009A0CC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="009A0CCD" w:rsidRPr="00C231E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na</w:t>
            </w:r>
            <w:r w:rsidR="009A0CC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mesiac</w:t>
            </w:r>
            <w:r w:rsidR="009A0CCD" w:rsidRPr="00C231E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september</w:t>
            </w:r>
            <w:r w:rsidR="009A0CC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a</w:t>
            </w:r>
            <w:r w:rsidR="009A0CCD" w:rsidRPr="00C231E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december</w:t>
            </w:r>
          </w:p>
        </w:tc>
        <w:tc>
          <w:tcPr>
            <w:tcW w:w="5149" w:type="dxa"/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72"/>
            </w:tblGrid>
            <w:tr w:rsidR="00A74B9B" w:rsidRPr="00C231E1" w:rsidTr="00FC3E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4B9B" w:rsidRPr="00C231E1" w:rsidRDefault="00A74B9B" w:rsidP="006C6BD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1.   </w:t>
                  </w:r>
                  <w:r w:rsidR="00F555AC"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r w:rsidR="006E5FFC"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návrh uznesenia vlády SR </w:t>
                  </w:r>
                  <w:r w:rsidR="006C6BD9"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74B9B" w:rsidRPr="00C231E1" w:rsidTr="00FC3E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4B9B" w:rsidRPr="00C231E1" w:rsidRDefault="00A74B9B" w:rsidP="00F5199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2.   </w:t>
                  </w:r>
                  <w:r w:rsidR="00F555AC"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r w:rsidR="00F5199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vyhlásenie predkladateľa</w:t>
                  </w:r>
                </w:p>
              </w:tc>
            </w:tr>
            <w:tr w:rsidR="00A74B9B" w:rsidRPr="00C231E1" w:rsidTr="00FC3E5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74B9B" w:rsidRPr="00C231E1" w:rsidRDefault="00A74B9B" w:rsidP="00FC3E5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3.   </w:t>
                  </w:r>
                  <w:r w:rsidR="00F555AC"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r w:rsidR="00F51994"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predkladacia správa</w:t>
                  </w:r>
                </w:p>
                <w:p w:rsidR="00A74B9B" w:rsidRPr="00C231E1" w:rsidRDefault="00A74B9B" w:rsidP="00F5199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4.   </w:t>
                  </w:r>
                  <w:r w:rsidR="00F555AC"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r w:rsidR="00F51994"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vlastný materiál</w:t>
                  </w:r>
                </w:p>
              </w:tc>
            </w:tr>
            <w:tr w:rsidR="00A74B9B" w:rsidRPr="00C231E1" w:rsidTr="00FC3E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4B9B" w:rsidRPr="00C231E1" w:rsidRDefault="00A74B9B" w:rsidP="00F5199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5.   </w:t>
                  </w:r>
                  <w:r w:rsidR="00F555AC"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r w:rsidR="00F51994"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dôvodová správa - všeobecná časť</w:t>
                  </w:r>
                </w:p>
              </w:tc>
            </w:tr>
            <w:tr w:rsidR="00A74B9B" w:rsidRPr="00C231E1" w:rsidTr="00FC3E5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74B9B" w:rsidRPr="00C231E1" w:rsidRDefault="00A74B9B" w:rsidP="00FC3E5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6.   </w:t>
                  </w:r>
                  <w:r w:rsidR="00F555AC"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r w:rsidR="00F51994"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dôvodová správa - osobitná časť</w:t>
                  </w:r>
                </w:p>
                <w:p w:rsidR="00A74B9B" w:rsidRPr="00C231E1" w:rsidRDefault="00A74B9B" w:rsidP="00F5199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7.   </w:t>
                  </w:r>
                  <w:r w:rsidR="00F555AC"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r w:rsidR="00F51994"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doložka</w:t>
                  </w:r>
                  <w:r w:rsidR="00F5199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vybraných</w:t>
                  </w:r>
                  <w:r w:rsidR="00F51994"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vplyvov</w:t>
                  </w:r>
                </w:p>
              </w:tc>
            </w:tr>
            <w:tr w:rsidR="00A74B9B" w:rsidRPr="00C231E1" w:rsidTr="00FC3E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4B9B" w:rsidRPr="00C231E1" w:rsidRDefault="00A74B9B" w:rsidP="00FC3E5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8.   </w:t>
                  </w:r>
                  <w:r w:rsidR="00F555AC"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r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doložka zlučiteľnosti</w:t>
                  </w:r>
                </w:p>
              </w:tc>
            </w:tr>
            <w:tr w:rsidR="00A74B9B" w:rsidRPr="00C231E1" w:rsidTr="00FC3E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4B9B" w:rsidRPr="00C231E1" w:rsidRDefault="00A74B9B" w:rsidP="00FC3E5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9.   </w:t>
                  </w:r>
                  <w:r w:rsidR="00F555AC"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r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správa o účasti verejnosti</w:t>
                  </w:r>
                </w:p>
              </w:tc>
            </w:tr>
            <w:tr w:rsidR="00A74B9B" w:rsidRPr="00C231E1" w:rsidTr="00FC3E5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8694E" w:rsidRDefault="00A74B9B" w:rsidP="00FC3E5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10 </w:t>
                  </w:r>
                  <w:r w:rsid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</w:t>
                  </w:r>
                  <w:r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návrh</w:t>
                  </w:r>
                  <w:r w:rsid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y</w:t>
                  </w:r>
                  <w:r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vykonávac</w:t>
                  </w:r>
                  <w:r w:rsid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ích</w:t>
                  </w:r>
                  <w:r w:rsidRP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predpis</w:t>
                  </w:r>
                  <w:r w:rsidR="00C231E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ov</w:t>
                  </w:r>
                </w:p>
                <w:p w:rsidR="0052195B" w:rsidRPr="00C231E1" w:rsidRDefault="0052195B" w:rsidP="00FC3E5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11.   vyhodnotenie MPK</w:t>
                  </w:r>
                </w:p>
                <w:p w:rsidR="00F555AC" w:rsidRPr="00C231E1" w:rsidRDefault="00F555AC" w:rsidP="00FC3E5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A26DDF" w:rsidRPr="00C231E1" w:rsidRDefault="00A26DDF" w:rsidP="00C231E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74B9B" w:rsidRPr="00C231E1" w:rsidTr="00FC3E5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74B9B" w:rsidRPr="00C231E1" w:rsidRDefault="00A74B9B" w:rsidP="00FC3E5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A74B9B" w:rsidRPr="00C231E1" w:rsidRDefault="00A74B9B" w:rsidP="00FC3E5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74B9B" w:rsidRPr="00C231E1" w:rsidRDefault="00A74B9B" w:rsidP="00FC3E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A74B9B" w:rsidRPr="00C231E1" w:rsidRDefault="00A74B9B" w:rsidP="00A74B9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C231E1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Predkladá:</w:t>
      </w:r>
    </w:p>
    <w:p w:rsidR="00A74B9B" w:rsidRPr="00C231E1" w:rsidRDefault="00A74B9B" w:rsidP="00A74B9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A74B9B" w:rsidRPr="00C231E1" w:rsidRDefault="00A74B9B" w:rsidP="00A74B9B">
      <w:pPr>
        <w:tabs>
          <w:tab w:val="center" w:pos="4703"/>
          <w:tab w:val="left" w:pos="651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231E1">
        <w:rPr>
          <w:rFonts w:ascii="Times New Roman" w:eastAsia="Times New Roman" w:hAnsi="Times New Roman"/>
          <w:color w:val="000000"/>
          <w:sz w:val="24"/>
          <w:szCs w:val="24"/>
        </w:rPr>
        <w:t>Zuzana Dolinková</w:t>
      </w:r>
    </w:p>
    <w:p w:rsidR="00A74B9B" w:rsidRPr="00C231E1" w:rsidRDefault="00A74B9B" w:rsidP="00A74B9B">
      <w:pPr>
        <w:tabs>
          <w:tab w:val="center" w:pos="4703"/>
          <w:tab w:val="left" w:pos="651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231E1">
        <w:rPr>
          <w:rFonts w:ascii="Times New Roman" w:eastAsia="Times New Roman" w:hAnsi="Times New Roman"/>
          <w:color w:val="000000"/>
          <w:sz w:val="24"/>
          <w:szCs w:val="24"/>
        </w:rPr>
        <w:t>ministerka zdravotníctva</w:t>
      </w:r>
    </w:p>
    <w:p w:rsidR="00F555AC" w:rsidRPr="00C231E1" w:rsidRDefault="00A74B9B" w:rsidP="00A26DDF">
      <w:pPr>
        <w:tabs>
          <w:tab w:val="center" w:pos="4703"/>
          <w:tab w:val="left" w:pos="651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231E1">
        <w:rPr>
          <w:rFonts w:ascii="Times New Roman" w:eastAsia="Times New Roman" w:hAnsi="Times New Roman"/>
          <w:color w:val="000000"/>
          <w:sz w:val="24"/>
          <w:szCs w:val="24"/>
        </w:rPr>
        <w:t xml:space="preserve">Slovenskej republiky </w:t>
      </w:r>
    </w:p>
    <w:p w:rsidR="00C231E1" w:rsidRDefault="00C231E1" w:rsidP="00F555A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31E1" w:rsidRDefault="00C231E1" w:rsidP="00F555A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09B8" w:rsidRDefault="003209B8" w:rsidP="00F555A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50350" w:rsidRPr="00C231E1" w:rsidRDefault="00A74B9B" w:rsidP="00F555A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31E1">
        <w:rPr>
          <w:rFonts w:ascii="Times New Roman" w:eastAsia="Times New Roman" w:hAnsi="Times New Roman"/>
          <w:sz w:val="24"/>
          <w:szCs w:val="24"/>
        </w:rPr>
        <w:t>Bratislava</w:t>
      </w:r>
      <w:r w:rsidR="0052195B">
        <w:rPr>
          <w:rFonts w:ascii="Times New Roman" w:eastAsia="Times New Roman" w:hAnsi="Times New Roman"/>
          <w:sz w:val="24"/>
          <w:szCs w:val="24"/>
        </w:rPr>
        <w:t xml:space="preserve"> 11</w:t>
      </w:r>
      <w:r w:rsidR="00C231E1">
        <w:rPr>
          <w:rFonts w:ascii="Times New Roman" w:eastAsia="Times New Roman" w:hAnsi="Times New Roman"/>
          <w:sz w:val="24"/>
          <w:szCs w:val="24"/>
        </w:rPr>
        <w:t>.</w:t>
      </w:r>
      <w:r w:rsidR="0052195B">
        <w:rPr>
          <w:rFonts w:ascii="Times New Roman" w:eastAsia="Times New Roman" w:hAnsi="Times New Roman"/>
          <w:sz w:val="24"/>
          <w:szCs w:val="24"/>
        </w:rPr>
        <w:t xml:space="preserve"> septembr</w:t>
      </w:r>
      <w:r w:rsidR="00C231E1">
        <w:rPr>
          <w:rFonts w:ascii="Times New Roman" w:eastAsia="Times New Roman" w:hAnsi="Times New Roman"/>
          <w:sz w:val="24"/>
          <w:szCs w:val="24"/>
        </w:rPr>
        <w:t>a</w:t>
      </w:r>
      <w:r w:rsidRPr="00C231E1">
        <w:rPr>
          <w:rFonts w:ascii="Times New Roman" w:eastAsia="Times New Roman" w:hAnsi="Times New Roman"/>
          <w:sz w:val="24"/>
          <w:szCs w:val="24"/>
        </w:rPr>
        <w:t xml:space="preserve"> 2024</w:t>
      </w:r>
    </w:p>
    <w:sectPr w:rsidR="00E50350" w:rsidRPr="00C23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9B"/>
    <w:rsid w:val="0018694E"/>
    <w:rsid w:val="001A4272"/>
    <w:rsid w:val="003209B8"/>
    <w:rsid w:val="00345317"/>
    <w:rsid w:val="004555BB"/>
    <w:rsid w:val="0052195B"/>
    <w:rsid w:val="005267B0"/>
    <w:rsid w:val="006229CB"/>
    <w:rsid w:val="006C6BD9"/>
    <w:rsid w:val="006E5FFC"/>
    <w:rsid w:val="009A0CCD"/>
    <w:rsid w:val="00A12573"/>
    <w:rsid w:val="00A26DDF"/>
    <w:rsid w:val="00A74B9B"/>
    <w:rsid w:val="00BA28C9"/>
    <w:rsid w:val="00C231E1"/>
    <w:rsid w:val="00D624F9"/>
    <w:rsid w:val="00E13C63"/>
    <w:rsid w:val="00E44583"/>
    <w:rsid w:val="00E50350"/>
    <w:rsid w:val="00F51994"/>
    <w:rsid w:val="00F5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BCBA"/>
  <w15:chartTrackingRefBased/>
  <w15:docId w15:val="{B54C5288-E267-417F-9900-A088DEF5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4B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_obal"/>
    <f:field ref="objsubject" par="" edit="true" text=""/>
    <f:field ref="objcreatedby" par="" text="Ďurejová, Barbora, Mgr."/>
    <f:field ref="objcreatedat" par="" text="31.7.2024 11:27:17"/>
    <f:field ref="objchangedby" par="" text="Administrator, System"/>
    <f:field ref="objmodifiedat" par="" text="31.7.2024 11:27:1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Povalová Lucia</dc:creator>
  <cp:keywords/>
  <dc:description/>
  <cp:lastModifiedBy>Szakácsová Zuzana</cp:lastModifiedBy>
  <cp:revision>5</cp:revision>
  <dcterms:created xsi:type="dcterms:W3CDTF">2024-09-11T11:10:00Z</dcterms:created>
  <dcterms:modified xsi:type="dcterms:W3CDTF">2024-09-12T04:32:00Z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Zdravotníctvo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Barbora Ďurejová</vt:lpwstr>
  </property>
  <property fmtid="{D5CDD505-2E9C-101B-9397-08002B2CF9AE}" pid="12" name="FSC#SKEDITIONSLOVLEX@103.510:zodppredkladatel">
    <vt:lpwstr>JUDr. Zuzana Dolinková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578/2004 Z. z. o poskytovateľoch zdravotnej starostlivosti, zdravotníckych pracovníkoch, stavovských organizáciách v zdravotníctve a o zmene a doplnení niektorých zákonov v znení neskorších predpisov a ktorým sa menia a</vt:lpwstr>
  </property>
  <property fmtid="{D5CDD505-2E9C-101B-9397-08002B2CF9AE}" pid="15" name="FSC#SKEDITIONSLOVLEX@103.510:nazovpredpis1">
    <vt:lpwstr> dopĺňajú niektoré zákony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2024</vt:lpwstr>
  </property>
  <property fmtid="{D5CDD505-2E9C-101B-9397-08002B2CF9AE}" pid="23" name="FSC#SKEDITIONSLOVLEX@103.510:plnynazovpredpis">
    <vt:lpwstr> Zákon, ktorým sa mení a dopĺňa zákon č. 578/2004 Z. z. o poskytovateľoch zdravotnej starostlivosti, zdravotníckych pracovníkoch, stavovských organizáciách v zdravotníctve a o zmene a doplnení niektorých zákonov v znení neskorších predpisov a ktorým sa me</vt:lpwstr>
  </property>
  <property fmtid="{D5CDD505-2E9C-101B-9397-08002B2CF9AE}" pid="24" name="FSC#SKEDITIONSLOVLEX@103.510:plnynazovpredpis1">
    <vt:lpwstr>nia a dopĺňajú niektoré zákony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S22408-2024-OL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LP/2024/404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zdravotníctva SR</vt:lpwstr>
  </property>
  <property fmtid="{D5CDD505-2E9C-101B-9397-08002B2CF9AE}" pid="142" name="FSC#SKEDITIONSLOVLEX@103.510:funkciaZodpPredAkuzativ">
    <vt:lpwstr>Ministerky zdravotníctva SR</vt:lpwstr>
  </property>
  <property fmtid="{D5CDD505-2E9C-101B-9397-08002B2CF9AE}" pid="143" name="FSC#SKEDITIONSLOVLEX@103.510:funkciaZodpPredDativ">
    <vt:lpwstr>Ministerke zdravotníctva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JUDr. Zuzana Dolinková_x000d_
Ministerka zdravotníctva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31. 7. 2024</vt:lpwstr>
  </property>
  <property fmtid="{D5CDD505-2E9C-101B-9397-08002B2CF9AE}" pid="151" name="FSC#COOSYSTEM@1.1:Container">
    <vt:lpwstr>COO.2145.1000.3.6291553</vt:lpwstr>
  </property>
  <property fmtid="{D5CDD505-2E9C-101B-9397-08002B2CF9AE}" pid="152" name="FSC#FSCFOLIO@1.1001:docpropproject">
    <vt:lpwstr/>
  </property>
</Properties>
</file>