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2FE90C6C" w:rsidR="000C2162" w:rsidRDefault="00861AD2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KULTÚRY SLOVENSKEJ REPUBLIKY</w:t>
            </w:r>
          </w:p>
          <w:p w14:paraId="7DA5F24F" w14:textId="5A1F724F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D14D25">
              <w:rPr>
                <w:sz w:val="25"/>
                <w:szCs w:val="25"/>
                <w:highlight w:val="yellow"/>
              </w:rPr>
              <w:fldChar w:fldCharType="begin"/>
            </w:r>
            <w:r w:rsidRPr="00D14D25">
              <w:rPr>
                <w:sz w:val="25"/>
                <w:szCs w:val="25"/>
                <w:highlight w:val="yellow"/>
              </w:rPr>
              <w:instrText xml:space="preserve"> DOCPROPERTY  FSC#SKEDITIONSLOVLEX@103.510:rezortcislopredpis  \* MERGEFORMAT </w:instrText>
            </w:r>
            <w:r w:rsidRPr="00D14D25">
              <w:rPr>
                <w:sz w:val="25"/>
                <w:szCs w:val="25"/>
                <w:highlight w:val="yellow"/>
              </w:rPr>
              <w:fldChar w:fldCharType="separate"/>
            </w:r>
            <w:r w:rsidR="006734CF" w:rsidRPr="002D70DB">
              <w:rPr>
                <w:sz w:val="25"/>
                <w:szCs w:val="25"/>
              </w:rPr>
              <w:t>MK</w:t>
            </w:r>
            <w:r w:rsidR="002D70DB" w:rsidRPr="002D70DB">
              <w:rPr>
                <w:sz w:val="25"/>
                <w:szCs w:val="25"/>
              </w:rPr>
              <w:t>-5182/2024-110/13803</w:t>
            </w:r>
            <w:r w:rsidRPr="00D14D25">
              <w:rPr>
                <w:sz w:val="25"/>
                <w:szCs w:val="25"/>
                <w:highlight w:val="yellow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28EFA08B" w14:textId="77777777" w:rsidR="00637FE4" w:rsidRPr="008E4F14" w:rsidRDefault="00637FE4" w:rsidP="00637FE4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>
        <w:rPr>
          <w:sz w:val="25"/>
          <w:szCs w:val="25"/>
        </w:rPr>
        <w:t>rokovanie Legislatívnej rady 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5B37BFFF" w:rsidR="0012409A" w:rsidRPr="004D4B30" w:rsidRDefault="00861AD2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Poslanecký návrh - 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D14D25" w:rsidRPr="00D14D25">
        <w:rPr>
          <w:rFonts w:ascii="Times" w:hAnsi="Times" w:cs="Times"/>
          <w:b/>
          <w:bCs/>
          <w:sz w:val="25"/>
          <w:szCs w:val="25"/>
        </w:rPr>
        <w:t>Návrh poslancov Národnej rady Slovenskej republiky Romana MICHELKA, Rudolfa HULIAKA, Andreja DANKA a Adama LUČANSKÉHO na vydanie zákona, ktorým sa mení a dopĺňa zákon č. 265/2022 Z. z. o vydavateľoch publikácií a o registri v oblasti médií a audiovízie a o zmene a doplnení niektorých zákonov (zákon o publikáciách) (tlač 344)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340490AE" w:rsidR="00A56B40" w:rsidRPr="008E4F14" w:rsidRDefault="00861AD2" w:rsidP="00861AD2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§ 70 ods. 2 zákona Národnej rady Slovenskej republiky č. 350/1996 Z. z o rokovacom poriadku Národnej rady Slovenskej republiky v znení zákona č. 399/2015 Z. z.</w:t>
            </w:r>
          </w:p>
        </w:tc>
        <w:tc>
          <w:tcPr>
            <w:tcW w:w="5149" w:type="dxa"/>
          </w:tcPr>
          <w:p w14:paraId="7839B34A" w14:textId="08689D1F" w:rsidR="00861AD2" w:rsidRDefault="00861AD2" w:rsidP="00861AD2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861AD2" w14:paraId="79D8BFED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382B10" w14:textId="3A46952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C41DB2"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861AD2" w14:paraId="625011D2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47F35E" w14:textId="615FEB65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C41DB2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861AD2" w14:paraId="0EBE58C1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C899BB" w14:textId="665F6451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C41DB2">
                    <w:rPr>
                      <w:sz w:val="25"/>
                      <w:szCs w:val="25"/>
                    </w:rPr>
                    <w:t>vznesené pripomienky</w:t>
                  </w:r>
                  <w:r w:rsidR="00C41DB2">
                    <w:rPr>
                      <w:sz w:val="25"/>
                      <w:szCs w:val="25"/>
                    </w:rPr>
                    <w:t xml:space="preserve"> v rámci MPK</w:t>
                  </w:r>
                </w:p>
              </w:tc>
            </w:tr>
            <w:tr w:rsidR="00861AD2" w14:paraId="686FB739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5F91F8" w14:textId="71CA1FFA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4. </w:t>
                  </w:r>
                  <w:r w:rsidR="00C41DB2">
                    <w:rPr>
                      <w:sz w:val="25"/>
                      <w:szCs w:val="25"/>
                    </w:rPr>
                    <w:t>n</w:t>
                  </w:r>
                  <w:r w:rsidR="00C41DB2" w:rsidRPr="00C41DB2">
                    <w:rPr>
                      <w:sz w:val="25"/>
                      <w:szCs w:val="25"/>
                    </w:rPr>
                    <w:t>ávrh poslancov Národnej rady Slovenskej republiky Romana MICHELKA, Rudolfa HULIAKA, Andreja DANKA a Adama LUČANSKÉHO na vydanie zákona, ktorým sa mení a dopĺňa zákon č. 265/2022 Z. z. o vydavateľoch publikácií a o registri v oblasti médií a audiovízie a o zmene a doplnení niektorých zákonov (zákon o publikáciách) (tlač 344)</w:t>
                  </w:r>
                </w:p>
              </w:tc>
            </w:tr>
            <w:tr w:rsidR="00C41DB2" w14:paraId="09F2087E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BF5A61A" w14:textId="77777777" w:rsidR="00C41DB2" w:rsidRDefault="00C41DB2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5E6AB21E" w:rsidR="00A56B40" w:rsidRPr="008073E3" w:rsidRDefault="00A56B40" w:rsidP="00861AD2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0175EB0B" w14:textId="77777777" w:rsidR="00637FE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637FE4">
        <w:rPr>
          <w:sz w:val="25"/>
          <w:szCs w:val="25"/>
        </w:rPr>
        <w:t>Martina Šimkovičová</w:t>
      </w:r>
    </w:p>
    <w:p w14:paraId="284604DA" w14:textId="23C6C85C" w:rsidR="009D7004" w:rsidRPr="008E4F14" w:rsidRDefault="00637FE4" w:rsidP="006C4BE9">
      <w:pPr>
        <w:rPr>
          <w:sz w:val="25"/>
          <w:szCs w:val="25"/>
        </w:rPr>
      </w:pPr>
      <w:r>
        <w:rPr>
          <w:sz w:val="25"/>
          <w:szCs w:val="25"/>
        </w:rPr>
        <w:t>ministerka kultúry</w:t>
      </w:r>
      <w:r w:rsidR="009D7004" w:rsidRPr="008E4F14">
        <w:rPr>
          <w:sz w:val="25"/>
          <w:szCs w:val="25"/>
        </w:rPr>
        <w:fldChar w:fldCharType="end"/>
      </w:r>
      <w:bookmarkStart w:id="0" w:name="_GoBack"/>
      <w:bookmarkEnd w:id="0"/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A0A19" w14:textId="77777777" w:rsidR="00290913" w:rsidRDefault="00290913" w:rsidP="00AF1D48">
      <w:r>
        <w:separator/>
      </w:r>
    </w:p>
  </w:endnote>
  <w:endnote w:type="continuationSeparator" w:id="0">
    <w:p w14:paraId="556F2A96" w14:textId="77777777" w:rsidR="00290913" w:rsidRDefault="00290913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232F951C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C41DB2">
      <w:t xml:space="preserve"> august </w:t>
    </w:r>
    <w:r w:rsidR="00C10FDA">
      <w:t>2024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FE19A" w14:textId="77777777" w:rsidR="00290913" w:rsidRDefault="00290913" w:rsidP="00AF1D48">
      <w:r>
        <w:separator/>
      </w:r>
    </w:p>
  </w:footnote>
  <w:footnote w:type="continuationSeparator" w:id="0">
    <w:p w14:paraId="0B5D26BE" w14:textId="77777777" w:rsidR="00290913" w:rsidRDefault="00290913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503F8"/>
    <w:rsid w:val="00060226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0913"/>
    <w:rsid w:val="002924C3"/>
    <w:rsid w:val="0029466C"/>
    <w:rsid w:val="002B0B5D"/>
    <w:rsid w:val="002B45DC"/>
    <w:rsid w:val="002B6B6C"/>
    <w:rsid w:val="002D4123"/>
    <w:rsid w:val="002D70DB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C729F"/>
    <w:rsid w:val="005D335A"/>
    <w:rsid w:val="00601389"/>
    <w:rsid w:val="00623BAD"/>
    <w:rsid w:val="00627C51"/>
    <w:rsid w:val="00637FE4"/>
    <w:rsid w:val="00671F01"/>
    <w:rsid w:val="006734CF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AD2"/>
    <w:rsid w:val="00861CC6"/>
    <w:rsid w:val="008A4A21"/>
    <w:rsid w:val="008E4F14"/>
    <w:rsid w:val="00907265"/>
    <w:rsid w:val="00922E66"/>
    <w:rsid w:val="00946CED"/>
    <w:rsid w:val="009A5C00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0FDA"/>
    <w:rsid w:val="00C1127B"/>
    <w:rsid w:val="00C41DB2"/>
    <w:rsid w:val="00C632CF"/>
    <w:rsid w:val="00C656C8"/>
    <w:rsid w:val="00C86CAD"/>
    <w:rsid w:val="00CC25B0"/>
    <w:rsid w:val="00D02444"/>
    <w:rsid w:val="00D14D25"/>
    <w:rsid w:val="00D43A10"/>
    <w:rsid w:val="00D54C03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2.2.2024 14:08:59"/>
    <f:field ref="objchangedby" par="" text="Administrator, System"/>
    <f:field ref="objmodifiedat" par="" text="22.2.2024 14:09:02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Posch Viliam</cp:lastModifiedBy>
  <cp:revision>4</cp:revision>
  <cp:lastPrinted>2001-08-01T11:42:00Z</cp:lastPrinted>
  <dcterms:created xsi:type="dcterms:W3CDTF">2024-08-22T09:32:00Z</dcterms:created>
  <dcterms:modified xsi:type="dcterms:W3CDTF">2024-08-22T12:29:00Z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COO.2145.1000.3.6068392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Ivana Strižencová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19" name="FSC#SKEDITIONSLOVLEX@103.510:rezortcislopredpis">
    <vt:lpwstr>MK-3866/2024-480/4181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LP/2024/82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Nepredkladajú sa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&lt;p&gt;Podľa ustanovenia §&amp;nbsp;70 ods.&amp;nbsp;2 zákona Národnej rady Slovenskej republiky č.&amp;nbsp;350/1996 Z.&amp;nbsp;z. o&amp;nbsp;rokovacom poriadku Národnej rady Slovenskej republiky v znení neskorších predpisov&amp;nbsp;&amp;nbsp;&amp;nbsp;&amp;nbsp;&amp;nbsp;&amp;nbsp;&amp;nbsp;&amp;nbsp;&amp;nbsp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kultúry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Martina Šimkovičová_x000d_
ministerka kultúry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ministerky kultúry</vt:lpwstr>
  </property>
  <property fmtid="{D5CDD505-2E9C-101B-9397-08002B2CF9AE}" pid="140" name="FSC#SKEDITIONSLOVLEX@103.510:funkciaZodpPredDativ">
    <vt:lpwstr>ministerke kultúry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Nevypracúva sa.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Slovenskej republiky v znení zákona č. 79/2013 Z. z.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Slovenskej republiky v znení zákona č. 79/2013 Z. z.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22. 2. 2024</vt:lpwstr>
  </property>
</Properties>
</file>