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Tr="00946CED">
        <w:trPr>
          <w:trHeight w:val="1417"/>
        </w:trPr>
        <w:tc>
          <w:tcPr>
            <w:tcW w:w="4928" w:type="dxa"/>
          </w:tcPr>
          <w:p w:rsidR="000C2162" w:rsidRDefault="0063311A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ŽIVOTNÉHO PROSTREDIA SLOVENSKEJ REPUBLIKY</w:t>
            </w:r>
          </w:p>
          <w:p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4F6B89" w:rsidRPr="005447E9">
              <w:rPr>
                <w:sz w:val="25"/>
                <w:szCs w:val="25"/>
              </w:rPr>
              <w:t>9314/2024-1.15</w:t>
            </w:r>
          </w:p>
          <w:p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1E0CFD" w:rsidRPr="008E4F14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</w:t>
      </w:r>
      <w:r w:rsidR="00605F4F" w:rsidRPr="008E4F14">
        <w:rPr>
          <w:sz w:val="25"/>
          <w:szCs w:val="25"/>
        </w:rPr>
        <w:t xml:space="preserve">na </w:t>
      </w:r>
      <w:r w:rsidR="00605F4F">
        <w:rPr>
          <w:sz w:val="25"/>
          <w:szCs w:val="25"/>
        </w:rPr>
        <w:t>rokovanie Legislatívnej rady vlády Slovenskej republiky</w:t>
      </w:r>
    </w:p>
    <w:p w:rsidR="001E0CFD" w:rsidRDefault="001E0CFD" w:rsidP="004D4B30">
      <w:pPr>
        <w:pStyle w:val="Zkladntext2"/>
        <w:jc w:val="both"/>
        <w:rPr>
          <w:sz w:val="25"/>
          <w:szCs w:val="25"/>
        </w:rPr>
      </w:pPr>
    </w:p>
    <w:p w:rsidR="00723391" w:rsidRDefault="00723391" w:rsidP="004D4B30">
      <w:pPr>
        <w:pStyle w:val="Zkladntext2"/>
        <w:jc w:val="both"/>
        <w:rPr>
          <w:sz w:val="25"/>
          <w:szCs w:val="25"/>
        </w:rPr>
      </w:pPr>
    </w:p>
    <w:p w:rsidR="00723391" w:rsidRPr="008E4F14" w:rsidRDefault="00723391" w:rsidP="004D4B30">
      <w:pPr>
        <w:pStyle w:val="Zkladntext2"/>
        <w:jc w:val="both"/>
        <w:rPr>
          <w:sz w:val="25"/>
          <w:szCs w:val="25"/>
        </w:rPr>
      </w:pPr>
    </w:p>
    <w:p w:rsidR="0012409A" w:rsidRPr="004D4B30" w:rsidRDefault="007D7D0C" w:rsidP="008C14A9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8C14A9" w:rsidRPr="008C14A9">
        <w:rPr>
          <w:rFonts w:ascii="Times" w:hAnsi="Times" w:cs="Times"/>
          <w:b/>
          <w:bCs/>
          <w:sz w:val="25"/>
          <w:szCs w:val="25"/>
        </w:rPr>
        <w:t>Nariadenie vlády Slovenskej republiky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</w:t>
      </w:r>
      <w:r w:rsidR="004F6B89">
        <w:rPr>
          <w:rFonts w:ascii="Times" w:hAnsi="Times" w:cs="Times"/>
          <w:b/>
          <w:bCs/>
          <w:sz w:val="25"/>
          <w:szCs w:val="25"/>
        </w:rPr>
        <w:t>4</w:t>
      </w:r>
      <w:r>
        <w:rPr>
          <w:rFonts w:ascii="Times" w:hAnsi="Times" w:cs="Times"/>
          <w:b/>
          <w:bCs/>
          <w:sz w:val="25"/>
          <w:szCs w:val="25"/>
        </w:rPr>
        <w:br/>
      </w:r>
      <w:r w:rsidR="0063311A">
        <w:rPr>
          <w:rFonts w:ascii="Times" w:hAnsi="Times" w:cs="Times"/>
          <w:b/>
          <w:bCs/>
          <w:sz w:val="25"/>
          <w:szCs w:val="25"/>
        </w:rPr>
        <w:br/>
      </w:r>
      <w:r w:rsidR="004F6B89" w:rsidRPr="004F6B89">
        <w:rPr>
          <w:b/>
        </w:rPr>
        <w:t>zákona, ktorým sa mení a dopĺňa č. 364/2004 Z. z. o vodách a o zmene zákona Slovenskej národnej rady č. 372/1990 Zb. o priestupkoch v znení neskorších predpisov (vodný zákon) v znení neskorších predpisov</w:t>
      </w:r>
    </w:p>
    <w:p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:rsidTr="001D79DA">
        <w:trPr>
          <w:trHeight w:val="307"/>
        </w:trPr>
        <w:tc>
          <w:tcPr>
            <w:tcW w:w="5010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:rsidTr="001D79DA">
        <w:trPr>
          <w:trHeight w:val="4549"/>
        </w:trPr>
        <w:tc>
          <w:tcPr>
            <w:tcW w:w="5010" w:type="dxa"/>
          </w:tcPr>
          <w:p w:rsidR="00A56B40" w:rsidRPr="007D7D0C" w:rsidRDefault="004F6B89" w:rsidP="008C4B1D">
            <w:pPr>
              <w:pStyle w:val="Zkladntext2"/>
              <w:ind w:right="419"/>
              <w:jc w:val="both"/>
            </w:pPr>
            <w:r>
              <w:t xml:space="preserve">Implementácia </w:t>
            </w:r>
            <w:r w:rsidRPr="007E260E">
              <w:t>Reformy 1, čiastkové opatrenie 3: Podpora tepelných čerpadiel v</w:t>
            </w:r>
            <w:r>
              <w:t> </w:t>
            </w:r>
            <w:r w:rsidRPr="007E260E">
              <w:t xml:space="preserve">rámci Komponentu 19 </w:t>
            </w:r>
            <w:proofErr w:type="spellStart"/>
            <w:r w:rsidRPr="007E260E">
              <w:t>REPowe</w:t>
            </w:r>
            <w:r>
              <w:t>rEU</w:t>
            </w:r>
            <w:proofErr w:type="spellEnd"/>
            <w:r>
              <w:t xml:space="preserve"> Plánu obnovy a odolnosti SR</w:t>
            </w:r>
            <w:r w:rsidRPr="00E72A30">
              <w:rPr>
                <w:color w:val="FF0000"/>
              </w:rPr>
              <w:t xml:space="preserve"> </w:t>
            </w:r>
            <w:r w:rsidRPr="00D20A6D">
              <w:t xml:space="preserve">vyplývajúca z návrhu </w:t>
            </w:r>
            <w:r>
              <w:t xml:space="preserve">VYKONÁVACIEHO ROZHODNUTIA RADY </w:t>
            </w:r>
            <w:r w:rsidRPr="008E6AB8">
              <w:t>zo 14. júla 2023, ktorým sa mení vykonávacie rozhodnutie Rady z 13. júla 2021 o schválení a posúd</w:t>
            </w:r>
            <w:r>
              <w:t>ení Plánu obnovy a</w:t>
            </w:r>
            <w:r w:rsidR="008C4B1D">
              <w:t> </w:t>
            </w:r>
            <w:r>
              <w:t>odolnosti SR</w:t>
            </w:r>
          </w:p>
        </w:tc>
        <w:tc>
          <w:tcPr>
            <w:tcW w:w="5149" w:type="dxa"/>
          </w:tcPr>
          <w:p w:rsidR="0063311A" w:rsidRDefault="0063311A" w:rsidP="0063311A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7"/>
            </w:tblGrid>
            <w:tr w:rsidR="0063311A" w:rsidTr="00E91615">
              <w:trPr>
                <w:divId w:val="1064992231"/>
                <w:tblCellSpacing w:w="15" w:type="dxa"/>
              </w:trPr>
              <w:tc>
                <w:tcPr>
                  <w:tcW w:w="4277" w:type="dxa"/>
                  <w:vAlign w:val="center"/>
                  <w:hideMark/>
                </w:tcPr>
                <w:p w:rsidR="0063311A" w:rsidRPr="004F6B89" w:rsidRDefault="004F6B89" w:rsidP="00E91615">
                  <w:pPr>
                    <w:pStyle w:val="Odsekzoznamu"/>
                    <w:numPr>
                      <w:ilvl w:val="0"/>
                      <w:numId w:val="2"/>
                    </w:numPr>
                    <w:ind w:left="455"/>
                    <w:rPr>
                      <w:sz w:val="25"/>
                      <w:szCs w:val="25"/>
                    </w:rPr>
                  </w:pPr>
                  <w:r w:rsidRPr="004F6B89">
                    <w:rPr>
                      <w:sz w:val="25"/>
                      <w:szCs w:val="25"/>
                    </w:rPr>
                    <w:t>návrh uznesenia vlády SR</w:t>
                  </w:r>
                </w:p>
              </w:tc>
            </w:tr>
            <w:tr w:rsidR="0063311A" w:rsidTr="00E91615">
              <w:trPr>
                <w:divId w:val="1064992231"/>
                <w:tblCellSpacing w:w="15" w:type="dxa"/>
              </w:trPr>
              <w:tc>
                <w:tcPr>
                  <w:tcW w:w="4277" w:type="dxa"/>
                  <w:vAlign w:val="center"/>
                  <w:hideMark/>
                </w:tcPr>
                <w:p w:rsidR="0063311A" w:rsidRPr="004F6B89" w:rsidRDefault="004F6B89" w:rsidP="00E91615">
                  <w:pPr>
                    <w:pStyle w:val="Odsekzoznamu"/>
                    <w:numPr>
                      <w:ilvl w:val="0"/>
                      <w:numId w:val="2"/>
                    </w:numPr>
                    <w:ind w:left="455"/>
                    <w:rPr>
                      <w:sz w:val="25"/>
                      <w:szCs w:val="25"/>
                    </w:rPr>
                  </w:pPr>
                  <w:r w:rsidRPr="004F6B89"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63311A" w:rsidTr="00E91615">
              <w:trPr>
                <w:divId w:val="1064992231"/>
                <w:tblCellSpacing w:w="15" w:type="dxa"/>
              </w:trPr>
              <w:tc>
                <w:tcPr>
                  <w:tcW w:w="4277" w:type="dxa"/>
                  <w:vAlign w:val="center"/>
                  <w:hideMark/>
                </w:tcPr>
                <w:p w:rsidR="0063311A" w:rsidRPr="004F6B89" w:rsidRDefault="004F6B89" w:rsidP="00E91615">
                  <w:pPr>
                    <w:pStyle w:val="Odsekzoznamu"/>
                    <w:numPr>
                      <w:ilvl w:val="0"/>
                      <w:numId w:val="2"/>
                    </w:numPr>
                    <w:ind w:left="455"/>
                    <w:rPr>
                      <w:sz w:val="25"/>
                      <w:szCs w:val="25"/>
                    </w:rPr>
                  </w:pPr>
                  <w:r w:rsidRPr="004F6B89">
                    <w:rPr>
                      <w:sz w:val="25"/>
                      <w:szCs w:val="25"/>
                    </w:rPr>
                    <w:t>vlastný materiál</w:t>
                  </w:r>
                </w:p>
              </w:tc>
            </w:tr>
            <w:tr w:rsidR="0063311A" w:rsidTr="00E91615">
              <w:trPr>
                <w:divId w:val="1064992231"/>
                <w:tblCellSpacing w:w="15" w:type="dxa"/>
              </w:trPr>
              <w:tc>
                <w:tcPr>
                  <w:tcW w:w="4277" w:type="dxa"/>
                  <w:vAlign w:val="center"/>
                  <w:hideMark/>
                </w:tcPr>
                <w:p w:rsidR="0063311A" w:rsidRPr="004F6B89" w:rsidRDefault="004F6B89" w:rsidP="00E91615">
                  <w:pPr>
                    <w:pStyle w:val="Odsekzoznamu"/>
                    <w:numPr>
                      <w:ilvl w:val="0"/>
                      <w:numId w:val="2"/>
                    </w:numPr>
                    <w:ind w:left="455"/>
                    <w:rPr>
                      <w:sz w:val="25"/>
                      <w:szCs w:val="25"/>
                    </w:rPr>
                  </w:pPr>
                  <w:r w:rsidRPr="004F6B89">
                    <w:rPr>
                      <w:sz w:val="25"/>
                      <w:szCs w:val="25"/>
                    </w:rPr>
                    <w:t>d</w:t>
                  </w:r>
                  <w:r w:rsidR="0063311A" w:rsidRPr="004F6B89">
                    <w:rPr>
                      <w:sz w:val="25"/>
                      <w:szCs w:val="25"/>
                    </w:rPr>
                    <w:t xml:space="preserve">ôvodová správa </w:t>
                  </w:r>
                  <w:r w:rsidR="008C14A9" w:rsidRPr="004F6B89">
                    <w:rPr>
                      <w:sz w:val="25"/>
                      <w:szCs w:val="25"/>
                    </w:rPr>
                    <w:t>- všeobecná časť</w:t>
                  </w:r>
                </w:p>
              </w:tc>
            </w:tr>
            <w:tr w:rsidR="008C14A9" w:rsidTr="00E91615">
              <w:trPr>
                <w:divId w:val="1064992231"/>
                <w:tblCellSpacing w:w="15" w:type="dxa"/>
              </w:trPr>
              <w:tc>
                <w:tcPr>
                  <w:tcW w:w="4277" w:type="dxa"/>
                  <w:vAlign w:val="center"/>
                </w:tcPr>
                <w:p w:rsidR="008C14A9" w:rsidRPr="004F6B89" w:rsidRDefault="004F6B89" w:rsidP="00E91615">
                  <w:pPr>
                    <w:pStyle w:val="Odsekzoznamu"/>
                    <w:numPr>
                      <w:ilvl w:val="0"/>
                      <w:numId w:val="2"/>
                    </w:numPr>
                    <w:ind w:left="455"/>
                    <w:rPr>
                      <w:sz w:val="25"/>
                      <w:szCs w:val="25"/>
                    </w:rPr>
                  </w:pPr>
                  <w:r w:rsidRPr="004F6B89">
                    <w:rPr>
                      <w:sz w:val="25"/>
                      <w:szCs w:val="25"/>
                    </w:rPr>
                    <w:t>d</w:t>
                  </w:r>
                  <w:r w:rsidR="008C14A9" w:rsidRPr="004F6B89">
                    <w:rPr>
                      <w:sz w:val="25"/>
                      <w:szCs w:val="25"/>
                    </w:rPr>
                    <w:t>ôvodová správa - osobitná časť</w:t>
                  </w:r>
                </w:p>
              </w:tc>
            </w:tr>
            <w:tr w:rsidR="0063311A" w:rsidTr="00E91615">
              <w:trPr>
                <w:divId w:val="1064992231"/>
                <w:tblCellSpacing w:w="15" w:type="dxa"/>
              </w:trPr>
              <w:tc>
                <w:tcPr>
                  <w:tcW w:w="4277" w:type="dxa"/>
                  <w:vAlign w:val="center"/>
                  <w:hideMark/>
                </w:tcPr>
                <w:p w:rsidR="0063311A" w:rsidRPr="004F6B89" w:rsidRDefault="004F6B89" w:rsidP="00E91615">
                  <w:pPr>
                    <w:pStyle w:val="Odsekzoznamu"/>
                    <w:numPr>
                      <w:ilvl w:val="0"/>
                      <w:numId w:val="2"/>
                    </w:numPr>
                    <w:ind w:left="455"/>
                    <w:rPr>
                      <w:sz w:val="25"/>
                      <w:szCs w:val="25"/>
                    </w:rPr>
                  </w:pPr>
                  <w:r w:rsidRPr="004F6B89">
                    <w:rPr>
                      <w:sz w:val="25"/>
                      <w:szCs w:val="25"/>
                    </w:rPr>
                    <w:t>doložka zlučiteľnosti</w:t>
                  </w:r>
                </w:p>
              </w:tc>
            </w:tr>
            <w:tr w:rsidR="0063311A" w:rsidTr="00E91615">
              <w:trPr>
                <w:divId w:val="1064992231"/>
                <w:tblCellSpacing w:w="15" w:type="dxa"/>
              </w:trPr>
              <w:tc>
                <w:tcPr>
                  <w:tcW w:w="4277" w:type="dxa"/>
                  <w:vAlign w:val="center"/>
                  <w:hideMark/>
                </w:tcPr>
                <w:p w:rsidR="00E91615" w:rsidRPr="00E91615" w:rsidRDefault="004F6B89" w:rsidP="00E91615">
                  <w:pPr>
                    <w:pStyle w:val="Odsekzoznamu"/>
                    <w:numPr>
                      <w:ilvl w:val="0"/>
                      <w:numId w:val="2"/>
                    </w:numPr>
                    <w:ind w:left="455"/>
                    <w:rPr>
                      <w:sz w:val="25"/>
                      <w:szCs w:val="25"/>
                    </w:rPr>
                  </w:pPr>
                  <w:r w:rsidRPr="004F6B89">
                    <w:rPr>
                      <w:sz w:val="25"/>
                      <w:szCs w:val="25"/>
                    </w:rPr>
                    <w:t>doložka vplyvov</w:t>
                  </w:r>
                </w:p>
              </w:tc>
            </w:tr>
            <w:tr w:rsidR="00E91615" w:rsidTr="00E91615">
              <w:trPr>
                <w:divId w:val="1064992231"/>
                <w:tblCellSpacing w:w="15" w:type="dxa"/>
              </w:trPr>
              <w:tc>
                <w:tcPr>
                  <w:tcW w:w="4277" w:type="dxa"/>
                  <w:vAlign w:val="center"/>
                </w:tcPr>
                <w:p w:rsidR="00605F4F" w:rsidRPr="00605F4F" w:rsidRDefault="00E91615" w:rsidP="00605F4F">
                  <w:pPr>
                    <w:pStyle w:val="Odsekzoznamu"/>
                    <w:numPr>
                      <w:ilvl w:val="0"/>
                      <w:numId w:val="2"/>
                    </w:numPr>
                    <w:ind w:left="455"/>
                    <w:rPr>
                      <w:sz w:val="25"/>
                      <w:szCs w:val="25"/>
                    </w:rPr>
                  </w:pPr>
                  <w:r w:rsidRPr="004F6B89">
                    <w:rPr>
                      <w:sz w:val="25"/>
                      <w:szCs w:val="25"/>
                    </w:rPr>
                    <w:t>správa o účasti verejnosti</w:t>
                  </w:r>
                </w:p>
              </w:tc>
            </w:tr>
            <w:tr w:rsidR="00605F4F" w:rsidTr="00E91615">
              <w:trPr>
                <w:divId w:val="1064992231"/>
                <w:tblCellSpacing w:w="15" w:type="dxa"/>
              </w:trPr>
              <w:tc>
                <w:tcPr>
                  <w:tcW w:w="4277" w:type="dxa"/>
                  <w:vAlign w:val="center"/>
                </w:tcPr>
                <w:p w:rsidR="00605F4F" w:rsidRPr="004F6B89" w:rsidRDefault="00605F4F" w:rsidP="00227995">
                  <w:pPr>
                    <w:pStyle w:val="Odsekzoznamu"/>
                    <w:numPr>
                      <w:ilvl w:val="0"/>
                      <w:numId w:val="2"/>
                    </w:numPr>
                    <w:ind w:left="455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tabuľk</w:t>
                  </w:r>
                  <w:r w:rsidR="00227995">
                    <w:rPr>
                      <w:sz w:val="25"/>
                      <w:szCs w:val="25"/>
                    </w:rPr>
                    <w:t>a</w:t>
                  </w:r>
                  <w:r>
                    <w:rPr>
                      <w:sz w:val="25"/>
                      <w:szCs w:val="25"/>
                    </w:rPr>
                    <w:t xml:space="preserve"> zhody</w:t>
                  </w:r>
                </w:p>
              </w:tc>
            </w:tr>
            <w:tr w:rsidR="00E91615" w:rsidTr="00E91615">
              <w:trPr>
                <w:divId w:val="1064992231"/>
                <w:tblCellSpacing w:w="15" w:type="dxa"/>
              </w:trPr>
              <w:tc>
                <w:tcPr>
                  <w:tcW w:w="4277" w:type="dxa"/>
                  <w:vAlign w:val="center"/>
                </w:tcPr>
                <w:p w:rsidR="00E91615" w:rsidRPr="004F6B89" w:rsidRDefault="00E91615" w:rsidP="00E91615">
                  <w:pPr>
                    <w:pStyle w:val="Odsekzoznamu"/>
                    <w:numPr>
                      <w:ilvl w:val="0"/>
                      <w:numId w:val="2"/>
                    </w:numPr>
                    <w:ind w:left="455"/>
                    <w:rPr>
                      <w:sz w:val="25"/>
                      <w:szCs w:val="25"/>
                    </w:rPr>
                  </w:pPr>
                  <w:r w:rsidRPr="004F6B89">
                    <w:rPr>
                      <w:sz w:val="25"/>
                      <w:szCs w:val="25"/>
                    </w:rPr>
                    <w:t>informatívne konsolidované znenie</w:t>
                  </w:r>
                </w:p>
              </w:tc>
            </w:tr>
            <w:tr w:rsidR="00605F4F" w:rsidTr="00E91615">
              <w:trPr>
                <w:divId w:val="1064992231"/>
                <w:tblCellSpacing w:w="15" w:type="dxa"/>
              </w:trPr>
              <w:tc>
                <w:tcPr>
                  <w:tcW w:w="4277" w:type="dxa"/>
                  <w:vAlign w:val="center"/>
                </w:tcPr>
                <w:p w:rsidR="00605F4F" w:rsidRPr="004F6B89" w:rsidRDefault="00605F4F" w:rsidP="00E91615">
                  <w:pPr>
                    <w:pStyle w:val="Odsekzoznamu"/>
                    <w:numPr>
                      <w:ilvl w:val="0"/>
                      <w:numId w:val="2"/>
                    </w:numPr>
                    <w:ind w:left="455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vyhodnotenie </w:t>
                  </w:r>
                  <w:r w:rsidRPr="00605F4F">
                    <w:rPr>
                      <w:sz w:val="25"/>
                      <w:szCs w:val="25"/>
                    </w:rPr>
                    <w:t>medzirezortného pripomienkového konania</w:t>
                  </w:r>
                </w:p>
              </w:tc>
            </w:tr>
            <w:tr w:rsidR="008C14A9" w:rsidTr="00E91615">
              <w:trPr>
                <w:divId w:val="1064992231"/>
                <w:tblCellSpacing w:w="15" w:type="dxa"/>
              </w:trPr>
              <w:tc>
                <w:tcPr>
                  <w:tcW w:w="4277" w:type="dxa"/>
                  <w:vAlign w:val="center"/>
                </w:tcPr>
                <w:p w:rsidR="004F6B89" w:rsidRPr="00E91615" w:rsidRDefault="004F6B89" w:rsidP="00E91615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8C14A9" w:rsidTr="00E91615">
              <w:trPr>
                <w:divId w:val="1064992231"/>
                <w:tblCellSpacing w:w="15" w:type="dxa"/>
              </w:trPr>
              <w:tc>
                <w:tcPr>
                  <w:tcW w:w="4277" w:type="dxa"/>
                  <w:vAlign w:val="center"/>
                </w:tcPr>
                <w:p w:rsidR="008C14A9" w:rsidRDefault="008C14A9" w:rsidP="00060A82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63311A" w:rsidTr="00E91615">
              <w:trPr>
                <w:divId w:val="1064992231"/>
                <w:tblCellSpacing w:w="15" w:type="dxa"/>
              </w:trPr>
              <w:tc>
                <w:tcPr>
                  <w:tcW w:w="4277" w:type="dxa"/>
                  <w:vAlign w:val="center"/>
                  <w:hideMark/>
                </w:tcPr>
                <w:p w:rsidR="008C14A9" w:rsidRDefault="008C14A9" w:rsidP="00943C3C">
                  <w:pPr>
                    <w:spacing w:before="120"/>
                    <w:rPr>
                      <w:sz w:val="25"/>
                      <w:szCs w:val="25"/>
                    </w:rPr>
                  </w:pPr>
                  <w:bookmarkStart w:id="0" w:name="_GoBack"/>
                  <w:bookmarkEnd w:id="0"/>
                </w:p>
                <w:p w:rsidR="00943C3C" w:rsidRDefault="00943C3C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A56B40" w:rsidRPr="008073E3" w:rsidRDefault="00A56B40" w:rsidP="0063311A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:rsidR="004F6B89" w:rsidRDefault="004F6B89" w:rsidP="004F6B8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FSC#SKEDITIONSLOVLEX@103.510:predkladateliaObalSD\* MERGEFORMAT </w:instrText>
      </w:r>
      <w:r w:rsidRPr="008E4F14">
        <w:rPr>
          <w:sz w:val="25"/>
          <w:szCs w:val="25"/>
        </w:rPr>
        <w:fldChar w:fldCharType="separate"/>
      </w:r>
      <w:r>
        <w:rPr>
          <w:sz w:val="25"/>
          <w:szCs w:val="25"/>
        </w:rPr>
        <w:t>Tomáš Taraba</w:t>
      </w:r>
      <w:r w:rsidRPr="008E4F14">
        <w:rPr>
          <w:sz w:val="25"/>
          <w:szCs w:val="25"/>
        </w:rPr>
        <w:fldChar w:fldCharType="end"/>
      </w:r>
    </w:p>
    <w:p w:rsidR="0058082C" w:rsidRDefault="004F6B89" w:rsidP="004F6B89">
      <w:pPr>
        <w:rPr>
          <w:sz w:val="25"/>
          <w:szCs w:val="25"/>
        </w:rPr>
      </w:pPr>
      <w:r>
        <w:rPr>
          <w:sz w:val="25"/>
          <w:szCs w:val="25"/>
        </w:rPr>
        <w:t xml:space="preserve">podpredseda vlády a </w:t>
      </w:r>
    </w:p>
    <w:p w:rsidR="00723391" w:rsidRPr="008E4F14" w:rsidRDefault="004F6B89" w:rsidP="004F6B89">
      <w:pPr>
        <w:rPr>
          <w:sz w:val="25"/>
          <w:szCs w:val="25"/>
        </w:rPr>
      </w:pPr>
      <w:r>
        <w:rPr>
          <w:sz w:val="25"/>
          <w:szCs w:val="25"/>
        </w:rPr>
        <w:t>minister životného prostredia Slovenskej republiky</w:t>
      </w:r>
    </w:p>
    <w:sectPr w:rsidR="00723391" w:rsidRPr="008E4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B4" w:rsidRDefault="00CE6FB4" w:rsidP="00AF1D48">
      <w:r>
        <w:separator/>
      </w:r>
    </w:p>
  </w:endnote>
  <w:endnote w:type="continuationSeparator" w:id="0">
    <w:p w:rsidR="00CE6FB4" w:rsidRDefault="00CE6FB4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2D" w:rsidRDefault="007C0B2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7C0B2D">
      <w:t>máj</w:t>
    </w:r>
    <w:r w:rsidR="00F6022F">
      <w:t xml:space="preserve"> 202</w:t>
    </w:r>
    <w:r w:rsidR="004F6B89">
      <w:t>4</w:t>
    </w:r>
    <w:r w:rsidR="00CC59F3">
      <w:t xml:space="preserve"> </w:t>
    </w:r>
  </w:p>
  <w:p w:rsidR="00AF1D48" w:rsidRDefault="00AF1D4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2D" w:rsidRDefault="007C0B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B4" w:rsidRDefault="00CE6FB4" w:rsidP="00AF1D48">
      <w:r>
        <w:separator/>
      </w:r>
    </w:p>
  </w:footnote>
  <w:footnote w:type="continuationSeparator" w:id="0">
    <w:p w:rsidR="00CE6FB4" w:rsidRDefault="00CE6FB4" w:rsidP="00AF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2D" w:rsidRDefault="007C0B2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2D" w:rsidRDefault="007C0B2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2D" w:rsidRDefault="007C0B2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1A42"/>
    <w:multiLevelType w:val="hybridMultilevel"/>
    <w:tmpl w:val="7122C7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72AC4"/>
    <w:multiLevelType w:val="hybridMultilevel"/>
    <w:tmpl w:val="3FE0C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01246"/>
    <w:rsid w:val="00011521"/>
    <w:rsid w:val="00032A5E"/>
    <w:rsid w:val="00036E2E"/>
    <w:rsid w:val="00060A82"/>
    <w:rsid w:val="00061CCF"/>
    <w:rsid w:val="00092758"/>
    <w:rsid w:val="000C2162"/>
    <w:rsid w:val="000C6688"/>
    <w:rsid w:val="000D1334"/>
    <w:rsid w:val="000D5E9A"/>
    <w:rsid w:val="000E41DA"/>
    <w:rsid w:val="000E6767"/>
    <w:rsid w:val="000F344B"/>
    <w:rsid w:val="000F421B"/>
    <w:rsid w:val="001125AC"/>
    <w:rsid w:val="00115D12"/>
    <w:rsid w:val="00122CD3"/>
    <w:rsid w:val="0012409A"/>
    <w:rsid w:val="001417F7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27995"/>
    <w:rsid w:val="00236E26"/>
    <w:rsid w:val="00242294"/>
    <w:rsid w:val="00287806"/>
    <w:rsid w:val="002924C3"/>
    <w:rsid w:val="0029466C"/>
    <w:rsid w:val="002B0B5D"/>
    <w:rsid w:val="002B45DC"/>
    <w:rsid w:val="002B6B6C"/>
    <w:rsid w:val="002C272C"/>
    <w:rsid w:val="002D4123"/>
    <w:rsid w:val="002E6307"/>
    <w:rsid w:val="002F185A"/>
    <w:rsid w:val="002F1B78"/>
    <w:rsid w:val="00307FC9"/>
    <w:rsid w:val="0033171B"/>
    <w:rsid w:val="00353C31"/>
    <w:rsid w:val="003B2E79"/>
    <w:rsid w:val="003D115D"/>
    <w:rsid w:val="00414C1D"/>
    <w:rsid w:val="00424324"/>
    <w:rsid w:val="00427B3B"/>
    <w:rsid w:val="00432107"/>
    <w:rsid w:val="0044273A"/>
    <w:rsid w:val="00466CAB"/>
    <w:rsid w:val="00482A7D"/>
    <w:rsid w:val="00485B18"/>
    <w:rsid w:val="004A0CFC"/>
    <w:rsid w:val="004A1369"/>
    <w:rsid w:val="004D3726"/>
    <w:rsid w:val="004D4B30"/>
    <w:rsid w:val="004D4D7A"/>
    <w:rsid w:val="004F15FB"/>
    <w:rsid w:val="004F6B89"/>
    <w:rsid w:val="00526A1F"/>
    <w:rsid w:val="0055330D"/>
    <w:rsid w:val="0056032D"/>
    <w:rsid w:val="00575A51"/>
    <w:rsid w:val="0057706E"/>
    <w:rsid w:val="00577DB1"/>
    <w:rsid w:val="0058082C"/>
    <w:rsid w:val="005A2E35"/>
    <w:rsid w:val="005A45F1"/>
    <w:rsid w:val="005B1217"/>
    <w:rsid w:val="005B7FF4"/>
    <w:rsid w:val="005D335A"/>
    <w:rsid w:val="005D4E28"/>
    <w:rsid w:val="00601389"/>
    <w:rsid w:val="00605F4F"/>
    <w:rsid w:val="00623BAD"/>
    <w:rsid w:val="00627C51"/>
    <w:rsid w:val="0063311A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23391"/>
    <w:rsid w:val="00740FC4"/>
    <w:rsid w:val="00747349"/>
    <w:rsid w:val="00747BC1"/>
    <w:rsid w:val="0075754B"/>
    <w:rsid w:val="0078171E"/>
    <w:rsid w:val="0078451E"/>
    <w:rsid w:val="00790E25"/>
    <w:rsid w:val="0079512E"/>
    <w:rsid w:val="00795C91"/>
    <w:rsid w:val="007A6D98"/>
    <w:rsid w:val="007C0B2D"/>
    <w:rsid w:val="007D51A8"/>
    <w:rsid w:val="007D7D0C"/>
    <w:rsid w:val="008073E3"/>
    <w:rsid w:val="00821793"/>
    <w:rsid w:val="00855D5A"/>
    <w:rsid w:val="00861CC6"/>
    <w:rsid w:val="008A4A21"/>
    <w:rsid w:val="008C14A9"/>
    <w:rsid w:val="008C4B1D"/>
    <w:rsid w:val="008E4F14"/>
    <w:rsid w:val="009022A5"/>
    <w:rsid w:val="00907265"/>
    <w:rsid w:val="00922E66"/>
    <w:rsid w:val="00943C3C"/>
    <w:rsid w:val="00946CED"/>
    <w:rsid w:val="009B7AE3"/>
    <w:rsid w:val="009C6528"/>
    <w:rsid w:val="009D7004"/>
    <w:rsid w:val="009E7AFC"/>
    <w:rsid w:val="009E7FEF"/>
    <w:rsid w:val="009F7990"/>
    <w:rsid w:val="00A216CD"/>
    <w:rsid w:val="00A27B5F"/>
    <w:rsid w:val="00A45FC0"/>
    <w:rsid w:val="00A56B40"/>
    <w:rsid w:val="00A71802"/>
    <w:rsid w:val="00A967E6"/>
    <w:rsid w:val="00AA0C58"/>
    <w:rsid w:val="00AF1D48"/>
    <w:rsid w:val="00B17B60"/>
    <w:rsid w:val="00B42E84"/>
    <w:rsid w:val="00B463AB"/>
    <w:rsid w:val="00B61867"/>
    <w:rsid w:val="00BC2EE5"/>
    <w:rsid w:val="00BE174E"/>
    <w:rsid w:val="00BE43B4"/>
    <w:rsid w:val="00C1127B"/>
    <w:rsid w:val="00C521F2"/>
    <w:rsid w:val="00C632CF"/>
    <w:rsid w:val="00C656C8"/>
    <w:rsid w:val="00C84C11"/>
    <w:rsid w:val="00C86CAD"/>
    <w:rsid w:val="00CC25B0"/>
    <w:rsid w:val="00CC59F3"/>
    <w:rsid w:val="00CD24F7"/>
    <w:rsid w:val="00CE6FB4"/>
    <w:rsid w:val="00D0156C"/>
    <w:rsid w:val="00D02444"/>
    <w:rsid w:val="00D25D57"/>
    <w:rsid w:val="00D43A10"/>
    <w:rsid w:val="00D54C03"/>
    <w:rsid w:val="00D72027"/>
    <w:rsid w:val="00D76CD0"/>
    <w:rsid w:val="00DA1D25"/>
    <w:rsid w:val="00DA48B3"/>
    <w:rsid w:val="00E0747A"/>
    <w:rsid w:val="00E11820"/>
    <w:rsid w:val="00E319C7"/>
    <w:rsid w:val="00E335AA"/>
    <w:rsid w:val="00E37D9C"/>
    <w:rsid w:val="00E74698"/>
    <w:rsid w:val="00E91615"/>
    <w:rsid w:val="00EA7A62"/>
    <w:rsid w:val="00EC6B42"/>
    <w:rsid w:val="00EE4DDD"/>
    <w:rsid w:val="00F006BA"/>
    <w:rsid w:val="00F23D08"/>
    <w:rsid w:val="00F552C7"/>
    <w:rsid w:val="00F60102"/>
    <w:rsid w:val="00F6022F"/>
    <w:rsid w:val="00F83F06"/>
    <w:rsid w:val="00F926D9"/>
    <w:rsid w:val="00FA069D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7F3B5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C27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272C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4F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4.3.2021 11:23:43"/>
    <f:field ref="objchangedby" par="" text="Administrator, System"/>
    <f:field ref="objmodifiedat" par="" text="24.3.2021 11:23:47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Cao Tienová Laura</cp:lastModifiedBy>
  <cp:revision>10</cp:revision>
  <cp:lastPrinted>2024-05-02T07:37:00Z</cp:lastPrinted>
  <dcterms:created xsi:type="dcterms:W3CDTF">2024-03-14T11:15:00Z</dcterms:created>
  <dcterms:modified xsi:type="dcterms:W3CDTF">2024-05-02T07:37:00Z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COO.2145.1000.3.4305615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mení a dopĺňa zákon č. 442/2002 Z. z. o verejných vodovodoch a verejných kanalizáciách a o zmene a doplnení zákona č. 276/2001 Z. z. o regulácii v sieťových odvetviach v znení neskorších predpisov a ktorým sa mení a dopĺňa zákon č. 364/2004 Z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Zákon, ktorým sa mení a dopĺňa zákon č. 442/2002 Z. z. o verejných vodovodoch a verejných kanalizáciách a o zmene a doplnení zákona č. 276/2001 Z. z. o regulácii v sieťových odvetviach v znení neskorších predpisov a ktorým sa mení a dopĺňa zákon č. 364/2</vt:lpwstr>
  </property>
  <property fmtid="{D5CDD505-2E9C-101B-9397-08002B2CF9AE}" pid="19" name="FSC#SKEDITIONSLOVLEX@103.510:rezortcislopredpis">
    <vt:lpwstr>7791/2021-1.7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LP/2021/135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/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Ján Budaj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/>
  </property>
  <property fmtid="{D5CDD505-2E9C-101B-9397-08002B2CF9AE}" pid="140" name="FSC#SKEDITIONSLOVLEX@103.510:funkciaZodpPredDativ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. z. 2004 Z. z. o vodách a o zmene zákona Slovenskej národnej rady č. 372/1990 Zb. o priestupkoch v znení neskorších predpisov (vodný zákon) v znení neskorších predpisov 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004 Z. z. 2004 Z. z. o vodách a o zmene zákona Slovenskej národnej rady č. 372/1990 Zb. o priestupkoch v znení neskorších predpisov (vodný zákon) v znení neskorších predpisov 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24. 3. 2021</vt:lpwstr>
  </property>
</Properties>
</file>