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F0" w:rsidRPr="00E36A76" w:rsidRDefault="00D65FF0" w:rsidP="00C34430">
      <w:pPr>
        <w:spacing w:after="0" w:line="240" w:lineRule="auto"/>
        <w:jc w:val="both"/>
        <w:rPr>
          <w:rFonts w:ascii="Times New Roman" w:hAnsi="Times New Roman" w:cs="Times New Roman"/>
          <w:b/>
          <w:sz w:val="24"/>
          <w:szCs w:val="24"/>
        </w:rPr>
      </w:pPr>
      <w:bookmarkStart w:id="0" w:name="_GoBack"/>
      <w:bookmarkEnd w:id="0"/>
      <w:r w:rsidRPr="00E36A76">
        <w:rPr>
          <w:rFonts w:ascii="Times New Roman" w:hAnsi="Times New Roman" w:cs="Times New Roman"/>
          <w:b/>
          <w:sz w:val="24"/>
          <w:szCs w:val="24"/>
        </w:rPr>
        <w:t>B. Osobitná časť</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u w:val="single"/>
        </w:rPr>
      </w:pPr>
      <w:r w:rsidRPr="00E36A76">
        <w:rPr>
          <w:rFonts w:ascii="Times New Roman" w:hAnsi="Times New Roman" w:cs="Times New Roman"/>
          <w:b/>
          <w:sz w:val="24"/>
          <w:szCs w:val="24"/>
          <w:u w:val="single"/>
        </w:rPr>
        <w:t>K článku I (zákon o pobyte cudzincov)</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0974B8" w:rsidRDefault="00D65FF0" w:rsidP="00C34430">
      <w:pPr>
        <w:spacing w:after="0" w:line="240" w:lineRule="auto"/>
        <w:jc w:val="both"/>
        <w:rPr>
          <w:rFonts w:ascii="Times New Roman" w:hAnsi="Times New Roman" w:cs="Times New Roman"/>
          <w:b/>
          <w:sz w:val="24"/>
          <w:szCs w:val="24"/>
        </w:rPr>
      </w:pPr>
      <w:r w:rsidRPr="000974B8">
        <w:rPr>
          <w:rFonts w:ascii="Times New Roman" w:hAnsi="Times New Roman" w:cs="Times New Roman"/>
          <w:b/>
          <w:sz w:val="24"/>
          <w:szCs w:val="24"/>
        </w:rPr>
        <w:t xml:space="preserve">K bodom 1, </w:t>
      </w:r>
      <w:r w:rsidR="0006609D" w:rsidRPr="000974B8">
        <w:rPr>
          <w:rFonts w:ascii="Times New Roman" w:hAnsi="Times New Roman" w:cs="Times New Roman"/>
          <w:b/>
          <w:sz w:val="24"/>
          <w:szCs w:val="24"/>
        </w:rPr>
        <w:t>8</w:t>
      </w:r>
      <w:r w:rsidR="000974B8">
        <w:rPr>
          <w:rFonts w:ascii="Times New Roman" w:hAnsi="Times New Roman" w:cs="Times New Roman"/>
          <w:b/>
          <w:sz w:val="24"/>
          <w:szCs w:val="24"/>
        </w:rPr>
        <w:t>2</w:t>
      </w:r>
      <w:r w:rsidRPr="000974B8">
        <w:rPr>
          <w:rFonts w:ascii="Times New Roman" w:hAnsi="Times New Roman" w:cs="Times New Roman"/>
          <w:b/>
          <w:sz w:val="24"/>
          <w:szCs w:val="24"/>
        </w:rPr>
        <w:t xml:space="preserve">, </w:t>
      </w:r>
      <w:r w:rsidR="0006609D" w:rsidRPr="000974B8">
        <w:rPr>
          <w:rFonts w:ascii="Times New Roman" w:hAnsi="Times New Roman" w:cs="Times New Roman"/>
          <w:b/>
          <w:sz w:val="24"/>
          <w:szCs w:val="24"/>
        </w:rPr>
        <w:t>8</w:t>
      </w:r>
      <w:r w:rsidR="000974B8">
        <w:rPr>
          <w:rFonts w:ascii="Times New Roman" w:hAnsi="Times New Roman" w:cs="Times New Roman"/>
          <w:b/>
          <w:sz w:val="24"/>
          <w:szCs w:val="24"/>
        </w:rPr>
        <w:t>5</w:t>
      </w:r>
      <w:r w:rsidRPr="000974B8">
        <w:rPr>
          <w:rFonts w:ascii="Times New Roman" w:hAnsi="Times New Roman" w:cs="Times New Roman"/>
          <w:b/>
          <w:sz w:val="24"/>
          <w:szCs w:val="24"/>
        </w:rPr>
        <w:t xml:space="preserve"> až </w:t>
      </w:r>
      <w:r w:rsidR="0006609D" w:rsidRPr="000974B8">
        <w:rPr>
          <w:rFonts w:ascii="Times New Roman" w:hAnsi="Times New Roman" w:cs="Times New Roman"/>
          <w:b/>
          <w:sz w:val="24"/>
          <w:szCs w:val="24"/>
        </w:rPr>
        <w:t>8</w:t>
      </w:r>
      <w:r w:rsidR="000974B8">
        <w:rPr>
          <w:rFonts w:ascii="Times New Roman" w:hAnsi="Times New Roman" w:cs="Times New Roman"/>
          <w:b/>
          <w:sz w:val="24"/>
          <w:szCs w:val="24"/>
        </w:rPr>
        <w:t>7</w:t>
      </w:r>
      <w:r w:rsidRPr="000974B8">
        <w:rPr>
          <w:rFonts w:ascii="Times New Roman" w:hAnsi="Times New Roman" w:cs="Times New Roman"/>
          <w:b/>
          <w:sz w:val="24"/>
          <w:szCs w:val="24"/>
        </w:rPr>
        <w:t xml:space="preserve">, </w:t>
      </w:r>
      <w:r w:rsidR="0006609D" w:rsidRPr="000974B8">
        <w:rPr>
          <w:rFonts w:ascii="Times New Roman" w:hAnsi="Times New Roman" w:cs="Times New Roman"/>
          <w:b/>
          <w:sz w:val="24"/>
          <w:szCs w:val="24"/>
        </w:rPr>
        <w:t>9</w:t>
      </w:r>
      <w:r w:rsidR="000974B8">
        <w:rPr>
          <w:rFonts w:ascii="Times New Roman" w:hAnsi="Times New Roman" w:cs="Times New Roman"/>
          <w:b/>
          <w:sz w:val="24"/>
          <w:szCs w:val="24"/>
        </w:rPr>
        <w:t>2</w:t>
      </w:r>
      <w:r w:rsidRPr="000974B8">
        <w:rPr>
          <w:rFonts w:ascii="Times New Roman" w:hAnsi="Times New Roman" w:cs="Times New Roman"/>
          <w:b/>
          <w:sz w:val="24"/>
          <w:szCs w:val="24"/>
        </w:rPr>
        <w:t xml:space="preserve"> a </w:t>
      </w:r>
      <w:r w:rsidR="0006609D" w:rsidRPr="000974B8">
        <w:rPr>
          <w:rFonts w:ascii="Times New Roman" w:hAnsi="Times New Roman" w:cs="Times New Roman"/>
          <w:b/>
          <w:sz w:val="24"/>
          <w:szCs w:val="24"/>
        </w:rPr>
        <w:t>9</w:t>
      </w:r>
      <w:r w:rsidR="000974B8">
        <w:rPr>
          <w:rFonts w:ascii="Times New Roman" w:hAnsi="Times New Roman" w:cs="Times New Roman"/>
          <w:b/>
          <w:sz w:val="24"/>
          <w:szCs w:val="24"/>
        </w:rPr>
        <w:t>3</w:t>
      </w:r>
      <w:r w:rsidRPr="000974B8">
        <w:rPr>
          <w:rFonts w:ascii="Times New Roman" w:hAnsi="Times New Roman" w:cs="Times New Roman"/>
          <w:b/>
          <w:sz w:val="24"/>
          <w:szCs w:val="24"/>
        </w:rPr>
        <w:t xml:space="preserve"> (§ 2 ods. 8, § 82 ods. 9, § 83 ods. 3 písm. g) až i), § 87 ods. 3 prvá a druhá veta, § 87 ods. 12 a 13)</w:t>
      </w:r>
    </w:p>
    <w:p w:rsidR="00D65FF0" w:rsidRPr="000974B8" w:rsidRDefault="00D65FF0" w:rsidP="00C34430">
      <w:pPr>
        <w:spacing w:after="120" w:line="240" w:lineRule="auto"/>
        <w:jc w:val="both"/>
        <w:rPr>
          <w:rFonts w:ascii="Times New Roman" w:hAnsi="Times New Roman" w:cs="Times New Roman"/>
          <w:sz w:val="24"/>
          <w:szCs w:val="24"/>
        </w:rPr>
      </w:pPr>
      <w:r w:rsidRPr="000974B8">
        <w:rPr>
          <w:rFonts w:ascii="Times New Roman" w:hAnsi="Times New Roman" w:cs="Times New Roman"/>
          <w:sz w:val="24"/>
          <w:szCs w:val="24"/>
        </w:rPr>
        <w:t xml:space="preserve">Navrhovaná úprava nadväzuje na článok 3 nariadenia Európskeho parlamentu a Rady (EÚ) č. 2018/1860 </w:t>
      </w:r>
      <w:r w:rsidR="008A4149" w:rsidRPr="000974B8">
        <w:rPr>
          <w:rFonts w:ascii="Times New Roman" w:hAnsi="Times New Roman" w:cs="Times New Roman"/>
          <w:sz w:val="24"/>
          <w:szCs w:val="24"/>
        </w:rPr>
        <w:t>z 28. novembra 2018 o využívaní Schengenského informačného systému na účely návratu neoprávnene sa zdržiavajúcich štátnych príslušníkov tretích krajín v platnom znení (ďalej len „</w:t>
      </w:r>
      <w:r w:rsidR="008A4149" w:rsidRPr="000974B8">
        <w:rPr>
          <w:rFonts w:ascii="Times New Roman" w:hAnsi="Times New Roman"/>
          <w:sz w:val="24"/>
          <w:szCs w:val="24"/>
        </w:rPr>
        <w:t>nariadenie (EÚ) 2018/1860 v platnom znení“</w:t>
      </w:r>
      <w:r w:rsidR="008A4149" w:rsidRPr="000974B8">
        <w:rPr>
          <w:rFonts w:ascii="Times New Roman" w:hAnsi="Times New Roman" w:cs="Times New Roman"/>
          <w:sz w:val="24"/>
          <w:szCs w:val="24"/>
        </w:rPr>
        <w:t xml:space="preserve">) </w:t>
      </w:r>
      <w:r w:rsidR="008A4149" w:rsidRPr="000974B8">
        <w:rPr>
          <w:rFonts w:ascii="Times New Roman" w:hAnsi="Times New Roman"/>
          <w:sz w:val="24"/>
          <w:szCs w:val="24"/>
        </w:rPr>
        <w:t>Nariadenie (EÚ) 2018/1860 v platnom znení</w:t>
      </w:r>
      <w:r w:rsidRPr="000974B8">
        <w:rPr>
          <w:rFonts w:ascii="Times New Roman" w:hAnsi="Times New Roman" w:cs="Times New Roman"/>
          <w:sz w:val="24"/>
          <w:szCs w:val="24"/>
        </w:rPr>
        <w:t xml:space="preserve"> </w:t>
      </w:r>
      <w:r w:rsidR="00F5330B" w:rsidRPr="000974B8">
        <w:rPr>
          <w:rFonts w:ascii="Times New Roman" w:hAnsi="Times New Roman" w:cs="Times New Roman"/>
          <w:sz w:val="24"/>
          <w:szCs w:val="24"/>
        </w:rPr>
        <w:t xml:space="preserve">a </w:t>
      </w:r>
      <w:r w:rsidRPr="000974B8">
        <w:rPr>
          <w:rFonts w:ascii="Times New Roman" w:hAnsi="Times New Roman" w:cs="Times New Roman"/>
          <w:sz w:val="24"/>
          <w:szCs w:val="24"/>
        </w:rPr>
        <w:t xml:space="preserve">zavádza povinnosť pre členské štáty zasielať do Schengenského informačného systému (SIS) údaje o zrealizovaných návratoch. Z tohto dôvodu je potrebné zaviesť takúto evidenciu na národnej úrovni a rozšíriť rozsah definície nežiaducej osoby o ďalšiu kategóriu osôb vyplývajúcu z tohto nariadenia.  </w:t>
      </w:r>
    </w:p>
    <w:p w:rsidR="00D65FF0" w:rsidRPr="00E36A76" w:rsidRDefault="00D65FF0" w:rsidP="00C34430">
      <w:pPr>
        <w:spacing w:after="120" w:line="240" w:lineRule="auto"/>
        <w:jc w:val="both"/>
        <w:rPr>
          <w:rFonts w:ascii="Times New Roman" w:hAnsi="Times New Roman" w:cs="Times New Roman"/>
          <w:sz w:val="24"/>
          <w:szCs w:val="24"/>
        </w:rPr>
      </w:pPr>
      <w:r w:rsidRPr="000974B8">
        <w:rPr>
          <w:rFonts w:ascii="Times New Roman" w:hAnsi="Times New Roman" w:cs="Times New Roman"/>
          <w:sz w:val="24"/>
          <w:szCs w:val="24"/>
        </w:rPr>
        <w:t xml:space="preserve">Zároveň je potrebné v súvislosti s predmetným </w:t>
      </w:r>
      <w:r w:rsidR="008A4149" w:rsidRPr="000974B8">
        <w:rPr>
          <w:rFonts w:ascii="Times New Roman" w:hAnsi="Times New Roman"/>
          <w:sz w:val="24"/>
          <w:szCs w:val="24"/>
        </w:rPr>
        <w:t>nariadením (EÚ) 2018/1860 v platnom znení</w:t>
      </w:r>
      <w:r w:rsidRPr="000974B8">
        <w:rPr>
          <w:rFonts w:ascii="Times New Roman" w:hAnsi="Times New Roman" w:cs="Times New Roman"/>
          <w:sz w:val="24"/>
          <w:szCs w:val="24"/>
        </w:rPr>
        <w:t xml:space="preserve"> upraviť začiatok plynutia lehoty zákazu vstupu. Dopĺňa sa možnosť plynutia začiatku lehoty zákazu vstupu momentom vykonania rozhodnutia o zákaze vstupu na vonkajšej hranici, a v prípade vycestovania cez vonkajšiu hranicu schengenského priestoru bude začiatok </w:t>
      </w:r>
      <w:r w:rsidRPr="00E36A76">
        <w:rPr>
          <w:rFonts w:ascii="Times New Roman" w:hAnsi="Times New Roman" w:cs="Times New Roman"/>
          <w:sz w:val="24"/>
          <w:szCs w:val="24"/>
        </w:rPr>
        <w:t xml:space="preserve">lehoty zákazu vstupu spojený s vycestovaním cez vonkajšiu hranicu ktoréhokoľvek členského štátu smerom do tretej krajiny.  </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Navrhovanou zmenou § 83 ods. 3 sa rozširuje okruh dôvodov na vyradenie štátneho príslušníka tretej krajiny z evidencie nežiaducich osôb. Vzhľadom na skutočnosť, že záznam v schengenskom informačnom systéme zostáva v platnosti dovtedy, kým štátny príslušník tretej krajiny, ktorý bol administratívne vyhostený, neopustí územie členských štátov, bolo potrebné zadefinovať nový dôvod na vyradenie štátneho príslušníka tretej krajiny aj z národnej evidencie nežiaducich osôb.    </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Zároveň sa do § 87 navrhuje doplniť obdobné ustanovenie v súvislosti so začiatkom plynutia lehoty zákazu vstupu pre občanov Únie a ich rodinných príslušníkov.  </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 87 ods. 3 nadväzuje na článok 26 nariadenia Európskeho parlamentu a Rady (EÚ) č. 2018/1861 o zriadení, prevádzke a využívaní Schengenského informačného systému (SIS) v oblasti hraničných kontrol, o zmene Dohovoru, ktorým sa vykonáva Schengenská dohoda, a o zmene a zrušení nariadenia (ES) č. 1987/2006. V súlade s predmetným nariadením môžu členské štáty vyhotoviť o rodinnom príslušníkovi občana Únie záznam aj v schengenskom informačnom systéme. Z tohto dôvodu sa rozširuje rozsah vkladania zápisov do Schengenského informačného systému (SIS).   </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bodu 2</w:t>
      </w:r>
      <w:r w:rsidR="008A614C" w:rsidRPr="00E36A76">
        <w:rPr>
          <w:rFonts w:ascii="Times New Roman" w:hAnsi="Times New Roman" w:cs="Times New Roman"/>
          <w:b/>
          <w:sz w:val="24"/>
          <w:szCs w:val="24"/>
        </w:rPr>
        <w:t xml:space="preserve"> </w:t>
      </w:r>
      <w:r w:rsidRPr="00E36A76">
        <w:rPr>
          <w:rFonts w:ascii="Times New Roman" w:hAnsi="Times New Roman" w:cs="Times New Roman"/>
          <w:b/>
          <w:sz w:val="24"/>
          <w:szCs w:val="24"/>
        </w:rPr>
        <w:t>(§ 5 ods. 3)</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nadväzuje na čl. 4 rozhodnutia Európskeho parlamentu a Rady č. 1105/2011/EÚ o zozname cestovných dokladov, ktoré oprávňujú držiteľa na prekročenie vonkajších hraníc a do ktorých možno vyznačiť vízum, a o vytvorení mechanizmu na vytváranie tohto zoznamu.  </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Hlavným cieľom takéhoto zoznamu je zabezpečiť, aby orgány členských štátov zaoberajúce sa vybavovaním žiadostí o udelenie víza a kontrolou hraníc mali k dispozícii presné informácie o cestovných dokladoch predkladaných štátnymi príslušníkmi tretích krajín. Takéto informácie na jednej strane umožňujú orgánom hraničnej kontroly overiť, či bol určitý cestovný doklad uznaný na prekračovanie vonkajších hraníc podľa Kódexu schengenských hraníc a na strane druhej umožňujú konzulárnym pracovníkom overiť, či členské štáty uznávajú určitý cestovný doklad na účely vlepenia vízovej nálepky. Členské štáty majú </w:t>
      </w:r>
      <w:r w:rsidRPr="00E36A76">
        <w:rPr>
          <w:rFonts w:ascii="Times New Roman" w:hAnsi="Times New Roman" w:cs="Times New Roman"/>
          <w:sz w:val="24"/>
          <w:szCs w:val="24"/>
        </w:rPr>
        <w:lastRenderedPageBreak/>
        <w:t xml:space="preserve">oznámiť svoje stanovisko v súvislosti so všetkými cestovnými dokladmi a majú sa usilovať harmonizovať svoje stanoviská v súvislosti s rôznymi druhmi cestovných dokladov. </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Slovenskej republike nie je do súčasnosti v právnych predpisoch jednoznačne </w:t>
      </w:r>
      <w:r w:rsidR="002240CF">
        <w:rPr>
          <w:rFonts w:ascii="Times New Roman" w:hAnsi="Times New Roman" w:cs="Times New Roman"/>
          <w:sz w:val="24"/>
          <w:szCs w:val="24"/>
        </w:rPr>
        <w:t>u</w:t>
      </w:r>
      <w:r w:rsidRPr="00E36A76">
        <w:rPr>
          <w:rFonts w:ascii="Times New Roman" w:hAnsi="Times New Roman" w:cs="Times New Roman"/>
          <w:sz w:val="24"/>
          <w:szCs w:val="24"/>
        </w:rPr>
        <w:t>stanovené, ktorý ústredný orgán štátnej správy je príslušný na uznanie cestovných dokladov iných štátov sveta</w:t>
      </w:r>
      <w:r w:rsidR="008B2BF5" w:rsidRPr="00E36A76">
        <w:rPr>
          <w:rFonts w:ascii="Times New Roman" w:hAnsi="Times New Roman" w:cs="Times New Roman"/>
          <w:sz w:val="24"/>
          <w:szCs w:val="24"/>
        </w:rPr>
        <w:t xml:space="preserve">, preto sa jednoznačne ustanovuje, </w:t>
      </w:r>
      <w:r w:rsidRPr="00E36A76">
        <w:rPr>
          <w:rFonts w:ascii="Times New Roman" w:hAnsi="Times New Roman" w:cs="Times New Roman"/>
          <w:sz w:val="24"/>
          <w:szCs w:val="24"/>
        </w:rPr>
        <w:t xml:space="preserve">že takýmto orgánom je v Slovenskej republike </w:t>
      </w:r>
      <w:r w:rsidR="00513C60" w:rsidRPr="00E36A76">
        <w:rPr>
          <w:rFonts w:ascii="Times New Roman" w:hAnsi="Times New Roman" w:cs="Times New Roman"/>
          <w:sz w:val="24"/>
          <w:szCs w:val="24"/>
        </w:rPr>
        <w:t>M</w:t>
      </w:r>
      <w:r w:rsidRPr="00E36A76">
        <w:rPr>
          <w:rFonts w:ascii="Times New Roman" w:hAnsi="Times New Roman" w:cs="Times New Roman"/>
          <w:sz w:val="24"/>
          <w:szCs w:val="24"/>
        </w:rPr>
        <w:t>inisterstvo vnútra</w:t>
      </w:r>
      <w:r w:rsidR="00513C60" w:rsidRPr="00E36A76">
        <w:rPr>
          <w:rFonts w:ascii="Times New Roman" w:hAnsi="Times New Roman" w:cs="Times New Roman"/>
          <w:sz w:val="24"/>
          <w:szCs w:val="24"/>
        </w:rPr>
        <w:t xml:space="preserve"> SR</w:t>
      </w:r>
      <w:r w:rsidRPr="00E36A76">
        <w:rPr>
          <w:rFonts w:ascii="Times New Roman" w:hAnsi="Times New Roman" w:cs="Times New Roman"/>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bodu 3 (§ 6 ods. 5 a 6)</w:t>
      </w:r>
    </w:p>
    <w:p w:rsidR="00D65FF0" w:rsidRPr="000974B8" w:rsidRDefault="00D65FF0" w:rsidP="000974B8">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Pravidlá, ktorými sa </w:t>
      </w:r>
      <w:r w:rsidR="00513C60" w:rsidRPr="000974B8">
        <w:rPr>
          <w:rFonts w:ascii="Times New Roman" w:hAnsi="Times New Roman" w:cs="Times New Roman"/>
          <w:sz w:val="24"/>
          <w:szCs w:val="24"/>
        </w:rPr>
        <w:t>upravuje</w:t>
      </w:r>
      <w:r w:rsidRPr="000974B8">
        <w:rPr>
          <w:rFonts w:ascii="Times New Roman" w:hAnsi="Times New Roman" w:cs="Times New Roman"/>
          <w:sz w:val="24"/>
          <w:szCs w:val="24"/>
        </w:rPr>
        <w:t xml:space="preserve"> hraničná kontrola osôb, ktoré prekračujú vonkajšie hranice členských štátov Únie, sú upravené </w:t>
      </w:r>
      <w:r w:rsidR="008A4149" w:rsidRPr="000974B8">
        <w:rPr>
          <w:rFonts w:ascii="Times New Roman" w:hAnsi="Times New Roman" w:cs="Times New Roman"/>
          <w:sz w:val="24"/>
          <w:szCs w:val="24"/>
        </w:rPr>
        <w:t>nariaden</w:t>
      </w:r>
      <w:r w:rsidR="00B07D6E" w:rsidRPr="000974B8">
        <w:rPr>
          <w:rFonts w:ascii="Times New Roman" w:hAnsi="Times New Roman" w:cs="Times New Roman"/>
          <w:sz w:val="24"/>
          <w:szCs w:val="24"/>
        </w:rPr>
        <w:t>ím</w:t>
      </w:r>
      <w:r w:rsidR="008A4149" w:rsidRPr="000974B8">
        <w:rPr>
          <w:rFonts w:ascii="Times New Roman" w:hAnsi="Times New Roman" w:cs="Times New Roman"/>
          <w:sz w:val="24"/>
          <w:szCs w:val="24"/>
        </w:rPr>
        <w:t xml:space="preserve"> Európskeho parlamentu a Rady (EÚ) 2016/399 z 9. marca 2016, ktorým sa ustanovuje kódex Únie o pravidlách upravujúcich pohyb osôb cez hranice (Kódex schengenských hraníc) (kodifikované znenie) v platnom znení</w:t>
      </w:r>
      <w:r w:rsidRPr="000974B8">
        <w:rPr>
          <w:rFonts w:ascii="Times New Roman" w:hAnsi="Times New Roman" w:cs="Times New Roman"/>
          <w:sz w:val="24"/>
          <w:szCs w:val="24"/>
        </w:rPr>
        <w:t xml:space="preserve">. </w:t>
      </w:r>
    </w:p>
    <w:p w:rsidR="00D65FF0" w:rsidRPr="00E36A76" w:rsidRDefault="00D65FF0" w:rsidP="000974B8">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Kódex schengenských hraníc v § 6 ods. 1 upravuje podmienky pre vstup štátnych príslušníkov tretej krajiny na územie členských štátov, pričom jednou z týchto podmienok je, aby štátni príslušníci tretej krajiny mali platný cestovný doklad, ktorý jeho držiteľa oprávňuje prekročiť vonkajšiu hranicu.</w:t>
      </w:r>
    </w:p>
    <w:p w:rsidR="00D65FF0" w:rsidRPr="00E36A76" w:rsidRDefault="00D65FF0" w:rsidP="000974B8">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Pokiaľ však ide o výstup štátnych príslušníkov tretej krajiny z územia členských štátov, Kódex schengenských hraníc ne</w:t>
      </w:r>
      <w:r w:rsidR="00AC66AC" w:rsidRPr="00E36A76">
        <w:rPr>
          <w:rFonts w:ascii="Times New Roman" w:hAnsi="Times New Roman" w:cs="Times New Roman"/>
          <w:sz w:val="24"/>
          <w:szCs w:val="24"/>
        </w:rPr>
        <w:t>u</w:t>
      </w:r>
      <w:r w:rsidRPr="00E36A76">
        <w:rPr>
          <w:rFonts w:ascii="Times New Roman" w:hAnsi="Times New Roman" w:cs="Times New Roman"/>
          <w:sz w:val="24"/>
          <w:szCs w:val="24"/>
        </w:rPr>
        <w:t xml:space="preserve">stanovuje žiadne podmienky, no na druhej strane v čl. 8 ods. 3 upravuje spôsob dôkladnej kontroly, ktorej sú povinní podrobiť sa štátni príslušníci tretej krajiny na vstupe aj výstupe. Obligatórnym prvkom dôkladnej kontroly na výstupe je aj overenie  pravosti a platnosti cestovného dokladu na prekročenie hranice, a to aj nahliadnutím do príslušných databáz. </w:t>
      </w:r>
    </w:p>
    <w:p w:rsidR="00D65FF0" w:rsidRPr="00E36A76" w:rsidRDefault="00D65FF0" w:rsidP="000974B8">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Cieľom návrhu je uložiť štátnym príslušníkom tretej krajiny povinnosť mať aj pri vycestovaní z územia Slovenskej republiky cez vonkajšiu hranicu platný cestovný doklad a oprávniť policajný útvar zamietnuť </w:t>
      </w:r>
      <w:r w:rsidR="00AC66AC" w:rsidRPr="00E36A76">
        <w:rPr>
          <w:rFonts w:ascii="Times New Roman" w:hAnsi="Times New Roman" w:cs="Times New Roman"/>
          <w:sz w:val="24"/>
          <w:szCs w:val="24"/>
        </w:rPr>
        <w:t xml:space="preserve">štátnemu príslušníkovi tretej krajiny </w:t>
      </w:r>
      <w:r w:rsidRPr="00E36A76">
        <w:rPr>
          <w:rFonts w:ascii="Times New Roman" w:hAnsi="Times New Roman" w:cs="Times New Roman"/>
          <w:sz w:val="24"/>
          <w:szCs w:val="24"/>
        </w:rPr>
        <w:t>vycestovať, ak sa nepreukáže platným cestovným dokladom.</w:t>
      </w:r>
    </w:p>
    <w:p w:rsidR="00D65FF0" w:rsidRPr="00E36A76" w:rsidRDefault="00D65FF0" w:rsidP="000974B8">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Táto povinnosť však nebude platiť v prípade, že štátny príslušník tretej krajiny je administratívne vyhostený z územia Slovenskej republiky. Nebude sa tiež uplatňovať v prípade trvalého návratu štátneho príslušníka tretej krajiny do krajiny jeho pôvodu, to znamená do krajiny, ktorej je občanom</w:t>
      </w:r>
      <w:r w:rsidR="00AC66AC" w:rsidRPr="00E36A76">
        <w:rPr>
          <w:rFonts w:ascii="Times New Roman" w:hAnsi="Times New Roman" w:cs="Times New Roman"/>
          <w:sz w:val="24"/>
          <w:szCs w:val="24"/>
        </w:rPr>
        <w:t>,</w:t>
      </w:r>
      <w:r w:rsidRPr="00E36A76">
        <w:rPr>
          <w:rFonts w:ascii="Times New Roman" w:hAnsi="Times New Roman" w:cs="Times New Roman"/>
          <w:sz w:val="24"/>
          <w:szCs w:val="24"/>
        </w:rPr>
        <w:t xml:space="preserve"> alebo v ktorej má pobyt</w:t>
      </w:r>
      <w:r w:rsidR="00AC66AC" w:rsidRPr="00E36A76">
        <w:rPr>
          <w:rFonts w:ascii="Times New Roman" w:hAnsi="Times New Roman" w:cs="Times New Roman"/>
          <w:sz w:val="24"/>
          <w:szCs w:val="24"/>
        </w:rPr>
        <w:t>,</w:t>
      </w:r>
      <w:r w:rsidRPr="00E36A76">
        <w:rPr>
          <w:rFonts w:ascii="Times New Roman" w:hAnsi="Times New Roman" w:cs="Times New Roman"/>
          <w:sz w:val="24"/>
          <w:szCs w:val="24"/>
        </w:rPr>
        <w:t xml:space="preserve"> a</w:t>
      </w:r>
      <w:r w:rsidR="002240CF">
        <w:rPr>
          <w:rFonts w:ascii="Times New Roman" w:hAnsi="Times New Roman" w:cs="Times New Roman"/>
          <w:sz w:val="24"/>
          <w:szCs w:val="24"/>
        </w:rPr>
        <w:t>lebo</w:t>
      </w:r>
      <w:r w:rsidRPr="00E36A76">
        <w:rPr>
          <w:rFonts w:ascii="Times New Roman" w:hAnsi="Times New Roman" w:cs="Times New Roman"/>
          <w:sz w:val="24"/>
          <w:szCs w:val="24"/>
        </w:rPr>
        <w:t xml:space="preserve"> do krajiny, cez ktorú tranzitoval. Rovnako sa toto ustanovenie neuplatní v prípade, že sa štátny príslušník tretej krajiny rozhodne dobrovoľne natrvalo vrátiť do ktorejkoľvek inej krajiny, ktorá ho prijme.</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bodu 4 (§ 10 ods. 6)</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Odkaz na osobitný predpis sa stal neaktuálnym.  </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w:t>
      </w:r>
      <w:r w:rsidR="00CF0C69" w:rsidRPr="00E36A76">
        <w:rPr>
          <w:rFonts w:ascii="Times New Roman" w:hAnsi="Times New Roman" w:cs="Times New Roman"/>
          <w:b/>
          <w:sz w:val="24"/>
          <w:szCs w:val="24"/>
        </w:rPr>
        <w:t>om</w:t>
      </w:r>
      <w:r w:rsidRPr="00E36A76">
        <w:rPr>
          <w:rFonts w:ascii="Times New Roman" w:hAnsi="Times New Roman" w:cs="Times New Roman"/>
          <w:b/>
          <w:sz w:val="24"/>
          <w:szCs w:val="24"/>
        </w:rPr>
        <w:t xml:space="preserve"> 5 a 6 (§ 12 ods. 2 písm. g), h))</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Navrhovaná úprava vychádza z článku 23 bod</w:t>
      </w:r>
      <w:r w:rsidR="008B2BF5" w:rsidRPr="00E36A76">
        <w:rPr>
          <w:rFonts w:ascii="Times New Roman" w:hAnsi="Times New Roman" w:cs="Times New Roman"/>
          <w:sz w:val="24"/>
          <w:szCs w:val="24"/>
        </w:rPr>
        <w:t>u</w:t>
      </w:r>
      <w:r w:rsidRPr="00E36A76">
        <w:rPr>
          <w:rFonts w:ascii="Times New Roman" w:hAnsi="Times New Roman" w:cs="Times New Roman"/>
          <w:sz w:val="24"/>
          <w:szCs w:val="24"/>
        </w:rPr>
        <w:t xml:space="preserve"> 2 Smernice Európskeho parlamentu a Rady (EÚ) 2021/1883 z 20. októbra 2021 o podmienkach vstupu a pobytu štátnych príslušníkov tretích krajín na účely vysokokvalifikovaného zamestnania a o zrušení smernice Rady 2009/50/ES (ďalej len „</w:t>
      </w:r>
      <w:r w:rsidR="00AC66AC" w:rsidRPr="00E36A76">
        <w:rPr>
          <w:rFonts w:ascii="Times New Roman" w:hAnsi="Times New Roman" w:cs="Times New Roman"/>
          <w:sz w:val="24"/>
          <w:szCs w:val="24"/>
        </w:rPr>
        <w:t>s</w:t>
      </w:r>
      <w:r w:rsidRPr="00E36A76">
        <w:rPr>
          <w:rFonts w:ascii="Times New Roman" w:hAnsi="Times New Roman" w:cs="Times New Roman"/>
          <w:sz w:val="24"/>
          <w:szCs w:val="24"/>
        </w:rPr>
        <w:t xml:space="preserve">mernica </w:t>
      </w:r>
      <w:r w:rsidR="008A4149">
        <w:rPr>
          <w:rFonts w:ascii="Times New Roman" w:hAnsi="Times New Roman" w:cs="Times New Roman"/>
          <w:sz w:val="24"/>
          <w:szCs w:val="24"/>
        </w:rPr>
        <w:t>(</w:t>
      </w:r>
      <w:r w:rsidR="008A4149" w:rsidRPr="00E36A76">
        <w:rPr>
          <w:rFonts w:ascii="Times New Roman" w:hAnsi="Times New Roman" w:cs="Times New Roman"/>
          <w:sz w:val="24"/>
          <w:szCs w:val="24"/>
        </w:rPr>
        <w:t>EÚ</w:t>
      </w:r>
      <w:r w:rsidR="008A4149">
        <w:rPr>
          <w:rFonts w:ascii="Times New Roman" w:hAnsi="Times New Roman" w:cs="Times New Roman"/>
          <w:sz w:val="24"/>
          <w:szCs w:val="24"/>
        </w:rPr>
        <w:t>)</w:t>
      </w:r>
      <w:r w:rsidR="008A4149" w:rsidRPr="00E36A76">
        <w:rPr>
          <w:rFonts w:ascii="Times New Roman" w:hAnsi="Times New Roman" w:cs="Times New Roman"/>
          <w:sz w:val="24"/>
          <w:szCs w:val="24"/>
        </w:rPr>
        <w:t xml:space="preserve"> </w:t>
      </w:r>
      <w:r w:rsidRPr="00E36A76">
        <w:rPr>
          <w:rFonts w:ascii="Times New Roman" w:hAnsi="Times New Roman" w:cs="Times New Roman"/>
          <w:sz w:val="24"/>
          <w:szCs w:val="24"/>
        </w:rPr>
        <w:t xml:space="preserve">2021/1883“). Uvedené ustanovenie </w:t>
      </w:r>
      <w:r w:rsidR="00AC66AC" w:rsidRPr="00E36A76">
        <w:rPr>
          <w:rFonts w:ascii="Times New Roman" w:hAnsi="Times New Roman" w:cs="Times New Roman"/>
          <w:sz w:val="24"/>
          <w:szCs w:val="24"/>
        </w:rPr>
        <w:t>ukladá</w:t>
      </w:r>
      <w:r w:rsidRPr="00E36A76">
        <w:rPr>
          <w:rFonts w:ascii="Times New Roman" w:hAnsi="Times New Roman" w:cs="Times New Roman"/>
          <w:sz w:val="24"/>
          <w:szCs w:val="24"/>
        </w:rPr>
        <w:t xml:space="preserve"> povinnosť policajnému útvaru umožniť vstup na naše územie štátnemu príslušníkovi tretej krajiny, ktorý mal na území Slovenskej republiky vydanú modrú kartu, a to v prípade, ak mu členský štát zamietne žiadosť o vydanie modrej karty v súvislosti s dlhodobou mobilitou držiteľa modrej karty.</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Pôjde o prípady, kedy štátnemu príslušníkovi tretej krajiny skončí platnosť vydanej modrej karty na území Slovenskej republiky</w:t>
      </w:r>
      <w:r w:rsidR="008B2BF5" w:rsidRPr="00E36A76">
        <w:rPr>
          <w:rFonts w:ascii="Times New Roman" w:hAnsi="Times New Roman" w:cs="Times New Roman"/>
          <w:sz w:val="24"/>
          <w:szCs w:val="24"/>
        </w:rPr>
        <w:t>,</w:t>
      </w:r>
      <w:r w:rsidRPr="00E36A76">
        <w:rPr>
          <w:rFonts w:ascii="Times New Roman" w:hAnsi="Times New Roman" w:cs="Times New Roman"/>
          <w:sz w:val="24"/>
          <w:szCs w:val="24"/>
        </w:rPr>
        <w:t xml:space="preserve"> alebo mu policajný útvar odníme vydanú modrú kartu v čase, kedy prebieha konanie o vydanie modrej karty (v rámci dlhodobej mobility) v členskom </w:t>
      </w:r>
      <w:r w:rsidRPr="00E36A76">
        <w:rPr>
          <w:rFonts w:ascii="Times New Roman" w:hAnsi="Times New Roman" w:cs="Times New Roman"/>
          <w:sz w:val="24"/>
          <w:szCs w:val="24"/>
        </w:rPr>
        <w:lastRenderedPageBreak/>
        <w:t>štáte a tento členský štát zamietne vydanie modrej karty. V uvedenom prípade je  Slovenská republika povinná umožniť vstup takéhoto štátneho príslušníka tretej krajiny na svoje územie.</w:t>
      </w:r>
    </w:p>
    <w:p w:rsidR="00D65FF0" w:rsidRPr="00E36A76" w:rsidRDefault="00D65FF0" w:rsidP="00C34430">
      <w:pPr>
        <w:spacing w:after="0" w:line="240" w:lineRule="auto"/>
        <w:jc w:val="both"/>
        <w:rPr>
          <w:rFonts w:ascii="Times New Roman" w:hAnsi="Times New Roman" w:cs="Times New Roman"/>
          <w:sz w:val="24"/>
          <w:szCs w:val="24"/>
        </w:rPr>
      </w:pPr>
    </w:p>
    <w:p w:rsidR="00DE7C23"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w:t>
      </w:r>
      <w:r w:rsidR="002240CF">
        <w:rPr>
          <w:rFonts w:ascii="Times New Roman" w:hAnsi="Times New Roman" w:cs="Times New Roman"/>
          <w:b/>
          <w:sz w:val="24"/>
          <w:szCs w:val="24"/>
        </w:rPr>
        <w:t>om</w:t>
      </w:r>
      <w:r w:rsidRPr="00E36A76">
        <w:rPr>
          <w:rFonts w:ascii="Times New Roman" w:hAnsi="Times New Roman" w:cs="Times New Roman"/>
          <w:b/>
          <w:sz w:val="24"/>
          <w:szCs w:val="24"/>
        </w:rPr>
        <w:t xml:space="preserve"> 7</w:t>
      </w:r>
      <w:r w:rsidR="0088288C">
        <w:rPr>
          <w:rFonts w:ascii="Times New Roman" w:hAnsi="Times New Roman" w:cs="Times New Roman"/>
          <w:b/>
          <w:sz w:val="24"/>
          <w:szCs w:val="24"/>
        </w:rPr>
        <w:t xml:space="preserve"> </w:t>
      </w:r>
      <w:r w:rsidR="0088288C" w:rsidRPr="00B07D6E">
        <w:rPr>
          <w:rFonts w:ascii="Times New Roman" w:hAnsi="Times New Roman" w:cs="Times New Roman"/>
          <w:b/>
          <w:sz w:val="24"/>
          <w:szCs w:val="24"/>
        </w:rPr>
        <w:t>a</w:t>
      </w:r>
      <w:r w:rsidR="00DE7C23" w:rsidRPr="00E36A76">
        <w:rPr>
          <w:rFonts w:ascii="Times New Roman" w:hAnsi="Times New Roman" w:cs="Times New Roman"/>
          <w:b/>
          <w:sz w:val="24"/>
          <w:szCs w:val="24"/>
        </w:rPr>
        <w:t> 8</w:t>
      </w:r>
      <w:r w:rsidR="00893400" w:rsidRPr="0088288C">
        <w:rPr>
          <w:rFonts w:ascii="Times New Roman" w:hAnsi="Times New Roman" w:cs="Times New Roman"/>
          <w:b/>
          <w:color w:val="FF0000"/>
          <w:sz w:val="24"/>
          <w:szCs w:val="24"/>
        </w:rPr>
        <w:t xml:space="preserve"> </w:t>
      </w:r>
      <w:r w:rsidR="00DE7C23" w:rsidRPr="00E36A76">
        <w:rPr>
          <w:rFonts w:ascii="Times New Roman" w:hAnsi="Times New Roman" w:cs="Times New Roman"/>
          <w:b/>
          <w:sz w:val="24"/>
          <w:szCs w:val="24"/>
        </w:rPr>
        <w:t>(§ 15 ods. 1</w:t>
      </w:r>
      <w:r w:rsidR="00893400" w:rsidRPr="00E36A76">
        <w:rPr>
          <w:rFonts w:ascii="Times New Roman" w:hAnsi="Times New Roman" w:cs="Times New Roman"/>
          <w:b/>
          <w:sz w:val="24"/>
          <w:szCs w:val="24"/>
        </w:rPr>
        <w:t>,</w:t>
      </w:r>
      <w:r w:rsidR="00DE7C23" w:rsidRPr="00E36A76">
        <w:rPr>
          <w:rFonts w:ascii="Times New Roman" w:hAnsi="Times New Roman" w:cs="Times New Roman"/>
          <w:b/>
          <w:sz w:val="24"/>
          <w:szCs w:val="24"/>
        </w:rPr>
        <w:t> ods. 3 písm. a</w:t>
      </w:r>
      <w:r w:rsidR="00DE7C23" w:rsidRPr="0006609D">
        <w:rPr>
          <w:rFonts w:ascii="Times New Roman" w:hAnsi="Times New Roman" w:cs="Times New Roman"/>
          <w:b/>
          <w:sz w:val="24"/>
          <w:szCs w:val="24"/>
        </w:rPr>
        <w:t>)</w:t>
      </w:r>
      <w:r w:rsidR="00DE7C23" w:rsidRPr="00E36A76">
        <w:rPr>
          <w:rFonts w:ascii="Times New Roman" w:hAnsi="Times New Roman" w:cs="Times New Roman"/>
          <w:b/>
          <w:sz w:val="24"/>
          <w:szCs w:val="24"/>
        </w:rPr>
        <w:t>)</w:t>
      </w:r>
      <w:r w:rsidRPr="00E36A76">
        <w:rPr>
          <w:rFonts w:ascii="Times New Roman" w:hAnsi="Times New Roman" w:cs="Times New Roman"/>
          <w:b/>
          <w:sz w:val="24"/>
          <w:szCs w:val="24"/>
        </w:rPr>
        <w:t xml:space="preserve"> </w:t>
      </w:r>
    </w:p>
    <w:p w:rsidR="00071C43" w:rsidRPr="00E36A76" w:rsidRDefault="00071C43"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Rozširujú sa dôvody na udelenie národného víza. O národné vízum bude možné požiadať aj </w:t>
      </w:r>
      <w:r w:rsidR="00A21017">
        <w:rPr>
          <w:rFonts w:ascii="Times New Roman" w:hAnsi="Times New Roman" w:cs="Times New Roman"/>
          <w:sz w:val="24"/>
          <w:szCs w:val="24"/>
        </w:rPr>
        <w:t>na účel</w:t>
      </w:r>
      <w:r w:rsidRPr="00E36A76">
        <w:rPr>
          <w:rFonts w:ascii="Times New Roman" w:hAnsi="Times New Roman" w:cs="Times New Roman"/>
          <w:sz w:val="24"/>
          <w:szCs w:val="24"/>
        </w:rPr>
        <w:t xml:space="preserve"> podania žiadosti o udelenie pobytu na policajnom útvare na území Slovenskej republiky. Výnimkou budú </w:t>
      </w:r>
      <w:r w:rsidR="00E40BDB" w:rsidRPr="00E36A76">
        <w:rPr>
          <w:rFonts w:ascii="Times New Roman" w:hAnsi="Times New Roman" w:cs="Times New Roman"/>
          <w:sz w:val="24"/>
          <w:szCs w:val="24"/>
        </w:rPr>
        <w:t>štátni príslušníci tretích krajín, ktorí na vstup na územie Slovenskej republiky potrebujú víza, a ktorí majú v úmysle podať žiadosť o udelenie prechodného pobytu na účel podnika</w:t>
      </w:r>
      <w:r w:rsidR="00D81740" w:rsidRPr="00E36A76">
        <w:rPr>
          <w:rFonts w:ascii="Times New Roman" w:hAnsi="Times New Roman" w:cs="Times New Roman"/>
          <w:sz w:val="24"/>
          <w:szCs w:val="24"/>
        </w:rPr>
        <w:t>n</w:t>
      </w:r>
      <w:r w:rsidR="00E40BDB" w:rsidRPr="00E36A76">
        <w:rPr>
          <w:rFonts w:ascii="Times New Roman" w:hAnsi="Times New Roman" w:cs="Times New Roman"/>
          <w:sz w:val="24"/>
          <w:szCs w:val="24"/>
        </w:rPr>
        <w:t xml:space="preserve">ia (§ 22). Cieľom takejto právnej úpravy je </w:t>
      </w:r>
      <w:r w:rsidR="00C21E3C" w:rsidRPr="00E36A76">
        <w:rPr>
          <w:rFonts w:ascii="Times New Roman" w:hAnsi="Times New Roman" w:cs="Times New Roman"/>
          <w:sz w:val="24"/>
          <w:szCs w:val="24"/>
        </w:rPr>
        <w:t xml:space="preserve">záujem Slovenskej republiky </w:t>
      </w:r>
      <w:r w:rsidR="00D81740" w:rsidRPr="00E36A76">
        <w:rPr>
          <w:rFonts w:ascii="Times New Roman" w:hAnsi="Times New Roman" w:cs="Times New Roman"/>
          <w:sz w:val="24"/>
          <w:szCs w:val="24"/>
        </w:rPr>
        <w:t>preferovať a </w:t>
      </w:r>
      <w:r w:rsidR="00E40BDB" w:rsidRPr="00E36A76">
        <w:rPr>
          <w:rFonts w:ascii="Times New Roman" w:hAnsi="Times New Roman" w:cs="Times New Roman"/>
          <w:sz w:val="24"/>
          <w:szCs w:val="24"/>
        </w:rPr>
        <w:t>podpor</w:t>
      </w:r>
      <w:r w:rsidR="00D81740" w:rsidRPr="00E36A76">
        <w:rPr>
          <w:rFonts w:ascii="Times New Roman" w:hAnsi="Times New Roman" w:cs="Times New Roman"/>
          <w:sz w:val="24"/>
          <w:szCs w:val="24"/>
        </w:rPr>
        <w:t xml:space="preserve">ovať najmä </w:t>
      </w:r>
      <w:r w:rsidR="00E40BDB" w:rsidRPr="00E36A76">
        <w:rPr>
          <w:rFonts w:ascii="Times New Roman" w:hAnsi="Times New Roman" w:cs="Times New Roman"/>
          <w:sz w:val="24"/>
          <w:szCs w:val="24"/>
        </w:rPr>
        <w:t xml:space="preserve"> </w:t>
      </w:r>
      <w:r w:rsidR="00413F72" w:rsidRPr="00E36A76">
        <w:rPr>
          <w:rFonts w:ascii="Times New Roman" w:hAnsi="Times New Roman" w:cs="Times New Roman"/>
          <w:sz w:val="24"/>
          <w:szCs w:val="24"/>
        </w:rPr>
        <w:t>prijímani</w:t>
      </w:r>
      <w:r w:rsidR="00D81740" w:rsidRPr="00E36A76">
        <w:rPr>
          <w:rFonts w:ascii="Times New Roman" w:hAnsi="Times New Roman" w:cs="Times New Roman"/>
          <w:sz w:val="24"/>
          <w:szCs w:val="24"/>
        </w:rPr>
        <w:t>e</w:t>
      </w:r>
      <w:r w:rsidR="00413F72" w:rsidRPr="00E36A76">
        <w:rPr>
          <w:rFonts w:ascii="Times New Roman" w:hAnsi="Times New Roman" w:cs="Times New Roman"/>
          <w:sz w:val="24"/>
          <w:szCs w:val="24"/>
        </w:rPr>
        <w:t xml:space="preserve"> štátnych príslušníkov tretích krajín na pracovný trh</w:t>
      </w:r>
      <w:r w:rsidR="00D81740" w:rsidRPr="00E36A76">
        <w:rPr>
          <w:rFonts w:ascii="Times New Roman" w:hAnsi="Times New Roman" w:cs="Times New Roman"/>
          <w:sz w:val="24"/>
          <w:szCs w:val="24"/>
        </w:rPr>
        <w:t xml:space="preserve"> a</w:t>
      </w:r>
      <w:r w:rsidR="00413F72" w:rsidRPr="00E36A76">
        <w:rPr>
          <w:rFonts w:ascii="Times New Roman" w:hAnsi="Times New Roman" w:cs="Times New Roman"/>
          <w:sz w:val="24"/>
          <w:szCs w:val="24"/>
        </w:rPr>
        <w:t xml:space="preserve"> uspokojiť dopyt zamestnávateľov po </w:t>
      </w:r>
      <w:r w:rsidR="00C21E3C" w:rsidRPr="00E36A76">
        <w:rPr>
          <w:rFonts w:ascii="Times New Roman" w:hAnsi="Times New Roman" w:cs="Times New Roman"/>
          <w:sz w:val="24"/>
          <w:szCs w:val="24"/>
        </w:rPr>
        <w:t xml:space="preserve">zamestnancoch </w:t>
      </w:r>
      <w:r w:rsidR="00413F72" w:rsidRPr="00E36A76">
        <w:rPr>
          <w:rFonts w:ascii="Times New Roman" w:hAnsi="Times New Roman" w:cs="Times New Roman"/>
          <w:sz w:val="24"/>
          <w:szCs w:val="24"/>
        </w:rPr>
        <w:t>v súvislosti s neobsadenými pracovnými miestami</w:t>
      </w:r>
      <w:r w:rsidR="00C21E3C" w:rsidRPr="00E36A76">
        <w:rPr>
          <w:rFonts w:ascii="Times New Roman" w:hAnsi="Times New Roman" w:cs="Times New Roman"/>
          <w:sz w:val="24"/>
          <w:szCs w:val="24"/>
        </w:rPr>
        <w:t>.</w:t>
      </w:r>
    </w:p>
    <w:p w:rsidR="001E4ACB" w:rsidRPr="00E36A76" w:rsidRDefault="001E4ACB"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V bod</w:t>
      </w:r>
      <w:r w:rsidR="0006609D" w:rsidRPr="004972B4">
        <w:rPr>
          <w:rFonts w:ascii="Times New Roman" w:hAnsi="Times New Roman" w:cs="Times New Roman"/>
          <w:sz w:val="24"/>
          <w:szCs w:val="24"/>
        </w:rPr>
        <w:t>e</w:t>
      </w:r>
      <w:r w:rsidRPr="00E36A76">
        <w:rPr>
          <w:rFonts w:ascii="Times New Roman" w:hAnsi="Times New Roman" w:cs="Times New Roman"/>
          <w:sz w:val="24"/>
          <w:szCs w:val="24"/>
        </w:rPr>
        <w:t xml:space="preserve"> 8 sa jedná o legislatívno-technickú úpravu v nadväznosti na vloženi</w:t>
      </w:r>
      <w:r w:rsidR="007C1C80" w:rsidRPr="00E36A76">
        <w:rPr>
          <w:rFonts w:ascii="Times New Roman" w:hAnsi="Times New Roman" w:cs="Times New Roman"/>
          <w:sz w:val="24"/>
          <w:szCs w:val="24"/>
        </w:rPr>
        <w:t>e</w:t>
      </w:r>
      <w:r w:rsidRPr="00E36A76">
        <w:rPr>
          <w:rFonts w:ascii="Times New Roman" w:hAnsi="Times New Roman" w:cs="Times New Roman"/>
          <w:sz w:val="24"/>
          <w:szCs w:val="24"/>
        </w:rPr>
        <w:t xml:space="preserve"> nového písmena b).</w:t>
      </w:r>
    </w:p>
    <w:p w:rsidR="00792648" w:rsidRPr="00E36A76" w:rsidRDefault="001E4ACB"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 </w:t>
      </w:r>
    </w:p>
    <w:p w:rsidR="00D65FF0" w:rsidRPr="00E36A76" w:rsidRDefault="00DE7C23"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9 </w:t>
      </w:r>
      <w:r w:rsidR="00D65FF0" w:rsidRPr="00E36A76">
        <w:rPr>
          <w:rFonts w:ascii="Times New Roman" w:hAnsi="Times New Roman" w:cs="Times New Roman"/>
          <w:b/>
          <w:sz w:val="24"/>
          <w:szCs w:val="24"/>
        </w:rPr>
        <w:t>(§ 17 ods. 1 prvá veta)</w:t>
      </w:r>
    </w:p>
    <w:p w:rsidR="00B07D6E" w:rsidRPr="000974B8" w:rsidRDefault="00D65FF0" w:rsidP="00B07D6E">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Ide o presnejšiu špecifikáciu zastupiteľského úradu Slovenskej republiky, na ktorom si môže štátny príslušník tretej krajiny podať žiadosť o udelenie národného víza. Touto zmenou sa </w:t>
      </w:r>
      <w:r w:rsidR="00513C60" w:rsidRPr="00E36A76">
        <w:rPr>
          <w:rFonts w:ascii="Times New Roman" w:hAnsi="Times New Roman" w:cs="Times New Roman"/>
          <w:sz w:val="24"/>
          <w:szCs w:val="24"/>
        </w:rPr>
        <w:t>odstráni</w:t>
      </w:r>
      <w:r w:rsidRPr="00E36A76">
        <w:rPr>
          <w:rFonts w:ascii="Times New Roman" w:hAnsi="Times New Roman" w:cs="Times New Roman"/>
          <w:sz w:val="24"/>
          <w:szCs w:val="24"/>
        </w:rPr>
        <w:t xml:space="preserve"> právna neistota štátnych príslušníkov tretích krajín spočívajúca vo všeobecnom označení subjektu, ktorý je oprávnený prijať žiadosť o udelenie národného </w:t>
      </w:r>
      <w:r w:rsidRPr="000974B8">
        <w:rPr>
          <w:rFonts w:ascii="Times New Roman" w:hAnsi="Times New Roman" w:cs="Times New Roman"/>
          <w:sz w:val="24"/>
          <w:szCs w:val="24"/>
        </w:rPr>
        <w:t xml:space="preserve">víza. </w:t>
      </w:r>
      <w:r w:rsidR="00B07D6E" w:rsidRPr="000974B8">
        <w:rPr>
          <w:rFonts w:ascii="Times New Roman" w:hAnsi="Times New Roman" w:cs="Times New Roman"/>
          <w:sz w:val="24"/>
          <w:szCs w:val="24"/>
        </w:rPr>
        <w:t xml:space="preserve">Bydliskom na účely tohto ustanovenia je akákoľvek forma pobytu štátneho príslušníka tretej krajiny mimo územia Slovenskej republiky, ktorú akceptuje štát, kde sa štátny príslušník tretej krajiny nachádza. V tomto prípade nepôjde o krátkodobý pobyt na základe schengenského víza alebo bezvízového styku. </w:t>
      </w:r>
    </w:p>
    <w:p w:rsidR="002F0F62" w:rsidRPr="000974B8" w:rsidRDefault="00F54718" w:rsidP="00C34430">
      <w:pPr>
        <w:spacing w:after="0" w:line="240" w:lineRule="auto"/>
        <w:jc w:val="both"/>
        <w:rPr>
          <w:rFonts w:ascii="Times New Roman" w:hAnsi="Times New Roman" w:cs="Times New Roman"/>
          <w:sz w:val="24"/>
          <w:szCs w:val="24"/>
        </w:rPr>
      </w:pPr>
      <w:r w:rsidRPr="000974B8">
        <w:rPr>
          <w:rFonts w:ascii="Times New Roman" w:hAnsi="Times New Roman" w:cs="Times New Roman"/>
          <w:sz w:val="24"/>
          <w:szCs w:val="24"/>
        </w:rPr>
        <w:t xml:space="preserve">Ďalej sa </w:t>
      </w:r>
      <w:r w:rsidR="00071C43" w:rsidRPr="000974B8">
        <w:rPr>
          <w:rFonts w:ascii="Times New Roman" w:hAnsi="Times New Roman" w:cs="Times New Roman"/>
          <w:sz w:val="24"/>
          <w:szCs w:val="24"/>
        </w:rPr>
        <w:t xml:space="preserve">zavádza možnosť </w:t>
      </w:r>
      <w:r w:rsidRPr="000974B8">
        <w:rPr>
          <w:rFonts w:ascii="Times New Roman" w:hAnsi="Times New Roman" w:cs="Times New Roman"/>
          <w:sz w:val="24"/>
          <w:szCs w:val="24"/>
        </w:rPr>
        <w:t xml:space="preserve">podať žiadosť o udelenie národného víza aj prostredníctvom externého poskytovateľa služieb, ktorého určí Ministerstvo zahraničných vecí a európskych záležitostí </w:t>
      </w:r>
      <w:r w:rsidR="00513C60" w:rsidRPr="000974B8">
        <w:rPr>
          <w:rFonts w:ascii="Times New Roman" w:hAnsi="Times New Roman" w:cs="Times New Roman"/>
          <w:sz w:val="24"/>
          <w:szCs w:val="24"/>
        </w:rPr>
        <w:t>SR</w:t>
      </w:r>
      <w:r w:rsidRPr="000974B8">
        <w:rPr>
          <w:rFonts w:ascii="Times New Roman" w:hAnsi="Times New Roman" w:cs="Times New Roman"/>
          <w:sz w:val="24"/>
          <w:szCs w:val="24"/>
        </w:rPr>
        <w:t>, čím sa zefektívni a zjednoduší podávanie týchto žiadostí predovšetkým pre štátnych príslušníkov tret</w:t>
      </w:r>
      <w:r w:rsidR="002240CF" w:rsidRPr="000974B8">
        <w:rPr>
          <w:rFonts w:ascii="Times New Roman" w:hAnsi="Times New Roman" w:cs="Times New Roman"/>
          <w:sz w:val="24"/>
          <w:szCs w:val="24"/>
        </w:rPr>
        <w:t>ích</w:t>
      </w:r>
      <w:r w:rsidRPr="000974B8">
        <w:rPr>
          <w:rFonts w:ascii="Times New Roman" w:hAnsi="Times New Roman" w:cs="Times New Roman"/>
          <w:sz w:val="24"/>
          <w:szCs w:val="24"/>
        </w:rPr>
        <w:t xml:space="preserve"> kraj</w:t>
      </w:r>
      <w:r w:rsidR="002240CF" w:rsidRPr="000974B8">
        <w:rPr>
          <w:rFonts w:ascii="Times New Roman" w:hAnsi="Times New Roman" w:cs="Times New Roman"/>
          <w:sz w:val="24"/>
          <w:szCs w:val="24"/>
        </w:rPr>
        <w:t>ín</w:t>
      </w:r>
      <w:r w:rsidRPr="000974B8">
        <w:rPr>
          <w:rFonts w:ascii="Times New Roman" w:hAnsi="Times New Roman" w:cs="Times New Roman"/>
          <w:sz w:val="24"/>
          <w:szCs w:val="24"/>
        </w:rPr>
        <w:t>, ktorí často žijú v značnej vzdialenosti od zastupiteľských úradov. Navrhovaná právna úprava má zároveň zlepšiť absorpčnú schopnosť zastupiteľských úradov, t. j. stanovenie počtu žiadostí, ktoré je zastupiteľský úrad schopný spracovať, a to nielen v rozsahu vízovej činnosti.</w:t>
      </w:r>
      <w:r w:rsidR="002F0F62" w:rsidRPr="000974B8">
        <w:rPr>
          <w:rFonts w:ascii="Times New Roman" w:hAnsi="Times New Roman" w:cs="Times New Roman"/>
          <w:sz w:val="24"/>
          <w:szCs w:val="24"/>
        </w:rPr>
        <w:t xml:space="preserve"> </w:t>
      </w:r>
    </w:p>
    <w:p w:rsidR="00F54718" w:rsidRPr="000974B8" w:rsidRDefault="002F0F62" w:rsidP="00C34430">
      <w:pPr>
        <w:spacing w:after="0" w:line="240" w:lineRule="auto"/>
        <w:jc w:val="both"/>
        <w:rPr>
          <w:rFonts w:ascii="Times New Roman" w:hAnsi="Times New Roman" w:cs="Times New Roman"/>
          <w:sz w:val="24"/>
          <w:szCs w:val="24"/>
        </w:rPr>
      </w:pPr>
      <w:r w:rsidRPr="000974B8">
        <w:rPr>
          <w:rFonts w:ascii="Times New Roman" w:hAnsi="Times New Roman" w:cs="Times New Roman"/>
          <w:sz w:val="24"/>
          <w:szCs w:val="24"/>
        </w:rPr>
        <w:t>V prípadoch, kedy zastupiteľský úrad alebo externý poskytovateľ služieb nie je</w:t>
      </w:r>
      <w:r w:rsidR="00B07D6E" w:rsidRPr="000974B8">
        <w:rPr>
          <w:rFonts w:ascii="Times New Roman" w:hAnsi="Times New Roman" w:cs="Times New Roman"/>
          <w:sz w:val="24"/>
          <w:szCs w:val="24"/>
        </w:rPr>
        <w:t>,</w:t>
      </w:r>
      <w:r w:rsidRPr="000974B8">
        <w:rPr>
          <w:rFonts w:ascii="Times New Roman" w:hAnsi="Times New Roman" w:cs="Times New Roman"/>
          <w:sz w:val="24"/>
          <w:szCs w:val="24"/>
        </w:rPr>
        <w:t xml:space="preserve"> alebo v prípadoch hodných osobitného zreteľa bude naďalej možné po dohode medzi Ministerstvom zahraničných vecí a európskych záležitostí SR a Ministerstvom vnútra SR udeľovať aj hromadné výnimky na podávanie žiadostí o národné víza.</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1D0BCF" w:rsidRPr="00E36A76">
        <w:rPr>
          <w:rFonts w:ascii="Times New Roman" w:hAnsi="Times New Roman" w:cs="Times New Roman"/>
          <w:b/>
          <w:sz w:val="24"/>
          <w:szCs w:val="24"/>
        </w:rPr>
        <w:t>10</w:t>
      </w:r>
      <w:r w:rsidRPr="00E36A76">
        <w:rPr>
          <w:rFonts w:ascii="Times New Roman" w:hAnsi="Times New Roman" w:cs="Times New Roman"/>
          <w:b/>
          <w:sz w:val="24"/>
          <w:szCs w:val="24"/>
        </w:rPr>
        <w:t xml:space="preserve"> (§ 17 ods. 2 posledná veta)</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zmena upravuje podmienky podania žiadosti o udelenie národného víza. V tomto prípade sa jedná o neprijatie žiadosti, ktorá neobsahuje všetky potrebné náležitosti (neúplná žiadosť). Zároveň sa zavádza povinnosť zastupiteľského úradu Slovenskej republiky a </w:t>
      </w:r>
      <w:r w:rsidR="00071C43" w:rsidRPr="00E36A76">
        <w:rPr>
          <w:rFonts w:ascii="Times New Roman" w:hAnsi="Times New Roman" w:cs="Times New Roman"/>
          <w:sz w:val="24"/>
          <w:szCs w:val="24"/>
        </w:rPr>
        <w:t xml:space="preserve">ministerstva vnútra </w:t>
      </w:r>
      <w:r w:rsidRPr="00E36A76">
        <w:rPr>
          <w:rFonts w:ascii="Times New Roman" w:hAnsi="Times New Roman" w:cs="Times New Roman"/>
          <w:sz w:val="24"/>
          <w:szCs w:val="24"/>
        </w:rPr>
        <w:t>poskytnúť žiadateľovi informáciu o tom, ktoré doklady musí k</w:t>
      </w:r>
      <w:r w:rsidR="00071C43" w:rsidRPr="00E36A76">
        <w:rPr>
          <w:rFonts w:ascii="Times New Roman" w:hAnsi="Times New Roman" w:cs="Times New Roman"/>
          <w:sz w:val="24"/>
          <w:szCs w:val="24"/>
        </w:rPr>
        <w:t xml:space="preserve"> ešte </w:t>
      </w:r>
      <w:r w:rsidRPr="00E36A76">
        <w:rPr>
          <w:rFonts w:ascii="Times New Roman" w:hAnsi="Times New Roman" w:cs="Times New Roman"/>
          <w:sz w:val="24"/>
          <w:szCs w:val="24"/>
        </w:rPr>
        <w:t>žiadosti priložiť</w:t>
      </w:r>
      <w:r w:rsidR="00A21017">
        <w:rPr>
          <w:rFonts w:ascii="Times New Roman" w:hAnsi="Times New Roman" w:cs="Times New Roman"/>
          <w:sz w:val="24"/>
          <w:szCs w:val="24"/>
        </w:rPr>
        <w:t>, aby bola prijatá</w:t>
      </w:r>
      <w:r w:rsidRPr="00E36A76">
        <w:rPr>
          <w:rFonts w:ascii="Times New Roman" w:hAnsi="Times New Roman" w:cs="Times New Roman"/>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1D0BCF" w:rsidRPr="00E36A76">
        <w:rPr>
          <w:rFonts w:ascii="Times New Roman" w:hAnsi="Times New Roman" w:cs="Times New Roman"/>
          <w:b/>
          <w:sz w:val="24"/>
          <w:szCs w:val="24"/>
        </w:rPr>
        <w:t>1</w:t>
      </w:r>
      <w:r w:rsidR="000974B8">
        <w:rPr>
          <w:rFonts w:ascii="Times New Roman" w:hAnsi="Times New Roman" w:cs="Times New Roman"/>
          <w:b/>
          <w:sz w:val="24"/>
          <w:szCs w:val="24"/>
        </w:rPr>
        <w:t>1</w:t>
      </w:r>
      <w:r w:rsidRPr="00E36A76">
        <w:rPr>
          <w:rFonts w:ascii="Times New Roman" w:hAnsi="Times New Roman" w:cs="Times New Roman"/>
          <w:b/>
          <w:sz w:val="24"/>
          <w:szCs w:val="24"/>
        </w:rPr>
        <w:t xml:space="preserve"> (§ 17 ods. 5 písm. b)</w:t>
      </w:r>
      <w:r w:rsidR="001D0BCF" w:rsidRPr="00E36A76">
        <w:rPr>
          <w:rFonts w:ascii="Times New Roman" w:hAnsi="Times New Roman" w:cs="Times New Roman"/>
          <w:b/>
          <w:sz w:val="24"/>
          <w:szCs w:val="24"/>
        </w:rPr>
        <w:t xml:space="preserve"> a c)</w:t>
      </w:r>
      <w:r w:rsidRPr="00E36A76">
        <w:rPr>
          <w:rFonts w:ascii="Times New Roman" w:hAnsi="Times New Roman" w:cs="Times New Roman"/>
          <w:b/>
          <w:sz w:val="24"/>
          <w:szCs w:val="24"/>
        </w:rPr>
        <w:t>)</w:t>
      </w:r>
    </w:p>
    <w:p w:rsidR="00713078"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vychádza z potreby zmeny aplikačnej praxe. </w:t>
      </w:r>
    </w:p>
    <w:p w:rsidR="00656CD3" w:rsidRPr="00E36A76" w:rsidRDefault="00713078"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písmene b) sa navrhuje nový dôvod </w:t>
      </w:r>
      <w:r w:rsidR="00625F03" w:rsidRPr="00E36A76">
        <w:rPr>
          <w:rFonts w:ascii="Times New Roman" w:hAnsi="Times New Roman" w:cs="Times New Roman"/>
          <w:sz w:val="24"/>
          <w:szCs w:val="24"/>
        </w:rPr>
        <w:t>na neudelenie</w:t>
      </w:r>
      <w:r w:rsidR="00D65FF0" w:rsidRPr="00E36A76">
        <w:rPr>
          <w:rFonts w:ascii="Times New Roman" w:hAnsi="Times New Roman" w:cs="Times New Roman"/>
          <w:sz w:val="24"/>
          <w:szCs w:val="24"/>
        </w:rPr>
        <w:t xml:space="preserve"> národné</w:t>
      </w:r>
      <w:r w:rsidR="00625F03" w:rsidRPr="00E36A76">
        <w:rPr>
          <w:rFonts w:ascii="Times New Roman" w:hAnsi="Times New Roman" w:cs="Times New Roman"/>
          <w:sz w:val="24"/>
          <w:szCs w:val="24"/>
        </w:rPr>
        <w:t>ho</w:t>
      </w:r>
      <w:r w:rsidR="00D65FF0" w:rsidRPr="00E36A76">
        <w:rPr>
          <w:rFonts w:ascii="Times New Roman" w:hAnsi="Times New Roman" w:cs="Times New Roman"/>
          <w:sz w:val="24"/>
          <w:szCs w:val="24"/>
        </w:rPr>
        <w:t xml:space="preserve"> víz</w:t>
      </w:r>
      <w:r w:rsidR="00625F03" w:rsidRPr="00E36A76">
        <w:rPr>
          <w:rFonts w:ascii="Times New Roman" w:hAnsi="Times New Roman" w:cs="Times New Roman"/>
          <w:sz w:val="24"/>
          <w:szCs w:val="24"/>
        </w:rPr>
        <w:t>a</w:t>
      </w:r>
      <w:r w:rsidR="00D65FF0" w:rsidRPr="00E36A76">
        <w:rPr>
          <w:rFonts w:ascii="Times New Roman" w:hAnsi="Times New Roman" w:cs="Times New Roman"/>
          <w:sz w:val="24"/>
          <w:szCs w:val="24"/>
        </w:rPr>
        <w:t xml:space="preserve"> v prípade, ak účel pobytu deklarovaný štátnym príslušníkom tretej krajiny nebude zodpovedať skutočnému účelu jeho cesty na územie Slovenskej republiky.</w:t>
      </w:r>
      <w:r w:rsidRPr="00E36A76">
        <w:rPr>
          <w:rFonts w:ascii="Times New Roman" w:hAnsi="Times New Roman" w:cs="Times New Roman"/>
          <w:sz w:val="24"/>
          <w:szCs w:val="24"/>
        </w:rPr>
        <w:t xml:space="preserve"> </w:t>
      </w:r>
      <w:r w:rsidR="00656CD3" w:rsidRPr="00E36A76">
        <w:rPr>
          <w:rFonts w:ascii="Times New Roman" w:hAnsi="Times New Roman" w:cs="Times New Roman"/>
          <w:sz w:val="24"/>
          <w:szCs w:val="24"/>
        </w:rPr>
        <w:t xml:space="preserve">Predmetné ustanovenie reaguje na konanie štátnych príslušníkov tretích krajín, ktorí v žiadosti o udelenie národného víza deklarujú štúdium na </w:t>
      </w:r>
      <w:r w:rsidR="00656CD3" w:rsidRPr="00E36A76">
        <w:rPr>
          <w:rFonts w:ascii="Times New Roman" w:hAnsi="Times New Roman" w:cs="Times New Roman"/>
          <w:sz w:val="24"/>
          <w:szCs w:val="24"/>
        </w:rPr>
        <w:lastRenderedPageBreak/>
        <w:t>území Slovenskej republiky, ale v rámci konania o udelenie národného víza sa preukáže, že toto štúdium nemôžu vykonávať, napríklad z dôvodu jazykovej bariéry.</w:t>
      </w:r>
    </w:p>
    <w:p w:rsidR="00D65FF0" w:rsidRPr="00E36A76" w:rsidRDefault="00713078"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V písmene c) sa n</w:t>
      </w:r>
      <w:r w:rsidR="001D0BCF" w:rsidRPr="00E36A76">
        <w:rPr>
          <w:rFonts w:ascii="Times New Roman" w:hAnsi="Times New Roman" w:cs="Times New Roman"/>
          <w:sz w:val="24"/>
          <w:szCs w:val="24"/>
        </w:rPr>
        <w:t>avrhuje</w:t>
      </w:r>
      <w:r w:rsidR="00071C43" w:rsidRPr="00E36A76">
        <w:rPr>
          <w:rFonts w:ascii="Times New Roman" w:hAnsi="Times New Roman" w:cs="Times New Roman"/>
          <w:sz w:val="24"/>
          <w:szCs w:val="24"/>
        </w:rPr>
        <w:t>,</w:t>
      </w:r>
      <w:r w:rsidR="001D0BCF" w:rsidRPr="00E36A76">
        <w:rPr>
          <w:rFonts w:ascii="Times New Roman" w:hAnsi="Times New Roman" w:cs="Times New Roman"/>
          <w:sz w:val="24"/>
          <w:szCs w:val="24"/>
        </w:rPr>
        <w:t xml:space="preserve"> </w:t>
      </w:r>
      <w:r w:rsidR="00071C43" w:rsidRPr="00E36A76">
        <w:rPr>
          <w:rFonts w:ascii="Times New Roman" w:hAnsi="Times New Roman" w:cs="Times New Roman"/>
          <w:sz w:val="24"/>
          <w:szCs w:val="24"/>
        </w:rPr>
        <w:t xml:space="preserve">aby dôvodom </w:t>
      </w:r>
      <w:r w:rsidR="00625F03" w:rsidRPr="00E36A76">
        <w:rPr>
          <w:rFonts w:ascii="Times New Roman" w:hAnsi="Times New Roman" w:cs="Times New Roman"/>
          <w:sz w:val="24"/>
          <w:szCs w:val="24"/>
        </w:rPr>
        <w:t xml:space="preserve">na </w:t>
      </w:r>
      <w:r w:rsidR="001D0BCF" w:rsidRPr="00E36A76">
        <w:rPr>
          <w:rFonts w:ascii="Times New Roman" w:hAnsi="Times New Roman" w:cs="Times New Roman"/>
          <w:sz w:val="24"/>
          <w:szCs w:val="24"/>
        </w:rPr>
        <w:t>neudel</w:t>
      </w:r>
      <w:r w:rsidR="00625F03" w:rsidRPr="00E36A76">
        <w:rPr>
          <w:rFonts w:ascii="Times New Roman" w:hAnsi="Times New Roman" w:cs="Times New Roman"/>
          <w:sz w:val="24"/>
          <w:szCs w:val="24"/>
        </w:rPr>
        <w:t>enie</w:t>
      </w:r>
      <w:r w:rsidR="001D0BCF" w:rsidRPr="00E36A76">
        <w:rPr>
          <w:rFonts w:ascii="Times New Roman" w:hAnsi="Times New Roman" w:cs="Times New Roman"/>
          <w:sz w:val="24"/>
          <w:szCs w:val="24"/>
        </w:rPr>
        <w:t xml:space="preserve"> národné</w:t>
      </w:r>
      <w:r w:rsidR="00625F03" w:rsidRPr="00E36A76">
        <w:rPr>
          <w:rFonts w:ascii="Times New Roman" w:hAnsi="Times New Roman" w:cs="Times New Roman"/>
          <w:sz w:val="24"/>
          <w:szCs w:val="24"/>
        </w:rPr>
        <w:t>ho</w:t>
      </w:r>
      <w:r w:rsidR="001D0BCF" w:rsidRPr="00E36A76">
        <w:rPr>
          <w:rFonts w:ascii="Times New Roman" w:hAnsi="Times New Roman" w:cs="Times New Roman"/>
          <w:sz w:val="24"/>
          <w:szCs w:val="24"/>
        </w:rPr>
        <w:t xml:space="preserve"> víz</w:t>
      </w:r>
      <w:r w:rsidR="00625F03" w:rsidRPr="00E36A76">
        <w:rPr>
          <w:rFonts w:ascii="Times New Roman" w:hAnsi="Times New Roman" w:cs="Times New Roman"/>
          <w:sz w:val="24"/>
          <w:szCs w:val="24"/>
        </w:rPr>
        <w:t>a</w:t>
      </w:r>
      <w:r w:rsidR="001D0BCF" w:rsidRPr="00E36A76">
        <w:rPr>
          <w:rFonts w:ascii="Times New Roman" w:hAnsi="Times New Roman" w:cs="Times New Roman"/>
          <w:sz w:val="24"/>
          <w:szCs w:val="24"/>
        </w:rPr>
        <w:t xml:space="preserve"> </w:t>
      </w:r>
      <w:r w:rsidR="00071C43" w:rsidRPr="00E36A76">
        <w:rPr>
          <w:rFonts w:ascii="Times New Roman" w:hAnsi="Times New Roman" w:cs="Times New Roman"/>
          <w:sz w:val="24"/>
          <w:szCs w:val="24"/>
        </w:rPr>
        <w:t xml:space="preserve">bol </w:t>
      </w:r>
      <w:r w:rsidR="001D0BCF" w:rsidRPr="00E36A76">
        <w:rPr>
          <w:rFonts w:ascii="Times New Roman" w:hAnsi="Times New Roman" w:cs="Times New Roman"/>
          <w:sz w:val="24"/>
          <w:szCs w:val="24"/>
        </w:rPr>
        <w:t>zahraničnopolitick</w:t>
      </w:r>
      <w:r w:rsidR="00071C43" w:rsidRPr="00E36A76">
        <w:rPr>
          <w:rFonts w:ascii="Times New Roman" w:hAnsi="Times New Roman" w:cs="Times New Roman"/>
          <w:sz w:val="24"/>
          <w:szCs w:val="24"/>
        </w:rPr>
        <w:t>ý</w:t>
      </w:r>
      <w:r w:rsidR="001D0BCF" w:rsidRPr="00E36A76">
        <w:rPr>
          <w:rFonts w:ascii="Times New Roman" w:hAnsi="Times New Roman" w:cs="Times New Roman"/>
          <w:sz w:val="24"/>
          <w:szCs w:val="24"/>
        </w:rPr>
        <w:t xml:space="preserve"> záuj</w:t>
      </w:r>
      <w:r w:rsidR="00071C43" w:rsidRPr="00E36A76">
        <w:rPr>
          <w:rFonts w:ascii="Times New Roman" w:hAnsi="Times New Roman" w:cs="Times New Roman"/>
          <w:sz w:val="24"/>
          <w:szCs w:val="24"/>
        </w:rPr>
        <w:t>e</w:t>
      </w:r>
      <w:r w:rsidR="001D0BCF" w:rsidRPr="00E36A76">
        <w:rPr>
          <w:rFonts w:ascii="Times New Roman" w:hAnsi="Times New Roman" w:cs="Times New Roman"/>
          <w:sz w:val="24"/>
          <w:szCs w:val="24"/>
        </w:rPr>
        <w:t xml:space="preserve">m Slovenskej republiky. </w:t>
      </w:r>
      <w:r w:rsidR="00071C43" w:rsidRPr="00E36A76">
        <w:rPr>
          <w:rFonts w:ascii="Times New Roman" w:hAnsi="Times New Roman" w:cs="Times New Roman"/>
          <w:sz w:val="24"/>
          <w:szCs w:val="24"/>
        </w:rPr>
        <w:t>Toto u</w:t>
      </w:r>
      <w:r w:rsidR="001D0BCF" w:rsidRPr="00E36A76">
        <w:rPr>
          <w:rFonts w:ascii="Times New Roman" w:hAnsi="Times New Roman" w:cs="Times New Roman"/>
          <w:sz w:val="24"/>
          <w:szCs w:val="24"/>
        </w:rPr>
        <w:t xml:space="preserve">stanovenie </w:t>
      </w:r>
      <w:r w:rsidR="00625F03" w:rsidRPr="00E36A76">
        <w:rPr>
          <w:rFonts w:ascii="Times New Roman" w:hAnsi="Times New Roman" w:cs="Times New Roman"/>
          <w:sz w:val="24"/>
          <w:szCs w:val="24"/>
        </w:rPr>
        <w:t xml:space="preserve">sa bude </w:t>
      </w:r>
      <w:r w:rsidR="001D0BCF" w:rsidRPr="00E36A76">
        <w:rPr>
          <w:rFonts w:ascii="Times New Roman" w:hAnsi="Times New Roman" w:cs="Times New Roman"/>
          <w:sz w:val="24"/>
          <w:szCs w:val="24"/>
        </w:rPr>
        <w:t>uplat</w:t>
      </w:r>
      <w:r w:rsidR="00625F03" w:rsidRPr="00E36A76">
        <w:rPr>
          <w:rFonts w:ascii="Times New Roman" w:hAnsi="Times New Roman" w:cs="Times New Roman"/>
          <w:sz w:val="24"/>
          <w:szCs w:val="24"/>
        </w:rPr>
        <w:t>ňovať</w:t>
      </w:r>
      <w:r w:rsidR="001D0BCF" w:rsidRPr="00E36A76">
        <w:rPr>
          <w:rFonts w:ascii="Times New Roman" w:hAnsi="Times New Roman" w:cs="Times New Roman"/>
          <w:sz w:val="24"/>
          <w:szCs w:val="24"/>
        </w:rPr>
        <w:t xml:space="preserve"> v prípad</w:t>
      </w:r>
      <w:r w:rsidR="00625F03" w:rsidRPr="00E36A76">
        <w:rPr>
          <w:rFonts w:ascii="Times New Roman" w:hAnsi="Times New Roman" w:cs="Times New Roman"/>
          <w:sz w:val="24"/>
          <w:szCs w:val="24"/>
        </w:rPr>
        <w:t>och</w:t>
      </w:r>
      <w:r w:rsidR="001D0BCF" w:rsidRPr="00E36A76">
        <w:rPr>
          <w:rFonts w:ascii="Times New Roman" w:hAnsi="Times New Roman" w:cs="Times New Roman"/>
          <w:sz w:val="24"/>
          <w:szCs w:val="24"/>
        </w:rPr>
        <w:t xml:space="preserve"> </w:t>
      </w:r>
      <w:r w:rsidR="00625F03" w:rsidRPr="00E36A76">
        <w:rPr>
          <w:rFonts w:ascii="Times New Roman" w:hAnsi="Times New Roman" w:cs="Times New Roman"/>
          <w:sz w:val="24"/>
          <w:szCs w:val="24"/>
        </w:rPr>
        <w:t>štátnych príslušníkov tretích krajín</w:t>
      </w:r>
      <w:r w:rsidR="001D0BCF" w:rsidRPr="00E36A76">
        <w:rPr>
          <w:rFonts w:ascii="Times New Roman" w:hAnsi="Times New Roman" w:cs="Times New Roman"/>
          <w:sz w:val="24"/>
          <w:szCs w:val="24"/>
        </w:rPr>
        <w:t>, ktor</w:t>
      </w:r>
      <w:r w:rsidR="00625F03" w:rsidRPr="00E36A76">
        <w:rPr>
          <w:rFonts w:ascii="Times New Roman" w:hAnsi="Times New Roman" w:cs="Times New Roman"/>
          <w:sz w:val="24"/>
          <w:szCs w:val="24"/>
        </w:rPr>
        <w:t>í</w:t>
      </w:r>
      <w:r w:rsidR="001D0BCF" w:rsidRPr="00E36A76">
        <w:rPr>
          <w:rFonts w:ascii="Times New Roman" w:hAnsi="Times New Roman" w:cs="Times New Roman"/>
          <w:sz w:val="24"/>
          <w:szCs w:val="24"/>
        </w:rPr>
        <w:t xml:space="preserve"> predstavujú riziko </w:t>
      </w:r>
      <w:r w:rsidR="00625F03" w:rsidRPr="00E36A76">
        <w:rPr>
          <w:rFonts w:ascii="Times New Roman" w:hAnsi="Times New Roman" w:cs="Times New Roman"/>
          <w:sz w:val="24"/>
          <w:szCs w:val="24"/>
        </w:rPr>
        <w:t xml:space="preserve">pre Slovenskú republiku </w:t>
      </w:r>
      <w:r w:rsidR="001D0BCF" w:rsidRPr="00E36A76">
        <w:rPr>
          <w:rFonts w:ascii="Times New Roman" w:hAnsi="Times New Roman" w:cs="Times New Roman"/>
          <w:sz w:val="24"/>
          <w:szCs w:val="24"/>
        </w:rPr>
        <w:t xml:space="preserve">z pohľadu hrozby pre </w:t>
      </w:r>
      <w:r w:rsidR="00625F03" w:rsidRPr="0063125B">
        <w:rPr>
          <w:rFonts w:ascii="Times New Roman" w:hAnsi="Times New Roman" w:cs="Times New Roman"/>
          <w:sz w:val="24"/>
          <w:szCs w:val="24"/>
        </w:rPr>
        <w:t xml:space="preserve">bezpečnosť štátu, </w:t>
      </w:r>
      <w:r w:rsidR="001D0BCF" w:rsidRPr="0063125B">
        <w:rPr>
          <w:rFonts w:ascii="Times New Roman" w:hAnsi="Times New Roman" w:cs="Times New Roman"/>
          <w:sz w:val="24"/>
          <w:szCs w:val="24"/>
        </w:rPr>
        <w:t>verejný poriadok</w:t>
      </w:r>
      <w:r w:rsidR="00F776E0">
        <w:rPr>
          <w:rFonts w:ascii="Times New Roman" w:hAnsi="Times New Roman" w:cs="Times New Roman"/>
          <w:sz w:val="24"/>
          <w:szCs w:val="24"/>
        </w:rPr>
        <w:t xml:space="preserve"> </w:t>
      </w:r>
      <w:r w:rsidR="001D0BCF" w:rsidRPr="00E36A76">
        <w:rPr>
          <w:rFonts w:ascii="Times New Roman" w:hAnsi="Times New Roman" w:cs="Times New Roman"/>
          <w:sz w:val="24"/>
          <w:szCs w:val="24"/>
        </w:rPr>
        <w:t>a medzinárodné vzťahy.</w:t>
      </w:r>
      <w:r w:rsidR="00D65FF0" w:rsidRPr="00E36A76">
        <w:rPr>
          <w:rFonts w:ascii="Times New Roman" w:hAnsi="Times New Roman" w:cs="Times New Roman"/>
          <w:sz w:val="24"/>
          <w:szCs w:val="24"/>
        </w:rPr>
        <w:t xml:space="preserve"> </w:t>
      </w:r>
    </w:p>
    <w:p w:rsidR="0006609D" w:rsidRDefault="0006609D" w:rsidP="00C34430">
      <w:pPr>
        <w:spacing w:after="0" w:line="240" w:lineRule="auto"/>
        <w:jc w:val="both"/>
        <w:rPr>
          <w:rFonts w:ascii="Times New Roman" w:hAnsi="Times New Roman" w:cs="Times New Roman"/>
          <w:b/>
          <w:sz w:val="24"/>
          <w:szCs w:val="24"/>
        </w:rPr>
      </w:pPr>
    </w:p>
    <w:p w:rsidR="00837127" w:rsidRPr="00E36A76" w:rsidRDefault="00A63F41"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837127" w:rsidRPr="00E36A76">
        <w:rPr>
          <w:rFonts w:ascii="Times New Roman" w:hAnsi="Times New Roman" w:cs="Times New Roman"/>
          <w:b/>
          <w:sz w:val="24"/>
          <w:szCs w:val="24"/>
        </w:rPr>
        <w:t>1</w:t>
      </w:r>
      <w:r w:rsidR="000974B8">
        <w:rPr>
          <w:rFonts w:ascii="Times New Roman" w:hAnsi="Times New Roman" w:cs="Times New Roman"/>
          <w:b/>
          <w:sz w:val="24"/>
          <w:szCs w:val="24"/>
        </w:rPr>
        <w:t>2</w:t>
      </w:r>
      <w:r w:rsidR="00837127" w:rsidRPr="00E36A76">
        <w:rPr>
          <w:rFonts w:ascii="Times New Roman" w:hAnsi="Times New Roman" w:cs="Times New Roman"/>
          <w:b/>
          <w:sz w:val="24"/>
          <w:szCs w:val="24"/>
        </w:rPr>
        <w:t xml:space="preserve"> (§ 17 ods. 11)</w:t>
      </w:r>
    </w:p>
    <w:p w:rsidR="00837127" w:rsidRPr="00E36A76" w:rsidRDefault="00837127"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sz w:val="24"/>
          <w:szCs w:val="24"/>
        </w:rPr>
        <w:t xml:space="preserve">V súvislosti s potrebami aplikačnej praxe sa navrhuje povinnosť </w:t>
      </w:r>
      <w:r w:rsidR="00A21017">
        <w:rPr>
          <w:rFonts w:ascii="Times New Roman" w:hAnsi="Times New Roman" w:cs="Times New Roman"/>
          <w:sz w:val="24"/>
          <w:szCs w:val="24"/>
        </w:rPr>
        <w:t>z</w:t>
      </w:r>
      <w:r w:rsidRPr="00E36A76">
        <w:rPr>
          <w:rFonts w:ascii="Times New Roman" w:hAnsi="Times New Roman" w:cs="Times New Roman"/>
          <w:sz w:val="24"/>
          <w:szCs w:val="24"/>
        </w:rPr>
        <w:t xml:space="preserve">astupiteľskému úradu Slovenskej republiky </w:t>
      </w:r>
      <w:r w:rsidR="00877F4B" w:rsidRPr="00E36A76">
        <w:rPr>
          <w:rFonts w:ascii="Times New Roman" w:hAnsi="Times New Roman" w:cs="Times New Roman"/>
          <w:sz w:val="24"/>
          <w:szCs w:val="24"/>
        </w:rPr>
        <w:t>zapísať do udeleného národného víza účel prechodného pobytu</w:t>
      </w:r>
      <w:r w:rsidR="00E87220" w:rsidRPr="00E36A76">
        <w:rPr>
          <w:rFonts w:ascii="Times New Roman" w:hAnsi="Times New Roman" w:cs="Times New Roman"/>
          <w:sz w:val="24"/>
          <w:szCs w:val="24"/>
        </w:rPr>
        <w:t>,</w:t>
      </w:r>
      <w:r w:rsidR="00877F4B" w:rsidRPr="00E36A76">
        <w:rPr>
          <w:rFonts w:ascii="Times New Roman" w:hAnsi="Times New Roman" w:cs="Times New Roman"/>
          <w:sz w:val="24"/>
          <w:szCs w:val="24"/>
        </w:rPr>
        <w:t xml:space="preserve"> o ktorý bude štátny príslušník tretej krajiny na území Slovenskej republiky žiadať</w:t>
      </w:r>
      <w:r w:rsidR="006E478F">
        <w:rPr>
          <w:rFonts w:ascii="Times New Roman" w:hAnsi="Times New Roman" w:cs="Times New Roman"/>
          <w:sz w:val="24"/>
          <w:szCs w:val="24"/>
        </w:rPr>
        <w:t>,</w:t>
      </w:r>
      <w:r w:rsidR="00877F4B" w:rsidRPr="00E36A76">
        <w:rPr>
          <w:rFonts w:ascii="Times New Roman" w:hAnsi="Times New Roman" w:cs="Times New Roman"/>
          <w:sz w:val="24"/>
          <w:szCs w:val="24"/>
        </w:rPr>
        <w:t xml:space="preserve"> ako aj  názov a identifikačné číslo zamestnávateľa v prípade, ak bude štátny príslušník tretej krajiny žiadať o prechodný pobyt na účel zamestnania.</w:t>
      </w:r>
      <w:r w:rsidR="00877F4B" w:rsidRPr="00E36A76">
        <w:rPr>
          <w:rFonts w:ascii="Times New Roman" w:hAnsi="Times New Roman" w:cs="Times New Roman"/>
          <w:b/>
          <w:sz w:val="24"/>
          <w:szCs w:val="24"/>
        </w:rPr>
        <w:t xml:space="preserve"> </w:t>
      </w:r>
      <w:r w:rsidR="00877F4B" w:rsidRPr="00E36A76">
        <w:rPr>
          <w:rFonts w:ascii="Times New Roman" w:hAnsi="Times New Roman" w:cs="Times New Roman"/>
          <w:sz w:val="24"/>
          <w:szCs w:val="24"/>
        </w:rPr>
        <w:t>Cieľom navrhovanej úpravy je</w:t>
      </w:r>
      <w:r w:rsidR="00877F4B" w:rsidRPr="00E36A76">
        <w:rPr>
          <w:rFonts w:ascii="Times New Roman" w:hAnsi="Times New Roman" w:cs="Times New Roman"/>
          <w:b/>
          <w:sz w:val="24"/>
          <w:szCs w:val="24"/>
        </w:rPr>
        <w:t xml:space="preserve"> </w:t>
      </w:r>
      <w:r w:rsidRPr="00E36A76">
        <w:rPr>
          <w:rFonts w:ascii="Times New Roman" w:hAnsi="Times New Roman" w:cs="Times New Roman"/>
          <w:sz w:val="24"/>
          <w:szCs w:val="24"/>
        </w:rPr>
        <w:t xml:space="preserve">znemožniť žiadateľom o národné vízum špekulatívne </w:t>
      </w:r>
      <w:r w:rsidR="00877F4B" w:rsidRPr="00E36A76">
        <w:rPr>
          <w:rFonts w:ascii="Times New Roman" w:hAnsi="Times New Roman" w:cs="Times New Roman"/>
          <w:sz w:val="24"/>
          <w:szCs w:val="24"/>
        </w:rPr>
        <w:t xml:space="preserve">žiadať o udelenie prechodného pobytu na iný </w:t>
      </w:r>
      <w:r w:rsidRPr="00E36A76">
        <w:rPr>
          <w:rFonts w:ascii="Times New Roman" w:hAnsi="Times New Roman" w:cs="Times New Roman"/>
          <w:sz w:val="24"/>
          <w:szCs w:val="24"/>
        </w:rPr>
        <w:t xml:space="preserve">účel </w:t>
      </w:r>
      <w:r w:rsidR="00556183" w:rsidRPr="00E36A76">
        <w:rPr>
          <w:rFonts w:ascii="Times New Roman" w:hAnsi="Times New Roman" w:cs="Times New Roman"/>
          <w:sz w:val="24"/>
          <w:szCs w:val="24"/>
        </w:rPr>
        <w:t>ako ten, ktorý</w:t>
      </w:r>
      <w:r w:rsidR="00877F4B" w:rsidRPr="00E36A76">
        <w:rPr>
          <w:rFonts w:ascii="Times New Roman" w:hAnsi="Times New Roman" w:cs="Times New Roman"/>
          <w:sz w:val="24"/>
          <w:szCs w:val="24"/>
        </w:rPr>
        <w:t xml:space="preserve"> deklarovali v žiadosti o udelenie národného víza</w:t>
      </w:r>
      <w:r w:rsidR="00124395">
        <w:rPr>
          <w:rFonts w:ascii="Times New Roman" w:hAnsi="Times New Roman" w:cs="Times New Roman"/>
          <w:sz w:val="24"/>
          <w:szCs w:val="24"/>
        </w:rPr>
        <w:t>,</w:t>
      </w:r>
      <w:r w:rsidR="00877F4B" w:rsidRPr="00E36A76">
        <w:rPr>
          <w:rFonts w:ascii="Times New Roman" w:hAnsi="Times New Roman" w:cs="Times New Roman"/>
          <w:sz w:val="24"/>
          <w:szCs w:val="24"/>
        </w:rPr>
        <w:t xml:space="preserve"> </w:t>
      </w:r>
      <w:r w:rsidRPr="00E36A76">
        <w:rPr>
          <w:rFonts w:ascii="Times New Roman" w:hAnsi="Times New Roman" w:cs="Times New Roman"/>
          <w:sz w:val="24"/>
          <w:szCs w:val="24"/>
        </w:rPr>
        <w:t xml:space="preserve"> </w:t>
      </w:r>
      <w:r w:rsidR="00877F4B" w:rsidRPr="00E36A76">
        <w:rPr>
          <w:rFonts w:ascii="Times New Roman" w:hAnsi="Times New Roman" w:cs="Times New Roman"/>
          <w:sz w:val="24"/>
          <w:szCs w:val="24"/>
        </w:rPr>
        <w:t>v</w:t>
      </w:r>
      <w:r w:rsidRPr="00E36A76">
        <w:rPr>
          <w:rFonts w:ascii="Times New Roman" w:hAnsi="Times New Roman" w:cs="Times New Roman"/>
          <w:sz w:val="24"/>
          <w:szCs w:val="24"/>
        </w:rPr>
        <w:t xml:space="preserve">zhľadom na skutočnosť, že policajný útvar nemá informáciu, aký účel bol žiadateľom deklarovaný pri podaní žiadosti o národné vízum. </w:t>
      </w:r>
      <w:r w:rsidR="00966A94" w:rsidRPr="00E36A76">
        <w:rPr>
          <w:rFonts w:ascii="Times New Roman" w:hAnsi="Times New Roman" w:cs="Times New Roman"/>
          <w:sz w:val="24"/>
          <w:szCs w:val="24"/>
        </w:rPr>
        <w:t>N</w:t>
      </w:r>
      <w:r w:rsidR="00E87220" w:rsidRPr="00E36A76">
        <w:rPr>
          <w:rFonts w:ascii="Times New Roman" w:hAnsi="Times New Roman" w:cs="Times New Roman"/>
          <w:sz w:val="24"/>
          <w:szCs w:val="24"/>
        </w:rPr>
        <w:t xml:space="preserve">árodné víza bývajú v praxi často </w:t>
      </w:r>
      <w:r w:rsidRPr="00E36A76">
        <w:rPr>
          <w:rFonts w:ascii="Times New Roman" w:hAnsi="Times New Roman" w:cs="Times New Roman"/>
          <w:sz w:val="24"/>
          <w:szCs w:val="24"/>
        </w:rPr>
        <w:t>zneužívan</w:t>
      </w:r>
      <w:r w:rsidR="00E87220" w:rsidRPr="00E36A76">
        <w:rPr>
          <w:rFonts w:ascii="Times New Roman" w:hAnsi="Times New Roman" w:cs="Times New Roman"/>
          <w:sz w:val="24"/>
          <w:szCs w:val="24"/>
        </w:rPr>
        <w:t>é</w:t>
      </w:r>
      <w:r w:rsidRPr="00E36A76">
        <w:rPr>
          <w:rFonts w:ascii="Times New Roman" w:hAnsi="Times New Roman" w:cs="Times New Roman"/>
          <w:sz w:val="24"/>
          <w:szCs w:val="24"/>
        </w:rPr>
        <w:t xml:space="preserve">, čo v konečnom dôsledku poškodzuje záujmy </w:t>
      </w:r>
      <w:r w:rsidR="00E87220" w:rsidRPr="00E36A76">
        <w:rPr>
          <w:rFonts w:ascii="Times New Roman" w:hAnsi="Times New Roman" w:cs="Times New Roman"/>
          <w:sz w:val="24"/>
          <w:szCs w:val="24"/>
        </w:rPr>
        <w:t xml:space="preserve">Slovenska </w:t>
      </w:r>
      <w:r w:rsidRPr="00E36A76">
        <w:rPr>
          <w:rFonts w:ascii="Times New Roman" w:hAnsi="Times New Roman" w:cs="Times New Roman"/>
          <w:sz w:val="24"/>
          <w:szCs w:val="24"/>
        </w:rPr>
        <w:t>v o</w:t>
      </w:r>
      <w:r w:rsidR="00877F4B" w:rsidRPr="00E36A76">
        <w:rPr>
          <w:rFonts w:ascii="Times New Roman" w:hAnsi="Times New Roman" w:cs="Times New Roman"/>
          <w:sz w:val="24"/>
          <w:szCs w:val="24"/>
        </w:rPr>
        <w:t>blasti zamestnávania či štúdia.</w:t>
      </w:r>
    </w:p>
    <w:p w:rsidR="00837127" w:rsidRPr="00E36A76" w:rsidRDefault="00837127" w:rsidP="00C34430">
      <w:pPr>
        <w:spacing w:after="0" w:line="240" w:lineRule="auto"/>
        <w:jc w:val="both"/>
        <w:rPr>
          <w:rFonts w:ascii="Times New Roman" w:hAnsi="Times New Roman" w:cs="Times New Roman"/>
          <w:b/>
          <w:sz w:val="24"/>
          <w:szCs w:val="24"/>
        </w:rPr>
      </w:pPr>
    </w:p>
    <w:p w:rsidR="0006609D" w:rsidRPr="00695FBF" w:rsidRDefault="0006609D" w:rsidP="00C34430">
      <w:pPr>
        <w:spacing w:after="0" w:line="240" w:lineRule="auto"/>
        <w:jc w:val="both"/>
        <w:rPr>
          <w:rFonts w:ascii="Times New Roman" w:hAnsi="Times New Roman" w:cs="Times New Roman"/>
          <w:b/>
          <w:sz w:val="24"/>
          <w:szCs w:val="24"/>
        </w:rPr>
      </w:pPr>
      <w:r w:rsidRPr="00695FBF">
        <w:rPr>
          <w:rFonts w:ascii="Times New Roman" w:hAnsi="Times New Roman" w:cs="Times New Roman"/>
          <w:b/>
          <w:sz w:val="24"/>
          <w:szCs w:val="24"/>
        </w:rPr>
        <w:t>K bod</w:t>
      </w:r>
      <w:r w:rsidR="00C34430" w:rsidRPr="00695FBF">
        <w:rPr>
          <w:rFonts w:ascii="Times New Roman" w:hAnsi="Times New Roman" w:cs="Times New Roman"/>
          <w:b/>
          <w:sz w:val="24"/>
          <w:szCs w:val="24"/>
        </w:rPr>
        <w:t>om</w:t>
      </w:r>
      <w:r w:rsidRPr="00695FBF">
        <w:rPr>
          <w:rFonts w:ascii="Times New Roman" w:hAnsi="Times New Roman" w:cs="Times New Roman"/>
          <w:b/>
          <w:sz w:val="24"/>
          <w:szCs w:val="24"/>
        </w:rPr>
        <w:t xml:space="preserve"> 1</w:t>
      </w:r>
      <w:r w:rsidR="000974B8">
        <w:rPr>
          <w:rFonts w:ascii="Times New Roman" w:hAnsi="Times New Roman" w:cs="Times New Roman"/>
          <w:b/>
          <w:sz w:val="24"/>
          <w:szCs w:val="24"/>
        </w:rPr>
        <w:t>3</w:t>
      </w:r>
      <w:r w:rsidR="0043488E" w:rsidRPr="00695FBF">
        <w:rPr>
          <w:rFonts w:ascii="Times New Roman" w:hAnsi="Times New Roman" w:cs="Times New Roman"/>
          <w:b/>
          <w:sz w:val="24"/>
          <w:szCs w:val="24"/>
        </w:rPr>
        <w:t>, 3</w:t>
      </w:r>
      <w:r w:rsidR="00695FBF">
        <w:rPr>
          <w:rFonts w:ascii="Times New Roman" w:hAnsi="Times New Roman" w:cs="Times New Roman"/>
          <w:b/>
          <w:sz w:val="24"/>
          <w:szCs w:val="24"/>
        </w:rPr>
        <w:t>2</w:t>
      </w:r>
      <w:r w:rsidR="00D45381" w:rsidRPr="00695FBF">
        <w:rPr>
          <w:rFonts w:ascii="Times New Roman" w:hAnsi="Times New Roman" w:cs="Times New Roman"/>
          <w:b/>
          <w:sz w:val="24"/>
          <w:szCs w:val="24"/>
        </w:rPr>
        <w:t xml:space="preserve"> a</w:t>
      </w:r>
      <w:r w:rsidR="003F62FD" w:rsidRPr="00695FBF">
        <w:rPr>
          <w:rFonts w:ascii="Times New Roman" w:hAnsi="Times New Roman" w:cs="Times New Roman"/>
          <w:b/>
          <w:sz w:val="24"/>
          <w:szCs w:val="24"/>
        </w:rPr>
        <w:t xml:space="preserve"> 5</w:t>
      </w:r>
      <w:r w:rsidR="002F33F3">
        <w:rPr>
          <w:rFonts w:ascii="Times New Roman" w:hAnsi="Times New Roman" w:cs="Times New Roman"/>
          <w:b/>
          <w:sz w:val="24"/>
          <w:szCs w:val="24"/>
        </w:rPr>
        <w:t>0</w:t>
      </w:r>
      <w:r w:rsidRPr="00695FBF">
        <w:rPr>
          <w:rFonts w:ascii="Times New Roman" w:hAnsi="Times New Roman" w:cs="Times New Roman"/>
          <w:b/>
          <w:sz w:val="24"/>
          <w:szCs w:val="24"/>
        </w:rPr>
        <w:t xml:space="preserve"> (</w:t>
      </w:r>
      <w:r w:rsidR="00D45381" w:rsidRPr="00695FBF">
        <w:rPr>
          <w:rFonts w:ascii="Times New Roman" w:hAnsi="Times New Roman" w:cs="Times New Roman"/>
          <w:b/>
          <w:sz w:val="24"/>
          <w:szCs w:val="24"/>
        </w:rPr>
        <w:t>§ 19 ods. 7, § 32 ods. 6 písm. a), b), d) a g), § 32 ods. 7 úvodnej vete, § 45 ods. 6 písm. a) a c), § 53 ods. 4, § 32 ods. 6 písm. c) a § 34 ods. 6 poslednej vete a ods. 7 poslednej vete)</w:t>
      </w:r>
    </w:p>
    <w:p w:rsidR="001203F7" w:rsidRDefault="001203F7" w:rsidP="00C34430">
      <w:pPr>
        <w:spacing w:after="0" w:line="240" w:lineRule="auto"/>
        <w:jc w:val="both"/>
        <w:rPr>
          <w:rFonts w:ascii="Times New Roman" w:hAnsi="Times New Roman" w:cs="Times New Roman"/>
          <w:sz w:val="24"/>
          <w:szCs w:val="24"/>
        </w:rPr>
      </w:pPr>
      <w:r w:rsidRPr="001203F7">
        <w:rPr>
          <w:rFonts w:ascii="Times New Roman" w:hAnsi="Times New Roman" w:cs="Times New Roman"/>
          <w:sz w:val="24"/>
          <w:szCs w:val="24"/>
        </w:rPr>
        <w:t>Navrhovaná úprava vychádza z potreby zmeny aplikačnej praxe.</w:t>
      </w:r>
    </w:p>
    <w:p w:rsidR="0043488E" w:rsidRDefault="00CB4722" w:rsidP="00C34430">
      <w:pPr>
        <w:spacing w:after="0" w:line="240" w:lineRule="auto"/>
        <w:jc w:val="both"/>
        <w:rPr>
          <w:rFonts w:ascii="Times New Roman" w:hAnsi="Times New Roman" w:cs="Times New Roman"/>
          <w:sz w:val="24"/>
          <w:szCs w:val="24"/>
        </w:rPr>
      </w:pPr>
      <w:r w:rsidRPr="00CB4722">
        <w:rPr>
          <w:rFonts w:ascii="Times New Roman" w:hAnsi="Times New Roman" w:cs="Times New Roman"/>
          <w:sz w:val="24"/>
          <w:szCs w:val="24"/>
        </w:rPr>
        <w:t xml:space="preserve">Preukazovanie finančného zabezpečenia pobytu štátneho príslušníka tretej krajiny potvrdením </w:t>
      </w:r>
      <w:r w:rsidR="006E478F">
        <w:rPr>
          <w:rFonts w:ascii="Times New Roman" w:hAnsi="Times New Roman" w:cs="Times New Roman"/>
          <w:sz w:val="24"/>
          <w:szCs w:val="24"/>
        </w:rPr>
        <w:t xml:space="preserve">o </w:t>
      </w:r>
      <w:r w:rsidRPr="00CB4722">
        <w:rPr>
          <w:rFonts w:ascii="Times New Roman" w:hAnsi="Times New Roman" w:cs="Times New Roman"/>
          <w:sz w:val="24"/>
          <w:szCs w:val="24"/>
        </w:rPr>
        <w:t xml:space="preserve">zostatku na účte považujeme za málo účinné a </w:t>
      </w:r>
      <w:r>
        <w:rPr>
          <w:rFonts w:ascii="Times New Roman" w:hAnsi="Times New Roman" w:cs="Times New Roman"/>
          <w:sz w:val="24"/>
          <w:szCs w:val="24"/>
        </w:rPr>
        <w:t>ne</w:t>
      </w:r>
      <w:r w:rsidRPr="00CB4722">
        <w:rPr>
          <w:rFonts w:ascii="Times New Roman" w:hAnsi="Times New Roman" w:cs="Times New Roman"/>
          <w:sz w:val="24"/>
          <w:szCs w:val="24"/>
        </w:rPr>
        <w:t>efektívne. Výpovedná hodnota takéhoto potvrdenia je časovo veľmi ohraničená, môže zodpovedať len okamihu jeho vystavenia.</w:t>
      </w:r>
      <w:r>
        <w:rPr>
          <w:rFonts w:ascii="Times New Roman" w:hAnsi="Times New Roman" w:cs="Times New Roman"/>
          <w:sz w:val="24"/>
          <w:szCs w:val="24"/>
        </w:rPr>
        <w:t xml:space="preserve"> Na základe uvedeného sa upravila povinnosť štátneho príslušníka tretej krajiny v  konaniach podľa zákona o pobyte cudzincov predkladať ako finančné zabezpečenie výpis z účtu </w:t>
      </w:r>
      <w:r w:rsidRPr="00CB4722">
        <w:rPr>
          <w:rFonts w:ascii="Times New Roman" w:hAnsi="Times New Roman" w:cs="Times New Roman"/>
          <w:sz w:val="24"/>
          <w:szCs w:val="24"/>
        </w:rPr>
        <w:t>za posledné tri mesiace</w:t>
      </w:r>
      <w:r>
        <w:rPr>
          <w:rFonts w:ascii="Times New Roman" w:hAnsi="Times New Roman" w:cs="Times New Roman"/>
          <w:sz w:val="24"/>
          <w:szCs w:val="24"/>
        </w:rPr>
        <w:t>.</w:t>
      </w:r>
    </w:p>
    <w:p w:rsidR="00CB4722" w:rsidRDefault="00CB4722" w:rsidP="00C34430">
      <w:pPr>
        <w:spacing w:after="0" w:line="240" w:lineRule="auto"/>
        <w:jc w:val="both"/>
        <w:rPr>
          <w:rFonts w:ascii="Times New Roman" w:hAnsi="Times New Roman" w:cs="Times New Roman"/>
          <w:b/>
          <w:sz w:val="24"/>
          <w:szCs w:val="24"/>
        </w:rPr>
      </w:pPr>
    </w:p>
    <w:p w:rsidR="00A63F41" w:rsidRPr="00695FBF" w:rsidRDefault="00837127" w:rsidP="00C34430">
      <w:pPr>
        <w:spacing w:after="0" w:line="240" w:lineRule="auto"/>
        <w:jc w:val="both"/>
        <w:rPr>
          <w:rFonts w:ascii="Times New Roman" w:hAnsi="Times New Roman" w:cs="Times New Roman"/>
          <w:b/>
          <w:sz w:val="24"/>
          <w:szCs w:val="24"/>
        </w:rPr>
      </w:pPr>
      <w:r w:rsidRPr="00695FBF">
        <w:rPr>
          <w:rFonts w:ascii="Times New Roman" w:hAnsi="Times New Roman" w:cs="Times New Roman"/>
          <w:b/>
          <w:sz w:val="24"/>
          <w:szCs w:val="24"/>
        </w:rPr>
        <w:t xml:space="preserve">K bodu </w:t>
      </w:r>
      <w:r w:rsidR="0006609D" w:rsidRPr="00695FBF">
        <w:rPr>
          <w:rFonts w:ascii="Times New Roman" w:hAnsi="Times New Roman" w:cs="Times New Roman"/>
          <w:b/>
          <w:sz w:val="24"/>
          <w:szCs w:val="24"/>
        </w:rPr>
        <w:t>1</w:t>
      </w:r>
      <w:r w:rsidR="002F33F3">
        <w:rPr>
          <w:rFonts w:ascii="Times New Roman" w:hAnsi="Times New Roman" w:cs="Times New Roman"/>
          <w:b/>
          <w:sz w:val="24"/>
          <w:szCs w:val="24"/>
        </w:rPr>
        <w:t>4</w:t>
      </w:r>
      <w:r w:rsidR="00A63F41" w:rsidRPr="00695FBF">
        <w:rPr>
          <w:rFonts w:ascii="Times New Roman" w:hAnsi="Times New Roman" w:cs="Times New Roman"/>
          <w:b/>
          <w:sz w:val="24"/>
          <w:szCs w:val="24"/>
        </w:rPr>
        <w:t xml:space="preserve"> (§ 19a)</w:t>
      </w:r>
    </w:p>
    <w:p w:rsidR="00A63F41" w:rsidRPr="00695FBF" w:rsidRDefault="00124395" w:rsidP="00C34430">
      <w:pPr>
        <w:spacing w:after="120" w:line="240" w:lineRule="auto"/>
        <w:jc w:val="both"/>
        <w:rPr>
          <w:rFonts w:ascii="Times New Roman" w:hAnsi="Times New Roman" w:cs="Times New Roman"/>
          <w:sz w:val="24"/>
          <w:szCs w:val="24"/>
        </w:rPr>
      </w:pPr>
      <w:r w:rsidRPr="00695FBF">
        <w:rPr>
          <w:rFonts w:ascii="Times New Roman" w:hAnsi="Times New Roman" w:cs="Times New Roman"/>
          <w:sz w:val="24"/>
          <w:szCs w:val="24"/>
        </w:rPr>
        <w:t>Ide o novú právnu</w:t>
      </w:r>
      <w:r w:rsidR="00A63F41" w:rsidRPr="00695FBF">
        <w:rPr>
          <w:rFonts w:ascii="Times New Roman" w:hAnsi="Times New Roman" w:cs="Times New Roman"/>
          <w:sz w:val="24"/>
          <w:szCs w:val="24"/>
        </w:rPr>
        <w:t xml:space="preserve"> úprav</w:t>
      </w:r>
      <w:r w:rsidRPr="00695FBF">
        <w:rPr>
          <w:rFonts w:ascii="Times New Roman" w:hAnsi="Times New Roman" w:cs="Times New Roman"/>
          <w:sz w:val="24"/>
          <w:szCs w:val="24"/>
        </w:rPr>
        <w:t>u v zákone o pobyte cudzincov. Jej cieľom je úprava</w:t>
      </w:r>
      <w:r w:rsidR="00A63F41" w:rsidRPr="00695FBF">
        <w:rPr>
          <w:rFonts w:ascii="Times New Roman" w:hAnsi="Times New Roman" w:cs="Times New Roman"/>
          <w:sz w:val="24"/>
          <w:szCs w:val="24"/>
        </w:rPr>
        <w:t xml:space="preserve"> proces</w:t>
      </w:r>
      <w:r w:rsidRPr="00695FBF">
        <w:rPr>
          <w:rFonts w:ascii="Times New Roman" w:hAnsi="Times New Roman" w:cs="Times New Roman"/>
          <w:sz w:val="24"/>
          <w:szCs w:val="24"/>
        </w:rPr>
        <w:t>u</w:t>
      </w:r>
      <w:r w:rsidR="00A63F41" w:rsidRPr="00695FBF">
        <w:rPr>
          <w:rFonts w:ascii="Times New Roman" w:hAnsi="Times New Roman" w:cs="Times New Roman"/>
          <w:sz w:val="24"/>
          <w:szCs w:val="24"/>
        </w:rPr>
        <w:t xml:space="preserve"> spojen</w:t>
      </w:r>
      <w:r w:rsidRPr="00695FBF">
        <w:rPr>
          <w:rFonts w:ascii="Times New Roman" w:hAnsi="Times New Roman" w:cs="Times New Roman"/>
          <w:sz w:val="24"/>
          <w:szCs w:val="24"/>
        </w:rPr>
        <w:t>ého</w:t>
      </w:r>
      <w:r w:rsidR="00A63F41" w:rsidRPr="00695FBF">
        <w:rPr>
          <w:rFonts w:ascii="Times New Roman" w:hAnsi="Times New Roman" w:cs="Times New Roman"/>
          <w:sz w:val="24"/>
          <w:szCs w:val="24"/>
        </w:rPr>
        <w:t xml:space="preserve"> s vydávaním cestovných povolení v súlade s </w:t>
      </w:r>
      <w:r w:rsidR="00361656" w:rsidRPr="00695FBF">
        <w:rPr>
          <w:rFonts w:ascii="Times New Roman" w:hAnsi="Times New Roman"/>
          <w:sz w:val="24"/>
          <w:szCs w:val="24"/>
        </w:rPr>
        <w:t>nariaden</w:t>
      </w:r>
      <w:r w:rsidR="006E478F" w:rsidRPr="00695FBF">
        <w:rPr>
          <w:rFonts w:ascii="Times New Roman" w:hAnsi="Times New Roman"/>
          <w:sz w:val="24"/>
          <w:szCs w:val="24"/>
        </w:rPr>
        <w:t>ím</w:t>
      </w:r>
      <w:r w:rsidR="00361656" w:rsidRPr="00695FBF">
        <w:rPr>
          <w:rFonts w:ascii="Times New Roman" w:hAnsi="Times New Roman"/>
          <w:sz w:val="24"/>
          <w:szCs w:val="24"/>
        </w:rPr>
        <w:t xml:space="preserve"> Európskeho parlamentu a Rady (EÚ) Európskeho parlamentu a Rady (EÚ) 2018/1240 z 12. septembra 2018, ktorým sa zriaďuje Európsky systém pre cestovné informácie a povolenia (ETIAS) a ktorým sa menia nariadenia (EÚ) č. 1077/2011, (EÚ) č. 515/2014, (EÚ) 2016/399, (EÚ) 2016/1624 a (EÚ) 2017/2226 v platnom znení</w:t>
      </w:r>
      <w:r w:rsidR="00A63F41" w:rsidRPr="00695FBF">
        <w:rPr>
          <w:rFonts w:ascii="Times New Roman" w:hAnsi="Times New Roman" w:cs="Times New Roman"/>
          <w:sz w:val="24"/>
          <w:szCs w:val="24"/>
        </w:rPr>
        <w:t xml:space="preserve">. </w:t>
      </w:r>
    </w:p>
    <w:p w:rsidR="00A63F41" w:rsidRPr="00E36A76" w:rsidRDefault="00A63F41"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Odsek 2 ustanovuje kompetenciu pre </w:t>
      </w:r>
      <w:r w:rsidR="00513C60" w:rsidRPr="00E36A76">
        <w:rPr>
          <w:rFonts w:ascii="Times New Roman" w:hAnsi="Times New Roman" w:cs="Times New Roman"/>
          <w:sz w:val="24"/>
          <w:szCs w:val="24"/>
        </w:rPr>
        <w:t>M</w:t>
      </w:r>
      <w:r w:rsidRPr="00E36A76">
        <w:rPr>
          <w:rFonts w:ascii="Times New Roman" w:hAnsi="Times New Roman" w:cs="Times New Roman"/>
          <w:sz w:val="24"/>
          <w:szCs w:val="24"/>
        </w:rPr>
        <w:t>inisterstvo vnútra</w:t>
      </w:r>
      <w:r w:rsidR="00513C60" w:rsidRPr="00E36A76">
        <w:rPr>
          <w:rFonts w:ascii="Times New Roman" w:hAnsi="Times New Roman" w:cs="Times New Roman"/>
          <w:sz w:val="24"/>
          <w:szCs w:val="24"/>
        </w:rPr>
        <w:t xml:space="preserve"> SR</w:t>
      </w:r>
      <w:r w:rsidRPr="00E36A76">
        <w:rPr>
          <w:rFonts w:ascii="Times New Roman" w:hAnsi="Times New Roman" w:cs="Times New Roman"/>
          <w:sz w:val="24"/>
          <w:szCs w:val="24"/>
        </w:rPr>
        <w:t xml:space="preserve">, ktoré bude príslušné rozhodovať o udelení, zrušení alebo odvolaní cestovného povolenia. </w:t>
      </w:r>
    </w:p>
    <w:p w:rsidR="00A63F41" w:rsidRPr="00E36A76" w:rsidRDefault="00A63F41"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odsekoch 3 až 5 sa upravuje proces súvisiaci s odvolaním sa štátneho príslušníka tretej krajiny alebo rodinného príslušníka občana Únie proti rozhodnutiu </w:t>
      </w:r>
      <w:r w:rsidR="00513C60" w:rsidRPr="00E36A76">
        <w:rPr>
          <w:rFonts w:ascii="Times New Roman" w:hAnsi="Times New Roman" w:cs="Times New Roman"/>
          <w:sz w:val="24"/>
          <w:szCs w:val="24"/>
        </w:rPr>
        <w:t>M</w:t>
      </w:r>
      <w:r w:rsidRPr="00E36A76">
        <w:rPr>
          <w:rFonts w:ascii="Times New Roman" w:hAnsi="Times New Roman" w:cs="Times New Roman"/>
          <w:sz w:val="24"/>
          <w:szCs w:val="24"/>
        </w:rPr>
        <w:t>inisterstva vnútra</w:t>
      </w:r>
      <w:r w:rsidR="00513C60" w:rsidRPr="00E36A76">
        <w:rPr>
          <w:rFonts w:ascii="Times New Roman" w:hAnsi="Times New Roman" w:cs="Times New Roman"/>
          <w:sz w:val="24"/>
          <w:szCs w:val="24"/>
        </w:rPr>
        <w:t xml:space="preserve"> SR</w:t>
      </w:r>
      <w:r w:rsidRPr="00E36A76">
        <w:rPr>
          <w:rFonts w:ascii="Times New Roman" w:hAnsi="Times New Roman" w:cs="Times New Roman"/>
          <w:sz w:val="24"/>
          <w:szCs w:val="24"/>
        </w:rPr>
        <w:t xml:space="preserve"> o zamietnutí cestovného povolenia, o zrušení cestovného povolenia alebo odvolaní cestovného povolenia. Odvolanie bude možné podať do 15 dní odo dňa doručenia rozhodnutia. Ak orgán, ktorý rozhodnutie vydal, nerozhodne autoremedúrou, bude povinný odvolanie zaslať odvolacej komisii </w:t>
      </w:r>
      <w:r w:rsidR="00513C60" w:rsidRPr="00E36A76">
        <w:rPr>
          <w:rFonts w:ascii="Times New Roman" w:hAnsi="Times New Roman" w:cs="Times New Roman"/>
          <w:sz w:val="24"/>
          <w:szCs w:val="24"/>
        </w:rPr>
        <w:t>M</w:t>
      </w:r>
      <w:r w:rsidRPr="00E36A76">
        <w:rPr>
          <w:rFonts w:ascii="Times New Roman" w:hAnsi="Times New Roman" w:cs="Times New Roman"/>
          <w:sz w:val="24"/>
          <w:szCs w:val="24"/>
        </w:rPr>
        <w:t xml:space="preserve">inisterstva vnútra </w:t>
      </w:r>
      <w:r w:rsidR="00513C60" w:rsidRPr="00E36A76">
        <w:rPr>
          <w:rFonts w:ascii="Times New Roman" w:hAnsi="Times New Roman" w:cs="Times New Roman"/>
          <w:sz w:val="24"/>
          <w:szCs w:val="24"/>
        </w:rPr>
        <w:t xml:space="preserve">SR </w:t>
      </w:r>
      <w:r w:rsidRPr="00E36A76">
        <w:rPr>
          <w:rFonts w:ascii="Times New Roman" w:hAnsi="Times New Roman" w:cs="Times New Roman"/>
          <w:sz w:val="24"/>
          <w:szCs w:val="24"/>
        </w:rPr>
        <w:t>do 5 dní od jeho doručenia. Odvolacia komisia o odvolaní rozhodne do 50 dní od jeho doručenia. Členov odvolacej komisie bude vymen</w:t>
      </w:r>
      <w:r w:rsidR="00124395">
        <w:rPr>
          <w:rFonts w:ascii="Times New Roman" w:hAnsi="Times New Roman" w:cs="Times New Roman"/>
          <w:sz w:val="24"/>
          <w:szCs w:val="24"/>
        </w:rPr>
        <w:t>úvať</w:t>
      </w:r>
      <w:r w:rsidRPr="00E36A76">
        <w:rPr>
          <w:rFonts w:ascii="Times New Roman" w:hAnsi="Times New Roman" w:cs="Times New Roman"/>
          <w:sz w:val="24"/>
          <w:szCs w:val="24"/>
        </w:rPr>
        <w:t xml:space="preserve"> </w:t>
      </w:r>
      <w:r w:rsidR="006E478F">
        <w:rPr>
          <w:rFonts w:ascii="Times New Roman" w:hAnsi="Times New Roman" w:cs="Times New Roman"/>
          <w:sz w:val="24"/>
          <w:szCs w:val="24"/>
        </w:rPr>
        <w:t xml:space="preserve">a odvolávať </w:t>
      </w:r>
      <w:r w:rsidRPr="00E36A76">
        <w:rPr>
          <w:rFonts w:ascii="Times New Roman" w:hAnsi="Times New Roman" w:cs="Times New Roman"/>
          <w:sz w:val="24"/>
          <w:szCs w:val="24"/>
        </w:rPr>
        <w:t xml:space="preserve">minister vnútra.  </w:t>
      </w:r>
    </w:p>
    <w:p w:rsidR="00A63F41" w:rsidRPr="00E36A76" w:rsidRDefault="00A63F41"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lastRenderedPageBreak/>
        <w:t>V odseku 6 sa vylučuje odkladný účinok odvolania proti rozhodnutiu, ktorým bolo cestovné povolenie zamietnuté, zrušené alebo odvolané.</w:t>
      </w:r>
    </w:p>
    <w:p w:rsidR="00A63F41" w:rsidRPr="00E36A76" w:rsidRDefault="00A63F41"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odseku 7 sa upravuje vzťah procesu vydávania cestovného povolenia k všeobecnému predpisu o správnom konaní. </w:t>
      </w:r>
    </w:p>
    <w:p w:rsidR="00D65FF0" w:rsidRDefault="00D65FF0" w:rsidP="00C34430">
      <w:pPr>
        <w:spacing w:after="0" w:line="240" w:lineRule="auto"/>
        <w:jc w:val="both"/>
        <w:rPr>
          <w:rFonts w:ascii="Times New Roman" w:hAnsi="Times New Roman" w:cs="Times New Roman"/>
          <w:sz w:val="24"/>
          <w:szCs w:val="24"/>
        </w:rPr>
      </w:pPr>
    </w:p>
    <w:p w:rsidR="000F6BBA" w:rsidRPr="00695FBF" w:rsidRDefault="000F6BBA" w:rsidP="00C34430">
      <w:pPr>
        <w:spacing w:after="0" w:line="240" w:lineRule="auto"/>
        <w:jc w:val="both"/>
        <w:rPr>
          <w:rFonts w:ascii="Times New Roman" w:hAnsi="Times New Roman" w:cs="Times New Roman"/>
          <w:b/>
          <w:sz w:val="24"/>
          <w:szCs w:val="24"/>
        </w:rPr>
      </w:pPr>
      <w:r w:rsidRPr="00695FBF">
        <w:rPr>
          <w:rFonts w:ascii="Times New Roman" w:hAnsi="Times New Roman" w:cs="Times New Roman"/>
          <w:b/>
          <w:sz w:val="24"/>
          <w:szCs w:val="24"/>
        </w:rPr>
        <w:t>K bod</w:t>
      </w:r>
      <w:r w:rsidR="00613E9D" w:rsidRPr="00695FBF">
        <w:rPr>
          <w:rFonts w:ascii="Times New Roman" w:hAnsi="Times New Roman" w:cs="Times New Roman"/>
          <w:b/>
          <w:sz w:val="24"/>
          <w:szCs w:val="24"/>
        </w:rPr>
        <w:t>u</w:t>
      </w:r>
      <w:r w:rsidRPr="00695FBF">
        <w:rPr>
          <w:rFonts w:ascii="Times New Roman" w:hAnsi="Times New Roman" w:cs="Times New Roman"/>
          <w:b/>
          <w:sz w:val="24"/>
          <w:szCs w:val="24"/>
        </w:rPr>
        <w:t xml:space="preserve"> </w:t>
      </w:r>
      <w:r w:rsidR="0006609D" w:rsidRPr="00695FBF">
        <w:rPr>
          <w:rFonts w:ascii="Times New Roman" w:hAnsi="Times New Roman" w:cs="Times New Roman"/>
          <w:b/>
          <w:sz w:val="24"/>
          <w:szCs w:val="24"/>
        </w:rPr>
        <w:t>1</w:t>
      </w:r>
      <w:r w:rsidR="002F33F3">
        <w:rPr>
          <w:rFonts w:ascii="Times New Roman" w:hAnsi="Times New Roman" w:cs="Times New Roman"/>
          <w:b/>
          <w:sz w:val="24"/>
          <w:szCs w:val="24"/>
        </w:rPr>
        <w:t>5</w:t>
      </w:r>
      <w:r w:rsidRPr="00695FBF">
        <w:rPr>
          <w:rFonts w:ascii="Times New Roman" w:hAnsi="Times New Roman" w:cs="Times New Roman"/>
          <w:b/>
          <w:sz w:val="24"/>
          <w:szCs w:val="24"/>
        </w:rPr>
        <w:t xml:space="preserve"> (§ 21 ods. 3 posledná veta</w:t>
      </w:r>
      <w:r w:rsidR="00613E9D" w:rsidRPr="00695FBF">
        <w:rPr>
          <w:rFonts w:ascii="Times New Roman" w:hAnsi="Times New Roman" w:cs="Times New Roman"/>
          <w:b/>
          <w:sz w:val="24"/>
          <w:szCs w:val="24"/>
        </w:rPr>
        <w:t>)</w:t>
      </w:r>
    </w:p>
    <w:p w:rsidR="00613E9D" w:rsidRPr="00695FBF" w:rsidRDefault="00613E9D" w:rsidP="00C34430">
      <w:pPr>
        <w:spacing w:after="0" w:line="240" w:lineRule="auto"/>
        <w:jc w:val="both"/>
        <w:rPr>
          <w:rFonts w:ascii="Times New Roman" w:hAnsi="Times New Roman" w:cs="Times New Roman"/>
          <w:sz w:val="24"/>
          <w:szCs w:val="24"/>
        </w:rPr>
      </w:pPr>
      <w:r w:rsidRPr="00695FBF">
        <w:rPr>
          <w:rFonts w:ascii="Times New Roman" w:hAnsi="Times New Roman" w:cs="Times New Roman"/>
          <w:sz w:val="24"/>
          <w:szCs w:val="24"/>
        </w:rPr>
        <w:t xml:space="preserve">Navrhovaná zmena vychádza z potreby aplikačnej praxe, kedy v prípade mobilného zamestnanca v doprave </w:t>
      </w:r>
      <w:r w:rsidR="006E478F" w:rsidRPr="00695FBF">
        <w:rPr>
          <w:rFonts w:ascii="Times New Roman" w:hAnsi="Times New Roman" w:cs="Times New Roman"/>
          <w:sz w:val="24"/>
          <w:szCs w:val="24"/>
        </w:rPr>
        <w:t xml:space="preserve">sa rozširuje </w:t>
      </w:r>
      <w:r w:rsidRPr="00695FBF">
        <w:rPr>
          <w:rFonts w:ascii="Times New Roman" w:hAnsi="Times New Roman" w:cs="Times New Roman"/>
          <w:sz w:val="24"/>
          <w:szCs w:val="24"/>
        </w:rPr>
        <w:t xml:space="preserve">podmienka vykonávania účelu pobytu na území Slovenskej republiky. Za vykonávanie účelu pobytu na území Slovenskej republiky v prípade mobilného zamestnanca </w:t>
      </w:r>
      <w:r w:rsidR="006E478F" w:rsidRPr="00695FBF">
        <w:rPr>
          <w:rFonts w:ascii="Times New Roman" w:hAnsi="Times New Roman" w:cs="Times New Roman"/>
          <w:sz w:val="24"/>
          <w:szCs w:val="24"/>
        </w:rPr>
        <w:t xml:space="preserve">v </w:t>
      </w:r>
      <w:r w:rsidRPr="00695FBF">
        <w:rPr>
          <w:rFonts w:ascii="Times New Roman" w:hAnsi="Times New Roman" w:cs="Times New Roman"/>
          <w:sz w:val="24"/>
          <w:szCs w:val="24"/>
        </w:rPr>
        <w:t xml:space="preserve">doprave sa </w:t>
      </w:r>
      <w:r w:rsidR="006E478F" w:rsidRPr="00695FBF">
        <w:rPr>
          <w:rFonts w:ascii="Times New Roman" w:hAnsi="Times New Roman" w:cs="Times New Roman"/>
          <w:sz w:val="24"/>
          <w:szCs w:val="24"/>
        </w:rPr>
        <w:t xml:space="preserve">bude </w:t>
      </w:r>
      <w:r w:rsidRPr="00695FBF">
        <w:rPr>
          <w:rFonts w:ascii="Times New Roman" w:hAnsi="Times New Roman" w:cs="Times New Roman"/>
          <w:sz w:val="24"/>
          <w:szCs w:val="24"/>
        </w:rPr>
        <w:t>považ</w:t>
      </w:r>
      <w:r w:rsidR="006E478F" w:rsidRPr="00695FBF">
        <w:rPr>
          <w:rFonts w:ascii="Times New Roman" w:hAnsi="Times New Roman" w:cs="Times New Roman"/>
          <w:sz w:val="24"/>
          <w:szCs w:val="24"/>
        </w:rPr>
        <w:t>ovať</w:t>
      </w:r>
      <w:r w:rsidRPr="00695FBF">
        <w:rPr>
          <w:rFonts w:ascii="Times New Roman" w:hAnsi="Times New Roman" w:cs="Times New Roman"/>
          <w:sz w:val="24"/>
          <w:szCs w:val="24"/>
        </w:rPr>
        <w:t xml:space="preserve"> vykonávanie zamestnania v inom členskom štáte vozidlom,  ktorým disponuje jeho zamestnávateľ, ktorý má sídlo na území Slovenskej republiky. V prípade, ak takýto štátny príslušní</w:t>
      </w:r>
      <w:r w:rsidR="00017F22" w:rsidRPr="00695FBF">
        <w:rPr>
          <w:rFonts w:ascii="Times New Roman" w:hAnsi="Times New Roman" w:cs="Times New Roman"/>
          <w:sz w:val="24"/>
          <w:szCs w:val="24"/>
        </w:rPr>
        <w:t>k</w:t>
      </w:r>
      <w:r w:rsidRPr="00695FBF">
        <w:rPr>
          <w:rFonts w:ascii="Times New Roman" w:hAnsi="Times New Roman" w:cs="Times New Roman"/>
          <w:sz w:val="24"/>
          <w:szCs w:val="24"/>
        </w:rPr>
        <w:t xml:space="preserve"> tretej krajiny vykonáva zamestnanie vozidlom, ktorým </w:t>
      </w:r>
      <w:r w:rsidR="00017F22" w:rsidRPr="00695FBF">
        <w:rPr>
          <w:rFonts w:ascii="Times New Roman" w:hAnsi="Times New Roman" w:cs="Times New Roman"/>
          <w:sz w:val="24"/>
          <w:szCs w:val="24"/>
        </w:rPr>
        <w:t>ne</w:t>
      </w:r>
      <w:r w:rsidRPr="00695FBF">
        <w:rPr>
          <w:rFonts w:ascii="Times New Roman" w:hAnsi="Times New Roman" w:cs="Times New Roman"/>
          <w:sz w:val="24"/>
          <w:szCs w:val="24"/>
        </w:rPr>
        <w:t>disponuje zamestnávateľ, ktorý má sídlo na území Slovenskej republiky</w:t>
      </w:r>
      <w:r w:rsidR="006E478F" w:rsidRPr="00695FBF">
        <w:rPr>
          <w:rFonts w:ascii="Times New Roman" w:hAnsi="Times New Roman" w:cs="Times New Roman"/>
          <w:sz w:val="24"/>
          <w:szCs w:val="24"/>
        </w:rPr>
        <w:t>,</w:t>
      </w:r>
      <w:r w:rsidR="00017F22" w:rsidRPr="00695FBF">
        <w:rPr>
          <w:rFonts w:ascii="Times New Roman" w:hAnsi="Times New Roman" w:cs="Times New Roman"/>
          <w:sz w:val="24"/>
          <w:szCs w:val="24"/>
        </w:rPr>
        <w:t xml:space="preserve"> ne</w:t>
      </w:r>
      <w:r w:rsidR="006E478F" w:rsidRPr="00695FBF">
        <w:rPr>
          <w:rFonts w:ascii="Times New Roman" w:hAnsi="Times New Roman" w:cs="Times New Roman"/>
          <w:sz w:val="24"/>
          <w:szCs w:val="24"/>
        </w:rPr>
        <w:t xml:space="preserve">bude </w:t>
      </w:r>
      <w:r w:rsidR="00017F22" w:rsidRPr="00695FBF">
        <w:rPr>
          <w:rFonts w:ascii="Times New Roman" w:hAnsi="Times New Roman" w:cs="Times New Roman"/>
          <w:sz w:val="24"/>
          <w:szCs w:val="24"/>
        </w:rPr>
        <w:t xml:space="preserve">sa </w:t>
      </w:r>
      <w:r w:rsidR="006E478F" w:rsidRPr="00695FBF">
        <w:rPr>
          <w:rFonts w:ascii="Times New Roman" w:hAnsi="Times New Roman" w:cs="Times New Roman"/>
          <w:sz w:val="24"/>
          <w:szCs w:val="24"/>
        </w:rPr>
        <w:t>takáto činnosť považovať za</w:t>
      </w:r>
      <w:r w:rsidR="00017F22" w:rsidRPr="00695FBF">
        <w:rPr>
          <w:rFonts w:ascii="Times New Roman" w:hAnsi="Times New Roman" w:cs="Times New Roman"/>
          <w:sz w:val="24"/>
          <w:szCs w:val="24"/>
        </w:rPr>
        <w:t xml:space="preserve"> vykonávanie účelu prechodného pobytu na území Slovenskej republiky. </w:t>
      </w:r>
      <w:r w:rsidRPr="00695FBF">
        <w:rPr>
          <w:rFonts w:ascii="Times New Roman" w:hAnsi="Times New Roman" w:cs="Times New Roman"/>
          <w:sz w:val="24"/>
          <w:szCs w:val="24"/>
        </w:rPr>
        <w:t xml:space="preserve"> </w:t>
      </w:r>
      <w:r w:rsidR="00017F22" w:rsidRPr="00695FBF">
        <w:rPr>
          <w:rFonts w:ascii="Times New Roman" w:hAnsi="Times New Roman" w:cs="Times New Roman"/>
          <w:sz w:val="24"/>
          <w:szCs w:val="24"/>
        </w:rPr>
        <w:t xml:space="preserve"> </w:t>
      </w:r>
    </w:p>
    <w:p w:rsidR="000F6BBA" w:rsidRDefault="000F6BBA" w:rsidP="00C34430">
      <w:pPr>
        <w:spacing w:after="0" w:line="240" w:lineRule="auto"/>
        <w:jc w:val="both"/>
        <w:rPr>
          <w:rFonts w:ascii="Times New Roman" w:hAnsi="Times New Roman" w:cs="Times New Roman"/>
          <w:b/>
          <w:sz w:val="24"/>
          <w:szCs w:val="24"/>
        </w:rPr>
      </w:pPr>
    </w:p>
    <w:p w:rsidR="00952C42" w:rsidRPr="000974B8" w:rsidRDefault="00952C42" w:rsidP="00C34430">
      <w:pPr>
        <w:spacing w:after="0" w:line="240" w:lineRule="auto"/>
        <w:jc w:val="both"/>
        <w:rPr>
          <w:rFonts w:ascii="Times New Roman" w:hAnsi="Times New Roman" w:cs="Times New Roman"/>
          <w:b/>
          <w:sz w:val="24"/>
          <w:szCs w:val="24"/>
        </w:rPr>
      </w:pPr>
      <w:r w:rsidRPr="000974B8">
        <w:rPr>
          <w:rFonts w:ascii="Times New Roman" w:hAnsi="Times New Roman" w:cs="Times New Roman"/>
          <w:b/>
          <w:sz w:val="24"/>
          <w:szCs w:val="24"/>
        </w:rPr>
        <w:t>K bod</w:t>
      </w:r>
      <w:r w:rsidR="00C34430" w:rsidRPr="000974B8">
        <w:rPr>
          <w:rFonts w:ascii="Times New Roman" w:hAnsi="Times New Roman" w:cs="Times New Roman"/>
          <w:b/>
          <w:sz w:val="24"/>
          <w:szCs w:val="24"/>
        </w:rPr>
        <w:t>om</w:t>
      </w:r>
      <w:r w:rsidRPr="000974B8">
        <w:rPr>
          <w:rFonts w:ascii="Times New Roman" w:hAnsi="Times New Roman" w:cs="Times New Roman"/>
          <w:b/>
          <w:sz w:val="24"/>
          <w:szCs w:val="24"/>
        </w:rPr>
        <w:t xml:space="preserve"> 1</w:t>
      </w:r>
      <w:r w:rsidR="002F33F3">
        <w:rPr>
          <w:rFonts w:ascii="Times New Roman" w:hAnsi="Times New Roman" w:cs="Times New Roman"/>
          <w:b/>
          <w:sz w:val="24"/>
          <w:szCs w:val="24"/>
        </w:rPr>
        <w:t>6</w:t>
      </w:r>
      <w:r w:rsidRPr="000974B8">
        <w:rPr>
          <w:rFonts w:ascii="Times New Roman" w:hAnsi="Times New Roman" w:cs="Times New Roman"/>
          <w:b/>
          <w:sz w:val="24"/>
          <w:szCs w:val="24"/>
        </w:rPr>
        <w:t>, 1</w:t>
      </w:r>
      <w:r w:rsidR="002F33F3">
        <w:rPr>
          <w:rFonts w:ascii="Times New Roman" w:hAnsi="Times New Roman" w:cs="Times New Roman"/>
          <w:b/>
          <w:sz w:val="24"/>
          <w:szCs w:val="24"/>
        </w:rPr>
        <w:t>8</w:t>
      </w:r>
      <w:r w:rsidR="003F62FD" w:rsidRPr="000974B8">
        <w:rPr>
          <w:rFonts w:ascii="Times New Roman" w:hAnsi="Times New Roman" w:cs="Times New Roman"/>
          <w:b/>
          <w:sz w:val="24"/>
          <w:szCs w:val="24"/>
        </w:rPr>
        <w:t>, 4</w:t>
      </w:r>
      <w:r w:rsidR="002F33F3">
        <w:rPr>
          <w:rFonts w:ascii="Times New Roman" w:hAnsi="Times New Roman" w:cs="Times New Roman"/>
          <w:b/>
          <w:sz w:val="24"/>
          <w:szCs w:val="24"/>
        </w:rPr>
        <w:t>1</w:t>
      </w:r>
      <w:r w:rsidR="00A007BE" w:rsidRPr="000974B8">
        <w:rPr>
          <w:rFonts w:ascii="Times New Roman" w:hAnsi="Times New Roman" w:cs="Times New Roman"/>
          <w:b/>
          <w:sz w:val="24"/>
          <w:szCs w:val="24"/>
        </w:rPr>
        <w:t>, 6</w:t>
      </w:r>
      <w:r w:rsidR="002F33F3">
        <w:rPr>
          <w:rFonts w:ascii="Times New Roman" w:hAnsi="Times New Roman" w:cs="Times New Roman"/>
          <w:b/>
          <w:sz w:val="24"/>
          <w:szCs w:val="24"/>
        </w:rPr>
        <w:t>6</w:t>
      </w:r>
      <w:r w:rsidRPr="000974B8">
        <w:rPr>
          <w:rFonts w:ascii="Times New Roman" w:hAnsi="Times New Roman" w:cs="Times New Roman"/>
          <w:b/>
          <w:sz w:val="24"/>
          <w:szCs w:val="24"/>
        </w:rPr>
        <w:t xml:space="preserve"> (§ 23 ods. 4, § 23 ods. 6 vypustené písmeno d)</w:t>
      </w:r>
      <w:r w:rsidR="00D45381" w:rsidRPr="000974B8">
        <w:rPr>
          <w:rFonts w:ascii="Times New Roman" w:hAnsi="Times New Roman" w:cs="Times New Roman"/>
          <w:b/>
          <w:sz w:val="24"/>
          <w:szCs w:val="24"/>
        </w:rPr>
        <w:t>, § 34 ods. 1 písm. a) a § 52 ods. 2 písm. h)</w:t>
      </w:r>
      <w:r w:rsidRPr="000974B8">
        <w:rPr>
          <w:rFonts w:ascii="Times New Roman" w:hAnsi="Times New Roman" w:cs="Times New Roman"/>
          <w:b/>
          <w:sz w:val="24"/>
          <w:szCs w:val="24"/>
        </w:rPr>
        <w:t>)</w:t>
      </w:r>
    </w:p>
    <w:p w:rsidR="00952C42" w:rsidRPr="000974B8" w:rsidRDefault="0062464E" w:rsidP="00C34430">
      <w:pPr>
        <w:spacing w:after="0" w:line="240" w:lineRule="auto"/>
        <w:jc w:val="both"/>
        <w:rPr>
          <w:rFonts w:ascii="Times New Roman" w:hAnsi="Times New Roman" w:cs="Times New Roman"/>
          <w:sz w:val="24"/>
          <w:szCs w:val="24"/>
        </w:rPr>
      </w:pPr>
      <w:r w:rsidRPr="000974B8">
        <w:rPr>
          <w:rFonts w:ascii="Times New Roman" w:hAnsi="Times New Roman" w:cs="Times New Roman"/>
          <w:sz w:val="24"/>
          <w:szCs w:val="24"/>
        </w:rPr>
        <w:t>Navrhovaná úprava vychádza z potreby zmeny aplikačnej praxe.</w:t>
      </w:r>
    </w:p>
    <w:p w:rsidR="0062464E" w:rsidRPr="000974B8" w:rsidRDefault="0062464E" w:rsidP="00C34430">
      <w:pPr>
        <w:spacing w:after="0" w:line="240" w:lineRule="auto"/>
        <w:jc w:val="both"/>
        <w:rPr>
          <w:rFonts w:ascii="Times New Roman" w:hAnsi="Times New Roman" w:cs="Times New Roman"/>
          <w:sz w:val="24"/>
          <w:szCs w:val="24"/>
        </w:rPr>
      </w:pPr>
      <w:r w:rsidRPr="000974B8">
        <w:rPr>
          <w:rFonts w:ascii="Times New Roman" w:hAnsi="Times New Roman" w:cs="Times New Roman"/>
          <w:sz w:val="24"/>
          <w:szCs w:val="24"/>
        </w:rPr>
        <w:t xml:space="preserve">V súvislosti so zmenou zákona č. 5/2004 Z. z. vo vzťahu </w:t>
      </w:r>
      <w:r w:rsidR="006E478F" w:rsidRPr="000974B8">
        <w:rPr>
          <w:rFonts w:ascii="Times New Roman" w:hAnsi="Times New Roman" w:cs="Times New Roman"/>
          <w:sz w:val="24"/>
          <w:szCs w:val="24"/>
        </w:rPr>
        <w:t xml:space="preserve">k </w:t>
      </w:r>
      <w:r w:rsidRPr="000974B8">
        <w:rPr>
          <w:rFonts w:ascii="Times New Roman" w:hAnsi="Times New Roman" w:cs="Times New Roman"/>
          <w:sz w:val="24"/>
          <w:szCs w:val="24"/>
        </w:rPr>
        <w:t xml:space="preserve">skutočnosti, že štátny príslušník tretej krajiny </w:t>
      </w:r>
      <w:r w:rsidR="006E478F" w:rsidRPr="000974B8">
        <w:rPr>
          <w:rFonts w:ascii="Times New Roman" w:hAnsi="Times New Roman" w:cs="Times New Roman"/>
          <w:sz w:val="24"/>
          <w:szCs w:val="24"/>
        </w:rPr>
        <w:t xml:space="preserve">bude </w:t>
      </w:r>
      <w:r w:rsidRPr="000974B8">
        <w:rPr>
          <w:rFonts w:ascii="Times New Roman" w:hAnsi="Times New Roman" w:cs="Times New Roman"/>
          <w:sz w:val="24"/>
          <w:szCs w:val="24"/>
        </w:rPr>
        <w:t>mô</w:t>
      </w:r>
      <w:r w:rsidR="006E478F" w:rsidRPr="000974B8">
        <w:rPr>
          <w:rFonts w:ascii="Times New Roman" w:hAnsi="Times New Roman" w:cs="Times New Roman"/>
          <w:sz w:val="24"/>
          <w:szCs w:val="24"/>
        </w:rPr>
        <w:t>cť</w:t>
      </w:r>
      <w:r w:rsidRPr="000974B8">
        <w:rPr>
          <w:rFonts w:ascii="Times New Roman" w:hAnsi="Times New Roman" w:cs="Times New Roman"/>
          <w:sz w:val="24"/>
          <w:szCs w:val="24"/>
        </w:rPr>
        <w:t xml:space="preserve"> začať vykonávať pracovnú činnosť už odo dňa podania žiadosti o udelenie prechodného pobytu na účel zamestnania</w:t>
      </w:r>
      <w:r w:rsidR="006E478F" w:rsidRPr="000974B8">
        <w:rPr>
          <w:rFonts w:ascii="Times New Roman" w:hAnsi="Times New Roman" w:cs="Times New Roman"/>
          <w:sz w:val="24"/>
          <w:szCs w:val="24"/>
        </w:rPr>
        <w:t>,</w:t>
      </w:r>
      <w:r w:rsidRPr="000974B8">
        <w:rPr>
          <w:rFonts w:ascii="Times New Roman" w:hAnsi="Times New Roman" w:cs="Times New Roman"/>
          <w:sz w:val="24"/>
          <w:szCs w:val="24"/>
        </w:rPr>
        <w:t xml:space="preserve"> je písmeno d) v § 23 ods. 6 zákona o pobyte cudzincov </w:t>
      </w:r>
      <w:r w:rsidR="00275D88" w:rsidRPr="000974B8">
        <w:rPr>
          <w:rFonts w:ascii="Times New Roman" w:hAnsi="Times New Roman" w:cs="Times New Roman"/>
          <w:sz w:val="24"/>
          <w:szCs w:val="24"/>
        </w:rPr>
        <w:t>neaktuálne</w:t>
      </w:r>
      <w:r w:rsidRPr="000974B8">
        <w:rPr>
          <w:rFonts w:ascii="Times New Roman" w:hAnsi="Times New Roman" w:cs="Times New Roman"/>
          <w:sz w:val="24"/>
          <w:szCs w:val="24"/>
        </w:rPr>
        <w:t xml:space="preserve">. </w:t>
      </w:r>
      <w:r w:rsidR="00275D88" w:rsidRPr="000974B8">
        <w:rPr>
          <w:rFonts w:ascii="Times New Roman" w:hAnsi="Times New Roman" w:cs="Times New Roman"/>
          <w:sz w:val="24"/>
          <w:szCs w:val="24"/>
        </w:rPr>
        <w:t>Vykonávanie zamestnania na určené obdobie na účel zaškolenia môže štátny príslušník tretej krajiny vykonávať už momentom podania žiadosti o udelenie pobytu.</w:t>
      </w:r>
    </w:p>
    <w:p w:rsidR="0062464E" w:rsidRPr="00D87ED6" w:rsidRDefault="00D87ED6" w:rsidP="00C34430">
      <w:pPr>
        <w:spacing w:after="0" w:line="240" w:lineRule="auto"/>
        <w:jc w:val="both"/>
        <w:rPr>
          <w:rFonts w:ascii="Times New Roman" w:hAnsi="Times New Roman" w:cs="Times New Roman"/>
          <w:sz w:val="24"/>
          <w:szCs w:val="24"/>
        </w:rPr>
      </w:pPr>
      <w:r w:rsidRPr="00D87ED6">
        <w:rPr>
          <w:rFonts w:ascii="Times New Roman" w:hAnsi="Times New Roman" w:cs="Times New Roman"/>
          <w:sz w:val="24"/>
          <w:szCs w:val="24"/>
        </w:rPr>
        <w:t xml:space="preserve">V bodoch </w:t>
      </w:r>
      <w:r>
        <w:rPr>
          <w:rFonts w:ascii="Times New Roman" w:hAnsi="Times New Roman" w:cs="Times New Roman"/>
          <w:sz w:val="24"/>
          <w:szCs w:val="24"/>
        </w:rPr>
        <w:t>1</w:t>
      </w:r>
      <w:r w:rsidR="000B3007">
        <w:rPr>
          <w:rFonts w:ascii="Times New Roman" w:hAnsi="Times New Roman" w:cs="Times New Roman"/>
          <w:sz w:val="24"/>
          <w:szCs w:val="24"/>
        </w:rPr>
        <w:t>7</w:t>
      </w:r>
      <w:r>
        <w:rPr>
          <w:rFonts w:ascii="Times New Roman" w:hAnsi="Times New Roman" w:cs="Times New Roman"/>
          <w:sz w:val="24"/>
          <w:szCs w:val="24"/>
        </w:rPr>
        <w:t>, 4</w:t>
      </w:r>
      <w:r w:rsidR="000B3007">
        <w:rPr>
          <w:rFonts w:ascii="Times New Roman" w:hAnsi="Times New Roman" w:cs="Times New Roman"/>
          <w:sz w:val="24"/>
          <w:szCs w:val="24"/>
        </w:rPr>
        <w:t>2</w:t>
      </w:r>
      <w:r>
        <w:rPr>
          <w:rFonts w:ascii="Times New Roman" w:hAnsi="Times New Roman" w:cs="Times New Roman"/>
          <w:sz w:val="24"/>
          <w:szCs w:val="24"/>
        </w:rPr>
        <w:t xml:space="preserve"> a 6</w:t>
      </w:r>
      <w:r w:rsidR="000B3007">
        <w:rPr>
          <w:rFonts w:ascii="Times New Roman" w:hAnsi="Times New Roman" w:cs="Times New Roman"/>
          <w:sz w:val="24"/>
          <w:szCs w:val="24"/>
        </w:rPr>
        <w:t>7</w:t>
      </w:r>
      <w:r>
        <w:rPr>
          <w:rFonts w:ascii="Times New Roman" w:hAnsi="Times New Roman" w:cs="Times New Roman"/>
          <w:sz w:val="24"/>
          <w:szCs w:val="24"/>
        </w:rPr>
        <w:t xml:space="preserve"> ide o legislatívnotechnickú úpravu.</w:t>
      </w:r>
    </w:p>
    <w:p w:rsidR="00D87ED6" w:rsidRPr="00D87ED6" w:rsidRDefault="00D87ED6" w:rsidP="00C34430">
      <w:pPr>
        <w:spacing w:after="0" w:line="240" w:lineRule="auto"/>
        <w:jc w:val="both"/>
        <w:rPr>
          <w:rFonts w:ascii="Times New Roman" w:hAnsi="Times New Roman" w:cs="Times New Roman"/>
          <w:sz w:val="24"/>
          <w:szCs w:val="24"/>
        </w:rPr>
      </w:pPr>
    </w:p>
    <w:p w:rsidR="00D65FF0" w:rsidRPr="002F6912" w:rsidRDefault="00D65FF0" w:rsidP="00C34430">
      <w:pPr>
        <w:spacing w:after="0" w:line="240" w:lineRule="auto"/>
        <w:jc w:val="both"/>
        <w:rPr>
          <w:rFonts w:ascii="Times New Roman" w:hAnsi="Times New Roman" w:cs="Times New Roman"/>
          <w:b/>
          <w:strike/>
          <w:sz w:val="24"/>
          <w:szCs w:val="24"/>
        </w:rPr>
      </w:pPr>
      <w:r w:rsidRPr="00E36A76">
        <w:rPr>
          <w:rFonts w:ascii="Times New Roman" w:hAnsi="Times New Roman" w:cs="Times New Roman"/>
          <w:b/>
          <w:sz w:val="24"/>
          <w:szCs w:val="24"/>
        </w:rPr>
        <w:t xml:space="preserve">K bodu </w:t>
      </w:r>
      <w:r w:rsidR="00952C42" w:rsidRPr="002F33F3">
        <w:rPr>
          <w:rFonts w:ascii="Times New Roman" w:hAnsi="Times New Roman" w:cs="Times New Roman"/>
          <w:b/>
          <w:sz w:val="24"/>
          <w:szCs w:val="24"/>
        </w:rPr>
        <w:t>1</w:t>
      </w:r>
      <w:r w:rsidR="002F33F3" w:rsidRPr="002F33F3">
        <w:rPr>
          <w:rFonts w:ascii="Times New Roman" w:hAnsi="Times New Roman" w:cs="Times New Roman"/>
          <w:b/>
          <w:sz w:val="24"/>
          <w:szCs w:val="24"/>
        </w:rPr>
        <w:t>7</w:t>
      </w:r>
      <w:r w:rsidRPr="002F33F3">
        <w:rPr>
          <w:rFonts w:ascii="Times New Roman" w:hAnsi="Times New Roman" w:cs="Times New Roman"/>
          <w:b/>
          <w:sz w:val="24"/>
          <w:szCs w:val="24"/>
        </w:rPr>
        <w:t xml:space="preserve"> </w:t>
      </w:r>
      <w:r w:rsidRPr="00E36A76">
        <w:rPr>
          <w:rFonts w:ascii="Times New Roman" w:hAnsi="Times New Roman" w:cs="Times New Roman"/>
          <w:b/>
          <w:sz w:val="24"/>
          <w:szCs w:val="24"/>
        </w:rPr>
        <w:t>(§ 23 ods. 6 písm. c)</w:t>
      </w:r>
      <w:r w:rsidR="00952C42">
        <w:rPr>
          <w:rFonts w:ascii="Times New Roman" w:hAnsi="Times New Roman" w:cs="Times New Roman"/>
          <w:b/>
          <w:sz w:val="24"/>
          <w:szCs w:val="24"/>
        </w:rPr>
        <w:t xml:space="preserve"> </w:t>
      </w:r>
      <w:r w:rsidR="00952C42" w:rsidRPr="00EE44BA">
        <w:rPr>
          <w:rFonts w:ascii="Times New Roman" w:hAnsi="Times New Roman" w:cs="Times New Roman"/>
          <w:b/>
          <w:sz w:val="24"/>
          <w:szCs w:val="24"/>
        </w:rPr>
        <w:t>a § 32 ods. 2 písm. e) druhý bod</w:t>
      </w:r>
      <w:r w:rsidRPr="002F33F3">
        <w:rPr>
          <w:rFonts w:ascii="Times New Roman" w:hAnsi="Times New Roman" w:cs="Times New Roman"/>
          <w:b/>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V súvislosti s používaným pojmom medzinárodná hromadná doprava sa vypúšťa z tohto pojmu slovo „hromadná“, aby nevznikali pochybnosti, že tento pojem zahŕňa tak medzinárodnú osobnú dopravu ako aj medzinárodnú nákladnú dopravu pri jednotlivých druhoch dopravy.</w:t>
      </w:r>
      <w:r w:rsidR="00D45381">
        <w:rPr>
          <w:rFonts w:ascii="Times New Roman" w:hAnsi="Times New Roman" w:cs="Times New Roman"/>
          <w:sz w:val="24"/>
          <w:szCs w:val="24"/>
        </w:rPr>
        <w:t xml:space="preserve"> </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2F33F3" w:rsidRPr="002F33F3">
        <w:rPr>
          <w:rFonts w:ascii="Times New Roman" w:hAnsi="Times New Roman" w:cs="Times New Roman"/>
          <w:b/>
          <w:sz w:val="24"/>
          <w:szCs w:val="24"/>
        </w:rPr>
        <w:t>19</w:t>
      </w:r>
      <w:r w:rsidRPr="00E36A76">
        <w:rPr>
          <w:rFonts w:ascii="Times New Roman" w:hAnsi="Times New Roman" w:cs="Times New Roman"/>
          <w:b/>
          <w:sz w:val="24"/>
          <w:szCs w:val="24"/>
        </w:rPr>
        <w:t xml:space="preserve"> (§ 27 ods. 7)</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Navrhovaná úprava vychádza z článku 17 bod</w:t>
      </w:r>
      <w:r w:rsidR="00124395">
        <w:rPr>
          <w:rFonts w:ascii="Times New Roman" w:hAnsi="Times New Roman" w:cs="Times New Roman"/>
          <w:sz w:val="24"/>
          <w:szCs w:val="24"/>
        </w:rPr>
        <w:t>u</w:t>
      </w:r>
      <w:r w:rsidRPr="00E36A76">
        <w:rPr>
          <w:rFonts w:ascii="Times New Roman" w:hAnsi="Times New Roman" w:cs="Times New Roman"/>
          <w:sz w:val="24"/>
          <w:szCs w:val="24"/>
        </w:rPr>
        <w:t xml:space="preserve"> 9 a článku 22 bod</w:t>
      </w:r>
      <w:r w:rsidR="00124395">
        <w:rPr>
          <w:rFonts w:ascii="Times New Roman" w:hAnsi="Times New Roman" w:cs="Times New Roman"/>
          <w:sz w:val="24"/>
          <w:szCs w:val="24"/>
        </w:rPr>
        <w:t>u</w:t>
      </w:r>
      <w:r w:rsidRPr="00E36A76">
        <w:rPr>
          <w:rFonts w:ascii="Times New Roman" w:hAnsi="Times New Roman" w:cs="Times New Roman"/>
          <w:sz w:val="24"/>
          <w:szCs w:val="24"/>
        </w:rPr>
        <w:t xml:space="preserve"> 6 Smernice </w:t>
      </w:r>
      <w:r w:rsidR="008A4149">
        <w:rPr>
          <w:rFonts w:ascii="Times New Roman" w:hAnsi="Times New Roman" w:cs="Times New Roman"/>
          <w:sz w:val="24"/>
          <w:szCs w:val="24"/>
        </w:rPr>
        <w:t>(</w:t>
      </w:r>
      <w:r w:rsidR="008A4149" w:rsidRPr="00E36A76">
        <w:rPr>
          <w:rFonts w:ascii="Times New Roman" w:hAnsi="Times New Roman" w:cs="Times New Roman"/>
          <w:sz w:val="24"/>
          <w:szCs w:val="24"/>
        </w:rPr>
        <w:t>EÚ</w:t>
      </w:r>
      <w:r w:rsidR="008A4149">
        <w:rPr>
          <w:rFonts w:ascii="Times New Roman" w:hAnsi="Times New Roman" w:cs="Times New Roman"/>
          <w:sz w:val="24"/>
          <w:szCs w:val="24"/>
        </w:rPr>
        <w:t>)</w:t>
      </w:r>
      <w:r w:rsidR="008A4149" w:rsidRPr="00E36A76">
        <w:rPr>
          <w:rFonts w:ascii="Times New Roman" w:hAnsi="Times New Roman" w:cs="Times New Roman"/>
          <w:sz w:val="24"/>
          <w:szCs w:val="24"/>
        </w:rPr>
        <w:t xml:space="preserve"> </w:t>
      </w:r>
      <w:r w:rsidRPr="00E36A76">
        <w:rPr>
          <w:rFonts w:ascii="Times New Roman" w:hAnsi="Times New Roman" w:cs="Times New Roman"/>
          <w:sz w:val="24"/>
          <w:szCs w:val="24"/>
        </w:rPr>
        <w:t xml:space="preserve">2021/1883. Uvedené ustanovenie obmedzuje uplatňovanie zlúčenia rodiny k držiteľovi modrej karty, ktorý má na území Slovenskej republiky udelený azyl alebo poskytnutú doplnkovú ochranu. Štátny príslušník tretej krajiny sa v tomto prípade nemôže zlúčiť na pobyt na území Slovenskej republiky ako rodinný príslušník držiteľa modrej karty. Vo všetkých ostatných prípadoch uvedené ustanovenie zlúčenie rodiny neobmedzuje.  </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2F33F3">
        <w:rPr>
          <w:rFonts w:ascii="Times New Roman" w:hAnsi="Times New Roman" w:cs="Times New Roman"/>
          <w:b/>
          <w:sz w:val="24"/>
          <w:szCs w:val="24"/>
        </w:rPr>
        <w:t xml:space="preserve">bodom </w:t>
      </w:r>
      <w:r w:rsidR="00952C42" w:rsidRPr="002F33F3">
        <w:rPr>
          <w:rFonts w:ascii="Times New Roman" w:hAnsi="Times New Roman" w:cs="Times New Roman"/>
          <w:b/>
          <w:sz w:val="24"/>
          <w:szCs w:val="24"/>
        </w:rPr>
        <w:t>2</w:t>
      </w:r>
      <w:r w:rsidR="002F33F3" w:rsidRPr="002F33F3">
        <w:rPr>
          <w:rFonts w:ascii="Times New Roman" w:hAnsi="Times New Roman" w:cs="Times New Roman"/>
          <w:b/>
          <w:sz w:val="24"/>
          <w:szCs w:val="24"/>
        </w:rPr>
        <w:t>0</w:t>
      </w:r>
      <w:r w:rsidRPr="002F33F3">
        <w:rPr>
          <w:rFonts w:ascii="Times New Roman" w:hAnsi="Times New Roman" w:cs="Times New Roman"/>
          <w:b/>
          <w:sz w:val="24"/>
          <w:szCs w:val="24"/>
        </w:rPr>
        <w:t xml:space="preserve"> a </w:t>
      </w:r>
      <w:r w:rsidR="00952C42" w:rsidRPr="002F33F3">
        <w:rPr>
          <w:rFonts w:ascii="Times New Roman" w:hAnsi="Times New Roman" w:cs="Times New Roman"/>
          <w:b/>
          <w:sz w:val="24"/>
          <w:szCs w:val="24"/>
        </w:rPr>
        <w:t>6</w:t>
      </w:r>
      <w:r w:rsidR="002F33F3" w:rsidRPr="002F33F3">
        <w:rPr>
          <w:rFonts w:ascii="Times New Roman" w:hAnsi="Times New Roman" w:cs="Times New Roman"/>
          <w:b/>
          <w:sz w:val="24"/>
          <w:szCs w:val="24"/>
        </w:rPr>
        <w:t>0</w:t>
      </w:r>
      <w:r w:rsidRPr="002F33F3">
        <w:rPr>
          <w:rFonts w:ascii="Times New Roman" w:hAnsi="Times New Roman" w:cs="Times New Roman"/>
          <w:b/>
          <w:sz w:val="24"/>
          <w:szCs w:val="24"/>
        </w:rPr>
        <w:t xml:space="preserve"> až </w:t>
      </w:r>
      <w:r w:rsidR="00952C42" w:rsidRPr="002F33F3">
        <w:rPr>
          <w:rFonts w:ascii="Times New Roman" w:hAnsi="Times New Roman" w:cs="Times New Roman"/>
          <w:b/>
          <w:sz w:val="24"/>
          <w:szCs w:val="24"/>
        </w:rPr>
        <w:t>6</w:t>
      </w:r>
      <w:r w:rsidR="002F33F3" w:rsidRPr="002F33F3">
        <w:rPr>
          <w:rFonts w:ascii="Times New Roman" w:hAnsi="Times New Roman" w:cs="Times New Roman"/>
          <w:b/>
          <w:sz w:val="24"/>
          <w:szCs w:val="24"/>
        </w:rPr>
        <w:t>3</w:t>
      </w:r>
      <w:r w:rsidRPr="002F33F3">
        <w:rPr>
          <w:rFonts w:ascii="Times New Roman" w:hAnsi="Times New Roman" w:cs="Times New Roman"/>
          <w:b/>
          <w:sz w:val="24"/>
          <w:szCs w:val="24"/>
        </w:rPr>
        <w:t xml:space="preserve"> (§ </w:t>
      </w:r>
      <w:r w:rsidRPr="00E36A76">
        <w:rPr>
          <w:rFonts w:ascii="Times New Roman" w:hAnsi="Times New Roman" w:cs="Times New Roman"/>
          <w:b/>
          <w:sz w:val="24"/>
          <w:szCs w:val="24"/>
        </w:rPr>
        <w:t>31 ods. 3, § 44 ods. 1 písm. e</w:t>
      </w:r>
      <w:r w:rsidR="00826F4E" w:rsidRPr="00E36A76">
        <w:rPr>
          <w:rFonts w:ascii="Times New Roman" w:hAnsi="Times New Roman" w:cs="Times New Roman"/>
          <w:b/>
          <w:sz w:val="24"/>
          <w:szCs w:val="24"/>
        </w:rPr>
        <w:t>)</w:t>
      </w:r>
      <w:r w:rsidRPr="00E36A76">
        <w:rPr>
          <w:rFonts w:ascii="Times New Roman" w:hAnsi="Times New Roman" w:cs="Times New Roman"/>
          <w:b/>
          <w:sz w:val="24"/>
          <w:szCs w:val="24"/>
        </w:rPr>
        <w:t xml:space="preserve"> až g), a ods. 3)</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zmena rozširuje okruh štátnych príslušníkov tretích krajín oprávnených podať žiadosť o udelenie prechodného </w:t>
      </w:r>
      <w:r w:rsidR="00826F4E" w:rsidRPr="00E36A76">
        <w:rPr>
          <w:rFonts w:ascii="Times New Roman" w:hAnsi="Times New Roman" w:cs="Times New Roman"/>
          <w:sz w:val="24"/>
          <w:szCs w:val="24"/>
        </w:rPr>
        <w:t xml:space="preserve">pobytu </w:t>
      </w:r>
      <w:r w:rsidRPr="00E36A76">
        <w:rPr>
          <w:rFonts w:ascii="Times New Roman" w:hAnsi="Times New Roman" w:cs="Times New Roman"/>
          <w:sz w:val="24"/>
          <w:szCs w:val="24"/>
        </w:rPr>
        <w:t>alebo trvalého pobytu na policajnom útvare o</w:t>
      </w:r>
      <w:r w:rsidR="006B627C" w:rsidRPr="00E36A76">
        <w:rPr>
          <w:rFonts w:ascii="Times New Roman" w:hAnsi="Times New Roman" w:cs="Times New Roman"/>
          <w:sz w:val="24"/>
          <w:szCs w:val="24"/>
        </w:rPr>
        <w:t> štátnych príslušníkov tretích krajín</w:t>
      </w:r>
      <w:r w:rsidRPr="00E36A76">
        <w:rPr>
          <w:rFonts w:ascii="Times New Roman" w:hAnsi="Times New Roman" w:cs="Times New Roman"/>
          <w:sz w:val="24"/>
          <w:szCs w:val="24"/>
        </w:rPr>
        <w:t xml:space="preserve">, ktorým bolo na území Slovenskej republiky poskytnuté dočasné útočisko. Zároveň sa ustanovuje, že na území Slovenskej republiky bude môcť zotrvať každý štátny príslušník tretej krajiny až do rozhodnutia o žiadosti o udelenie prechodného pobytu alebo trvalého pobytu na päť rokov za podmienky, že žiadosť podá úplnú, teda  takáto úprava sa nebude vzťahovať iba na vybrané prechodné pobyty. </w:t>
      </w:r>
    </w:p>
    <w:p w:rsidR="00556183" w:rsidRPr="00E36A76" w:rsidRDefault="00556183"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lastRenderedPageBreak/>
        <w:t xml:space="preserve"> V § 31 ods. 3 sa ďalej rozširuje okruh štátnych príslušníkov tretích krajín, ktorí nie sú oprávnen</w:t>
      </w:r>
      <w:r w:rsidR="002410AE" w:rsidRPr="00E36A76">
        <w:rPr>
          <w:rFonts w:ascii="Times New Roman" w:hAnsi="Times New Roman" w:cs="Times New Roman"/>
          <w:sz w:val="24"/>
          <w:szCs w:val="24"/>
        </w:rPr>
        <w:t>í</w:t>
      </w:r>
      <w:r w:rsidRPr="00E36A76">
        <w:rPr>
          <w:rFonts w:ascii="Times New Roman" w:hAnsi="Times New Roman" w:cs="Times New Roman"/>
          <w:sz w:val="24"/>
          <w:szCs w:val="24"/>
        </w:rPr>
        <w:t xml:space="preserve"> podať žiadosť o udelenie prechodného pobytu na policajnom útvare. Jedná sa o prípady, kedy štátny príslušník tretej krajiny žiada o udelenie prechodného pobytu na iný účel ako ten, ktorý deklaroval pri podaní žiadosti o národné vízum.</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952C42" w:rsidRPr="002F33F3">
        <w:rPr>
          <w:rFonts w:ascii="Times New Roman" w:hAnsi="Times New Roman" w:cs="Times New Roman"/>
          <w:b/>
          <w:sz w:val="24"/>
          <w:szCs w:val="24"/>
        </w:rPr>
        <w:t>2</w:t>
      </w:r>
      <w:r w:rsidR="002F33F3" w:rsidRPr="002F33F3">
        <w:rPr>
          <w:rFonts w:ascii="Times New Roman" w:hAnsi="Times New Roman" w:cs="Times New Roman"/>
          <w:b/>
          <w:sz w:val="24"/>
          <w:szCs w:val="24"/>
        </w:rPr>
        <w:t>1</w:t>
      </w:r>
      <w:r w:rsidRPr="002F33F3">
        <w:rPr>
          <w:rFonts w:ascii="Times New Roman" w:hAnsi="Times New Roman" w:cs="Times New Roman"/>
          <w:b/>
          <w:sz w:val="24"/>
          <w:szCs w:val="24"/>
        </w:rPr>
        <w:t xml:space="preserve"> </w:t>
      </w:r>
      <w:r w:rsidRPr="00E36A76">
        <w:rPr>
          <w:rFonts w:ascii="Times New Roman" w:hAnsi="Times New Roman" w:cs="Times New Roman"/>
          <w:b/>
          <w:sz w:val="24"/>
          <w:szCs w:val="24"/>
        </w:rPr>
        <w:t xml:space="preserve">(§ 31 ods. 6) </w:t>
      </w:r>
    </w:p>
    <w:p w:rsidR="00D21DF6"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súvislosti s potrebami aplikačnej praxe sa navrhuje doplniť ustanovenie o zmene účelu pobytu, pretože </w:t>
      </w:r>
      <w:r w:rsidR="00D87ED6">
        <w:rPr>
          <w:rFonts w:ascii="Times New Roman" w:hAnsi="Times New Roman" w:cs="Times New Roman"/>
          <w:sz w:val="24"/>
          <w:szCs w:val="24"/>
        </w:rPr>
        <w:t xml:space="preserve">v praxi </w:t>
      </w:r>
      <w:r w:rsidRPr="00E36A76">
        <w:rPr>
          <w:rFonts w:ascii="Times New Roman" w:hAnsi="Times New Roman" w:cs="Times New Roman"/>
          <w:sz w:val="24"/>
          <w:szCs w:val="24"/>
        </w:rPr>
        <w:t>sa vyskytujú situácie, kedy štátn</w:t>
      </w:r>
      <w:r w:rsidR="00B621EA" w:rsidRPr="00E36A76">
        <w:rPr>
          <w:rFonts w:ascii="Times New Roman" w:hAnsi="Times New Roman" w:cs="Times New Roman"/>
          <w:sz w:val="24"/>
          <w:szCs w:val="24"/>
        </w:rPr>
        <w:t>i</w:t>
      </w:r>
      <w:r w:rsidRPr="00E36A76">
        <w:rPr>
          <w:rFonts w:ascii="Times New Roman" w:hAnsi="Times New Roman" w:cs="Times New Roman"/>
          <w:sz w:val="24"/>
          <w:szCs w:val="24"/>
        </w:rPr>
        <w:t xml:space="preserve"> príslušníci tretích krajín </w:t>
      </w:r>
      <w:r w:rsidR="00B9318D" w:rsidRPr="00E36A76">
        <w:rPr>
          <w:rFonts w:ascii="Times New Roman" w:hAnsi="Times New Roman" w:cs="Times New Roman"/>
          <w:sz w:val="24"/>
          <w:szCs w:val="24"/>
        </w:rPr>
        <w:t>úmyselne</w:t>
      </w:r>
      <w:r w:rsidRPr="00E36A76">
        <w:rPr>
          <w:rFonts w:ascii="Times New Roman" w:hAnsi="Times New Roman" w:cs="Times New Roman"/>
          <w:sz w:val="24"/>
          <w:szCs w:val="24"/>
        </w:rPr>
        <w:t xml:space="preserve"> menia účel prechodného pobytu zo zamestnania na prechodný pobyt na účel podnikania</w:t>
      </w:r>
      <w:r w:rsidR="00B621EA" w:rsidRPr="00E36A76">
        <w:rPr>
          <w:rFonts w:ascii="Times New Roman" w:hAnsi="Times New Roman" w:cs="Times New Roman"/>
          <w:sz w:val="24"/>
          <w:szCs w:val="24"/>
        </w:rPr>
        <w:t>,</w:t>
      </w:r>
      <w:r w:rsidRPr="00E36A76">
        <w:rPr>
          <w:rFonts w:ascii="Times New Roman" w:hAnsi="Times New Roman" w:cs="Times New Roman"/>
          <w:sz w:val="24"/>
          <w:szCs w:val="24"/>
        </w:rPr>
        <w:t xml:space="preserve"> </w:t>
      </w:r>
      <w:r w:rsidR="00B621EA" w:rsidRPr="00E36A76">
        <w:rPr>
          <w:rFonts w:ascii="Times New Roman" w:hAnsi="Times New Roman" w:cs="Times New Roman"/>
          <w:sz w:val="24"/>
          <w:szCs w:val="24"/>
        </w:rPr>
        <w:t>f</w:t>
      </w:r>
      <w:r w:rsidRPr="00E36A76">
        <w:rPr>
          <w:rFonts w:ascii="Times New Roman" w:hAnsi="Times New Roman" w:cs="Times New Roman"/>
          <w:sz w:val="24"/>
          <w:szCs w:val="24"/>
        </w:rPr>
        <w:t xml:space="preserve">akticky však naďalej vykonávajú závislú prácu. Z tohto dôvodu štátny príslušník tretej krajiny, ktorý má udelený prechodný pobyt na účel zamestnania, bude môcť požiadať o zmenu účelu pobytu na účel podnikania až po uplynutí </w:t>
      </w:r>
      <w:r w:rsidR="00895F3A">
        <w:rPr>
          <w:rFonts w:ascii="Times New Roman" w:hAnsi="Times New Roman" w:cs="Times New Roman"/>
          <w:sz w:val="24"/>
          <w:szCs w:val="24"/>
        </w:rPr>
        <w:t>12 mesiacov</w:t>
      </w:r>
      <w:r w:rsidRPr="00E36A76">
        <w:rPr>
          <w:rFonts w:ascii="Times New Roman" w:hAnsi="Times New Roman" w:cs="Times New Roman"/>
          <w:sz w:val="24"/>
          <w:szCs w:val="24"/>
        </w:rPr>
        <w:t xml:space="preserve"> odo dňa udelenia prechodného pobytu na účel zamestnania.  </w:t>
      </w:r>
      <w:r w:rsidR="00B9318D" w:rsidRPr="00E36A76">
        <w:rPr>
          <w:rFonts w:ascii="Times New Roman" w:hAnsi="Times New Roman" w:cs="Times New Roman"/>
          <w:sz w:val="24"/>
          <w:szCs w:val="24"/>
        </w:rPr>
        <w:t xml:space="preserve">Zároveň sa v tejto súvislosti navrhuje, aby štátny príslušník tretej krajiny s udeleným prechodným pobytom na účel štúdia na strednej alebo vysokej </w:t>
      </w:r>
      <w:r w:rsidR="00B9318D" w:rsidRPr="002F33F3">
        <w:rPr>
          <w:rFonts w:ascii="Times New Roman" w:hAnsi="Times New Roman" w:cs="Times New Roman"/>
          <w:sz w:val="24"/>
          <w:szCs w:val="24"/>
        </w:rPr>
        <w:t xml:space="preserve">škole mohol zmeniť účel udeleného prechodného pobytu až po úspešnom ukončení </w:t>
      </w:r>
      <w:r w:rsidR="00652636" w:rsidRPr="002F33F3">
        <w:rPr>
          <w:rFonts w:ascii="Times New Roman" w:hAnsi="Times New Roman" w:cs="Times New Roman"/>
          <w:sz w:val="24"/>
          <w:szCs w:val="24"/>
        </w:rPr>
        <w:t xml:space="preserve">predchádzajúceho alebo súčasného </w:t>
      </w:r>
      <w:r w:rsidR="00B9318D" w:rsidRPr="002F33F3">
        <w:rPr>
          <w:rFonts w:ascii="Times New Roman" w:hAnsi="Times New Roman" w:cs="Times New Roman"/>
          <w:sz w:val="24"/>
          <w:szCs w:val="24"/>
        </w:rPr>
        <w:t>štúdia</w:t>
      </w:r>
      <w:r w:rsidR="00652636" w:rsidRPr="002F33F3">
        <w:rPr>
          <w:rFonts w:ascii="Times New Roman" w:hAnsi="Times New Roman" w:cs="Times New Roman"/>
          <w:sz w:val="24"/>
          <w:szCs w:val="24"/>
        </w:rPr>
        <w:t xml:space="preserve"> na území Slovenskej republiky</w:t>
      </w:r>
      <w:r w:rsidR="00B9318D" w:rsidRPr="002F33F3">
        <w:rPr>
          <w:rFonts w:ascii="Times New Roman" w:hAnsi="Times New Roman" w:cs="Times New Roman"/>
          <w:sz w:val="24"/>
          <w:szCs w:val="24"/>
        </w:rPr>
        <w:t xml:space="preserve">. V praxi sa vyskytujú situácie, kedy štátni príslušníci tretích krajín </w:t>
      </w:r>
      <w:r w:rsidR="005F2564" w:rsidRPr="002F33F3">
        <w:rPr>
          <w:rFonts w:ascii="Times New Roman" w:hAnsi="Times New Roman" w:cs="Times New Roman"/>
          <w:sz w:val="24"/>
          <w:szCs w:val="24"/>
        </w:rPr>
        <w:t>v </w:t>
      </w:r>
      <w:r w:rsidR="00B9318D" w:rsidRPr="002F33F3">
        <w:rPr>
          <w:rFonts w:ascii="Times New Roman" w:hAnsi="Times New Roman" w:cs="Times New Roman"/>
          <w:sz w:val="24"/>
          <w:szCs w:val="24"/>
        </w:rPr>
        <w:t>úmys</w:t>
      </w:r>
      <w:r w:rsidR="005F2564" w:rsidRPr="002F33F3">
        <w:rPr>
          <w:rFonts w:ascii="Times New Roman" w:hAnsi="Times New Roman" w:cs="Times New Roman"/>
          <w:sz w:val="24"/>
          <w:szCs w:val="24"/>
        </w:rPr>
        <w:t>l</w:t>
      </w:r>
      <w:r w:rsidR="00B9318D" w:rsidRPr="002F33F3">
        <w:rPr>
          <w:rFonts w:ascii="Times New Roman" w:hAnsi="Times New Roman" w:cs="Times New Roman"/>
          <w:sz w:val="24"/>
          <w:szCs w:val="24"/>
        </w:rPr>
        <w:t>e</w:t>
      </w:r>
      <w:r w:rsidR="005F2564" w:rsidRPr="002F33F3">
        <w:rPr>
          <w:rFonts w:ascii="Times New Roman" w:hAnsi="Times New Roman" w:cs="Times New Roman"/>
          <w:sz w:val="24"/>
          <w:szCs w:val="24"/>
        </w:rPr>
        <w:t xml:space="preserve"> jednoduchšieho získania pobytového statusu na území Slovenskej republiky </w:t>
      </w:r>
      <w:r w:rsidR="00B9318D" w:rsidRPr="00E36A76">
        <w:rPr>
          <w:rFonts w:ascii="Times New Roman" w:hAnsi="Times New Roman" w:cs="Times New Roman"/>
          <w:sz w:val="24"/>
          <w:szCs w:val="24"/>
        </w:rPr>
        <w:t xml:space="preserve">žiadajú o udelenie prechodného pobytu na účel štúdia a následne po jeho udelení zmenia účel pobytu na podnikanie alebo zamestnanie.  </w:t>
      </w:r>
    </w:p>
    <w:p w:rsidR="00D65FF0" w:rsidRPr="002F33F3" w:rsidRDefault="00D65FF0" w:rsidP="00C34430">
      <w:pPr>
        <w:spacing w:after="0" w:line="240" w:lineRule="auto"/>
        <w:jc w:val="both"/>
        <w:rPr>
          <w:rFonts w:ascii="Times New Roman" w:hAnsi="Times New Roman" w:cs="Times New Roman"/>
          <w:sz w:val="24"/>
          <w:szCs w:val="24"/>
        </w:rPr>
      </w:pPr>
    </w:p>
    <w:p w:rsidR="005F2564" w:rsidRPr="002F33F3" w:rsidRDefault="005F2564" w:rsidP="00C34430">
      <w:pPr>
        <w:spacing w:after="0" w:line="240" w:lineRule="auto"/>
        <w:jc w:val="both"/>
        <w:rPr>
          <w:rFonts w:ascii="Times New Roman" w:hAnsi="Times New Roman" w:cs="Times New Roman"/>
          <w:b/>
          <w:sz w:val="24"/>
          <w:szCs w:val="24"/>
        </w:rPr>
      </w:pPr>
      <w:r w:rsidRPr="002F33F3">
        <w:rPr>
          <w:rFonts w:ascii="Times New Roman" w:hAnsi="Times New Roman" w:cs="Times New Roman"/>
          <w:b/>
          <w:sz w:val="24"/>
          <w:szCs w:val="24"/>
        </w:rPr>
        <w:t>K bod</w:t>
      </w:r>
      <w:r w:rsidR="00F776E0" w:rsidRPr="002F33F3">
        <w:rPr>
          <w:rFonts w:ascii="Times New Roman" w:hAnsi="Times New Roman" w:cs="Times New Roman"/>
          <w:b/>
          <w:sz w:val="24"/>
          <w:szCs w:val="24"/>
        </w:rPr>
        <w:t>om</w:t>
      </w:r>
      <w:r w:rsidRPr="002F33F3">
        <w:rPr>
          <w:rFonts w:ascii="Times New Roman" w:hAnsi="Times New Roman" w:cs="Times New Roman"/>
          <w:b/>
          <w:sz w:val="24"/>
          <w:szCs w:val="24"/>
        </w:rPr>
        <w:t xml:space="preserve"> </w:t>
      </w:r>
      <w:r w:rsidR="00952C42" w:rsidRPr="002F33F3">
        <w:rPr>
          <w:rFonts w:ascii="Times New Roman" w:hAnsi="Times New Roman" w:cs="Times New Roman"/>
          <w:b/>
          <w:sz w:val="24"/>
          <w:szCs w:val="24"/>
        </w:rPr>
        <w:t>2</w:t>
      </w:r>
      <w:r w:rsidR="002F33F3" w:rsidRPr="002F33F3">
        <w:rPr>
          <w:rFonts w:ascii="Times New Roman" w:hAnsi="Times New Roman" w:cs="Times New Roman"/>
          <w:b/>
          <w:sz w:val="24"/>
          <w:szCs w:val="24"/>
        </w:rPr>
        <w:t>2</w:t>
      </w:r>
      <w:r w:rsidRPr="002F33F3">
        <w:rPr>
          <w:rFonts w:ascii="Times New Roman" w:hAnsi="Times New Roman" w:cs="Times New Roman"/>
          <w:b/>
          <w:sz w:val="24"/>
          <w:szCs w:val="24"/>
        </w:rPr>
        <w:t xml:space="preserve"> </w:t>
      </w:r>
      <w:r w:rsidR="00E5423C" w:rsidRPr="002F33F3">
        <w:rPr>
          <w:rFonts w:ascii="Times New Roman" w:hAnsi="Times New Roman" w:cs="Times New Roman"/>
          <w:b/>
          <w:sz w:val="24"/>
          <w:szCs w:val="24"/>
        </w:rPr>
        <w:t>a </w:t>
      </w:r>
      <w:r w:rsidR="00952C42" w:rsidRPr="002F33F3">
        <w:rPr>
          <w:rFonts w:ascii="Times New Roman" w:hAnsi="Times New Roman" w:cs="Times New Roman"/>
          <w:b/>
          <w:sz w:val="24"/>
          <w:szCs w:val="24"/>
        </w:rPr>
        <w:t>4</w:t>
      </w:r>
      <w:r w:rsidR="004A0310" w:rsidRPr="002F33F3">
        <w:rPr>
          <w:rFonts w:ascii="Times New Roman" w:hAnsi="Times New Roman" w:cs="Times New Roman"/>
          <w:b/>
          <w:sz w:val="24"/>
          <w:szCs w:val="24"/>
        </w:rPr>
        <w:t>3</w:t>
      </w:r>
      <w:r w:rsidR="00E5423C" w:rsidRPr="002F33F3">
        <w:rPr>
          <w:rFonts w:ascii="Times New Roman" w:hAnsi="Times New Roman" w:cs="Times New Roman"/>
          <w:b/>
          <w:sz w:val="24"/>
          <w:szCs w:val="24"/>
        </w:rPr>
        <w:t xml:space="preserve"> </w:t>
      </w:r>
      <w:r w:rsidRPr="002F33F3">
        <w:rPr>
          <w:rFonts w:ascii="Times New Roman" w:hAnsi="Times New Roman" w:cs="Times New Roman"/>
          <w:b/>
          <w:sz w:val="24"/>
          <w:szCs w:val="24"/>
        </w:rPr>
        <w:t>(§ 32 ods. 1 štvrtá veta</w:t>
      </w:r>
      <w:r w:rsidR="00E5423C" w:rsidRPr="002F33F3">
        <w:rPr>
          <w:rFonts w:ascii="Times New Roman" w:hAnsi="Times New Roman" w:cs="Times New Roman"/>
          <w:b/>
          <w:sz w:val="24"/>
          <w:szCs w:val="24"/>
        </w:rPr>
        <w:t xml:space="preserve"> a § 34 ods. 2 piata veta)</w:t>
      </w:r>
      <w:r w:rsidRPr="002F33F3">
        <w:rPr>
          <w:rFonts w:ascii="Times New Roman" w:hAnsi="Times New Roman" w:cs="Times New Roman"/>
          <w:b/>
          <w:sz w:val="24"/>
          <w:szCs w:val="24"/>
        </w:rPr>
        <w:t>)</w:t>
      </w:r>
    </w:p>
    <w:p w:rsidR="00E6060A" w:rsidRPr="002F33F3" w:rsidRDefault="00E6060A" w:rsidP="00C34430">
      <w:pPr>
        <w:spacing w:after="0" w:line="240" w:lineRule="auto"/>
        <w:jc w:val="both"/>
        <w:rPr>
          <w:rFonts w:ascii="Times New Roman" w:hAnsi="Times New Roman" w:cs="Times New Roman"/>
          <w:sz w:val="24"/>
          <w:szCs w:val="24"/>
        </w:rPr>
      </w:pPr>
      <w:r w:rsidRPr="002F33F3">
        <w:rPr>
          <w:rFonts w:ascii="Times New Roman" w:hAnsi="Times New Roman" w:cs="Times New Roman"/>
          <w:sz w:val="24"/>
          <w:szCs w:val="24"/>
        </w:rPr>
        <w:t>Uvedená právna úprava vychádza zo zmeny aplikačnej praxe týkajúcej sa podmienok udelenia prechodného pobytu na účel zamestnania (jednotné povolenia na pobyt a zamestnanie). V tejto súvislosti sa rozširuje povinnosť policajného útvaru alebo zastupiteľského úradu SR neprijať žiadosť o</w:t>
      </w:r>
      <w:r w:rsidR="00E5423C" w:rsidRPr="002F33F3">
        <w:rPr>
          <w:rFonts w:ascii="Times New Roman" w:hAnsi="Times New Roman" w:cs="Times New Roman"/>
          <w:sz w:val="24"/>
          <w:szCs w:val="24"/>
        </w:rPr>
        <w:t> </w:t>
      </w:r>
      <w:r w:rsidRPr="002F33F3">
        <w:rPr>
          <w:rFonts w:ascii="Times New Roman" w:hAnsi="Times New Roman" w:cs="Times New Roman"/>
          <w:sz w:val="24"/>
          <w:szCs w:val="24"/>
        </w:rPr>
        <w:t>udelenie</w:t>
      </w:r>
      <w:r w:rsidR="00E5423C" w:rsidRPr="002F33F3">
        <w:rPr>
          <w:rFonts w:ascii="Times New Roman" w:hAnsi="Times New Roman" w:cs="Times New Roman"/>
          <w:sz w:val="24"/>
          <w:szCs w:val="24"/>
        </w:rPr>
        <w:t xml:space="preserve">/obnovenie </w:t>
      </w:r>
      <w:r w:rsidRPr="002F33F3">
        <w:rPr>
          <w:rFonts w:ascii="Times New Roman" w:hAnsi="Times New Roman" w:cs="Times New Roman"/>
          <w:sz w:val="24"/>
          <w:szCs w:val="24"/>
        </w:rPr>
        <w:t>prechodného pobytu na účel zamestnania podľa § 23 ods. 1 aj v prípade, ak úrad práce, sociálnych vecí a rodiny nedoručí zastupiteľskému úradu SR alebo policajnému útvaru potvrdenie o možnosti obsadenia voľného pracovného miesta, ktoré obsahuje súhlas s jeho obsadením.</w:t>
      </w:r>
      <w:r w:rsidR="00B27A8E" w:rsidRPr="002F33F3">
        <w:rPr>
          <w:rFonts w:ascii="Times New Roman" w:hAnsi="Times New Roman" w:cs="Times New Roman"/>
          <w:sz w:val="24"/>
          <w:szCs w:val="24"/>
        </w:rPr>
        <w:t xml:space="preserve"> Aplikácia bude prebiehať tak, že príslušný úrad práce, sociálnych vecí a rodiny </w:t>
      </w:r>
      <w:r w:rsidR="00772BB5" w:rsidRPr="002F33F3">
        <w:rPr>
          <w:rFonts w:ascii="Times New Roman" w:hAnsi="Times New Roman" w:cs="Times New Roman"/>
          <w:sz w:val="24"/>
          <w:szCs w:val="24"/>
        </w:rPr>
        <w:t xml:space="preserve">hneď </w:t>
      </w:r>
      <w:r w:rsidR="00B27A8E" w:rsidRPr="002F33F3">
        <w:rPr>
          <w:rFonts w:ascii="Times New Roman" w:hAnsi="Times New Roman" w:cs="Times New Roman"/>
          <w:sz w:val="24"/>
          <w:szCs w:val="24"/>
        </w:rPr>
        <w:t xml:space="preserve">po vydaní potvrdenia </w:t>
      </w:r>
      <w:r w:rsidR="0014119B" w:rsidRPr="002F33F3">
        <w:rPr>
          <w:rFonts w:ascii="Times New Roman" w:hAnsi="Times New Roman" w:cs="Times New Roman"/>
          <w:sz w:val="24"/>
          <w:szCs w:val="24"/>
        </w:rPr>
        <w:t>obsahujúcim</w:t>
      </w:r>
      <w:r w:rsidR="00B27A8E" w:rsidRPr="002F33F3">
        <w:rPr>
          <w:rFonts w:ascii="Times New Roman" w:hAnsi="Times New Roman" w:cs="Times New Roman"/>
          <w:sz w:val="24"/>
          <w:szCs w:val="24"/>
        </w:rPr>
        <w:t xml:space="preserve"> súhlas s obsadením voľného pracovného miesta toto potvrdenie elektronicky zašle zamestnávateľovi, zastupiteľskému úradu a policajnému útvaru, podľa toto kde bude žiadosť o udelenie prechodného pobytu na účel zamestnania podávaná. V</w:t>
      </w:r>
      <w:r w:rsidR="00772BB5" w:rsidRPr="002F33F3">
        <w:rPr>
          <w:rFonts w:ascii="Times New Roman" w:hAnsi="Times New Roman" w:cs="Times New Roman"/>
          <w:sz w:val="24"/>
          <w:szCs w:val="24"/>
        </w:rPr>
        <w:t> </w:t>
      </w:r>
      <w:r w:rsidR="00B27A8E" w:rsidRPr="002F33F3">
        <w:rPr>
          <w:rFonts w:ascii="Times New Roman" w:hAnsi="Times New Roman" w:cs="Times New Roman"/>
          <w:sz w:val="24"/>
          <w:szCs w:val="24"/>
        </w:rPr>
        <w:t>prípade</w:t>
      </w:r>
      <w:r w:rsidR="00772BB5" w:rsidRPr="002F33F3">
        <w:rPr>
          <w:rFonts w:ascii="Times New Roman" w:hAnsi="Times New Roman" w:cs="Times New Roman"/>
          <w:sz w:val="24"/>
          <w:szCs w:val="24"/>
        </w:rPr>
        <w:t>,</w:t>
      </w:r>
      <w:r w:rsidR="00B27A8E" w:rsidRPr="002F33F3">
        <w:rPr>
          <w:rFonts w:ascii="Times New Roman" w:hAnsi="Times New Roman" w:cs="Times New Roman"/>
          <w:sz w:val="24"/>
          <w:szCs w:val="24"/>
        </w:rPr>
        <w:t xml:space="preserve"> ak takéto potvrdenie nebude doručené, zastupiteľský úrad alebo policajný útvar žiadosť neprijme.</w:t>
      </w:r>
    </w:p>
    <w:p w:rsidR="005F2564" w:rsidRPr="00E36A76" w:rsidRDefault="005F2564"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F351E2">
        <w:rPr>
          <w:rFonts w:ascii="Times New Roman" w:hAnsi="Times New Roman" w:cs="Times New Roman"/>
          <w:b/>
          <w:sz w:val="24"/>
          <w:szCs w:val="24"/>
        </w:rPr>
        <w:t xml:space="preserve">bodu </w:t>
      </w:r>
      <w:r w:rsidR="00215C58" w:rsidRPr="00F351E2">
        <w:rPr>
          <w:rFonts w:ascii="Times New Roman" w:hAnsi="Times New Roman" w:cs="Times New Roman"/>
          <w:b/>
          <w:sz w:val="24"/>
          <w:szCs w:val="24"/>
        </w:rPr>
        <w:t>2</w:t>
      </w:r>
      <w:r w:rsidR="00F351E2" w:rsidRPr="00F351E2">
        <w:rPr>
          <w:rFonts w:ascii="Times New Roman" w:hAnsi="Times New Roman" w:cs="Times New Roman"/>
          <w:b/>
          <w:sz w:val="24"/>
          <w:szCs w:val="24"/>
        </w:rPr>
        <w:t>3</w:t>
      </w:r>
      <w:r w:rsidRPr="00F351E2">
        <w:rPr>
          <w:rFonts w:ascii="Times New Roman" w:hAnsi="Times New Roman" w:cs="Times New Roman"/>
          <w:b/>
          <w:sz w:val="24"/>
          <w:szCs w:val="24"/>
        </w:rPr>
        <w:t xml:space="preserve"> </w:t>
      </w:r>
      <w:r w:rsidRPr="00E36A76">
        <w:rPr>
          <w:rFonts w:ascii="Times New Roman" w:hAnsi="Times New Roman" w:cs="Times New Roman"/>
          <w:b/>
          <w:sz w:val="24"/>
          <w:szCs w:val="24"/>
        </w:rPr>
        <w:t>(§ 32 ods. 2 písm. a))</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Do ustanovenia upravujúceho účel prechodného pobytu sa dopĺňa register právnických osôb, podnikateľov a orgánov verejnej moci z dôvodu, že podľa § 2 ods. 2, 4 a 5 zákona č. 272/2015 Z. z. </w:t>
      </w:r>
      <w:r w:rsidR="007020E0" w:rsidRPr="00E36A76">
        <w:rPr>
          <w:rFonts w:ascii="Times New Roman" w:hAnsi="Times New Roman" w:cs="Times New Roman"/>
          <w:sz w:val="24"/>
          <w:szCs w:val="24"/>
        </w:rPr>
        <w:t xml:space="preserve">sa </w:t>
      </w:r>
      <w:r w:rsidRPr="00E36A76">
        <w:rPr>
          <w:rFonts w:ascii="Times New Roman" w:hAnsi="Times New Roman" w:cs="Times New Roman"/>
          <w:sz w:val="24"/>
          <w:szCs w:val="24"/>
        </w:rPr>
        <w:t xml:space="preserve">do registra právnických osôb (RPO) zapisujú údaje o právnickej osobe, fyzickej osobe – podnikateľovi, podniku zahraničnej osoby a o organizačnej zložke podniku zahraničnej osoby, orgáne verejnej  moci, odštepnom závode atď.  </w:t>
      </w:r>
      <w:r w:rsidRPr="00E36A76">
        <w:rPr>
          <w:rFonts w:ascii="Times New Roman" w:hAnsi="Times New Roman" w:cs="Times New Roman"/>
          <w:sz w:val="24"/>
          <w:szCs w:val="24"/>
        </w:rPr>
        <w:tab/>
      </w:r>
    </w:p>
    <w:p w:rsidR="00D65FF0" w:rsidRPr="00E36A76" w:rsidRDefault="00D65FF0" w:rsidP="00C34430">
      <w:pPr>
        <w:spacing w:after="0" w:line="240" w:lineRule="auto"/>
        <w:jc w:val="both"/>
        <w:rPr>
          <w:rFonts w:ascii="Times New Roman" w:hAnsi="Times New Roman" w:cs="Times New Roman"/>
          <w:sz w:val="24"/>
          <w:szCs w:val="24"/>
        </w:rPr>
      </w:pPr>
    </w:p>
    <w:p w:rsidR="005F2564" w:rsidRPr="00E36A76" w:rsidRDefault="005F2564"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F351E2">
        <w:rPr>
          <w:rFonts w:ascii="Times New Roman" w:hAnsi="Times New Roman" w:cs="Times New Roman"/>
          <w:b/>
          <w:sz w:val="24"/>
          <w:szCs w:val="24"/>
        </w:rPr>
        <w:t>bod</w:t>
      </w:r>
      <w:r w:rsidR="0015492A" w:rsidRPr="00F351E2">
        <w:rPr>
          <w:rFonts w:ascii="Times New Roman" w:hAnsi="Times New Roman" w:cs="Times New Roman"/>
          <w:b/>
          <w:sz w:val="24"/>
          <w:szCs w:val="24"/>
        </w:rPr>
        <w:t>om</w:t>
      </w:r>
      <w:r w:rsidRPr="00F351E2">
        <w:rPr>
          <w:rFonts w:ascii="Times New Roman" w:hAnsi="Times New Roman" w:cs="Times New Roman"/>
          <w:b/>
          <w:sz w:val="24"/>
          <w:szCs w:val="24"/>
        </w:rPr>
        <w:t xml:space="preserve"> </w:t>
      </w:r>
      <w:r w:rsidR="00215C58" w:rsidRPr="00F351E2">
        <w:rPr>
          <w:rFonts w:ascii="Times New Roman" w:hAnsi="Times New Roman" w:cs="Times New Roman"/>
          <w:b/>
          <w:sz w:val="24"/>
          <w:szCs w:val="24"/>
        </w:rPr>
        <w:t>2</w:t>
      </w:r>
      <w:r w:rsidR="00F351E2" w:rsidRPr="00F351E2">
        <w:rPr>
          <w:rFonts w:ascii="Times New Roman" w:hAnsi="Times New Roman" w:cs="Times New Roman"/>
          <w:b/>
          <w:sz w:val="24"/>
          <w:szCs w:val="24"/>
        </w:rPr>
        <w:t>4</w:t>
      </w:r>
      <w:r w:rsidR="0015492A" w:rsidRPr="00F351E2">
        <w:rPr>
          <w:rFonts w:ascii="Times New Roman" w:hAnsi="Times New Roman" w:cs="Times New Roman"/>
          <w:b/>
          <w:sz w:val="24"/>
          <w:szCs w:val="24"/>
        </w:rPr>
        <w:t xml:space="preserve">, </w:t>
      </w:r>
      <w:r w:rsidR="00215C58" w:rsidRPr="00F351E2">
        <w:rPr>
          <w:rFonts w:ascii="Times New Roman" w:hAnsi="Times New Roman" w:cs="Times New Roman"/>
          <w:b/>
          <w:sz w:val="24"/>
          <w:szCs w:val="24"/>
        </w:rPr>
        <w:t>3</w:t>
      </w:r>
      <w:r w:rsidR="00F351E2" w:rsidRPr="00F351E2">
        <w:rPr>
          <w:rFonts w:ascii="Times New Roman" w:hAnsi="Times New Roman" w:cs="Times New Roman"/>
          <w:b/>
          <w:sz w:val="24"/>
          <w:szCs w:val="24"/>
        </w:rPr>
        <w:t>0</w:t>
      </w:r>
      <w:r w:rsidR="0015492A" w:rsidRPr="00F351E2">
        <w:rPr>
          <w:rFonts w:ascii="Times New Roman" w:hAnsi="Times New Roman" w:cs="Times New Roman"/>
          <w:b/>
          <w:sz w:val="24"/>
          <w:szCs w:val="24"/>
        </w:rPr>
        <w:t xml:space="preserve"> a </w:t>
      </w:r>
      <w:r w:rsidR="00215C58" w:rsidRPr="00F351E2">
        <w:rPr>
          <w:rFonts w:ascii="Times New Roman" w:hAnsi="Times New Roman" w:cs="Times New Roman"/>
          <w:b/>
          <w:sz w:val="24"/>
          <w:szCs w:val="24"/>
        </w:rPr>
        <w:t>4</w:t>
      </w:r>
      <w:r w:rsidR="00F351E2" w:rsidRPr="00F351E2">
        <w:rPr>
          <w:rFonts w:ascii="Times New Roman" w:hAnsi="Times New Roman" w:cs="Times New Roman"/>
          <w:b/>
          <w:sz w:val="24"/>
          <w:szCs w:val="24"/>
        </w:rPr>
        <w:t>4</w:t>
      </w:r>
      <w:r w:rsidRPr="00F351E2">
        <w:rPr>
          <w:rFonts w:ascii="Times New Roman" w:hAnsi="Times New Roman" w:cs="Times New Roman"/>
          <w:b/>
          <w:sz w:val="24"/>
          <w:szCs w:val="24"/>
        </w:rPr>
        <w:t xml:space="preserve"> (§ </w:t>
      </w:r>
      <w:r w:rsidRPr="00E36A76">
        <w:rPr>
          <w:rFonts w:ascii="Times New Roman" w:hAnsi="Times New Roman" w:cs="Times New Roman"/>
          <w:b/>
          <w:sz w:val="24"/>
          <w:szCs w:val="24"/>
        </w:rPr>
        <w:t>32 ods. 2 písm. c)</w:t>
      </w:r>
      <w:r w:rsidR="0015492A" w:rsidRPr="00E36A76">
        <w:rPr>
          <w:rFonts w:ascii="Times New Roman" w:hAnsi="Times New Roman" w:cs="Times New Roman"/>
          <w:b/>
          <w:sz w:val="24"/>
          <w:szCs w:val="24"/>
        </w:rPr>
        <w:t>, § 32 ods. 6 písm. b) a § 34 ods. 3 písm. b)</w:t>
      </w:r>
      <w:r w:rsidRPr="00E36A76">
        <w:rPr>
          <w:rFonts w:ascii="Times New Roman" w:hAnsi="Times New Roman" w:cs="Times New Roman"/>
          <w:b/>
          <w:sz w:val="24"/>
          <w:szCs w:val="24"/>
        </w:rPr>
        <w:t>)</w:t>
      </w:r>
    </w:p>
    <w:p w:rsidR="005F2564" w:rsidRDefault="00E6060A"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Uvedená právna úprava vychádza zo zmeny aplikačnej praxe týkajúcej sa podmienok udelenia prechodného pobytu na účel zamestnania (jednotné povolenia na pobyt a zamestnanie). V tejto súvislosti </w:t>
      </w:r>
      <w:r w:rsidR="00666022" w:rsidRPr="00E36A76">
        <w:rPr>
          <w:rFonts w:ascii="Times New Roman" w:hAnsi="Times New Roman" w:cs="Times New Roman"/>
          <w:sz w:val="24"/>
          <w:szCs w:val="24"/>
        </w:rPr>
        <w:t xml:space="preserve">sa </w:t>
      </w:r>
      <w:r w:rsidR="00F776E0">
        <w:rPr>
          <w:rFonts w:ascii="Times New Roman" w:hAnsi="Times New Roman" w:cs="Times New Roman"/>
          <w:sz w:val="24"/>
          <w:szCs w:val="24"/>
        </w:rPr>
        <w:t>u</w:t>
      </w:r>
      <w:r w:rsidR="00666022" w:rsidRPr="00E36A76">
        <w:rPr>
          <w:rFonts w:ascii="Times New Roman" w:hAnsi="Times New Roman" w:cs="Times New Roman"/>
          <w:sz w:val="24"/>
          <w:szCs w:val="24"/>
        </w:rPr>
        <w:t>stanovuje výnimka pre štátneho príslušníka tretej krajiny z povinnosti predložiť k žiadosti o</w:t>
      </w:r>
      <w:r w:rsidR="0015492A" w:rsidRPr="00E36A76">
        <w:rPr>
          <w:rFonts w:ascii="Times New Roman" w:hAnsi="Times New Roman" w:cs="Times New Roman"/>
          <w:sz w:val="24"/>
          <w:szCs w:val="24"/>
        </w:rPr>
        <w:t> </w:t>
      </w:r>
      <w:r w:rsidR="00666022" w:rsidRPr="00E36A76">
        <w:rPr>
          <w:rFonts w:ascii="Times New Roman" w:hAnsi="Times New Roman" w:cs="Times New Roman"/>
          <w:sz w:val="24"/>
          <w:szCs w:val="24"/>
        </w:rPr>
        <w:t>udelenie</w:t>
      </w:r>
      <w:r w:rsidR="0015492A" w:rsidRPr="00E36A76">
        <w:rPr>
          <w:rFonts w:ascii="Times New Roman" w:hAnsi="Times New Roman" w:cs="Times New Roman"/>
          <w:sz w:val="24"/>
          <w:szCs w:val="24"/>
        </w:rPr>
        <w:t xml:space="preserve">/obnovenie </w:t>
      </w:r>
      <w:r w:rsidR="00666022" w:rsidRPr="00E36A76">
        <w:rPr>
          <w:rFonts w:ascii="Times New Roman" w:hAnsi="Times New Roman" w:cs="Times New Roman"/>
          <w:sz w:val="24"/>
          <w:szCs w:val="24"/>
        </w:rPr>
        <w:t xml:space="preserve">prechodného pobytu na účel zamestnania podľa § 23 ods. 1 doklad preukazujúci finančné zabezpečenie pobytu, nakoľko túto skutočnosť preukáže zamestnávateľ v rámci konania </w:t>
      </w:r>
      <w:r w:rsidR="00FF66A1" w:rsidRPr="00E36A76">
        <w:rPr>
          <w:rFonts w:ascii="Times New Roman" w:hAnsi="Times New Roman" w:cs="Times New Roman"/>
          <w:sz w:val="24"/>
          <w:szCs w:val="24"/>
        </w:rPr>
        <w:t>o vydanie potvrdeni</w:t>
      </w:r>
      <w:r w:rsidR="00FF66A1">
        <w:rPr>
          <w:rFonts w:ascii="Times New Roman" w:hAnsi="Times New Roman" w:cs="Times New Roman"/>
          <w:sz w:val="24"/>
          <w:szCs w:val="24"/>
        </w:rPr>
        <w:t>a</w:t>
      </w:r>
      <w:r w:rsidR="00FF66A1" w:rsidRPr="00E36A76">
        <w:rPr>
          <w:rFonts w:ascii="Times New Roman" w:hAnsi="Times New Roman" w:cs="Times New Roman"/>
          <w:sz w:val="24"/>
          <w:szCs w:val="24"/>
        </w:rPr>
        <w:t xml:space="preserve"> o obsadení voľného pracovného miesta (napríklad predložením pracovnej zmluvy)</w:t>
      </w:r>
      <w:r w:rsidR="00FF66A1">
        <w:rPr>
          <w:rFonts w:ascii="Times New Roman" w:hAnsi="Times New Roman" w:cs="Times New Roman"/>
          <w:sz w:val="24"/>
          <w:szCs w:val="24"/>
        </w:rPr>
        <w:t xml:space="preserve"> </w:t>
      </w:r>
      <w:r w:rsidR="00666022" w:rsidRPr="00E36A76">
        <w:rPr>
          <w:rFonts w:ascii="Times New Roman" w:hAnsi="Times New Roman" w:cs="Times New Roman"/>
          <w:sz w:val="24"/>
          <w:szCs w:val="24"/>
        </w:rPr>
        <w:t xml:space="preserve">na príslušnom úrade práce, sociálnych vecí a rodiny. </w:t>
      </w:r>
      <w:r w:rsidR="0015492A" w:rsidRPr="00E36A76">
        <w:rPr>
          <w:rFonts w:ascii="Times New Roman" w:hAnsi="Times New Roman" w:cs="Times New Roman"/>
          <w:sz w:val="24"/>
          <w:szCs w:val="24"/>
        </w:rPr>
        <w:t xml:space="preserve"> </w:t>
      </w:r>
      <w:r w:rsidR="00666022" w:rsidRPr="00E36A76">
        <w:rPr>
          <w:rFonts w:ascii="Times New Roman" w:hAnsi="Times New Roman" w:cs="Times New Roman"/>
          <w:sz w:val="24"/>
          <w:szCs w:val="24"/>
        </w:rPr>
        <w:t xml:space="preserve">  </w:t>
      </w:r>
    </w:p>
    <w:p w:rsidR="004A0310" w:rsidRPr="00E36A76" w:rsidRDefault="004A0310" w:rsidP="00C34430">
      <w:pPr>
        <w:spacing w:after="0" w:line="240" w:lineRule="auto"/>
        <w:jc w:val="both"/>
        <w:rPr>
          <w:rFonts w:ascii="Times New Roman" w:hAnsi="Times New Roman" w:cs="Times New Roman"/>
          <w:sz w:val="24"/>
          <w:szCs w:val="24"/>
        </w:rPr>
      </w:pPr>
    </w:p>
    <w:p w:rsidR="00D65FF0" w:rsidRPr="00F351E2"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F351E2">
        <w:rPr>
          <w:rFonts w:ascii="Times New Roman" w:hAnsi="Times New Roman" w:cs="Times New Roman"/>
          <w:b/>
          <w:sz w:val="24"/>
          <w:szCs w:val="24"/>
        </w:rPr>
        <w:t>bod</w:t>
      </w:r>
      <w:r w:rsidR="00CF0C69" w:rsidRPr="00F351E2">
        <w:rPr>
          <w:rFonts w:ascii="Times New Roman" w:hAnsi="Times New Roman" w:cs="Times New Roman"/>
          <w:b/>
          <w:sz w:val="24"/>
          <w:szCs w:val="24"/>
        </w:rPr>
        <w:t>om</w:t>
      </w:r>
      <w:r w:rsidRPr="00F351E2">
        <w:rPr>
          <w:rFonts w:ascii="Times New Roman" w:hAnsi="Times New Roman" w:cs="Times New Roman"/>
          <w:b/>
          <w:sz w:val="24"/>
          <w:szCs w:val="24"/>
        </w:rPr>
        <w:t xml:space="preserve"> </w:t>
      </w:r>
      <w:r w:rsidR="00215C58" w:rsidRPr="00F351E2">
        <w:rPr>
          <w:rFonts w:ascii="Times New Roman" w:hAnsi="Times New Roman" w:cs="Times New Roman"/>
          <w:b/>
          <w:sz w:val="24"/>
          <w:szCs w:val="24"/>
        </w:rPr>
        <w:t>2</w:t>
      </w:r>
      <w:r w:rsidR="00F351E2" w:rsidRPr="00F351E2">
        <w:rPr>
          <w:rFonts w:ascii="Times New Roman" w:hAnsi="Times New Roman" w:cs="Times New Roman"/>
          <w:b/>
          <w:sz w:val="24"/>
          <w:szCs w:val="24"/>
        </w:rPr>
        <w:t>5</w:t>
      </w:r>
      <w:r w:rsidRPr="00F351E2">
        <w:rPr>
          <w:rFonts w:ascii="Times New Roman" w:hAnsi="Times New Roman" w:cs="Times New Roman"/>
          <w:b/>
          <w:sz w:val="24"/>
          <w:szCs w:val="24"/>
        </w:rPr>
        <w:t xml:space="preserve"> a </w:t>
      </w:r>
      <w:r w:rsidR="00215C58" w:rsidRPr="00F351E2">
        <w:rPr>
          <w:rFonts w:ascii="Times New Roman" w:hAnsi="Times New Roman" w:cs="Times New Roman"/>
          <w:b/>
          <w:sz w:val="24"/>
          <w:szCs w:val="24"/>
        </w:rPr>
        <w:t>2</w:t>
      </w:r>
      <w:r w:rsidR="00F351E2" w:rsidRPr="00F351E2">
        <w:rPr>
          <w:rFonts w:ascii="Times New Roman" w:hAnsi="Times New Roman" w:cs="Times New Roman"/>
          <w:b/>
          <w:sz w:val="24"/>
          <w:szCs w:val="24"/>
        </w:rPr>
        <w:t>6</w:t>
      </w:r>
      <w:r w:rsidRPr="00F351E2">
        <w:rPr>
          <w:rFonts w:ascii="Times New Roman" w:hAnsi="Times New Roman" w:cs="Times New Roman"/>
          <w:b/>
          <w:sz w:val="24"/>
          <w:szCs w:val="24"/>
        </w:rPr>
        <w:t xml:space="preserve"> (§ 32 ods. 2 písm. </w:t>
      </w:r>
      <w:r w:rsidR="005F2564" w:rsidRPr="00F351E2">
        <w:rPr>
          <w:rFonts w:ascii="Times New Roman" w:hAnsi="Times New Roman" w:cs="Times New Roman"/>
          <w:b/>
          <w:sz w:val="24"/>
          <w:szCs w:val="24"/>
        </w:rPr>
        <w:t>g</w:t>
      </w:r>
      <w:r w:rsidRPr="00F351E2">
        <w:rPr>
          <w:rFonts w:ascii="Times New Roman" w:hAnsi="Times New Roman" w:cs="Times New Roman"/>
          <w:b/>
          <w:sz w:val="24"/>
          <w:szCs w:val="24"/>
        </w:rPr>
        <w:t>) a § 32 ods. 4</w:t>
      </w:r>
      <w:r w:rsidR="00215C58" w:rsidRPr="00F351E2">
        <w:rPr>
          <w:rFonts w:ascii="Times New Roman" w:hAnsi="Times New Roman" w:cs="Times New Roman"/>
          <w:b/>
          <w:sz w:val="24"/>
          <w:szCs w:val="24"/>
        </w:rPr>
        <w:t xml:space="preserve"> prvá veta</w:t>
      </w:r>
      <w:r w:rsidRPr="00F351E2">
        <w:rPr>
          <w:rFonts w:ascii="Times New Roman" w:hAnsi="Times New Roman" w:cs="Times New Roman"/>
          <w:b/>
          <w:sz w:val="24"/>
          <w:szCs w:val="24"/>
        </w:rPr>
        <w:t>)</w:t>
      </w:r>
    </w:p>
    <w:p w:rsidR="00D65FF0" w:rsidRPr="00F351E2"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vychádza z článku 22 bod 4 písm. a) Smernice </w:t>
      </w:r>
      <w:r w:rsidR="008A4149">
        <w:rPr>
          <w:rFonts w:ascii="Times New Roman" w:hAnsi="Times New Roman" w:cs="Times New Roman"/>
          <w:sz w:val="24"/>
          <w:szCs w:val="24"/>
        </w:rPr>
        <w:t>(</w:t>
      </w:r>
      <w:r w:rsidR="008A4149" w:rsidRPr="00E36A76">
        <w:rPr>
          <w:rFonts w:ascii="Times New Roman" w:hAnsi="Times New Roman" w:cs="Times New Roman"/>
          <w:sz w:val="24"/>
          <w:szCs w:val="24"/>
        </w:rPr>
        <w:t>EÚ</w:t>
      </w:r>
      <w:r w:rsidR="008A4149">
        <w:rPr>
          <w:rFonts w:ascii="Times New Roman" w:hAnsi="Times New Roman" w:cs="Times New Roman"/>
          <w:sz w:val="24"/>
          <w:szCs w:val="24"/>
        </w:rPr>
        <w:t>)</w:t>
      </w:r>
      <w:r w:rsidR="008A4149" w:rsidRPr="00E36A76">
        <w:rPr>
          <w:rFonts w:ascii="Times New Roman" w:hAnsi="Times New Roman" w:cs="Times New Roman"/>
          <w:sz w:val="24"/>
          <w:szCs w:val="24"/>
        </w:rPr>
        <w:t xml:space="preserve"> </w:t>
      </w:r>
      <w:r w:rsidRPr="00E36A76">
        <w:rPr>
          <w:rFonts w:ascii="Times New Roman" w:hAnsi="Times New Roman" w:cs="Times New Roman"/>
          <w:sz w:val="24"/>
          <w:szCs w:val="24"/>
        </w:rPr>
        <w:t>2021/1883. Zavádza sa povinnosť pre štátneho príslušníka tretej krajiny, ktorý v rámci dlhodobej mobility žiada o zlúčenie rodiny k štátnemu príslušníkovi tretej krajiny, držiteľovi modrej karty vydanej v inom členskom štáte, predložiť k žiadosti o udelenie prechodného pobytu na účel zlúčenia rodiny doklad o pobyte vydaný týmto členským štátom. Uvedeným dokladom sa preukazuje platnosť pobytu rodinného príslušníka v členskom štáte, ktorý udelil modrú kartu štátnemu príslušníkovi tretej krajiny, s ktorým tento rodinný príslušník žiada o zlúčenie rodiny na území Slovenskej republiky</w:t>
      </w:r>
      <w:r w:rsidR="00FF66A1">
        <w:rPr>
          <w:rFonts w:ascii="Times New Roman" w:hAnsi="Times New Roman" w:cs="Times New Roman"/>
          <w:sz w:val="24"/>
          <w:szCs w:val="24"/>
        </w:rPr>
        <w:t>;</w:t>
      </w:r>
      <w:r w:rsidRPr="00E36A76">
        <w:rPr>
          <w:rFonts w:ascii="Times New Roman" w:hAnsi="Times New Roman" w:cs="Times New Roman"/>
          <w:sz w:val="24"/>
          <w:szCs w:val="24"/>
        </w:rPr>
        <w:t xml:space="preserve"> tento doklad môže byť starší ako 90 dní. </w:t>
      </w:r>
      <w:r w:rsidR="00D674EE" w:rsidRPr="00E36A76">
        <w:rPr>
          <w:rFonts w:ascii="Times New Roman" w:hAnsi="Times New Roman" w:cs="Times New Roman"/>
          <w:sz w:val="24"/>
          <w:szCs w:val="24"/>
        </w:rPr>
        <w:t>Zároveň bol z dôvodu zmeny aplikačnej praxe týkajúcej sa podmienok udelenia prechodného pobytu na účel zamestnania (jednotné povolenia na pobyt a zamestnanie) pôvodný text § 32 ods. 2 písm. g) nahradený novou právnou úpravou.</w:t>
      </w:r>
    </w:p>
    <w:p w:rsidR="00D65FF0" w:rsidRPr="00F351E2" w:rsidRDefault="00D65FF0" w:rsidP="00C34430">
      <w:pPr>
        <w:spacing w:after="0" w:line="240" w:lineRule="auto"/>
        <w:jc w:val="both"/>
        <w:rPr>
          <w:rFonts w:ascii="Times New Roman" w:hAnsi="Times New Roman" w:cs="Times New Roman"/>
          <w:sz w:val="24"/>
          <w:szCs w:val="24"/>
        </w:rPr>
      </w:pPr>
      <w:r w:rsidRPr="00F351E2">
        <w:rPr>
          <w:rFonts w:ascii="Times New Roman" w:hAnsi="Times New Roman" w:cs="Times New Roman"/>
          <w:sz w:val="24"/>
          <w:szCs w:val="24"/>
        </w:rPr>
        <w:t xml:space="preserve">Ďalej navrhovaná zmena znižuje administratívnu záťaž pre štátnych príslušníkov tretích krajín, ktorí žiadajú o udelenie prechodného pobytu. V súlade s potrebami aplikačnej praxe </w:t>
      </w:r>
      <w:r w:rsidR="00652636" w:rsidRPr="00F351E2">
        <w:rPr>
          <w:rFonts w:ascii="Times New Roman" w:hAnsi="Times New Roman" w:cs="Times New Roman"/>
          <w:sz w:val="24"/>
          <w:szCs w:val="24"/>
        </w:rPr>
        <w:t xml:space="preserve">sa rozširuje výpočet dokladov starších ako 90 dní, ktoré </w:t>
      </w:r>
      <w:r w:rsidRPr="00F351E2">
        <w:rPr>
          <w:rFonts w:ascii="Times New Roman" w:hAnsi="Times New Roman" w:cs="Times New Roman"/>
          <w:sz w:val="24"/>
          <w:szCs w:val="24"/>
        </w:rPr>
        <w:t xml:space="preserve">budú môcť policajné útvary v konaní o udelenie prechodného pobytu akceptovať.  </w:t>
      </w:r>
    </w:p>
    <w:p w:rsidR="00D65FF0" w:rsidRPr="00E36A76" w:rsidRDefault="00D65FF0" w:rsidP="00C34430">
      <w:pPr>
        <w:spacing w:after="0" w:line="240" w:lineRule="auto"/>
        <w:jc w:val="both"/>
        <w:rPr>
          <w:rFonts w:ascii="Times New Roman" w:hAnsi="Times New Roman" w:cs="Times New Roman"/>
          <w:sz w:val="24"/>
          <w:szCs w:val="24"/>
        </w:rPr>
      </w:pPr>
    </w:p>
    <w:p w:rsidR="002C2C1D" w:rsidRPr="00E36A76" w:rsidRDefault="002C2C1D"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215C58" w:rsidRPr="00F351E2">
        <w:rPr>
          <w:rFonts w:ascii="Times New Roman" w:hAnsi="Times New Roman" w:cs="Times New Roman"/>
          <w:b/>
          <w:sz w:val="24"/>
          <w:szCs w:val="24"/>
        </w:rPr>
        <w:t>2</w:t>
      </w:r>
      <w:r w:rsidR="00F351E2" w:rsidRPr="00F351E2">
        <w:rPr>
          <w:rFonts w:ascii="Times New Roman" w:hAnsi="Times New Roman" w:cs="Times New Roman"/>
          <w:b/>
          <w:sz w:val="24"/>
          <w:szCs w:val="24"/>
        </w:rPr>
        <w:t>7</w:t>
      </w:r>
      <w:r w:rsidRPr="00E36A76">
        <w:rPr>
          <w:rFonts w:ascii="Times New Roman" w:hAnsi="Times New Roman" w:cs="Times New Roman"/>
          <w:b/>
          <w:sz w:val="24"/>
          <w:szCs w:val="24"/>
        </w:rPr>
        <w:t xml:space="preserve"> (§</w:t>
      </w:r>
      <w:r w:rsidR="00F16F89" w:rsidRPr="00E36A76">
        <w:rPr>
          <w:rFonts w:ascii="Times New Roman" w:hAnsi="Times New Roman" w:cs="Times New Roman"/>
          <w:b/>
          <w:sz w:val="24"/>
          <w:szCs w:val="24"/>
        </w:rPr>
        <w:t xml:space="preserve"> </w:t>
      </w:r>
      <w:r w:rsidRPr="00E36A76">
        <w:rPr>
          <w:rFonts w:ascii="Times New Roman" w:hAnsi="Times New Roman" w:cs="Times New Roman"/>
          <w:b/>
          <w:sz w:val="24"/>
          <w:szCs w:val="24"/>
        </w:rPr>
        <w:t>32 ods. 5 písm. a))</w:t>
      </w:r>
    </w:p>
    <w:p w:rsidR="002C2C1D" w:rsidRPr="00E36A76" w:rsidRDefault="002C2C1D"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Legislatívno-technická úprava súvisiaca s pojmom podnikateľský zámer.</w:t>
      </w:r>
    </w:p>
    <w:p w:rsidR="002C2C1D" w:rsidRPr="00E36A76" w:rsidRDefault="002C2C1D" w:rsidP="00C34430">
      <w:pPr>
        <w:spacing w:after="0" w:line="240" w:lineRule="auto"/>
        <w:jc w:val="both"/>
        <w:rPr>
          <w:rFonts w:ascii="Times New Roman" w:hAnsi="Times New Roman" w:cs="Times New Roman"/>
          <w:sz w:val="24"/>
          <w:szCs w:val="24"/>
        </w:rPr>
      </w:pPr>
    </w:p>
    <w:p w:rsidR="002C2C1D" w:rsidRPr="00215C58" w:rsidRDefault="00CA687A" w:rsidP="00C34430">
      <w:pPr>
        <w:spacing w:after="0" w:line="240" w:lineRule="auto"/>
        <w:jc w:val="both"/>
        <w:rPr>
          <w:rFonts w:ascii="Times New Roman" w:hAnsi="Times New Roman" w:cs="Times New Roman"/>
          <w:b/>
          <w:color w:val="00B050"/>
          <w:sz w:val="24"/>
          <w:szCs w:val="24"/>
        </w:rPr>
      </w:pPr>
      <w:r w:rsidRPr="00E36A76">
        <w:rPr>
          <w:rFonts w:ascii="Times New Roman" w:hAnsi="Times New Roman" w:cs="Times New Roman"/>
          <w:b/>
          <w:sz w:val="24"/>
          <w:szCs w:val="24"/>
        </w:rPr>
        <w:t xml:space="preserve">K bodom </w:t>
      </w:r>
      <w:r w:rsidR="00215C58" w:rsidRPr="00F351E2">
        <w:rPr>
          <w:rFonts w:ascii="Times New Roman" w:hAnsi="Times New Roman" w:cs="Times New Roman"/>
          <w:b/>
          <w:sz w:val="24"/>
          <w:szCs w:val="24"/>
        </w:rPr>
        <w:t>2</w:t>
      </w:r>
      <w:r w:rsidR="00F351E2" w:rsidRPr="00F351E2">
        <w:rPr>
          <w:rFonts w:ascii="Times New Roman" w:hAnsi="Times New Roman" w:cs="Times New Roman"/>
          <w:b/>
          <w:sz w:val="24"/>
          <w:szCs w:val="24"/>
        </w:rPr>
        <w:t>8</w:t>
      </w:r>
      <w:r w:rsidR="0043488E" w:rsidRPr="00F351E2">
        <w:rPr>
          <w:rFonts w:ascii="Times New Roman" w:hAnsi="Times New Roman" w:cs="Times New Roman"/>
          <w:b/>
          <w:sz w:val="24"/>
          <w:szCs w:val="24"/>
        </w:rPr>
        <w:t>, 3</w:t>
      </w:r>
      <w:r w:rsidR="00F351E2" w:rsidRPr="00F351E2">
        <w:rPr>
          <w:rFonts w:ascii="Times New Roman" w:hAnsi="Times New Roman" w:cs="Times New Roman"/>
          <w:b/>
          <w:sz w:val="24"/>
          <w:szCs w:val="24"/>
        </w:rPr>
        <w:t>2</w:t>
      </w:r>
      <w:r w:rsidRPr="00F351E2">
        <w:rPr>
          <w:rFonts w:ascii="Times New Roman" w:hAnsi="Times New Roman" w:cs="Times New Roman"/>
          <w:b/>
          <w:sz w:val="24"/>
          <w:szCs w:val="24"/>
        </w:rPr>
        <w:t xml:space="preserve"> (§ </w:t>
      </w:r>
      <w:r w:rsidRPr="00E36A76">
        <w:rPr>
          <w:rFonts w:ascii="Times New Roman" w:hAnsi="Times New Roman" w:cs="Times New Roman"/>
          <w:b/>
          <w:sz w:val="24"/>
          <w:szCs w:val="24"/>
        </w:rPr>
        <w:t>32 ods. 5 písm. b) a </w:t>
      </w:r>
      <w:r w:rsidR="00AE1622">
        <w:rPr>
          <w:rFonts w:ascii="Times New Roman" w:hAnsi="Times New Roman" w:cs="Times New Roman"/>
          <w:b/>
          <w:sz w:val="24"/>
          <w:szCs w:val="24"/>
        </w:rPr>
        <w:t>e</w:t>
      </w:r>
      <w:r w:rsidRPr="00E36A76">
        <w:rPr>
          <w:rFonts w:ascii="Times New Roman" w:hAnsi="Times New Roman" w:cs="Times New Roman"/>
          <w:b/>
          <w:sz w:val="24"/>
          <w:szCs w:val="24"/>
        </w:rPr>
        <w:t>)</w:t>
      </w:r>
      <w:r w:rsidR="00D45381">
        <w:rPr>
          <w:rFonts w:ascii="Times New Roman" w:hAnsi="Times New Roman" w:cs="Times New Roman"/>
          <w:b/>
          <w:sz w:val="24"/>
          <w:szCs w:val="24"/>
        </w:rPr>
        <w:t xml:space="preserve"> </w:t>
      </w:r>
      <w:r w:rsidR="00D45381" w:rsidRPr="00F351E2">
        <w:rPr>
          <w:rFonts w:ascii="Times New Roman" w:hAnsi="Times New Roman" w:cs="Times New Roman"/>
          <w:b/>
          <w:sz w:val="24"/>
          <w:szCs w:val="24"/>
        </w:rPr>
        <w:t>a</w:t>
      </w:r>
      <w:r w:rsidR="00D45381">
        <w:rPr>
          <w:rFonts w:ascii="Times New Roman" w:hAnsi="Times New Roman" w:cs="Times New Roman"/>
          <w:b/>
          <w:sz w:val="24"/>
          <w:szCs w:val="24"/>
        </w:rPr>
        <w:t xml:space="preserve"> </w:t>
      </w:r>
      <w:r w:rsidR="00D45381" w:rsidRPr="00D45381">
        <w:rPr>
          <w:rFonts w:ascii="Times New Roman" w:hAnsi="Times New Roman" w:cs="Times New Roman"/>
          <w:b/>
          <w:sz w:val="24"/>
          <w:szCs w:val="24"/>
        </w:rPr>
        <w:t>§ 32 ods. 6 písm. e)</w:t>
      </w:r>
      <w:r w:rsidRPr="00E36A76">
        <w:rPr>
          <w:rFonts w:ascii="Times New Roman" w:hAnsi="Times New Roman" w:cs="Times New Roman"/>
          <w:b/>
          <w:sz w:val="24"/>
          <w:szCs w:val="24"/>
        </w:rPr>
        <w:t>)</w:t>
      </w:r>
    </w:p>
    <w:p w:rsidR="002C2C1D" w:rsidRPr="001203F7" w:rsidRDefault="00666022" w:rsidP="00C34430">
      <w:pPr>
        <w:spacing w:after="0" w:line="240" w:lineRule="auto"/>
        <w:jc w:val="both"/>
        <w:rPr>
          <w:rFonts w:ascii="Times New Roman" w:hAnsi="Times New Roman" w:cs="Times New Roman"/>
          <w:sz w:val="24"/>
          <w:szCs w:val="24"/>
        </w:rPr>
      </w:pPr>
      <w:r w:rsidRPr="001203F7">
        <w:rPr>
          <w:rFonts w:ascii="Times New Roman" w:hAnsi="Times New Roman" w:cs="Times New Roman"/>
          <w:sz w:val="24"/>
          <w:szCs w:val="24"/>
        </w:rPr>
        <w:t>Uvedená právna úprava vychádza zo zmeny aplikačnej praxe týkajúcej sa podmienok udelenia prechodného pobytu na účel zamestnania (jednotné povolenia na pobyt a z</w:t>
      </w:r>
      <w:r w:rsidR="00AE1622" w:rsidRPr="001203F7">
        <w:rPr>
          <w:rFonts w:ascii="Times New Roman" w:hAnsi="Times New Roman" w:cs="Times New Roman"/>
          <w:sz w:val="24"/>
          <w:szCs w:val="24"/>
        </w:rPr>
        <w:t xml:space="preserve">amestnanie). V tejto súvislosti </w:t>
      </w:r>
      <w:r w:rsidR="001203F7" w:rsidRPr="001203F7">
        <w:rPr>
          <w:rFonts w:ascii="Times New Roman" w:hAnsi="Times New Roman" w:cs="Times New Roman"/>
          <w:sz w:val="24"/>
          <w:szCs w:val="24"/>
        </w:rPr>
        <w:t xml:space="preserve">sa </w:t>
      </w:r>
      <w:r w:rsidR="00FF66A1">
        <w:rPr>
          <w:rFonts w:ascii="Times New Roman" w:hAnsi="Times New Roman" w:cs="Times New Roman"/>
          <w:sz w:val="24"/>
          <w:szCs w:val="24"/>
        </w:rPr>
        <w:t>vypúšťa</w:t>
      </w:r>
      <w:r w:rsidR="001203F7" w:rsidRPr="001203F7">
        <w:rPr>
          <w:rFonts w:ascii="Times New Roman" w:hAnsi="Times New Roman" w:cs="Times New Roman"/>
          <w:sz w:val="24"/>
          <w:szCs w:val="24"/>
        </w:rPr>
        <w:t xml:space="preserve"> povinnosť štátneho príslušníka tretej krajiny podľa § 23 ods. 1 a 5 preukázať účel pobytu </w:t>
      </w:r>
      <w:r w:rsidR="00B408E2" w:rsidRPr="001203F7">
        <w:rPr>
          <w:rFonts w:ascii="Times New Roman" w:hAnsi="Times New Roman" w:cs="Times New Roman"/>
          <w:sz w:val="24"/>
          <w:szCs w:val="24"/>
        </w:rPr>
        <w:t xml:space="preserve"> </w:t>
      </w:r>
      <w:r w:rsidR="001203F7" w:rsidRPr="001203F7">
        <w:rPr>
          <w:rFonts w:ascii="Times New Roman" w:hAnsi="Times New Roman" w:cs="Times New Roman"/>
          <w:sz w:val="24"/>
          <w:szCs w:val="24"/>
        </w:rPr>
        <w:t xml:space="preserve">predložením potvrdenia o možnosti obsadenia voľného pracovného miesta. Predmetné potvrdenie </w:t>
      </w:r>
      <w:r w:rsidR="00FF66A1" w:rsidRPr="001203F7">
        <w:rPr>
          <w:rFonts w:ascii="Times New Roman" w:hAnsi="Times New Roman" w:cs="Times New Roman"/>
          <w:sz w:val="24"/>
          <w:szCs w:val="24"/>
        </w:rPr>
        <w:t xml:space="preserve">bude mať </w:t>
      </w:r>
      <w:r w:rsidR="001203F7" w:rsidRPr="001203F7">
        <w:rPr>
          <w:rFonts w:ascii="Times New Roman" w:hAnsi="Times New Roman" w:cs="Times New Roman"/>
          <w:sz w:val="24"/>
          <w:szCs w:val="24"/>
        </w:rPr>
        <w:t>už v čase podania žiadosti policajný útvar k dispozícii priamo od príslušného úradu práce, sociálnych vecí a rodiny.</w:t>
      </w:r>
    </w:p>
    <w:p w:rsidR="001203F7" w:rsidRPr="00E36A76" w:rsidRDefault="001203F7" w:rsidP="00C34430">
      <w:pPr>
        <w:spacing w:after="0" w:line="240" w:lineRule="auto"/>
        <w:jc w:val="both"/>
        <w:rPr>
          <w:rFonts w:ascii="Times New Roman" w:hAnsi="Times New Roman" w:cs="Times New Roman"/>
          <w:sz w:val="24"/>
          <w:szCs w:val="24"/>
        </w:rPr>
      </w:pPr>
    </w:p>
    <w:p w:rsidR="00C4261B" w:rsidRPr="00F351E2" w:rsidRDefault="00C4261B"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F351E2">
        <w:rPr>
          <w:rFonts w:ascii="Times New Roman" w:hAnsi="Times New Roman" w:cs="Times New Roman"/>
          <w:b/>
          <w:sz w:val="24"/>
          <w:szCs w:val="24"/>
        </w:rPr>
        <w:t xml:space="preserve">bodu </w:t>
      </w:r>
      <w:r w:rsidR="00F351E2" w:rsidRPr="00F351E2">
        <w:rPr>
          <w:rFonts w:ascii="Times New Roman" w:hAnsi="Times New Roman" w:cs="Times New Roman"/>
          <w:b/>
          <w:sz w:val="24"/>
          <w:szCs w:val="24"/>
        </w:rPr>
        <w:t>29</w:t>
      </w:r>
      <w:r w:rsidRPr="00F351E2">
        <w:rPr>
          <w:rFonts w:ascii="Times New Roman" w:hAnsi="Times New Roman" w:cs="Times New Roman"/>
          <w:b/>
          <w:sz w:val="24"/>
          <w:szCs w:val="24"/>
        </w:rPr>
        <w:t xml:space="preserve"> (§ 32 ods. 5 písm. </w:t>
      </w:r>
      <w:r w:rsidR="0043488E" w:rsidRPr="00F351E2">
        <w:rPr>
          <w:rFonts w:ascii="Times New Roman" w:hAnsi="Times New Roman" w:cs="Times New Roman"/>
          <w:b/>
          <w:sz w:val="24"/>
          <w:szCs w:val="24"/>
        </w:rPr>
        <w:t>r</w:t>
      </w:r>
      <w:r w:rsidRPr="00F351E2">
        <w:rPr>
          <w:rFonts w:ascii="Times New Roman" w:hAnsi="Times New Roman" w:cs="Times New Roman"/>
          <w:b/>
          <w:sz w:val="24"/>
          <w:szCs w:val="24"/>
        </w:rPr>
        <w:t>))</w:t>
      </w:r>
    </w:p>
    <w:p w:rsidR="00C4261B" w:rsidRPr="00E36A76" w:rsidRDefault="00FF66A1"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R</w:t>
      </w:r>
      <w:r w:rsidR="00C4261B" w:rsidRPr="00E36A76">
        <w:rPr>
          <w:rFonts w:ascii="Times New Roman" w:hAnsi="Times New Roman" w:cs="Times New Roman"/>
          <w:sz w:val="24"/>
          <w:szCs w:val="24"/>
        </w:rPr>
        <w:t>ozširuje</w:t>
      </w:r>
      <w:r>
        <w:rPr>
          <w:rFonts w:ascii="Times New Roman" w:hAnsi="Times New Roman" w:cs="Times New Roman"/>
          <w:sz w:val="24"/>
          <w:szCs w:val="24"/>
        </w:rPr>
        <w:t xml:space="preserve"> sa</w:t>
      </w:r>
      <w:r w:rsidR="00C4261B" w:rsidRPr="00E36A76">
        <w:rPr>
          <w:rFonts w:ascii="Times New Roman" w:hAnsi="Times New Roman" w:cs="Times New Roman"/>
          <w:sz w:val="24"/>
          <w:szCs w:val="24"/>
        </w:rPr>
        <w:t xml:space="preserve"> výpočet dokladov na preukázanie účelu prechodného pobytu osobám s</w:t>
      </w:r>
      <w:r w:rsidR="002C2C1D" w:rsidRPr="00E36A76">
        <w:rPr>
          <w:rFonts w:ascii="Times New Roman" w:hAnsi="Times New Roman" w:cs="Times New Roman"/>
          <w:sz w:val="24"/>
          <w:szCs w:val="24"/>
        </w:rPr>
        <w:t xml:space="preserve"> priznaným </w:t>
      </w:r>
      <w:r w:rsidR="00C4261B" w:rsidRPr="00E36A76">
        <w:rPr>
          <w:rFonts w:ascii="Times New Roman" w:hAnsi="Times New Roman" w:cs="Times New Roman"/>
          <w:sz w:val="24"/>
          <w:szCs w:val="24"/>
        </w:rPr>
        <w:t xml:space="preserve">postavením dlhodobého pobytu </w:t>
      </w:r>
      <w:r w:rsidR="00423EDA" w:rsidRPr="00E36A76">
        <w:rPr>
          <w:rFonts w:ascii="Times New Roman" w:hAnsi="Times New Roman" w:cs="Times New Roman"/>
          <w:sz w:val="24"/>
          <w:szCs w:val="24"/>
        </w:rPr>
        <w:t>v</w:t>
      </w:r>
      <w:r w:rsidR="00C4261B" w:rsidRPr="00E36A76">
        <w:rPr>
          <w:rFonts w:ascii="Times New Roman" w:hAnsi="Times New Roman" w:cs="Times New Roman"/>
          <w:sz w:val="24"/>
          <w:szCs w:val="24"/>
        </w:rPr>
        <w:t xml:space="preserve"> inom členskom štáte</w:t>
      </w:r>
      <w:r w:rsidR="004E4F63">
        <w:rPr>
          <w:rFonts w:ascii="Times New Roman" w:hAnsi="Times New Roman" w:cs="Times New Roman"/>
          <w:sz w:val="24"/>
          <w:szCs w:val="24"/>
        </w:rPr>
        <w:t>,</w:t>
      </w:r>
      <w:r w:rsidR="00C4261B" w:rsidRPr="00E36A76">
        <w:rPr>
          <w:rFonts w:ascii="Times New Roman" w:hAnsi="Times New Roman" w:cs="Times New Roman"/>
          <w:sz w:val="24"/>
          <w:szCs w:val="24"/>
        </w:rPr>
        <w:t xml:space="preserve"> a to </w:t>
      </w:r>
      <w:r w:rsidR="00432DA5">
        <w:rPr>
          <w:rFonts w:ascii="Times New Roman" w:hAnsi="Times New Roman" w:cs="Times New Roman"/>
          <w:sz w:val="24"/>
          <w:szCs w:val="24"/>
        </w:rPr>
        <w:t xml:space="preserve">o </w:t>
      </w:r>
      <w:r w:rsidR="00C4261B" w:rsidRPr="00E36A76">
        <w:rPr>
          <w:rFonts w:ascii="Times New Roman" w:hAnsi="Times New Roman" w:cs="Times New Roman"/>
          <w:sz w:val="24"/>
          <w:szCs w:val="24"/>
        </w:rPr>
        <w:t xml:space="preserve">matričný doklad v prípadoch, </w:t>
      </w:r>
      <w:r w:rsidR="00AE1622">
        <w:rPr>
          <w:rFonts w:ascii="Times New Roman" w:hAnsi="Times New Roman" w:cs="Times New Roman"/>
          <w:sz w:val="24"/>
          <w:szCs w:val="24"/>
        </w:rPr>
        <w:t>ak</w:t>
      </w:r>
      <w:r w:rsidR="00C4261B" w:rsidRPr="00E36A76">
        <w:rPr>
          <w:rFonts w:ascii="Times New Roman" w:hAnsi="Times New Roman" w:cs="Times New Roman"/>
          <w:sz w:val="24"/>
          <w:szCs w:val="24"/>
        </w:rPr>
        <w:t xml:space="preserve"> o tento účel </w:t>
      </w:r>
      <w:r w:rsidR="002C2C1D" w:rsidRPr="00E36A76">
        <w:rPr>
          <w:rFonts w:ascii="Times New Roman" w:hAnsi="Times New Roman" w:cs="Times New Roman"/>
          <w:sz w:val="24"/>
          <w:szCs w:val="24"/>
        </w:rPr>
        <w:t>pobytu žiada štátny príslušník tretej krajiny, ktorý má v inom členskom štátne priznané postavenie osoby s dlhodobým pobytom ako rodinný príslušník</w:t>
      </w:r>
      <w:r w:rsidR="00C4261B" w:rsidRPr="00E36A76">
        <w:rPr>
          <w:rFonts w:ascii="Times New Roman" w:hAnsi="Times New Roman" w:cs="Times New Roman"/>
          <w:sz w:val="24"/>
          <w:szCs w:val="24"/>
        </w:rPr>
        <w:t>.</w:t>
      </w:r>
    </w:p>
    <w:p w:rsidR="00CA687A" w:rsidRPr="00E36A76" w:rsidRDefault="00CA687A" w:rsidP="00C34430">
      <w:pPr>
        <w:spacing w:after="0" w:line="240" w:lineRule="auto"/>
        <w:jc w:val="both"/>
        <w:rPr>
          <w:rFonts w:ascii="Times New Roman" w:hAnsi="Times New Roman" w:cs="Times New Roman"/>
          <w:b/>
          <w:sz w:val="24"/>
          <w:szCs w:val="24"/>
        </w:rPr>
      </w:pPr>
    </w:p>
    <w:p w:rsidR="00B8418A" w:rsidRPr="00E36A76" w:rsidRDefault="00B8418A"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F351E2">
        <w:rPr>
          <w:rFonts w:ascii="Times New Roman" w:hAnsi="Times New Roman" w:cs="Times New Roman"/>
          <w:b/>
          <w:sz w:val="24"/>
          <w:szCs w:val="24"/>
        </w:rPr>
        <w:t xml:space="preserve">bodu </w:t>
      </w:r>
      <w:r w:rsidR="0043488E" w:rsidRPr="00F351E2">
        <w:rPr>
          <w:rFonts w:ascii="Times New Roman" w:hAnsi="Times New Roman" w:cs="Times New Roman"/>
          <w:b/>
          <w:sz w:val="24"/>
          <w:szCs w:val="24"/>
        </w:rPr>
        <w:t>3</w:t>
      </w:r>
      <w:r w:rsidR="00F351E2" w:rsidRPr="00F351E2">
        <w:rPr>
          <w:rFonts w:ascii="Times New Roman" w:hAnsi="Times New Roman" w:cs="Times New Roman"/>
          <w:b/>
          <w:sz w:val="24"/>
          <w:szCs w:val="24"/>
        </w:rPr>
        <w:t>3</w:t>
      </w:r>
      <w:r w:rsidRPr="00F351E2">
        <w:rPr>
          <w:rFonts w:ascii="Times New Roman" w:hAnsi="Times New Roman" w:cs="Times New Roman"/>
          <w:b/>
          <w:sz w:val="24"/>
          <w:szCs w:val="24"/>
        </w:rPr>
        <w:t xml:space="preserve"> </w:t>
      </w:r>
      <w:r w:rsidRPr="00E36A76">
        <w:rPr>
          <w:rFonts w:ascii="Times New Roman" w:hAnsi="Times New Roman" w:cs="Times New Roman"/>
          <w:b/>
          <w:sz w:val="24"/>
          <w:szCs w:val="24"/>
        </w:rPr>
        <w:t>(§ 32 ods. 15)</w:t>
      </w:r>
    </w:p>
    <w:p w:rsidR="00C4261B" w:rsidRPr="00E36A76" w:rsidRDefault="0015492A"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Uvedená právna úprava vychádza zo zmeny aplikačnej praxe týkajúcej sa podmienok udelenia prechodného pobytu na účel zamestnania (jednotné povolenia na pobyt a zamestnanie). V tejto súvislosti sa</w:t>
      </w:r>
      <w:r w:rsidR="001D1D28" w:rsidRPr="00E36A76">
        <w:rPr>
          <w:rFonts w:ascii="Times New Roman" w:hAnsi="Times New Roman" w:cs="Times New Roman"/>
          <w:sz w:val="24"/>
          <w:szCs w:val="24"/>
        </w:rPr>
        <w:t xml:space="preserve"> vypúšťa podmienka predkladať k žiadosti o udelenie prechodného pobytu na účel zamestnania podľa § 23 ods. 5 (vnútropodnikový presun) doklady preukazujúce skutočnosti, že ide o vnútropodnikový presun. Uvedené skutočnosti bude preukazovať hostiteľský zamestnávateľ v rámci konania o vydanie potvrdenia o obsadení voľného pracovného miesta, ktoré obsahuje súhlas s jeho obsadením</w:t>
      </w:r>
      <w:r w:rsidR="00432DA5">
        <w:rPr>
          <w:rFonts w:ascii="Times New Roman" w:hAnsi="Times New Roman" w:cs="Times New Roman"/>
          <w:sz w:val="24"/>
          <w:szCs w:val="24"/>
        </w:rPr>
        <w:t xml:space="preserve"> na príslušnom úrade práce, sociálnych vecí a rodiny</w:t>
      </w:r>
      <w:r w:rsidR="001D1D28" w:rsidRPr="00E36A76">
        <w:rPr>
          <w:rFonts w:ascii="Times New Roman" w:hAnsi="Times New Roman" w:cs="Times New Roman"/>
          <w:sz w:val="24"/>
          <w:szCs w:val="24"/>
        </w:rPr>
        <w:t>.</w:t>
      </w:r>
    </w:p>
    <w:p w:rsidR="00DB7367" w:rsidRDefault="00DB7367"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w:t>
      </w:r>
      <w:r w:rsidR="007C0C9A" w:rsidRPr="00E36A76">
        <w:rPr>
          <w:rFonts w:ascii="Times New Roman" w:hAnsi="Times New Roman" w:cs="Times New Roman"/>
          <w:b/>
          <w:sz w:val="24"/>
          <w:szCs w:val="24"/>
        </w:rPr>
        <w:t xml:space="preserve">u </w:t>
      </w:r>
      <w:r w:rsidR="0043488E" w:rsidRPr="00F351E2">
        <w:rPr>
          <w:rFonts w:ascii="Times New Roman" w:hAnsi="Times New Roman" w:cs="Times New Roman"/>
          <w:b/>
          <w:sz w:val="24"/>
          <w:szCs w:val="24"/>
        </w:rPr>
        <w:t>3</w:t>
      </w:r>
      <w:r w:rsidR="00F351E2" w:rsidRPr="00F351E2">
        <w:rPr>
          <w:rFonts w:ascii="Times New Roman" w:hAnsi="Times New Roman" w:cs="Times New Roman"/>
          <w:b/>
          <w:sz w:val="24"/>
          <w:szCs w:val="24"/>
        </w:rPr>
        <w:t>4</w:t>
      </w:r>
      <w:r w:rsidR="007C0C9A" w:rsidRPr="00F351E2">
        <w:rPr>
          <w:rFonts w:ascii="Times New Roman" w:hAnsi="Times New Roman" w:cs="Times New Roman"/>
          <w:b/>
          <w:sz w:val="24"/>
          <w:szCs w:val="24"/>
        </w:rPr>
        <w:t xml:space="preserve"> (</w:t>
      </w:r>
      <w:r w:rsidR="007C0C9A" w:rsidRPr="00E36A76">
        <w:rPr>
          <w:rFonts w:ascii="Times New Roman" w:hAnsi="Times New Roman" w:cs="Times New Roman"/>
          <w:b/>
          <w:sz w:val="24"/>
          <w:szCs w:val="24"/>
        </w:rPr>
        <w:t>§ 33 ods. 3</w:t>
      </w:r>
      <w:r w:rsidRPr="00E36A76">
        <w:rPr>
          <w:rFonts w:ascii="Times New Roman" w:hAnsi="Times New Roman" w:cs="Times New Roman"/>
          <w:b/>
          <w:sz w:val="24"/>
          <w:szCs w:val="24"/>
        </w:rPr>
        <w:t>)</w:t>
      </w:r>
    </w:p>
    <w:p w:rsidR="00EC4312" w:rsidRPr="00E36A76" w:rsidRDefault="005B6A64"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Uvedená právna úprava vychádza zo zmeny aplikačnej praxe týkajúcej sa podmienok udelenia prechodného pobytu na účel zamestnania (jednotné povolenia na pobyt a zamestnanie). V tejto súvislosti sa vypúšťa po</w:t>
      </w:r>
      <w:r w:rsidR="004E4F63">
        <w:rPr>
          <w:rFonts w:ascii="Times New Roman" w:hAnsi="Times New Roman" w:cs="Times New Roman"/>
          <w:sz w:val="24"/>
          <w:szCs w:val="24"/>
        </w:rPr>
        <w:t>vinnosť</w:t>
      </w:r>
      <w:r w:rsidRPr="00E36A76">
        <w:rPr>
          <w:rFonts w:ascii="Times New Roman" w:hAnsi="Times New Roman" w:cs="Times New Roman"/>
          <w:sz w:val="24"/>
          <w:szCs w:val="24"/>
        </w:rPr>
        <w:t xml:space="preserve"> policajného útvaru žiadať príslušný úrad práce, sociálnych vecí a rodiny o vydanie potvrdenia o obsadení voľného pracovného </w:t>
      </w:r>
      <w:r w:rsidRPr="00E36A76">
        <w:rPr>
          <w:rFonts w:ascii="Times New Roman" w:hAnsi="Times New Roman" w:cs="Times New Roman"/>
          <w:sz w:val="24"/>
          <w:szCs w:val="24"/>
        </w:rPr>
        <w:lastRenderedPageBreak/>
        <w:t xml:space="preserve">miesta. Uvedené potvrdenie bude </w:t>
      </w:r>
      <w:r w:rsidR="00AE1622">
        <w:rPr>
          <w:rFonts w:ascii="Times New Roman" w:hAnsi="Times New Roman" w:cs="Times New Roman"/>
          <w:sz w:val="24"/>
          <w:szCs w:val="24"/>
        </w:rPr>
        <w:t>úrad práce, sociálnych vecí a rodiny zasielať policajnému útvaru</w:t>
      </w:r>
      <w:r w:rsidR="00432DA5">
        <w:rPr>
          <w:rFonts w:ascii="Times New Roman" w:hAnsi="Times New Roman" w:cs="Times New Roman"/>
          <w:sz w:val="24"/>
          <w:szCs w:val="24"/>
        </w:rPr>
        <w:t xml:space="preserve"> automaticky</w:t>
      </w:r>
      <w:r w:rsidRPr="00E36A76">
        <w:rPr>
          <w:rFonts w:ascii="Times New Roman" w:hAnsi="Times New Roman" w:cs="Times New Roman"/>
          <w:sz w:val="24"/>
          <w:szCs w:val="24"/>
        </w:rPr>
        <w:t>.</w:t>
      </w:r>
    </w:p>
    <w:p w:rsidR="005B6A64" w:rsidRPr="00E36A76" w:rsidRDefault="005B6A64"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 základe uvedeného bol pôvodný text § 33 ods. 3 nahradený, a to právnou úpravou, ktorá </w:t>
      </w:r>
      <w:r w:rsidR="00F16F89" w:rsidRPr="00E36A76">
        <w:rPr>
          <w:rFonts w:ascii="Times New Roman" w:hAnsi="Times New Roman" w:cs="Times New Roman"/>
          <w:sz w:val="24"/>
          <w:szCs w:val="24"/>
        </w:rPr>
        <w:t>u</w:t>
      </w:r>
      <w:r w:rsidRPr="00E36A76">
        <w:rPr>
          <w:rFonts w:ascii="Times New Roman" w:hAnsi="Times New Roman" w:cs="Times New Roman"/>
          <w:sz w:val="24"/>
          <w:szCs w:val="24"/>
        </w:rPr>
        <w:t xml:space="preserve">stanovila Ministerstvu hospodárstva </w:t>
      </w:r>
      <w:r w:rsidR="00513C60" w:rsidRPr="00E36A76">
        <w:rPr>
          <w:rFonts w:ascii="Times New Roman" w:hAnsi="Times New Roman" w:cs="Times New Roman"/>
          <w:sz w:val="24"/>
          <w:szCs w:val="24"/>
        </w:rPr>
        <w:t>SR</w:t>
      </w:r>
      <w:r w:rsidRPr="00E36A76">
        <w:rPr>
          <w:rFonts w:ascii="Times New Roman" w:hAnsi="Times New Roman" w:cs="Times New Roman"/>
          <w:sz w:val="24"/>
          <w:szCs w:val="24"/>
        </w:rPr>
        <w:t xml:space="preserve"> povinnosť vydať stanovisko k posudzovaniu podnikateľského zámeru predloženého k žiadosti o udelenie prechodného pobytu na účel podnikania do 60 dní od doručenia žiadosti o stanovisko. </w:t>
      </w:r>
    </w:p>
    <w:p w:rsidR="00D65FF0" w:rsidRPr="00E36A76" w:rsidRDefault="00D65FF0" w:rsidP="00C34430">
      <w:pPr>
        <w:spacing w:after="0" w:line="240" w:lineRule="auto"/>
        <w:jc w:val="both"/>
        <w:rPr>
          <w:rFonts w:ascii="Times New Roman" w:hAnsi="Times New Roman" w:cs="Times New Roman"/>
          <w:sz w:val="24"/>
          <w:szCs w:val="24"/>
        </w:rPr>
      </w:pPr>
    </w:p>
    <w:p w:rsidR="00B8418A" w:rsidRPr="00E36A76" w:rsidRDefault="00B8418A"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43488E" w:rsidRPr="00F351E2">
        <w:rPr>
          <w:rFonts w:ascii="Times New Roman" w:hAnsi="Times New Roman" w:cs="Times New Roman"/>
          <w:b/>
          <w:sz w:val="24"/>
          <w:szCs w:val="24"/>
        </w:rPr>
        <w:t>3</w:t>
      </w:r>
      <w:r w:rsidR="00F351E2" w:rsidRPr="00F351E2">
        <w:rPr>
          <w:rFonts w:ascii="Times New Roman" w:hAnsi="Times New Roman" w:cs="Times New Roman"/>
          <w:b/>
          <w:sz w:val="24"/>
          <w:szCs w:val="24"/>
        </w:rPr>
        <w:t>5</w:t>
      </w:r>
      <w:r w:rsidRPr="00E36A76">
        <w:rPr>
          <w:rFonts w:ascii="Times New Roman" w:hAnsi="Times New Roman" w:cs="Times New Roman"/>
          <w:b/>
          <w:sz w:val="24"/>
          <w:szCs w:val="24"/>
        </w:rPr>
        <w:t xml:space="preserve"> (§ 33 ods. 6 písm. i))</w:t>
      </w:r>
    </w:p>
    <w:p w:rsidR="00432DA5" w:rsidRDefault="00432DA5"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Z</w:t>
      </w:r>
      <w:r>
        <w:rPr>
          <w:rFonts w:ascii="Times New Roman" w:hAnsi="Times New Roman" w:cs="Times New Roman"/>
          <w:sz w:val="24"/>
          <w:szCs w:val="24"/>
        </w:rPr>
        <w:t xml:space="preserve"> </w:t>
      </w:r>
      <w:r w:rsidRPr="00E36A76">
        <w:rPr>
          <w:rFonts w:ascii="Times New Roman" w:hAnsi="Times New Roman" w:cs="Times New Roman"/>
          <w:sz w:val="24"/>
          <w:szCs w:val="24"/>
        </w:rPr>
        <w:t> dôvodu zmeny aplikačnej praxe týkajúcej sa podmienok udelenia prechodného pobytu na účel zamestnania (jednotné povolenia na pobyt a zamestnanie) pôvodný text § 33 ods. 6 písm. i) nahradený novou právnou úpravou.</w:t>
      </w:r>
    </w:p>
    <w:p w:rsidR="00B951EC" w:rsidRPr="00F351E2" w:rsidRDefault="00432DA5" w:rsidP="00C34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základe</w:t>
      </w:r>
      <w:r w:rsidR="00CB3220" w:rsidRPr="00E36A76">
        <w:rPr>
          <w:rFonts w:ascii="Times New Roman" w:hAnsi="Times New Roman" w:cs="Times New Roman"/>
          <w:sz w:val="24"/>
          <w:szCs w:val="24"/>
        </w:rPr>
        <w:t xml:space="preserve"> potreby reagovať na konanie štátnych príslušníkov tretích krajín, ako aj na konanie </w:t>
      </w:r>
      <w:r w:rsidR="00CB3220" w:rsidRPr="00F351E2">
        <w:rPr>
          <w:rFonts w:ascii="Times New Roman" w:hAnsi="Times New Roman" w:cs="Times New Roman"/>
          <w:sz w:val="24"/>
          <w:szCs w:val="24"/>
        </w:rPr>
        <w:t xml:space="preserve">niektorých </w:t>
      </w:r>
      <w:r w:rsidR="0014119B" w:rsidRPr="00F351E2">
        <w:rPr>
          <w:rFonts w:ascii="Times New Roman" w:hAnsi="Times New Roman" w:cs="Times New Roman"/>
          <w:sz w:val="24"/>
          <w:szCs w:val="24"/>
        </w:rPr>
        <w:t xml:space="preserve">subjektov </w:t>
      </w:r>
      <w:r w:rsidR="00E5423C" w:rsidRPr="00F351E2">
        <w:rPr>
          <w:rFonts w:ascii="Times New Roman" w:hAnsi="Times New Roman" w:cs="Times New Roman"/>
          <w:sz w:val="24"/>
          <w:szCs w:val="24"/>
        </w:rPr>
        <w:t xml:space="preserve">na území Slovenskej republiky, </w:t>
      </w:r>
      <w:r w:rsidR="00CB3220" w:rsidRPr="00F351E2">
        <w:rPr>
          <w:rFonts w:ascii="Times New Roman" w:hAnsi="Times New Roman" w:cs="Times New Roman"/>
          <w:sz w:val="24"/>
          <w:szCs w:val="24"/>
        </w:rPr>
        <w:t xml:space="preserve"> ktorí obchádzajú ustanovenia zákona o pobyte cudzincov v súvislosti so žiadosťou o udelenie prechodného pobytu</w:t>
      </w:r>
      <w:r w:rsidRPr="00F351E2">
        <w:rPr>
          <w:rFonts w:ascii="Times New Roman" w:hAnsi="Times New Roman" w:cs="Times New Roman"/>
          <w:sz w:val="24"/>
          <w:szCs w:val="24"/>
        </w:rPr>
        <w:t>,</w:t>
      </w:r>
      <w:r w:rsidR="00CB3220" w:rsidRPr="00F351E2">
        <w:rPr>
          <w:rFonts w:ascii="Times New Roman" w:hAnsi="Times New Roman" w:cs="Times New Roman"/>
          <w:sz w:val="24"/>
          <w:szCs w:val="24"/>
        </w:rPr>
        <w:t xml:space="preserve"> sa navrhuje nový dôvod na zamietnutie žiadosti o udelenie prechodného pobytu.</w:t>
      </w:r>
      <w:r w:rsidR="00656CD3" w:rsidRPr="00F351E2">
        <w:rPr>
          <w:rFonts w:ascii="Times New Roman" w:hAnsi="Times New Roman" w:cs="Times New Roman"/>
          <w:sz w:val="24"/>
          <w:szCs w:val="24"/>
        </w:rPr>
        <w:t xml:space="preserve"> </w:t>
      </w:r>
    </w:p>
    <w:p w:rsidR="00B951EC" w:rsidRPr="00E44FD6" w:rsidRDefault="00656CD3" w:rsidP="00C34430">
      <w:pPr>
        <w:spacing w:after="0" w:line="240" w:lineRule="auto"/>
        <w:jc w:val="both"/>
        <w:rPr>
          <w:rFonts w:ascii="Times New Roman" w:hAnsi="Times New Roman" w:cs="Times New Roman"/>
          <w:color w:val="00B050"/>
          <w:sz w:val="24"/>
          <w:szCs w:val="24"/>
        </w:rPr>
      </w:pPr>
      <w:r w:rsidRPr="00F351E2">
        <w:rPr>
          <w:rFonts w:ascii="Times New Roman" w:hAnsi="Times New Roman" w:cs="Times New Roman"/>
          <w:sz w:val="24"/>
          <w:szCs w:val="24"/>
        </w:rPr>
        <w:t xml:space="preserve">Predmetné ustanovenie reaguje na konanie štátnych príslušníkov tretích krajín, ktorí v žiadosti o udelenie </w:t>
      </w:r>
      <w:r w:rsidR="00E5423C" w:rsidRPr="00F351E2">
        <w:rPr>
          <w:rFonts w:ascii="Times New Roman" w:hAnsi="Times New Roman" w:cs="Times New Roman"/>
          <w:sz w:val="24"/>
          <w:szCs w:val="24"/>
        </w:rPr>
        <w:t>prechodného pobytu</w:t>
      </w:r>
      <w:r w:rsidR="0014119B" w:rsidRPr="00F351E2">
        <w:rPr>
          <w:rFonts w:ascii="Times New Roman" w:hAnsi="Times New Roman" w:cs="Times New Roman"/>
          <w:sz w:val="24"/>
          <w:szCs w:val="24"/>
        </w:rPr>
        <w:t xml:space="preserve"> napríklad</w:t>
      </w:r>
      <w:r w:rsidR="00E5423C" w:rsidRPr="00F351E2">
        <w:rPr>
          <w:rFonts w:ascii="Times New Roman" w:hAnsi="Times New Roman" w:cs="Times New Roman"/>
          <w:sz w:val="24"/>
          <w:szCs w:val="24"/>
        </w:rPr>
        <w:t xml:space="preserve"> </w:t>
      </w:r>
      <w:r w:rsidRPr="00F351E2">
        <w:rPr>
          <w:rFonts w:ascii="Times New Roman" w:hAnsi="Times New Roman" w:cs="Times New Roman"/>
          <w:sz w:val="24"/>
          <w:szCs w:val="24"/>
        </w:rPr>
        <w:t xml:space="preserve">deklarujú </w:t>
      </w:r>
      <w:r w:rsidRPr="00E36A76">
        <w:rPr>
          <w:rFonts w:ascii="Times New Roman" w:hAnsi="Times New Roman" w:cs="Times New Roman"/>
          <w:sz w:val="24"/>
          <w:szCs w:val="24"/>
        </w:rPr>
        <w:t xml:space="preserve">štúdium </w:t>
      </w:r>
      <w:r w:rsidR="00432DA5">
        <w:rPr>
          <w:rFonts w:ascii="Times New Roman" w:hAnsi="Times New Roman" w:cs="Times New Roman"/>
          <w:sz w:val="24"/>
          <w:szCs w:val="24"/>
        </w:rPr>
        <w:t xml:space="preserve">alebo osobitnú činnosť </w:t>
      </w:r>
      <w:r w:rsidRPr="00E36A76">
        <w:rPr>
          <w:rFonts w:ascii="Times New Roman" w:hAnsi="Times New Roman" w:cs="Times New Roman"/>
          <w:sz w:val="24"/>
          <w:szCs w:val="24"/>
        </w:rPr>
        <w:t xml:space="preserve">na území Slovenskej republiky, ale v rámci konania o udelenie </w:t>
      </w:r>
      <w:r w:rsidR="00E5423C" w:rsidRPr="00E36A76">
        <w:rPr>
          <w:rFonts w:ascii="Times New Roman" w:hAnsi="Times New Roman" w:cs="Times New Roman"/>
          <w:sz w:val="24"/>
          <w:szCs w:val="24"/>
        </w:rPr>
        <w:t xml:space="preserve">pobytu </w:t>
      </w:r>
      <w:r w:rsidRPr="00E36A76">
        <w:rPr>
          <w:rFonts w:ascii="Times New Roman" w:hAnsi="Times New Roman" w:cs="Times New Roman"/>
          <w:sz w:val="24"/>
          <w:szCs w:val="24"/>
        </w:rPr>
        <w:t>sa preukáže, že t</w:t>
      </w:r>
      <w:r w:rsidR="00432DA5">
        <w:rPr>
          <w:rFonts w:ascii="Times New Roman" w:hAnsi="Times New Roman" w:cs="Times New Roman"/>
          <w:sz w:val="24"/>
          <w:szCs w:val="24"/>
        </w:rPr>
        <w:t>ento účel pobytu</w:t>
      </w:r>
      <w:r w:rsidRPr="00E36A76">
        <w:rPr>
          <w:rFonts w:ascii="Times New Roman" w:hAnsi="Times New Roman" w:cs="Times New Roman"/>
          <w:sz w:val="24"/>
          <w:szCs w:val="24"/>
        </w:rPr>
        <w:t xml:space="preserve"> nemôžu vykonávať, napríklad z dôvodu jazykovej bariéry</w:t>
      </w:r>
      <w:r w:rsidR="00E5423C" w:rsidRPr="00E36A76">
        <w:rPr>
          <w:rFonts w:ascii="Times New Roman" w:hAnsi="Times New Roman" w:cs="Times New Roman"/>
          <w:sz w:val="24"/>
          <w:szCs w:val="24"/>
        </w:rPr>
        <w:t xml:space="preserve"> (štátny príslušník tretej krajiny neovláda jazyk, v ktorom štúdium prebieha)</w:t>
      </w:r>
      <w:r w:rsidR="00432DA5">
        <w:rPr>
          <w:rFonts w:ascii="Times New Roman" w:hAnsi="Times New Roman" w:cs="Times New Roman"/>
          <w:sz w:val="24"/>
          <w:szCs w:val="24"/>
        </w:rPr>
        <w:t>.</w:t>
      </w:r>
    </w:p>
    <w:p w:rsidR="001C707C" w:rsidRPr="00E36A76" w:rsidRDefault="001C707C"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3F62FD" w:rsidRPr="00F351E2">
        <w:rPr>
          <w:rFonts w:ascii="Times New Roman" w:hAnsi="Times New Roman" w:cs="Times New Roman"/>
          <w:b/>
          <w:sz w:val="24"/>
          <w:szCs w:val="24"/>
        </w:rPr>
        <w:t>3</w:t>
      </w:r>
      <w:r w:rsidR="00F351E2" w:rsidRPr="00F351E2">
        <w:rPr>
          <w:rFonts w:ascii="Times New Roman" w:hAnsi="Times New Roman" w:cs="Times New Roman"/>
          <w:b/>
          <w:sz w:val="24"/>
          <w:szCs w:val="24"/>
        </w:rPr>
        <w:t>6</w:t>
      </w:r>
      <w:r w:rsidRPr="00E36A76">
        <w:rPr>
          <w:rFonts w:ascii="Times New Roman" w:hAnsi="Times New Roman" w:cs="Times New Roman"/>
          <w:b/>
          <w:sz w:val="24"/>
          <w:szCs w:val="24"/>
        </w:rPr>
        <w:t xml:space="preserve"> (§ 33 ods. 6 písm. j))</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Z dôvod</w:t>
      </w:r>
      <w:r w:rsidR="004E4F63">
        <w:rPr>
          <w:rFonts w:ascii="Times New Roman" w:hAnsi="Times New Roman" w:cs="Times New Roman"/>
          <w:sz w:val="24"/>
          <w:szCs w:val="24"/>
        </w:rPr>
        <w:t>u</w:t>
      </w:r>
      <w:r w:rsidRPr="00E36A76">
        <w:rPr>
          <w:rFonts w:ascii="Times New Roman" w:hAnsi="Times New Roman" w:cs="Times New Roman"/>
          <w:sz w:val="24"/>
          <w:szCs w:val="24"/>
        </w:rPr>
        <w:t xml:space="preserve"> potreby reagovať na konanie štátnych príslušníkov tretích krajín, ktorí obchádzajú ustanovenia zákona o pobyte cudzincov v súvislosti so žiadosťou o obnovenie prechodného pobytu na účel podnikania, sa navrhuje nový dôvod na zamietnutie žiadosti o udelenie prechodného pobytu  na účel podnikania. </w:t>
      </w:r>
    </w:p>
    <w:p w:rsidR="00D65FF0" w:rsidRPr="00E36A76" w:rsidRDefault="00D65FF0" w:rsidP="00474DD6">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Podmienkou na obnovenie prechodného pobytu na účel podnikania je aj podmienka dosiahnutia zisku po zdanení podľa § 34 ods. 7 zákona o pobyte cudzincov. Niektorí štátni príslušníci tretích krajín, ktorí túto zákonnú podmienku zo subjektívnych dôvodov nedokážu splniť, túto požiadavku vedome obchádzajú tak, že namiesto žiadosti o obnovenie prechodného pobytu žiadajú o udelenie nového prechodného pobytu na účel podnikania. Konajú tak z dôvodu, že pri podaní novej žiadosti o udelenie prechodného pobytu na účel podnikania podmienka dosiahnutia zisku po zdanení </w:t>
      </w:r>
      <w:r w:rsidR="00513C60" w:rsidRPr="00E36A76">
        <w:rPr>
          <w:rFonts w:ascii="Times New Roman" w:hAnsi="Times New Roman" w:cs="Times New Roman"/>
          <w:sz w:val="24"/>
          <w:szCs w:val="24"/>
        </w:rPr>
        <w:t>neexistuje</w:t>
      </w:r>
      <w:r w:rsidRPr="00E36A76">
        <w:rPr>
          <w:rFonts w:ascii="Times New Roman" w:hAnsi="Times New Roman" w:cs="Times New Roman"/>
          <w:sz w:val="24"/>
          <w:szCs w:val="24"/>
        </w:rPr>
        <w:t xml:space="preserve">. Týmto spôsobom sa tak vyhnú nutnosti posudzovania zisku obchodnej </w:t>
      </w:r>
      <w:r w:rsidR="00362D10" w:rsidRPr="00E36A76">
        <w:rPr>
          <w:rFonts w:ascii="Times New Roman" w:hAnsi="Times New Roman" w:cs="Times New Roman"/>
          <w:sz w:val="24"/>
          <w:szCs w:val="24"/>
        </w:rPr>
        <w:t xml:space="preserve">spoločnosti </w:t>
      </w:r>
      <w:r w:rsidRPr="00E36A76">
        <w:rPr>
          <w:rFonts w:ascii="Times New Roman" w:hAnsi="Times New Roman" w:cs="Times New Roman"/>
          <w:sz w:val="24"/>
          <w:szCs w:val="24"/>
        </w:rPr>
        <w:t xml:space="preserve">a platenia daní. </w:t>
      </w:r>
    </w:p>
    <w:p w:rsidR="00D65FF0" w:rsidRPr="00E36A76" w:rsidRDefault="00474DD6" w:rsidP="00474DD6">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N</w:t>
      </w:r>
      <w:r w:rsidR="00D65FF0" w:rsidRPr="00E36A76">
        <w:rPr>
          <w:rFonts w:ascii="Times New Roman" w:hAnsi="Times New Roman" w:cs="Times New Roman"/>
          <w:sz w:val="24"/>
          <w:szCs w:val="24"/>
        </w:rPr>
        <w:t>avrhovaná</w:t>
      </w:r>
      <w:r>
        <w:rPr>
          <w:rFonts w:ascii="Times New Roman" w:hAnsi="Times New Roman" w:cs="Times New Roman"/>
          <w:sz w:val="24"/>
          <w:szCs w:val="24"/>
        </w:rPr>
        <w:t xml:space="preserve"> </w:t>
      </w:r>
      <w:r w:rsidR="00D65FF0" w:rsidRPr="00E36A76">
        <w:rPr>
          <w:rFonts w:ascii="Times New Roman" w:hAnsi="Times New Roman" w:cs="Times New Roman"/>
          <w:sz w:val="24"/>
          <w:szCs w:val="24"/>
        </w:rPr>
        <w:t xml:space="preserve">úprava umožní policajnému útvaru takúto účelovú žiadosť o udelenie prechodného pobytu na účel podnikania zamietnuť. Urobí tak v prípade, keď štátny príslušník tretej krajiny, ktorý mal udelený prechodný pobyt na účel podnikania, požiada o udelenie nového prechodného pobytu na účel podnikania po tom, ako jeho predchádzajúci pobyt zanikol z dôvodu podľa § 35 písm. b) alebo c) zákona o pobyte cudzincov a obchodná spoločnosť alebo družstvo, v mene ktorého koná alebo konal, nedosiahla zisk po zdanení podľa § 34 ods. 7 zákona o pobyte cudzincov. </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w:t>
      </w:r>
      <w:r w:rsidR="008B0DA1" w:rsidRPr="00E36A76">
        <w:rPr>
          <w:rFonts w:ascii="Times New Roman" w:hAnsi="Times New Roman" w:cs="Times New Roman"/>
          <w:b/>
          <w:sz w:val="24"/>
          <w:szCs w:val="24"/>
        </w:rPr>
        <w:t>u</w:t>
      </w:r>
      <w:r w:rsidRPr="00E36A76">
        <w:rPr>
          <w:rFonts w:ascii="Times New Roman" w:hAnsi="Times New Roman" w:cs="Times New Roman"/>
          <w:b/>
          <w:sz w:val="24"/>
          <w:szCs w:val="24"/>
        </w:rPr>
        <w:t xml:space="preserve"> </w:t>
      </w:r>
      <w:r w:rsidR="003F62FD" w:rsidRPr="00F351E2">
        <w:rPr>
          <w:rFonts w:ascii="Times New Roman" w:hAnsi="Times New Roman" w:cs="Times New Roman"/>
          <w:b/>
          <w:sz w:val="24"/>
          <w:szCs w:val="24"/>
        </w:rPr>
        <w:t>3</w:t>
      </w:r>
      <w:r w:rsidR="00F351E2" w:rsidRPr="00F351E2">
        <w:rPr>
          <w:rFonts w:ascii="Times New Roman" w:hAnsi="Times New Roman" w:cs="Times New Roman"/>
          <w:b/>
          <w:sz w:val="24"/>
          <w:szCs w:val="24"/>
        </w:rPr>
        <w:t>7</w:t>
      </w:r>
      <w:r w:rsidRPr="00E36A76">
        <w:rPr>
          <w:rFonts w:ascii="Times New Roman" w:hAnsi="Times New Roman" w:cs="Times New Roman"/>
          <w:b/>
          <w:sz w:val="24"/>
          <w:szCs w:val="24"/>
        </w:rPr>
        <w:t xml:space="preserve"> (§ 33 ods. 8)</w:t>
      </w:r>
    </w:p>
    <w:p w:rsidR="00B8418A" w:rsidRPr="00E36A76" w:rsidRDefault="004D4D54"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Navrhovaná úprava vychádza z aplikačnej praxe, kedy sa zmenou systému udeľovania prechodného pobytu na účel zamestnania zjednodušili aplikačné procesy</w:t>
      </w:r>
      <w:r w:rsidR="008B0DA1" w:rsidRPr="00E36A76">
        <w:rPr>
          <w:rFonts w:ascii="Times New Roman" w:hAnsi="Times New Roman" w:cs="Times New Roman"/>
          <w:sz w:val="24"/>
          <w:szCs w:val="24"/>
        </w:rPr>
        <w:t>,</w:t>
      </w:r>
      <w:r w:rsidRPr="00E36A76">
        <w:rPr>
          <w:rFonts w:ascii="Times New Roman" w:hAnsi="Times New Roman" w:cs="Times New Roman"/>
          <w:sz w:val="24"/>
          <w:szCs w:val="24"/>
        </w:rPr>
        <w:t xml:space="preserve"> čo umožnilo skrátiť lehotu na rozhodovanie </w:t>
      </w:r>
      <w:r w:rsidR="00474DD6">
        <w:rPr>
          <w:rFonts w:ascii="Times New Roman" w:hAnsi="Times New Roman" w:cs="Times New Roman"/>
          <w:sz w:val="24"/>
          <w:szCs w:val="24"/>
        </w:rPr>
        <w:t xml:space="preserve">o žiadosti </w:t>
      </w:r>
      <w:r w:rsidRPr="00E36A76">
        <w:rPr>
          <w:rFonts w:ascii="Times New Roman" w:hAnsi="Times New Roman" w:cs="Times New Roman"/>
          <w:sz w:val="24"/>
          <w:szCs w:val="24"/>
        </w:rPr>
        <w:t>do 60 dní.</w:t>
      </w:r>
    </w:p>
    <w:p w:rsidR="00245601" w:rsidRPr="00E36A76" w:rsidRDefault="00245601" w:rsidP="00474DD6">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písmene c) bod 9 navrhovaná úprava vychádza z transpozície Smernice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EÚ</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Pr="00E36A76">
        <w:rPr>
          <w:rFonts w:ascii="Times New Roman" w:hAnsi="Times New Roman" w:cs="Times New Roman"/>
          <w:sz w:val="24"/>
          <w:szCs w:val="24"/>
        </w:rPr>
        <w:t xml:space="preserve">2021/1883, ktorá stanovuje povinnosť policajného útvaru rozhodnúť o žiadosti o udelenie prechodného </w:t>
      </w:r>
      <w:r w:rsidRPr="00E36A76">
        <w:rPr>
          <w:rFonts w:ascii="Times New Roman" w:hAnsi="Times New Roman" w:cs="Times New Roman"/>
          <w:sz w:val="24"/>
          <w:szCs w:val="24"/>
        </w:rPr>
        <w:lastRenderedPageBreak/>
        <w:t>pobytu štátneho príslušníka tretej krajiny, ktorý žiada o zlúčenie rodiny s držiteľom modrej karty v súvislosti s mobilitou rodinného príslušníka držiteľa modrej karty do 30 dní.</w:t>
      </w:r>
    </w:p>
    <w:p w:rsidR="00D65FF0" w:rsidRPr="00E36A76" w:rsidRDefault="003C2571" w:rsidP="00474DD6">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Navrhovaná</w:t>
      </w:r>
      <w:r>
        <w:rPr>
          <w:rFonts w:ascii="Times New Roman" w:hAnsi="Times New Roman" w:cs="Times New Roman"/>
          <w:sz w:val="24"/>
          <w:szCs w:val="24"/>
        </w:rPr>
        <w:t xml:space="preserve"> </w:t>
      </w:r>
      <w:r w:rsidRPr="00E36A76">
        <w:rPr>
          <w:rFonts w:ascii="Times New Roman" w:hAnsi="Times New Roman" w:cs="Times New Roman"/>
          <w:sz w:val="24"/>
          <w:szCs w:val="24"/>
        </w:rPr>
        <w:t xml:space="preserve">úprava </w:t>
      </w:r>
      <w:r>
        <w:rPr>
          <w:rFonts w:ascii="Times New Roman" w:hAnsi="Times New Roman" w:cs="Times New Roman"/>
          <w:sz w:val="24"/>
          <w:szCs w:val="24"/>
        </w:rPr>
        <w:t xml:space="preserve">v </w:t>
      </w:r>
      <w:r w:rsidR="00B8418A" w:rsidRPr="00E36A76">
        <w:rPr>
          <w:rFonts w:ascii="Times New Roman" w:hAnsi="Times New Roman" w:cs="Times New Roman"/>
          <w:sz w:val="24"/>
          <w:szCs w:val="24"/>
        </w:rPr>
        <w:t xml:space="preserve">písmene d) </w:t>
      </w:r>
      <w:r w:rsidR="00D65FF0" w:rsidRPr="00E36A76">
        <w:rPr>
          <w:rFonts w:ascii="Times New Roman" w:hAnsi="Times New Roman" w:cs="Times New Roman"/>
          <w:sz w:val="24"/>
          <w:szCs w:val="24"/>
        </w:rPr>
        <w:t xml:space="preserve">vychádza z článku 22 bod 5 Smernice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EÚ</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00D65FF0" w:rsidRPr="00E36A76">
        <w:rPr>
          <w:rFonts w:ascii="Times New Roman" w:hAnsi="Times New Roman" w:cs="Times New Roman"/>
          <w:sz w:val="24"/>
          <w:szCs w:val="24"/>
        </w:rPr>
        <w:t>2021/1883. Zavádza sa povinnosť policajného útvaru rozhodnúť o žiadosti štátneho príslušníka tretej krajiny o udelenie prechodného pobytu na účel zlúčenia rodiny súčasne so žiadosťou o vydanie modrej karty držiteľovi modrej karty vydanej členským štátom (dlhodobá mobilita), s ktorým žiada o zlúčenie rodiny, a to v prípade, ak tieto žiadosti boli podané súčasne. V tomto prípade je lehota na rozhodnutie o žiadosti o udelenie prechodného pobytu na účel zlúčenia rodiny skrátená do 30 dní za podmienky, že rodinný príslušník má platný pobyt v členskom štáte, ktorý udelil modrú kartu štátnemu príslušníkovi tretej krajiny, ku ktorému žiada o zlúčenie rodiny.</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3F62FD" w:rsidRPr="00F351E2">
        <w:rPr>
          <w:rFonts w:ascii="Times New Roman" w:hAnsi="Times New Roman" w:cs="Times New Roman"/>
          <w:b/>
          <w:sz w:val="24"/>
          <w:szCs w:val="24"/>
        </w:rPr>
        <w:t>3</w:t>
      </w:r>
      <w:r w:rsidR="00F351E2" w:rsidRPr="00F351E2">
        <w:rPr>
          <w:rFonts w:ascii="Times New Roman" w:hAnsi="Times New Roman" w:cs="Times New Roman"/>
          <w:b/>
          <w:sz w:val="24"/>
          <w:szCs w:val="24"/>
        </w:rPr>
        <w:t>8</w:t>
      </w:r>
      <w:r w:rsidRPr="00F351E2">
        <w:rPr>
          <w:rFonts w:ascii="Times New Roman" w:hAnsi="Times New Roman" w:cs="Times New Roman"/>
          <w:b/>
          <w:sz w:val="24"/>
          <w:szCs w:val="24"/>
        </w:rPr>
        <w:t xml:space="preserve"> </w:t>
      </w:r>
      <w:r w:rsidRPr="00E36A76">
        <w:rPr>
          <w:rFonts w:ascii="Times New Roman" w:hAnsi="Times New Roman" w:cs="Times New Roman"/>
          <w:b/>
          <w:sz w:val="24"/>
          <w:szCs w:val="24"/>
        </w:rPr>
        <w:t xml:space="preserve">(§ 33 ods. 9 prvá veta,  § 34. ods. 17 a </w:t>
      </w:r>
      <w:r w:rsidR="000B3007">
        <w:rPr>
          <w:rFonts w:ascii="Times New Roman" w:hAnsi="Times New Roman" w:cs="Times New Roman"/>
          <w:b/>
          <w:sz w:val="24"/>
          <w:szCs w:val="24"/>
        </w:rPr>
        <w:t>§ 62 ods. 5</w:t>
      </w:r>
      <w:r w:rsidRPr="00E36A76">
        <w:rPr>
          <w:rFonts w:ascii="Times New Roman" w:hAnsi="Times New Roman" w:cs="Times New Roman"/>
          <w:b/>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Rozširuje sa možnosť oznámiť  udelenie pobytu štátnemu príslušníkovi tretej krajiny aj o elektronickú formu. Zároveň sa upravuje písomná forma na listinnú, nakoľko písomnou formou je aj elektronická forma.   </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F351E2">
        <w:rPr>
          <w:rFonts w:ascii="Times New Roman" w:hAnsi="Times New Roman" w:cs="Times New Roman"/>
          <w:b/>
          <w:sz w:val="24"/>
          <w:szCs w:val="24"/>
        </w:rPr>
        <w:t xml:space="preserve">bodom </w:t>
      </w:r>
      <w:r w:rsidR="003F62FD" w:rsidRPr="00F351E2">
        <w:rPr>
          <w:rFonts w:ascii="Times New Roman" w:hAnsi="Times New Roman" w:cs="Times New Roman"/>
          <w:b/>
          <w:sz w:val="24"/>
          <w:szCs w:val="24"/>
        </w:rPr>
        <w:t>39</w:t>
      </w:r>
      <w:r w:rsidRPr="00F351E2">
        <w:rPr>
          <w:rFonts w:ascii="Times New Roman" w:hAnsi="Times New Roman" w:cs="Times New Roman"/>
          <w:b/>
          <w:sz w:val="24"/>
          <w:szCs w:val="24"/>
        </w:rPr>
        <w:t xml:space="preserve"> a </w:t>
      </w:r>
      <w:r w:rsidR="003F62FD" w:rsidRPr="00F351E2">
        <w:rPr>
          <w:rFonts w:ascii="Times New Roman" w:hAnsi="Times New Roman" w:cs="Times New Roman"/>
          <w:b/>
          <w:sz w:val="24"/>
          <w:szCs w:val="24"/>
        </w:rPr>
        <w:t>10</w:t>
      </w:r>
      <w:r w:rsidR="00F351E2" w:rsidRPr="00F351E2">
        <w:rPr>
          <w:rFonts w:ascii="Times New Roman" w:hAnsi="Times New Roman" w:cs="Times New Roman"/>
          <w:b/>
          <w:sz w:val="24"/>
          <w:szCs w:val="24"/>
        </w:rPr>
        <w:t>7</w:t>
      </w:r>
      <w:r w:rsidR="004A0310" w:rsidRPr="00F351E2">
        <w:rPr>
          <w:rFonts w:ascii="Times New Roman" w:hAnsi="Times New Roman" w:cs="Times New Roman"/>
          <w:b/>
          <w:sz w:val="24"/>
          <w:szCs w:val="24"/>
        </w:rPr>
        <w:t xml:space="preserve"> (§ </w:t>
      </w:r>
      <w:r w:rsidR="004A0310">
        <w:rPr>
          <w:rFonts w:ascii="Times New Roman" w:hAnsi="Times New Roman" w:cs="Times New Roman"/>
          <w:b/>
          <w:sz w:val="24"/>
          <w:szCs w:val="24"/>
        </w:rPr>
        <w:t xml:space="preserve">33 ods. 9 druhá veta, </w:t>
      </w:r>
      <w:r w:rsidRPr="00E36A76">
        <w:rPr>
          <w:rFonts w:ascii="Times New Roman" w:hAnsi="Times New Roman" w:cs="Times New Roman"/>
          <w:b/>
          <w:sz w:val="24"/>
          <w:szCs w:val="24"/>
        </w:rPr>
        <w:t>§ 115 ods. 10,)</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Upravuje sa písomná forma na listinnú, nakoľko písomnou formou je aj elektronická forma.</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F351E2">
        <w:rPr>
          <w:rFonts w:ascii="Times New Roman" w:hAnsi="Times New Roman" w:cs="Times New Roman"/>
          <w:b/>
          <w:sz w:val="24"/>
          <w:szCs w:val="24"/>
        </w:rPr>
        <w:t>bod</w:t>
      </w:r>
      <w:r w:rsidR="00CF0C69" w:rsidRPr="00F351E2">
        <w:rPr>
          <w:rFonts w:ascii="Times New Roman" w:hAnsi="Times New Roman" w:cs="Times New Roman"/>
          <w:b/>
          <w:sz w:val="24"/>
          <w:szCs w:val="24"/>
        </w:rPr>
        <w:t>om</w:t>
      </w:r>
      <w:r w:rsidRPr="00F351E2">
        <w:rPr>
          <w:rFonts w:ascii="Times New Roman" w:hAnsi="Times New Roman" w:cs="Times New Roman"/>
          <w:b/>
          <w:sz w:val="24"/>
          <w:szCs w:val="24"/>
        </w:rPr>
        <w:t xml:space="preserve"> </w:t>
      </w:r>
      <w:r w:rsidR="003F62FD" w:rsidRPr="00F351E2">
        <w:rPr>
          <w:rFonts w:ascii="Times New Roman" w:hAnsi="Times New Roman" w:cs="Times New Roman"/>
          <w:b/>
          <w:sz w:val="24"/>
          <w:szCs w:val="24"/>
        </w:rPr>
        <w:t>4</w:t>
      </w:r>
      <w:r w:rsidR="00F351E2" w:rsidRPr="00F351E2">
        <w:rPr>
          <w:rFonts w:ascii="Times New Roman" w:hAnsi="Times New Roman" w:cs="Times New Roman"/>
          <w:b/>
          <w:sz w:val="24"/>
          <w:szCs w:val="24"/>
        </w:rPr>
        <w:t>0</w:t>
      </w:r>
      <w:r w:rsidRPr="00F351E2">
        <w:rPr>
          <w:rFonts w:ascii="Times New Roman" w:hAnsi="Times New Roman" w:cs="Times New Roman"/>
          <w:b/>
          <w:sz w:val="24"/>
          <w:szCs w:val="24"/>
        </w:rPr>
        <w:t xml:space="preserve">, </w:t>
      </w:r>
      <w:r w:rsidR="003F62FD" w:rsidRPr="00F351E2">
        <w:rPr>
          <w:rFonts w:ascii="Times New Roman" w:hAnsi="Times New Roman" w:cs="Times New Roman"/>
          <w:b/>
          <w:sz w:val="24"/>
          <w:szCs w:val="24"/>
        </w:rPr>
        <w:t>5</w:t>
      </w:r>
      <w:r w:rsidR="00F351E2" w:rsidRPr="00F351E2">
        <w:rPr>
          <w:rFonts w:ascii="Times New Roman" w:hAnsi="Times New Roman" w:cs="Times New Roman"/>
          <w:b/>
          <w:sz w:val="24"/>
          <w:szCs w:val="24"/>
        </w:rPr>
        <w:t>5</w:t>
      </w:r>
      <w:r w:rsidRPr="00F351E2">
        <w:rPr>
          <w:rFonts w:ascii="Times New Roman" w:hAnsi="Times New Roman" w:cs="Times New Roman"/>
          <w:b/>
          <w:sz w:val="24"/>
          <w:szCs w:val="24"/>
        </w:rPr>
        <w:t xml:space="preserve"> a </w:t>
      </w:r>
      <w:r w:rsidR="003F62FD" w:rsidRPr="00F351E2">
        <w:rPr>
          <w:rFonts w:ascii="Times New Roman" w:hAnsi="Times New Roman" w:cs="Times New Roman"/>
          <w:b/>
          <w:sz w:val="24"/>
          <w:szCs w:val="24"/>
        </w:rPr>
        <w:t>1</w:t>
      </w:r>
      <w:r w:rsidR="004A0310" w:rsidRPr="00F351E2">
        <w:rPr>
          <w:rFonts w:ascii="Times New Roman" w:hAnsi="Times New Roman" w:cs="Times New Roman"/>
          <w:b/>
          <w:sz w:val="24"/>
          <w:szCs w:val="24"/>
        </w:rPr>
        <w:t>1</w:t>
      </w:r>
      <w:r w:rsidR="00F351E2" w:rsidRPr="00F351E2">
        <w:rPr>
          <w:rFonts w:ascii="Times New Roman" w:hAnsi="Times New Roman" w:cs="Times New Roman"/>
          <w:b/>
          <w:sz w:val="24"/>
          <w:szCs w:val="24"/>
        </w:rPr>
        <w:t>0</w:t>
      </w:r>
      <w:r w:rsidRPr="00F351E2">
        <w:rPr>
          <w:rFonts w:ascii="Times New Roman" w:hAnsi="Times New Roman" w:cs="Times New Roman"/>
          <w:b/>
          <w:sz w:val="24"/>
          <w:szCs w:val="24"/>
        </w:rPr>
        <w:t xml:space="preserve"> (§ 33 </w:t>
      </w:r>
      <w:r w:rsidRPr="00E36A76">
        <w:rPr>
          <w:rFonts w:ascii="Times New Roman" w:hAnsi="Times New Roman" w:cs="Times New Roman"/>
          <w:b/>
          <w:sz w:val="24"/>
          <w:szCs w:val="24"/>
        </w:rPr>
        <w:t>ods. 9 posledná veta, § 34 ods. 1</w:t>
      </w:r>
      <w:r w:rsidR="004D4D54" w:rsidRPr="00E36A76">
        <w:rPr>
          <w:rFonts w:ascii="Times New Roman" w:hAnsi="Times New Roman" w:cs="Times New Roman"/>
          <w:b/>
          <w:sz w:val="24"/>
          <w:szCs w:val="24"/>
        </w:rPr>
        <w:t>7</w:t>
      </w:r>
      <w:r w:rsidRPr="00E36A76">
        <w:rPr>
          <w:rFonts w:ascii="Times New Roman" w:hAnsi="Times New Roman" w:cs="Times New Roman"/>
          <w:b/>
          <w:sz w:val="24"/>
          <w:szCs w:val="24"/>
        </w:rPr>
        <w:t xml:space="preserve"> </w:t>
      </w:r>
      <w:r w:rsidR="00F351E2">
        <w:rPr>
          <w:rFonts w:ascii="Times New Roman" w:hAnsi="Times New Roman" w:cs="Times New Roman"/>
          <w:b/>
          <w:sz w:val="24"/>
          <w:szCs w:val="24"/>
        </w:rPr>
        <w:t xml:space="preserve">druhá a </w:t>
      </w:r>
      <w:r w:rsidRPr="00E36A76">
        <w:rPr>
          <w:rFonts w:ascii="Times New Roman" w:hAnsi="Times New Roman" w:cs="Times New Roman"/>
          <w:b/>
          <w:sz w:val="24"/>
          <w:szCs w:val="24"/>
        </w:rPr>
        <w:t>posledná veta a § 120 ods. 3 posledná veta)</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Predmetná úprava vychádza z požiadaviek aplikačnej praxe, kedy sa všetky rozhodnutia vo veci, ako aj procesné rozhodnutia policajného útvaru v súvislosti s konaním o udelenie/obnovenie prechodného pobytu na účel štúdia</w:t>
      </w:r>
      <w:r w:rsidR="008B0DA1" w:rsidRPr="00E36A76">
        <w:rPr>
          <w:rFonts w:ascii="Times New Roman" w:hAnsi="Times New Roman" w:cs="Times New Roman"/>
          <w:sz w:val="24"/>
          <w:szCs w:val="24"/>
        </w:rPr>
        <w:t>,</w:t>
      </w:r>
      <w:r w:rsidRPr="00E36A76">
        <w:rPr>
          <w:rFonts w:ascii="Times New Roman" w:hAnsi="Times New Roman" w:cs="Times New Roman"/>
          <w:sz w:val="24"/>
          <w:szCs w:val="24"/>
        </w:rPr>
        <w:t xml:space="preserve"> budú oznamovať aj škol</w:t>
      </w:r>
      <w:r w:rsidR="007C0C9A" w:rsidRPr="00E36A76">
        <w:rPr>
          <w:rFonts w:ascii="Times New Roman" w:hAnsi="Times New Roman" w:cs="Times New Roman"/>
          <w:sz w:val="24"/>
          <w:szCs w:val="24"/>
        </w:rPr>
        <w:t>e,</w:t>
      </w:r>
      <w:r w:rsidRPr="00E36A76">
        <w:rPr>
          <w:rFonts w:ascii="Times New Roman" w:hAnsi="Times New Roman" w:cs="Times New Roman"/>
          <w:sz w:val="24"/>
          <w:szCs w:val="24"/>
        </w:rPr>
        <w:t xml:space="preserve"> ktorej žiakom, poslucháčom alebo študentom je štátny príslušník tretej krajiny. </w:t>
      </w:r>
      <w:r w:rsidR="000B3007">
        <w:rPr>
          <w:rFonts w:ascii="Times New Roman" w:hAnsi="Times New Roman" w:cs="Times New Roman"/>
          <w:sz w:val="24"/>
          <w:szCs w:val="24"/>
        </w:rPr>
        <w:t xml:space="preserve">Zároveň sa v § 34 ods. 17 vypúšťa </w:t>
      </w:r>
      <w:r w:rsidR="000B3007" w:rsidRPr="000B3007">
        <w:rPr>
          <w:rFonts w:ascii="Times New Roman" w:hAnsi="Times New Roman" w:cs="Times New Roman"/>
          <w:sz w:val="24"/>
          <w:szCs w:val="24"/>
        </w:rPr>
        <w:t>povinnosť policajného útvaru zasielať oznámenie o obnovení prechodného pobytu zastupiteľskému úradu</w:t>
      </w:r>
      <w:r w:rsidR="000B3007">
        <w:rPr>
          <w:rFonts w:ascii="Times New Roman" w:hAnsi="Times New Roman" w:cs="Times New Roman"/>
          <w:sz w:val="24"/>
          <w:szCs w:val="24"/>
        </w:rPr>
        <w:t>, keďže žiadosť o obnovenie prechodného pobytu sa podáva výlučne na policajnom útvare.</w:t>
      </w:r>
      <w:r w:rsidRPr="00E36A76">
        <w:rPr>
          <w:rFonts w:ascii="Times New Roman" w:hAnsi="Times New Roman" w:cs="Times New Roman"/>
          <w:sz w:val="24"/>
          <w:szCs w:val="24"/>
        </w:rPr>
        <w:t xml:space="preserve">  </w:t>
      </w:r>
      <w:r w:rsidRPr="00E36A76">
        <w:rPr>
          <w:rFonts w:ascii="Times New Roman" w:hAnsi="Times New Roman" w:cs="Times New Roman"/>
          <w:sz w:val="24"/>
          <w:szCs w:val="24"/>
        </w:rPr>
        <w:tab/>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F351E2">
        <w:rPr>
          <w:rFonts w:ascii="Times New Roman" w:hAnsi="Times New Roman" w:cs="Times New Roman"/>
          <w:b/>
          <w:sz w:val="24"/>
          <w:szCs w:val="24"/>
        </w:rPr>
        <w:t xml:space="preserve">bodom </w:t>
      </w:r>
      <w:r w:rsidR="003F62FD" w:rsidRPr="00F351E2">
        <w:rPr>
          <w:rFonts w:ascii="Times New Roman" w:hAnsi="Times New Roman" w:cs="Times New Roman"/>
          <w:b/>
          <w:sz w:val="24"/>
          <w:szCs w:val="24"/>
        </w:rPr>
        <w:t>4</w:t>
      </w:r>
      <w:r w:rsidR="00F351E2" w:rsidRPr="00F351E2">
        <w:rPr>
          <w:rFonts w:ascii="Times New Roman" w:hAnsi="Times New Roman" w:cs="Times New Roman"/>
          <w:b/>
          <w:sz w:val="24"/>
          <w:szCs w:val="24"/>
        </w:rPr>
        <w:t>3</w:t>
      </w:r>
      <w:r w:rsidRPr="00F351E2">
        <w:rPr>
          <w:rFonts w:ascii="Times New Roman" w:hAnsi="Times New Roman" w:cs="Times New Roman"/>
          <w:b/>
          <w:sz w:val="24"/>
          <w:szCs w:val="24"/>
        </w:rPr>
        <w:t xml:space="preserve"> a </w:t>
      </w:r>
      <w:r w:rsidR="00A007BE" w:rsidRPr="00F351E2">
        <w:rPr>
          <w:rFonts w:ascii="Times New Roman" w:hAnsi="Times New Roman" w:cs="Times New Roman"/>
          <w:b/>
          <w:sz w:val="24"/>
          <w:szCs w:val="24"/>
        </w:rPr>
        <w:t>7</w:t>
      </w:r>
      <w:r w:rsidR="00F351E2" w:rsidRPr="00F351E2">
        <w:rPr>
          <w:rFonts w:ascii="Times New Roman" w:hAnsi="Times New Roman" w:cs="Times New Roman"/>
          <w:b/>
          <w:sz w:val="24"/>
          <w:szCs w:val="24"/>
        </w:rPr>
        <w:t>3</w:t>
      </w:r>
      <w:r w:rsidRPr="00F351E2">
        <w:rPr>
          <w:rFonts w:ascii="Times New Roman" w:hAnsi="Times New Roman" w:cs="Times New Roman"/>
          <w:b/>
          <w:sz w:val="24"/>
          <w:szCs w:val="24"/>
        </w:rPr>
        <w:t xml:space="preserve"> (§ 34 ods</w:t>
      </w:r>
      <w:r w:rsidRPr="00E36A76">
        <w:rPr>
          <w:rFonts w:ascii="Times New Roman" w:hAnsi="Times New Roman" w:cs="Times New Roman"/>
          <w:b/>
          <w:sz w:val="24"/>
          <w:szCs w:val="24"/>
        </w:rPr>
        <w:t>. 3</w:t>
      </w:r>
      <w:r w:rsidR="004A0310">
        <w:rPr>
          <w:rFonts w:ascii="Times New Roman" w:hAnsi="Times New Roman" w:cs="Times New Roman"/>
          <w:b/>
          <w:sz w:val="24"/>
          <w:szCs w:val="24"/>
        </w:rPr>
        <w:t xml:space="preserve"> úvodná veta</w:t>
      </w:r>
      <w:r w:rsidRPr="00E36A76">
        <w:rPr>
          <w:rFonts w:ascii="Times New Roman" w:hAnsi="Times New Roman" w:cs="Times New Roman"/>
          <w:b/>
          <w:sz w:val="24"/>
          <w:szCs w:val="24"/>
        </w:rPr>
        <w:t>, § 62 ods. 2 písm. c))</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V súvislosti s digitalizáciou úkonov žiadatelia nebudú musieť k žiadosti o udelenie pobytu predložiť dve fotografie, nakoľko policajný útvar vyhotovuje digitálnu fotografiu žiadateľa. Z tohto dôvodu postačuje, ak žiadateľ predloží jednu fotografiu, ktorá sa prikladá k žiadosti o</w:t>
      </w:r>
      <w:r w:rsidR="00474DD6">
        <w:rPr>
          <w:rFonts w:ascii="Times New Roman" w:hAnsi="Times New Roman" w:cs="Times New Roman"/>
          <w:sz w:val="24"/>
          <w:szCs w:val="24"/>
        </w:rPr>
        <w:t xml:space="preserve"> udelenie </w:t>
      </w:r>
      <w:r w:rsidRPr="00E36A76">
        <w:rPr>
          <w:rFonts w:ascii="Times New Roman" w:hAnsi="Times New Roman" w:cs="Times New Roman"/>
          <w:sz w:val="24"/>
          <w:szCs w:val="24"/>
        </w:rPr>
        <w:t>pobyt</w:t>
      </w:r>
      <w:r w:rsidR="00474DD6">
        <w:rPr>
          <w:rFonts w:ascii="Times New Roman" w:hAnsi="Times New Roman" w:cs="Times New Roman"/>
          <w:sz w:val="24"/>
          <w:szCs w:val="24"/>
        </w:rPr>
        <w:t>u</w:t>
      </w:r>
      <w:r w:rsidRPr="00E36A76">
        <w:rPr>
          <w:rFonts w:ascii="Times New Roman" w:hAnsi="Times New Roman" w:cs="Times New Roman"/>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bodom </w:t>
      </w:r>
      <w:r w:rsidR="003F62FD" w:rsidRPr="00F351E2">
        <w:rPr>
          <w:rFonts w:ascii="Times New Roman" w:hAnsi="Times New Roman" w:cs="Times New Roman"/>
          <w:b/>
          <w:sz w:val="24"/>
          <w:szCs w:val="24"/>
        </w:rPr>
        <w:t>4</w:t>
      </w:r>
      <w:r w:rsidR="00F351E2" w:rsidRPr="00F351E2">
        <w:rPr>
          <w:rFonts w:ascii="Times New Roman" w:hAnsi="Times New Roman" w:cs="Times New Roman"/>
          <w:b/>
          <w:sz w:val="24"/>
          <w:szCs w:val="24"/>
        </w:rPr>
        <w:t>5</w:t>
      </w:r>
      <w:r w:rsidRPr="00F351E2">
        <w:rPr>
          <w:rFonts w:ascii="Times New Roman" w:hAnsi="Times New Roman" w:cs="Times New Roman"/>
          <w:b/>
          <w:sz w:val="24"/>
          <w:szCs w:val="24"/>
        </w:rPr>
        <w:t xml:space="preserve"> až </w:t>
      </w:r>
      <w:r w:rsidR="003F62FD" w:rsidRPr="00F351E2">
        <w:rPr>
          <w:rFonts w:ascii="Times New Roman" w:hAnsi="Times New Roman" w:cs="Times New Roman"/>
          <w:b/>
          <w:sz w:val="24"/>
          <w:szCs w:val="24"/>
        </w:rPr>
        <w:t>4</w:t>
      </w:r>
      <w:r w:rsidR="00F351E2" w:rsidRPr="00F351E2">
        <w:rPr>
          <w:rFonts w:ascii="Times New Roman" w:hAnsi="Times New Roman" w:cs="Times New Roman"/>
          <w:b/>
          <w:sz w:val="24"/>
          <w:szCs w:val="24"/>
        </w:rPr>
        <w:t>7</w:t>
      </w:r>
      <w:r w:rsidRPr="00F351E2">
        <w:rPr>
          <w:rFonts w:ascii="Times New Roman" w:hAnsi="Times New Roman" w:cs="Times New Roman"/>
          <w:b/>
          <w:sz w:val="24"/>
          <w:szCs w:val="24"/>
        </w:rPr>
        <w:t xml:space="preserve"> (§ </w:t>
      </w:r>
      <w:r w:rsidRPr="00E36A76">
        <w:rPr>
          <w:rFonts w:ascii="Times New Roman" w:hAnsi="Times New Roman" w:cs="Times New Roman"/>
          <w:b/>
          <w:sz w:val="24"/>
          <w:szCs w:val="24"/>
        </w:rPr>
        <w:t>34 ods. 3 písm. d) štvrtý až šiesty bod)</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Navrhovanou úpravou sa zjednocujú výnimky z povinnosti štátneho príslušníka tretej krajiny preukazovať zabezpečenie ubytovania na území Slovenskej republiky. Rovnako ako v konaní o udelen</w:t>
      </w:r>
      <w:r w:rsidR="00F441D4">
        <w:rPr>
          <w:rFonts w:ascii="Times New Roman" w:hAnsi="Times New Roman" w:cs="Times New Roman"/>
          <w:sz w:val="24"/>
          <w:szCs w:val="24"/>
        </w:rPr>
        <w:t>ie</w:t>
      </w:r>
      <w:r w:rsidRPr="00E36A76">
        <w:rPr>
          <w:rFonts w:ascii="Times New Roman" w:hAnsi="Times New Roman" w:cs="Times New Roman"/>
          <w:sz w:val="24"/>
          <w:szCs w:val="24"/>
        </w:rPr>
        <w:t xml:space="preserve"> prechodného pobytu na účel zamestnania</w:t>
      </w:r>
      <w:r w:rsidR="004E4F63">
        <w:rPr>
          <w:rFonts w:ascii="Times New Roman" w:hAnsi="Times New Roman" w:cs="Times New Roman"/>
          <w:sz w:val="24"/>
          <w:szCs w:val="24"/>
        </w:rPr>
        <w:t>,</w:t>
      </w:r>
      <w:r w:rsidRPr="00E36A76">
        <w:rPr>
          <w:rFonts w:ascii="Times New Roman" w:hAnsi="Times New Roman" w:cs="Times New Roman"/>
          <w:sz w:val="24"/>
          <w:szCs w:val="24"/>
        </w:rPr>
        <w:t xml:space="preserve"> sa pre </w:t>
      </w:r>
      <w:r w:rsidR="00F441D4" w:rsidRPr="00E36A76">
        <w:rPr>
          <w:rFonts w:ascii="Times New Roman" w:hAnsi="Times New Roman" w:cs="Times New Roman"/>
          <w:sz w:val="24"/>
          <w:szCs w:val="24"/>
        </w:rPr>
        <w:t xml:space="preserve">vodičov medzinárodnej dopravy </w:t>
      </w:r>
      <w:r w:rsidRPr="00E36A76">
        <w:rPr>
          <w:rFonts w:ascii="Times New Roman" w:hAnsi="Times New Roman" w:cs="Times New Roman"/>
          <w:sz w:val="24"/>
          <w:szCs w:val="24"/>
        </w:rPr>
        <w:t xml:space="preserve">zavádza oslobodenie </w:t>
      </w:r>
      <w:r w:rsidR="00CF0C69" w:rsidRPr="00E36A76">
        <w:rPr>
          <w:rFonts w:ascii="Times New Roman" w:hAnsi="Times New Roman" w:cs="Times New Roman"/>
          <w:sz w:val="24"/>
          <w:szCs w:val="24"/>
        </w:rPr>
        <w:t>od povinnosti mať zabezpečené ubytovanie</w:t>
      </w:r>
      <w:r w:rsidR="00F441D4">
        <w:rPr>
          <w:rFonts w:ascii="Times New Roman" w:hAnsi="Times New Roman" w:cs="Times New Roman"/>
          <w:sz w:val="24"/>
          <w:szCs w:val="24"/>
        </w:rPr>
        <w:t xml:space="preserve"> aj </w:t>
      </w:r>
      <w:r w:rsidR="00CF0C69" w:rsidRPr="00E36A76">
        <w:rPr>
          <w:rFonts w:ascii="Times New Roman" w:hAnsi="Times New Roman" w:cs="Times New Roman"/>
          <w:sz w:val="24"/>
          <w:szCs w:val="24"/>
        </w:rPr>
        <w:t xml:space="preserve"> v </w:t>
      </w:r>
      <w:r w:rsidR="00362D10" w:rsidRPr="00E36A76">
        <w:rPr>
          <w:rFonts w:ascii="Times New Roman" w:hAnsi="Times New Roman" w:cs="Times New Roman"/>
          <w:sz w:val="24"/>
          <w:szCs w:val="24"/>
        </w:rPr>
        <w:t>k</w:t>
      </w:r>
      <w:r w:rsidRPr="00E36A76">
        <w:rPr>
          <w:rFonts w:ascii="Times New Roman" w:hAnsi="Times New Roman" w:cs="Times New Roman"/>
          <w:sz w:val="24"/>
          <w:szCs w:val="24"/>
        </w:rPr>
        <w:t>onan</w:t>
      </w:r>
      <w:r w:rsidR="00F441D4">
        <w:rPr>
          <w:rFonts w:ascii="Times New Roman" w:hAnsi="Times New Roman" w:cs="Times New Roman"/>
          <w:sz w:val="24"/>
          <w:szCs w:val="24"/>
        </w:rPr>
        <w:t>í</w:t>
      </w:r>
      <w:r w:rsidRPr="00E36A76">
        <w:rPr>
          <w:rFonts w:ascii="Times New Roman" w:hAnsi="Times New Roman" w:cs="Times New Roman"/>
          <w:sz w:val="24"/>
          <w:szCs w:val="24"/>
        </w:rPr>
        <w:t xml:space="preserve"> o obnovenie prechodného pobytu na účel zamestnania. V štvrtom a piatom bode ide o legislatívno-technickú úpravu.</w:t>
      </w:r>
    </w:p>
    <w:p w:rsidR="00F27E2D" w:rsidRPr="00E36A76" w:rsidRDefault="00F27E2D"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w:t>
      </w:r>
      <w:r w:rsidR="00645901" w:rsidRPr="00E36A76">
        <w:rPr>
          <w:rFonts w:ascii="Times New Roman" w:hAnsi="Times New Roman" w:cs="Times New Roman"/>
          <w:b/>
          <w:sz w:val="24"/>
          <w:szCs w:val="24"/>
        </w:rPr>
        <w:t>u</w:t>
      </w:r>
      <w:r w:rsidRPr="00E36A76">
        <w:rPr>
          <w:rFonts w:ascii="Times New Roman" w:hAnsi="Times New Roman" w:cs="Times New Roman"/>
          <w:b/>
          <w:sz w:val="24"/>
          <w:szCs w:val="24"/>
        </w:rPr>
        <w:t xml:space="preserve"> </w:t>
      </w:r>
      <w:r w:rsidR="003F62FD" w:rsidRPr="00F351E2">
        <w:rPr>
          <w:rFonts w:ascii="Times New Roman" w:hAnsi="Times New Roman" w:cs="Times New Roman"/>
          <w:b/>
          <w:sz w:val="24"/>
          <w:szCs w:val="24"/>
        </w:rPr>
        <w:t>4</w:t>
      </w:r>
      <w:r w:rsidR="00F351E2" w:rsidRPr="00F351E2">
        <w:rPr>
          <w:rFonts w:ascii="Times New Roman" w:hAnsi="Times New Roman" w:cs="Times New Roman"/>
          <w:b/>
          <w:sz w:val="24"/>
          <w:szCs w:val="24"/>
        </w:rPr>
        <w:t>8</w:t>
      </w:r>
      <w:r w:rsidR="00645901" w:rsidRPr="00E36A76">
        <w:rPr>
          <w:rFonts w:ascii="Times New Roman" w:hAnsi="Times New Roman" w:cs="Times New Roman"/>
          <w:b/>
          <w:sz w:val="24"/>
          <w:szCs w:val="24"/>
        </w:rPr>
        <w:t xml:space="preserve"> (§ 34 ods. 4</w:t>
      </w:r>
      <w:r w:rsidRPr="00E36A76">
        <w:rPr>
          <w:rFonts w:ascii="Times New Roman" w:hAnsi="Times New Roman" w:cs="Times New Roman"/>
          <w:b/>
          <w:sz w:val="24"/>
          <w:szCs w:val="24"/>
        </w:rPr>
        <w:t>)</w:t>
      </w:r>
    </w:p>
    <w:p w:rsidR="00F27E2D" w:rsidRPr="00E36A76" w:rsidRDefault="00F27E2D"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Uvedená právna úprava vychádza zo zmeny aplikačnej praxe týkajúcej sa podmienok obnovenia prechodného pobytu na účel zamestnania (jednotné povolenia na pobyt a zamestnanie). V tejto súvislosti sa vypúšťa po</w:t>
      </w:r>
      <w:r w:rsidR="004E4F63">
        <w:rPr>
          <w:rFonts w:ascii="Times New Roman" w:hAnsi="Times New Roman" w:cs="Times New Roman"/>
          <w:sz w:val="24"/>
          <w:szCs w:val="24"/>
        </w:rPr>
        <w:t>vinnosť</w:t>
      </w:r>
      <w:r w:rsidRPr="00E36A76">
        <w:rPr>
          <w:rFonts w:ascii="Times New Roman" w:hAnsi="Times New Roman" w:cs="Times New Roman"/>
          <w:sz w:val="24"/>
          <w:szCs w:val="24"/>
        </w:rPr>
        <w:t xml:space="preserve"> policajného útvaru žiadať príslušný úrad práce, sociálnych vecí a rodiny o vydanie potvrdenia o obsadení voľného pracovného </w:t>
      </w:r>
      <w:r w:rsidRPr="00E36A76">
        <w:rPr>
          <w:rFonts w:ascii="Times New Roman" w:hAnsi="Times New Roman" w:cs="Times New Roman"/>
          <w:sz w:val="24"/>
          <w:szCs w:val="24"/>
        </w:rPr>
        <w:lastRenderedPageBreak/>
        <w:t xml:space="preserve">miesta. Uvedené potvrdenie bude </w:t>
      </w:r>
      <w:r w:rsidR="003C2571">
        <w:rPr>
          <w:rFonts w:ascii="Times New Roman" w:hAnsi="Times New Roman" w:cs="Times New Roman"/>
          <w:sz w:val="24"/>
          <w:szCs w:val="24"/>
        </w:rPr>
        <w:t>policajnému útvaru zaslané úradom práce, sociálnych vecí a</w:t>
      </w:r>
      <w:r w:rsidR="00F441D4">
        <w:rPr>
          <w:rFonts w:ascii="Times New Roman" w:hAnsi="Times New Roman" w:cs="Times New Roman"/>
          <w:sz w:val="24"/>
          <w:szCs w:val="24"/>
        </w:rPr>
        <w:t> </w:t>
      </w:r>
      <w:r w:rsidR="003C2571">
        <w:rPr>
          <w:rFonts w:ascii="Times New Roman" w:hAnsi="Times New Roman" w:cs="Times New Roman"/>
          <w:sz w:val="24"/>
          <w:szCs w:val="24"/>
        </w:rPr>
        <w:t>rodiny</w:t>
      </w:r>
      <w:r w:rsidR="00F441D4">
        <w:rPr>
          <w:rFonts w:ascii="Times New Roman" w:hAnsi="Times New Roman" w:cs="Times New Roman"/>
          <w:sz w:val="24"/>
          <w:szCs w:val="24"/>
        </w:rPr>
        <w:t xml:space="preserve"> automaticky</w:t>
      </w:r>
      <w:r w:rsidRPr="00E36A76">
        <w:rPr>
          <w:rFonts w:ascii="Times New Roman" w:hAnsi="Times New Roman" w:cs="Times New Roman"/>
          <w:sz w:val="24"/>
          <w:szCs w:val="24"/>
        </w:rPr>
        <w:t xml:space="preserve">. </w:t>
      </w:r>
    </w:p>
    <w:p w:rsidR="00D65FF0" w:rsidRPr="00F351E2" w:rsidRDefault="00F27E2D"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Na základe uvedeného bol pôvodný text § 34 ods. 4 nahradený právnou úpravou,</w:t>
      </w:r>
      <w:r w:rsidR="00D65FF0" w:rsidRPr="00E36A76">
        <w:rPr>
          <w:rFonts w:ascii="Times New Roman" w:hAnsi="Times New Roman" w:cs="Times New Roman"/>
          <w:sz w:val="24"/>
          <w:szCs w:val="24"/>
        </w:rPr>
        <w:t xml:space="preserve"> </w:t>
      </w:r>
      <w:r w:rsidR="00362D10" w:rsidRPr="00E36A76">
        <w:rPr>
          <w:rFonts w:ascii="Times New Roman" w:hAnsi="Times New Roman" w:cs="Times New Roman"/>
          <w:sz w:val="24"/>
          <w:szCs w:val="24"/>
        </w:rPr>
        <w:t>ktorá</w:t>
      </w:r>
      <w:r w:rsidR="00D65FF0" w:rsidRPr="00E36A76">
        <w:rPr>
          <w:rFonts w:ascii="Times New Roman" w:hAnsi="Times New Roman" w:cs="Times New Roman"/>
          <w:sz w:val="24"/>
          <w:szCs w:val="24"/>
        </w:rPr>
        <w:t xml:space="preserve"> vychádza z požiadaviek aplikačnej praxe, kedy sa v prípade podania neúplnej žiadosti o obnovenie prechodného pobytu žiadateľovi stanovuje lehot</w:t>
      </w:r>
      <w:r w:rsidRPr="00E36A76">
        <w:rPr>
          <w:rFonts w:ascii="Times New Roman" w:hAnsi="Times New Roman" w:cs="Times New Roman"/>
          <w:sz w:val="24"/>
          <w:szCs w:val="24"/>
        </w:rPr>
        <w:t>a</w:t>
      </w:r>
      <w:r w:rsidR="00D65FF0" w:rsidRPr="00E36A76">
        <w:rPr>
          <w:rFonts w:ascii="Times New Roman" w:hAnsi="Times New Roman" w:cs="Times New Roman"/>
          <w:sz w:val="24"/>
          <w:szCs w:val="24"/>
        </w:rPr>
        <w:t xml:space="preserve"> 30 dní na doloženie chýbajúcich dokladov k žiadosti. </w:t>
      </w:r>
      <w:r w:rsidR="00F441D4">
        <w:rPr>
          <w:rFonts w:ascii="Times New Roman" w:hAnsi="Times New Roman" w:cs="Times New Roman"/>
          <w:sz w:val="24"/>
          <w:szCs w:val="24"/>
        </w:rPr>
        <w:t>Navrhova</w:t>
      </w:r>
      <w:r w:rsidR="006F148B" w:rsidRPr="00E36A76">
        <w:rPr>
          <w:rFonts w:ascii="Times New Roman" w:hAnsi="Times New Roman" w:cs="Times New Roman"/>
          <w:sz w:val="24"/>
          <w:szCs w:val="24"/>
        </w:rPr>
        <w:t>ná</w:t>
      </w:r>
      <w:r w:rsidR="00F441D4">
        <w:rPr>
          <w:rFonts w:ascii="Times New Roman" w:hAnsi="Times New Roman" w:cs="Times New Roman"/>
          <w:sz w:val="24"/>
          <w:szCs w:val="24"/>
        </w:rPr>
        <w:t xml:space="preserve"> </w:t>
      </w:r>
      <w:r w:rsidR="006F148B" w:rsidRPr="00E36A76">
        <w:rPr>
          <w:rFonts w:ascii="Times New Roman" w:hAnsi="Times New Roman" w:cs="Times New Roman"/>
          <w:sz w:val="24"/>
          <w:szCs w:val="24"/>
        </w:rPr>
        <w:t xml:space="preserve">úprava umožňuje túto lehotu na žiadosť štátneho príslušníka tretej krajiny predĺžiť o 15 dní. </w:t>
      </w:r>
      <w:r w:rsidR="00D65FF0" w:rsidRPr="00E36A76">
        <w:rPr>
          <w:rFonts w:ascii="Times New Roman" w:hAnsi="Times New Roman" w:cs="Times New Roman"/>
          <w:sz w:val="24"/>
          <w:szCs w:val="24"/>
        </w:rPr>
        <w:t xml:space="preserve">V prípade, ak túto lehotu žiadateľ nestihne, policajný útvar konanie o obnovenie prechodného pobytu zastaví. Zároveň </w:t>
      </w:r>
      <w:r w:rsidR="00F441D4">
        <w:rPr>
          <w:rFonts w:ascii="Times New Roman" w:hAnsi="Times New Roman" w:cs="Times New Roman"/>
          <w:sz w:val="24"/>
          <w:szCs w:val="24"/>
        </w:rPr>
        <w:t>sa odbúra administratívna záťaž  policajného útvaru</w:t>
      </w:r>
      <w:r w:rsidR="00D65FF0" w:rsidRPr="00E36A76">
        <w:rPr>
          <w:rFonts w:ascii="Times New Roman" w:hAnsi="Times New Roman" w:cs="Times New Roman"/>
          <w:sz w:val="24"/>
          <w:szCs w:val="24"/>
        </w:rPr>
        <w:t xml:space="preserve">, </w:t>
      </w:r>
      <w:r w:rsidR="00F441D4">
        <w:rPr>
          <w:rFonts w:ascii="Times New Roman" w:hAnsi="Times New Roman" w:cs="Times New Roman"/>
          <w:sz w:val="24"/>
          <w:szCs w:val="24"/>
        </w:rPr>
        <w:t>ktorý</w:t>
      </w:r>
      <w:r w:rsidR="00D65FF0" w:rsidRPr="00E36A76">
        <w:rPr>
          <w:rFonts w:ascii="Times New Roman" w:hAnsi="Times New Roman" w:cs="Times New Roman"/>
          <w:sz w:val="24"/>
          <w:szCs w:val="24"/>
        </w:rPr>
        <w:t xml:space="preserve"> nebude musieť písomne vyzývať žiadateľa </w:t>
      </w:r>
      <w:r w:rsidR="00F441D4">
        <w:rPr>
          <w:rFonts w:ascii="Times New Roman" w:hAnsi="Times New Roman" w:cs="Times New Roman"/>
          <w:sz w:val="24"/>
          <w:szCs w:val="24"/>
        </w:rPr>
        <w:t>na</w:t>
      </w:r>
      <w:r w:rsidR="00D65FF0" w:rsidRPr="00E36A76">
        <w:rPr>
          <w:rFonts w:ascii="Times New Roman" w:hAnsi="Times New Roman" w:cs="Times New Roman"/>
          <w:sz w:val="24"/>
          <w:szCs w:val="24"/>
        </w:rPr>
        <w:t xml:space="preserve"> doloženie chýbajúcich dokladov k žiadosti. </w:t>
      </w:r>
      <w:r w:rsidR="00F441D4">
        <w:rPr>
          <w:rFonts w:ascii="Times New Roman" w:hAnsi="Times New Roman" w:cs="Times New Roman"/>
          <w:sz w:val="24"/>
          <w:szCs w:val="24"/>
        </w:rPr>
        <w:t xml:space="preserve">Ustanovuje </w:t>
      </w:r>
      <w:r w:rsidR="008878BB" w:rsidRPr="00F351E2">
        <w:rPr>
          <w:rFonts w:ascii="Times New Roman" w:hAnsi="Times New Roman" w:cs="Times New Roman"/>
          <w:sz w:val="24"/>
          <w:szCs w:val="24"/>
        </w:rPr>
        <w:t>sa  povinnosť policajného útvaru v písomnom poučení uv</w:t>
      </w:r>
      <w:r w:rsidR="00F441D4" w:rsidRPr="00F351E2">
        <w:rPr>
          <w:rFonts w:ascii="Times New Roman" w:hAnsi="Times New Roman" w:cs="Times New Roman"/>
          <w:sz w:val="24"/>
          <w:szCs w:val="24"/>
        </w:rPr>
        <w:t>iesť</w:t>
      </w:r>
      <w:r w:rsidR="008878BB" w:rsidRPr="00F351E2">
        <w:rPr>
          <w:rFonts w:ascii="Times New Roman" w:hAnsi="Times New Roman" w:cs="Times New Roman"/>
          <w:sz w:val="24"/>
          <w:szCs w:val="24"/>
        </w:rPr>
        <w:t xml:space="preserve"> zoznam dokladov, ktoré musí štátny príslušník tretej krajiny </w:t>
      </w:r>
      <w:r w:rsidR="00F441D4" w:rsidRPr="00F351E2">
        <w:rPr>
          <w:rFonts w:ascii="Times New Roman" w:hAnsi="Times New Roman" w:cs="Times New Roman"/>
          <w:sz w:val="24"/>
          <w:szCs w:val="24"/>
        </w:rPr>
        <w:t>k žiadosti</w:t>
      </w:r>
      <w:r w:rsidR="008878BB" w:rsidRPr="00F351E2">
        <w:rPr>
          <w:rFonts w:ascii="Times New Roman" w:hAnsi="Times New Roman" w:cs="Times New Roman"/>
          <w:sz w:val="24"/>
          <w:szCs w:val="24"/>
        </w:rPr>
        <w:t xml:space="preserve"> doložiť.</w:t>
      </w:r>
    </w:p>
    <w:p w:rsidR="00645901" w:rsidRPr="00E36A76" w:rsidRDefault="00645901"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F351E2" w:rsidRPr="00F351E2">
        <w:rPr>
          <w:rFonts w:ascii="Times New Roman" w:hAnsi="Times New Roman" w:cs="Times New Roman"/>
          <w:b/>
          <w:sz w:val="24"/>
          <w:szCs w:val="24"/>
        </w:rPr>
        <w:t>49</w:t>
      </w:r>
      <w:r w:rsidRPr="00E36A76">
        <w:rPr>
          <w:rFonts w:ascii="Times New Roman" w:hAnsi="Times New Roman" w:cs="Times New Roman"/>
          <w:b/>
          <w:sz w:val="24"/>
          <w:szCs w:val="24"/>
        </w:rPr>
        <w:t xml:space="preserve"> (§ 34 ods. </w:t>
      </w:r>
      <w:r w:rsidR="00645901" w:rsidRPr="00E36A76">
        <w:rPr>
          <w:rFonts w:ascii="Times New Roman" w:hAnsi="Times New Roman" w:cs="Times New Roman"/>
          <w:b/>
          <w:sz w:val="24"/>
          <w:szCs w:val="24"/>
        </w:rPr>
        <w:t>5</w:t>
      </w:r>
      <w:r w:rsidRPr="00E36A76">
        <w:rPr>
          <w:rFonts w:ascii="Times New Roman" w:hAnsi="Times New Roman" w:cs="Times New Roman"/>
          <w:b/>
          <w:sz w:val="24"/>
          <w:szCs w:val="24"/>
        </w:rPr>
        <w:t xml:space="preserve"> prvá veta)</w:t>
      </w:r>
    </w:p>
    <w:p w:rsidR="00D65FF0" w:rsidRPr="00E36A76" w:rsidRDefault="00D65FF0" w:rsidP="00F441D4">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právna úprava pozitívnym spôsobom upravuje súčasný právny stav pre štátnych príslušníkov tretích krajín, ktorí žiadajú o obnovenie prechodného pobytu na účel podnikania. V prípadoch, kedy štátny príslušník tretej krajiny v momente podania žiadosti o obnovenie prechodného pobytu na účel podnikania má evidované nedoplatky a pohľadávky v intenciách § 34 ods. 5 zákona o pobyte cudzincov, navrhovaná právna úprava poskytne štátnemu príslušníkovi tretej krajiny </w:t>
      </w:r>
      <w:r w:rsidR="00F441D4">
        <w:rPr>
          <w:rFonts w:ascii="Times New Roman" w:hAnsi="Times New Roman" w:cs="Times New Roman"/>
          <w:sz w:val="24"/>
          <w:szCs w:val="24"/>
        </w:rPr>
        <w:t>2</w:t>
      </w:r>
      <w:r w:rsidRPr="00E36A76">
        <w:rPr>
          <w:rFonts w:ascii="Times New Roman" w:hAnsi="Times New Roman" w:cs="Times New Roman"/>
          <w:sz w:val="24"/>
          <w:szCs w:val="24"/>
        </w:rPr>
        <w:t xml:space="preserve">0 dní od podania žiadosti na to, aby tieto nedoplatky a pohľadávky uhradil. </w:t>
      </w:r>
      <w:r w:rsidR="00645901" w:rsidRPr="00E36A76">
        <w:rPr>
          <w:rFonts w:ascii="Times New Roman" w:hAnsi="Times New Roman" w:cs="Times New Roman"/>
          <w:sz w:val="24"/>
          <w:szCs w:val="24"/>
        </w:rPr>
        <w:t xml:space="preserve">Zároveň </w:t>
      </w:r>
      <w:r w:rsidR="002546E6">
        <w:rPr>
          <w:rFonts w:ascii="Times New Roman" w:hAnsi="Times New Roman" w:cs="Times New Roman"/>
          <w:sz w:val="24"/>
          <w:szCs w:val="24"/>
        </w:rPr>
        <w:t>sa</w:t>
      </w:r>
      <w:r w:rsidR="00645901" w:rsidRPr="00E36A76">
        <w:rPr>
          <w:rFonts w:ascii="Times New Roman" w:hAnsi="Times New Roman" w:cs="Times New Roman"/>
          <w:sz w:val="24"/>
          <w:szCs w:val="24"/>
        </w:rPr>
        <w:t xml:space="preserve"> ukladá policajnému útvaru povinnosť písomne poučiť štátneho príslušníka tretej krajiny o možnosti uhradenia pohľadávok do </w:t>
      </w:r>
      <w:r w:rsidR="00F441D4">
        <w:rPr>
          <w:rFonts w:ascii="Times New Roman" w:hAnsi="Times New Roman" w:cs="Times New Roman"/>
          <w:sz w:val="24"/>
          <w:szCs w:val="24"/>
        </w:rPr>
        <w:t>2</w:t>
      </w:r>
      <w:r w:rsidR="00645901" w:rsidRPr="00E36A76">
        <w:rPr>
          <w:rFonts w:ascii="Times New Roman" w:hAnsi="Times New Roman" w:cs="Times New Roman"/>
          <w:sz w:val="24"/>
          <w:szCs w:val="24"/>
        </w:rPr>
        <w:t>0 dní.</w:t>
      </w:r>
    </w:p>
    <w:p w:rsidR="00D65FF0" w:rsidRPr="00E36A76" w:rsidRDefault="00D65FF0" w:rsidP="00F441D4">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Navrhovanou právnou úpravou sa vychádza v ústrety tým štátnym príslušníkom tretích krajín, ktorí z </w:t>
      </w:r>
      <w:r w:rsidR="00F441D4">
        <w:rPr>
          <w:rFonts w:ascii="Times New Roman" w:hAnsi="Times New Roman" w:cs="Times New Roman"/>
          <w:sz w:val="24"/>
          <w:szCs w:val="24"/>
        </w:rPr>
        <w:t>rôznych</w:t>
      </w:r>
      <w:r w:rsidRPr="00E36A76">
        <w:rPr>
          <w:rFonts w:ascii="Times New Roman" w:hAnsi="Times New Roman" w:cs="Times New Roman"/>
          <w:sz w:val="24"/>
          <w:szCs w:val="24"/>
        </w:rPr>
        <w:t xml:space="preserve"> dôvodov nemali vedomosť o nedoplatkoch a pohľadávkach voči svojej osobe, alebo tým, ktorí z objektívnych dôvodov ku dňu podania žiadosti nevedeli tieto nedoplatky a pohľadávky uhradiť. V prípade, ak štátn</w:t>
      </w:r>
      <w:r w:rsidR="00F441D4">
        <w:rPr>
          <w:rFonts w:ascii="Times New Roman" w:hAnsi="Times New Roman" w:cs="Times New Roman"/>
          <w:sz w:val="24"/>
          <w:szCs w:val="24"/>
        </w:rPr>
        <w:t>y</w:t>
      </w:r>
      <w:r w:rsidRPr="00E36A76">
        <w:rPr>
          <w:rFonts w:ascii="Times New Roman" w:hAnsi="Times New Roman" w:cs="Times New Roman"/>
          <w:sz w:val="24"/>
          <w:szCs w:val="24"/>
        </w:rPr>
        <w:t xml:space="preserve"> príslušní</w:t>
      </w:r>
      <w:r w:rsidR="00F441D4">
        <w:rPr>
          <w:rFonts w:ascii="Times New Roman" w:hAnsi="Times New Roman" w:cs="Times New Roman"/>
          <w:sz w:val="24"/>
          <w:szCs w:val="24"/>
        </w:rPr>
        <w:t>k</w:t>
      </w:r>
      <w:r w:rsidRPr="00E36A76">
        <w:rPr>
          <w:rFonts w:ascii="Times New Roman" w:hAnsi="Times New Roman" w:cs="Times New Roman"/>
          <w:sz w:val="24"/>
          <w:szCs w:val="24"/>
        </w:rPr>
        <w:t xml:space="preserve"> tret</w:t>
      </w:r>
      <w:r w:rsidR="00F441D4">
        <w:rPr>
          <w:rFonts w:ascii="Times New Roman" w:hAnsi="Times New Roman" w:cs="Times New Roman"/>
          <w:sz w:val="24"/>
          <w:szCs w:val="24"/>
        </w:rPr>
        <w:t>ej</w:t>
      </w:r>
      <w:r w:rsidRPr="00E36A76">
        <w:rPr>
          <w:rFonts w:ascii="Times New Roman" w:hAnsi="Times New Roman" w:cs="Times New Roman"/>
          <w:sz w:val="24"/>
          <w:szCs w:val="24"/>
        </w:rPr>
        <w:t xml:space="preserve"> kraj</w:t>
      </w:r>
      <w:r w:rsidR="00F441D4">
        <w:rPr>
          <w:rFonts w:ascii="Times New Roman" w:hAnsi="Times New Roman" w:cs="Times New Roman"/>
          <w:sz w:val="24"/>
          <w:szCs w:val="24"/>
        </w:rPr>
        <w:t>iny</w:t>
      </w:r>
      <w:r w:rsidRPr="00E36A76">
        <w:rPr>
          <w:rFonts w:ascii="Times New Roman" w:hAnsi="Times New Roman" w:cs="Times New Roman"/>
          <w:sz w:val="24"/>
          <w:szCs w:val="24"/>
        </w:rPr>
        <w:t xml:space="preserve"> tieto nedoplatky a pohľadávky uhrad</w:t>
      </w:r>
      <w:r w:rsidR="00F441D4">
        <w:rPr>
          <w:rFonts w:ascii="Times New Roman" w:hAnsi="Times New Roman" w:cs="Times New Roman"/>
          <w:sz w:val="24"/>
          <w:szCs w:val="24"/>
        </w:rPr>
        <w:t>í</w:t>
      </w:r>
      <w:r w:rsidRPr="00E36A76">
        <w:rPr>
          <w:rFonts w:ascii="Times New Roman" w:hAnsi="Times New Roman" w:cs="Times New Roman"/>
          <w:sz w:val="24"/>
          <w:szCs w:val="24"/>
        </w:rPr>
        <w:t xml:space="preserve"> do </w:t>
      </w:r>
      <w:r w:rsidR="00F441D4">
        <w:rPr>
          <w:rFonts w:ascii="Times New Roman" w:hAnsi="Times New Roman" w:cs="Times New Roman"/>
          <w:sz w:val="24"/>
          <w:szCs w:val="24"/>
        </w:rPr>
        <w:t>2</w:t>
      </w:r>
      <w:r w:rsidRPr="00E36A76">
        <w:rPr>
          <w:rFonts w:ascii="Times New Roman" w:hAnsi="Times New Roman" w:cs="Times New Roman"/>
          <w:sz w:val="24"/>
          <w:szCs w:val="24"/>
        </w:rPr>
        <w:t xml:space="preserve">0 dní od podania žiadosti o obnovenie prechodného pobytu na účel podnikania, nebude táto skutočnosť dôvodom na zamietnutie žiadosti o obnovenie prechodného pobytu.   </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 </w:t>
      </w:r>
    </w:p>
    <w:p w:rsidR="00F30844" w:rsidRPr="000E188E" w:rsidRDefault="00F30844" w:rsidP="00C34430">
      <w:pPr>
        <w:spacing w:after="0" w:line="240" w:lineRule="auto"/>
        <w:jc w:val="both"/>
        <w:rPr>
          <w:rFonts w:ascii="Times New Roman" w:hAnsi="Times New Roman" w:cs="Times New Roman"/>
          <w:b/>
          <w:sz w:val="24"/>
          <w:szCs w:val="24"/>
        </w:rPr>
      </w:pPr>
      <w:r w:rsidRPr="000E188E">
        <w:rPr>
          <w:rFonts w:ascii="Times New Roman" w:hAnsi="Times New Roman" w:cs="Times New Roman"/>
          <w:b/>
          <w:sz w:val="24"/>
          <w:szCs w:val="24"/>
        </w:rPr>
        <w:t xml:space="preserve">K bodom </w:t>
      </w:r>
      <w:r w:rsidR="003F62FD" w:rsidRPr="000E188E">
        <w:rPr>
          <w:rFonts w:ascii="Times New Roman" w:hAnsi="Times New Roman" w:cs="Times New Roman"/>
          <w:b/>
          <w:sz w:val="24"/>
          <w:szCs w:val="24"/>
        </w:rPr>
        <w:t>5</w:t>
      </w:r>
      <w:r w:rsidR="00F351E2" w:rsidRPr="000E188E">
        <w:rPr>
          <w:rFonts w:ascii="Times New Roman" w:hAnsi="Times New Roman" w:cs="Times New Roman"/>
          <w:b/>
          <w:sz w:val="24"/>
          <w:szCs w:val="24"/>
        </w:rPr>
        <w:t>1</w:t>
      </w:r>
      <w:r w:rsidRPr="000E188E">
        <w:rPr>
          <w:rFonts w:ascii="Times New Roman" w:hAnsi="Times New Roman" w:cs="Times New Roman"/>
          <w:b/>
          <w:sz w:val="24"/>
          <w:szCs w:val="24"/>
        </w:rPr>
        <w:t xml:space="preserve"> a</w:t>
      </w:r>
      <w:r w:rsidR="00DF33AF" w:rsidRPr="000E188E">
        <w:rPr>
          <w:rFonts w:ascii="Times New Roman" w:hAnsi="Times New Roman" w:cs="Times New Roman"/>
          <w:b/>
          <w:sz w:val="24"/>
          <w:szCs w:val="24"/>
        </w:rPr>
        <w:t> 11</w:t>
      </w:r>
      <w:r w:rsidR="000E188E" w:rsidRPr="000E188E">
        <w:rPr>
          <w:rFonts w:ascii="Times New Roman" w:hAnsi="Times New Roman" w:cs="Times New Roman"/>
          <w:b/>
          <w:sz w:val="24"/>
          <w:szCs w:val="24"/>
        </w:rPr>
        <w:t>4</w:t>
      </w:r>
      <w:r w:rsidR="00DF33AF" w:rsidRPr="000E188E">
        <w:rPr>
          <w:rFonts w:ascii="Times New Roman" w:hAnsi="Times New Roman" w:cs="Times New Roman"/>
          <w:b/>
          <w:sz w:val="24"/>
          <w:szCs w:val="24"/>
        </w:rPr>
        <w:t xml:space="preserve"> až </w:t>
      </w:r>
      <w:r w:rsidR="009871D1" w:rsidRPr="000E188E">
        <w:rPr>
          <w:rFonts w:ascii="Times New Roman" w:hAnsi="Times New Roman" w:cs="Times New Roman"/>
          <w:b/>
          <w:sz w:val="24"/>
          <w:szCs w:val="24"/>
        </w:rPr>
        <w:t>11</w:t>
      </w:r>
      <w:r w:rsidR="000E188E" w:rsidRPr="000E188E">
        <w:rPr>
          <w:rFonts w:ascii="Times New Roman" w:hAnsi="Times New Roman" w:cs="Times New Roman"/>
          <w:b/>
          <w:sz w:val="24"/>
          <w:szCs w:val="24"/>
        </w:rPr>
        <w:t>6</w:t>
      </w:r>
      <w:r w:rsidRPr="000E188E">
        <w:rPr>
          <w:rFonts w:ascii="Times New Roman" w:hAnsi="Times New Roman" w:cs="Times New Roman"/>
          <w:b/>
          <w:sz w:val="24"/>
          <w:szCs w:val="24"/>
        </w:rPr>
        <w:t xml:space="preserve"> </w:t>
      </w:r>
      <w:r w:rsidR="00DF33AF" w:rsidRPr="000E188E">
        <w:rPr>
          <w:rFonts w:ascii="Times New Roman" w:hAnsi="Times New Roman" w:cs="Times New Roman"/>
          <w:b/>
          <w:sz w:val="24"/>
          <w:szCs w:val="24"/>
        </w:rPr>
        <w:t>(§ 34 ods. 9 a § 122 ods. 1 písm. c) až e))</w:t>
      </w:r>
    </w:p>
    <w:p w:rsidR="00F30844" w:rsidRPr="000E188E" w:rsidRDefault="00F30844" w:rsidP="00F441D4">
      <w:pPr>
        <w:spacing w:after="0" w:line="240" w:lineRule="auto"/>
        <w:jc w:val="both"/>
        <w:rPr>
          <w:rFonts w:ascii="Times New Roman" w:hAnsi="Times New Roman" w:cs="Times New Roman"/>
          <w:sz w:val="24"/>
          <w:szCs w:val="24"/>
        </w:rPr>
      </w:pPr>
      <w:r w:rsidRPr="000E188E">
        <w:rPr>
          <w:rFonts w:ascii="Times New Roman" w:hAnsi="Times New Roman" w:cs="Times New Roman"/>
          <w:sz w:val="24"/>
          <w:szCs w:val="24"/>
        </w:rPr>
        <w:t>Navrhovanou právnou úpravou sa rozširuje výpočet dokladov preukazujúcich ubytovanie na území Slovenskej republiky. Ubytovanie bude môcť byť preukázané čestným vyhlásením prenajímateľa nehnute</w:t>
      </w:r>
      <w:r w:rsidR="000E6710" w:rsidRPr="000E188E">
        <w:rPr>
          <w:rFonts w:ascii="Times New Roman" w:hAnsi="Times New Roman" w:cs="Times New Roman"/>
          <w:sz w:val="24"/>
          <w:szCs w:val="24"/>
        </w:rPr>
        <w:t>ľ</w:t>
      </w:r>
      <w:r w:rsidRPr="000E188E">
        <w:rPr>
          <w:rFonts w:ascii="Times New Roman" w:hAnsi="Times New Roman" w:cs="Times New Roman"/>
          <w:sz w:val="24"/>
          <w:szCs w:val="24"/>
        </w:rPr>
        <w:t>nosti</w:t>
      </w:r>
      <w:r w:rsidR="000E6710" w:rsidRPr="000E188E">
        <w:rPr>
          <w:rFonts w:ascii="Times New Roman" w:hAnsi="Times New Roman" w:cs="Times New Roman"/>
          <w:sz w:val="24"/>
          <w:szCs w:val="24"/>
        </w:rPr>
        <w:t xml:space="preserve">, že nájomné zmluva predložená v </w:t>
      </w:r>
      <w:r w:rsidRPr="000E188E">
        <w:rPr>
          <w:rFonts w:ascii="Times New Roman" w:hAnsi="Times New Roman" w:cs="Times New Roman"/>
          <w:sz w:val="24"/>
          <w:szCs w:val="24"/>
        </w:rPr>
        <w:t xml:space="preserve">predchádzajúcom konaní podľa </w:t>
      </w:r>
      <w:r w:rsidR="00537AA0" w:rsidRPr="000E188E">
        <w:rPr>
          <w:rFonts w:ascii="Times New Roman" w:hAnsi="Times New Roman" w:cs="Times New Roman"/>
          <w:sz w:val="24"/>
          <w:szCs w:val="24"/>
        </w:rPr>
        <w:t>zákona o pobyte cudzincov</w:t>
      </w:r>
      <w:r w:rsidRPr="000E188E">
        <w:rPr>
          <w:rFonts w:ascii="Times New Roman" w:hAnsi="Times New Roman" w:cs="Times New Roman"/>
          <w:sz w:val="24"/>
          <w:szCs w:val="24"/>
        </w:rPr>
        <w:t xml:space="preserve"> </w:t>
      </w:r>
      <w:r w:rsidR="000E6710" w:rsidRPr="000E188E">
        <w:rPr>
          <w:rFonts w:ascii="Times New Roman" w:hAnsi="Times New Roman" w:cs="Times New Roman"/>
          <w:sz w:val="24"/>
          <w:szCs w:val="24"/>
        </w:rPr>
        <w:t xml:space="preserve">je platná. Zároveň platí podmienka, že táto nájomná zmluva musí byť platná ešte najmenej šesť mesiacov. </w:t>
      </w:r>
    </w:p>
    <w:p w:rsidR="000E6710" w:rsidRPr="000E188E" w:rsidRDefault="000E6710" w:rsidP="00F441D4">
      <w:pPr>
        <w:spacing w:after="0" w:line="240" w:lineRule="auto"/>
        <w:jc w:val="both"/>
        <w:rPr>
          <w:rFonts w:ascii="Times New Roman" w:hAnsi="Times New Roman" w:cs="Times New Roman"/>
          <w:sz w:val="24"/>
          <w:szCs w:val="24"/>
        </w:rPr>
      </w:pPr>
      <w:r w:rsidRPr="000E188E">
        <w:rPr>
          <w:rFonts w:ascii="Times New Roman" w:hAnsi="Times New Roman" w:cs="Times New Roman"/>
          <w:sz w:val="24"/>
          <w:szCs w:val="24"/>
        </w:rPr>
        <w:t xml:space="preserve">Navrhovanou úpravou sa pozitívnym spôsobom upravuje súčasný právny stav, kedy v konaniach podľa zákona </w:t>
      </w:r>
      <w:r w:rsidR="00537AA0" w:rsidRPr="000E188E">
        <w:rPr>
          <w:rFonts w:ascii="Times New Roman" w:hAnsi="Times New Roman" w:cs="Times New Roman"/>
          <w:sz w:val="24"/>
          <w:szCs w:val="24"/>
        </w:rPr>
        <w:t>o pobyte cudzincov</w:t>
      </w:r>
      <w:r w:rsidRPr="000E188E">
        <w:rPr>
          <w:rFonts w:ascii="Times New Roman" w:hAnsi="Times New Roman" w:cs="Times New Roman"/>
          <w:sz w:val="24"/>
          <w:szCs w:val="24"/>
        </w:rPr>
        <w:t xml:space="preserve"> sa nebude vyžadovať predloženie novej nájomnej zmluvy v prípadoch, kedy bola nájomná zmluva predložená v predchádzajúcich konania a naďalej je platná. </w:t>
      </w:r>
    </w:p>
    <w:p w:rsidR="000E6710" w:rsidRPr="000E188E" w:rsidRDefault="000E6710" w:rsidP="00F441D4">
      <w:pPr>
        <w:spacing w:after="0" w:line="240" w:lineRule="auto"/>
        <w:jc w:val="both"/>
        <w:rPr>
          <w:rFonts w:ascii="Times New Roman" w:hAnsi="Times New Roman" w:cs="Times New Roman"/>
          <w:sz w:val="24"/>
          <w:szCs w:val="24"/>
        </w:rPr>
      </w:pPr>
      <w:r w:rsidRPr="000E188E">
        <w:rPr>
          <w:rFonts w:ascii="Times New Roman" w:hAnsi="Times New Roman" w:cs="Times New Roman"/>
          <w:sz w:val="24"/>
          <w:szCs w:val="24"/>
        </w:rPr>
        <w:t>V prípade § 34 ods. 9 sa vypúšťa možnosť predkladania čestného vyhlásenia prenajímateľa v prípade obnovenia prechodného pobytu, nakoľko v § 122 ods. 1 písm. e) sa táto možnosť ustanovuje pre všetky konania podľa zákona o pobyte cudzincov.</w:t>
      </w:r>
    </w:p>
    <w:p w:rsidR="00DF33AF" w:rsidRPr="000E188E" w:rsidRDefault="00DF33AF" w:rsidP="004A0310">
      <w:pPr>
        <w:spacing w:after="0" w:line="240" w:lineRule="auto"/>
        <w:jc w:val="both"/>
        <w:rPr>
          <w:rFonts w:ascii="Times New Roman" w:hAnsi="Times New Roman" w:cs="Times New Roman"/>
          <w:sz w:val="24"/>
          <w:szCs w:val="24"/>
        </w:rPr>
      </w:pPr>
      <w:r w:rsidRPr="000E188E">
        <w:rPr>
          <w:rFonts w:ascii="Times New Roman" w:hAnsi="Times New Roman" w:cs="Times New Roman"/>
          <w:sz w:val="24"/>
          <w:szCs w:val="24"/>
        </w:rPr>
        <w:t>V bodoch 11</w:t>
      </w:r>
      <w:r w:rsidR="000E188E" w:rsidRPr="000E188E">
        <w:rPr>
          <w:rFonts w:ascii="Times New Roman" w:hAnsi="Times New Roman" w:cs="Times New Roman"/>
          <w:sz w:val="24"/>
          <w:szCs w:val="24"/>
        </w:rPr>
        <w:t>4</w:t>
      </w:r>
      <w:r w:rsidRPr="000E188E">
        <w:rPr>
          <w:rFonts w:ascii="Times New Roman" w:hAnsi="Times New Roman" w:cs="Times New Roman"/>
          <w:sz w:val="24"/>
          <w:szCs w:val="24"/>
        </w:rPr>
        <w:t xml:space="preserve"> a 11</w:t>
      </w:r>
      <w:r w:rsidR="000E188E" w:rsidRPr="000E188E">
        <w:rPr>
          <w:rFonts w:ascii="Times New Roman" w:hAnsi="Times New Roman" w:cs="Times New Roman"/>
          <w:sz w:val="24"/>
          <w:szCs w:val="24"/>
        </w:rPr>
        <w:t>6</w:t>
      </w:r>
      <w:r w:rsidRPr="000E188E">
        <w:rPr>
          <w:rFonts w:ascii="Times New Roman" w:hAnsi="Times New Roman" w:cs="Times New Roman"/>
          <w:sz w:val="24"/>
          <w:szCs w:val="24"/>
        </w:rPr>
        <w:t xml:space="preserve"> ide o legislatívno-technickú úpravu v súvisiacu s vložením nového písmena e).</w:t>
      </w:r>
    </w:p>
    <w:p w:rsidR="00DF33AF" w:rsidRDefault="00DF33AF" w:rsidP="00C34430">
      <w:pPr>
        <w:spacing w:after="0" w:line="240" w:lineRule="auto"/>
        <w:jc w:val="both"/>
        <w:rPr>
          <w:rFonts w:ascii="Times New Roman" w:hAnsi="Times New Roman" w:cs="Times New Roman"/>
          <w:b/>
          <w:sz w:val="24"/>
          <w:szCs w:val="24"/>
        </w:rPr>
      </w:pPr>
    </w:p>
    <w:p w:rsidR="00645901" w:rsidRPr="00E36A76" w:rsidRDefault="00645901"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0E188E">
        <w:rPr>
          <w:rFonts w:ascii="Times New Roman" w:hAnsi="Times New Roman" w:cs="Times New Roman"/>
          <w:b/>
          <w:sz w:val="24"/>
          <w:szCs w:val="24"/>
        </w:rPr>
        <w:t xml:space="preserve">bodu </w:t>
      </w:r>
      <w:r w:rsidR="009871D1" w:rsidRPr="000E188E">
        <w:rPr>
          <w:rFonts w:ascii="Times New Roman" w:hAnsi="Times New Roman" w:cs="Times New Roman"/>
          <w:b/>
          <w:sz w:val="24"/>
          <w:szCs w:val="24"/>
        </w:rPr>
        <w:t>5</w:t>
      </w:r>
      <w:r w:rsidR="000E188E" w:rsidRPr="000E188E">
        <w:rPr>
          <w:rFonts w:ascii="Times New Roman" w:hAnsi="Times New Roman" w:cs="Times New Roman"/>
          <w:b/>
          <w:sz w:val="24"/>
          <w:szCs w:val="24"/>
        </w:rPr>
        <w:t>2</w:t>
      </w:r>
      <w:r w:rsidRPr="000E188E">
        <w:rPr>
          <w:rFonts w:ascii="Times New Roman" w:hAnsi="Times New Roman" w:cs="Times New Roman"/>
          <w:b/>
          <w:sz w:val="24"/>
          <w:szCs w:val="24"/>
        </w:rPr>
        <w:t xml:space="preserve"> </w:t>
      </w:r>
      <w:r w:rsidRPr="00E36A76">
        <w:rPr>
          <w:rFonts w:ascii="Times New Roman" w:hAnsi="Times New Roman" w:cs="Times New Roman"/>
          <w:b/>
          <w:sz w:val="24"/>
          <w:szCs w:val="24"/>
        </w:rPr>
        <w:t>(§ 3</w:t>
      </w:r>
      <w:r w:rsidR="00210366" w:rsidRPr="00E36A76">
        <w:rPr>
          <w:rFonts w:ascii="Times New Roman" w:hAnsi="Times New Roman" w:cs="Times New Roman"/>
          <w:b/>
          <w:sz w:val="24"/>
          <w:szCs w:val="24"/>
        </w:rPr>
        <w:t>4</w:t>
      </w:r>
      <w:r w:rsidRPr="00E36A76">
        <w:rPr>
          <w:rFonts w:ascii="Times New Roman" w:hAnsi="Times New Roman" w:cs="Times New Roman"/>
          <w:b/>
          <w:sz w:val="24"/>
          <w:szCs w:val="24"/>
        </w:rPr>
        <w:t xml:space="preserve"> ods. 10 posledná veta)</w:t>
      </w:r>
    </w:p>
    <w:p w:rsidR="00210366" w:rsidRPr="00E36A76" w:rsidRDefault="00210366"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sz w:val="24"/>
          <w:szCs w:val="24"/>
        </w:rPr>
        <w:t xml:space="preserve">Do predmetného ustanovenia sa doplnila povinnosť Ministerstva hospodárstva </w:t>
      </w:r>
      <w:r w:rsidR="00513C60" w:rsidRPr="00E36A76">
        <w:rPr>
          <w:rFonts w:ascii="Times New Roman" w:hAnsi="Times New Roman" w:cs="Times New Roman"/>
          <w:sz w:val="24"/>
          <w:szCs w:val="24"/>
        </w:rPr>
        <w:t>SR</w:t>
      </w:r>
      <w:r w:rsidRPr="00E36A76">
        <w:rPr>
          <w:rFonts w:ascii="Times New Roman" w:hAnsi="Times New Roman" w:cs="Times New Roman"/>
          <w:sz w:val="24"/>
          <w:szCs w:val="24"/>
        </w:rPr>
        <w:t xml:space="preserve">  do 60 dní  od doručenia žiadosti policajného útvaru vydať stanovisko, či podnikateľská činnosť </w:t>
      </w:r>
      <w:r w:rsidRPr="00E36A76">
        <w:rPr>
          <w:rFonts w:ascii="Times New Roman" w:hAnsi="Times New Roman" w:cs="Times New Roman"/>
          <w:sz w:val="24"/>
          <w:szCs w:val="24"/>
        </w:rPr>
        <w:lastRenderedPageBreak/>
        <w:t>obchodnej spoločnosti alebo družstva bude prínosom pre hospodárske záujmy Slovenskej republiky.</w:t>
      </w:r>
    </w:p>
    <w:p w:rsidR="00645901" w:rsidRPr="00E36A76" w:rsidRDefault="00645901"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bodom </w:t>
      </w:r>
      <w:r w:rsidR="009871D1" w:rsidRPr="000E188E">
        <w:rPr>
          <w:rFonts w:ascii="Times New Roman" w:hAnsi="Times New Roman" w:cs="Times New Roman"/>
          <w:b/>
          <w:sz w:val="24"/>
          <w:szCs w:val="24"/>
        </w:rPr>
        <w:t>5</w:t>
      </w:r>
      <w:r w:rsidR="000E188E" w:rsidRPr="000E188E">
        <w:rPr>
          <w:rFonts w:ascii="Times New Roman" w:hAnsi="Times New Roman" w:cs="Times New Roman"/>
          <w:b/>
          <w:sz w:val="24"/>
          <w:szCs w:val="24"/>
        </w:rPr>
        <w:t>3</w:t>
      </w:r>
      <w:r w:rsidR="009871D1" w:rsidRPr="000E188E">
        <w:rPr>
          <w:rFonts w:ascii="Times New Roman" w:hAnsi="Times New Roman" w:cs="Times New Roman"/>
          <w:b/>
          <w:sz w:val="24"/>
          <w:szCs w:val="24"/>
        </w:rPr>
        <w:t>,</w:t>
      </w:r>
      <w:r w:rsidRPr="000E188E">
        <w:rPr>
          <w:rFonts w:ascii="Times New Roman" w:hAnsi="Times New Roman" w:cs="Times New Roman"/>
          <w:b/>
          <w:sz w:val="24"/>
          <w:szCs w:val="24"/>
        </w:rPr>
        <w:t xml:space="preserve"> </w:t>
      </w:r>
      <w:r w:rsidR="009871D1" w:rsidRPr="000E188E">
        <w:rPr>
          <w:rFonts w:ascii="Times New Roman" w:hAnsi="Times New Roman" w:cs="Times New Roman"/>
          <w:b/>
          <w:sz w:val="24"/>
          <w:szCs w:val="24"/>
        </w:rPr>
        <w:t>10</w:t>
      </w:r>
      <w:r w:rsidR="000E188E" w:rsidRPr="000E188E">
        <w:rPr>
          <w:rFonts w:ascii="Times New Roman" w:hAnsi="Times New Roman" w:cs="Times New Roman"/>
          <w:b/>
          <w:sz w:val="24"/>
          <w:szCs w:val="24"/>
        </w:rPr>
        <w:t>5</w:t>
      </w:r>
      <w:r w:rsidR="009871D1" w:rsidRPr="000E188E">
        <w:rPr>
          <w:rFonts w:ascii="Times New Roman" w:hAnsi="Times New Roman" w:cs="Times New Roman"/>
          <w:b/>
          <w:sz w:val="24"/>
          <w:szCs w:val="24"/>
        </w:rPr>
        <w:t xml:space="preserve"> a 10</w:t>
      </w:r>
      <w:r w:rsidR="000E188E" w:rsidRPr="000E188E">
        <w:rPr>
          <w:rFonts w:ascii="Times New Roman" w:hAnsi="Times New Roman" w:cs="Times New Roman"/>
          <w:b/>
          <w:sz w:val="24"/>
          <w:szCs w:val="24"/>
        </w:rPr>
        <w:t>6</w:t>
      </w:r>
      <w:r w:rsidRPr="000E188E">
        <w:rPr>
          <w:rFonts w:ascii="Times New Roman" w:hAnsi="Times New Roman" w:cs="Times New Roman"/>
          <w:b/>
          <w:sz w:val="24"/>
          <w:szCs w:val="24"/>
        </w:rPr>
        <w:t xml:space="preserve"> </w:t>
      </w:r>
      <w:r w:rsidRPr="00E36A76">
        <w:rPr>
          <w:rFonts w:ascii="Times New Roman" w:hAnsi="Times New Roman" w:cs="Times New Roman"/>
          <w:b/>
          <w:sz w:val="24"/>
          <w:szCs w:val="24"/>
        </w:rPr>
        <w:t>(§  34 ods. 1</w:t>
      </w:r>
      <w:r w:rsidR="00645901" w:rsidRPr="00E36A76">
        <w:rPr>
          <w:rFonts w:ascii="Times New Roman" w:hAnsi="Times New Roman" w:cs="Times New Roman"/>
          <w:b/>
          <w:sz w:val="24"/>
          <w:szCs w:val="24"/>
        </w:rPr>
        <w:t>1</w:t>
      </w:r>
      <w:r w:rsidRPr="00E36A76">
        <w:rPr>
          <w:rFonts w:ascii="Times New Roman" w:hAnsi="Times New Roman" w:cs="Times New Roman"/>
          <w:b/>
          <w:sz w:val="24"/>
          <w:szCs w:val="24"/>
        </w:rPr>
        <w:t>, § 115 ods. 8 a 9)</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Navrhovanou úpravou sa zosúlaďuje terminológia so zákonom č. 563/2009 Z. z. o správe daní (daňový poriadok). Zmena terminológie z „Finančný úrad“ na „Daňový úrad“ vyplýva z charakteru subjektu správcu dane.</w:t>
      </w:r>
    </w:p>
    <w:p w:rsidR="00645901" w:rsidRPr="00E36A76" w:rsidRDefault="00645901"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637971" w:rsidRPr="000E188E">
        <w:rPr>
          <w:rFonts w:ascii="Times New Roman" w:hAnsi="Times New Roman" w:cs="Times New Roman"/>
          <w:b/>
          <w:sz w:val="24"/>
          <w:szCs w:val="24"/>
        </w:rPr>
        <w:t>5</w:t>
      </w:r>
      <w:r w:rsidR="000E188E" w:rsidRPr="000E188E">
        <w:rPr>
          <w:rFonts w:ascii="Times New Roman" w:hAnsi="Times New Roman" w:cs="Times New Roman"/>
          <w:b/>
          <w:sz w:val="24"/>
          <w:szCs w:val="24"/>
        </w:rPr>
        <w:t>4</w:t>
      </w:r>
      <w:r w:rsidRPr="00E36A76">
        <w:rPr>
          <w:rFonts w:ascii="Times New Roman" w:hAnsi="Times New Roman" w:cs="Times New Roman"/>
          <w:b/>
          <w:sz w:val="24"/>
          <w:szCs w:val="24"/>
        </w:rPr>
        <w:t xml:space="preserve"> (§  34 ods. 1</w:t>
      </w:r>
      <w:r w:rsidR="008E2382" w:rsidRPr="00E36A76">
        <w:rPr>
          <w:rFonts w:ascii="Times New Roman" w:hAnsi="Times New Roman" w:cs="Times New Roman"/>
          <w:b/>
          <w:sz w:val="24"/>
          <w:szCs w:val="24"/>
        </w:rPr>
        <w:t>2</w:t>
      </w:r>
      <w:r w:rsidRPr="00E36A76">
        <w:rPr>
          <w:rFonts w:ascii="Times New Roman" w:hAnsi="Times New Roman" w:cs="Times New Roman"/>
          <w:b/>
          <w:sz w:val="24"/>
          <w:szCs w:val="24"/>
        </w:rPr>
        <w:t>)</w:t>
      </w:r>
    </w:p>
    <w:p w:rsidR="00DF33AF" w:rsidRPr="00E36A76" w:rsidRDefault="00DF33AF" w:rsidP="00DF33AF">
      <w:pPr>
        <w:spacing w:after="0" w:line="240" w:lineRule="auto"/>
        <w:jc w:val="both"/>
        <w:rPr>
          <w:rFonts w:ascii="Times New Roman" w:hAnsi="Times New Roman" w:cs="Times New Roman"/>
          <w:sz w:val="24"/>
          <w:szCs w:val="24"/>
        </w:rPr>
      </w:pPr>
      <w:r w:rsidRPr="00DF33AF">
        <w:rPr>
          <w:rFonts w:ascii="Times New Roman" w:hAnsi="Times New Roman" w:cs="Times New Roman"/>
          <w:sz w:val="24"/>
          <w:szCs w:val="24"/>
        </w:rPr>
        <w:t>Na základe požiadaviek aplikačnej praxe sa dopĺňa dôvod na zamietnutie žiadosti o obnovenie prechodného pobytu v prípade, ak policajný útvar v priebehu konania o žiadosti o obnovenie prechodného pobytu zistí, že štátny príslušník tretej krajiny sa nezdržiaval na území Slovenskej republiky viac ako polovicu času udeleného prechodného pobytu v kalendárnom roku.</w:t>
      </w:r>
    </w:p>
    <w:p w:rsidR="000159FC" w:rsidRDefault="000159FC" w:rsidP="00C34430">
      <w:pPr>
        <w:spacing w:after="0" w:line="240" w:lineRule="auto"/>
        <w:jc w:val="both"/>
        <w:rPr>
          <w:rFonts w:ascii="Times New Roman" w:hAnsi="Times New Roman" w:cs="Times New Roman"/>
          <w:b/>
          <w:sz w:val="24"/>
          <w:szCs w:val="24"/>
        </w:rPr>
      </w:pPr>
    </w:p>
    <w:p w:rsidR="008E2382" w:rsidRPr="00E36A76" w:rsidRDefault="008E2382"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0E188E">
        <w:rPr>
          <w:rFonts w:ascii="Times New Roman" w:hAnsi="Times New Roman" w:cs="Times New Roman"/>
          <w:b/>
          <w:sz w:val="24"/>
          <w:szCs w:val="24"/>
        </w:rPr>
        <w:t xml:space="preserve">bodom </w:t>
      </w:r>
      <w:r w:rsidR="00637971" w:rsidRPr="000E188E">
        <w:rPr>
          <w:rFonts w:ascii="Times New Roman" w:hAnsi="Times New Roman" w:cs="Times New Roman"/>
          <w:b/>
          <w:sz w:val="24"/>
          <w:szCs w:val="24"/>
        </w:rPr>
        <w:t>5</w:t>
      </w:r>
      <w:r w:rsidR="000E188E" w:rsidRPr="000E188E">
        <w:rPr>
          <w:rFonts w:ascii="Times New Roman" w:hAnsi="Times New Roman" w:cs="Times New Roman"/>
          <w:b/>
          <w:sz w:val="24"/>
          <w:szCs w:val="24"/>
        </w:rPr>
        <w:t>6</w:t>
      </w:r>
      <w:r w:rsidRPr="000E188E">
        <w:rPr>
          <w:rFonts w:ascii="Times New Roman" w:hAnsi="Times New Roman" w:cs="Times New Roman"/>
          <w:b/>
          <w:sz w:val="24"/>
          <w:szCs w:val="24"/>
        </w:rPr>
        <w:t xml:space="preserve"> a </w:t>
      </w:r>
      <w:r w:rsidR="00637971" w:rsidRPr="000E188E">
        <w:rPr>
          <w:rFonts w:ascii="Times New Roman" w:hAnsi="Times New Roman" w:cs="Times New Roman"/>
          <w:b/>
          <w:sz w:val="24"/>
          <w:szCs w:val="24"/>
        </w:rPr>
        <w:t>9</w:t>
      </w:r>
      <w:r w:rsidR="000E188E" w:rsidRPr="000E188E">
        <w:rPr>
          <w:rFonts w:ascii="Times New Roman" w:hAnsi="Times New Roman" w:cs="Times New Roman"/>
          <w:b/>
          <w:sz w:val="24"/>
          <w:szCs w:val="24"/>
        </w:rPr>
        <w:t>8</w:t>
      </w:r>
      <w:r w:rsidRPr="000E188E">
        <w:rPr>
          <w:rFonts w:ascii="Times New Roman" w:hAnsi="Times New Roman" w:cs="Times New Roman"/>
          <w:b/>
          <w:sz w:val="24"/>
          <w:szCs w:val="24"/>
        </w:rPr>
        <w:t xml:space="preserve"> </w:t>
      </w:r>
      <w:r w:rsidRPr="00E36A76">
        <w:rPr>
          <w:rFonts w:ascii="Times New Roman" w:hAnsi="Times New Roman" w:cs="Times New Roman"/>
          <w:b/>
          <w:sz w:val="24"/>
          <w:szCs w:val="24"/>
        </w:rPr>
        <w:t>(§ 36 ods. 1 písm. d) a § 111 ods. 1</w:t>
      </w:r>
      <w:r w:rsidR="00210366" w:rsidRPr="00E36A76">
        <w:rPr>
          <w:rFonts w:ascii="Times New Roman" w:hAnsi="Times New Roman" w:cs="Times New Roman"/>
          <w:b/>
          <w:sz w:val="24"/>
          <w:szCs w:val="24"/>
        </w:rPr>
        <w:t xml:space="preserve"> vypustené písmeno t)</w:t>
      </w:r>
      <w:r w:rsidRPr="00E36A76">
        <w:rPr>
          <w:rFonts w:ascii="Times New Roman" w:hAnsi="Times New Roman" w:cs="Times New Roman"/>
          <w:b/>
          <w:sz w:val="24"/>
          <w:szCs w:val="24"/>
        </w:rPr>
        <w:t xml:space="preserve">) </w:t>
      </w:r>
    </w:p>
    <w:p w:rsidR="008E2382" w:rsidRPr="00E36A76" w:rsidRDefault="00210366"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Uvedená právna úprava vychádza zo zmeny aplikačnej praxe týkajúcej sa podmienok obnovenia prechodného pobytu na účel zamestnania (jednotné povolenia na pobyt a zamestnanie). V tejto súvislosti sa vypúšťa povinnosť štátneho príslušníka tretej krajiny oznámiť policajnému útvaru zmenu údajov v doklade – dodatočné údaje o zamestnaní. Predmetný doklad sa v rámci navrhovanej právnej úpravy nebude </w:t>
      </w:r>
      <w:r w:rsidR="00664E9A" w:rsidRPr="00E36A76">
        <w:rPr>
          <w:rFonts w:ascii="Times New Roman" w:hAnsi="Times New Roman" w:cs="Times New Roman"/>
          <w:sz w:val="24"/>
          <w:szCs w:val="24"/>
        </w:rPr>
        <w:t>štátnemu príslušníkovi tretej krajiny vydávať.</w:t>
      </w:r>
    </w:p>
    <w:p w:rsidR="00664E9A" w:rsidRPr="00E36A76" w:rsidRDefault="00664E9A"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bode </w:t>
      </w:r>
      <w:r w:rsidR="000E188E">
        <w:rPr>
          <w:rFonts w:ascii="Times New Roman" w:hAnsi="Times New Roman" w:cs="Times New Roman"/>
          <w:sz w:val="24"/>
          <w:szCs w:val="24"/>
        </w:rPr>
        <w:t>56</w:t>
      </w:r>
      <w:r w:rsidRPr="00E36A76">
        <w:rPr>
          <w:rFonts w:ascii="Times New Roman" w:hAnsi="Times New Roman" w:cs="Times New Roman"/>
          <w:sz w:val="24"/>
          <w:szCs w:val="24"/>
        </w:rPr>
        <w:t xml:space="preserve"> sa jedná o legislatívno-technickú úpravu k vypustenému písmenu t) v § 111 ods. 1.</w:t>
      </w:r>
    </w:p>
    <w:p w:rsidR="00664E9A" w:rsidRPr="00E36A76" w:rsidRDefault="00664E9A"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0E188E">
        <w:rPr>
          <w:rFonts w:ascii="Times New Roman" w:hAnsi="Times New Roman" w:cs="Times New Roman"/>
          <w:b/>
          <w:sz w:val="24"/>
          <w:szCs w:val="24"/>
        </w:rPr>
        <w:t>bod</w:t>
      </w:r>
      <w:r w:rsidR="00CF0C69" w:rsidRPr="000E188E">
        <w:rPr>
          <w:rFonts w:ascii="Times New Roman" w:hAnsi="Times New Roman" w:cs="Times New Roman"/>
          <w:b/>
          <w:sz w:val="24"/>
          <w:szCs w:val="24"/>
        </w:rPr>
        <w:t>om</w:t>
      </w:r>
      <w:r w:rsidRPr="000E188E">
        <w:rPr>
          <w:rFonts w:ascii="Times New Roman" w:hAnsi="Times New Roman" w:cs="Times New Roman"/>
          <w:b/>
          <w:sz w:val="24"/>
          <w:szCs w:val="24"/>
        </w:rPr>
        <w:t xml:space="preserve"> </w:t>
      </w:r>
      <w:r w:rsidR="00637971" w:rsidRPr="000E188E">
        <w:rPr>
          <w:rFonts w:ascii="Times New Roman" w:hAnsi="Times New Roman" w:cs="Times New Roman"/>
          <w:b/>
          <w:sz w:val="24"/>
          <w:szCs w:val="24"/>
        </w:rPr>
        <w:t>5</w:t>
      </w:r>
      <w:r w:rsidR="000E188E" w:rsidRPr="000E188E">
        <w:rPr>
          <w:rFonts w:ascii="Times New Roman" w:hAnsi="Times New Roman" w:cs="Times New Roman"/>
          <w:b/>
          <w:sz w:val="24"/>
          <w:szCs w:val="24"/>
        </w:rPr>
        <w:t>7</w:t>
      </w:r>
      <w:r w:rsidRPr="000E188E">
        <w:rPr>
          <w:rFonts w:ascii="Times New Roman" w:hAnsi="Times New Roman" w:cs="Times New Roman"/>
          <w:b/>
          <w:sz w:val="24"/>
          <w:szCs w:val="24"/>
        </w:rPr>
        <w:t xml:space="preserve"> a </w:t>
      </w:r>
      <w:r w:rsidR="00637971" w:rsidRPr="000E188E">
        <w:rPr>
          <w:rFonts w:ascii="Times New Roman" w:hAnsi="Times New Roman" w:cs="Times New Roman"/>
          <w:b/>
          <w:sz w:val="24"/>
          <w:szCs w:val="24"/>
        </w:rPr>
        <w:t>5</w:t>
      </w:r>
      <w:r w:rsidR="000E188E" w:rsidRPr="000E188E">
        <w:rPr>
          <w:rFonts w:ascii="Times New Roman" w:hAnsi="Times New Roman" w:cs="Times New Roman"/>
          <w:b/>
          <w:sz w:val="24"/>
          <w:szCs w:val="24"/>
        </w:rPr>
        <w:t>8</w:t>
      </w:r>
      <w:r w:rsidRPr="000E188E">
        <w:rPr>
          <w:rFonts w:ascii="Times New Roman" w:hAnsi="Times New Roman" w:cs="Times New Roman"/>
          <w:b/>
          <w:sz w:val="24"/>
          <w:szCs w:val="24"/>
        </w:rPr>
        <w:t xml:space="preserve"> (§ 36 </w:t>
      </w:r>
      <w:r w:rsidRPr="00E36A76">
        <w:rPr>
          <w:rFonts w:ascii="Times New Roman" w:hAnsi="Times New Roman" w:cs="Times New Roman"/>
          <w:b/>
          <w:sz w:val="24"/>
          <w:szCs w:val="24"/>
        </w:rPr>
        <w:t>ods. 1 písm. g)</w:t>
      </w:r>
      <w:r w:rsidR="008E2382" w:rsidRPr="00E36A76">
        <w:rPr>
          <w:rFonts w:ascii="Times New Roman" w:hAnsi="Times New Roman" w:cs="Times New Roman"/>
          <w:b/>
          <w:sz w:val="24"/>
          <w:szCs w:val="24"/>
        </w:rPr>
        <w:t>,</w:t>
      </w:r>
      <w:r w:rsidRPr="00E36A76">
        <w:rPr>
          <w:rFonts w:ascii="Times New Roman" w:hAnsi="Times New Roman" w:cs="Times New Roman"/>
          <w:b/>
          <w:sz w:val="24"/>
          <w:szCs w:val="24"/>
        </w:rPr>
        <w:t xml:space="preserve"> i</w:t>
      </w:r>
      <w:r w:rsidRPr="000E188E">
        <w:rPr>
          <w:rFonts w:ascii="Times New Roman" w:hAnsi="Times New Roman" w:cs="Times New Roman"/>
          <w:b/>
          <w:sz w:val="24"/>
          <w:szCs w:val="24"/>
        </w:rPr>
        <w:t>)</w:t>
      </w:r>
      <w:r w:rsidR="008E2382" w:rsidRPr="000E188E">
        <w:rPr>
          <w:rFonts w:ascii="Times New Roman" w:hAnsi="Times New Roman" w:cs="Times New Roman"/>
          <w:b/>
          <w:sz w:val="24"/>
          <w:szCs w:val="24"/>
        </w:rPr>
        <w:t xml:space="preserve"> </w:t>
      </w:r>
      <w:r w:rsidR="00637971" w:rsidRPr="000E188E">
        <w:rPr>
          <w:rFonts w:ascii="Times New Roman" w:hAnsi="Times New Roman" w:cs="Times New Roman"/>
          <w:b/>
          <w:sz w:val="24"/>
          <w:szCs w:val="24"/>
        </w:rPr>
        <w:t>až k</w:t>
      </w:r>
      <w:r w:rsidR="008E2382" w:rsidRPr="000E188E">
        <w:rPr>
          <w:rFonts w:ascii="Times New Roman" w:hAnsi="Times New Roman" w:cs="Times New Roman"/>
          <w:b/>
          <w:sz w:val="24"/>
          <w:szCs w:val="24"/>
        </w:rPr>
        <w:t>)</w:t>
      </w:r>
      <w:r w:rsidRPr="000E188E">
        <w:rPr>
          <w:rFonts w:ascii="Times New Roman" w:hAnsi="Times New Roman" w:cs="Times New Roman"/>
          <w:b/>
          <w:sz w:val="24"/>
          <w:szCs w:val="24"/>
        </w:rPr>
        <w:t>)</w:t>
      </w:r>
    </w:p>
    <w:p w:rsidR="00D65FF0" w:rsidRPr="00E36A76" w:rsidRDefault="00245601" w:rsidP="00A74E86">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V </w:t>
      </w:r>
      <w:r w:rsidR="00A74E86">
        <w:rPr>
          <w:rFonts w:ascii="Times New Roman" w:hAnsi="Times New Roman" w:cs="Times New Roman"/>
          <w:sz w:val="24"/>
          <w:szCs w:val="24"/>
        </w:rPr>
        <w:t>§ 36 ods. 1 písm.</w:t>
      </w:r>
      <w:r w:rsidR="008E2382" w:rsidRPr="00E36A76">
        <w:rPr>
          <w:rFonts w:ascii="Times New Roman" w:hAnsi="Times New Roman" w:cs="Times New Roman"/>
          <w:sz w:val="24"/>
          <w:szCs w:val="24"/>
        </w:rPr>
        <w:t xml:space="preserve"> i) </w:t>
      </w:r>
      <w:r w:rsidR="00D65FF0" w:rsidRPr="00E36A76">
        <w:rPr>
          <w:rFonts w:ascii="Times New Roman" w:hAnsi="Times New Roman" w:cs="Times New Roman"/>
          <w:sz w:val="24"/>
          <w:szCs w:val="24"/>
        </w:rPr>
        <w:t xml:space="preserve">zmena reaguje na judikatúru </w:t>
      </w:r>
      <w:r w:rsidR="00A74E86">
        <w:rPr>
          <w:rFonts w:ascii="Times New Roman" w:hAnsi="Times New Roman" w:cs="Times New Roman"/>
          <w:sz w:val="24"/>
          <w:szCs w:val="24"/>
        </w:rPr>
        <w:t xml:space="preserve">súdov </w:t>
      </w:r>
      <w:r w:rsidR="00D65FF0" w:rsidRPr="00E36A76">
        <w:rPr>
          <w:rFonts w:ascii="Times New Roman" w:hAnsi="Times New Roman" w:cs="Times New Roman"/>
          <w:sz w:val="24"/>
          <w:szCs w:val="24"/>
        </w:rPr>
        <w:t>Slovenskej republiky. Zavádza sa nový dôvod na zrušenie prechodného pobytu</w:t>
      </w:r>
      <w:r w:rsidR="00A25BA9" w:rsidRPr="00E36A76">
        <w:rPr>
          <w:rFonts w:ascii="Times New Roman" w:hAnsi="Times New Roman" w:cs="Times New Roman"/>
          <w:sz w:val="24"/>
          <w:szCs w:val="24"/>
        </w:rPr>
        <w:t>,</w:t>
      </w:r>
      <w:r w:rsidR="00D65FF0" w:rsidRPr="00E36A76">
        <w:rPr>
          <w:rFonts w:ascii="Times New Roman" w:hAnsi="Times New Roman" w:cs="Times New Roman"/>
          <w:sz w:val="24"/>
          <w:szCs w:val="24"/>
        </w:rPr>
        <w:t xml:space="preserve"> a to v prípade, ak policajný útvar zistí, že štátny príslušník tretej krajiny v súvislosti so zabezpečením ubytovania počas platného pobytu alebo finančného zabezpečenia pobytu na území Slovenskej republiky uviedol nepravdivé alebo zavádzajúce údaje alebo predložil falošné alebo pozmenené doklady. V tejto súvislosti sa bude jednať najmä o údaje a doklady predložené v predchádzajúcich konaniach o udelenie/obnovenie prechodného pobytu.  </w:t>
      </w:r>
    </w:p>
    <w:p w:rsidR="008E2382" w:rsidRDefault="008E2382" w:rsidP="00A74E86">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V</w:t>
      </w:r>
      <w:r w:rsidR="00245601" w:rsidRPr="00E36A76">
        <w:rPr>
          <w:rFonts w:ascii="Times New Roman" w:hAnsi="Times New Roman" w:cs="Times New Roman"/>
          <w:sz w:val="24"/>
          <w:szCs w:val="24"/>
        </w:rPr>
        <w:t xml:space="preserve"> bode </w:t>
      </w:r>
      <w:r w:rsidR="008659DC">
        <w:rPr>
          <w:rFonts w:ascii="Times New Roman" w:hAnsi="Times New Roman" w:cs="Times New Roman"/>
          <w:sz w:val="24"/>
          <w:szCs w:val="24"/>
        </w:rPr>
        <w:t xml:space="preserve">§ 36 ods. 1 písm. </w:t>
      </w:r>
      <w:r w:rsidRPr="00E36A76">
        <w:rPr>
          <w:rFonts w:ascii="Times New Roman" w:hAnsi="Times New Roman" w:cs="Times New Roman"/>
          <w:sz w:val="24"/>
          <w:szCs w:val="24"/>
        </w:rPr>
        <w:t xml:space="preserve"> j) zmena reaguje na </w:t>
      </w:r>
      <w:r w:rsidR="00664E9A" w:rsidRPr="00E36A76">
        <w:rPr>
          <w:rFonts w:ascii="Times New Roman" w:hAnsi="Times New Roman" w:cs="Times New Roman"/>
          <w:sz w:val="24"/>
          <w:szCs w:val="24"/>
        </w:rPr>
        <w:t>konanie štátnych príslušníkov tretích krajín, ako aj na konanie niektorých vzdelávacích inštitúcií na území Slovenskej republiky,  ktor</w:t>
      </w:r>
      <w:r w:rsidR="008659DC">
        <w:rPr>
          <w:rFonts w:ascii="Times New Roman" w:hAnsi="Times New Roman" w:cs="Times New Roman"/>
          <w:sz w:val="24"/>
          <w:szCs w:val="24"/>
        </w:rPr>
        <w:t>é</w:t>
      </w:r>
      <w:r w:rsidR="00664E9A" w:rsidRPr="00E36A76">
        <w:rPr>
          <w:rFonts w:ascii="Times New Roman" w:hAnsi="Times New Roman" w:cs="Times New Roman"/>
          <w:sz w:val="24"/>
          <w:szCs w:val="24"/>
        </w:rPr>
        <w:t xml:space="preserve"> obchádzajú ustanovenia zákona o pobyte cudzincov v súvislosti s</w:t>
      </w:r>
      <w:r w:rsidR="008659DC">
        <w:rPr>
          <w:rFonts w:ascii="Times New Roman" w:hAnsi="Times New Roman" w:cs="Times New Roman"/>
          <w:sz w:val="24"/>
          <w:szCs w:val="24"/>
        </w:rPr>
        <w:t xml:space="preserve"> </w:t>
      </w:r>
      <w:r w:rsidR="00664E9A" w:rsidRPr="00E36A76">
        <w:rPr>
          <w:rFonts w:ascii="Times New Roman" w:hAnsi="Times New Roman" w:cs="Times New Roman"/>
          <w:sz w:val="24"/>
          <w:szCs w:val="24"/>
        </w:rPr>
        <w:t>plnením účelu prec</w:t>
      </w:r>
      <w:r w:rsidR="005F7B5C" w:rsidRPr="00E36A76">
        <w:rPr>
          <w:rFonts w:ascii="Times New Roman" w:hAnsi="Times New Roman" w:cs="Times New Roman"/>
          <w:sz w:val="24"/>
          <w:szCs w:val="24"/>
        </w:rPr>
        <w:t>hodného pobytu</w:t>
      </w:r>
      <w:r w:rsidR="002546E6">
        <w:rPr>
          <w:rFonts w:ascii="Times New Roman" w:hAnsi="Times New Roman" w:cs="Times New Roman"/>
          <w:sz w:val="24"/>
          <w:szCs w:val="24"/>
        </w:rPr>
        <w:t>,</w:t>
      </w:r>
      <w:r w:rsidR="005F7B5C" w:rsidRPr="00E36A76">
        <w:rPr>
          <w:rFonts w:ascii="Times New Roman" w:hAnsi="Times New Roman" w:cs="Times New Roman"/>
          <w:sz w:val="24"/>
          <w:szCs w:val="24"/>
        </w:rPr>
        <w:t xml:space="preserve"> preto sa navrhuje</w:t>
      </w:r>
      <w:r w:rsidR="00664E9A" w:rsidRPr="00E36A76">
        <w:rPr>
          <w:rFonts w:ascii="Times New Roman" w:hAnsi="Times New Roman" w:cs="Times New Roman"/>
          <w:sz w:val="24"/>
          <w:szCs w:val="24"/>
        </w:rPr>
        <w:t xml:space="preserve"> nový dôvod na </w:t>
      </w:r>
      <w:r w:rsidR="005F7B5C" w:rsidRPr="00E36A76">
        <w:rPr>
          <w:rFonts w:ascii="Times New Roman" w:hAnsi="Times New Roman" w:cs="Times New Roman"/>
          <w:sz w:val="24"/>
          <w:szCs w:val="24"/>
        </w:rPr>
        <w:t>zrušenie prechodného pobytu</w:t>
      </w:r>
      <w:r w:rsidR="00664E9A" w:rsidRPr="00E36A76">
        <w:rPr>
          <w:rFonts w:ascii="Times New Roman" w:hAnsi="Times New Roman" w:cs="Times New Roman"/>
          <w:sz w:val="24"/>
          <w:szCs w:val="24"/>
        </w:rPr>
        <w:t xml:space="preserve">. </w:t>
      </w:r>
      <w:r w:rsidR="008659DC">
        <w:rPr>
          <w:rFonts w:ascii="Times New Roman" w:hAnsi="Times New Roman" w:cs="Times New Roman"/>
          <w:sz w:val="24"/>
          <w:szCs w:val="24"/>
        </w:rPr>
        <w:t xml:space="preserve">Ide napr. o prípady, kde </w:t>
      </w:r>
      <w:r w:rsidR="005F7B5C" w:rsidRPr="00E36A76">
        <w:rPr>
          <w:rFonts w:ascii="Times New Roman" w:hAnsi="Times New Roman" w:cs="Times New Roman"/>
          <w:sz w:val="24"/>
          <w:szCs w:val="24"/>
        </w:rPr>
        <w:t>vzdelávac</w:t>
      </w:r>
      <w:r w:rsidR="008659DC">
        <w:rPr>
          <w:rFonts w:ascii="Times New Roman" w:hAnsi="Times New Roman" w:cs="Times New Roman"/>
          <w:sz w:val="24"/>
          <w:szCs w:val="24"/>
        </w:rPr>
        <w:t>ia</w:t>
      </w:r>
      <w:r w:rsidR="005F7B5C" w:rsidRPr="00E36A76">
        <w:rPr>
          <w:rFonts w:ascii="Times New Roman" w:hAnsi="Times New Roman" w:cs="Times New Roman"/>
          <w:sz w:val="24"/>
          <w:szCs w:val="24"/>
        </w:rPr>
        <w:t xml:space="preserve"> inštitúci</w:t>
      </w:r>
      <w:r w:rsidR="008659DC">
        <w:rPr>
          <w:rFonts w:ascii="Times New Roman" w:hAnsi="Times New Roman" w:cs="Times New Roman"/>
          <w:sz w:val="24"/>
          <w:szCs w:val="24"/>
        </w:rPr>
        <w:t>a</w:t>
      </w:r>
      <w:r w:rsidR="005F7B5C" w:rsidRPr="00E36A76">
        <w:rPr>
          <w:rFonts w:ascii="Times New Roman" w:hAnsi="Times New Roman" w:cs="Times New Roman"/>
          <w:sz w:val="24"/>
          <w:szCs w:val="24"/>
        </w:rPr>
        <w:t xml:space="preserve"> na území Slovenskej republiky</w:t>
      </w:r>
      <w:r w:rsidR="00664E9A" w:rsidRPr="00E36A76">
        <w:rPr>
          <w:rFonts w:ascii="Times New Roman" w:hAnsi="Times New Roman" w:cs="Times New Roman"/>
          <w:sz w:val="24"/>
          <w:szCs w:val="24"/>
        </w:rPr>
        <w:t xml:space="preserve"> </w:t>
      </w:r>
      <w:r w:rsidR="005F7B5C" w:rsidRPr="00E36A76">
        <w:rPr>
          <w:rFonts w:ascii="Times New Roman" w:hAnsi="Times New Roman" w:cs="Times New Roman"/>
          <w:sz w:val="24"/>
          <w:szCs w:val="24"/>
        </w:rPr>
        <w:t xml:space="preserve">deklarujú </w:t>
      </w:r>
      <w:r w:rsidR="00664E9A" w:rsidRPr="00E36A76">
        <w:rPr>
          <w:rFonts w:ascii="Times New Roman" w:hAnsi="Times New Roman" w:cs="Times New Roman"/>
          <w:sz w:val="24"/>
          <w:szCs w:val="24"/>
        </w:rPr>
        <w:t>účel</w:t>
      </w:r>
      <w:r w:rsidR="005F7B5C" w:rsidRPr="00E36A76">
        <w:rPr>
          <w:rFonts w:ascii="Times New Roman" w:hAnsi="Times New Roman" w:cs="Times New Roman"/>
          <w:sz w:val="24"/>
          <w:szCs w:val="24"/>
        </w:rPr>
        <w:t xml:space="preserve">u prechodného pobytu - </w:t>
      </w:r>
      <w:r w:rsidR="00664E9A" w:rsidRPr="00E36A76">
        <w:rPr>
          <w:rFonts w:ascii="Times New Roman" w:hAnsi="Times New Roman" w:cs="Times New Roman"/>
          <w:sz w:val="24"/>
          <w:szCs w:val="24"/>
        </w:rPr>
        <w:t>štúdi</w:t>
      </w:r>
      <w:r w:rsidR="005F7B5C" w:rsidRPr="00E36A76">
        <w:rPr>
          <w:rFonts w:ascii="Times New Roman" w:hAnsi="Times New Roman" w:cs="Times New Roman"/>
          <w:sz w:val="24"/>
          <w:szCs w:val="24"/>
        </w:rPr>
        <w:t>um</w:t>
      </w:r>
      <w:r w:rsidR="00664E9A" w:rsidRPr="00E36A76">
        <w:rPr>
          <w:rFonts w:ascii="Times New Roman" w:hAnsi="Times New Roman" w:cs="Times New Roman"/>
          <w:sz w:val="24"/>
          <w:szCs w:val="24"/>
        </w:rPr>
        <w:t xml:space="preserve">, ale </w:t>
      </w:r>
      <w:r w:rsidR="005F7B5C" w:rsidRPr="00E36A76">
        <w:rPr>
          <w:rFonts w:ascii="Times New Roman" w:hAnsi="Times New Roman" w:cs="Times New Roman"/>
          <w:sz w:val="24"/>
          <w:szCs w:val="24"/>
        </w:rPr>
        <w:t>v priebehu udeleného pobytu sa  preukáže</w:t>
      </w:r>
      <w:r w:rsidR="00664E9A" w:rsidRPr="00E36A76">
        <w:rPr>
          <w:rFonts w:ascii="Times New Roman" w:hAnsi="Times New Roman" w:cs="Times New Roman"/>
          <w:sz w:val="24"/>
          <w:szCs w:val="24"/>
        </w:rPr>
        <w:t xml:space="preserve">, že toto štúdium </w:t>
      </w:r>
      <w:r w:rsidR="005F7B5C" w:rsidRPr="00E36A76">
        <w:rPr>
          <w:rFonts w:ascii="Times New Roman" w:hAnsi="Times New Roman" w:cs="Times New Roman"/>
          <w:sz w:val="24"/>
          <w:szCs w:val="24"/>
        </w:rPr>
        <w:t xml:space="preserve">štátny príslušník tretej krajiny </w:t>
      </w:r>
      <w:r w:rsidR="00664E9A" w:rsidRPr="00E36A76">
        <w:rPr>
          <w:rFonts w:ascii="Times New Roman" w:hAnsi="Times New Roman" w:cs="Times New Roman"/>
          <w:sz w:val="24"/>
          <w:szCs w:val="24"/>
        </w:rPr>
        <w:t>nemôž</w:t>
      </w:r>
      <w:r w:rsidR="005F7B5C" w:rsidRPr="00E36A76">
        <w:rPr>
          <w:rFonts w:ascii="Times New Roman" w:hAnsi="Times New Roman" w:cs="Times New Roman"/>
          <w:sz w:val="24"/>
          <w:szCs w:val="24"/>
        </w:rPr>
        <w:t>e</w:t>
      </w:r>
      <w:r w:rsidR="00664E9A" w:rsidRPr="00E36A76">
        <w:rPr>
          <w:rFonts w:ascii="Times New Roman" w:hAnsi="Times New Roman" w:cs="Times New Roman"/>
          <w:sz w:val="24"/>
          <w:szCs w:val="24"/>
        </w:rPr>
        <w:t xml:space="preserve"> vykonávať napríklad z dôvodu jazykovej bariéry (štátny príslušník tretej krajiny neovláda jazyk, v ktorom štúdium prebieha).</w:t>
      </w:r>
    </w:p>
    <w:p w:rsidR="00613E9D" w:rsidRPr="000E188E" w:rsidRDefault="00613E9D" w:rsidP="00A74E86">
      <w:pPr>
        <w:spacing w:after="0" w:line="240" w:lineRule="auto"/>
        <w:jc w:val="both"/>
        <w:rPr>
          <w:rFonts w:ascii="Times New Roman" w:hAnsi="Times New Roman" w:cs="Times New Roman"/>
          <w:sz w:val="24"/>
          <w:szCs w:val="24"/>
        </w:rPr>
      </w:pPr>
      <w:r w:rsidRPr="000E188E">
        <w:rPr>
          <w:rFonts w:ascii="Times New Roman" w:hAnsi="Times New Roman" w:cs="Times New Roman"/>
          <w:sz w:val="24"/>
          <w:szCs w:val="24"/>
        </w:rPr>
        <w:t>V </w:t>
      </w:r>
      <w:r w:rsidR="008659DC" w:rsidRPr="000E188E">
        <w:rPr>
          <w:rFonts w:ascii="Times New Roman" w:hAnsi="Times New Roman" w:cs="Times New Roman"/>
          <w:sz w:val="24"/>
          <w:szCs w:val="24"/>
        </w:rPr>
        <w:t>písmene</w:t>
      </w:r>
      <w:r w:rsidRPr="000E188E">
        <w:rPr>
          <w:rFonts w:ascii="Times New Roman" w:hAnsi="Times New Roman" w:cs="Times New Roman"/>
          <w:sz w:val="24"/>
          <w:szCs w:val="24"/>
        </w:rPr>
        <w:t xml:space="preserve"> k) </w:t>
      </w:r>
      <w:r w:rsidR="008659DC" w:rsidRPr="000E188E">
        <w:rPr>
          <w:rFonts w:ascii="Times New Roman" w:hAnsi="Times New Roman" w:cs="Times New Roman"/>
          <w:sz w:val="24"/>
          <w:szCs w:val="24"/>
        </w:rPr>
        <w:t xml:space="preserve">ide o </w:t>
      </w:r>
      <w:r w:rsidRPr="000E188E">
        <w:rPr>
          <w:rFonts w:ascii="Times New Roman" w:hAnsi="Times New Roman" w:cs="Times New Roman"/>
          <w:sz w:val="24"/>
          <w:szCs w:val="24"/>
        </w:rPr>
        <w:t>rea</w:t>
      </w:r>
      <w:r w:rsidR="008659DC" w:rsidRPr="000E188E">
        <w:rPr>
          <w:rFonts w:ascii="Times New Roman" w:hAnsi="Times New Roman" w:cs="Times New Roman"/>
          <w:sz w:val="24"/>
          <w:szCs w:val="24"/>
        </w:rPr>
        <w:t>kciu</w:t>
      </w:r>
      <w:r w:rsidRPr="000E188E">
        <w:rPr>
          <w:rFonts w:ascii="Times New Roman" w:hAnsi="Times New Roman" w:cs="Times New Roman"/>
          <w:sz w:val="24"/>
          <w:szCs w:val="24"/>
        </w:rPr>
        <w:t xml:space="preserve"> na </w:t>
      </w:r>
      <w:r w:rsidR="00017F22" w:rsidRPr="000E188E">
        <w:rPr>
          <w:rFonts w:ascii="Times New Roman" w:hAnsi="Times New Roman" w:cs="Times New Roman"/>
          <w:sz w:val="24"/>
          <w:szCs w:val="24"/>
        </w:rPr>
        <w:t>doplnenie § 21 ods. 3, ktor</w:t>
      </w:r>
      <w:r w:rsidR="00AA0F07" w:rsidRPr="000E188E">
        <w:rPr>
          <w:rFonts w:ascii="Times New Roman" w:hAnsi="Times New Roman" w:cs="Times New Roman"/>
          <w:sz w:val="24"/>
          <w:szCs w:val="24"/>
        </w:rPr>
        <w:t>é</w:t>
      </w:r>
      <w:r w:rsidR="00017F22" w:rsidRPr="000E188E">
        <w:rPr>
          <w:rFonts w:ascii="Times New Roman" w:hAnsi="Times New Roman" w:cs="Times New Roman"/>
          <w:sz w:val="24"/>
          <w:szCs w:val="24"/>
        </w:rPr>
        <w:t xml:space="preserve"> vychádza z aplikačnej praxe a spresňuje podmienky, kedy štátny príslušník tretej krajiny vykonáva účel pobytu na území Slovenskej republiky. Na základe uvedeného sa navrhuje nový dôvod na zrušenie prechodného pobytu a to v prípade, ak policajný útvar zistí, že štátny príslušník tretej krajiny nevykonáva účel prechodného pobytu na území Slovenskej republiky.</w:t>
      </w:r>
    </w:p>
    <w:p w:rsidR="00245601" w:rsidRPr="000E188E" w:rsidRDefault="00245601" w:rsidP="00C34430">
      <w:pPr>
        <w:spacing w:after="0" w:line="240" w:lineRule="auto"/>
        <w:jc w:val="both"/>
        <w:rPr>
          <w:rFonts w:ascii="Times New Roman" w:hAnsi="Times New Roman" w:cs="Times New Roman"/>
          <w:sz w:val="24"/>
          <w:szCs w:val="24"/>
        </w:rPr>
      </w:pPr>
      <w:r w:rsidRPr="000E188E">
        <w:rPr>
          <w:rFonts w:ascii="Times New Roman" w:hAnsi="Times New Roman" w:cs="Times New Roman"/>
          <w:sz w:val="24"/>
          <w:szCs w:val="24"/>
        </w:rPr>
        <w:t xml:space="preserve">V bode </w:t>
      </w:r>
      <w:r w:rsidR="00637971" w:rsidRPr="000E188E">
        <w:rPr>
          <w:rFonts w:ascii="Times New Roman" w:hAnsi="Times New Roman" w:cs="Times New Roman"/>
          <w:sz w:val="24"/>
          <w:szCs w:val="24"/>
        </w:rPr>
        <w:t>57</w:t>
      </w:r>
      <w:r w:rsidRPr="000E188E">
        <w:rPr>
          <w:rFonts w:ascii="Times New Roman" w:hAnsi="Times New Roman" w:cs="Times New Roman"/>
          <w:sz w:val="24"/>
          <w:szCs w:val="24"/>
        </w:rPr>
        <w:t xml:space="preserve"> sa jedná o legislatívno-technickú</w:t>
      </w:r>
      <w:r w:rsidR="00AA0F07" w:rsidRPr="000E188E">
        <w:rPr>
          <w:rFonts w:ascii="Times New Roman" w:hAnsi="Times New Roman" w:cs="Times New Roman"/>
          <w:sz w:val="24"/>
          <w:szCs w:val="24"/>
        </w:rPr>
        <w:t xml:space="preserve"> úpravu k doplneniu písmen i) až k)</w:t>
      </w:r>
      <w:r w:rsidRPr="000E188E">
        <w:rPr>
          <w:rFonts w:ascii="Times New Roman" w:hAnsi="Times New Roman" w:cs="Times New Roman"/>
          <w:sz w:val="24"/>
          <w:szCs w:val="24"/>
        </w:rPr>
        <w:t xml:space="preserve"> v § 36 ods. 1.</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0E188E">
        <w:rPr>
          <w:rFonts w:ascii="Times New Roman" w:hAnsi="Times New Roman" w:cs="Times New Roman"/>
          <w:b/>
          <w:sz w:val="24"/>
          <w:szCs w:val="24"/>
        </w:rPr>
        <w:t>bod</w:t>
      </w:r>
      <w:r w:rsidR="002546E6" w:rsidRPr="000E188E">
        <w:rPr>
          <w:rFonts w:ascii="Times New Roman" w:hAnsi="Times New Roman" w:cs="Times New Roman"/>
          <w:b/>
          <w:sz w:val="24"/>
          <w:szCs w:val="24"/>
        </w:rPr>
        <w:t>om</w:t>
      </w:r>
      <w:r w:rsidRPr="000E188E">
        <w:rPr>
          <w:rFonts w:ascii="Times New Roman" w:hAnsi="Times New Roman" w:cs="Times New Roman"/>
          <w:b/>
          <w:sz w:val="24"/>
          <w:szCs w:val="24"/>
        </w:rPr>
        <w:t xml:space="preserve"> </w:t>
      </w:r>
      <w:r w:rsidR="000E188E" w:rsidRPr="000E188E">
        <w:rPr>
          <w:rFonts w:ascii="Times New Roman" w:hAnsi="Times New Roman" w:cs="Times New Roman"/>
          <w:b/>
          <w:sz w:val="24"/>
          <w:szCs w:val="24"/>
        </w:rPr>
        <w:t>59</w:t>
      </w:r>
      <w:r w:rsidR="001F5DEA" w:rsidRPr="000E188E">
        <w:rPr>
          <w:rFonts w:ascii="Times New Roman" w:hAnsi="Times New Roman" w:cs="Times New Roman"/>
          <w:b/>
          <w:sz w:val="24"/>
          <w:szCs w:val="24"/>
        </w:rPr>
        <w:t xml:space="preserve">, </w:t>
      </w:r>
      <w:r w:rsidR="00637971" w:rsidRPr="000E188E">
        <w:rPr>
          <w:rFonts w:ascii="Times New Roman" w:hAnsi="Times New Roman" w:cs="Times New Roman"/>
          <w:b/>
          <w:sz w:val="24"/>
          <w:szCs w:val="24"/>
        </w:rPr>
        <w:t>12</w:t>
      </w:r>
      <w:r w:rsidR="000E188E" w:rsidRPr="000E188E">
        <w:rPr>
          <w:rFonts w:ascii="Times New Roman" w:hAnsi="Times New Roman" w:cs="Times New Roman"/>
          <w:b/>
          <w:sz w:val="24"/>
          <w:szCs w:val="24"/>
        </w:rPr>
        <w:t>2</w:t>
      </w:r>
      <w:r w:rsidR="001F5DEA" w:rsidRPr="000E188E">
        <w:rPr>
          <w:rFonts w:ascii="Times New Roman" w:hAnsi="Times New Roman" w:cs="Times New Roman"/>
          <w:b/>
          <w:sz w:val="24"/>
          <w:szCs w:val="24"/>
        </w:rPr>
        <w:t xml:space="preserve"> a </w:t>
      </w:r>
      <w:r w:rsidR="00637971" w:rsidRPr="000E188E">
        <w:rPr>
          <w:rFonts w:ascii="Times New Roman" w:hAnsi="Times New Roman" w:cs="Times New Roman"/>
          <w:b/>
          <w:sz w:val="24"/>
          <w:szCs w:val="24"/>
        </w:rPr>
        <w:t>12</w:t>
      </w:r>
      <w:r w:rsidR="000E188E" w:rsidRPr="000E188E">
        <w:rPr>
          <w:rFonts w:ascii="Times New Roman" w:hAnsi="Times New Roman" w:cs="Times New Roman"/>
          <w:b/>
          <w:sz w:val="24"/>
          <w:szCs w:val="24"/>
        </w:rPr>
        <w:t>3</w:t>
      </w:r>
      <w:r w:rsidRPr="000E188E">
        <w:rPr>
          <w:rFonts w:ascii="Times New Roman" w:hAnsi="Times New Roman" w:cs="Times New Roman"/>
          <w:b/>
          <w:sz w:val="24"/>
          <w:szCs w:val="24"/>
        </w:rPr>
        <w:t xml:space="preserve"> (§ </w:t>
      </w:r>
      <w:r w:rsidRPr="00E36A76">
        <w:rPr>
          <w:rFonts w:ascii="Times New Roman" w:hAnsi="Times New Roman" w:cs="Times New Roman"/>
          <w:b/>
          <w:sz w:val="24"/>
          <w:szCs w:val="24"/>
        </w:rPr>
        <w:t>37 až 41</w:t>
      </w:r>
      <w:r w:rsidR="001F5DEA" w:rsidRPr="00E36A76">
        <w:rPr>
          <w:rFonts w:ascii="Times New Roman" w:hAnsi="Times New Roman" w:cs="Times New Roman"/>
          <w:b/>
          <w:sz w:val="24"/>
          <w:szCs w:val="24"/>
        </w:rPr>
        <w:t>, § 125 ods. 13 a 14 a § 131k ods. 4</w:t>
      </w:r>
      <w:r w:rsidRPr="00E36A76">
        <w:rPr>
          <w:rFonts w:ascii="Times New Roman" w:hAnsi="Times New Roman" w:cs="Times New Roman"/>
          <w:b/>
          <w:sz w:val="24"/>
          <w:szCs w:val="24"/>
        </w:rPr>
        <w:t>)</w:t>
      </w:r>
    </w:p>
    <w:p w:rsidR="00D65FF0" w:rsidRPr="00E36A76" w:rsidRDefault="00F25AE9"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Vzhľadom na veľký rozsah zmien a doplnení ako aj lepšiu prehľadnosť predmetných ustanovení sa navrhuje nové znenie osobitných ustanovení o prechodnom pobyte modrá karta. </w:t>
      </w:r>
      <w:r w:rsidR="00D65FF0" w:rsidRPr="00E36A76">
        <w:rPr>
          <w:rFonts w:ascii="Times New Roman" w:hAnsi="Times New Roman" w:cs="Times New Roman"/>
          <w:sz w:val="24"/>
          <w:szCs w:val="24"/>
        </w:rPr>
        <w:lastRenderedPageBreak/>
        <w:t xml:space="preserve">Navrhovaná úprava vychádza z transpozície Smernice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EÚ</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00D65FF0" w:rsidRPr="00E36A76">
        <w:rPr>
          <w:rFonts w:ascii="Times New Roman" w:hAnsi="Times New Roman" w:cs="Times New Roman"/>
          <w:sz w:val="24"/>
          <w:szCs w:val="24"/>
        </w:rPr>
        <w:t xml:space="preserve">2021/1883 </w:t>
      </w:r>
      <w:r w:rsidRPr="00E36A76">
        <w:rPr>
          <w:rFonts w:ascii="Times New Roman" w:hAnsi="Times New Roman" w:cs="Times New Roman"/>
          <w:sz w:val="24"/>
          <w:szCs w:val="24"/>
        </w:rPr>
        <w:t xml:space="preserve">a aktualizuje súčasné znenie </w:t>
      </w:r>
      <w:r w:rsidR="00D65FF0" w:rsidRPr="00E36A76">
        <w:rPr>
          <w:rFonts w:ascii="Times New Roman" w:hAnsi="Times New Roman" w:cs="Times New Roman"/>
          <w:sz w:val="24"/>
          <w:szCs w:val="24"/>
        </w:rPr>
        <w:t>nasledovne:</w:t>
      </w:r>
    </w:p>
    <w:p w:rsidR="00D65FF0" w:rsidRDefault="00D65FF0" w:rsidP="001C1FD9">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37 ods. 3 vychádza z článku 2 bod 7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2021/1883. Zaviedla s</w:t>
      </w:r>
      <w:r w:rsidR="00F25AE9" w:rsidRPr="001C1FD9">
        <w:rPr>
          <w:rFonts w:ascii="Times New Roman" w:hAnsi="Times New Roman" w:cs="Times New Roman"/>
          <w:sz w:val="24"/>
          <w:szCs w:val="24"/>
        </w:rPr>
        <w:t>a</w:t>
      </w:r>
      <w:r w:rsidRPr="001C1FD9">
        <w:rPr>
          <w:rFonts w:ascii="Times New Roman" w:hAnsi="Times New Roman" w:cs="Times New Roman"/>
          <w:sz w:val="24"/>
          <w:szCs w:val="24"/>
        </w:rPr>
        <w:t xml:space="preserve"> povinná transpozícia súvisiaca s preukazovaním vyššej odbornej kvalifikácie aj prostredníctvom vyšších odborných zručností. Ide o povinné rozšírenie pojmu vyššia odborná kvalifikácia</w:t>
      </w:r>
      <w:r w:rsidR="001C1FD9">
        <w:rPr>
          <w:rFonts w:ascii="Times New Roman" w:hAnsi="Times New Roman" w:cs="Times New Roman"/>
          <w:sz w:val="24"/>
          <w:szCs w:val="24"/>
        </w:rPr>
        <w:t xml:space="preserve"> oproti predchádzajúcemu zneniu</w:t>
      </w:r>
      <w:r w:rsidR="00A61BD3">
        <w:rPr>
          <w:rFonts w:ascii="Times New Roman" w:hAnsi="Times New Roman" w:cs="Times New Roman"/>
          <w:sz w:val="24"/>
          <w:szCs w:val="24"/>
        </w:rPr>
        <w:t>.</w:t>
      </w:r>
    </w:p>
    <w:p w:rsidR="00D65FF0"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37 ods. 4 a</w:t>
      </w:r>
      <w:r w:rsidR="00A25BA9" w:rsidRPr="001C1FD9">
        <w:rPr>
          <w:rFonts w:ascii="Times New Roman" w:hAnsi="Times New Roman" w:cs="Times New Roman"/>
          <w:sz w:val="24"/>
          <w:szCs w:val="24"/>
        </w:rPr>
        <w:t> </w:t>
      </w:r>
      <w:r w:rsidRPr="001C1FD9">
        <w:rPr>
          <w:rFonts w:ascii="Times New Roman" w:hAnsi="Times New Roman" w:cs="Times New Roman"/>
          <w:sz w:val="24"/>
          <w:szCs w:val="24"/>
        </w:rPr>
        <w:t>5</w:t>
      </w:r>
      <w:r w:rsidR="00A25BA9" w:rsidRPr="001C1FD9">
        <w:rPr>
          <w:rFonts w:ascii="Times New Roman" w:hAnsi="Times New Roman" w:cs="Times New Roman"/>
          <w:sz w:val="24"/>
          <w:szCs w:val="24"/>
        </w:rPr>
        <w:t xml:space="preserve"> </w:t>
      </w:r>
      <w:r w:rsidRPr="001C1FD9">
        <w:rPr>
          <w:rFonts w:ascii="Times New Roman" w:hAnsi="Times New Roman" w:cs="Times New Roman"/>
          <w:sz w:val="24"/>
          <w:szCs w:val="24"/>
        </w:rPr>
        <w:t xml:space="preserve">vychádza z článku 2 bod 8 a 9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2021/1883</w:t>
      </w:r>
      <w:r w:rsidR="00A25BA9" w:rsidRPr="001C1FD9">
        <w:rPr>
          <w:rFonts w:ascii="Times New Roman" w:hAnsi="Times New Roman" w:cs="Times New Roman"/>
          <w:sz w:val="24"/>
          <w:szCs w:val="24"/>
        </w:rPr>
        <w:t>, kde sa us</w:t>
      </w:r>
      <w:r w:rsidRPr="001C1FD9">
        <w:rPr>
          <w:rFonts w:ascii="Times New Roman" w:hAnsi="Times New Roman" w:cs="Times New Roman"/>
          <w:sz w:val="24"/>
          <w:szCs w:val="24"/>
        </w:rPr>
        <w:t>tanovuje</w:t>
      </w:r>
      <w:r w:rsidR="00A25BA9" w:rsidRPr="001C1FD9">
        <w:rPr>
          <w:rFonts w:ascii="Times New Roman" w:hAnsi="Times New Roman" w:cs="Times New Roman"/>
          <w:sz w:val="24"/>
          <w:szCs w:val="24"/>
        </w:rPr>
        <w:t xml:space="preserve"> </w:t>
      </w:r>
      <w:r w:rsidRPr="001C1FD9">
        <w:rPr>
          <w:rFonts w:ascii="Times New Roman" w:hAnsi="Times New Roman" w:cs="Times New Roman"/>
          <w:sz w:val="24"/>
          <w:szCs w:val="24"/>
        </w:rPr>
        <w:t xml:space="preserve">  forma preukazovani</w:t>
      </w:r>
      <w:r w:rsidR="00A25BA9" w:rsidRPr="001C1FD9">
        <w:rPr>
          <w:rFonts w:ascii="Times New Roman" w:hAnsi="Times New Roman" w:cs="Times New Roman"/>
          <w:sz w:val="24"/>
          <w:szCs w:val="24"/>
        </w:rPr>
        <w:t>a vyššej odbornej kvalifikácie</w:t>
      </w:r>
      <w:r w:rsidR="00A61BD3">
        <w:rPr>
          <w:rFonts w:ascii="Times New Roman" w:hAnsi="Times New Roman" w:cs="Times New Roman"/>
          <w:sz w:val="24"/>
          <w:szCs w:val="24"/>
        </w:rPr>
        <w:t>.</w:t>
      </w:r>
    </w:p>
    <w:p w:rsidR="00D65FF0"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37 ods. </w:t>
      </w:r>
      <w:r w:rsidR="00705096" w:rsidRPr="001C1FD9">
        <w:rPr>
          <w:rFonts w:ascii="Times New Roman" w:hAnsi="Times New Roman" w:cs="Times New Roman"/>
          <w:sz w:val="24"/>
          <w:szCs w:val="24"/>
        </w:rPr>
        <w:t>7</w:t>
      </w:r>
      <w:r w:rsidRPr="001C1FD9">
        <w:rPr>
          <w:rFonts w:ascii="Times New Roman" w:hAnsi="Times New Roman" w:cs="Times New Roman"/>
          <w:sz w:val="24"/>
          <w:szCs w:val="24"/>
        </w:rPr>
        <w:t xml:space="preserve">) vychádza z článku 3 bod 2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2021/1883</w:t>
      </w:r>
      <w:r w:rsidR="00A25BA9" w:rsidRPr="001C1FD9">
        <w:rPr>
          <w:rFonts w:ascii="Times New Roman" w:hAnsi="Times New Roman" w:cs="Times New Roman"/>
          <w:sz w:val="24"/>
          <w:szCs w:val="24"/>
        </w:rPr>
        <w:t>; z</w:t>
      </w:r>
      <w:r w:rsidRPr="001C1FD9">
        <w:rPr>
          <w:rFonts w:ascii="Times New Roman" w:hAnsi="Times New Roman" w:cs="Times New Roman"/>
          <w:sz w:val="24"/>
          <w:szCs w:val="24"/>
        </w:rPr>
        <w:t>užuje sa zoznam štátnych príslušníkov tretích krajín, na ktorých sa osobitné ustanovenia  o prechodnom pobyte modrá karta neuplatňujú. Uvedené osobitné ustanovenia sa oproti predchádzajúcemu zneniu vzťahujú napríklad aj na osoby s udeleným azylom, poskytnutou doplnkovou ochranou alebo na osoby, ktoré majú udelený prechodný poby</w:t>
      </w:r>
      <w:r w:rsidR="001C1FD9">
        <w:rPr>
          <w:rFonts w:ascii="Times New Roman" w:hAnsi="Times New Roman" w:cs="Times New Roman"/>
          <w:sz w:val="24"/>
          <w:szCs w:val="24"/>
        </w:rPr>
        <w:t>t na účel sezónneho zamestnania</w:t>
      </w:r>
      <w:r w:rsidR="00A61BD3">
        <w:rPr>
          <w:rFonts w:ascii="Times New Roman" w:hAnsi="Times New Roman" w:cs="Times New Roman"/>
          <w:sz w:val="24"/>
          <w:szCs w:val="24"/>
        </w:rPr>
        <w:t>.</w:t>
      </w:r>
    </w:p>
    <w:p w:rsidR="00D65FF0"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38 ods. 5 </w:t>
      </w:r>
      <w:r w:rsidR="00A25BA9" w:rsidRPr="001C1FD9">
        <w:rPr>
          <w:rFonts w:ascii="Times New Roman" w:hAnsi="Times New Roman" w:cs="Times New Roman"/>
          <w:sz w:val="24"/>
          <w:szCs w:val="24"/>
        </w:rPr>
        <w:t>a</w:t>
      </w:r>
      <w:r w:rsidRPr="001C1FD9">
        <w:rPr>
          <w:rFonts w:ascii="Times New Roman" w:hAnsi="Times New Roman" w:cs="Times New Roman"/>
          <w:sz w:val="24"/>
          <w:szCs w:val="24"/>
        </w:rPr>
        <w:t xml:space="preserve"> § 40 ods. 5 vychádza</w:t>
      </w:r>
      <w:r w:rsidR="00A25BA9" w:rsidRPr="001C1FD9">
        <w:rPr>
          <w:rFonts w:ascii="Times New Roman" w:hAnsi="Times New Roman" w:cs="Times New Roman"/>
          <w:sz w:val="24"/>
          <w:szCs w:val="24"/>
        </w:rPr>
        <w:t>jú</w:t>
      </w:r>
      <w:r w:rsidRPr="001C1FD9">
        <w:rPr>
          <w:rFonts w:ascii="Times New Roman" w:hAnsi="Times New Roman" w:cs="Times New Roman"/>
          <w:sz w:val="24"/>
          <w:szCs w:val="24"/>
        </w:rPr>
        <w:t xml:space="preserve"> z článku 5 bod 1 písm. a) až d), bod 3 a 7 a článku 21 bod 4 písm. a)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 xml:space="preserve">2021/1883. </w:t>
      </w:r>
      <w:r w:rsidR="00A25BA9" w:rsidRPr="001C1FD9">
        <w:rPr>
          <w:rFonts w:ascii="Times New Roman" w:hAnsi="Times New Roman" w:cs="Times New Roman"/>
          <w:sz w:val="24"/>
          <w:szCs w:val="24"/>
        </w:rPr>
        <w:t>Us</w:t>
      </w:r>
      <w:r w:rsidRPr="001C1FD9">
        <w:rPr>
          <w:rFonts w:ascii="Times New Roman" w:hAnsi="Times New Roman" w:cs="Times New Roman"/>
          <w:sz w:val="24"/>
          <w:szCs w:val="24"/>
        </w:rPr>
        <w:t>tanovuje</w:t>
      </w:r>
      <w:r w:rsidR="00A25BA9" w:rsidRPr="001C1FD9">
        <w:rPr>
          <w:rFonts w:ascii="Times New Roman" w:hAnsi="Times New Roman" w:cs="Times New Roman"/>
          <w:sz w:val="24"/>
          <w:szCs w:val="24"/>
        </w:rPr>
        <w:t xml:space="preserve"> </w:t>
      </w:r>
      <w:r w:rsidRPr="001C1FD9">
        <w:rPr>
          <w:rFonts w:ascii="Times New Roman" w:hAnsi="Times New Roman" w:cs="Times New Roman"/>
          <w:sz w:val="24"/>
          <w:szCs w:val="24"/>
        </w:rPr>
        <w:t>sa zoznam dokladov, ktoré musí štátny príslušník tretej krajiny predložiť k žiadosti o vydanie modrej karty, k žiadosti o obnovenie modrej karty alebo k žiadosti o vydanie modrej karty v s</w:t>
      </w:r>
      <w:r w:rsidR="001C1FD9">
        <w:rPr>
          <w:rFonts w:ascii="Times New Roman" w:hAnsi="Times New Roman" w:cs="Times New Roman"/>
          <w:sz w:val="24"/>
          <w:szCs w:val="24"/>
        </w:rPr>
        <w:t>úvislosti s dlhodobou mobilitou</w:t>
      </w:r>
      <w:r w:rsidR="00A61BD3">
        <w:rPr>
          <w:rFonts w:ascii="Times New Roman" w:hAnsi="Times New Roman" w:cs="Times New Roman"/>
          <w:sz w:val="24"/>
          <w:szCs w:val="24"/>
        </w:rPr>
        <w:t>.</w:t>
      </w:r>
    </w:p>
    <w:p w:rsidR="00705096"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39 ods. 1 písm. </w:t>
      </w:r>
      <w:r w:rsidR="00705096" w:rsidRPr="001C1FD9">
        <w:rPr>
          <w:rFonts w:ascii="Times New Roman" w:hAnsi="Times New Roman" w:cs="Times New Roman"/>
          <w:sz w:val="24"/>
          <w:szCs w:val="24"/>
        </w:rPr>
        <w:t>d</w:t>
      </w:r>
      <w:r w:rsidRPr="001C1FD9">
        <w:rPr>
          <w:rFonts w:ascii="Times New Roman" w:hAnsi="Times New Roman" w:cs="Times New Roman"/>
          <w:sz w:val="24"/>
          <w:szCs w:val="24"/>
        </w:rPr>
        <w:t xml:space="preserve">) vychádza z článku 21 bod 1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 xml:space="preserve">2021/1883. Ide </w:t>
      </w:r>
      <w:r w:rsidR="00705096" w:rsidRPr="001C1FD9">
        <w:rPr>
          <w:rFonts w:ascii="Times New Roman" w:hAnsi="Times New Roman" w:cs="Times New Roman"/>
          <w:sz w:val="24"/>
          <w:szCs w:val="24"/>
        </w:rPr>
        <w:t>o prípad zamietnutia žiadosti o vydanie modrej karty v rámci dlhodobej mobility</w:t>
      </w:r>
      <w:r w:rsidR="00F25AE9" w:rsidRPr="001C1FD9">
        <w:rPr>
          <w:rFonts w:ascii="Times New Roman" w:hAnsi="Times New Roman" w:cs="Times New Roman"/>
          <w:sz w:val="24"/>
          <w:szCs w:val="24"/>
        </w:rPr>
        <w:t>,</w:t>
      </w:r>
      <w:r w:rsidR="00705096" w:rsidRPr="001C1FD9">
        <w:rPr>
          <w:rFonts w:ascii="Times New Roman" w:hAnsi="Times New Roman" w:cs="Times New Roman"/>
          <w:sz w:val="24"/>
          <w:szCs w:val="24"/>
        </w:rPr>
        <w:t xml:space="preserve"> a to v prípade, ak má štátny príslušník tretej krajiny vydanú modrú kartu v inom člensko</w:t>
      </w:r>
      <w:r w:rsidR="001C1FD9">
        <w:rPr>
          <w:rFonts w:ascii="Times New Roman" w:hAnsi="Times New Roman" w:cs="Times New Roman"/>
          <w:sz w:val="24"/>
          <w:szCs w:val="24"/>
        </w:rPr>
        <w:t>m štáte kratšie ako 12 mesiacov</w:t>
      </w:r>
      <w:r w:rsidR="00A61BD3">
        <w:rPr>
          <w:rFonts w:ascii="Times New Roman" w:hAnsi="Times New Roman" w:cs="Times New Roman"/>
          <w:sz w:val="24"/>
          <w:szCs w:val="24"/>
        </w:rPr>
        <w:t>.</w:t>
      </w:r>
    </w:p>
    <w:p w:rsidR="00D65FF0"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39 ods. 1 písm. </w:t>
      </w:r>
      <w:r w:rsidR="00705096" w:rsidRPr="001C1FD9">
        <w:rPr>
          <w:rFonts w:ascii="Times New Roman" w:hAnsi="Times New Roman" w:cs="Times New Roman"/>
          <w:sz w:val="24"/>
          <w:szCs w:val="24"/>
        </w:rPr>
        <w:t>e</w:t>
      </w:r>
      <w:r w:rsidRPr="001C1FD9">
        <w:rPr>
          <w:rFonts w:ascii="Times New Roman" w:hAnsi="Times New Roman" w:cs="Times New Roman"/>
          <w:sz w:val="24"/>
          <w:szCs w:val="24"/>
        </w:rPr>
        <w:t xml:space="preserve">) a </w:t>
      </w:r>
      <w:r w:rsidR="00705096" w:rsidRPr="001C1FD9">
        <w:rPr>
          <w:rFonts w:ascii="Times New Roman" w:hAnsi="Times New Roman" w:cs="Times New Roman"/>
          <w:sz w:val="24"/>
          <w:szCs w:val="24"/>
        </w:rPr>
        <w:t>f</w:t>
      </w:r>
      <w:r w:rsidRPr="001C1FD9">
        <w:rPr>
          <w:rFonts w:ascii="Times New Roman" w:hAnsi="Times New Roman" w:cs="Times New Roman"/>
          <w:sz w:val="24"/>
          <w:szCs w:val="24"/>
        </w:rPr>
        <w:t xml:space="preserve">) vychádza z článku 7 bod 1 písm. d) a článku 21 bod 11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 xml:space="preserve">2021/1883. V písmene </w:t>
      </w:r>
      <w:r w:rsidR="00705096" w:rsidRPr="001C1FD9">
        <w:rPr>
          <w:rFonts w:ascii="Times New Roman" w:hAnsi="Times New Roman" w:cs="Times New Roman"/>
          <w:sz w:val="24"/>
          <w:szCs w:val="24"/>
        </w:rPr>
        <w:t>e</w:t>
      </w:r>
      <w:r w:rsidRPr="001C1FD9">
        <w:rPr>
          <w:rFonts w:ascii="Times New Roman" w:hAnsi="Times New Roman" w:cs="Times New Roman"/>
          <w:sz w:val="24"/>
          <w:szCs w:val="24"/>
        </w:rPr>
        <w:t xml:space="preserve">) sa zavádza nový dôvod na zamietnutie žiadosti o vydanie modrej karty v prípade, ak zamestnávateľ, u ktorého má byť štátny príslušník tretej krajiny zamestnaný, bol založený alebo vykonáva činnosť s hlavným cieľom uľahčovať vstup štátnych príslušníkov tretích krajín. V písmene </w:t>
      </w:r>
      <w:r w:rsidR="00705096" w:rsidRPr="001C1FD9">
        <w:rPr>
          <w:rFonts w:ascii="Times New Roman" w:hAnsi="Times New Roman" w:cs="Times New Roman"/>
          <w:sz w:val="24"/>
          <w:szCs w:val="24"/>
        </w:rPr>
        <w:t>f</w:t>
      </w:r>
      <w:r w:rsidRPr="001C1FD9">
        <w:rPr>
          <w:rFonts w:ascii="Times New Roman" w:hAnsi="Times New Roman" w:cs="Times New Roman"/>
          <w:sz w:val="24"/>
          <w:szCs w:val="24"/>
        </w:rPr>
        <w:t xml:space="preserve">) sa zavádza nový dôvod na zamietnutie žiadosti o vydanie modrej karty v prípade, ak pôjde o opakovanú alebo viacnásobnú mobilitu. </w:t>
      </w:r>
      <w:r w:rsidR="00B3360C" w:rsidRPr="001C1FD9">
        <w:rPr>
          <w:rFonts w:ascii="Times New Roman" w:hAnsi="Times New Roman" w:cs="Times New Roman"/>
          <w:sz w:val="24"/>
          <w:szCs w:val="24"/>
        </w:rPr>
        <w:t>Pô</w:t>
      </w:r>
      <w:r w:rsidRPr="001C1FD9">
        <w:rPr>
          <w:rFonts w:ascii="Times New Roman" w:hAnsi="Times New Roman" w:cs="Times New Roman"/>
          <w:sz w:val="24"/>
          <w:szCs w:val="24"/>
        </w:rPr>
        <w:t>de</w:t>
      </w:r>
      <w:r w:rsidR="00B3360C" w:rsidRPr="001C1FD9">
        <w:rPr>
          <w:rFonts w:ascii="Times New Roman" w:hAnsi="Times New Roman" w:cs="Times New Roman"/>
          <w:sz w:val="24"/>
          <w:szCs w:val="24"/>
        </w:rPr>
        <w:t xml:space="preserve"> </w:t>
      </w:r>
      <w:r w:rsidRPr="001C1FD9">
        <w:rPr>
          <w:rFonts w:ascii="Times New Roman" w:hAnsi="Times New Roman" w:cs="Times New Roman"/>
          <w:sz w:val="24"/>
          <w:szCs w:val="24"/>
        </w:rPr>
        <w:t xml:space="preserve">o prípad, kedy štátny príslušník tretej krajiny žiada o modrú kartu na území Slovenskej republiky po tom, ako mal vydanú modrú kartu v súvislosti s mobilitou v členskom štáte, z ktorého prichádza. V prípade, ak má </w:t>
      </w:r>
      <w:r w:rsidR="00A25BA9" w:rsidRPr="001C1FD9">
        <w:rPr>
          <w:rFonts w:ascii="Times New Roman" w:hAnsi="Times New Roman" w:cs="Times New Roman"/>
          <w:sz w:val="24"/>
          <w:szCs w:val="24"/>
        </w:rPr>
        <w:t xml:space="preserve">štátny príslušník tretej krajiny </w:t>
      </w:r>
      <w:r w:rsidRPr="001C1FD9">
        <w:rPr>
          <w:rFonts w:ascii="Times New Roman" w:hAnsi="Times New Roman" w:cs="Times New Roman"/>
          <w:sz w:val="24"/>
          <w:szCs w:val="24"/>
        </w:rPr>
        <w:t>vydanú modrú kartu v tomto členskom štáte menej ako 6 mesiacov, je to dôvod na zamietnutie žiadosti o vydanie modrej karty na území Slovenskej republiky</w:t>
      </w:r>
      <w:r w:rsidR="00A61BD3">
        <w:rPr>
          <w:rFonts w:ascii="Times New Roman" w:hAnsi="Times New Roman" w:cs="Times New Roman"/>
          <w:sz w:val="24"/>
          <w:szCs w:val="24"/>
        </w:rPr>
        <w:t>.</w:t>
      </w:r>
    </w:p>
    <w:p w:rsidR="001C1FD9"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39 ods. 2 vychádza z článku 21 bod 9 štvrtý pododsek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2021/1883. Zavádza sa povinnosť pre policajný útvar oznámiť príslušnému členskému štátu konkrétne dôvody zamietnutia žiadosti o udelenie modrej karty (dlhodobá mobilita), a to v prípadoch, kedy je žiadosť zamietnutá z dôvodu, že štátny príslušník tretej krajiny predloží doklady získané podvodným spôsobom, falošné alebo pozmenené doklady alebo je hrozbou pre bezpečnosť štátu, verejný</w:t>
      </w:r>
      <w:r w:rsidR="00447D7E" w:rsidRPr="001C1FD9">
        <w:rPr>
          <w:rFonts w:ascii="Times New Roman" w:hAnsi="Times New Roman" w:cs="Times New Roman"/>
          <w:sz w:val="24"/>
          <w:szCs w:val="24"/>
        </w:rPr>
        <w:t xml:space="preserve"> poriadok a</w:t>
      </w:r>
      <w:r w:rsidR="001C1FD9">
        <w:rPr>
          <w:rFonts w:ascii="Times New Roman" w:hAnsi="Times New Roman" w:cs="Times New Roman"/>
          <w:sz w:val="24"/>
          <w:szCs w:val="24"/>
        </w:rPr>
        <w:t>lebo verejné zdravie</w:t>
      </w:r>
      <w:r w:rsidR="00A61BD3">
        <w:rPr>
          <w:rFonts w:ascii="Times New Roman" w:hAnsi="Times New Roman" w:cs="Times New Roman"/>
          <w:sz w:val="24"/>
          <w:szCs w:val="24"/>
        </w:rPr>
        <w:t>.</w:t>
      </w:r>
    </w:p>
    <w:p w:rsidR="00D65FF0"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 40 ods. </w:t>
      </w:r>
      <w:r w:rsidR="00C60578" w:rsidRPr="001C1FD9">
        <w:rPr>
          <w:rFonts w:ascii="Times New Roman" w:hAnsi="Times New Roman" w:cs="Times New Roman"/>
          <w:sz w:val="24"/>
          <w:szCs w:val="24"/>
        </w:rPr>
        <w:t>6</w:t>
      </w:r>
      <w:r w:rsidRPr="001C1FD9">
        <w:rPr>
          <w:rFonts w:ascii="Times New Roman" w:hAnsi="Times New Roman" w:cs="Times New Roman"/>
          <w:sz w:val="24"/>
          <w:szCs w:val="24"/>
        </w:rPr>
        <w:t xml:space="preserve"> a § 41 ods. </w:t>
      </w:r>
      <w:r w:rsidR="002A206E" w:rsidRPr="001C1FD9">
        <w:rPr>
          <w:rFonts w:ascii="Times New Roman" w:hAnsi="Times New Roman" w:cs="Times New Roman"/>
          <w:sz w:val="24"/>
          <w:szCs w:val="24"/>
        </w:rPr>
        <w:t>6</w:t>
      </w:r>
      <w:r w:rsidRPr="001C1FD9">
        <w:rPr>
          <w:rFonts w:ascii="Times New Roman" w:hAnsi="Times New Roman" w:cs="Times New Roman"/>
          <w:sz w:val="24"/>
          <w:szCs w:val="24"/>
        </w:rPr>
        <w:t xml:space="preserve"> vychádza</w:t>
      </w:r>
      <w:r w:rsidR="00447D7E" w:rsidRPr="001C1FD9">
        <w:rPr>
          <w:rFonts w:ascii="Times New Roman" w:hAnsi="Times New Roman" w:cs="Times New Roman"/>
          <w:sz w:val="24"/>
          <w:szCs w:val="24"/>
        </w:rPr>
        <w:t>jú</w:t>
      </w:r>
      <w:r w:rsidRPr="001C1FD9">
        <w:rPr>
          <w:rFonts w:ascii="Times New Roman" w:hAnsi="Times New Roman" w:cs="Times New Roman"/>
          <w:sz w:val="24"/>
          <w:szCs w:val="24"/>
        </w:rPr>
        <w:t xml:space="preserve"> z článku 8 bod 6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2021/1883. Uvedené ustanovenia upravujú postup policajného útvaru v prípade, ak zistí skutočnosti, ktoré sú dôvodom na odňatie modrej karty alebo na zamietnutie žiadosti o jej obnovenie. Takýmito dôvodmi sú prípady, kedy si zamestnávateľ nesplnil svoje povinnosti týkajúce sa sociálneho zabezpečenia, daní, pracovných práv alebo pracovných podmienok</w:t>
      </w:r>
      <w:r w:rsidR="00201473" w:rsidRPr="001C1FD9">
        <w:rPr>
          <w:rFonts w:ascii="Times New Roman" w:hAnsi="Times New Roman" w:cs="Times New Roman"/>
          <w:sz w:val="24"/>
          <w:szCs w:val="24"/>
        </w:rPr>
        <w:t>,</w:t>
      </w:r>
      <w:r w:rsidRPr="001C1FD9">
        <w:rPr>
          <w:rFonts w:ascii="Times New Roman" w:hAnsi="Times New Roman" w:cs="Times New Roman"/>
          <w:sz w:val="24"/>
          <w:szCs w:val="24"/>
        </w:rPr>
        <w:t xml:space="preserve"> alebo ak už nie sú splnené podmienky pre vysokokvalifikované zamestnanie podľa platných právnych predpisov stanovených v kolektívnych zmluvách alebo zavedené postupmi v príslušných profesijných odboroch. Nakoľko sa jedná o dôvody spôsobené zamestnávateľom, policajný útvar je tieto skutočnosti povinný oznámiť štátnemu príslušníkovi tretej krajiny. Zároveň má t</w:t>
      </w:r>
      <w:r w:rsidR="00A61BD3">
        <w:rPr>
          <w:rFonts w:ascii="Times New Roman" w:hAnsi="Times New Roman" w:cs="Times New Roman"/>
          <w:sz w:val="24"/>
          <w:szCs w:val="24"/>
        </w:rPr>
        <w:t>akýto</w:t>
      </w:r>
      <w:r w:rsidRPr="001C1FD9">
        <w:rPr>
          <w:rFonts w:ascii="Times New Roman" w:hAnsi="Times New Roman" w:cs="Times New Roman"/>
          <w:sz w:val="24"/>
          <w:szCs w:val="24"/>
        </w:rPr>
        <w:t xml:space="preserve"> štátny príslušník tretej krajiny ochrannú lehotu tri mesiace (ak má vydanú modrú </w:t>
      </w:r>
      <w:r w:rsidRPr="001C1FD9">
        <w:rPr>
          <w:rFonts w:ascii="Times New Roman" w:hAnsi="Times New Roman" w:cs="Times New Roman"/>
          <w:sz w:val="24"/>
          <w:szCs w:val="24"/>
        </w:rPr>
        <w:lastRenderedPageBreak/>
        <w:t xml:space="preserve">kartu menej ako dva roky) alebo šesť mesiacov (ak má vydanú modrú kartu viac ako dva roky) na nájdenie si nového pracovného miesta zodpovedajúceho vysokokvalifikovanému zamestnaniu. </w:t>
      </w:r>
      <w:r w:rsidR="002A206E" w:rsidRPr="001C1FD9">
        <w:rPr>
          <w:rFonts w:ascii="Times New Roman" w:hAnsi="Times New Roman" w:cs="Times New Roman"/>
          <w:sz w:val="24"/>
          <w:szCs w:val="24"/>
        </w:rPr>
        <w:t>J</w:t>
      </w:r>
      <w:r w:rsidRPr="001C1FD9">
        <w:rPr>
          <w:rFonts w:ascii="Times New Roman" w:hAnsi="Times New Roman" w:cs="Times New Roman"/>
          <w:sz w:val="24"/>
          <w:szCs w:val="24"/>
        </w:rPr>
        <w:t xml:space="preserve">edná </w:t>
      </w:r>
      <w:r w:rsidR="00AF2DDC" w:rsidRPr="001C1FD9">
        <w:rPr>
          <w:rFonts w:ascii="Times New Roman" w:hAnsi="Times New Roman" w:cs="Times New Roman"/>
          <w:sz w:val="24"/>
          <w:szCs w:val="24"/>
        </w:rPr>
        <w:t xml:space="preserve">sa </w:t>
      </w:r>
      <w:r w:rsidRPr="001C1FD9">
        <w:rPr>
          <w:rFonts w:ascii="Times New Roman" w:hAnsi="Times New Roman" w:cs="Times New Roman"/>
          <w:sz w:val="24"/>
          <w:szCs w:val="24"/>
        </w:rPr>
        <w:t>o prípad</w:t>
      </w:r>
      <w:r w:rsidR="002A206E" w:rsidRPr="001C1FD9">
        <w:rPr>
          <w:rFonts w:ascii="Times New Roman" w:hAnsi="Times New Roman" w:cs="Times New Roman"/>
          <w:sz w:val="24"/>
          <w:szCs w:val="24"/>
        </w:rPr>
        <w:t>y</w:t>
      </w:r>
      <w:r w:rsidRPr="001C1FD9">
        <w:rPr>
          <w:rFonts w:ascii="Times New Roman" w:hAnsi="Times New Roman" w:cs="Times New Roman"/>
          <w:sz w:val="24"/>
          <w:szCs w:val="24"/>
        </w:rPr>
        <w:t>, kedy ide o odňatie modrej karty</w:t>
      </w:r>
      <w:r w:rsidR="002A206E" w:rsidRPr="001C1FD9">
        <w:rPr>
          <w:rFonts w:ascii="Times New Roman" w:hAnsi="Times New Roman" w:cs="Times New Roman"/>
          <w:sz w:val="24"/>
          <w:szCs w:val="24"/>
        </w:rPr>
        <w:t xml:space="preserve"> alebo počas konania o obnovení modrej karty </w:t>
      </w:r>
      <w:r w:rsidR="009A1522">
        <w:rPr>
          <w:rFonts w:ascii="Times New Roman" w:hAnsi="Times New Roman" w:cs="Times New Roman"/>
          <w:sz w:val="24"/>
          <w:szCs w:val="24"/>
        </w:rPr>
        <w:t xml:space="preserve">a </w:t>
      </w:r>
      <w:r w:rsidR="002A206E" w:rsidRPr="001C1FD9">
        <w:rPr>
          <w:rFonts w:ascii="Times New Roman" w:hAnsi="Times New Roman" w:cs="Times New Roman"/>
          <w:sz w:val="24"/>
          <w:szCs w:val="24"/>
        </w:rPr>
        <w:t xml:space="preserve">úrad </w:t>
      </w:r>
      <w:r w:rsidRPr="001C1FD9">
        <w:rPr>
          <w:rFonts w:ascii="Times New Roman" w:hAnsi="Times New Roman" w:cs="Times New Roman"/>
          <w:sz w:val="24"/>
          <w:szCs w:val="24"/>
        </w:rPr>
        <w:t xml:space="preserve"> práce, sociálnych vecí a rodiny oznámi policajnému útvaru uvedené dôvody v čase už vydanej modrej karty</w:t>
      </w:r>
      <w:r w:rsidR="002A206E" w:rsidRPr="001C1FD9">
        <w:rPr>
          <w:rFonts w:ascii="Times New Roman" w:hAnsi="Times New Roman" w:cs="Times New Roman"/>
          <w:sz w:val="24"/>
          <w:szCs w:val="24"/>
        </w:rPr>
        <w:t xml:space="preserve"> alebo vydá potvrdenie, ktoré obsahuje nesúhlas s obsadením voľného pracovného miesta z uvedených dôvodov</w:t>
      </w:r>
      <w:r w:rsidRPr="001C1FD9">
        <w:rPr>
          <w:rFonts w:ascii="Times New Roman" w:hAnsi="Times New Roman" w:cs="Times New Roman"/>
          <w:sz w:val="24"/>
          <w:szCs w:val="24"/>
        </w:rPr>
        <w:t xml:space="preserve">. Policajný útvar začína konať až márnym uplynutím stanovenej lehoty tri alebo šesť mesiacov. V tomto prípade lehota na rozhodnutie podľa § 40 ods. </w:t>
      </w:r>
      <w:r w:rsidR="002A206E" w:rsidRPr="001C1FD9">
        <w:rPr>
          <w:rFonts w:ascii="Times New Roman" w:hAnsi="Times New Roman" w:cs="Times New Roman"/>
          <w:sz w:val="24"/>
          <w:szCs w:val="24"/>
        </w:rPr>
        <w:t>6</w:t>
      </w:r>
      <w:r w:rsidRPr="001C1FD9">
        <w:rPr>
          <w:rFonts w:ascii="Times New Roman" w:hAnsi="Times New Roman" w:cs="Times New Roman"/>
          <w:sz w:val="24"/>
          <w:szCs w:val="24"/>
        </w:rPr>
        <w:t xml:space="preserve"> neplynie po dobu, kedy si štátny príslušník tretej krajiny nájde nové pracovné miesto zodpovedajúce vysokokvalifikovanému zamestnaniu, ale maximálne po dobu troch alebo šiestich mesiacov. V prípade márneho uplynutia maximálnej stanovenej doby policajný útvar zamietne žiadosť </w:t>
      </w:r>
      <w:r w:rsidR="001C1FD9">
        <w:rPr>
          <w:rFonts w:ascii="Times New Roman" w:hAnsi="Times New Roman" w:cs="Times New Roman"/>
          <w:sz w:val="24"/>
          <w:szCs w:val="24"/>
        </w:rPr>
        <w:t>o obnovenie modrej karty</w:t>
      </w:r>
      <w:r w:rsidR="00A61BD3">
        <w:rPr>
          <w:rFonts w:ascii="Times New Roman" w:hAnsi="Times New Roman" w:cs="Times New Roman"/>
          <w:sz w:val="24"/>
          <w:szCs w:val="24"/>
        </w:rPr>
        <w:t>.</w:t>
      </w:r>
    </w:p>
    <w:p w:rsidR="00D65FF0"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41 ods. 1 písm. e) a f) vychádza z článku 8 bod 2 písm. f)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2021/1883. Policajný útvar zamietne žiadosť o obnovenie modrej karty alebo odníme modrú kartu z dôvodov podľa § 41 ods. 1 písm. e) alebo f) len počas prvých dvanástich m</w:t>
      </w:r>
      <w:r w:rsidR="001C1FD9">
        <w:rPr>
          <w:rFonts w:ascii="Times New Roman" w:hAnsi="Times New Roman" w:cs="Times New Roman"/>
          <w:sz w:val="24"/>
          <w:szCs w:val="24"/>
        </w:rPr>
        <w:t>esiacov od vydania modrej karty</w:t>
      </w:r>
      <w:r w:rsidR="009A1522">
        <w:rPr>
          <w:rFonts w:ascii="Times New Roman" w:hAnsi="Times New Roman" w:cs="Times New Roman"/>
          <w:sz w:val="24"/>
          <w:szCs w:val="24"/>
        </w:rPr>
        <w:t>.</w:t>
      </w:r>
    </w:p>
    <w:p w:rsidR="00D65FF0" w:rsidRPr="001C1FD9" w:rsidRDefault="00D65FF0" w:rsidP="00C34430">
      <w:pPr>
        <w:pStyle w:val="Odsekzoznamu"/>
        <w:numPr>
          <w:ilvl w:val="0"/>
          <w:numId w:val="6"/>
        </w:numPr>
        <w:spacing w:after="0" w:line="240" w:lineRule="auto"/>
        <w:ind w:left="284" w:hanging="284"/>
        <w:jc w:val="both"/>
        <w:rPr>
          <w:rFonts w:ascii="Times New Roman" w:hAnsi="Times New Roman" w:cs="Times New Roman"/>
          <w:sz w:val="24"/>
          <w:szCs w:val="24"/>
        </w:rPr>
      </w:pPr>
      <w:r w:rsidRPr="001C1FD9">
        <w:rPr>
          <w:rFonts w:ascii="Times New Roman" w:hAnsi="Times New Roman" w:cs="Times New Roman"/>
          <w:sz w:val="24"/>
          <w:szCs w:val="24"/>
        </w:rPr>
        <w:t xml:space="preserve">§ 41 ods. 3 vychádza z článku 8 bod 5 Smernice </w:t>
      </w:r>
      <w:r w:rsidR="00B17430" w:rsidRPr="001C1FD9">
        <w:rPr>
          <w:rFonts w:ascii="Times New Roman" w:hAnsi="Times New Roman" w:cs="Times New Roman"/>
          <w:sz w:val="24"/>
          <w:szCs w:val="24"/>
        </w:rPr>
        <w:t xml:space="preserve">(EÚ) </w:t>
      </w:r>
      <w:r w:rsidRPr="001C1FD9">
        <w:rPr>
          <w:rFonts w:ascii="Times New Roman" w:hAnsi="Times New Roman" w:cs="Times New Roman"/>
          <w:sz w:val="24"/>
          <w:szCs w:val="24"/>
        </w:rPr>
        <w:t>2021/1883. Uvedené ustanovenie špecifikuje, kedy policajný útvar žiadosť o obnovenie modrej karty nezamietne alebo modrú kartu neodníme – nezačne konanie o odňatí modrej karty.</w:t>
      </w:r>
    </w:p>
    <w:p w:rsidR="00D65FF0" w:rsidRPr="00E36A76" w:rsidRDefault="00D65FF0" w:rsidP="00C34430">
      <w:pPr>
        <w:spacing w:after="0" w:line="240" w:lineRule="auto"/>
        <w:jc w:val="both"/>
        <w:rPr>
          <w:rFonts w:ascii="Times New Roman" w:hAnsi="Times New Roman" w:cs="Times New Roman"/>
          <w:sz w:val="24"/>
          <w:szCs w:val="24"/>
        </w:rPr>
      </w:pPr>
    </w:p>
    <w:p w:rsidR="001F5DEA" w:rsidRPr="00E36A76" w:rsidRDefault="001F5DEA"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V bodo</w:t>
      </w:r>
      <w:r w:rsidR="00A61BD3">
        <w:rPr>
          <w:rFonts w:ascii="Times New Roman" w:hAnsi="Times New Roman" w:cs="Times New Roman"/>
          <w:sz w:val="24"/>
          <w:szCs w:val="24"/>
        </w:rPr>
        <w:t>ch</w:t>
      </w:r>
      <w:r w:rsidRPr="00E36A76">
        <w:rPr>
          <w:rFonts w:ascii="Times New Roman" w:hAnsi="Times New Roman" w:cs="Times New Roman"/>
          <w:sz w:val="24"/>
          <w:szCs w:val="24"/>
        </w:rPr>
        <w:t xml:space="preserve"> 1</w:t>
      </w:r>
      <w:r w:rsidR="00A61BD3">
        <w:rPr>
          <w:rFonts w:ascii="Times New Roman" w:hAnsi="Times New Roman" w:cs="Times New Roman"/>
          <w:sz w:val="24"/>
          <w:szCs w:val="24"/>
        </w:rPr>
        <w:t>2</w:t>
      </w:r>
      <w:r w:rsidR="000E188E">
        <w:rPr>
          <w:rFonts w:ascii="Times New Roman" w:hAnsi="Times New Roman" w:cs="Times New Roman"/>
          <w:sz w:val="24"/>
          <w:szCs w:val="24"/>
        </w:rPr>
        <w:t>2</w:t>
      </w:r>
      <w:r w:rsidRPr="00E36A76">
        <w:rPr>
          <w:rFonts w:ascii="Times New Roman" w:hAnsi="Times New Roman" w:cs="Times New Roman"/>
          <w:sz w:val="24"/>
          <w:szCs w:val="24"/>
        </w:rPr>
        <w:t xml:space="preserve"> a 1</w:t>
      </w:r>
      <w:r w:rsidR="00A61BD3">
        <w:rPr>
          <w:rFonts w:ascii="Times New Roman" w:hAnsi="Times New Roman" w:cs="Times New Roman"/>
          <w:sz w:val="24"/>
          <w:szCs w:val="24"/>
        </w:rPr>
        <w:t>2</w:t>
      </w:r>
      <w:r w:rsidR="000E188E">
        <w:rPr>
          <w:rFonts w:ascii="Times New Roman" w:hAnsi="Times New Roman" w:cs="Times New Roman"/>
          <w:sz w:val="24"/>
          <w:szCs w:val="24"/>
        </w:rPr>
        <w:t>3</w:t>
      </w:r>
      <w:r w:rsidRPr="00E36A76">
        <w:rPr>
          <w:rFonts w:ascii="Times New Roman" w:hAnsi="Times New Roman" w:cs="Times New Roman"/>
          <w:sz w:val="24"/>
          <w:szCs w:val="24"/>
        </w:rPr>
        <w:t xml:space="preserve">  ide o</w:t>
      </w:r>
      <w:r w:rsidR="00A61BD3">
        <w:rPr>
          <w:rFonts w:ascii="Times New Roman" w:hAnsi="Times New Roman" w:cs="Times New Roman"/>
          <w:sz w:val="24"/>
          <w:szCs w:val="24"/>
        </w:rPr>
        <w:t xml:space="preserve"> súvisiacu </w:t>
      </w:r>
      <w:r w:rsidRPr="00E36A76">
        <w:rPr>
          <w:rFonts w:ascii="Times New Roman" w:hAnsi="Times New Roman" w:cs="Times New Roman"/>
          <w:sz w:val="24"/>
          <w:szCs w:val="24"/>
        </w:rPr>
        <w:t>legislatívnotechnickú úpravu.</w:t>
      </w:r>
    </w:p>
    <w:p w:rsidR="001F5DEA" w:rsidRPr="00E36A76" w:rsidRDefault="001F5DEA" w:rsidP="00C34430">
      <w:pPr>
        <w:spacing w:after="0" w:line="240" w:lineRule="auto"/>
        <w:jc w:val="both"/>
        <w:rPr>
          <w:rFonts w:ascii="Times New Roman" w:hAnsi="Times New Roman" w:cs="Times New Roman"/>
          <w:sz w:val="24"/>
          <w:szCs w:val="24"/>
        </w:rPr>
      </w:pPr>
    </w:p>
    <w:p w:rsidR="00327579" w:rsidRDefault="00327579" w:rsidP="00C344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6</w:t>
      </w:r>
      <w:r w:rsidR="000E188E">
        <w:rPr>
          <w:rFonts w:ascii="Times New Roman" w:hAnsi="Times New Roman" w:cs="Times New Roman"/>
          <w:b/>
          <w:sz w:val="24"/>
          <w:szCs w:val="24"/>
        </w:rPr>
        <w:t>4</w:t>
      </w:r>
      <w:r>
        <w:rPr>
          <w:rFonts w:ascii="Times New Roman" w:hAnsi="Times New Roman" w:cs="Times New Roman"/>
          <w:b/>
          <w:sz w:val="24"/>
          <w:szCs w:val="24"/>
        </w:rPr>
        <w:t xml:space="preserve"> (§ 48 ods. 3 druhá veta)</w:t>
      </w:r>
    </w:p>
    <w:p w:rsidR="00327579" w:rsidRPr="00327579" w:rsidRDefault="00327579" w:rsidP="00C34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úpravu.</w:t>
      </w:r>
    </w:p>
    <w:p w:rsidR="00327579" w:rsidRDefault="00327579"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0E188E">
        <w:rPr>
          <w:rFonts w:ascii="Times New Roman" w:hAnsi="Times New Roman" w:cs="Times New Roman"/>
          <w:b/>
          <w:sz w:val="24"/>
          <w:szCs w:val="24"/>
        </w:rPr>
        <w:t>bod</w:t>
      </w:r>
      <w:r w:rsidR="00CF0C69" w:rsidRPr="000E188E">
        <w:rPr>
          <w:rFonts w:ascii="Times New Roman" w:hAnsi="Times New Roman" w:cs="Times New Roman"/>
          <w:b/>
          <w:sz w:val="24"/>
          <w:szCs w:val="24"/>
        </w:rPr>
        <w:t>om</w:t>
      </w:r>
      <w:r w:rsidRPr="000E188E">
        <w:rPr>
          <w:rFonts w:ascii="Times New Roman" w:hAnsi="Times New Roman" w:cs="Times New Roman"/>
          <w:b/>
          <w:sz w:val="24"/>
          <w:szCs w:val="24"/>
        </w:rPr>
        <w:t xml:space="preserve"> </w:t>
      </w:r>
      <w:r w:rsidR="00637971" w:rsidRPr="000E188E">
        <w:rPr>
          <w:rFonts w:ascii="Times New Roman" w:hAnsi="Times New Roman" w:cs="Times New Roman"/>
          <w:b/>
          <w:sz w:val="24"/>
          <w:szCs w:val="24"/>
        </w:rPr>
        <w:t>6</w:t>
      </w:r>
      <w:r w:rsidR="000E188E" w:rsidRPr="000E188E">
        <w:rPr>
          <w:rFonts w:ascii="Times New Roman" w:hAnsi="Times New Roman" w:cs="Times New Roman"/>
          <w:b/>
          <w:sz w:val="24"/>
          <w:szCs w:val="24"/>
        </w:rPr>
        <w:t>5</w:t>
      </w:r>
      <w:r w:rsidRPr="000E188E">
        <w:rPr>
          <w:rFonts w:ascii="Times New Roman" w:hAnsi="Times New Roman" w:cs="Times New Roman"/>
          <w:b/>
          <w:sz w:val="24"/>
          <w:szCs w:val="24"/>
        </w:rPr>
        <w:t xml:space="preserve"> a </w:t>
      </w:r>
      <w:r w:rsidR="00637971" w:rsidRPr="000E188E">
        <w:rPr>
          <w:rFonts w:ascii="Times New Roman" w:hAnsi="Times New Roman" w:cs="Times New Roman"/>
          <w:b/>
          <w:sz w:val="24"/>
          <w:szCs w:val="24"/>
        </w:rPr>
        <w:t>6</w:t>
      </w:r>
      <w:r w:rsidR="000E188E" w:rsidRPr="000E188E">
        <w:rPr>
          <w:rFonts w:ascii="Times New Roman" w:hAnsi="Times New Roman" w:cs="Times New Roman"/>
          <w:b/>
          <w:sz w:val="24"/>
          <w:szCs w:val="24"/>
        </w:rPr>
        <w:t>7</w:t>
      </w:r>
      <w:r w:rsidRPr="000E188E">
        <w:rPr>
          <w:rFonts w:ascii="Times New Roman" w:hAnsi="Times New Roman" w:cs="Times New Roman"/>
          <w:b/>
          <w:sz w:val="24"/>
          <w:szCs w:val="24"/>
        </w:rPr>
        <w:t xml:space="preserve"> (§ </w:t>
      </w:r>
      <w:r w:rsidRPr="00E36A76">
        <w:rPr>
          <w:rFonts w:ascii="Times New Roman" w:hAnsi="Times New Roman" w:cs="Times New Roman"/>
          <w:b/>
          <w:sz w:val="24"/>
          <w:szCs w:val="24"/>
        </w:rPr>
        <w:t>52 ods. 1 písm. c) a ods. 5)</w:t>
      </w:r>
    </w:p>
    <w:p w:rsidR="00D65FF0" w:rsidRPr="00E36A76" w:rsidRDefault="00D65FF0" w:rsidP="009A1522">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vychádza z článku 18 bod 2 a 3 Smernice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EÚ</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Pr="00E36A76">
        <w:rPr>
          <w:rFonts w:ascii="Times New Roman" w:hAnsi="Times New Roman" w:cs="Times New Roman"/>
          <w:sz w:val="24"/>
          <w:szCs w:val="24"/>
        </w:rPr>
        <w:t xml:space="preserve">2021/1883. Uvedené ustanovenie umožňuje držiteľovi modrej karty kumuláciu období pobytu na území členských štátov a na území Slovenskej republiky, ktorých celková dĺžka presahujúca päť rokov (minimálne dva roky na území Slovenskej republiky ako držiteľ modrej karty) je podmienkou na udelenie dlhodobého pobytu na území Slovenskej republiky.  </w:t>
      </w:r>
    </w:p>
    <w:p w:rsidR="00D65FF0" w:rsidRPr="00E36A76" w:rsidRDefault="00D65FF0" w:rsidP="009A1522">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Zároveň sa do odseku 5 doplnila podmienka započítavania dĺžky nepretržitého pobytu na účel štúdia na území členských štátov v polovičnej dĺžke. </w:t>
      </w:r>
    </w:p>
    <w:p w:rsidR="00D65FF0" w:rsidRPr="00E36A76" w:rsidRDefault="00D65FF0" w:rsidP="00C34430">
      <w:pPr>
        <w:spacing w:after="0" w:line="240" w:lineRule="auto"/>
        <w:jc w:val="both"/>
        <w:rPr>
          <w:rFonts w:ascii="Times New Roman" w:hAnsi="Times New Roman" w:cs="Times New Roman"/>
          <w:sz w:val="24"/>
          <w:szCs w:val="24"/>
        </w:rPr>
      </w:pPr>
    </w:p>
    <w:p w:rsidR="00A60D20" w:rsidRPr="000E188E" w:rsidRDefault="00A60D2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bodom </w:t>
      </w:r>
      <w:r w:rsidR="00A007BE" w:rsidRPr="000E188E">
        <w:rPr>
          <w:rFonts w:ascii="Times New Roman" w:hAnsi="Times New Roman" w:cs="Times New Roman"/>
          <w:b/>
          <w:sz w:val="24"/>
          <w:szCs w:val="24"/>
        </w:rPr>
        <w:t>6</w:t>
      </w:r>
      <w:r w:rsidR="000E188E" w:rsidRPr="000E188E">
        <w:rPr>
          <w:rFonts w:ascii="Times New Roman" w:hAnsi="Times New Roman" w:cs="Times New Roman"/>
          <w:b/>
          <w:sz w:val="24"/>
          <w:szCs w:val="24"/>
        </w:rPr>
        <w:t>8</w:t>
      </w:r>
      <w:r w:rsidRPr="000E188E">
        <w:rPr>
          <w:rFonts w:ascii="Times New Roman" w:hAnsi="Times New Roman" w:cs="Times New Roman"/>
          <w:b/>
          <w:sz w:val="24"/>
          <w:szCs w:val="24"/>
        </w:rPr>
        <w:t xml:space="preserve"> a </w:t>
      </w:r>
      <w:r w:rsidR="000E188E" w:rsidRPr="000E188E">
        <w:rPr>
          <w:rFonts w:ascii="Times New Roman" w:hAnsi="Times New Roman" w:cs="Times New Roman"/>
          <w:b/>
          <w:sz w:val="24"/>
          <w:szCs w:val="24"/>
        </w:rPr>
        <w:t>69</w:t>
      </w:r>
      <w:r w:rsidRPr="000E188E">
        <w:rPr>
          <w:rFonts w:ascii="Times New Roman" w:hAnsi="Times New Roman" w:cs="Times New Roman"/>
          <w:b/>
          <w:sz w:val="24"/>
          <w:szCs w:val="24"/>
        </w:rPr>
        <w:t xml:space="preserve"> (</w:t>
      </w:r>
      <w:r w:rsidR="00B3360C" w:rsidRPr="000E188E">
        <w:rPr>
          <w:rFonts w:ascii="Times New Roman" w:hAnsi="Times New Roman" w:cs="Times New Roman"/>
          <w:b/>
          <w:sz w:val="24"/>
          <w:szCs w:val="24"/>
        </w:rPr>
        <w:t xml:space="preserve">§ 52 ods. 6, </w:t>
      </w:r>
      <w:r w:rsidR="009A1522" w:rsidRPr="000E188E">
        <w:rPr>
          <w:rFonts w:ascii="Times New Roman" w:hAnsi="Times New Roman" w:cs="Times New Roman"/>
          <w:b/>
          <w:sz w:val="24"/>
          <w:szCs w:val="24"/>
        </w:rPr>
        <w:t>§ 54 ods. 4</w:t>
      </w:r>
      <w:r w:rsidRPr="000E188E">
        <w:rPr>
          <w:rFonts w:ascii="Times New Roman" w:hAnsi="Times New Roman" w:cs="Times New Roman"/>
          <w:b/>
          <w:sz w:val="24"/>
          <w:szCs w:val="24"/>
        </w:rPr>
        <w:t>)</w:t>
      </w:r>
    </w:p>
    <w:p w:rsidR="00147807" w:rsidRPr="000E188E" w:rsidRDefault="00147807" w:rsidP="00C34430">
      <w:pPr>
        <w:spacing w:after="0" w:line="240" w:lineRule="auto"/>
        <w:jc w:val="both"/>
        <w:rPr>
          <w:rFonts w:ascii="Times New Roman" w:hAnsi="Times New Roman" w:cs="Times New Roman"/>
          <w:b/>
          <w:sz w:val="24"/>
          <w:szCs w:val="24"/>
        </w:rPr>
      </w:pPr>
      <w:r w:rsidRPr="000E188E">
        <w:rPr>
          <w:rFonts w:ascii="Times New Roman" w:eastAsia="Times New Roman" w:hAnsi="Times New Roman" w:cs="Times New Roman"/>
          <w:sz w:val="24"/>
          <w:szCs w:val="24"/>
          <w:lang w:eastAsia="sk-SK"/>
        </w:rPr>
        <w:t xml:space="preserve">Navrhovaná úprava vychádza z článku 5 bodu 2 </w:t>
      </w:r>
      <w:r w:rsidR="00313E90" w:rsidRPr="000E188E">
        <w:rPr>
          <w:rFonts w:ascii="Times New Roman" w:hAnsi="Times New Roman"/>
          <w:sz w:val="24"/>
          <w:szCs w:val="24"/>
        </w:rPr>
        <w:t>smernice Rady 2003/109/ES z 25. novembra 2003 o právnom postavení štátnych príslušníkov tretích krajín, ktoré sú osobami s dlhodobým pobytom v platnom znení</w:t>
      </w:r>
      <w:r w:rsidRPr="000E188E">
        <w:rPr>
          <w:rFonts w:ascii="Times New Roman" w:eastAsia="Times New Roman" w:hAnsi="Times New Roman" w:cs="Times New Roman"/>
          <w:sz w:val="24"/>
          <w:szCs w:val="24"/>
          <w:lang w:eastAsia="sk-SK"/>
        </w:rPr>
        <w:t xml:space="preserve">, ktorý umožňuje členskému štátu vyžadovať od štátnych príslušníkov tretích krajín </w:t>
      </w:r>
      <w:r w:rsidR="009A1522" w:rsidRPr="000E188E">
        <w:rPr>
          <w:rFonts w:ascii="Times New Roman" w:eastAsia="Times New Roman" w:hAnsi="Times New Roman" w:cs="Times New Roman"/>
          <w:sz w:val="24"/>
          <w:szCs w:val="24"/>
          <w:lang w:eastAsia="sk-SK"/>
        </w:rPr>
        <w:t>na</w:t>
      </w:r>
      <w:r w:rsidRPr="000E188E">
        <w:rPr>
          <w:rFonts w:ascii="Times New Roman" w:eastAsia="Times New Roman" w:hAnsi="Times New Roman" w:cs="Times New Roman"/>
          <w:sz w:val="24"/>
          <w:szCs w:val="24"/>
          <w:lang w:eastAsia="sk-SK"/>
        </w:rPr>
        <w:t xml:space="preserve"> udelenie dlhodobého pobytu, aby vyhoveli integračným podmienkam stanoveným v národnom práve. Z dôvodu, že </w:t>
      </w:r>
      <w:r w:rsidR="005224AC" w:rsidRPr="000E188E">
        <w:rPr>
          <w:rFonts w:ascii="Times New Roman" w:eastAsia="Times New Roman" w:hAnsi="Times New Roman" w:cs="Times New Roman"/>
          <w:sz w:val="24"/>
          <w:szCs w:val="24"/>
          <w:lang w:eastAsia="sk-SK"/>
        </w:rPr>
        <w:t xml:space="preserve">postavenie štátneho príslušníka tretej krajiny s </w:t>
      </w:r>
      <w:r w:rsidRPr="000E188E">
        <w:rPr>
          <w:rFonts w:ascii="Times New Roman" w:eastAsia="Times New Roman" w:hAnsi="Times New Roman" w:cs="Times New Roman"/>
          <w:sz w:val="24"/>
          <w:szCs w:val="24"/>
          <w:lang w:eastAsia="sk-SK"/>
        </w:rPr>
        <w:t>dlhodobý</w:t>
      </w:r>
      <w:r w:rsidR="005224AC" w:rsidRPr="000E188E">
        <w:rPr>
          <w:rFonts w:ascii="Times New Roman" w:eastAsia="Times New Roman" w:hAnsi="Times New Roman" w:cs="Times New Roman"/>
          <w:sz w:val="24"/>
          <w:szCs w:val="24"/>
          <w:lang w:eastAsia="sk-SK"/>
        </w:rPr>
        <w:t>m</w:t>
      </w:r>
      <w:r w:rsidRPr="000E188E">
        <w:rPr>
          <w:rFonts w:ascii="Times New Roman" w:eastAsia="Times New Roman" w:hAnsi="Times New Roman" w:cs="Times New Roman"/>
          <w:sz w:val="24"/>
          <w:szCs w:val="24"/>
          <w:lang w:eastAsia="sk-SK"/>
        </w:rPr>
        <w:t xml:space="preserve"> pobyt</w:t>
      </w:r>
      <w:r w:rsidR="005224AC" w:rsidRPr="000E188E">
        <w:rPr>
          <w:rFonts w:ascii="Times New Roman" w:eastAsia="Times New Roman" w:hAnsi="Times New Roman" w:cs="Times New Roman"/>
          <w:sz w:val="24"/>
          <w:szCs w:val="24"/>
          <w:lang w:eastAsia="sk-SK"/>
        </w:rPr>
        <w:t>om</w:t>
      </w:r>
      <w:r w:rsidRPr="000E188E">
        <w:rPr>
          <w:rFonts w:ascii="Times New Roman" w:eastAsia="Times New Roman" w:hAnsi="Times New Roman" w:cs="Times New Roman"/>
          <w:sz w:val="24"/>
          <w:szCs w:val="24"/>
          <w:lang w:eastAsia="sk-SK"/>
        </w:rPr>
        <w:t xml:space="preserve"> </w:t>
      </w:r>
      <w:r w:rsidR="005224AC" w:rsidRPr="000E188E">
        <w:rPr>
          <w:rFonts w:ascii="Times New Roman" w:eastAsia="Times New Roman" w:hAnsi="Times New Roman" w:cs="Times New Roman"/>
          <w:sz w:val="24"/>
          <w:szCs w:val="24"/>
          <w:lang w:eastAsia="sk-SK"/>
        </w:rPr>
        <w:t xml:space="preserve">a práva a povinnosti z neho vyplývajúce sa približujú k právam a povinnostiam občana Slovenskej republiky (občana Únie), bude </w:t>
      </w:r>
      <w:r w:rsidR="00454D85" w:rsidRPr="000E188E">
        <w:rPr>
          <w:rFonts w:ascii="Times New Roman" w:eastAsia="Times New Roman" w:hAnsi="Times New Roman" w:cs="Times New Roman"/>
          <w:sz w:val="24"/>
          <w:szCs w:val="24"/>
          <w:lang w:eastAsia="sk-SK"/>
        </w:rPr>
        <w:t xml:space="preserve">sa </w:t>
      </w:r>
      <w:r w:rsidR="005224AC" w:rsidRPr="000E188E">
        <w:rPr>
          <w:rFonts w:ascii="Times New Roman" w:eastAsia="Times New Roman" w:hAnsi="Times New Roman" w:cs="Times New Roman"/>
          <w:sz w:val="24"/>
          <w:szCs w:val="24"/>
          <w:lang w:eastAsia="sk-SK"/>
        </w:rPr>
        <w:t>preverovať hĺbka integrácie štátneho príslušníka tretej krajiny do spoločnosti</w:t>
      </w:r>
      <w:r w:rsidR="00AF2DDC" w:rsidRPr="000E188E">
        <w:rPr>
          <w:rFonts w:ascii="Times New Roman" w:eastAsia="Times New Roman" w:hAnsi="Times New Roman" w:cs="Times New Roman"/>
          <w:sz w:val="24"/>
          <w:szCs w:val="24"/>
          <w:lang w:eastAsia="sk-SK"/>
        </w:rPr>
        <w:t>,</w:t>
      </w:r>
      <w:r w:rsidR="005224AC" w:rsidRPr="000E188E">
        <w:rPr>
          <w:rFonts w:ascii="Times New Roman" w:eastAsia="Times New Roman" w:hAnsi="Times New Roman" w:cs="Times New Roman"/>
          <w:sz w:val="24"/>
          <w:szCs w:val="24"/>
          <w:lang w:eastAsia="sk-SK"/>
        </w:rPr>
        <w:t xml:space="preserve"> a to preukazovaním ovládania slovenského</w:t>
      </w:r>
      <w:r w:rsidR="009A1522" w:rsidRPr="000E188E">
        <w:rPr>
          <w:rFonts w:ascii="Times New Roman" w:eastAsia="Times New Roman" w:hAnsi="Times New Roman" w:cs="Times New Roman"/>
          <w:sz w:val="24"/>
          <w:szCs w:val="24"/>
          <w:lang w:eastAsia="sk-SK"/>
        </w:rPr>
        <w:t xml:space="preserve"> jazyka</w:t>
      </w:r>
      <w:r w:rsidR="005224AC" w:rsidRPr="000E188E">
        <w:rPr>
          <w:rFonts w:ascii="Times New Roman" w:eastAsia="Times New Roman" w:hAnsi="Times New Roman" w:cs="Times New Roman"/>
          <w:sz w:val="24"/>
          <w:szCs w:val="24"/>
          <w:lang w:eastAsia="sk-SK"/>
        </w:rPr>
        <w:t xml:space="preserve">. </w:t>
      </w:r>
      <w:r w:rsidR="00141C86" w:rsidRPr="000E188E">
        <w:rPr>
          <w:rFonts w:ascii="Times New Roman" w:eastAsia="Times New Roman" w:hAnsi="Times New Roman" w:cs="Times New Roman"/>
          <w:sz w:val="24"/>
          <w:szCs w:val="24"/>
          <w:lang w:eastAsia="sk-SK"/>
        </w:rPr>
        <w:t xml:space="preserve">Znalosť jazyka hostiteľského členského štátu výrazne uľahčuje komunikáciu medzi štátnymi príslušníkmi tretích krajín a štátnymi príslušníkmi dotknutého členského štátu a navyše podporuje interakciu a rozvoj sociálnych vzťahov medzi nimi. Ide o </w:t>
      </w:r>
      <w:r w:rsidR="005224AC" w:rsidRPr="000E188E">
        <w:rPr>
          <w:rFonts w:ascii="Times New Roman" w:eastAsia="Times New Roman" w:hAnsi="Times New Roman" w:cs="Times New Roman"/>
          <w:sz w:val="24"/>
          <w:szCs w:val="24"/>
          <w:lang w:eastAsia="sk-SK"/>
        </w:rPr>
        <w:t>základn</w:t>
      </w:r>
      <w:r w:rsidR="00141C86" w:rsidRPr="000E188E">
        <w:rPr>
          <w:rFonts w:ascii="Times New Roman" w:eastAsia="Times New Roman" w:hAnsi="Times New Roman" w:cs="Times New Roman"/>
          <w:sz w:val="24"/>
          <w:szCs w:val="24"/>
          <w:lang w:eastAsia="sk-SK"/>
        </w:rPr>
        <w:t>ú</w:t>
      </w:r>
      <w:r w:rsidR="005224AC" w:rsidRPr="000E188E">
        <w:rPr>
          <w:rFonts w:ascii="Times New Roman" w:eastAsia="Times New Roman" w:hAnsi="Times New Roman" w:cs="Times New Roman"/>
          <w:sz w:val="24"/>
          <w:szCs w:val="24"/>
          <w:lang w:eastAsia="sk-SK"/>
        </w:rPr>
        <w:t xml:space="preserve"> integračn</w:t>
      </w:r>
      <w:r w:rsidR="00141C86" w:rsidRPr="000E188E">
        <w:rPr>
          <w:rFonts w:ascii="Times New Roman" w:eastAsia="Times New Roman" w:hAnsi="Times New Roman" w:cs="Times New Roman"/>
          <w:sz w:val="24"/>
          <w:szCs w:val="24"/>
          <w:lang w:eastAsia="sk-SK"/>
        </w:rPr>
        <w:t>ú</w:t>
      </w:r>
      <w:r w:rsidR="005224AC" w:rsidRPr="000E188E">
        <w:rPr>
          <w:rFonts w:ascii="Times New Roman" w:eastAsia="Times New Roman" w:hAnsi="Times New Roman" w:cs="Times New Roman"/>
          <w:sz w:val="24"/>
          <w:szCs w:val="24"/>
          <w:lang w:eastAsia="sk-SK"/>
        </w:rPr>
        <w:t xml:space="preserve"> podmienk</w:t>
      </w:r>
      <w:r w:rsidR="00141C86" w:rsidRPr="000E188E">
        <w:rPr>
          <w:rFonts w:ascii="Times New Roman" w:eastAsia="Times New Roman" w:hAnsi="Times New Roman" w:cs="Times New Roman"/>
          <w:sz w:val="24"/>
          <w:szCs w:val="24"/>
          <w:lang w:eastAsia="sk-SK"/>
        </w:rPr>
        <w:t>u</w:t>
      </w:r>
      <w:r w:rsidR="005224AC" w:rsidRPr="000E188E">
        <w:rPr>
          <w:rFonts w:ascii="Times New Roman" w:eastAsia="Times New Roman" w:hAnsi="Times New Roman" w:cs="Times New Roman"/>
          <w:sz w:val="24"/>
          <w:szCs w:val="24"/>
          <w:lang w:eastAsia="sk-SK"/>
        </w:rPr>
        <w:t xml:space="preserve"> pre začlenenie štátneho príslušníka tretej krajiny </w:t>
      </w:r>
      <w:r w:rsidR="00616389" w:rsidRPr="000E188E">
        <w:rPr>
          <w:rFonts w:ascii="Times New Roman" w:eastAsia="Times New Roman" w:hAnsi="Times New Roman" w:cs="Times New Roman"/>
          <w:sz w:val="24"/>
          <w:szCs w:val="24"/>
          <w:lang w:eastAsia="sk-SK"/>
        </w:rPr>
        <w:t>do spoločnosti, ktorá preukáže schopnosť jedinca prispievať a podporovať jej hospodársky, sociálny a kultúrny rast. Jedná sa o najjednoduchšiu a najrýchlejšiu formu overenia integrácie.</w:t>
      </w:r>
      <w:r w:rsidR="0014119B" w:rsidRPr="000E188E">
        <w:rPr>
          <w:rFonts w:ascii="Times New Roman" w:eastAsia="Times New Roman" w:hAnsi="Times New Roman" w:cs="Times New Roman"/>
          <w:sz w:val="24"/>
          <w:szCs w:val="24"/>
          <w:lang w:eastAsia="sk-SK"/>
        </w:rPr>
        <w:t xml:space="preserve"> V navrhovanej úprave sa zároveň stanovuje výnimka z preukazovania ovládania slovenského </w:t>
      </w:r>
      <w:r w:rsidR="0014119B" w:rsidRPr="000E188E">
        <w:rPr>
          <w:rFonts w:ascii="Times New Roman" w:eastAsia="Times New Roman" w:hAnsi="Times New Roman" w:cs="Times New Roman"/>
          <w:sz w:val="24"/>
          <w:szCs w:val="24"/>
          <w:lang w:eastAsia="sk-SK"/>
        </w:rPr>
        <w:lastRenderedPageBreak/>
        <w:t>jazyka. Ovládanie slovenského jazyka sa bude preukazovať úspešným vykonaním jazykovej skúšky vykonanej na príslušnej štátnej jazykovej škole</w:t>
      </w:r>
      <w:r w:rsidR="00983282" w:rsidRPr="000E188E">
        <w:rPr>
          <w:rFonts w:ascii="Times New Roman" w:eastAsia="Times New Roman" w:hAnsi="Times New Roman" w:cs="Times New Roman"/>
          <w:sz w:val="24"/>
          <w:szCs w:val="24"/>
          <w:lang w:eastAsia="sk-SK"/>
        </w:rPr>
        <w:t xml:space="preserve"> za účasti zástupcu ministerstva vnútra. Jazyková náročnosť skúšky bude zodpovedať stupňu A2 </w:t>
      </w:r>
      <w:r w:rsidR="009A1522" w:rsidRPr="000E188E">
        <w:rPr>
          <w:rFonts w:ascii="Times New Roman" w:eastAsia="Times New Roman" w:hAnsi="Times New Roman" w:cs="Times New Roman"/>
          <w:sz w:val="24"/>
          <w:szCs w:val="24"/>
          <w:lang w:eastAsia="sk-SK"/>
        </w:rPr>
        <w:t xml:space="preserve">Spoločného európskeho </w:t>
      </w:r>
      <w:r w:rsidR="00983282" w:rsidRPr="000E188E">
        <w:rPr>
          <w:rFonts w:ascii="Times New Roman" w:eastAsia="Times New Roman" w:hAnsi="Times New Roman" w:cs="Times New Roman"/>
          <w:sz w:val="24"/>
          <w:szCs w:val="24"/>
          <w:lang w:eastAsia="sk-SK"/>
        </w:rPr>
        <w:t>referenčného rámca</w:t>
      </w:r>
      <w:r w:rsidR="009A1522" w:rsidRPr="000E188E">
        <w:rPr>
          <w:rFonts w:ascii="Times New Roman" w:eastAsia="Times New Roman" w:hAnsi="Times New Roman" w:cs="Times New Roman"/>
          <w:sz w:val="24"/>
          <w:szCs w:val="24"/>
          <w:lang w:eastAsia="sk-SK"/>
        </w:rPr>
        <w:t xml:space="preserve"> pre jazyky</w:t>
      </w:r>
      <w:r w:rsidR="00983282" w:rsidRPr="000E188E">
        <w:rPr>
          <w:rFonts w:ascii="Times New Roman" w:eastAsia="Times New Roman" w:hAnsi="Times New Roman" w:cs="Times New Roman"/>
          <w:sz w:val="24"/>
          <w:szCs w:val="24"/>
          <w:lang w:eastAsia="sk-SK"/>
        </w:rPr>
        <w:t>.</w:t>
      </w:r>
    </w:p>
    <w:p w:rsidR="009C5593" w:rsidRPr="00E36A76" w:rsidRDefault="009C5593"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8B40F1" w:rsidRPr="00FD51C0">
        <w:rPr>
          <w:rFonts w:ascii="Times New Roman" w:hAnsi="Times New Roman" w:cs="Times New Roman"/>
          <w:b/>
          <w:sz w:val="24"/>
          <w:szCs w:val="24"/>
        </w:rPr>
        <w:t>7</w:t>
      </w:r>
      <w:r w:rsidR="00FD51C0" w:rsidRPr="00FD51C0">
        <w:rPr>
          <w:rFonts w:ascii="Times New Roman" w:hAnsi="Times New Roman" w:cs="Times New Roman"/>
          <w:b/>
          <w:sz w:val="24"/>
          <w:szCs w:val="24"/>
        </w:rPr>
        <w:t>0</w:t>
      </w:r>
      <w:r w:rsidRPr="00E36A76">
        <w:rPr>
          <w:rFonts w:ascii="Times New Roman" w:hAnsi="Times New Roman" w:cs="Times New Roman"/>
          <w:b/>
          <w:sz w:val="24"/>
          <w:szCs w:val="24"/>
        </w:rPr>
        <w:t xml:space="preserve"> (§ 56 písm. d))</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vychádza z článku 18 bod 4 Smernice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EÚ</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Pr="00E36A76">
        <w:rPr>
          <w:rFonts w:ascii="Times New Roman" w:hAnsi="Times New Roman" w:cs="Times New Roman"/>
          <w:sz w:val="24"/>
          <w:szCs w:val="24"/>
        </w:rPr>
        <w:t xml:space="preserve">2021/1883. Uvedeným ustanovením sa štátnemu príslušníkovi tretej krajiny s postavením osoby s dlhodobým pobytom na území Slovenskej republiky ako držiteľovi modrej karty alebo ako rodinnému príslušníkovi držiteľa modrej karty umožňuje zdržiavať sa mimo územia členských štátov 24 po sebe nasledujúcich mesiacov bez toho, aby to zakladalo dôvod na zrušenie dlhodobého pobytu na území Slovenskej republiky. </w:t>
      </w:r>
    </w:p>
    <w:p w:rsidR="00D65FF0" w:rsidRPr="00E36A76" w:rsidRDefault="00D65FF0" w:rsidP="00C34430">
      <w:pPr>
        <w:spacing w:after="0" w:line="240" w:lineRule="auto"/>
        <w:jc w:val="both"/>
        <w:rPr>
          <w:rFonts w:ascii="Times New Roman" w:hAnsi="Times New Roman" w:cs="Times New Roman"/>
          <w:sz w:val="24"/>
          <w:szCs w:val="24"/>
        </w:rPr>
      </w:pPr>
    </w:p>
    <w:p w:rsidR="00A60D20" w:rsidRPr="00E36A76" w:rsidRDefault="00A60D2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FD51C0">
        <w:rPr>
          <w:rFonts w:ascii="Times New Roman" w:hAnsi="Times New Roman" w:cs="Times New Roman"/>
          <w:b/>
          <w:sz w:val="24"/>
          <w:szCs w:val="24"/>
        </w:rPr>
        <w:t xml:space="preserve">bodu </w:t>
      </w:r>
      <w:r w:rsidR="00A007BE" w:rsidRPr="00FD51C0">
        <w:rPr>
          <w:rFonts w:ascii="Times New Roman" w:hAnsi="Times New Roman" w:cs="Times New Roman"/>
          <w:b/>
          <w:sz w:val="24"/>
          <w:szCs w:val="24"/>
        </w:rPr>
        <w:t>7</w:t>
      </w:r>
      <w:r w:rsidR="00FD51C0" w:rsidRPr="00FD51C0">
        <w:rPr>
          <w:rFonts w:ascii="Times New Roman" w:hAnsi="Times New Roman" w:cs="Times New Roman"/>
          <w:b/>
          <w:sz w:val="24"/>
          <w:szCs w:val="24"/>
        </w:rPr>
        <w:t>1</w:t>
      </w:r>
      <w:r w:rsidRPr="00FD51C0">
        <w:rPr>
          <w:rFonts w:ascii="Times New Roman" w:hAnsi="Times New Roman" w:cs="Times New Roman"/>
          <w:b/>
          <w:sz w:val="24"/>
          <w:szCs w:val="24"/>
        </w:rPr>
        <w:t xml:space="preserve"> </w:t>
      </w:r>
      <w:r w:rsidRPr="00E36A76">
        <w:rPr>
          <w:rFonts w:ascii="Times New Roman" w:hAnsi="Times New Roman" w:cs="Times New Roman"/>
          <w:b/>
          <w:sz w:val="24"/>
          <w:szCs w:val="24"/>
        </w:rPr>
        <w:t>(§ 59 ods. 5)</w:t>
      </w:r>
    </w:p>
    <w:p w:rsidR="00A007BE" w:rsidRDefault="00616389"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zmena vychádza z článku 12 Smernice Rady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ES</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Pr="00E36A76">
        <w:rPr>
          <w:rFonts w:ascii="Times New Roman" w:hAnsi="Times New Roman" w:cs="Times New Roman"/>
          <w:sz w:val="24"/>
          <w:szCs w:val="24"/>
        </w:rPr>
        <w:t>2001/55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ktor</w:t>
      </w:r>
      <w:r w:rsidR="00454D85" w:rsidRPr="00E36A76">
        <w:rPr>
          <w:rFonts w:ascii="Times New Roman" w:hAnsi="Times New Roman" w:cs="Times New Roman"/>
          <w:sz w:val="24"/>
          <w:szCs w:val="24"/>
        </w:rPr>
        <w:t>á</w:t>
      </w:r>
      <w:r w:rsidRPr="00E36A76">
        <w:rPr>
          <w:rFonts w:ascii="Times New Roman" w:hAnsi="Times New Roman" w:cs="Times New Roman"/>
          <w:sz w:val="24"/>
          <w:szCs w:val="24"/>
        </w:rPr>
        <w:t xml:space="preserve"> umožňuje vykonávať samostatnú zárobkovú činnosť osobám s udelenou dočasn</w:t>
      </w:r>
      <w:r w:rsidR="00454D85" w:rsidRPr="00E36A76">
        <w:rPr>
          <w:rFonts w:ascii="Times New Roman" w:hAnsi="Times New Roman" w:cs="Times New Roman"/>
          <w:sz w:val="24"/>
          <w:szCs w:val="24"/>
        </w:rPr>
        <w:t>ou</w:t>
      </w:r>
      <w:r w:rsidRPr="00E36A76">
        <w:rPr>
          <w:rFonts w:ascii="Times New Roman" w:hAnsi="Times New Roman" w:cs="Times New Roman"/>
          <w:sz w:val="24"/>
          <w:szCs w:val="24"/>
        </w:rPr>
        <w:t xml:space="preserve"> ochranou </w:t>
      </w:r>
      <w:r w:rsidR="00454D85" w:rsidRPr="00E36A76">
        <w:rPr>
          <w:rFonts w:ascii="Times New Roman" w:hAnsi="Times New Roman" w:cs="Times New Roman"/>
          <w:sz w:val="24"/>
          <w:szCs w:val="24"/>
        </w:rPr>
        <w:t>počas doby trvania dočasnej ochrany.</w:t>
      </w:r>
    </w:p>
    <w:p w:rsidR="00A60D20" w:rsidRPr="00E36A76" w:rsidRDefault="00454D85"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 </w:t>
      </w:r>
    </w:p>
    <w:p w:rsidR="00A60D20" w:rsidRPr="00E36A76" w:rsidRDefault="00A60D2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A007BE" w:rsidRPr="00FD51C0">
        <w:rPr>
          <w:rFonts w:ascii="Times New Roman" w:hAnsi="Times New Roman" w:cs="Times New Roman"/>
          <w:b/>
          <w:sz w:val="24"/>
          <w:szCs w:val="24"/>
        </w:rPr>
        <w:t>7</w:t>
      </w:r>
      <w:r w:rsidR="00FD51C0" w:rsidRPr="00FD51C0">
        <w:rPr>
          <w:rFonts w:ascii="Times New Roman" w:hAnsi="Times New Roman" w:cs="Times New Roman"/>
          <w:b/>
          <w:sz w:val="24"/>
          <w:szCs w:val="24"/>
        </w:rPr>
        <w:t>2</w:t>
      </w:r>
      <w:r w:rsidRPr="00FD51C0">
        <w:rPr>
          <w:rFonts w:ascii="Times New Roman" w:hAnsi="Times New Roman" w:cs="Times New Roman"/>
          <w:b/>
          <w:sz w:val="24"/>
          <w:szCs w:val="24"/>
        </w:rPr>
        <w:t xml:space="preserve"> (</w:t>
      </w:r>
      <w:r w:rsidR="00346881" w:rsidRPr="00E36A76">
        <w:rPr>
          <w:rFonts w:ascii="Times New Roman" w:hAnsi="Times New Roman" w:cs="Times New Roman"/>
          <w:b/>
          <w:sz w:val="24"/>
          <w:szCs w:val="24"/>
        </w:rPr>
        <w:t>§</w:t>
      </w:r>
      <w:r w:rsidR="000C058F" w:rsidRPr="00E36A76">
        <w:rPr>
          <w:rFonts w:ascii="Times New Roman" w:hAnsi="Times New Roman" w:cs="Times New Roman"/>
          <w:b/>
          <w:sz w:val="24"/>
          <w:szCs w:val="24"/>
        </w:rPr>
        <w:t xml:space="preserve"> </w:t>
      </w:r>
      <w:r w:rsidR="00346881" w:rsidRPr="00E36A76">
        <w:rPr>
          <w:rFonts w:ascii="Times New Roman" w:hAnsi="Times New Roman" w:cs="Times New Roman"/>
          <w:b/>
          <w:sz w:val="24"/>
          <w:szCs w:val="24"/>
        </w:rPr>
        <w:t>61a ods. 6)</w:t>
      </w:r>
    </w:p>
    <w:p w:rsidR="00454D85" w:rsidRPr="006E5388" w:rsidRDefault="00AF2DDC" w:rsidP="00C34430">
      <w:pPr>
        <w:spacing w:after="0" w:line="240" w:lineRule="auto"/>
        <w:jc w:val="both"/>
        <w:rPr>
          <w:rFonts w:ascii="Times New Roman" w:hAnsi="Times New Roman" w:cs="Times New Roman"/>
          <w:sz w:val="24"/>
          <w:szCs w:val="24"/>
        </w:rPr>
      </w:pPr>
      <w:r w:rsidRPr="006E5388">
        <w:rPr>
          <w:rFonts w:ascii="Times New Roman" w:hAnsi="Times New Roman" w:cs="Times New Roman"/>
          <w:sz w:val="24"/>
          <w:szCs w:val="24"/>
        </w:rPr>
        <w:t>Rozširujú sa dôvody, kedy policajný útvar nevydá potvrdenie o možnosti zotrvať na území Slovenskej republiky, a to v prípade, ak nebude možné jednoznačne zistiť  totožnosť</w:t>
      </w:r>
      <w:r w:rsidR="00A435BF" w:rsidRPr="006E5388">
        <w:rPr>
          <w:rFonts w:ascii="Times New Roman" w:hAnsi="Times New Roman" w:cs="Times New Roman"/>
          <w:sz w:val="24"/>
          <w:szCs w:val="24"/>
        </w:rPr>
        <w:t xml:space="preserve"> nelegálneho migranta</w:t>
      </w:r>
      <w:r w:rsidRPr="006E5388">
        <w:rPr>
          <w:rFonts w:ascii="Times New Roman" w:hAnsi="Times New Roman" w:cs="Times New Roman"/>
          <w:sz w:val="24"/>
          <w:szCs w:val="24"/>
        </w:rPr>
        <w:t xml:space="preserve">. </w:t>
      </w:r>
      <w:r w:rsidR="00454D85" w:rsidRPr="006E5388">
        <w:rPr>
          <w:rFonts w:ascii="Times New Roman" w:hAnsi="Times New Roman" w:cs="Times New Roman"/>
          <w:sz w:val="24"/>
          <w:szCs w:val="24"/>
        </w:rPr>
        <w:t xml:space="preserve">Týmto opatrením sa Slovenská republika z hľadiska </w:t>
      </w:r>
      <w:r w:rsidR="00A435BF" w:rsidRPr="006E5388">
        <w:rPr>
          <w:rFonts w:ascii="Times New Roman" w:hAnsi="Times New Roman" w:cs="Times New Roman"/>
          <w:sz w:val="24"/>
          <w:szCs w:val="24"/>
        </w:rPr>
        <w:t xml:space="preserve">nelegálnej </w:t>
      </w:r>
      <w:r w:rsidR="00454D85" w:rsidRPr="006E5388">
        <w:rPr>
          <w:rFonts w:ascii="Times New Roman" w:hAnsi="Times New Roman" w:cs="Times New Roman"/>
          <w:sz w:val="24"/>
          <w:szCs w:val="24"/>
        </w:rPr>
        <w:t xml:space="preserve">migrácie stane menej atraktívna, čo by malo znížiť počet nelegálnych cudzincov. </w:t>
      </w:r>
    </w:p>
    <w:p w:rsidR="00A60D20" w:rsidRPr="00FD51C0" w:rsidRDefault="00A60D20"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FD51C0">
        <w:rPr>
          <w:rFonts w:ascii="Times New Roman" w:hAnsi="Times New Roman" w:cs="Times New Roman"/>
          <w:b/>
          <w:sz w:val="24"/>
          <w:szCs w:val="24"/>
        </w:rPr>
        <w:t xml:space="preserve">K bodu </w:t>
      </w:r>
      <w:r w:rsidR="00A007BE" w:rsidRPr="00FD51C0">
        <w:rPr>
          <w:rFonts w:ascii="Times New Roman" w:hAnsi="Times New Roman" w:cs="Times New Roman"/>
          <w:b/>
          <w:sz w:val="24"/>
          <w:szCs w:val="24"/>
        </w:rPr>
        <w:t>7</w:t>
      </w:r>
      <w:r w:rsidR="00FD51C0" w:rsidRPr="00FD51C0">
        <w:rPr>
          <w:rFonts w:ascii="Times New Roman" w:hAnsi="Times New Roman" w:cs="Times New Roman"/>
          <w:b/>
          <w:sz w:val="24"/>
          <w:szCs w:val="24"/>
        </w:rPr>
        <w:t>4</w:t>
      </w:r>
      <w:r w:rsidRPr="00FD51C0">
        <w:rPr>
          <w:rFonts w:ascii="Times New Roman" w:hAnsi="Times New Roman" w:cs="Times New Roman"/>
          <w:b/>
          <w:sz w:val="24"/>
          <w:szCs w:val="24"/>
        </w:rPr>
        <w:t xml:space="preserve"> </w:t>
      </w:r>
      <w:r w:rsidRPr="00E36A76">
        <w:rPr>
          <w:rFonts w:ascii="Times New Roman" w:hAnsi="Times New Roman" w:cs="Times New Roman"/>
          <w:b/>
          <w:sz w:val="24"/>
          <w:szCs w:val="24"/>
        </w:rPr>
        <w:t>(§ 73 ods. 6)</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vychádza z článku 9 bod 4 až 6 Smernice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EÚ</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Pr="00E36A76">
        <w:rPr>
          <w:rFonts w:ascii="Times New Roman" w:hAnsi="Times New Roman" w:cs="Times New Roman"/>
          <w:sz w:val="24"/>
          <w:szCs w:val="24"/>
        </w:rPr>
        <w:t xml:space="preserve">2021/1883. Uvedené ustanovenie rozširuje povinnosť policajného útvaru uvádzať vo vydanom doklade držiteľa modrej karty v kolónke „Poznámka“ aj ďalšie nové záznamy.  </w:t>
      </w:r>
    </w:p>
    <w:p w:rsidR="00D65FF0" w:rsidRPr="00E36A76" w:rsidRDefault="00D65FF0" w:rsidP="00C34430">
      <w:pPr>
        <w:spacing w:after="0" w:line="240" w:lineRule="auto"/>
        <w:jc w:val="both"/>
        <w:rPr>
          <w:rFonts w:ascii="Times New Roman" w:hAnsi="Times New Roman" w:cs="Times New Roman"/>
          <w:sz w:val="24"/>
          <w:szCs w:val="24"/>
        </w:rPr>
      </w:pPr>
    </w:p>
    <w:p w:rsidR="00346881" w:rsidRPr="00FD51C0" w:rsidRDefault="00346881"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FD51C0">
        <w:rPr>
          <w:rFonts w:ascii="Times New Roman" w:hAnsi="Times New Roman" w:cs="Times New Roman"/>
          <w:b/>
          <w:sz w:val="24"/>
          <w:szCs w:val="24"/>
        </w:rPr>
        <w:t xml:space="preserve">bodu </w:t>
      </w:r>
      <w:r w:rsidR="00A007BE" w:rsidRPr="00FD51C0">
        <w:rPr>
          <w:rFonts w:ascii="Times New Roman" w:hAnsi="Times New Roman" w:cs="Times New Roman"/>
          <w:b/>
          <w:sz w:val="24"/>
          <w:szCs w:val="24"/>
        </w:rPr>
        <w:t>7</w:t>
      </w:r>
      <w:r w:rsidR="00FD51C0" w:rsidRPr="00FD51C0">
        <w:rPr>
          <w:rFonts w:ascii="Times New Roman" w:hAnsi="Times New Roman" w:cs="Times New Roman"/>
          <w:b/>
          <w:sz w:val="24"/>
          <w:szCs w:val="24"/>
        </w:rPr>
        <w:t>5</w:t>
      </w:r>
      <w:r w:rsidRPr="00FD51C0">
        <w:rPr>
          <w:rFonts w:ascii="Times New Roman" w:hAnsi="Times New Roman" w:cs="Times New Roman"/>
          <w:b/>
          <w:sz w:val="24"/>
          <w:szCs w:val="24"/>
        </w:rPr>
        <w:t xml:space="preserve"> (</w:t>
      </w:r>
      <w:r w:rsidR="00454D85" w:rsidRPr="00FD51C0">
        <w:rPr>
          <w:rFonts w:ascii="Times New Roman" w:hAnsi="Times New Roman" w:cs="Times New Roman"/>
          <w:b/>
          <w:sz w:val="24"/>
          <w:szCs w:val="24"/>
        </w:rPr>
        <w:t xml:space="preserve">§ 73 </w:t>
      </w:r>
      <w:r w:rsidRPr="00FD51C0">
        <w:rPr>
          <w:rFonts w:ascii="Times New Roman" w:hAnsi="Times New Roman" w:cs="Times New Roman"/>
          <w:b/>
          <w:sz w:val="24"/>
          <w:szCs w:val="24"/>
        </w:rPr>
        <w:t>vypustený odsek 18)</w:t>
      </w:r>
    </w:p>
    <w:p w:rsidR="00454D85" w:rsidRPr="00E36A76" w:rsidRDefault="00454D85" w:rsidP="00C34430">
      <w:pPr>
        <w:spacing w:after="0" w:line="240" w:lineRule="auto"/>
        <w:jc w:val="both"/>
        <w:rPr>
          <w:rFonts w:ascii="Times New Roman" w:hAnsi="Times New Roman" w:cs="Times New Roman"/>
          <w:sz w:val="24"/>
          <w:szCs w:val="24"/>
        </w:rPr>
      </w:pPr>
      <w:r w:rsidRPr="00FD51C0">
        <w:rPr>
          <w:rFonts w:ascii="Times New Roman" w:hAnsi="Times New Roman" w:cs="Times New Roman"/>
          <w:sz w:val="24"/>
          <w:szCs w:val="24"/>
        </w:rPr>
        <w:t xml:space="preserve">Uvedená právna </w:t>
      </w:r>
      <w:r w:rsidRPr="00E36A76">
        <w:rPr>
          <w:rFonts w:ascii="Times New Roman" w:hAnsi="Times New Roman" w:cs="Times New Roman"/>
          <w:sz w:val="24"/>
          <w:szCs w:val="24"/>
        </w:rPr>
        <w:t xml:space="preserve">úprava vychádza zo zmeny aplikačnej praxe týkajúcej sa podmienok </w:t>
      </w:r>
      <w:r w:rsidR="00D40C69" w:rsidRPr="00E36A76">
        <w:rPr>
          <w:rFonts w:ascii="Times New Roman" w:hAnsi="Times New Roman" w:cs="Times New Roman"/>
          <w:sz w:val="24"/>
          <w:szCs w:val="24"/>
        </w:rPr>
        <w:t>udeľovania</w:t>
      </w:r>
      <w:r w:rsidRPr="00E36A76">
        <w:rPr>
          <w:rFonts w:ascii="Times New Roman" w:hAnsi="Times New Roman" w:cs="Times New Roman"/>
          <w:sz w:val="24"/>
          <w:szCs w:val="24"/>
        </w:rPr>
        <w:t xml:space="preserve"> prechodného pobytu na účel zamestnania (jednotné povolenia na pobyt a zamestnanie). V tejto súvislosti sa vypúšťa povinnosť policajného útvaru vydať štátnemu príslušníkovi tretej krajiny </w:t>
      </w:r>
      <w:r w:rsidR="00D40C69" w:rsidRPr="00E36A76">
        <w:rPr>
          <w:rFonts w:ascii="Times New Roman" w:hAnsi="Times New Roman" w:cs="Times New Roman"/>
          <w:sz w:val="24"/>
          <w:szCs w:val="24"/>
        </w:rPr>
        <w:t>s udeleným prechodným pobytom na účel zamestnania d</w:t>
      </w:r>
      <w:r w:rsidRPr="00E36A76">
        <w:rPr>
          <w:rFonts w:ascii="Times New Roman" w:hAnsi="Times New Roman" w:cs="Times New Roman"/>
          <w:sz w:val="24"/>
          <w:szCs w:val="24"/>
        </w:rPr>
        <w:t xml:space="preserve">oklad – dodatočné údaje o zamestnaní. </w:t>
      </w:r>
      <w:r w:rsidR="00D40C69" w:rsidRPr="00E36A76">
        <w:rPr>
          <w:rFonts w:ascii="Times New Roman" w:hAnsi="Times New Roman" w:cs="Times New Roman"/>
          <w:sz w:val="24"/>
          <w:szCs w:val="24"/>
        </w:rPr>
        <w:t>Za doklad preukazujúci údaje o zamestnaní bude považované potvrdenie o obsadení voľného pracovného miesta obsahujúce súhlas s jeho obsadením, ktorý zamestnávateľovi</w:t>
      </w:r>
      <w:r w:rsidR="006E5388">
        <w:rPr>
          <w:rFonts w:ascii="Times New Roman" w:hAnsi="Times New Roman" w:cs="Times New Roman"/>
          <w:sz w:val="24"/>
          <w:szCs w:val="24"/>
        </w:rPr>
        <w:t xml:space="preserve"> </w:t>
      </w:r>
      <w:r w:rsidR="00D40C69" w:rsidRPr="00E36A76">
        <w:rPr>
          <w:rFonts w:ascii="Times New Roman" w:hAnsi="Times New Roman" w:cs="Times New Roman"/>
          <w:sz w:val="24"/>
          <w:szCs w:val="24"/>
        </w:rPr>
        <w:t>vydá príslušný úrad práce, sociálnych vecí a rodiny.</w:t>
      </w:r>
    </w:p>
    <w:p w:rsidR="00346881" w:rsidRPr="00E36A76" w:rsidRDefault="00346881"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A007BE" w:rsidRPr="00FD51C0">
        <w:rPr>
          <w:rFonts w:ascii="Times New Roman" w:hAnsi="Times New Roman" w:cs="Times New Roman"/>
          <w:b/>
          <w:sz w:val="24"/>
          <w:szCs w:val="24"/>
        </w:rPr>
        <w:t>7</w:t>
      </w:r>
      <w:r w:rsidR="00FD51C0" w:rsidRPr="00FD51C0">
        <w:rPr>
          <w:rFonts w:ascii="Times New Roman" w:hAnsi="Times New Roman" w:cs="Times New Roman"/>
          <w:b/>
          <w:sz w:val="24"/>
          <w:szCs w:val="24"/>
        </w:rPr>
        <w:t>6</w:t>
      </w:r>
      <w:r w:rsidRPr="00E36A76">
        <w:rPr>
          <w:rFonts w:ascii="Times New Roman" w:hAnsi="Times New Roman" w:cs="Times New Roman"/>
          <w:b/>
          <w:sz w:val="24"/>
          <w:szCs w:val="24"/>
        </w:rPr>
        <w:t xml:space="preserve"> (§ 76 ods. 1 písm. c))</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vyplýva z potreby členských štátov vymieňať si informácie o žiadateľoch o cestovné povolenie, o udelených alebo zamietnutých cestovných povoleniach. </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bodom </w:t>
      </w:r>
      <w:r w:rsidR="00A007BE" w:rsidRPr="00FD51C0">
        <w:rPr>
          <w:rFonts w:ascii="Times New Roman" w:hAnsi="Times New Roman" w:cs="Times New Roman"/>
          <w:b/>
          <w:sz w:val="24"/>
          <w:szCs w:val="24"/>
        </w:rPr>
        <w:t>7</w:t>
      </w:r>
      <w:r w:rsidR="00FD51C0" w:rsidRPr="00FD51C0">
        <w:rPr>
          <w:rFonts w:ascii="Times New Roman" w:hAnsi="Times New Roman" w:cs="Times New Roman"/>
          <w:b/>
          <w:sz w:val="24"/>
          <w:szCs w:val="24"/>
        </w:rPr>
        <w:t>7</w:t>
      </w:r>
      <w:r w:rsidRPr="00FD51C0">
        <w:rPr>
          <w:rFonts w:ascii="Times New Roman" w:hAnsi="Times New Roman" w:cs="Times New Roman"/>
          <w:b/>
          <w:sz w:val="24"/>
          <w:szCs w:val="24"/>
        </w:rPr>
        <w:t xml:space="preserve">, </w:t>
      </w:r>
      <w:r w:rsidR="00A007BE" w:rsidRPr="00FD51C0">
        <w:rPr>
          <w:rFonts w:ascii="Times New Roman" w:hAnsi="Times New Roman" w:cs="Times New Roman"/>
          <w:b/>
          <w:sz w:val="24"/>
          <w:szCs w:val="24"/>
        </w:rPr>
        <w:t>7</w:t>
      </w:r>
      <w:r w:rsidR="00FD51C0" w:rsidRPr="00FD51C0">
        <w:rPr>
          <w:rFonts w:ascii="Times New Roman" w:hAnsi="Times New Roman" w:cs="Times New Roman"/>
          <w:b/>
          <w:sz w:val="24"/>
          <w:szCs w:val="24"/>
        </w:rPr>
        <w:t>8</w:t>
      </w:r>
      <w:r w:rsidRPr="00FD51C0">
        <w:rPr>
          <w:rFonts w:ascii="Times New Roman" w:hAnsi="Times New Roman" w:cs="Times New Roman"/>
          <w:b/>
          <w:sz w:val="24"/>
          <w:szCs w:val="24"/>
        </w:rPr>
        <w:t xml:space="preserve">, </w:t>
      </w:r>
      <w:r w:rsidR="00A007BE" w:rsidRPr="00FD51C0">
        <w:rPr>
          <w:rFonts w:ascii="Times New Roman" w:hAnsi="Times New Roman" w:cs="Times New Roman"/>
          <w:b/>
          <w:sz w:val="24"/>
          <w:szCs w:val="24"/>
        </w:rPr>
        <w:t>8</w:t>
      </w:r>
      <w:r w:rsidR="00FD51C0" w:rsidRPr="00FD51C0">
        <w:rPr>
          <w:rFonts w:ascii="Times New Roman" w:hAnsi="Times New Roman" w:cs="Times New Roman"/>
          <w:b/>
          <w:sz w:val="24"/>
          <w:szCs w:val="24"/>
        </w:rPr>
        <w:t>3</w:t>
      </w:r>
      <w:r w:rsidRPr="00FD51C0">
        <w:rPr>
          <w:rFonts w:ascii="Times New Roman" w:hAnsi="Times New Roman" w:cs="Times New Roman"/>
          <w:b/>
          <w:sz w:val="24"/>
          <w:szCs w:val="24"/>
        </w:rPr>
        <w:t xml:space="preserve">, </w:t>
      </w:r>
      <w:r w:rsidR="00A007BE" w:rsidRPr="00FD51C0">
        <w:rPr>
          <w:rFonts w:ascii="Times New Roman" w:hAnsi="Times New Roman" w:cs="Times New Roman"/>
          <w:b/>
          <w:sz w:val="24"/>
          <w:szCs w:val="24"/>
        </w:rPr>
        <w:t>8</w:t>
      </w:r>
      <w:r w:rsidR="00FD51C0" w:rsidRPr="00FD51C0">
        <w:rPr>
          <w:rFonts w:ascii="Times New Roman" w:hAnsi="Times New Roman" w:cs="Times New Roman"/>
          <w:b/>
          <w:sz w:val="24"/>
          <w:szCs w:val="24"/>
        </w:rPr>
        <w:t>4</w:t>
      </w:r>
      <w:r w:rsidR="007E3753" w:rsidRPr="00FD51C0">
        <w:rPr>
          <w:rFonts w:ascii="Times New Roman" w:hAnsi="Times New Roman" w:cs="Times New Roman"/>
          <w:b/>
          <w:sz w:val="24"/>
          <w:szCs w:val="24"/>
        </w:rPr>
        <w:t xml:space="preserve">, </w:t>
      </w:r>
      <w:r w:rsidR="00A007BE" w:rsidRPr="00FD51C0">
        <w:rPr>
          <w:rFonts w:ascii="Times New Roman" w:hAnsi="Times New Roman" w:cs="Times New Roman"/>
          <w:b/>
          <w:sz w:val="24"/>
          <w:szCs w:val="24"/>
        </w:rPr>
        <w:t>8</w:t>
      </w:r>
      <w:r w:rsidR="00FD51C0" w:rsidRPr="00FD51C0">
        <w:rPr>
          <w:rFonts w:ascii="Times New Roman" w:hAnsi="Times New Roman" w:cs="Times New Roman"/>
          <w:b/>
          <w:sz w:val="24"/>
          <w:szCs w:val="24"/>
        </w:rPr>
        <w:t>8</w:t>
      </w:r>
      <w:r w:rsidRPr="00FD51C0">
        <w:rPr>
          <w:rFonts w:ascii="Times New Roman" w:hAnsi="Times New Roman" w:cs="Times New Roman"/>
          <w:b/>
          <w:sz w:val="24"/>
          <w:szCs w:val="24"/>
        </w:rPr>
        <w:t xml:space="preserve"> až </w:t>
      </w:r>
      <w:r w:rsidR="00A007BE" w:rsidRPr="00FD51C0">
        <w:rPr>
          <w:rFonts w:ascii="Times New Roman" w:hAnsi="Times New Roman" w:cs="Times New Roman"/>
          <w:b/>
          <w:sz w:val="24"/>
          <w:szCs w:val="24"/>
        </w:rPr>
        <w:t>9</w:t>
      </w:r>
      <w:r w:rsidR="00FD51C0" w:rsidRPr="00FD51C0">
        <w:rPr>
          <w:rFonts w:ascii="Times New Roman" w:hAnsi="Times New Roman" w:cs="Times New Roman"/>
          <w:b/>
          <w:sz w:val="24"/>
          <w:szCs w:val="24"/>
        </w:rPr>
        <w:t>1</w:t>
      </w:r>
      <w:r w:rsidRPr="00FD51C0">
        <w:rPr>
          <w:rFonts w:ascii="Times New Roman" w:hAnsi="Times New Roman" w:cs="Times New Roman"/>
          <w:b/>
          <w:sz w:val="24"/>
          <w:szCs w:val="24"/>
        </w:rPr>
        <w:t xml:space="preserve">, </w:t>
      </w:r>
      <w:r w:rsidR="00A007BE" w:rsidRPr="00FD51C0">
        <w:rPr>
          <w:rFonts w:ascii="Times New Roman" w:hAnsi="Times New Roman" w:cs="Times New Roman"/>
          <w:b/>
          <w:sz w:val="24"/>
          <w:szCs w:val="24"/>
        </w:rPr>
        <w:t>9</w:t>
      </w:r>
      <w:r w:rsidR="00FD51C0" w:rsidRPr="00FD51C0">
        <w:rPr>
          <w:rFonts w:ascii="Times New Roman" w:hAnsi="Times New Roman" w:cs="Times New Roman"/>
          <w:b/>
          <w:sz w:val="24"/>
          <w:szCs w:val="24"/>
        </w:rPr>
        <w:t>4</w:t>
      </w:r>
      <w:r w:rsidRPr="00FD51C0">
        <w:rPr>
          <w:rFonts w:ascii="Times New Roman" w:hAnsi="Times New Roman" w:cs="Times New Roman"/>
          <w:b/>
          <w:sz w:val="24"/>
          <w:szCs w:val="24"/>
        </w:rPr>
        <w:t xml:space="preserve"> a </w:t>
      </w:r>
      <w:r w:rsidR="008B40F1" w:rsidRPr="00FD51C0">
        <w:rPr>
          <w:rFonts w:ascii="Times New Roman" w:hAnsi="Times New Roman" w:cs="Times New Roman"/>
          <w:b/>
          <w:sz w:val="24"/>
          <w:szCs w:val="24"/>
        </w:rPr>
        <w:t>10</w:t>
      </w:r>
      <w:r w:rsidR="00FD51C0" w:rsidRPr="00FD51C0">
        <w:rPr>
          <w:rFonts w:ascii="Times New Roman" w:hAnsi="Times New Roman" w:cs="Times New Roman"/>
          <w:b/>
          <w:sz w:val="24"/>
          <w:szCs w:val="24"/>
        </w:rPr>
        <w:t>0</w:t>
      </w:r>
      <w:r w:rsidRPr="00FD51C0">
        <w:rPr>
          <w:rFonts w:ascii="Times New Roman" w:hAnsi="Times New Roman" w:cs="Times New Roman"/>
          <w:b/>
          <w:sz w:val="24"/>
          <w:szCs w:val="24"/>
        </w:rPr>
        <w:t xml:space="preserve"> (§ </w:t>
      </w:r>
      <w:r w:rsidRPr="00E36A76">
        <w:rPr>
          <w:rFonts w:ascii="Times New Roman" w:hAnsi="Times New Roman" w:cs="Times New Roman"/>
          <w:b/>
          <w:sz w:val="24"/>
          <w:szCs w:val="24"/>
        </w:rPr>
        <w:t>77 ods. 1 prvá veta a štvrtá veta, § 83 ods. 1 druhá veta, § 83 ods. 2 úvodná veta, § 83 ods. 10 a 11, § 86 ods. 1 písm. a) až c), § 88 ods. 2, § 111 ods. 8)</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nadväzuje na schengenské hodnotenie návratov z roku 2019 a odporúčania na riešenie nedostatkov zistených v hodnotení Slovenska za rok 2019 o </w:t>
      </w:r>
      <w:r w:rsidRPr="00E36A76">
        <w:rPr>
          <w:rFonts w:ascii="Times New Roman" w:hAnsi="Times New Roman" w:cs="Times New Roman"/>
          <w:sz w:val="24"/>
          <w:szCs w:val="24"/>
        </w:rPr>
        <w:lastRenderedPageBreak/>
        <w:t>uplatňovaní schengenského acquis v oblasti návratu. Podľa doterajšieho znenia policajný útvar v rozhodnutí o administratívnom vyhostení obligatórne uložil zákaz vstupu iba v prípade, ak nebola určená lehota na vycestovanie podľa § 83 ods. 2 zákona o pobyte cudzincov. Na základe odporúčania schengenskej komisie, aby zákaz vstupu systematicky sprevádzal rozhodnuti</w:t>
      </w:r>
      <w:r w:rsidR="00B10C7E">
        <w:rPr>
          <w:rFonts w:ascii="Times New Roman" w:hAnsi="Times New Roman" w:cs="Times New Roman"/>
          <w:sz w:val="24"/>
          <w:szCs w:val="24"/>
        </w:rPr>
        <w:t>e</w:t>
      </w:r>
      <w:r w:rsidRPr="00E36A76">
        <w:rPr>
          <w:rFonts w:ascii="Times New Roman" w:hAnsi="Times New Roman" w:cs="Times New Roman"/>
          <w:sz w:val="24"/>
          <w:szCs w:val="24"/>
        </w:rPr>
        <w:t xml:space="preserve"> o návrate, ktoré neposkytuj</w:t>
      </w:r>
      <w:r w:rsidR="00B10C7E">
        <w:rPr>
          <w:rFonts w:ascii="Times New Roman" w:hAnsi="Times New Roman" w:cs="Times New Roman"/>
          <w:sz w:val="24"/>
          <w:szCs w:val="24"/>
        </w:rPr>
        <w:t>e</w:t>
      </w:r>
      <w:r w:rsidRPr="00E36A76">
        <w:rPr>
          <w:rFonts w:ascii="Times New Roman" w:hAnsi="Times New Roman" w:cs="Times New Roman"/>
          <w:sz w:val="24"/>
          <w:szCs w:val="24"/>
        </w:rPr>
        <w:t xml:space="preserve"> lehotu na dobrovoľný odchod, v súlade s čl. 11 ods. 1 smernice Európskeho parlamentu a Rady 2008/115/ES o spoločných normách a postupoch členských štátov na účely návratu štátnych príslušníkov tretích krajín, ktorí sa neoprávnene zdržiavajú na ich území, sa navrhuje v § 77 ods. 1 vypustenie odkazu na ustanovenie § 83 ods. 2. Súčasne sa navrhuje zrušenie povinnosti policajného útvaru určiť v rozhodnutí o administratívnom vyhostení lehotu na vycestovanie na základe žiadosti štátneho príslušníka tretej krajiny a zrušenie povinnosti policajného útvaru písomne poučiť štátneho príslušníka tretej krajiny o možnosti požiadať o určenie lehoty na vycestovanie ako aj o dôsledkoch nepožiadania o určenie tejto lehoty. </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Navrhovanou úpravou </w:t>
      </w:r>
      <w:r w:rsidR="008D2D95" w:rsidRPr="00E36A76">
        <w:rPr>
          <w:rFonts w:ascii="Times New Roman" w:hAnsi="Times New Roman" w:cs="Times New Roman"/>
          <w:sz w:val="24"/>
          <w:szCs w:val="24"/>
        </w:rPr>
        <w:t xml:space="preserve">sa </w:t>
      </w:r>
      <w:r w:rsidRPr="00E36A76">
        <w:rPr>
          <w:rFonts w:ascii="Times New Roman" w:hAnsi="Times New Roman" w:cs="Times New Roman"/>
          <w:sz w:val="24"/>
          <w:szCs w:val="24"/>
        </w:rPr>
        <w:t xml:space="preserve">§ 83 ods. 2 </w:t>
      </w:r>
      <w:r w:rsidR="008D2D95" w:rsidRPr="00E36A76">
        <w:rPr>
          <w:rFonts w:ascii="Times New Roman" w:hAnsi="Times New Roman" w:cs="Times New Roman"/>
          <w:sz w:val="24"/>
          <w:szCs w:val="24"/>
        </w:rPr>
        <w:t>zosúlaď</w:t>
      </w:r>
      <w:r w:rsidRPr="00E36A76">
        <w:rPr>
          <w:rFonts w:ascii="Times New Roman" w:hAnsi="Times New Roman" w:cs="Times New Roman"/>
          <w:sz w:val="24"/>
          <w:szCs w:val="24"/>
        </w:rPr>
        <w:t xml:space="preserve">uje </w:t>
      </w:r>
      <w:r w:rsidR="008D2D95" w:rsidRPr="00E36A76">
        <w:rPr>
          <w:rFonts w:ascii="Times New Roman" w:hAnsi="Times New Roman" w:cs="Times New Roman"/>
          <w:sz w:val="24"/>
          <w:szCs w:val="24"/>
        </w:rPr>
        <w:t xml:space="preserve">s </w:t>
      </w:r>
      <w:r w:rsidRPr="00E36A76">
        <w:rPr>
          <w:rFonts w:ascii="Times New Roman" w:hAnsi="Times New Roman" w:cs="Times New Roman"/>
          <w:sz w:val="24"/>
          <w:szCs w:val="24"/>
        </w:rPr>
        <w:t xml:space="preserve">čl. 7 ods. 4 smernice Európskeho parlamentu a Rady 2008/115/ES. V súlade s predmetným ustanovením môžu členské štáty </w:t>
      </w:r>
      <w:r w:rsidR="00B10C7E">
        <w:rPr>
          <w:rFonts w:ascii="Times New Roman" w:hAnsi="Times New Roman" w:cs="Times New Roman"/>
          <w:sz w:val="24"/>
          <w:szCs w:val="24"/>
        </w:rPr>
        <w:t>pri</w:t>
      </w:r>
      <w:r w:rsidRPr="00E36A76">
        <w:rPr>
          <w:rFonts w:ascii="Times New Roman" w:hAnsi="Times New Roman" w:cs="Times New Roman"/>
          <w:sz w:val="24"/>
          <w:szCs w:val="24"/>
        </w:rPr>
        <w:t xml:space="preserve"> osobitných dôvodoch týkajúcich sa rizika úteku alebo rizika pre verejný poriadok, verejnú bezpečnosť alebo národnú bezpečnosť</w:t>
      </w:r>
      <w:r w:rsidR="00B10C7E">
        <w:rPr>
          <w:rFonts w:ascii="Times New Roman" w:hAnsi="Times New Roman" w:cs="Times New Roman"/>
          <w:sz w:val="24"/>
          <w:szCs w:val="24"/>
        </w:rPr>
        <w:t>,</w:t>
      </w:r>
      <w:r w:rsidRPr="00E36A76">
        <w:rPr>
          <w:rFonts w:ascii="Times New Roman" w:hAnsi="Times New Roman" w:cs="Times New Roman"/>
          <w:sz w:val="24"/>
          <w:szCs w:val="24"/>
        </w:rPr>
        <w:t xml:space="preserve"> poskytnúť osobe lehotu na vycestovanie kratšiu ako sedem dní. </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zmena, keď policajný útvar bude môcť určiť lehotu kratšiu ako 7 dní sa týka prípadov, kedy z dôvodov uvedených v odseku 2 nie je potrebné určiť v rozhodnutí o administratívnom vyhostení lehotu na vycestovanie viac ako 7 dní.  Pôjde predovšetkým o prípady, kedy štátny príslušník tretej krajiny vycestoval z územia Slovenskej republiky cez vonkajšiu hranicu a pri hraničnej kontrole sa zistí, že sa na území Slovenskej republiky zdržiava neoprávnene z dôvodu, že vyčerpal 90 dní v schengenskom priestore. </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prípade, ak </w:t>
      </w:r>
      <w:r w:rsidR="00B10C7E">
        <w:rPr>
          <w:rFonts w:ascii="Times New Roman" w:hAnsi="Times New Roman" w:cs="Times New Roman"/>
          <w:sz w:val="24"/>
          <w:szCs w:val="24"/>
        </w:rPr>
        <w:t>ide</w:t>
      </w:r>
      <w:r w:rsidRPr="00E36A76">
        <w:rPr>
          <w:rFonts w:ascii="Times New Roman" w:hAnsi="Times New Roman" w:cs="Times New Roman"/>
          <w:sz w:val="24"/>
          <w:szCs w:val="24"/>
        </w:rPr>
        <w:t xml:space="preserve"> o prekročenie 90 dňového obdobia len o niekoľko dní, nie je na mieste určenie zákazu vstupu,  preto je potrebné určiť v rozhodnutí o administratívnom vyhostení lehotu na vycestovanie. A zároveň nie je potrebné, aby táto lehota bola 7 dní a viac. </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Navrhovanou úpravou § 83 ods. 10 a § 111 ods. 8 je potrebné zabezpečiť, aby postupy uplatňované na štátnych príslušníkov tretích krajín, ktorí sa neoprávnene zdržiavajú na území Slovenskej republiky a sú držiteľmi platného povolenia na pobyt vydaného iným členským štátom, spĺňali ustanovenia čl. 6 ods. 2 smernice Európskeho parlamentu a Rady 2008/115/ES, najmä pokiaľ ide o požiadavku okamžitého návratu do tohto členského štátu  pred vydaním rozhodnutia o administratívnom vyhostení. Z tohto dôvodu sa navrhuje povinnosť pre policajný útvar písomne poučiť štátneho príslušníka tretej krajiny, ktorý má na území iného členského štátu udelený pobyt a ktorý sa na území Slovenskej republiky zdržiava neoprávnene o tom, že je povinný bezodkladne, najneskôr do 24 hodín opustiť územie Slovenskej republiky. Administratívne vyhostenie takejto osoby bude možné len v prípade nesplnenia tejto povinnosti. </w:t>
      </w:r>
    </w:p>
    <w:p w:rsidR="00D65FF0" w:rsidRPr="00E36A76" w:rsidRDefault="00D65FF0" w:rsidP="00C34430">
      <w:pPr>
        <w:spacing w:after="120" w:line="240" w:lineRule="auto"/>
        <w:jc w:val="both"/>
        <w:rPr>
          <w:rFonts w:ascii="Times New Roman" w:hAnsi="Times New Roman" w:cs="Times New Roman"/>
          <w:sz w:val="24"/>
          <w:szCs w:val="24"/>
        </w:rPr>
      </w:pPr>
      <w:r w:rsidRPr="00E36A76">
        <w:rPr>
          <w:rFonts w:ascii="Times New Roman" w:hAnsi="Times New Roman" w:cs="Times New Roman"/>
          <w:sz w:val="24"/>
          <w:szCs w:val="24"/>
        </w:rPr>
        <w:t>Navrhovaná úprava § 88 ods. 2 v súlade s čl. 3 ods. 7 smernice Európskeho parlamentu a Rady 2008/115/ES zavádza ďalšie situácie, ktoré je nutné vyhodnotiť ako riziko úteku štátneho príslušníka tretej krajiny. Týmto sa reflektuje na požiadavk</w:t>
      </w:r>
      <w:r w:rsidR="00B10C7E">
        <w:rPr>
          <w:rFonts w:ascii="Times New Roman" w:hAnsi="Times New Roman" w:cs="Times New Roman"/>
          <w:sz w:val="24"/>
          <w:szCs w:val="24"/>
        </w:rPr>
        <w:t>u</w:t>
      </w:r>
      <w:r w:rsidRPr="00E36A76">
        <w:rPr>
          <w:rFonts w:ascii="Times New Roman" w:hAnsi="Times New Roman" w:cs="Times New Roman"/>
          <w:sz w:val="24"/>
          <w:szCs w:val="24"/>
        </w:rPr>
        <w:t xml:space="preserve"> Európskej únie o výraznejšiu konkretizáciu situácií, kedy je možné hovoriť o riziku úteku u štátneho príslušníka tretej krajiny v súvislosti s jeho zaistením podľa zákona </w:t>
      </w:r>
      <w:r w:rsidR="00537AA0" w:rsidRPr="002A0E61">
        <w:rPr>
          <w:rFonts w:ascii="Times New Roman" w:hAnsi="Times New Roman" w:cs="Times New Roman"/>
          <w:sz w:val="24"/>
          <w:szCs w:val="24"/>
        </w:rPr>
        <w:t>o pobyte cudzincov</w:t>
      </w:r>
      <w:r w:rsidRPr="00E36A76">
        <w:rPr>
          <w:rFonts w:ascii="Times New Roman" w:hAnsi="Times New Roman" w:cs="Times New Roman"/>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 83 ods. 11 navrhovaná úprava vychádza z článku 23 bod 5 Smernice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EÚ</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Pr="00E36A76">
        <w:rPr>
          <w:rFonts w:ascii="Times New Roman" w:hAnsi="Times New Roman" w:cs="Times New Roman"/>
          <w:sz w:val="24"/>
          <w:szCs w:val="24"/>
        </w:rPr>
        <w:t xml:space="preserve">2021/1883. Ustanovenie upravuje postup policajného útvaru v prípade, ak sa rozhodne administratívne vyhostiť štátneho príslušníka tretej krajiny po tom, čo mu bola zamietnutá žiadosť o obnovenie modrej karty alebo </w:t>
      </w:r>
      <w:r w:rsidR="00B10C7E">
        <w:rPr>
          <w:rFonts w:ascii="Times New Roman" w:hAnsi="Times New Roman" w:cs="Times New Roman"/>
          <w:sz w:val="24"/>
          <w:szCs w:val="24"/>
        </w:rPr>
        <w:t xml:space="preserve">mu bola </w:t>
      </w:r>
      <w:r w:rsidRPr="00E36A76">
        <w:rPr>
          <w:rFonts w:ascii="Times New Roman" w:hAnsi="Times New Roman" w:cs="Times New Roman"/>
          <w:sz w:val="24"/>
          <w:szCs w:val="24"/>
        </w:rPr>
        <w:t xml:space="preserve">modrá karta odňatá, a ktorý má v členskom štáte udelenú medzinárodnú ochranu. V tomto prípade je policajný útvar povinný vyžiadať si </w:t>
      </w:r>
      <w:r w:rsidRPr="00E36A76">
        <w:rPr>
          <w:rFonts w:ascii="Times New Roman" w:hAnsi="Times New Roman" w:cs="Times New Roman"/>
          <w:sz w:val="24"/>
          <w:szCs w:val="24"/>
        </w:rPr>
        <w:lastRenderedPageBreak/>
        <w:t>informáciu od orgánu členského štátu, ktorý štátnemu príslušníkovi udelil medzinárodnú ochranu, o tom, či  medzinárodná ochrana stále trvá. V prípade, ak medzinárodná ochrana v členskom štáte naďalej trvá, policajný útvar v rozhodnutí o administratívnom vyhostení určí tento členský štát ako krajinu, do ktorej má byť táto osoba vyhostená. Zároveň ale policajný útvar tento postup neuplat</w:t>
      </w:r>
      <w:r w:rsidR="00B10C7E">
        <w:rPr>
          <w:rFonts w:ascii="Times New Roman" w:hAnsi="Times New Roman" w:cs="Times New Roman"/>
          <w:sz w:val="24"/>
          <w:szCs w:val="24"/>
        </w:rPr>
        <w:t>ní</w:t>
      </w:r>
      <w:r w:rsidRPr="00E36A76">
        <w:rPr>
          <w:rFonts w:ascii="Times New Roman" w:hAnsi="Times New Roman" w:cs="Times New Roman"/>
          <w:sz w:val="24"/>
          <w:szCs w:val="24"/>
        </w:rPr>
        <w:t xml:space="preserve"> v prípade, ak osoba predstavuje vážnu hrozbu pre bezpečnosť štátu alebo verejný poriadok, alebo ohrozuje bezpečnosť štátu, verejný poriadok alebo verejné zdravie.</w:t>
      </w:r>
    </w:p>
    <w:p w:rsidR="003321FB" w:rsidRDefault="003321FB"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FD51C0" w:rsidRPr="00FD51C0">
        <w:rPr>
          <w:rFonts w:ascii="Times New Roman" w:hAnsi="Times New Roman" w:cs="Times New Roman"/>
          <w:b/>
          <w:sz w:val="24"/>
          <w:szCs w:val="24"/>
        </w:rPr>
        <w:t>79</w:t>
      </w:r>
      <w:r w:rsidRPr="00FD51C0">
        <w:rPr>
          <w:rFonts w:ascii="Times New Roman" w:hAnsi="Times New Roman" w:cs="Times New Roman"/>
          <w:b/>
          <w:sz w:val="24"/>
          <w:szCs w:val="24"/>
        </w:rPr>
        <w:t xml:space="preserve"> </w:t>
      </w:r>
      <w:r w:rsidRPr="00E36A76">
        <w:rPr>
          <w:rFonts w:ascii="Times New Roman" w:hAnsi="Times New Roman" w:cs="Times New Roman"/>
          <w:b/>
          <w:sz w:val="24"/>
          <w:szCs w:val="24"/>
        </w:rPr>
        <w:t>(§ 77 ods. 3)</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súvislosti s potrebami aplikačnej praxe sa navrhuje doplnenie tohto </w:t>
      </w:r>
      <w:r w:rsidRPr="006E5388">
        <w:rPr>
          <w:rFonts w:ascii="Times New Roman" w:hAnsi="Times New Roman" w:cs="Times New Roman"/>
          <w:sz w:val="24"/>
          <w:szCs w:val="24"/>
        </w:rPr>
        <w:t>ustanovenia</w:t>
      </w:r>
      <w:r w:rsidR="00A83723" w:rsidRPr="006E5388">
        <w:rPr>
          <w:rFonts w:ascii="Times New Roman" w:hAnsi="Times New Roman" w:cs="Times New Roman"/>
          <w:sz w:val="24"/>
          <w:szCs w:val="24"/>
        </w:rPr>
        <w:t xml:space="preserve"> o</w:t>
      </w:r>
      <w:r w:rsidR="00A83723">
        <w:rPr>
          <w:rFonts w:ascii="Times New Roman" w:hAnsi="Times New Roman" w:cs="Times New Roman"/>
          <w:color w:val="FF0000"/>
          <w:sz w:val="24"/>
          <w:szCs w:val="24"/>
        </w:rPr>
        <w:t xml:space="preserve"> </w:t>
      </w:r>
      <w:r w:rsidR="00A83723" w:rsidRPr="006E5388">
        <w:rPr>
          <w:rFonts w:ascii="Times New Roman" w:hAnsi="Times New Roman" w:cs="Times New Roman"/>
          <w:sz w:val="24"/>
          <w:szCs w:val="24"/>
        </w:rPr>
        <w:t>dôvod</w:t>
      </w:r>
      <w:r w:rsidRPr="006E5388">
        <w:rPr>
          <w:rFonts w:ascii="Times New Roman" w:hAnsi="Times New Roman" w:cs="Times New Roman"/>
          <w:sz w:val="24"/>
          <w:szCs w:val="24"/>
        </w:rPr>
        <w:t xml:space="preserve">, </w:t>
      </w:r>
      <w:r w:rsidRPr="00E36A76">
        <w:rPr>
          <w:rFonts w:ascii="Times New Roman" w:hAnsi="Times New Roman" w:cs="Times New Roman"/>
          <w:sz w:val="24"/>
          <w:szCs w:val="24"/>
        </w:rPr>
        <w:t xml:space="preserve">kedy policajný útvar nezačne konať vo veci administratívneho vyhostenia štátneho príslušníka tretej krajiny, </w:t>
      </w:r>
      <w:r w:rsidR="00A83723" w:rsidRPr="006E5388">
        <w:rPr>
          <w:rFonts w:ascii="Times New Roman" w:hAnsi="Times New Roman" w:cs="Times New Roman"/>
          <w:sz w:val="24"/>
          <w:szCs w:val="24"/>
        </w:rPr>
        <w:t xml:space="preserve">a to, </w:t>
      </w:r>
      <w:r w:rsidRPr="00E36A76">
        <w:rPr>
          <w:rFonts w:ascii="Times New Roman" w:hAnsi="Times New Roman" w:cs="Times New Roman"/>
          <w:sz w:val="24"/>
          <w:szCs w:val="24"/>
        </w:rPr>
        <w:t>ak pred začatím konania zistí prekážky administratívneho vyhostenia. Oproti predchádzajúcej právnej úprave sa touto zmenou zníži počet správnych konaní vo veci administratívneho vyhostenia</w:t>
      </w:r>
      <w:r w:rsidR="008D2D95" w:rsidRPr="00E36A76">
        <w:rPr>
          <w:rFonts w:ascii="Times New Roman" w:hAnsi="Times New Roman" w:cs="Times New Roman"/>
          <w:sz w:val="24"/>
          <w:szCs w:val="24"/>
        </w:rPr>
        <w:t xml:space="preserve"> v prípadoch, keď</w:t>
      </w:r>
      <w:r w:rsidRPr="00E36A76">
        <w:rPr>
          <w:rFonts w:ascii="Times New Roman" w:hAnsi="Times New Roman" w:cs="Times New Roman"/>
          <w:sz w:val="24"/>
          <w:szCs w:val="24"/>
        </w:rPr>
        <w:t xml:space="preserve"> boli zistené prekážky administratívneho vyhostenia</w:t>
      </w:r>
      <w:r w:rsidR="0095422F" w:rsidRPr="00E36A76">
        <w:rPr>
          <w:rFonts w:ascii="Times New Roman" w:hAnsi="Times New Roman" w:cs="Times New Roman"/>
          <w:sz w:val="24"/>
          <w:szCs w:val="24"/>
        </w:rPr>
        <w:t xml:space="preserve"> už pred začatím konania</w:t>
      </w:r>
      <w:r w:rsidRPr="00E36A76">
        <w:rPr>
          <w:rFonts w:ascii="Times New Roman" w:hAnsi="Times New Roman" w:cs="Times New Roman"/>
          <w:sz w:val="24"/>
          <w:szCs w:val="24"/>
        </w:rPr>
        <w:t xml:space="preserve">. </w:t>
      </w:r>
    </w:p>
    <w:p w:rsidR="00BD3A44" w:rsidRDefault="00BD3A44" w:rsidP="00C34430">
      <w:pPr>
        <w:spacing w:after="0" w:line="240" w:lineRule="auto"/>
        <w:jc w:val="both"/>
        <w:rPr>
          <w:rFonts w:ascii="Times New Roman" w:hAnsi="Times New Roman" w:cs="Times New Roman"/>
          <w:b/>
          <w:sz w:val="24"/>
          <w:szCs w:val="24"/>
        </w:rPr>
      </w:pPr>
    </w:p>
    <w:p w:rsidR="00346881" w:rsidRPr="00FD51C0" w:rsidRDefault="00346881"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w:t>
      </w:r>
      <w:r w:rsidR="00DF33AF">
        <w:rPr>
          <w:rFonts w:ascii="Times New Roman" w:hAnsi="Times New Roman" w:cs="Times New Roman"/>
          <w:b/>
          <w:sz w:val="24"/>
          <w:szCs w:val="24"/>
        </w:rPr>
        <w:t>u</w:t>
      </w:r>
      <w:r w:rsidRPr="00E36A76">
        <w:rPr>
          <w:rFonts w:ascii="Times New Roman" w:hAnsi="Times New Roman" w:cs="Times New Roman"/>
          <w:b/>
          <w:sz w:val="24"/>
          <w:szCs w:val="24"/>
        </w:rPr>
        <w:t xml:space="preserve"> </w:t>
      </w:r>
      <w:r w:rsidR="008B40F1" w:rsidRPr="00FD51C0">
        <w:rPr>
          <w:rFonts w:ascii="Times New Roman" w:hAnsi="Times New Roman" w:cs="Times New Roman"/>
          <w:b/>
          <w:sz w:val="24"/>
          <w:szCs w:val="24"/>
        </w:rPr>
        <w:t>8</w:t>
      </w:r>
      <w:r w:rsidR="00FD51C0" w:rsidRPr="00FD51C0">
        <w:rPr>
          <w:rFonts w:ascii="Times New Roman" w:hAnsi="Times New Roman" w:cs="Times New Roman"/>
          <w:b/>
          <w:sz w:val="24"/>
          <w:szCs w:val="24"/>
        </w:rPr>
        <w:t>0</w:t>
      </w:r>
      <w:r w:rsidRPr="00FD51C0">
        <w:rPr>
          <w:rFonts w:ascii="Times New Roman" w:hAnsi="Times New Roman" w:cs="Times New Roman"/>
          <w:b/>
          <w:sz w:val="24"/>
          <w:szCs w:val="24"/>
        </w:rPr>
        <w:t xml:space="preserve"> (§ 78 ods.</w:t>
      </w:r>
      <w:r w:rsidR="00F212F1" w:rsidRPr="00FD51C0">
        <w:rPr>
          <w:rFonts w:ascii="Times New Roman" w:hAnsi="Times New Roman" w:cs="Times New Roman"/>
          <w:b/>
          <w:sz w:val="24"/>
          <w:szCs w:val="24"/>
        </w:rPr>
        <w:t xml:space="preserve"> 6</w:t>
      </w:r>
      <w:r w:rsidRPr="00FD51C0">
        <w:rPr>
          <w:rFonts w:ascii="Times New Roman" w:hAnsi="Times New Roman" w:cs="Times New Roman"/>
          <w:b/>
          <w:sz w:val="24"/>
          <w:szCs w:val="24"/>
        </w:rPr>
        <w:t>)</w:t>
      </w:r>
    </w:p>
    <w:p w:rsidR="0013638B" w:rsidRPr="00FD51C0" w:rsidRDefault="0013638B" w:rsidP="00C34430">
      <w:pPr>
        <w:spacing w:after="0" w:line="240" w:lineRule="auto"/>
        <w:jc w:val="both"/>
        <w:rPr>
          <w:rFonts w:ascii="Times New Roman" w:hAnsi="Times New Roman"/>
          <w:sz w:val="24"/>
          <w:szCs w:val="24"/>
        </w:rPr>
      </w:pPr>
      <w:r w:rsidRPr="00E36A76">
        <w:rPr>
          <w:rFonts w:ascii="Times New Roman" w:hAnsi="Times New Roman" w:cs="Times New Roman"/>
          <w:sz w:val="24"/>
          <w:szCs w:val="24"/>
        </w:rPr>
        <w:t>Uvedená právna úprava vychádza z potreby zmeny aplikačnej praxe. Z</w:t>
      </w:r>
      <w:r w:rsidRPr="00E36A76">
        <w:rPr>
          <w:rFonts w:ascii="Times New Roman" w:eastAsia="Calibri" w:hAnsi="Times New Roman" w:cs="Times New Roman"/>
          <w:sz w:val="24"/>
          <w:szCs w:val="24"/>
        </w:rPr>
        <w:t>avádza sa nové  oprávnenie policajta v súvislosti s predvedením cudzinca podľa § 79 v konaní o administratívnom vyhostení, v konaní o zaistení alebo v konaní o zákaze vstupu cudzinca</w:t>
      </w:r>
      <w:r w:rsidR="0095422F" w:rsidRPr="00E36A76">
        <w:rPr>
          <w:rFonts w:ascii="Times New Roman" w:eastAsia="Calibri" w:hAnsi="Times New Roman" w:cs="Times New Roman"/>
          <w:sz w:val="24"/>
          <w:szCs w:val="24"/>
        </w:rPr>
        <w:t>,</w:t>
      </w:r>
      <w:r w:rsidRPr="00E36A76">
        <w:rPr>
          <w:rFonts w:ascii="Times New Roman" w:eastAsia="Calibri" w:hAnsi="Times New Roman" w:cs="Times New Roman"/>
          <w:sz w:val="24"/>
          <w:szCs w:val="24"/>
        </w:rPr>
        <w:t xml:space="preserve"> a to oprávnenie vykonať prehliadku telefónneho prístroja, telekomunikačného</w:t>
      </w:r>
      <w:r w:rsidR="00FD0D18" w:rsidRPr="00E36A76">
        <w:rPr>
          <w:rFonts w:ascii="Times New Roman" w:eastAsia="Calibri" w:hAnsi="Times New Roman" w:cs="Times New Roman"/>
          <w:sz w:val="24"/>
          <w:szCs w:val="24"/>
        </w:rPr>
        <w:t xml:space="preserve"> zariadenia</w:t>
      </w:r>
      <w:r w:rsidRPr="00E36A76">
        <w:rPr>
          <w:rFonts w:ascii="Times New Roman" w:eastAsia="Calibri" w:hAnsi="Times New Roman" w:cs="Times New Roman"/>
          <w:sz w:val="24"/>
          <w:szCs w:val="24"/>
        </w:rPr>
        <w:t xml:space="preserve">, audiovizuálneho </w:t>
      </w:r>
      <w:r w:rsidR="00FD0D18" w:rsidRPr="00E36A76">
        <w:rPr>
          <w:rFonts w:ascii="Times New Roman" w:eastAsia="Calibri" w:hAnsi="Times New Roman" w:cs="Times New Roman"/>
          <w:sz w:val="24"/>
          <w:szCs w:val="24"/>
        </w:rPr>
        <w:t xml:space="preserve">zariadenia </w:t>
      </w:r>
      <w:r w:rsidRPr="00E36A76">
        <w:rPr>
          <w:rFonts w:ascii="Times New Roman" w:eastAsia="Calibri" w:hAnsi="Times New Roman" w:cs="Times New Roman"/>
          <w:sz w:val="24"/>
          <w:szCs w:val="24"/>
        </w:rPr>
        <w:t xml:space="preserve">alebo obdobného zariadenia alebo elektronického nosiča, ktoré má cudzinec pri sebe, </w:t>
      </w:r>
      <w:r w:rsidRPr="00E36A76">
        <w:rPr>
          <w:rFonts w:ascii="Times New Roman" w:hAnsi="Times New Roman"/>
          <w:sz w:val="24"/>
          <w:szCs w:val="24"/>
        </w:rPr>
        <w:t xml:space="preserve">s cieľom čo najrýchlejšie zistiť jeho totožnosť a štátnu príslušnosť. </w:t>
      </w:r>
      <w:r w:rsidR="0079756E" w:rsidRPr="00E36A76">
        <w:rPr>
          <w:rFonts w:ascii="Times New Roman" w:hAnsi="Times New Roman"/>
          <w:sz w:val="24"/>
          <w:szCs w:val="24"/>
        </w:rPr>
        <w:t xml:space="preserve">Toto oprávnenie bude mať pozitívny vplyv na </w:t>
      </w:r>
      <w:r w:rsidRPr="00E36A76">
        <w:rPr>
          <w:rFonts w:ascii="Times New Roman" w:hAnsi="Times New Roman"/>
          <w:sz w:val="24"/>
          <w:szCs w:val="24"/>
        </w:rPr>
        <w:t>urýchl</w:t>
      </w:r>
      <w:r w:rsidR="0079756E" w:rsidRPr="00E36A76">
        <w:rPr>
          <w:rFonts w:ascii="Times New Roman" w:hAnsi="Times New Roman"/>
          <w:sz w:val="24"/>
          <w:szCs w:val="24"/>
        </w:rPr>
        <w:t>enie</w:t>
      </w:r>
      <w:r w:rsidRPr="00E36A76">
        <w:rPr>
          <w:rFonts w:ascii="Times New Roman" w:hAnsi="Times New Roman"/>
          <w:sz w:val="24"/>
          <w:szCs w:val="24"/>
        </w:rPr>
        <w:t xml:space="preserve"> preuk</w:t>
      </w:r>
      <w:r w:rsidR="0079756E" w:rsidRPr="00E36A76">
        <w:rPr>
          <w:rFonts w:ascii="Times New Roman" w:hAnsi="Times New Roman"/>
          <w:sz w:val="24"/>
          <w:szCs w:val="24"/>
        </w:rPr>
        <w:t>a</w:t>
      </w:r>
      <w:r w:rsidRPr="00E36A76">
        <w:rPr>
          <w:rFonts w:ascii="Times New Roman" w:hAnsi="Times New Roman"/>
          <w:sz w:val="24"/>
          <w:szCs w:val="24"/>
        </w:rPr>
        <w:t>z</w:t>
      </w:r>
      <w:r w:rsidR="0079756E" w:rsidRPr="00E36A76">
        <w:rPr>
          <w:rFonts w:ascii="Times New Roman" w:hAnsi="Times New Roman"/>
          <w:sz w:val="24"/>
          <w:szCs w:val="24"/>
        </w:rPr>
        <w:t>ovania</w:t>
      </w:r>
      <w:r w:rsidRPr="00E36A76">
        <w:rPr>
          <w:rFonts w:ascii="Times New Roman" w:hAnsi="Times New Roman"/>
          <w:sz w:val="24"/>
          <w:szCs w:val="24"/>
        </w:rPr>
        <w:t xml:space="preserve"> existencie prekážok administratívneho vyhostenia</w:t>
      </w:r>
      <w:r w:rsidR="006040C0" w:rsidRPr="00E36A76">
        <w:rPr>
          <w:rFonts w:ascii="Times New Roman" w:hAnsi="Times New Roman"/>
          <w:sz w:val="24"/>
          <w:szCs w:val="24"/>
        </w:rPr>
        <w:t>,</w:t>
      </w:r>
      <w:r w:rsidRPr="00E36A76">
        <w:rPr>
          <w:rFonts w:ascii="Times New Roman" w:hAnsi="Times New Roman"/>
          <w:sz w:val="24"/>
          <w:szCs w:val="24"/>
        </w:rPr>
        <w:t xml:space="preserve"> </w:t>
      </w:r>
      <w:r w:rsidR="006040C0" w:rsidRPr="00E36A76">
        <w:rPr>
          <w:rFonts w:ascii="Times New Roman" w:hAnsi="Times New Roman"/>
          <w:sz w:val="24"/>
          <w:szCs w:val="24"/>
        </w:rPr>
        <w:t xml:space="preserve">čím sa odstráni </w:t>
      </w:r>
      <w:r w:rsidR="006040C0" w:rsidRPr="00B10C7E">
        <w:rPr>
          <w:rFonts w:ascii="Times New Roman" w:hAnsi="Times New Roman"/>
          <w:sz w:val="24"/>
          <w:szCs w:val="24"/>
        </w:rPr>
        <w:t>právna neistota týchto osôb súvisiaca s ich možnosťou zotrvať na území Slovenskej republiky.</w:t>
      </w:r>
      <w:r w:rsidR="00983282" w:rsidRPr="00B10C7E">
        <w:rPr>
          <w:rFonts w:ascii="Times New Roman" w:hAnsi="Times New Roman"/>
          <w:sz w:val="24"/>
          <w:szCs w:val="24"/>
        </w:rPr>
        <w:t xml:space="preserve"> </w:t>
      </w:r>
      <w:r w:rsidR="00983282" w:rsidRPr="00FD51C0">
        <w:rPr>
          <w:rFonts w:ascii="Times New Roman" w:hAnsi="Times New Roman"/>
          <w:sz w:val="24"/>
          <w:szCs w:val="24"/>
        </w:rPr>
        <w:t xml:space="preserve">Policajt </w:t>
      </w:r>
      <w:r w:rsidR="00B10C7E" w:rsidRPr="00FD51C0">
        <w:rPr>
          <w:rFonts w:ascii="Times New Roman" w:hAnsi="Times New Roman"/>
          <w:sz w:val="24"/>
          <w:szCs w:val="24"/>
        </w:rPr>
        <w:t>bude môcť</w:t>
      </w:r>
      <w:r w:rsidR="00983282" w:rsidRPr="00FD51C0">
        <w:rPr>
          <w:rFonts w:ascii="Times New Roman" w:hAnsi="Times New Roman"/>
          <w:sz w:val="24"/>
          <w:szCs w:val="24"/>
        </w:rPr>
        <w:t xml:space="preserve"> </w:t>
      </w:r>
      <w:r w:rsidR="00773D5B" w:rsidRPr="00FD51C0">
        <w:rPr>
          <w:rFonts w:ascii="Times New Roman" w:hAnsi="Times New Roman"/>
          <w:sz w:val="24"/>
          <w:szCs w:val="24"/>
        </w:rPr>
        <w:t>vykonať takúto prehliadku</w:t>
      </w:r>
      <w:r w:rsidR="00983282" w:rsidRPr="00FD51C0">
        <w:rPr>
          <w:rFonts w:ascii="Times New Roman" w:hAnsi="Times New Roman"/>
          <w:sz w:val="24"/>
          <w:szCs w:val="24"/>
        </w:rPr>
        <w:t xml:space="preserve"> </w:t>
      </w:r>
      <w:r w:rsidR="00B10C7E" w:rsidRPr="00FD51C0">
        <w:rPr>
          <w:rFonts w:ascii="Times New Roman" w:hAnsi="Times New Roman"/>
          <w:sz w:val="24"/>
          <w:szCs w:val="24"/>
        </w:rPr>
        <w:t xml:space="preserve"> </w:t>
      </w:r>
      <w:r w:rsidR="00983282" w:rsidRPr="00FD51C0">
        <w:rPr>
          <w:rFonts w:ascii="Times New Roman" w:hAnsi="Times New Roman"/>
          <w:sz w:val="24"/>
          <w:szCs w:val="24"/>
        </w:rPr>
        <w:t xml:space="preserve">len </w:t>
      </w:r>
      <w:r w:rsidR="00B10C7E" w:rsidRPr="00FD51C0">
        <w:rPr>
          <w:rFonts w:ascii="Times New Roman" w:hAnsi="Times New Roman"/>
          <w:sz w:val="24"/>
          <w:szCs w:val="24"/>
        </w:rPr>
        <w:t>v</w:t>
      </w:r>
      <w:r w:rsidR="00983282" w:rsidRPr="00FD51C0">
        <w:rPr>
          <w:rFonts w:ascii="Times New Roman" w:hAnsi="Times New Roman"/>
          <w:sz w:val="24"/>
          <w:szCs w:val="24"/>
        </w:rPr>
        <w:t xml:space="preserve"> prítomnosti cudzinca a len v</w:t>
      </w:r>
      <w:r w:rsidR="00773D5B" w:rsidRPr="00FD51C0">
        <w:rPr>
          <w:rFonts w:ascii="Times New Roman" w:hAnsi="Times New Roman"/>
          <w:sz w:val="24"/>
          <w:szCs w:val="24"/>
        </w:rPr>
        <w:t> </w:t>
      </w:r>
      <w:r w:rsidR="00983282" w:rsidRPr="00FD51C0">
        <w:rPr>
          <w:rFonts w:ascii="Times New Roman" w:hAnsi="Times New Roman"/>
          <w:sz w:val="24"/>
          <w:szCs w:val="24"/>
        </w:rPr>
        <w:t>prípade</w:t>
      </w:r>
      <w:r w:rsidR="00773D5B" w:rsidRPr="00FD51C0">
        <w:rPr>
          <w:rFonts w:ascii="Times New Roman" w:hAnsi="Times New Roman"/>
          <w:sz w:val="24"/>
          <w:szCs w:val="24"/>
        </w:rPr>
        <w:t>,</w:t>
      </w:r>
      <w:r w:rsidR="00983282" w:rsidRPr="00FD51C0">
        <w:rPr>
          <w:rFonts w:ascii="Times New Roman" w:hAnsi="Times New Roman"/>
          <w:sz w:val="24"/>
          <w:szCs w:val="24"/>
        </w:rPr>
        <w:t xml:space="preserve"> ak k takejto prehliadke cudzinec dal </w:t>
      </w:r>
      <w:r w:rsidR="00773D5B" w:rsidRPr="00FD51C0">
        <w:rPr>
          <w:rFonts w:ascii="Times New Roman" w:hAnsi="Times New Roman"/>
          <w:sz w:val="24"/>
          <w:szCs w:val="24"/>
        </w:rPr>
        <w:t xml:space="preserve">písomný </w:t>
      </w:r>
      <w:r w:rsidR="00983282" w:rsidRPr="00FD51C0">
        <w:rPr>
          <w:rFonts w:ascii="Times New Roman" w:hAnsi="Times New Roman"/>
          <w:sz w:val="24"/>
          <w:szCs w:val="24"/>
        </w:rPr>
        <w:t xml:space="preserve">súhlas. </w:t>
      </w:r>
      <w:r w:rsidR="00773D5B" w:rsidRPr="00FD51C0">
        <w:rPr>
          <w:rFonts w:ascii="Times New Roman" w:hAnsi="Times New Roman"/>
          <w:sz w:val="24"/>
          <w:szCs w:val="24"/>
        </w:rPr>
        <w:t xml:space="preserve">Zároveň, </w:t>
      </w:r>
      <w:r w:rsidR="0088288C" w:rsidRPr="00FD51C0">
        <w:rPr>
          <w:rFonts w:ascii="Times New Roman" w:hAnsi="Times New Roman"/>
          <w:sz w:val="24"/>
          <w:szCs w:val="24"/>
        </w:rPr>
        <w:t xml:space="preserve">má policajt povinnosť </w:t>
      </w:r>
      <w:r w:rsidR="00773D5B" w:rsidRPr="00FD51C0">
        <w:rPr>
          <w:rFonts w:ascii="Times New Roman" w:hAnsi="Times New Roman"/>
          <w:sz w:val="24"/>
          <w:szCs w:val="24"/>
        </w:rPr>
        <w:t xml:space="preserve"> </w:t>
      </w:r>
      <w:r w:rsidR="0088288C" w:rsidRPr="00FD51C0">
        <w:rPr>
          <w:rFonts w:ascii="Times New Roman" w:hAnsi="Times New Roman"/>
          <w:sz w:val="24"/>
          <w:szCs w:val="24"/>
        </w:rPr>
        <w:t xml:space="preserve">pred vykonaním prehliadky poučiť </w:t>
      </w:r>
      <w:r w:rsidR="00773D5B" w:rsidRPr="00FD51C0">
        <w:rPr>
          <w:rFonts w:ascii="Times New Roman" w:hAnsi="Times New Roman"/>
          <w:sz w:val="24"/>
          <w:szCs w:val="24"/>
        </w:rPr>
        <w:t>cudzinc</w:t>
      </w:r>
      <w:r w:rsidR="0088288C" w:rsidRPr="00FD51C0">
        <w:rPr>
          <w:rFonts w:ascii="Times New Roman" w:hAnsi="Times New Roman"/>
          <w:sz w:val="24"/>
          <w:szCs w:val="24"/>
        </w:rPr>
        <w:t>a</w:t>
      </w:r>
      <w:r w:rsidR="00773D5B" w:rsidRPr="00FD51C0">
        <w:rPr>
          <w:rFonts w:ascii="Times New Roman" w:hAnsi="Times New Roman"/>
          <w:sz w:val="24"/>
          <w:szCs w:val="24"/>
        </w:rPr>
        <w:t xml:space="preserve">  v jazyku, ktorému rozumie, alebo v jazyku, o ktorom sa dá odôvodnene predpokladať, že mu rozumie. Policajt o vykonaní prehliadky spíše úradný záznam.</w:t>
      </w:r>
    </w:p>
    <w:p w:rsidR="006040C0" w:rsidRPr="00E36A76" w:rsidRDefault="006040C0"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F212F1" w:rsidRPr="00FD51C0">
        <w:rPr>
          <w:rFonts w:ascii="Times New Roman" w:hAnsi="Times New Roman" w:cs="Times New Roman"/>
          <w:b/>
          <w:sz w:val="24"/>
          <w:szCs w:val="24"/>
        </w:rPr>
        <w:t>8</w:t>
      </w:r>
      <w:r w:rsidR="00FD51C0" w:rsidRPr="00FD51C0">
        <w:rPr>
          <w:rFonts w:ascii="Times New Roman" w:hAnsi="Times New Roman" w:cs="Times New Roman"/>
          <w:b/>
          <w:sz w:val="24"/>
          <w:szCs w:val="24"/>
        </w:rPr>
        <w:t>1</w:t>
      </w:r>
      <w:r w:rsidRPr="00F212F1">
        <w:rPr>
          <w:rFonts w:ascii="Times New Roman" w:hAnsi="Times New Roman" w:cs="Times New Roman"/>
          <w:b/>
          <w:color w:val="00B050"/>
          <w:sz w:val="24"/>
          <w:szCs w:val="24"/>
        </w:rPr>
        <w:t xml:space="preserve"> </w:t>
      </w:r>
      <w:r w:rsidRPr="00E36A76">
        <w:rPr>
          <w:rFonts w:ascii="Times New Roman" w:hAnsi="Times New Roman" w:cs="Times New Roman"/>
          <w:b/>
          <w:sz w:val="24"/>
          <w:szCs w:val="24"/>
        </w:rPr>
        <w:t>(§ 82 ods. 6)</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súvislosti s potrebami aplikačnej praxe sa navrhuje doplnenie tohto ustanovenia, nakoľko sa vyskytujú prípady, kedy sa osoba </w:t>
      </w:r>
      <w:r w:rsidRPr="00E3764C">
        <w:rPr>
          <w:rFonts w:ascii="Times New Roman" w:hAnsi="Times New Roman" w:cs="Times New Roman"/>
          <w:sz w:val="24"/>
          <w:szCs w:val="24"/>
        </w:rPr>
        <w:t xml:space="preserve">preukáže pravým dokladom, no je preukázateľné, alebo je vopred známa informácia, že tento doklad </w:t>
      </w:r>
      <w:r w:rsidR="0088288C" w:rsidRPr="00E3764C">
        <w:rPr>
          <w:rFonts w:ascii="Times New Roman" w:hAnsi="Times New Roman" w:cs="Times New Roman"/>
          <w:sz w:val="24"/>
          <w:szCs w:val="24"/>
        </w:rPr>
        <w:t xml:space="preserve">bol </w:t>
      </w:r>
      <w:r w:rsidRPr="00E3764C">
        <w:rPr>
          <w:rFonts w:ascii="Times New Roman" w:hAnsi="Times New Roman" w:cs="Times New Roman"/>
          <w:sz w:val="24"/>
          <w:szCs w:val="24"/>
        </w:rPr>
        <w:t>osob</w:t>
      </w:r>
      <w:r w:rsidR="0088288C" w:rsidRPr="00E3764C">
        <w:rPr>
          <w:rFonts w:ascii="Times New Roman" w:hAnsi="Times New Roman" w:cs="Times New Roman"/>
          <w:sz w:val="24"/>
          <w:szCs w:val="24"/>
        </w:rPr>
        <w:t>e</w:t>
      </w:r>
      <w:r w:rsidRPr="00E3764C">
        <w:rPr>
          <w:rFonts w:ascii="Times New Roman" w:hAnsi="Times New Roman" w:cs="Times New Roman"/>
          <w:sz w:val="24"/>
          <w:szCs w:val="24"/>
        </w:rPr>
        <w:t xml:space="preserve"> </w:t>
      </w:r>
      <w:r w:rsidR="0088288C" w:rsidRPr="00E3764C">
        <w:rPr>
          <w:rFonts w:ascii="Times New Roman" w:hAnsi="Times New Roman" w:cs="Times New Roman"/>
          <w:sz w:val="24"/>
          <w:szCs w:val="24"/>
        </w:rPr>
        <w:t xml:space="preserve">vydaný neoprávnene </w:t>
      </w:r>
      <w:r w:rsidRPr="00E3764C">
        <w:rPr>
          <w:rFonts w:ascii="Times New Roman" w:hAnsi="Times New Roman" w:cs="Times New Roman"/>
          <w:sz w:val="24"/>
          <w:szCs w:val="24"/>
        </w:rPr>
        <w:t>(napr</w:t>
      </w:r>
      <w:r w:rsidRPr="00E36A76">
        <w:rPr>
          <w:rFonts w:ascii="Times New Roman" w:hAnsi="Times New Roman" w:cs="Times New Roman"/>
          <w:sz w:val="24"/>
          <w:szCs w:val="24"/>
        </w:rPr>
        <w:t>. zaplatila za vystavenie dokladu, na ktorý nemala právny nárok osobe, ktorá jeho vystavením prekročila svoje právomoci).</w:t>
      </w:r>
      <w:r w:rsidR="00D15D53">
        <w:rPr>
          <w:rFonts w:ascii="Times New Roman" w:hAnsi="Times New Roman" w:cs="Times New Roman"/>
          <w:sz w:val="24"/>
          <w:szCs w:val="24"/>
        </w:rPr>
        <w:t xml:space="preserve"> </w:t>
      </w:r>
    </w:p>
    <w:p w:rsidR="00D65FF0" w:rsidRPr="00E36A76" w:rsidRDefault="00D65FF0" w:rsidP="00C34430">
      <w:pPr>
        <w:spacing w:after="0" w:line="240" w:lineRule="auto"/>
        <w:jc w:val="both"/>
        <w:rPr>
          <w:rFonts w:ascii="Times New Roman" w:hAnsi="Times New Roman" w:cs="Times New Roman"/>
          <w:sz w:val="24"/>
          <w:szCs w:val="24"/>
        </w:rPr>
      </w:pPr>
    </w:p>
    <w:p w:rsidR="00BD3A44" w:rsidRPr="00FD51C0" w:rsidRDefault="00BD3A44" w:rsidP="00C34430">
      <w:pPr>
        <w:spacing w:after="0" w:line="240" w:lineRule="auto"/>
        <w:jc w:val="both"/>
        <w:rPr>
          <w:rFonts w:ascii="Times New Roman" w:hAnsi="Times New Roman" w:cs="Times New Roman"/>
          <w:b/>
          <w:sz w:val="24"/>
          <w:szCs w:val="24"/>
        </w:rPr>
      </w:pPr>
      <w:r w:rsidRPr="00FD51C0">
        <w:rPr>
          <w:rFonts w:ascii="Times New Roman" w:hAnsi="Times New Roman" w:cs="Times New Roman"/>
          <w:b/>
          <w:sz w:val="24"/>
          <w:szCs w:val="24"/>
        </w:rPr>
        <w:t xml:space="preserve">K bodu </w:t>
      </w:r>
      <w:r w:rsidR="00F212F1" w:rsidRPr="00FD51C0">
        <w:rPr>
          <w:rFonts w:ascii="Times New Roman" w:hAnsi="Times New Roman" w:cs="Times New Roman"/>
          <w:b/>
          <w:sz w:val="24"/>
          <w:szCs w:val="24"/>
        </w:rPr>
        <w:t>9</w:t>
      </w:r>
      <w:r w:rsidR="00FD51C0" w:rsidRPr="00FD51C0">
        <w:rPr>
          <w:rFonts w:ascii="Times New Roman" w:hAnsi="Times New Roman" w:cs="Times New Roman"/>
          <w:b/>
          <w:sz w:val="24"/>
          <w:szCs w:val="24"/>
        </w:rPr>
        <w:t>5</w:t>
      </w:r>
      <w:r w:rsidRPr="00FD51C0">
        <w:rPr>
          <w:rFonts w:ascii="Times New Roman" w:hAnsi="Times New Roman" w:cs="Times New Roman"/>
          <w:b/>
          <w:sz w:val="24"/>
          <w:szCs w:val="24"/>
        </w:rPr>
        <w:t xml:space="preserve"> (§ 93 ods. 5)</w:t>
      </w:r>
    </w:p>
    <w:p w:rsidR="00BD3A44" w:rsidRPr="00FD51C0" w:rsidRDefault="00BD3A44" w:rsidP="00C34430">
      <w:pPr>
        <w:spacing w:after="0" w:line="240" w:lineRule="auto"/>
        <w:jc w:val="both"/>
        <w:rPr>
          <w:rFonts w:ascii="Times New Roman" w:hAnsi="Times New Roman" w:cs="Times New Roman"/>
          <w:sz w:val="24"/>
          <w:szCs w:val="24"/>
        </w:rPr>
      </w:pPr>
      <w:r w:rsidRPr="00FD51C0">
        <w:rPr>
          <w:rFonts w:ascii="Times New Roman" w:hAnsi="Times New Roman" w:cs="Times New Roman"/>
          <w:sz w:val="24"/>
          <w:szCs w:val="24"/>
        </w:rPr>
        <w:t>V súvislosti s potrebami aplika</w:t>
      </w:r>
      <w:r w:rsidR="006D2C77" w:rsidRPr="00FD51C0">
        <w:rPr>
          <w:rFonts w:ascii="Times New Roman" w:hAnsi="Times New Roman" w:cs="Times New Roman"/>
          <w:sz w:val="24"/>
          <w:szCs w:val="24"/>
        </w:rPr>
        <w:t xml:space="preserve">čnej praxe </w:t>
      </w:r>
      <w:r w:rsidR="00AF630B" w:rsidRPr="00FD51C0">
        <w:rPr>
          <w:rFonts w:ascii="Times New Roman" w:hAnsi="Times New Roman" w:cs="Times New Roman"/>
          <w:sz w:val="24"/>
          <w:szCs w:val="24"/>
        </w:rPr>
        <w:t>a na základe podnetu verejného ochrancu práv, v</w:t>
      </w:r>
      <w:r w:rsidR="00B10C7E" w:rsidRPr="00FD51C0">
        <w:rPr>
          <w:rFonts w:ascii="Times New Roman" w:hAnsi="Times New Roman" w:cs="Times New Roman"/>
          <w:sz w:val="24"/>
          <w:szCs w:val="24"/>
        </w:rPr>
        <w:t> </w:t>
      </w:r>
      <w:r w:rsidR="00AF630B" w:rsidRPr="00FD51C0">
        <w:rPr>
          <w:rFonts w:ascii="Times New Roman" w:hAnsi="Times New Roman" w:cs="Times New Roman"/>
          <w:sz w:val="24"/>
          <w:szCs w:val="24"/>
        </w:rPr>
        <w:t>prípadoch</w:t>
      </w:r>
      <w:r w:rsidR="00B10C7E" w:rsidRPr="00FD51C0">
        <w:rPr>
          <w:rFonts w:ascii="Times New Roman" w:hAnsi="Times New Roman" w:cs="Times New Roman"/>
          <w:sz w:val="24"/>
          <w:szCs w:val="24"/>
        </w:rPr>
        <w:t>,</w:t>
      </w:r>
      <w:r w:rsidR="00AF630B" w:rsidRPr="00FD51C0">
        <w:rPr>
          <w:rFonts w:ascii="Times New Roman" w:hAnsi="Times New Roman" w:cs="Times New Roman"/>
          <w:sz w:val="24"/>
          <w:szCs w:val="24"/>
        </w:rPr>
        <w:t xml:space="preserve"> </w:t>
      </w:r>
      <w:r w:rsidR="000F6BBA" w:rsidRPr="00FD51C0">
        <w:rPr>
          <w:rFonts w:ascii="Times New Roman" w:hAnsi="Times New Roman" w:cs="Times New Roman"/>
          <w:sz w:val="24"/>
          <w:szCs w:val="24"/>
        </w:rPr>
        <w:t xml:space="preserve">kedy </w:t>
      </w:r>
      <w:r w:rsidR="00AF630B" w:rsidRPr="00FD51C0">
        <w:rPr>
          <w:rFonts w:ascii="Times New Roman" w:hAnsi="Times New Roman" w:cs="Times New Roman"/>
          <w:sz w:val="24"/>
          <w:szCs w:val="24"/>
        </w:rPr>
        <w:t>izoláci</w:t>
      </w:r>
      <w:r w:rsidR="000F6BBA" w:rsidRPr="00FD51C0">
        <w:rPr>
          <w:rFonts w:ascii="Times New Roman" w:hAnsi="Times New Roman" w:cs="Times New Roman"/>
          <w:sz w:val="24"/>
          <w:szCs w:val="24"/>
        </w:rPr>
        <w:t>a</w:t>
      </w:r>
      <w:r w:rsidR="00AF630B" w:rsidRPr="00FD51C0">
        <w:rPr>
          <w:rFonts w:ascii="Times New Roman" w:hAnsi="Times New Roman" w:cs="Times New Roman"/>
          <w:sz w:val="24"/>
          <w:szCs w:val="24"/>
        </w:rPr>
        <w:t xml:space="preserve"> osoby obmedzenej na osobnej slobode od ostatných umiestnených osôb môže byť invazívnym zásahom do základných ľudských práv, pričom môže byť v niektorých prípadoch spôsobilá ohroziť fyzické a duševné zdravie izolovanej osoby</w:t>
      </w:r>
      <w:r w:rsidR="00B10C7E" w:rsidRPr="00FD51C0">
        <w:rPr>
          <w:rFonts w:ascii="Times New Roman" w:hAnsi="Times New Roman" w:cs="Times New Roman"/>
          <w:sz w:val="24"/>
          <w:szCs w:val="24"/>
        </w:rPr>
        <w:t>,</w:t>
      </w:r>
      <w:r w:rsidR="00AF630B" w:rsidRPr="00FD51C0">
        <w:rPr>
          <w:rFonts w:ascii="Times New Roman" w:hAnsi="Times New Roman" w:cs="Times New Roman"/>
          <w:sz w:val="24"/>
          <w:szCs w:val="24"/>
        </w:rPr>
        <w:t xml:space="preserve"> </w:t>
      </w:r>
      <w:r w:rsidR="006D2C77" w:rsidRPr="00FD51C0">
        <w:rPr>
          <w:rFonts w:ascii="Times New Roman" w:hAnsi="Times New Roman" w:cs="Times New Roman"/>
          <w:sz w:val="24"/>
          <w:szCs w:val="24"/>
        </w:rPr>
        <w:t>sa stanovuje maximálna dĺžka umiestnenia zaisteného cudzinca v oddelenom režime zaistenia na dobu 14 dní</w:t>
      </w:r>
      <w:r w:rsidR="00AF630B" w:rsidRPr="00FD51C0">
        <w:rPr>
          <w:rFonts w:ascii="Times New Roman" w:hAnsi="Times New Roman" w:cs="Times New Roman"/>
          <w:sz w:val="24"/>
          <w:szCs w:val="24"/>
        </w:rPr>
        <w:t xml:space="preserve">. V prípadoch, kedy aj naďalej pretrvávajú dôvody umiestnenia cudzinca v oddelenom režime zaistenia, zariadenie je povinné najneskôr 1 deň </w:t>
      </w:r>
      <w:r w:rsidR="00D5619A" w:rsidRPr="00FD51C0">
        <w:rPr>
          <w:rFonts w:ascii="Times New Roman" w:hAnsi="Times New Roman" w:cs="Times New Roman"/>
          <w:sz w:val="24"/>
          <w:szCs w:val="24"/>
        </w:rPr>
        <w:t>pred uplynutím lehoty</w:t>
      </w:r>
      <w:r w:rsidR="00AF630B" w:rsidRPr="00FD51C0">
        <w:rPr>
          <w:rFonts w:ascii="Times New Roman" w:hAnsi="Times New Roman" w:cs="Times New Roman"/>
          <w:sz w:val="24"/>
          <w:szCs w:val="24"/>
        </w:rPr>
        <w:t xml:space="preserve"> oznámiť prokurátorovi predĺženie</w:t>
      </w:r>
      <w:r w:rsidR="00D5619A" w:rsidRPr="00FD51C0">
        <w:rPr>
          <w:rFonts w:ascii="Times New Roman" w:hAnsi="Times New Roman" w:cs="Times New Roman"/>
          <w:sz w:val="24"/>
          <w:szCs w:val="24"/>
        </w:rPr>
        <w:t xml:space="preserve"> umiestnenia zaisteného štátneho príslušníka tretej krajiny v priestore s oddeleným režimom zaistenia</w:t>
      </w:r>
      <w:r w:rsidR="00AF630B" w:rsidRPr="00FD51C0">
        <w:rPr>
          <w:rFonts w:ascii="Times New Roman" w:hAnsi="Times New Roman" w:cs="Times New Roman"/>
          <w:sz w:val="24"/>
          <w:szCs w:val="24"/>
        </w:rPr>
        <w:t xml:space="preserve"> s uvedením konkrétnych dôvodov. </w:t>
      </w:r>
    </w:p>
    <w:p w:rsidR="00BD3A44" w:rsidRDefault="00BD3A44" w:rsidP="00C34430">
      <w:pPr>
        <w:spacing w:after="0" w:line="240" w:lineRule="auto"/>
        <w:jc w:val="both"/>
        <w:rPr>
          <w:rFonts w:ascii="Times New Roman" w:hAnsi="Times New Roman" w:cs="Times New Roman"/>
          <w:b/>
          <w:sz w:val="24"/>
          <w:szCs w:val="24"/>
        </w:rPr>
      </w:pPr>
    </w:p>
    <w:p w:rsidR="00460A11" w:rsidRPr="00E36A76" w:rsidRDefault="00460A11"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F212F1" w:rsidRPr="00FD51C0">
        <w:rPr>
          <w:rFonts w:ascii="Times New Roman" w:hAnsi="Times New Roman" w:cs="Times New Roman"/>
          <w:b/>
          <w:sz w:val="24"/>
          <w:szCs w:val="24"/>
        </w:rPr>
        <w:t>9</w:t>
      </w:r>
      <w:r w:rsidR="00FD51C0" w:rsidRPr="00FD51C0">
        <w:rPr>
          <w:rFonts w:ascii="Times New Roman" w:hAnsi="Times New Roman" w:cs="Times New Roman"/>
          <w:b/>
          <w:sz w:val="24"/>
          <w:szCs w:val="24"/>
        </w:rPr>
        <w:t>6</w:t>
      </w:r>
      <w:r w:rsidRPr="00FD51C0">
        <w:rPr>
          <w:rFonts w:ascii="Times New Roman" w:hAnsi="Times New Roman" w:cs="Times New Roman"/>
          <w:b/>
          <w:sz w:val="24"/>
          <w:szCs w:val="24"/>
        </w:rPr>
        <w:t xml:space="preserve"> (</w:t>
      </w:r>
      <w:r w:rsidRPr="00E36A76">
        <w:rPr>
          <w:rFonts w:ascii="Times New Roman" w:hAnsi="Times New Roman" w:cs="Times New Roman"/>
          <w:b/>
          <w:sz w:val="24"/>
          <w:szCs w:val="24"/>
        </w:rPr>
        <w:t>§ 111 ods. 1 písm. a))</w:t>
      </w:r>
    </w:p>
    <w:p w:rsidR="00460A11" w:rsidRPr="00E36A76" w:rsidRDefault="002975E8"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sz w:val="24"/>
          <w:szCs w:val="24"/>
        </w:rPr>
        <w:lastRenderedPageBreak/>
        <w:t>Uvedená právna úprava vychádza z potreby zmeny aplikačnej praxe týkajúcej sa preverovania dĺžky oprávneného a nepretržitého pobytu na území Slovenskej republiky, ktor</w:t>
      </w:r>
      <w:r w:rsidR="00D5619A">
        <w:rPr>
          <w:rFonts w:ascii="Times New Roman" w:hAnsi="Times New Roman" w:cs="Times New Roman"/>
          <w:sz w:val="24"/>
          <w:szCs w:val="24"/>
        </w:rPr>
        <w:t>ý</w:t>
      </w:r>
      <w:r w:rsidRPr="00E36A76">
        <w:rPr>
          <w:rFonts w:ascii="Times New Roman" w:hAnsi="Times New Roman" w:cs="Times New Roman"/>
          <w:sz w:val="24"/>
          <w:szCs w:val="24"/>
        </w:rPr>
        <w:t xml:space="preserve"> je jednou z podmienok udeleni</w:t>
      </w:r>
      <w:r w:rsidR="00B76322" w:rsidRPr="00E36A76">
        <w:rPr>
          <w:rFonts w:ascii="Times New Roman" w:hAnsi="Times New Roman" w:cs="Times New Roman"/>
          <w:sz w:val="24"/>
          <w:szCs w:val="24"/>
        </w:rPr>
        <w:t>a</w:t>
      </w:r>
      <w:r w:rsidRPr="00E36A76">
        <w:rPr>
          <w:rFonts w:ascii="Times New Roman" w:hAnsi="Times New Roman" w:cs="Times New Roman"/>
          <w:sz w:val="24"/>
          <w:szCs w:val="24"/>
        </w:rPr>
        <w:t xml:space="preserve"> dlhodobého pobytu. V tejto súvislosti sa povinnosť </w:t>
      </w:r>
      <w:r w:rsidR="00B76322" w:rsidRPr="00E36A76">
        <w:rPr>
          <w:rFonts w:ascii="Times New Roman" w:hAnsi="Times New Roman" w:cs="Times New Roman"/>
          <w:sz w:val="24"/>
          <w:szCs w:val="24"/>
        </w:rPr>
        <w:t xml:space="preserve">štátneho príslušníka tretej krajiny </w:t>
      </w:r>
      <w:r w:rsidRPr="00E36A76">
        <w:rPr>
          <w:rFonts w:ascii="Times New Roman" w:hAnsi="Times New Roman" w:cs="Times New Roman"/>
          <w:sz w:val="24"/>
          <w:szCs w:val="24"/>
        </w:rPr>
        <w:t xml:space="preserve">oznámiť </w:t>
      </w:r>
      <w:r w:rsidR="00B76322" w:rsidRPr="00E36A76">
        <w:rPr>
          <w:rFonts w:ascii="Times New Roman" w:hAnsi="Times New Roman" w:cs="Times New Roman"/>
          <w:sz w:val="24"/>
          <w:szCs w:val="24"/>
        </w:rPr>
        <w:t>písomne policajnému útvaru, že sa bude viac ako 180 dní nepretržite zdržiavať mimo územia Slovenskej republiky</w:t>
      </w:r>
      <w:r w:rsidR="00A83723">
        <w:rPr>
          <w:rFonts w:ascii="Times New Roman" w:hAnsi="Times New Roman" w:cs="Times New Roman"/>
          <w:sz w:val="24"/>
          <w:szCs w:val="24"/>
        </w:rPr>
        <w:t>,</w:t>
      </w:r>
      <w:r w:rsidR="00B76322" w:rsidRPr="00E36A76">
        <w:rPr>
          <w:rFonts w:ascii="Times New Roman" w:hAnsi="Times New Roman" w:cs="Times New Roman"/>
          <w:sz w:val="24"/>
          <w:szCs w:val="24"/>
        </w:rPr>
        <w:t xml:space="preserve"> nebude vzťahovať len na štátneho príslušníka tretej krajiny s udeleným trvalým pobytom</w:t>
      </w:r>
      <w:r w:rsidR="00A83723">
        <w:rPr>
          <w:rFonts w:ascii="Times New Roman" w:hAnsi="Times New Roman" w:cs="Times New Roman"/>
          <w:sz w:val="24"/>
          <w:szCs w:val="24"/>
        </w:rPr>
        <w:t>,</w:t>
      </w:r>
      <w:r w:rsidR="00B76322" w:rsidRPr="00E36A76">
        <w:rPr>
          <w:rFonts w:ascii="Times New Roman" w:hAnsi="Times New Roman" w:cs="Times New Roman"/>
          <w:sz w:val="24"/>
          <w:szCs w:val="24"/>
        </w:rPr>
        <w:t xml:space="preserve"> ale na štátneho príslušníka tretej krajiny s udeleným pobytom na území Slovenskej republiky všeobecne.</w:t>
      </w:r>
    </w:p>
    <w:p w:rsidR="0079756E" w:rsidRPr="00E36A76" w:rsidRDefault="0079756E"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FD51C0">
        <w:rPr>
          <w:rFonts w:ascii="Times New Roman" w:hAnsi="Times New Roman" w:cs="Times New Roman"/>
          <w:b/>
          <w:sz w:val="24"/>
          <w:szCs w:val="24"/>
        </w:rPr>
        <w:t xml:space="preserve">bodu </w:t>
      </w:r>
      <w:r w:rsidR="00F212F1" w:rsidRPr="00FD51C0">
        <w:rPr>
          <w:rFonts w:ascii="Times New Roman" w:hAnsi="Times New Roman" w:cs="Times New Roman"/>
          <w:b/>
          <w:sz w:val="24"/>
          <w:szCs w:val="24"/>
        </w:rPr>
        <w:t>9</w:t>
      </w:r>
      <w:r w:rsidR="00FD51C0" w:rsidRPr="00FD51C0">
        <w:rPr>
          <w:rFonts w:ascii="Times New Roman" w:hAnsi="Times New Roman" w:cs="Times New Roman"/>
          <w:b/>
          <w:sz w:val="24"/>
          <w:szCs w:val="24"/>
        </w:rPr>
        <w:t>7</w:t>
      </w:r>
      <w:r w:rsidRPr="00FD51C0">
        <w:rPr>
          <w:rFonts w:ascii="Times New Roman" w:hAnsi="Times New Roman" w:cs="Times New Roman"/>
          <w:b/>
          <w:sz w:val="24"/>
          <w:szCs w:val="24"/>
        </w:rPr>
        <w:t xml:space="preserve"> </w:t>
      </w:r>
      <w:r w:rsidRPr="00E36A76">
        <w:rPr>
          <w:rFonts w:ascii="Times New Roman" w:hAnsi="Times New Roman" w:cs="Times New Roman"/>
          <w:b/>
          <w:sz w:val="24"/>
          <w:szCs w:val="24"/>
        </w:rPr>
        <w:t xml:space="preserve">(§ 111 ods. 1 písm. </w:t>
      </w:r>
      <w:r w:rsidR="00BC1B6D">
        <w:rPr>
          <w:rFonts w:ascii="Times New Roman" w:hAnsi="Times New Roman" w:cs="Times New Roman"/>
          <w:b/>
          <w:sz w:val="24"/>
          <w:szCs w:val="24"/>
        </w:rPr>
        <w:t xml:space="preserve">p) a </w:t>
      </w:r>
      <w:r w:rsidRPr="00E36A76">
        <w:rPr>
          <w:rFonts w:ascii="Times New Roman" w:hAnsi="Times New Roman" w:cs="Times New Roman"/>
          <w:b/>
          <w:sz w:val="24"/>
          <w:szCs w:val="24"/>
        </w:rPr>
        <w:t>r))</w:t>
      </w:r>
    </w:p>
    <w:p w:rsidR="00BC1B6D" w:rsidRPr="00BC1B6D" w:rsidRDefault="00BC1B6D" w:rsidP="00C34430">
      <w:pPr>
        <w:spacing w:after="0" w:line="240" w:lineRule="auto"/>
        <w:jc w:val="both"/>
        <w:rPr>
          <w:rFonts w:ascii="Times New Roman" w:hAnsi="Times New Roman" w:cs="Times New Roman"/>
          <w:sz w:val="24"/>
          <w:szCs w:val="24"/>
        </w:rPr>
      </w:pPr>
      <w:r w:rsidRPr="00BC1B6D">
        <w:rPr>
          <w:rFonts w:ascii="Times New Roman" w:hAnsi="Times New Roman" w:cs="Times New Roman"/>
          <w:sz w:val="24"/>
          <w:szCs w:val="24"/>
        </w:rPr>
        <w:t xml:space="preserve">Navrhovaná zmena </w:t>
      </w:r>
      <w:r>
        <w:rPr>
          <w:rFonts w:ascii="Times New Roman" w:hAnsi="Times New Roman" w:cs="Times New Roman"/>
          <w:sz w:val="24"/>
          <w:szCs w:val="24"/>
        </w:rPr>
        <w:t xml:space="preserve">v písmene p) </w:t>
      </w:r>
      <w:r w:rsidRPr="00BC1B6D">
        <w:rPr>
          <w:rFonts w:ascii="Times New Roman" w:hAnsi="Times New Roman" w:cs="Times New Roman"/>
          <w:sz w:val="24"/>
          <w:szCs w:val="24"/>
        </w:rPr>
        <w:t>vychádza zo zmeny § 31 ods. 3 a § 44 ods. 3, ktorá umožňuje štátnym príslušníkovi tretej krajiny zotrvať na území SR až do právoplatného rozhodnutia o žiadosti o udelenie prechodného pobytu alebo o udelenie trvalého pobytu na päť rokov. V súvislosti s uvedeným sa v § 111 ods. 1 písm</w:t>
      </w:r>
      <w:r w:rsidR="00C55476">
        <w:rPr>
          <w:rFonts w:ascii="Times New Roman" w:hAnsi="Times New Roman" w:cs="Times New Roman"/>
          <w:sz w:val="24"/>
          <w:szCs w:val="24"/>
        </w:rPr>
        <w:t>.</w:t>
      </w:r>
      <w:r w:rsidRPr="00BC1B6D">
        <w:rPr>
          <w:rFonts w:ascii="Times New Roman" w:hAnsi="Times New Roman" w:cs="Times New Roman"/>
          <w:sz w:val="24"/>
          <w:szCs w:val="24"/>
        </w:rPr>
        <w:t xml:space="preserve"> p) takýmto štátnym príslušníkom tretej krajiny v prípade zamietnutia ich  žiadosti </w:t>
      </w:r>
      <w:r w:rsidRPr="00BC1B6D">
        <w:rPr>
          <w:rFonts w:ascii="Times New Roman" w:hAnsi="Times New Roman" w:cs="Times New Roman"/>
          <w:bCs/>
          <w:sz w:val="24"/>
          <w:szCs w:val="24"/>
        </w:rPr>
        <w:t>(vrátane zmeny druhu alebo účelu pobytu)</w:t>
      </w:r>
      <w:r w:rsidRPr="00BC1B6D">
        <w:rPr>
          <w:rFonts w:ascii="Times New Roman" w:hAnsi="Times New Roman" w:cs="Times New Roman"/>
          <w:b/>
          <w:bCs/>
          <w:sz w:val="24"/>
          <w:szCs w:val="24"/>
        </w:rPr>
        <w:t xml:space="preserve"> </w:t>
      </w:r>
      <w:r w:rsidRPr="00BC1B6D">
        <w:rPr>
          <w:rFonts w:ascii="Times New Roman" w:hAnsi="Times New Roman" w:cs="Times New Roman"/>
          <w:sz w:val="24"/>
          <w:szCs w:val="24"/>
        </w:rPr>
        <w:t>posunie povinnosť vycestovať z územia SR až do 30 dní od vykonateľnosti rozhodnutia  o zamietnutí žiadosti.</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w:t>
      </w:r>
      <w:r w:rsidR="00BC1B6D">
        <w:rPr>
          <w:rFonts w:ascii="Times New Roman" w:hAnsi="Times New Roman" w:cs="Times New Roman"/>
          <w:sz w:val="24"/>
          <w:szCs w:val="24"/>
        </w:rPr>
        <w:t xml:space="preserve">v písmene r) </w:t>
      </w:r>
      <w:r w:rsidRPr="00E36A76">
        <w:rPr>
          <w:rFonts w:ascii="Times New Roman" w:hAnsi="Times New Roman" w:cs="Times New Roman"/>
          <w:sz w:val="24"/>
          <w:szCs w:val="24"/>
        </w:rPr>
        <w:t xml:space="preserve">vyplýva z aplikačnej praxe, kedy cudzinci neodovzdajú </w:t>
      </w:r>
      <w:r w:rsidR="005408BC" w:rsidRPr="00E36A76">
        <w:rPr>
          <w:rFonts w:ascii="Times New Roman" w:hAnsi="Times New Roman" w:cs="Times New Roman"/>
          <w:sz w:val="24"/>
          <w:szCs w:val="24"/>
        </w:rPr>
        <w:t xml:space="preserve">na policajný útvar </w:t>
      </w:r>
      <w:r w:rsidRPr="00E36A76">
        <w:rPr>
          <w:rFonts w:ascii="Times New Roman" w:hAnsi="Times New Roman" w:cs="Times New Roman"/>
          <w:sz w:val="24"/>
          <w:szCs w:val="24"/>
        </w:rPr>
        <w:t>neplatné doklady, ktorých sú držiteľmi</w:t>
      </w:r>
      <w:r w:rsidR="008D2D95" w:rsidRPr="00E36A76">
        <w:rPr>
          <w:rFonts w:ascii="Times New Roman" w:hAnsi="Times New Roman" w:cs="Times New Roman"/>
          <w:sz w:val="24"/>
          <w:szCs w:val="24"/>
        </w:rPr>
        <w:t>,</w:t>
      </w:r>
      <w:r w:rsidRPr="00E36A76">
        <w:rPr>
          <w:rFonts w:ascii="Times New Roman" w:hAnsi="Times New Roman" w:cs="Times New Roman"/>
          <w:sz w:val="24"/>
          <w:szCs w:val="24"/>
        </w:rPr>
        <w:t xml:space="preserve"> po skončení ich platnosti. Aby nedochádzalo k situáciám, že cudzinec neodovzdá neplatný doklad alebo ho odovzdá oneskorene, navrhuje sa splnenie tejto povinnosti limitovať slovnou lehotou „bezodkladne“. Súčasne sa dopĺňa možnosť odovzdať neplatný doklad aj na zastupiteľskom úrade.</w:t>
      </w:r>
    </w:p>
    <w:p w:rsidR="00D65FF0" w:rsidRPr="00E36A76" w:rsidRDefault="00D65FF0" w:rsidP="00C34430">
      <w:pPr>
        <w:spacing w:after="0" w:line="240" w:lineRule="auto"/>
        <w:jc w:val="both"/>
        <w:rPr>
          <w:rFonts w:ascii="Times New Roman" w:hAnsi="Times New Roman" w:cs="Times New Roman"/>
          <w:sz w:val="24"/>
          <w:szCs w:val="24"/>
        </w:rPr>
      </w:pPr>
    </w:p>
    <w:p w:rsidR="00460A11" w:rsidRPr="00FD51C0" w:rsidRDefault="00460A11"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FD51C0">
        <w:rPr>
          <w:rFonts w:ascii="Times New Roman" w:hAnsi="Times New Roman" w:cs="Times New Roman"/>
          <w:b/>
          <w:sz w:val="24"/>
          <w:szCs w:val="24"/>
        </w:rPr>
        <w:t xml:space="preserve">bodu </w:t>
      </w:r>
      <w:r w:rsidR="00FD51C0" w:rsidRPr="00FD51C0">
        <w:rPr>
          <w:rFonts w:ascii="Times New Roman" w:hAnsi="Times New Roman" w:cs="Times New Roman"/>
          <w:b/>
          <w:sz w:val="24"/>
          <w:szCs w:val="24"/>
        </w:rPr>
        <w:t>99</w:t>
      </w:r>
      <w:r w:rsidRPr="00FD51C0">
        <w:rPr>
          <w:rFonts w:ascii="Times New Roman" w:hAnsi="Times New Roman" w:cs="Times New Roman"/>
          <w:b/>
          <w:sz w:val="24"/>
          <w:szCs w:val="24"/>
        </w:rPr>
        <w:t xml:space="preserve"> (§ 111 ods. 4)</w:t>
      </w:r>
    </w:p>
    <w:p w:rsidR="00FD0D18" w:rsidRPr="00FD51C0" w:rsidRDefault="00FD0D18" w:rsidP="00C34430">
      <w:pPr>
        <w:spacing w:after="0" w:line="240" w:lineRule="auto"/>
        <w:jc w:val="both"/>
        <w:rPr>
          <w:rFonts w:ascii="Times New Roman" w:hAnsi="Times New Roman" w:cs="Times New Roman"/>
          <w:sz w:val="24"/>
          <w:szCs w:val="24"/>
        </w:rPr>
      </w:pPr>
      <w:r w:rsidRPr="00FD51C0">
        <w:rPr>
          <w:rFonts w:ascii="Times New Roman" w:hAnsi="Times New Roman" w:cs="Times New Roman"/>
          <w:sz w:val="24"/>
          <w:szCs w:val="24"/>
        </w:rPr>
        <w:t xml:space="preserve">Navrhovaná úprava vychádza z transpozície </w:t>
      </w:r>
      <w:r w:rsidR="00313E90" w:rsidRPr="00FD51C0">
        <w:rPr>
          <w:rFonts w:ascii="Times New Roman" w:hAnsi="Times New Roman" w:cs="Times New Roman"/>
          <w:sz w:val="24"/>
          <w:szCs w:val="24"/>
        </w:rPr>
        <w:t xml:space="preserve">čl. 15 ods. 2 písm. a), čl. 15 ods. 3 a 4 </w:t>
      </w:r>
      <w:r w:rsidRPr="00FD51C0">
        <w:rPr>
          <w:rFonts w:ascii="Times New Roman" w:hAnsi="Times New Roman" w:cs="Times New Roman"/>
          <w:sz w:val="24"/>
          <w:szCs w:val="24"/>
        </w:rPr>
        <w:t xml:space="preserve">Smernice </w:t>
      </w:r>
      <w:r w:rsidR="00B17430" w:rsidRPr="00FD51C0">
        <w:rPr>
          <w:rFonts w:ascii="Times New Roman" w:hAnsi="Times New Roman" w:cs="Times New Roman"/>
          <w:sz w:val="24"/>
          <w:szCs w:val="24"/>
        </w:rPr>
        <w:t xml:space="preserve">(EÚ) </w:t>
      </w:r>
      <w:r w:rsidRPr="00FD51C0">
        <w:rPr>
          <w:rFonts w:ascii="Times New Roman" w:hAnsi="Times New Roman" w:cs="Times New Roman"/>
          <w:sz w:val="24"/>
          <w:szCs w:val="24"/>
        </w:rPr>
        <w:t xml:space="preserve">2021/1883. Upravuje povinnosť držiteľa modrej karty </w:t>
      </w:r>
      <w:r w:rsidR="00E154E3" w:rsidRPr="00FD51C0">
        <w:rPr>
          <w:rFonts w:ascii="Times New Roman" w:hAnsi="Times New Roman" w:cs="Times New Roman"/>
          <w:sz w:val="24"/>
          <w:szCs w:val="24"/>
        </w:rPr>
        <w:t>vo vzťahu k</w:t>
      </w:r>
      <w:r w:rsidR="00A83723" w:rsidRPr="00FD51C0">
        <w:rPr>
          <w:rFonts w:ascii="Times New Roman" w:hAnsi="Times New Roman" w:cs="Times New Roman"/>
          <w:sz w:val="24"/>
          <w:szCs w:val="24"/>
        </w:rPr>
        <w:t xml:space="preserve"> obdobiu </w:t>
      </w:r>
      <w:r w:rsidR="00E154E3" w:rsidRPr="00FD51C0">
        <w:rPr>
          <w:rFonts w:ascii="Times New Roman" w:hAnsi="Times New Roman" w:cs="Times New Roman"/>
          <w:sz w:val="24"/>
          <w:szCs w:val="24"/>
        </w:rPr>
        <w:t>nezamestnanosti a nájdeniu si nového zamestnávateľa.</w:t>
      </w:r>
    </w:p>
    <w:p w:rsidR="00FD0D18" w:rsidRPr="00FD51C0" w:rsidRDefault="00FD0D18" w:rsidP="00C34430">
      <w:pPr>
        <w:spacing w:after="0" w:line="240" w:lineRule="auto"/>
        <w:jc w:val="both"/>
        <w:rPr>
          <w:rFonts w:ascii="Times New Roman" w:hAnsi="Times New Roman" w:cs="Times New Roman"/>
          <w:b/>
          <w:sz w:val="24"/>
          <w:szCs w:val="24"/>
        </w:rPr>
      </w:pPr>
    </w:p>
    <w:p w:rsidR="00D65FF0" w:rsidRPr="00FD51C0" w:rsidRDefault="00D65FF0" w:rsidP="00C34430">
      <w:pPr>
        <w:spacing w:after="0" w:line="240" w:lineRule="auto"/>
        <w:jc w:val="both"/>
        <w:rPr>
          <w:rFonts w:ascii="Times New Roman" w:hAnsi="Times New Roman" w:cs="Times New Roman"/>
          <w:b/>
          <w:sz w:val="24"/>
          <w:szCs w:val="24"/>
        </w:rPr>
      </w:pPr>
      <w:r w:rsidRPr="00FD51C0">
        <w:rPr>
          <w:rFonts w:ascii="Times New Roman" w:hAnsi="Times New Roman" w:cs="Times New Roman"/>
          <w:b/>
          <w:sz w:val="24"/>
          <w:szCs w:val="24"/>
        </w:rPr>
        <w:t>K</w:t>
      </w:r>
      <w:r w:rsidR="00CF0C69" w:rsidRPr="00FD51C0">
        <w:rPr>
          <w:rFonts w:ascii="Times New Roman" w:hAnsi="Times New Roman" w:cs="Times New Roman"/>
          <w:b/>
          <w:sz w:val="24"/>
          <w:szCs w:val="24"/>
        </w:rPr>
        <w:t> </w:t>
      </w:r>
      <w:r w:rsidRPr="00FD51C0">
        <w:rPr>
          <w:rFonts w:ascii="Times New Roman" w:hAnsi="Times New Roman" w:cs="Times New Roman"/>
          <w:b/>
          <w:sz w:val="24"/>
          <w:szCs w:val="24"/>
        </w:rPr>
        <w:t>bod</w:t>
      </w:r>
      <w:r w:rsidR="00460A11" w:rsidRPr="00FD51C0">
        <w:rPr>
          <w:rFonts w:ascii="Times New Roman" w:hAnsi="Times New Roman" w:cs="Times New Roman"/>
          <w:b/>
          <w:sz w:val="24"/>
          <w:szCs w:val="24"/>
        </w:rPr>
        <w:t>u</w:t>
      </w:r>
      <w:r w:rsidR="00CF0C69" w:rsidRPr="00FD51C0">
        <w:rPr>
          <w:rFonts w:ascii="Times New Roman" w:hAnsi="Times New Roman" w:cs="Times New Roman"/>
          <w:b/>
          <w:sz w:val="24"/>
          <w:szCs w:val="24"/>
        </w:rPr>
        <w:t xml:space="preserve"> </w:t>
      </w:r>
      <w:r w:rsidR="00F212F1" w:rsidRPr="00FD51C0">
        <w:rPr>
          <w:rFonts w:ascii="Times New Roman" w:hAnsi="Times New Roman" w:cs="Times New Roman"/>
          <w:b/>
          <w:sz w:val="24"/>
          <w:szCs w:val="24"/>
        </w:rPr>
        <w:t>10</w:t>
      </w:r>
      <w:r w:rsidR="00FD51C0" w:rsidRPr="00FD51C0">
        <w:rPr>
          <w:rFonts w:ascii="Times New Roman" w:hAnsi="Times New Roman" w:cs="Times New Roman"/>
          <w:b/>
          <w:sz w:val="24"/>
          <w:szCs w:val="24"/>
        </w:rPr>
        <w:t>1</w:t>
      </w:r>
      <w:r w:rsidRPr="00FD51C0">
        <w:rPr>
          <w:rFonts w:ascii="Times New Roman" w:hAnsi="Times New Roman" w:cs="Times New Roman"/>
          <w:b/>
          <w:sz w:val="24"/>
          <w:szCs w:val="24"/>
        </w:rPr>
        <w:t xml:space="preserve"> (§ 115 ods. 1)</w:t>
      </w:r>
    </w:p>
    <w:p w:rsidR="00D65FF0" w:rsidRPr="00E36A76" w:rsidRDefault="00FD0D18" w:rsidP="00C34430">
      <w:pPr>
        <w:spacing w:after="0" w:line="240" w:lineRule="auto"/>
        <w:jc w:val="both"/>
        <w:rPr>
          <w:rFonts w:ascii="Times New Roman" w:hAnsi="Times New Roman" w:cs="Times New Roman"/>
          <w:sz w:val="24"/>
          <w:szCs w:val="24"/>
        </w:rPr>
      </w:pPr>
      <w:r w:rsidRPr="00FD51C0">
        <w:rPr>
          <w:rFonts w:ascii="Times New Roman" w:hAnsi="Times New Roman" w:cs="Times New Roman"/>
          <w:sz w:val="24"/>
          <w:szCs w:val="24"/>
        </w:rPr>
        <w:t xml:space="preserve">Uvedená právna </w:t>
      </w:r>
      <w:r w:rsidRPr="00E36A76">
        <w:rPr>
          <w:rFonts w:ascii="Times New Roman" w:hAnsi="Times New Roman" w:cs="Times New Roman"/>
          <w:sz w:val="24"/>
          <w:szCs w:val="24"/>
        </w:rPr>
        <w:t>úprava vychádza zo zmeny aplikačnej praxe týkajúcej sa podmienok udeľovania prechodného pobytu na účel zamestnania (jednotné po</w:t>
      </w:r>
      <w:r w:rsidR="009907A4" w:rsidRPr="00E36A76">
        <w:rPr>
          <w:rFonts w:ascii="Times New Roman" w:hAnsi="Times New Roman" w:cs="Times New Roman"/>
          <w:sz w:val="24"/>
          <w:szCs w:val="24"/>
        </w:rPr>
        <w:t>volenia na pobyt a zamestnanie) a</w:t>
      </w:r>
      <w:r w:rsidR="00B7496B" w:rsidRPr="00E36A76">
        <w:rPr>
          <w:rFonts w:ascii="Times New Roman" w:hAnsi="Times New Roman" w:cs="Times New Roman"/>
          <w:sz w:val="24"/>
          <w:szCs w:val="24"/>
        </w:rPr>
        <w:t>ko aj z</w:t>
      </w:r>
      <w:r w:rsidR="009907A4" w:rsidRPr="00E36A76">
        <w:rPr>
          <w:rFonts w:ascii="Times New Roman" w:hAnsi="Times New Roman" w:cs="Times New Roman"/>
          <w:sz w:val="24"/>
          <w:szCs w:val="24"/>
        </w:rPr>
        <w:t xml:space="preserve"> prechod</w:t>
      </w:r>
      <w:r w:rsidR="00B7496B" w:rsidRPr="00E36A76">
        <w:rPr>
          <w:rFonts w:ascii="Times New Roman" w:hAnsi="Times New Roman" w:cs="Times New Roman"/>
          <w:sz w:val="24"/>
          <w:szCs w:val="24"/>
        </w:rPr>
        <w:t>u</w:t>
      </w:r>
      <w:r w:rsidR="009907A4" w:rsidRPr="00E36A76">
        <w:rPr>
          <w:rFonts w:ascii="Times New Roman" w:hAnsi="Times New Roman" w:cs="Times New Roman"/>
          <w:sz w:val="24"/>
          <w:szCs w:val="24"/>
        </w:rPr>
        <w:t xml:space="preserve"> kompetencie z Ústredia práce, sociálnych vecí a rodiny na úrady práce, sociálnych vecí a rodiny v</w:t>
      </w:r>
      <w:r w:rsidR="00B7496B" w:rsidRPr="00E36A76">
        <w:rPr>
          <w:rFonts w:ascii="Times New Roman" w:hAnsi="Times New Roman" w:cs="Times New Roman"/>
          <w:sz w:val="24"/>
          <w:szCs w:val="24"/>
        </w:rPr>
        <w:t> </w:t>
      </w:r>
      <w:r w:rsidR="009907A4" w:rsidRPr="00E36A76">
        <w:rPr>
          <w:rFonts w:ascii="Times New Roman" w:hAnsi="Times New Roman" w:cs="Times New Roman"/>
          <w:sz w:val="24"/>
          <w:szCs w:val="24"/>
        </w:rPr>
        <w:t>prípad</w:t>
      </w:r>
      <w:r w:rsidR="00B7496B" w:rsidRPr="00E36A76">
        <w:rPr>
          <w:rFonts w:ascii="Times New Roman" w:hAnsi="Times New Roman" w:cs="Times New Roman"/>
          <w:sz w:val="24"/>
          <w:szCs w:val="24"/>
        </w:rPr>
        <w:t>och týkajúcich sa vydávania potvrdenia o možnosti obsadenia voľného pracovného miesta, ktoré zodpovedá vysokokvalifikovanému zamestnaniu.</w:t>
      </w:r>
    </w:p>
    <w:p w:rsidR="00FD0D18" w:rsidRPr="00E36A76" w:rsidRDefault="00FD0D18" w:rsidP="00C34430">
      <w:pPr>
        <w:spacing w:after="0" w:line="240" w:lineRule="auto"/>
        <w:jc w:val="both"/>
        <w:rPr>
          <w:rFonts w:ascii="Times New Roman" w:hAnsi="Times New Roman" w:cs="Times New Roman"/>
          <w:sz w:val="24"/>
          <w:szCs w:val="24"/>
        </w:rPr>
      </w:pPr>
    </w:p>
    <w:p w:rsidR="00893400" w:rsidRPr="00E36A76" w:rsidRDefault="0089340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F212F1" w:rsidRPr="00FD51C0">
        <w:rPr>
          <w:rFonts w:ascii="Times New Roman" w:hAnsi="Times New Roman" w:cs="Times New Roman"/>
          <w:b/>
          <w:sz w:val="24"/>
          <w:szCs w:val="24"/>
        </w:rPr>
        <w:t>10</w:t>
      </w:r>
      <w:r w:rsidR="00FD51C0" w:rsidRPr="00FD51C0">
        <w:rPr>
          <w:rFonts w:ascii="Times New Roman" w:hAnsi="Times New Roman" w:cs="Times New Roman"/>
          <w:b/>
          <w:sz w:val="24"/>
          <w:szCs w:val="24"/>
        </w:rPr>
        <w:t>2</w:t>
      </w:r>
      <w:r w:rsidRPr="00E36A76">
        <w:rPr>
          <w:rFonts w:ascii="Times New Roman" w:hAnsi="Times New Roman" w:cs="Times New Roman"/>
          <w:b/>
          <w:sz w:val="24"/>
          <w:szCs w:val="24"/>
        </w:rPr>
        <w:t xml:space="preserve"> (§ 115 ods. 2)</w:t>
      </w:r>
    </w:p>
    <w:p w:rsidR="00893400" w:rsidRPr="00E36A76" w:rsidRDefault="005408BC" w:rsidP="00C34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zosúladenie pojmológie</w:t>
      </w:r>
      <w:r w:rsidR="00FD51C0">
        <w:rPr>
          <w:rFonts w:ascii="Times New Roman" w:hAnsi="Times New Roman" w:cs="Times New Roman"/>
          <w:sz w:val="24"/>
          <w:szCs w:val="24"/>
        </w:rPr>
        <w:t xml:space="preserve"> s príslušným právnym predpsiom</w:t>
      </w:r>
      <w:r w:rsidR="00893400" w:rsidRPr="00E36A76">
        <w:rPr>
          <w:rFonts w:ascii="Times New Roman" w:hAnsi="Times New Roman" w:cs="Times New Roman"/>
          <w:sz w:val="24"/>
          <w:szCs w:val="24"/>
        </w:rPr>
        <w:t>.</w:t>
      </w:r>
    </w:p>
    <w:p w:rsidR="00893400" w:rsidRPr="00E36A76" w:rsidRDefault="00893400" w:rsidP="00C34430">
      <w:pPr>
        <w:spacing w:after="0" w:line="240" w:lineRule="auto"/>
        <w:jc w:val="both"/>
        <w:rPr>
          <w:rFonts w:ascii="Times New Roman" w:hAnsi="Times New Roman" w:cs="Times New Roman"/>
          <w:sz w:val="24"/>
          <w:szCs w:val="24"/>
        </w:rPr>
      </w:pPr>
    </w:p>
    <w:p w:rsidR="0088288C" w:rsidRPr="00FD51C0" w:rsidRDefault="0088288C" w:rsidP="00C34430">
      <w:pPr>
        <w:spacing w:after="0" w:line="240" w:lineRule="auto"/>
        <w:jc w:val="both"/>
        <w:rPr>
          <w:rFonts w:ascii="Times New Roman" w:hAnsi="Times New Roman" w:cs="Times New Roman"/>
          <w:b/>
          <w:sz w:val="24"/>
          <w:szCs w:val="24"/>
        </w:rPr>
      </w:pPr>
      <w:r w:rsidRPr="00FD51C0">
        <w:rPr>
          <w:rFonts w:ascii="Times New Roman" w:hAnsi="Times New Roman" w:cs="Times New Roman"/>
          <w:b/>
          <w:sz w:val="24"/>
          <w:szCs w:val="24"/>
        </w:rPr>
        <w:t xml:space="preserve">K bodu </w:t>
      </w:r>
      <w:r w:rsidR="00F212F1" w:rsidRPr="00FD51C0">
        <w:rPr>
          <w:rFonts w:ascii="Times New Roman" w:hAnsi="Times New Roman" w:cs="Times New Roman"/>
          <w:b/>
          <w:sz w:val="24"/>
          <w:szCs w:val="24"/>
        </w:rPr>
        <w:t>10</w:t>
      </w:r>
      <w:r w:rsidR="00FD51C0" w:rsidRPr="00FD51C0">
        <w:rPr>
          <w:rFonts w:ascii="Times New Roman" w:hAnsi="Times New Roman" w:cs="Times New Roman"/>
          <w:b/>
          <w:sz w:val="24"/>
          <w:szCs w:val="24"/>
        </w:rPr>
        <w:t>3</w:t>
      </w:r>
      <w:r w:rsidRPr="00FD51C0">
        <w:rPr>
          <w:rFonts w:ascii="Times New Roman" w:hAnsi="Times New Roman" w:cs="Times New Roman"/>
          <w:b/>
          <w:sz w:val="24"/>
          <w:szCs w:val="24"/>
        </w:rPr>
        <w:t xml:space="preserve"> (§ 115 ods. 4)</w:t>
      </w:r>
    </w:p>
    <w:p w:rsidR="0088288C" w:rsidRPr="00FD51C0" w:rsidRDefault="005408BC" w:rsidP="00C34430">
      <w:pPr>
        <w:spacing w:after="0" w:line="240" w:lineRule="auto"/>
        <w:jc w:val="both"/>
        <w:rPr>
          <w:rFonts w:ascii="Times New Roman" w:hAnsi="Times New Roman" w:cs="Times New Roman"/>
          <w:sz w:val="24"/>
          <w:szCs w:val="24"/>
        </w:rPr>
      </w:pPr>
      <w:r w:rsidRPr="00FD51C0">
        <w:rPr>
          <w:rFonts w:ascii="Times New Roman" w:hAnsi="Times New Roman" w:cs="Times New Roman"/>
          <w:sz w:val="24"/>
          <w:szCs w:val="24"/>
        </w:rPr>
        <w:t xml:space="preserve">Na základe poznatkov </w:t>
      </w:r>
      <w:r w:rsidR="0088288C" w:rsidRPr="00FD51C0">
        <w:rPr>
          <w:rFonts w:ascii="Times New Roman" w:hAnsi="Times New Roman" w:cs="Times New Roman"/>
          <w:sz w:val="24"/>
          <w:szCs w:val="24"/>
        </w:rPr>
        <w:t xml:space="preserve">aplikačnej praxe sa v súvislosti s povinnosťou školy oznamovať policajnému útvaru začatie štúdia, prerušenie štúdia, zanechanie štúdia, vylúčenie zo štúdia alebo skončenie štúdia štátneho príslušníka tretej krajiny predlžuje lehota na splnenie </w:t>
      </w:r>
      <w:r w:rsidRPr="00FD51C0">
        <w:rPr>
          <w:rFonts w:ascii="Times New Roman" w:hAnsi="Times New Roman" w:cs="Times New Roman"/>
          <w:sz w:val="24"/>
          <w:szCs w:val="24"/>
        </w:rPr>
        <w:t xml:space="preserve">tejto </w:t>
      </w:r>
      <w:r w:rsidR="0088288C" w:rsidRPr="00FD51C0">
        <w:rPr>
          <w:rFonts w:ascii="Times New Roman" w:hAnsi="Times New Roman" w:cs="Times New Roman"/>
          <w:sz w:val="24"/>
          <w:szCs w:val="24"/>
        </w:rPr>
        <w:t xml:space="preserve">povinnosti z 3 pracovných dní na desať pracovných dní. Zmena lehoty sa týka len  prechodného pobytu na účel štúdia. </w:t>
      </w:r>
      <w:r w:rsidRPr="00FD51C0">
        <w:rPr>
          <w:rFonts w:ascii="Times New Roman" w:hAnsi="Times New Roman" w:cs="Times New Roman"/>
          <w:sz w:val="24"/>
          <w:szCs w:val="24"/>
        </w:rPr>
        <w:t>Pri štúdiu na základe</w:t>
      </w:r>
      <w:r w:rsidR="0088288C" w:rsidRPr="00FD51C0">
        <w:rPr>
          <w:rFonts w:ascii="Times New Roman" w:hAnsi="Times New Roman" w:cs="Times New Roman"/>
          <w:sz w:val="24"/>
          <w:szCs w:val="24"/>
        </w:rPr>
        <w:t xml:space="preserve"> udeleného národného víza podľa § 15 ods. 1 písm. c) lehota na splnenie oznamovacej povinnosti ostáva bez zmeny.</w:t>
      </w:r>
    </w:p>
    <w:p w:rsidR="0088288C" w:rsidRPr="0088288C" w:rsidRDefault="0088288C" w:rsidP="00C34430">
      <w:pPr>
        <w:spacing w:after="0" w:line="240" w:lineRule="auto"/>
        <w:jc w:val="both"/>
        <w:rPr>
          <w:rFonts w:ascii="Times New Roman" w:hAnsi="Times New Roman" w:cs="Times New Roman"/>
          <w:color w:val="FF0000"/>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584873" w:rsidRPr="00FD51C0">
        <w:rPr>
          <w:rFonts w:ascii="Times New Roman" w:hAnsi="Times New Roman" w:cs="Times New Roman"/>
          <w:b/>
          <w:sz w:val="24"/>
          <w:szCs w:val="24"/>
        </w:rPr>
        <w:t>10</w:t>
      </w:r>
      <w:r w:rsidR="00FD51C0" w:rsidRPr="00FD51C0">
        <w:rPr>
          <w:rFonts w:ascii="Times New Roman" w:hAnsi="Times New Roman" w:cs="Times New Roman"/>
          <w:b/>
          <w:sz w:val="24"/>
          <w:szCs w:val="24"/>
        </w:rPr>
        <w:t>4</w:t>
      </w:r>
      <w:r w:rsidRPr="00FD51C0">
        <w:rPr>
          <w:rFonts w:ascii="Times New Roman" w:hAnsi="Times New Roman" w:cs="Times New Roman"/>
          <w:b/>
          <w:sz w:val="24"/>
          <w:szCs w:val="24"/>
        </w:rPr>
        <w:t xml:space="preserve"> (</w:t>
      </w:r>
      <w:r w:rsidRPr="00E36A76">
        <w:rPr>
          <w:rFonts w:ascii="Times New Roman" w:hAnsi="Times New Roman" w:cs="Times New Roman"/>
          <w:b/>
          <w:sz w:val="24"/>
          <w:szCs w:val="24"/>
        </w:rPr>
        <w:t>§ 115 ods. 5)</w:t>
      </w:r>
    </w:p>
    <w:p w:rsidR="00D65FF0" w:rsidRPr="00E36A76" w:rsidRDefault="00CA66EF"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súvislosti s nariadením vlády Slovenskej republiky o záujme Slovenskej republiky udeliť národné vízum vybraným skupinám štátnych príslušníkov tretích krajín, kde patria aj vysokokvalifikovaní štátni príslušníci tretích krajín, </w:t>
      </w:r>
      <w:r w:rsidR="00D65FF0" w:rsidRPr="00E36A76">
        <w:rPr>
          <w:rFonts w:ascii="Times New Roman" w:hAnsi="Times New Roman" w:cs="Times New Roman"/>
          <w:sz w:val="24"/>
          <w:szCs w:val="24"/>
        </w:rPr>
        <w:t xml:space="preserve">sa </w:t>
      </w:r>
      <w:r w:rsidR="008D2D95" w:rsidRPr="00E36A76">
        <w:rPr>
          <w:rFonts w:ascii="Times New Roman" w:hAnsi="Times New Roman" w:cs="Times New Roman"/>
          <w:sz w:val="24"/>
          <w:szCs w:val="24"/>
        </w:rPr>
        <w:t>n</w:t>
      </w:r>
      <w:r w:rsidR="00D65FF0" w:rsidRPr="00E36A76">
        <w:rPr>
          <w:rFonts w:ascii="Times New Roman" w:hAnsi="Times New Roman" w:cs="Times New Roman"/>
          <w:sz w:val="24"/>
          <w:szCs w:val="24"/>
        </w:rPr>
        <w:t>avrhuje rozšír</w:t>
      </w:r>
      <w:r w:rsidRPr="00E36A76">
        <w:rPr>
          <w:rFonts w:ascii="Times New Roman" w:hAnsi="Times New Roman" w:cs="Times New Roman"/>
          <w:sz w:val="24"/>
          <w:szCs w:val="24"/>
        </w:rPr>
        <w:t>iť</w:t>
      </w:r>
      <w:r w:rsidR="00D65FF0" w:rsidRPr="00E36A76">
        <w:rPr>
          <w:rFonts w:ascii="Times New Roman" w:hAnsi="Times New Roman" w:cs="Times New Roman"/>
          <w:sz w:val="24"/>
          <w:szCs w:val="24"/>
        </w:rPr>
        <w:t xml:space="preserve"> povinnos</w:t>
      </w:r>
      <w:r w:rsidRPr="00E36A76">
        <w:rPr>
          <w:rFonts w:ascii="Times New Roman" w:hAnsi="Times New Roman" w:cs="Times New Roman"/>
          <w:sz w:val="24"/>
          <w:szCs w:val="24"/>
        </w:rPr>
        <w:t>ť</w:t>
      </w:r>
      <w:r w:rsidR="00D65FF0" w:rsidRPr="00E36A76">
        <w:rPr>
          <w:rFonts w:ascii="Times New Roman" w:hAnsi="Times New Roman" w:cs="Times New Roman"/>
          <w:sz w:val="24"/>
          <w:szCs w:val="24"/>
        </w:rPr>
        <w:t xml:space="preserve"> </w:t>
      </w:r>
      <w:r w:rsidR="00D65FF0" w:rsidRPr="00E36A76">
        <w:rPr>
          <w:rFonts w:ascii="Times New Roman" w:hAnsi="Times New Roman" w:cs="Times New Roman"/>
          <w:sz w:val="24"/>
          <w:szCs w:val="24"/>
        </w:rPr>
        <w:lastRenderedPageBreak/>
        <w:t>zamestnávateľ</w:t>
      </w:r>
      <w:r w:rsidR="008D2D95" w:rsidRPr="00E36A76">
        <w:rPr>
          <w:rFonts w:ascii="Times New Roman" w:hAnsi="Times New Roman" w:cs="Times New Roman"/>
          <w:sz w:val="24"/>
          <w:szCs w:val="24"/>
        </w:rPr>
        <w:t>a</w:t>
      </w:r>
      <w:r w:rsidR="00D65FF0" w:rsidRPr="00E36A76">
        <w:rPr>
          <w:rFonts w:ascii="Times New Roman" w:hAnsi="Times New Roman" w:cs="Times New Roman"/>
          <w:sz w:val="24"/>
          <w:szCs w:val="24"/>
        </w:rPr>
        <w:t xml:space="preserve"> oznámiť do troch pracovných dní policajnému útvaru </w:t>
      </w:r>
      <w:r w:rsidR="004F734B" w:rsidRPr="00FD51C0">
        <w:rPr>
          <w:rFonts w:ascii="Times New Roman" w:hAnsi="Times New Roman" w:cs="Times New Roman"/>
          <w:sz w:val="24"/>
          <w:szCs w:val="24"/>
        </w:rPr>
        <w:t xml:space="preserve">skončenie pracovného pomeru alebo </w:t>
      </w:r>
      <w:r w:rsidR="00D65FF0" w:rsidRPr="00FD51C0">
        <w:rPr>
          <w:rFonts w:ascii="Times New Roman" w:hAnsi="Times New Roman" w:cs="Times New Roman"/>
          <w:sz w:val="24"/>
          <w:szCs w:val="24"/>
        </w:rPr>
        <w:t>nenastúpenie štátneho príslušníka tretej krajiny</w:t>
      </w:r>
      <w:r w:rsidRPr="00FD51C0">
        <w:rPr>
          <w:rFonts w:ascii="Times New Roman" w:hAnsi="Times New Roman" w:cs="Times New Roman"/>
          <w:sz w:val="24"/>
          <w:szCs w:val="24"/>
        </w:rPr>
        <w:t xml:space="preserve"> do zam</w:t>
      </w:r>
      <w:r w:rsidRPr="00E36A76">
        <w:rPr>
          <w:rFonts w:ascii="Times New Roman" w:hAnsi="Times New Roman" w:cs="Times New Roman"/>
          <w:sz w:val="24"/>
          <w:szCs w:val="24"/>
        </w:rPr>
        <w:t>estnania podľa § 23 aj o štátneho príslušníka tretej krajiny,</w:t>
      </w:r>
      <w:r w:rsidR="00D65FF0" w:rsidRPr="00E36A76">
        <w:rPr>
          <w:rFonts w:ascii="Times New Roman" w:hAnsi="Times New Roman" w:cs="Times New Roman"/>
          <w:sz w:val="24"/>
          <w:szCs w:val="24"/>
        </w:rPr>
        <w:t xml:space="preserve"> ktorému bolo udelené národné vízum podľa § 15 ods. 1 písm. d) v súvislosti so zamestnaním na území SR</w:t>
      </w:r>
      <w:r w:rsidRPr="00E36A76">
        <w:rPr>
          <w:rFonts w:ascii="Times New Roman" w:hAnsi="Times New Roman" w:cs="Times New Roman"/>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p>
    <w:p w:rsidR="00F824F0" w:rsidRPr="00E36A76" w:rsidRDefault="00F824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w:t>
      </w:r>
      <w:r w:rsidRPr="00FD51C0">
        <w:rPr>
          <w:rFonts w:ascii="Times New Roman" w:hAnsi="Times New Roman" w:cs="Times New Roman"/>
          <w:b/>
          <w:sz w:val="24"/>
          <w:szCs w:val="24"/>
        </w:rPr>
        <w:t>bod</w:t>
      </w:r>
      <w:r w:rsidR="00277DED" w:rsidRPr="00FD51C0">
        <w:rPr>
          <w:rFonts w:ascii="Times New Roman" w:hAnsi="Times New Roman" w:cs="Times New Roman"/>
          <w:b/>
          <w:sz w:val="24"/>
          <w:szCs w:val="24"/>
        </w:rPr>
        <w:t>om</w:t>
      </w:r>
      <w:r w:rsidRPr="00FD51C0">
        <w:rPr>
          <w:rFonts w:ascii="Times New Roman" w:hAnsi="Times New Roman" w:cs="Times New Roman"/>
          <w:b/>
          <w:sz w:val="24"/>
          <w:szCs w:val="24"/>
        </w:rPr>
        <w:t xml:space="preserve"> </w:t>
      </w:r>
      <w:r w:rsidR="00584873" w:rsidRPr="00FD51C0">
        <w:rPr>
          <w:rFonts w:ascii="Times New Roman" w:hAnsi="Times New Roman" w:cs="Times New Roman"/>
          <w:b/>
          <w:sz w:val="24"/>
          <w:szCs w:val="24"/>
        </w:rPr>
        <w:t>10</w:t>
      </w:r>
      <w:r w:rsidR="00FD51C0" w:rsidRPr="00FD51C0">
        <w:rPr>
          <w:rFonts w:ascii="Times New Roman" w:hAnsi="Times New Roman" w:cs="Times New Roman"/>
          <w:b/>
          <w:sz w:val="24"/>
          <w:szCs w:val="24"/>
        </w:rPr>
        <w:t>8</w:t>
      </w:r>
      <w:r w:rsidR="00EB6F18" w:rsidRPr="00FD51C0">
        <w:rPr>
          <w:rFonts w:ascii="Times New Roman" w:hAnsi="Times New Roman" w:cs="Times New Roman"/>
          <w:b/>
          <w:sz w:val="24"/>
          <w:szCs w:val="24"/>
        </w:rPr>
        <w:t xml:space="preserve"> a </w:t>
      </w:r>
      <w:r w:rsidR="00584873" w:rsidRPr="00FD51C0">
        <w:rPr>
          <w:rFonts w:ascii="Times New Roman" w:hAnsi="Times New Roman" w:cs="Times New Roman"/>
          <w:b/>
          <w:sz w:val="24"/>
          <w:szCs w:val="24"/>
        </w:rPr>
        <w:t>11</w:t>
      </w:r>
      <w:r w:rsidR="00FD51C0" w:rsidRPr="00FD51C0">
        <w:rPr>
          <w:rFonts w:ascii="Times New Roman" w:hAnsi="Times New Roman" w:cs="Times New Roman"/>
          <w:b/>
          <w:sz w:val="24"/>
          <w:szCs w:val="24"/>
        </w:rPr>
        <w:t>7</w:t>
      </w:r>
      <w:r w:rsidRPr="00FD51C0">
        <w:rPr>
          <w:rFonts w:ascii="Times New Roman" w:hAnsi="Times New Roman" w:cs="Times New Roman"/>
          <w:b/>
          <w:sz w:val="24"/>
          <w:szCs w:val="24"/>
        </w:rPr>
        <w:t xml:space="preserve"> </w:t>
      </w:r>
      <w:r w:rsidRPr="00E36A76">
        <w:rPr>
          <w:rFonts w:ascii="Times New Roman" w:hAnsi="Times New Roman" w:cs="Times New Roman"/>
          <w:b/>
          <w:sz w:val="24"/>
          <w:szCs w:val="24"/>
        </w:rPr>
        <w:t>(§ 119 ods. 1 písm. a)</w:t>
      </w:r>
      <w:r w:rsidR="00EB6F18" w:rsidRPr="00E36A76">
        <w:rPr>
          <w:rFonts w:ascii="Times New Roman" w:hAnsi="Times New Roman" w:cs="Times New Roman"/>
          <w:b/>
          <w:sz w:val="24"/>
          <w:szCs w:val="24"/>
        </w:rPr>
        <w:t>, § 122 ods. 2</w:t>
      </w:r>
      <w:r w:rsidRPr="00E36A76">
        <w:rPr>
          <w:rFonts w:ascii="Times New Roman" w:hAnsi="Times New Roman" w:cs="Times New Roman"/>
          <w:b/>
          <w:sz w:val="24"/>
          <w:szCs w:val="24"/>
        </w:rPr>
        <w:t>)</w:t>
      </w:r>
    </w:p>
    <w:p w:rsidR="00537884" w:rsidRPr="00E36A76" w:rsidRDefault="005408BC" w:rsidP="00C34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Navrhovaná úprava v</w:t>
      </w:r>
      <w:r w:rsidR="00537884" w:rsidRPr="00E36A76">
        <w:rPr>
          <w:rFonts w:ascii="Times New Roman" w:hAnsi="Times New Roman" w:cs="Times New Roman"/>
          <w:sz w:val="24"/>
          <w:szCs w:val="24"/>
        </w:rPr>
        <w:t xml:space="preserve"> bode </w:t>
      </w:r>
      <w:r w:rsidR="00584873">
        <w:rPr>
          <w:rFonts w:ascii="Times New Roman" w:hAnsi="Times New Roman" w:cs="Times New Roman"/>
          <w:sz w:val="24"/>
          <w:szCs w:val="24"/>
        </w:rPr>
        <w:t>107</w:t>
      </w:r>
      <w:r w:rsidR="00537884" w:rsidRPr="00E36A76">
        <w:rPr>
          <w:rFonts w:ascii="Times New Roman" w:hAnsi="Times New Roman" w:cs="Times New Roman"/>
          <w:sz w:val="24"/>
          <w:szCs w:val="24"/>
        </w:rPr>
        <w:t xml:space="preserve"> reag</w:t>
      </w:r>
      <w:r>
        <w:rPr>
          <w:rFonts w:ascii="Times New Roman" w:hAnsi="Times New Roman" w:cs="Times New Roman"/>
          <w:sz w:val="24"/>
          <w:szCs w:val="24"/>
        </w:rPr>
        <w:t>uje</w:t>
      </w:r>
      <w:r w:rsidR="00537884" w:rsidRPr="00E36A76">
        <w:rPr>
          <w:rFonts w:ascii="Times New Roman" w:hAnsi="Times New Roman" w:cs="Times New Roman"/>
          <w:sz w:val="24"/>
          <w:szCs w:val="24"/>
        </w:rPr>
        <w:t xml:space="preserve"> na konanie ubytovateľov, ktorí pre potreby preukázania zabezpečenia ubytovania </w:t>
      </w:r>
      <w:r w:rsidR="00E27038">
        <w:rPr>
          <w:rFonts w:ascii="Times New Roman" w:hAnsi="Times New Roman" w:cs="Times New Roman"/>
          <w:sz w:val="24"/>
          <w:szCs w:val="24"/>
        </w:rPr>
        <w:t xml:space="preserve">cudzinca </w:t>
      </w:r>
      <w:r w:rsidR="00537884" w:rsidRPr="00E36A76">
        <w:rPr>
          <w:rFonts w:ascii="Times New Roman" w:hAnsi="Times New Roman" w:cs="Times New Roman"/>
          <w:sz w:val="24"/>
          <w:szCs w:val="24"/>
        </w:rPr>
        <w:t xml:space="preserve">na území Slovenskej republiky vystavujú potvrdenie aj v prípadoch, kedy je kapacita </w:t>
      </w:r>
      <w:r w:rsidR="00CA66EF" w:rsidRPr="00E36A76">
        <w:rPr>
          <w:rFonts w:ascii="Times New Roman" w:hAnsi="Times New Roman" w:cs="Times New Roman"/>
          <w:sz w:val="24"/>
          <w:szCs w:val="24"/>
        </w:rPr>
        <w:t xml:space="preserve">ubytovacieho zariadenia </w:t>
      </w:r>
      <w:r w:rsidR="00537884" w:rsidRPr="00E36A76">
        <w:rPr>
          <w:rFonts w:ascii="Times New Roman" w:hAnsi="Times New Roman" w:cs="Times New Roman"/>
          <w:sz w:val="24"/>
          <w:szCs w:val="24"/>
        </w:rPr>
        <w:t xml:space="preserve">prekročená. </w:t>
      </w:r>
      <w:r w:rsidR="001A3347" w:rsidRPr="00E36A76">
        <w:rPr>
          <w:rFonts w:ascii="Times New Roman" w:hAnsi="Times New Roman" w:cs="Times New Roman"/>
          <w:sz w:val="24"/>
          <w:szCs w:val="24"/>
        </w:rPr>
        <w:t>Z uvedeného dôvodu sa dop</w:t>
      </w:r>
      <w:r>
        <w:rPr>
          <w:rFonts w:ascii="Times New Roman" w:hAnsi="Times New Roman" w:cs="Times New Roman"/>
          <w:sz w:val="24"/>
          <w:szCs w:val="24"/>
        </w:rPr>
        <w:t>ĺňa</w:t>
      </w:r>
      <w:r w:rsidR="001A3347" w:rsidRPr="00E36A76">
        <w:rPr>
          <w:rFonts w:ascii="Times New Roman" w:hAnsi="Times New Roman" w:cs="Times New Roman"/>
          <w:sz w:val="24"/>
          <w:szCs w:val="24"/>
        </w:rPr>
        <w:t xml:space="preserve"> nová skutková podstata správneho deliktu, ktorého sa ubytovateľ môže dopustiť.</w:t>
      </w:r>
      <w:r w:rsidR="00EB6F18" w:rsidRPr="00E36A76">
        <w:rPr>
          <w:rFonts w:ascii="Times New Roman" w:hAnsi="Times New Roman" w:cs="Times New Roman"/>
          <w:sz w:val="24"/>
          <w:szCs w:val="24"/>
        </w:rPr>
        <w:tab/>
      </w:r>
    </w:p>
    <w:p w:rsidR="00EB6F18" w:rsidRPr="00E36A76" w:rsidRDefault="00EB6F18"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bode </w:t>
      </w:r>
      <w:r w:rsidR="00584873">
        <w:rPr>
          <w:rFonts w:ascii="Times New Roman" w:hAnsi="Times New Roman" w:cs="Times New Roman"/>
          <w:sz w:val="24"/>
          <w:szCs w:val="24"/>
        </w:rPr>
        <w:t>116</w:t>
      </w:r>
      <w:r w:rsidRPr="00E36A76">
        <w:rPr>
          <w:rFonts w:ascii="Times New Roman" w:hAnsi="Times New Roman" w:cs="Times New Roman"/>
          <w:sz w:val="24"/>
          <w:szCs w:val="24"/>
        </w:rPr>
        <w:t xml:space="preserve"> </w:t>
      </w:r>
      <w:r w:rsidR="00E27038">
        <w:rPr>
          <w:rFonts w:ascii="Times New Roman" w:hAnsi="Times New Roman" w:cs="Times New Roman"/>
          <w:sz w:val="24"/>
          <w:szCs w:val="24"/>
        </w:rPr>
        <w:t>ide</w:t>
      </w:r>
      <w:r w:rsidRPr="00E36A76">
        <w:rPr>
          <w:rFonts w:ascii="Times New Roman" w:hAnsi="Times New Roman" w:cs="Times New Roman"/>
          <w:sz w:val="24"/>
          <w:szCs w:val="24"/>
        </w:rPr>
        <w:t xml:space="preserve"> o zmenu vyplývajúcu z aplikačnej praxe, </w:t>
      </w:r>
      <w:r w:rsidR="00537884" w:rsidRPr="00E36A76">
        <w:rPr>
          <w:rFonts w:ascii="Times New Roman" w:hAnsi="Times New Roman" w:cs="Times New Roman"/>
          <w:sz w:val="24"/>
          <w:szCs w:val="24"/>
        </w:rPr>
        <w:t>kedy sa v § 122 ods. 2 konkrétnejšie špecifikuje dôvod, kedy policajný útvar neakceptuje doklad o zabezpečení ubytovania.</w:t>
      </w:r>
    </w:p>
    <w:p w:rsidR="00F824F0" w:rsidRPr="00E36A76" w:rsidRDefault="00F824F0"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584873" w:rsidRPr="00FD51C0">
        <w:rPr>
          <w:rFonts w:ascii="Times New Roman" w:hAnsi="Times New Roman" w:cs="Times New Roman"/>
          <w:b/>
          <w:sz w:val="24"/>
          <w:szCs w:val="24"/>
        </w:rPr>
        <w:t>1</w:t>
      </w:r>
      <w:r w:rsidR="00FD51C0" w:rsidRPr="00FD51C0">
        <w:rPr>
          <w:rFonts w:ascii="Times New Roman" w:hAnsi="Times New Roman" w:cs="Times New Roman"/>
          <w:b/>
          <w:sz w:val="24"/>
          <w:szCs w:val="24"/>
        </w:rPr>
        <w:t>09</w:t>
      </w:r>
      <w:r w:rsidRPr="00E36A76">
        <w:rPr>
          <w:rFonts w:ascii="Times New Roman" w:hAnsi="Times New Roman" w:cs="Times New Roman"/>
          <w:b/>
          <w:sz w:val="24"/>
          <w:szCs w:val="24"/>
        </w:rPr>
        <w:t xml:space="preserve"> (§ 120 ods. 1)</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Rozširuje sa výpočet právnych úkonov, ktoré nie je potrebné vykonať výlučne v listinnej podobe.</w:t>
      </w:r>
      <w:r w:rsidR="006040C0" w:rsidRPr="00E36A76">
        <w:rPr>
          <w:rFonts w:ascii="Times New Roman" w:hAnsi="Times New Roman" w:cs="Times New Roman"/>
          <w:sz w:val="24"/>
          <w:szCs w:val="24"/>
        </w:rPr>
        <w:t xml:space="preserve"> V prípade </w:t>
      </w:r>
      <w:r w:rsidR="003B1A08">
        <w:rPr>
          <w:rFonts w:ascii="Times New Roman" w:hAnsi="Times New Roman" w:cs="Times New Roman"/>
          <w:sz w:val="24"/>
          <w:szCs w:val="24"/>
        </w:rPr>
        <w:t xml:space="preserve">prečíslovania odsekov v </w:t>
      </w:r>
      <w:r w:rsidR="006040C0" w:rsidRPr="00E36A76">
        <w:rPr>
          <w:rFonts w:ascii="Times New Roman" w:hAnsi="Times New Roman" w:cs="Times New Roman"/>
          <w:sz w:val="24"/>
          <w:szCs w:val="24"/>
        </w:rPr>
        <w:t xml:space="preserve">§ 125 </w:t>
      </w:r>
      <w:r w:rsidR="003B1A08">
        <w:rPr>
          <w:rFonts w:ascii="Times New Roman" w:hAnsi="Times New Roman" w:cs="Times New Roman"/>
          <w:sz w:val="24"/>
          <w:szCs w:val="24"/>
        </w:rPr>
        <w:t xml:space="preserve">z ods. </w:t>
      </w:r>
      <w:r w:rsidR="00592488" w:rsidRPr="00E36A76">
        <w:rPr>
          <w:rFonts w:ascii="Times New Roman" w:hAnsi="Times New Roman" w:cs="Times New Roman"/>
          <w:sz w:val="24"/>
          <w:szCs w:val="24"/>
        </w:rPr>
        <w:t xml:space="preserve">10 </w:t>
      </w:r>
      <w:r w:rsidR="003B1A08">
        <w:rPr>
          <w:rFonts w:ascii="Times New Roman" w:hAnsi="Times New Roman" w:cs="Times New Roman"/>
          <w:sz w:val="24"/>
          <w:szCs w:val="24"/>
        </w:rPr>
        <w:t xml:space="preserve">na 12 </w:t>
      </w:r>
      <w:r w:rsidR="00592488" w:rsidRPr="00E36A76">
        <w:rPr>
          <w:rFonts w:ascii="Times New Roman" w:hAnsi="Times New Roman" w:cs="Times New Roman"/>
          <w:sz w:val="24"/>
          <w:szCs w:val="24"/>
        </w:rPr>
        <w:t xml:space="preserve">ide o legislatívnotechnickú úpravu súvisiacu s vložením nových odsekov v novelizačnom bode </w:t>
      </w:r>
      <w:r w:rsidR="00592488" w:rsidRPr="003B1A08">
        <w:rPr>
          <w:rFonts w:ascii="Times New Roman" w:hAnsi="Times New Roman" w:cs="Times New Roman"/>
          <w:sz w:val="24"/>
          <w:szCs w:val="24"/>
        </w:rPr>
        <w:t>1</w:t>
      </w:r>
      <w:r w:rsidR="00E27038">
        <w:rPr>
          <w:rFonts w:ascii="Times New Roman" w:hAnsi="Times New Roman" w:cs="Times New Roman"/>
          <w:sz w:val="24"/>
          <w:szCs w:val="24"/>
        </w:rPr>
        <w:t>20</w:t>
      </w:r>
      <w:r w:rsidR="00592488" w:rsidRPr="00E71C53">
        <w:rPr>
          <w:rFonts w:ascii="Times New Roman" w:hAnsi="Times New Roman" w:cs="Times New Roman"/>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FD51C0"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w:t>
      </w:r>
      <w:r w:rsidR="00CF0C69" w:rsidRPr="00E36A76">
        <w:rPr>
          <w:rFonts w:ascii="Times New Roman" w:hAnsi="Times New Roman" w:cs="Times New Roman"/>
          <w:b/>
          <w:sz w:val="24"/>
          <w:szCs w:val="24"/>
        </w:rPr>
        <w:t>om</w:t>
      </w:r>
      <w:r w:rsidRPr="00E36A76">
        <w:rPr>
          <w:rFonts w:ascii="Times New Roman" w:hAnsi="Times New Roman" w:cs="Times New Roman"/>
          <w:b/>
          <w:sz w:val="24"/>
          <w:szCs w:val="24"/>
        </w:rPr>
        <w:t xml:space="preserve"> </w:t>
      </w:r>
      <w:r w:rsidR="00584873" w:rsidRPr="00FD51C0">
        <w:rPr>
          <w:rFonts w:ascii="Times New Roman" w:hAnsi="Times New Roman" w:cs="Times New Roman"/>
          <w:b/>
          <w:sz w:val="24"/>
          <w:szCs w:val="24"/>
        </w:rPr>
        <w:t>11</w:t>
      </w:r>
      <w:r w:rsidR="00FD51C0" w:rsidRPr="00FD51C0">
        <w:rPr>
          <w:rFonts w:ascii="Times New Roman" w:hAnsi="Times New Roman" w:cs="Times New Roman"/>
          <w:b/>
          <w:sz w:val="24"/>
          <w:szCs w:val="24"/>
        </w:rPr>
        <w:t>1</w:t>
      </w:r>
      <w:r w:rsidRPr="00FD51C0">
        <w:rPr>
          <w:rFonts w:ascii="Times New Roman" w:hAnsi="Times New Roman" w:cs="Times New Roman"/>
          <w:b/>
          <w:sz w:val="24"/>
          <w:szCs w:val="24"/>
        </w:rPr>
        <w:t xml:space="preserve"> a </w:t>
      </w:r>
      <w:r w:rsidR="00584873" w:rsidRPr="00FD51C0">
        <w:rPr>
          <w:rFonts w:ascii="Times New Roman" w:hAnsi="Times New Roman" w:cs="Times New Roman"/>
          <w:b/>
          <w:sz w:val="24"/>
          <w:szCs w:val="24"/>
        </w:rPr>
        <w:t>11</w:t>
      </w:r>
      <w:r w:rsidR="00FD51C0" w:rsidRPr="00FD51C0">
        <w:rPr>
          <w:rFonts w:ascii="Times New Roman" w:hAnsi="Times New Roman" w:cs="Times New Roman"/>
          <w:b/>
          <w:sz w:val="24"/>
          <w:szCs w:val="24"/>
        </w:rPr>
        <w:t>2</w:t>
      </w:r>
      <w:r w:rsidRPr="00FD51C0">
        <w:rPr>
          <w:rFonts w:ascii="Times New Roman" w:hAnsi="Times New Roman" w:cs="Times New Roman"/>
          <w:b/>
          <w:sz w:val="24"/>
          <w:szCs w:val="24"/>
        </w:rPr>
        <w:t xml:space="preserve"> (§ 121 ods. 1 prvá veta a § 121 ods. 3)</w:t>
      </w:r>
    </w:p>
    <w:p w:rsidR="00D65FF0" w:rsidRPr="00FD51C0" w:rsidRDefault="00D65FF0" w:rsidP="00C34430">
      <w:pPr>
        <w:spacing w:after="0" w:line="240" w:lineRule="auto"/>
        <w:jc w:val="both"/>
        <w:rPr>
          <w:rFonts w:ascii="Times New Roman" w:hAnsi="Times New Roman" w:cs="Times New Roman"/>
          <w:sz w:val="24"/>
          <w:szCs w:val="24"/>
        </w:rPr>
      </w:pPr>
      <w:r w:rsidRPr="00FD51C0">
        <w:rPr>
          <w:rFonts w:ascii="Times New Roman" w:hAnsi="Times New Roman" w:cs="Times New Roman"/>
          <w:sz w:val="24"/>
          <w:szCs w:val="24"/>
        </w:rPr>
        <w:t>Ruší sa povinnosť štátneho príslušníka tretej krajiny preukáza</w:t>
      </w:r>
      <w:r w:rsidR="00277DED" w:rsidRPr="00FD51C0">
        <w:rPr>
          <w:rFonts w:ascii="Times New Roman" w:hAnsi="Times New Roman" w:cs="Times New Roman"/>
          <w:sz w:val="24"/>
          <w:szCs w:val="24"/>
        </w:rPr>
        <w:t>ť bezúhonnosť</w:t>
      </w:r>
      <w:r w:rsidRPr="00FD51C0">
        <w:rPr>
          <w:rFonts w:ascii="Times New Roman" w:hAnsi="Times New Roman" w:cs="Times New Roman"/>
          <w:sz w:val="24"/>
          <w:szCs w:val="24"/>
        </w:rPr>
        <w:t xml:space="preserve"> predl</w:t>
      </w:r>
      <w:r w:rsidR="00277DED" w:rsidRPr="00FD51C0">
        <w:rPr>
          <w:rFonts w:ascii="Times New Roman" w:hAnsi="Times New Roman" w:cs="Times New Roman"/>
          <w:sz w:val="24"/>
          <w:szCs w:val="24"/>
        </w:rPr>
        <w:t>ožením</w:t>
      </w:r>
      <w:r w:rsidRPr="00FD51C0">
        <w:rPr>
          <w:rFonts w:ascii="Times New Roman" w:hAnsi="Times New Roman" w:cs="Times New Roman"/>
          <w:sz w:val="24"/>
          <w:szCs w:val="24"/>
        </w:rPr>
        <w:t xml:space="preserve"> výpis</w:t>
      </w:r>
      <w:r w:rsidR="00277DED" w:rsidRPr="00FD51C0">
        <w:rPr>
          <w:rFonts w:ascii="Times New Roman" w:hAnsi="Times New Roman" w:cs="Times New Roman"/>
          <w:sz w:val="24"/>
          <w:szCs w:val="24"/>
        </w:rPr>
        <w:t>u</w:t>
      </w:r>
      <w:r w:rsidRPr="00FD51C0">
        <w:rPr>
          <w:rFonts w:ascii="Times New Roman" w:hAnsi="Times New Roman" w:cs="Times New Roman"/>
          <w:sz w:val="24"/>
          <w:szCs w:val="24"/>
        </w:rPr>
        <w:t xml:space="preserve"> z registra trestov členského štátu, ktorý umožňuje poskytnutie registra trestov prostredníctvom elektronickej služby zavedenej na tento účel. Zároveň sa zavádza povinnosť policajného útvaru v takomto prípade vyžiadať register trestov členského štátu prostredníctvom elektronickej služby zavedenej na tento účel</w:t>
      </w:r>
      <w:r w:rsidR="004F734B" w:rsidRPr="00FD51C0">
        <w:rPr>
          <w:rFonts w:ascii="Times New Roman" w:hAnsi="Times New Roman" w:cs="Times New Roman"/>
          <w:sz w:val="24"/>
          <w:szCs w:val="24"/>
        </w:rPr>
        <w:t xml:space="preserve"> prostredníctvom elektronickej komunikácie Generálnej prokuratúry Slovenskej republiky</w:t>
      </w:r>
      <w:r w:rsidRPr="00FD51C0">
        <w:rPr>
          <w:rFonts w:ascii="Times New Roman" w:hAnsi="Times New Roman" w:cs="Times New Roman"/>
          <w:sz w:val="24"/>
          <w:szCs w:val="24"/>
        </w:rPr>
        <w:t xml:space="preserve">.  </w:t>
      </w:r>
    </w:p>
    <w:p w:rsidR="007E3753" w:rsidRDefault="007E3753" w:rsidP="00C34430">
      <w:pPr>
        <w:spacing w:after="0" w:line="240" w:lineRule="auto"/>
        <w:jc w:val="both"/>
        <w:rPr>
          <w:rFonts w:ascii="Times New Roman" w:hAnsi="Times New Roman" w:cs="Times New Roman"/>
          <w:b/>
          <w:sz w:val="24"/>
          <w:szCs w:val="24"/>
        </w:rPr>
      </w:pPr>
    </w:p>
    <w:p w:rsidR="00D65FF0" w:rsidRPr="00FD51C0"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584873" w:rsidRPr="00FD51C0">
        <w:rPr>
          <w:rFonts w:ascii="Times New Roman" w:hAnsi="Times New Roman" w:cs="Times New Roman"/>
          <w:b/>
          <w:sz w:val="24"/>
          <w:szCs w:val="24"/>
        </w:rPr>
        <w:t>11</w:t>
      </w:r>
      <w:r w:rsidR="00FD51C0" w:rsidRPr="00FD51C0">
        <w:rPr>
          <w:rFonts w:ascii="Times New Roman" w:hAnsi="Times New Roman" w:cs="Times New Roman"/>
          <w:b/>
          <w:sz w:val="24"/>
          <w:szCs w:val="24"/>
        </w:rPr>
        <w:t>3</w:t>
      </w:r>
      <w:r w:rsidRPr="00FD51C0">
        <w:rPr>
          <w:rFonts w:ascii="Times New Roman" w:hAnsi="Times New Roman" w:cs="Times New Roman"/>
          <w:b/>
          <w:sz w:val="24"/>
          <w:szCs w:val="24"/>
        </w:rPr>
        <w:t xml:space="preserve"> (§</w:t>
      </w:r>
      <w:r w:rsidR="002D49DE" w:rsidRPr="00FD51C0">
        <w:rPr>
          <w:rFonts w:ascii="Times New Roman" w:hAnsi="Times New Roman" w:cs="Times New Roman"/>
          <w:b/>
          <w:sz w:val="24"/>
          <w:szCs w:val="24"/>
        </w:rPr>
        <w:t xml:space="preserve"> </w:t>
      </w:r>
      <w:r w:rsidRPr="00FD51C0">
        <w:rPr>
          <w:rFonts w:ascii="Times New Roman" w:hAnsi="Times New Roman" w:cs="Times New Roman"/>
          <w:b/>
          <w:sz w:val="24"/>
          <w:szCs w:val="24"/>
        </w:rPr>
        <w:t xml:space="preserve">121 ods. </w:t>
      </w:r>
      <w:r w:rsidR="004F734B" w:rsidRPr="00FD51C0">
        <w:rPr>
          <w:rFonts w:ascii="Times New Roman" w:hAnsi="Times New Roman" w:cs="Times New Roman"/>
          <w:b/>
          <w:sz w:val="24"/>
          <w:szCs w:val="24"/>
        </w:rPr>
        <w:t>5</w:t>
      </w:r>
      <w:r w:rsidRPr="00FD51C0">
        <w:rPr>
          <w:rFonts w:ascii="Times New Roman" w:hAnsi="Times New Roman" w:cs="Times New Roman"/>
          <w:b/>
          <w:sz w:val="24"/>
          <w:szCs w:val="24"/>
        </w:rPr>
        <w:t>)</w:t>
      </w:r>
    </w:p>
    <w:p w:rsidR="00D65FF0" w:rsidRPr="00FD51C0" w:rsidRDefault="00D65FF0" w:rsidP="00C34430">
      <w:pPr>
        <w:spacing w:after="0" w:line="240" w:lineRule="auto"/>
        <w:jc w:val="both"/>
        <w:rPr>
          <w:rFonts w:ascii="Times New Roman" w:hAnsi="Times New Roman" w:cs="Times New Roman"/>
          <w:sz w:val="24"/>
          <w:szCs w:val="24"/>
        </w:rPr>
      </w:pPr>
      <w:r w:rsidRPr="00FD51C0">
        <w:rPr>
          <w:rFonts w:ascii="Times New Roman" w:hAnsi="Times New Roman" w:cs="Times New Roman"/>
          <w:sz w:val="24"/>
          <w:szCs w:val="24"/>
        </w:rPr>
        <w:t xml:space="preserve">V súlade s potrebami aplikačnej praxe bude môcť Ministerstvo vnútra </w:t>
      </w:r>
      <w:r w:rsidR="00513C60" w:rsidRPr="00FD51C0">
        <w:rPr>
          <w:rFonts w:ascii="Times New Roman" w:hAnsi="Times New Roman" w:cs="Times New Roman"/>
          <w:sz w:val="24"/>
          <w:szCs w:val="24"/>
        </w:rPr>
        <w:t>SR</w:t>
      </w:r>
      <w:r w:rsidRPr="00FD51C0">
        <w:rPr>
          <w:rFonts w:ascii="Times New Roman" w:hAnsi="Times New Roman" w:cs="Times New Roman"/>
          <w:sz w:val="24"/>
          <w:szCs w:val="24"/>
        </w:rPr>
        <w:t xml:space="preserve"> v odôvodnených prípadoch v rámci konania o pobyte cudzincov akceptovať doklad preukazujúci bezúhonnosť štátneho príslušníka tretej krajiny, ktorý je starší ako 90 dní. </w:t>
      </w:r>
      <w:r w:rsidR="002A40EB" w:rsidRPr="00FD51C0">
        <w:rPr>
          <w:rFonts w:ascii="Times New Roman" w:hAnsi="Times New Roman" w:cs="Times New Roman"/>
          <w:sz w:val="24"/>
          <w:szCs w:val="24"/>
        </w:rPr>
        <w:t xml:space="preserve">Na rozdiel od predchádzajúcej právnej úpravy bude môcť Ministerstvo vnútra SR akceptovať doklad </w:t>
      </w:r>
      <w:r w:rsidR="00706B08" w:rsidRPr="00FD51C0">
        <w:rPr>
          <w:rFonts w:ascii="Times New Roman" w:hAnsi="Times New Roman" w:cs="Times New Roman"/>
          <w:sz w:val="24"/>
          <w:szCs w:val="24"/>
        </w:rPr>
        <w:t xml:space="preserve">o bezúhonnosti starší ako 90 dní </w:t>
      </w:r>
      <w:r w:rsidR="002A40EB" w:rsidRPr="00FD51C0">
        <w:rPr>
          <w:rFonts w:ascii="Times New Roman" w:hAnsi="Times New Roman" w:cs="Times New Roman"/>
          <w:sz w:val="24"/>
          <w:szCs w:val="24"/>
        </w:rPr>
        <w:t xml:space="preserve">aj v prípade, ak je obdobie medzi vydaním </w:t>
      </w:r>
      <w:r w:rsidR="00706B08" w:rsidRPr="00FD51C0">
        <w:rPr>
          <w:rFonts w:ascii="Times New Roman" w:hAnsi="Times New Roman" w:cs="Times New Roman"/>
          <w:sz w:val="24"/>
          <w:szCs w:val="24"/>
        </w:rPr>
        <w:t xml:space="preserve">takéhoto </w:t>
      </w:r>
      <w:r w:rsidR="002A40EB" w:rsidRPr="00FD51C0">
        <w:rPr>
          <w:rFonts w:ascii="Times New Roman" w:hAnsi="Times New Roman" w:cs="Times New Roman"/>
          <w:sz w:val="24"/>
          <w:szCs w:val="24"/>
        </w:rPr>
        <w:t>dokladu štátneho príslušníka tretej krajiny a jeho príchodom na územie Slovenskej republiky dlhšie ako 90 dní</w:t>
      </w:r>
      <w:r w:rsidR="00E27038" w:rsidRPr="00FD51C0">
        <w:rPr>
          <w:rFonts w:ascii="Times New Roman" w:hAnsi="Times New Roman" w:cs="Times New Roman"/>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p>
    <w:p w:rsidR="007A1E08" w:rsidRPr="0037676F" w:rsidRDefault="007A1E08" w:rsidP="00C34430">
      <w:pPr>
        <w:spacing w:after="0" w:line="240" w:lineRule="auto"/>
        <w:jc w:val="both"/>
        <w:rPr>
          <w:rFonts w:ascii="Times New Roman" w:hAnsi="Times New Roman" w:cs="Times New Roman"/>
          <w:b/>
          <w:sz w:val="24"/>
          <w:szCs w:val="24"/>
        </w:rPr>
      </w:pPr>
      <w:r w:rsidRPr="0037676F">
        <w:rPr>
          <w:rFonts w:ascii="Times New Roman" w:hAnsi="Times New Roman" w:cs="Times New Roman"/>
          <w:b/>
          <w:sz w:val="24"/>
          <w:szCs w:val="24"/>
        </w:rPr>
        <w:t xml:space="preserve">K bodu </w:t>
      </w:r>
      <w:r w:rsidR="00584873" w:rsidRPr="0037676F">
        <w:rPr>
          <w:rFonts w:ascii="Times New Roman" w:hAnsi="Times New Roman" w:cs="Times New Roman"/>
          <w:b/>
          <w:sz w:val="24"/>
          <w:szCs w:val="24"/>
        </w:rPr>
        <w:t>11</w:t>
      </w:r>
      <w:r w:rsidR="0037676F" w:rsidRPr="0037676F">
        <w:rPr>
          <w:rFonts w:ascii="Times New Roman" w:hAnsi="Times New Roman" w:cs="Times New Roman"/>
          <w:b/>
          <w:sz w:val="24"/>
          <w:szCs w:val="24"/>
        </w:rPr>
        <w:t>8</w:t>
      </w:r>
      <w:r w:rsidRPr="0037676F">
        <w:rPr>
          <w:rFonts w:ascii="Times New Roman" w:hAnsi="Times New Roman" w:cs="Times New Roman"/>
          <w:b/>
          <w:sz w:val="24"/>
          <w:szCs w:val="24"/>
        </w:rPr>
        <w:t xml:space="preserve"> (§125 ods. 3)</w:t>
      </w:r>
    </w:p>
    <w:p w:rsidR="007A1E08" w:rsidRPr="0037676F" w:rsidRDefault="007A1E08" w:rsidP="00C34430">
      <w:pPr>
        <w:spacing w:after="0" w:line="240" w:lineRule="auto"/>
        <w:jc w:val="both"/>
        <w:rPr>
          <w:rFonts w:ascii="Times New Roman" w:hAnsi="Times New Roman" w:cs="Times New Roman"/>
          <w:sz w:val="24"/>
          <w:szCs w:val="24"/>
        </w:rPr>
      </w:pPr>
      <w:r w:rsidRPr="0037676F">
        <w:rPr>
          <w:rFonts w:ascii="Times New Roman" w:hAnsi="Times New Roman" w:cs="Times New Roman"/>
          <w:sz w:val="24"/>
          <w:szCs w:val="24"/>
        </w:rPr>
        <w:t xml:space="preserve">Navrhovanou zmenou sa rozširuje výpočet </w:t>
      </w:r>
      <w:r w:rsidR="00537AA0" w:rsidRPr="0037676F">
        <w:rPr>
          <w:rFonts w:ascii="Times New Roman" w:hAnsi="Times New Roman" w:cs="Times New Roman"/>
          <w:sz w:val="24"/>
          <w:szCs w:val="24"/>
        </w:rPr>
        <w:t xml:space="preserve">dokladov, ktoré sa na účely konania podľa zákona o pobyte cudzincov považujú za platný cestovný doklad. Za takýto doklad sa </w:t>
      </w:r>
      <w:r w:rsidR="00E27038" w:rsidRPr="0037676F">
        <w:rPr>
          <w:rFonts w:ascii="Times New Roman" w:hAnsi="Times New Roman" w:cs="Times New Roman"/>
          <w:sz w:val="24"/>
          <w:szCs w:val="24"/>
        </w:rPr>
        <w:t xml:space="preserve">bude </w:t>
      </w:r>
      <w:r w:rsidR="00537AA0" w:rsidRPr="0037676F">
        <w:rPr>
          <w:rFonts w:ascii="Times New Roman" w:hAnsi="Times New Roman" w:cs="Times New Roman"/>
          <w:sz w:val="24"/>
          <w:szCs w:val="24"/>
        </w:rPr>
        <w:t>považ</w:t>
      </w:r>
      <w:r w:rsidR="00E27038" w:rsidRPr="0037676F">
        <w:rPr>
          <w:rFonts w:ascii="Times New Roman" w:hAnsi="Times New Roman" w:cs="Times New Roman"/>
          <w:sz w:val="24"/>
          <w:szCs w:val="24"/>
        </w:rPr>
        <w:t>ovať</w:t>
      </w:r>
      <w:r w:rsidR="00537AA0" w:rsidRPr="0037676F">
        <w:rPr>
          <w:rFonts w:ascii="Times New Roman" w:hAnsi="Times New Roman" w:cs="Times New Roman"/>
          <w:sz w:val="24"/>
          <w:szCs w:val="24"/>
        </w:rPr>
        <w:t xml:space="preserve"> aj cudzinecký pas vydaný štátnemu príslušníkovi tretej krajiny s udelenou doplnkovou ochranou, ktorý žiada o udelenie dlhodobého pobytu na území Slovenskej republiky v prípade, ak hodnoverným spôsobom preukáže svoju totožnosť inými dokladmi.</w:t>
      </w:r>
    </w:p>
    <w:p w:rsidR="007A1E08" w:rsidRDefault="007A1E08" w:rsidP="00C34430">
      <w:pPr>
        <w:spacing w:after="0" w:line="240" w:lineRule="auto"/>
        <w:jc w:val="both"/>
        <w:rPr>
          <w:rFonts w:ascii="Times New Roman" w:hAnsi="Times New Roman" w:cs="Times New Roman"/>
          <w:b/>
          <w:sz w:val="24"/>
          <w:szCs w:val="24"/>
        </w:rPr>
      </w:pPr>
    </w:p>
    <w:p w:rsidR="00592488"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584873" w:rsidRPr="0037676F">
        <w:rPr>
          <w:rFonts w:ascii="Times New Roman" w:hAnsi="Times New Roman" w:cs="Times New Roman"/>
          <w:b/>
          <w:sz w:val="24"/>
          <w:szCs w:val="24"/>
        </w:rPr>
        <w:t>1</w:t>
      </w:r>
      <w:r w:rsidR="0037676F" w:rsidRPr="0037676F">
        <w:rPr>
          <w:rFonts w:ascii="Times New Roman" w:hAnsi="Times New Roman" w:cs="Times New Roman"/>
          <w:b/>
          <w:sz w:val="24"/>
          <w:szCs w:val="24"/>
        </w:rPr>
        <w:t>19</w:t>
      </w:r>
      <w:r w:rsidRPr="00E36A76">
        <w:rPr>
          <w:rFonts w:ascii="Times New Roman" w:hAnsi="Times New Roman" w:cs="Times New Roman"/>
          <w:b/>
          <w:sz w:val="24"/>
          <w:szCs w:val="24"/>
        </w:rPr>
        <w:t xml:space="preserve"> </w:t>
      </w:r>
      <w:r w:rsidR="00592488" w:rsidRPr="00E36A76">
        <w:rPr>
          <w:rFonts w:ascii="Times New Roman" w:hAnsi="Times New Roman" w:cs="Times New Roman"/>
          <w:b/>
          <w:sz w:val="24"/>
          <w:szCs w:val="24"/>
        </w:rPr>
        <w:t>(§ 125 ods. 7 a 8)</w:t>
      </w:r>
    </w:p>
    <w:p w:rsidR="00592488" w:rsidRDefault="00E27038"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D</w:t>
      </w:r>
      <w:r w:rsidR="00592488" w:rsidRPr="00E36A76">
        <w:rPr>
          <w:rFonts w:ascii="Times New Roman" w:hAnsi="Times New Roman" w:cs="Times New Roman"/>
          <w:sz w:val="24"/>
          <w:szCs w:val="24"/>
        </w:rPr>
        <w:t>opĺňajú</w:t>
      </w:r>
      <w:r>
        <w:rPr>
          <w:rFonts w:ascii="Times New Roman" w:hAnsi="Times New Roman" w:cs="Times New Roman"/>
          <w:sz w:val="24"/>
          <w:szCs w:val="24"/>
        </w:rPr>
        <w:t xml:space="preserve"> sa</w:t>
      </w:r>
      <w:r w:rsidR="00592488" w:rsidRPr="00E36A76">
        <w:rPr>
          <w:rFonts w:ascii="Times New Roman" w:hAnsi="Times New Roman" w:cs="Times New Roman"/>
          <w:sz w:val="24"/>
          <w:szCs w:val="24"/>
        </w:rPr>
        <w:t xml:space="preserve"> dôvody neudelenia súhlasného stanoviska spravodajských služieb s udelením prechodného pobytu a</w:t>
      </w:r>
      <w:r>
        <w:rPr>
          <w:rFonts w:ascii="Times New Roman" w:hAnsi="Times New Roman" w:cs="Times New Roman"/>
          <w:sz w:val="24"/>
          <w:szCs w:val="24"/>
        </w:rPr>
        <w:t>lebo</w:t>
      </w:r>
      <w:r w:rsidR="00592488" w:rsidRPr="00E36A76">
        <w:rPr>
          <w:rFonts w:ascii="Times New Roman" w:hAnsi="Times New Roman" w:cs="Times New Roman"/>
          <w:sz w:val="24"/>
          <w:szCs w:val="24"/>
        </w:rPr>
        <w:t> trvalého pobytu štátn</w:t>
      </w:r>
      <w:r>
        <w:rPr>
          <w:rFonts w:ascii="Times New Roman" w:hAnsi="Times New Roman" w:cs="Times New Roman"/>
          <w:sz w:val="24"/>
          <w:szCs w:val="24"/>
        </w:rPr>
        <w:t>eho</w:t>
      </w:r>
      <w:r w:rsidR="00592488" w:rsidRPr="00E36A76">
        <w:rPr>
          <w:rFonts w:ascii="Times New Roman" w:hAnsi="Times New Roman" w:cs="Times New Roman"/>
          <w:sz w:val="24"/>
          <w:szCs w:val="24"/>
        </w:rPr>
        <w:t xml:space="preserve"> príslušník</w:t>
      </w:r>
      <w:r>
        <w:rPr>
          <w:rFonts w:ascii="Times New Roman" w:hAnsi="Times New Roman" w:cs="Times New Roman"/>
          <w:sz w:val="24"/>
          <w:szCs w:val="24"/>
        </w:rPr>
        <w:t>a</w:t>
      </w:r>
      <w:r w:rsidR="00592488" w:rsidRPr="00E36A76">
        <w:rPr>
          <w:rFonts w:ascii="Times New Roman" w:hAnsi="Times New Roman" w:cs="Times New Roman"/>
          <w:sz w:val="24"/>
          <w:szCs w:val="24"/>
        </w:rPr>
        <w:t xml:space="preserve"> tret</w:t>
      </w:r>
      <w:r>
        <w:rPr>
          <w:rFonts w:ascii="Times New Roman" w:hAnsi="Times New Roman" w:cs="Times New Roman"/>
          <w:sz w:val="24"/>
          <w:szCs w:val="24"/>
        </w:rPr>
        <w:t>ej</w:t>
      </w:r>
      <w:r w:rsidR="00592488" w:rsidRPr="00E36A76">
        <w:rPr>
          <w:rFonts w:ascii="Times New Roman" w:hAnsi="Times New Roman" w:cs="Times New Roman"/>
          <w:sz w:val="24"/>
          <w:szCs w:val="24"/>
        </w:rPr>
        <w:t xml:space="preserve"> kraj</w:t>
      </w:r>
      <w:r>
        <w:rPr>
          <w:rFonts w:ascii="Times New Roman" w:hAnsi="Times New Roman" w:cs="Times New Roman"/>
          <w:sz w:val="24"/>
          <w:szCs w:val="24"/>
        </w:rPr>
        <w:t>iny</w:t>
      </w:r>
      <w:r w:rsidR="00592488" w:rsidRPr="00E36A76">
        <w:rPr>
          <w:rFonts w:ascii="Times New Roman" w:hAnsi="Times New Roman" w:cs="Times New Roman"/>
          <w:sz w:val="24"/>
          <w:szCs w:val="24"/>
        </w:rPr>
        <w:t xml:space="preserve"> starš</w:t>
      </w:r>
      <w:r>
        <w:rPr>
          <w:rFonts w:ascii="Times New Roman" w:hAnsi="Times New Roman" w:cs="Times New Roman"/>
          <w:sz w:val="24"/>
          <w:szCs w:val="24"/>
        </w:rPr>
        <w:t>ieho</w:t>
      </w:r>
      <w:r w:rsidR="00592488" w:rsidRPr="00E36A76">
        <w:rPr>
          <w:rFonts w:ascii="Times New Roman" w:hAnsi="Times New Roman" w:cs="Times New Roman"/>
          <w:sz w:val="24"/>
          <w:szCs w:val="24"/>
        </w:rPr>
        <w:t xml:space="preserve"> ako 14 rokov </w:t>
      </w:r>
      <w:r>
        <w:rPr>
          <w:rFonts w:ascii="Times New Roman" w:hAnsi="Times New Roman" w:cs="Times New Roman"/>
          <w:sz w:val="24"/>
          <w:szCs w:val="24"/>
        </w:rPr>
        <w:t>v konaní</w:t>
      </w:r>
      <w:r w:rsidR="00592488" w:rsidRPr="00E36A76">
        <w:rPr>
          <w:rFonts w:ascii="Times New Roman" w:hAnsi="Times New Roman" w:cs="Times New Roman"/>
          <w:sz w:val="24"/>
          <w:szCs w:val="24"/>
        </w:rPr>
        <w:t xml:space="preserve"> o udelenie prechodného alebo trvalého pobytu na území Slovenskej republiky. Uvedeným doplnením zároveň dôjde k zosúladeniu právnej úpravy s nálezmi Ústavného súdu Slovenskej republiky </w:t>
      </w:r>
      <w:r w:rsidR="00592488" w:rsidRPr="006935FD">
        <w:rPr>
          <w:rFonts w:ascii="Times New Roman" w:hAnsi="Times New Roman" w:cs="Times New Roman"/>
          <w:sz w:val="24"/>
          <w:szCs w:val="24"/>
        </w:rPr>
        <w:t>číslo PL. ÚS 8/2016 zo dňa 12. decembra 2018 a číslo PL. ÚS 15/2020 zo dňa 15. marca 2023.</w:t>
      </w:r>
      <w:r w:rsidR="00592488" w:rsidRPr="00E36A76">
        <w:rPr>
          <w:rFonts w:ascii="Times New Roman" w:hAnsi="Times New Roman" w:cs="Times New Roman"/>
          <w:sz w:val="24"/>
          <w:szCs w:val="24"/>
        </w:rPr>
        <w:t xml:space="preserve"> </w:t>
      </w:r>
    </w:p>
    <w:p w:rsidR="006935FD" w:rsidRPr="00E36A76" w:rsidRDefault="006935FD" w:rsidP="00C34430">
      <w:pPr>
        <w:spacing w:after="0" w:line="240" w:lineRule="auto"/>
        <w:jc w:val="both"/>
        <w:rPr>
          <w:rFonts w:ascii="Times New Roman" w:hAnsi="Times New Roman" w:cs="Times New Roman"/>
          <w:b/>
          <w:sz w:val="24"/>
          <w:szCs w:val="24"/>
        </w:rPr>
      </w:pPr>
    </w:p>
    <w:p w:rsidR="00D65FF0" w:rsidRPr="00E36A76" w:rsidRDefault="00592488"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lastRenderedPageBreak/>
        <w:t xml:space="preserve">K bodu </w:t>
      </w:r>
      <w:r w:rsidR="00584873" w:rsidRPr="0037676F">
        <w:rPr>
          <w:rFonts w:ascii="Times New Roman" w:hAnsi="Times New Roman" w:cs="Times New Roman"/>
          <w:b/>
          <w:sz w:val="24"/>
          <w:szCs w:val="24"/>
        </w:rPr>
        <w:t>1</w:t>
      </w:r>
      <w:r w:rsidR="008B40F1" w:rsidRPr="0037676F">
        <w:rPr>
          <w:rFonts w:ascii="Times New Roman" w:hAnsi="Times New Roman" w:cs="Times New Roman"/>
          <w:b/>
          <w:sz w:val="24"/>
          <w:szCs w:val="24"/>
        </w:rPr>
        <w:t>2</w:t>
      </w:r>
      <w:r w:rsidR="0037676F" w:rsidRPr="0037676F">
        <w:rPr>
          <w:rFonts w:ascii="Times New Roman" w:hAnsi="Times New Roman" w:cs="Times New Roman"/>
          <w:b/>
          <w:sz w:val="24"/>
          <w:szCs w:val="24"/>
        </w:rPr>
        <w:t>0</w:t>
      </w:r>
      <w:r w:rsidRPr="00E36A76">
        <w:rPr>
          <w:rFonts w:ascii="Times New Roman" w:hAnsi="Times New Roman" w:cs="Times New Roman"/>
          <w:b/>
          <w:sz w:val="24"/>
          <w:szCs w:val="24"/>
        </w:rPr>
        <w:t xml:space="preserve"> </w:t>
      </w:r>
      <w:r w:rsidR="00D65FF0" w:rsidRPr="00E36A76">
        <w:rPr>
          <w:rFonts w:ascii="Times New Roman" w:hAnsi="Times New Roman" w:cs="Times New Roman"/>
          <w:b/>
          <w:sz w:val="24"/>
          <w:szCs w:val="24"/>
        </w:rPr>
        <w:t xml:space="preserve">(§ 125 ods. </w:t>
      </w:r>
      <w:r w:rsidR="00F96632" w:rsidRPr="00E36A76">
        <w:rPr>
          <w:rFonts w:ascii="Times New Roman" w:hAnsi="Times New Roman" w:cs="Times New Roman"/>
          <w:b/>
          <w:sz w:val="24"/>
          <w:szCs w:val="24"/>
        </w:rPr>
        <w:t>11</w:t>
      </w:r>
      <w:r w:rsidR="00D65FF0" w:rsidRPr="00E36A76">
        <w:rPr>
          <w:rFonts w:ascii="Times New Roman" w:hAnsi="Times New Roman" w:cs="Times New Roman"/>
          <w:b/>
          <w:sz w:val="24"/>
          <w:szCs w:val="24"/>
        </w:rPr>
        <w:t>)</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Navrhovaná úprava vychádza z článku 8 bod 2 písm. f) Smernice </w:t>
      </w:r>
      <w:r w:rsidR="00B17430">
        <w:rPr>
          <w:rFonts w:ascii="Times New Roman" w:hAnsi="Times New Roman" w:cs="Times New Roman"/>
          <w:sz w:val="24"/>
          <w:szCs w:val="24"/>
        </w:rPr>
        <w:t>(</w:t>
      </w:r>
      <w:r w:rsidR="00B17430" w:rsidRPr="00E36A76">
        <w:rPr>
          <w:rFonts w:ascii="Times New Roman" w:hAnsi="Times New Roman" w:cs="Times New Roman"/>
          <w:sz w:val="24"/>
          <w:szCs w:val="24"/>
        </w:rPr>
        <w:t>EÚ</w:t>
      </w:r>
      <w:r w:rsidR="00B17430">
        <w:rPr>
          <w:rFonts w:ascii="Times New Roman" w:hAnsi="Times New Roman" w:cs="Times New Roman"/>
          <w:sz w:val="24"/>
          <w:szCs w:val="24"/>
        </w:rPr>
        <w:t>)</w:t>
      </w:r>
      <w:r w:rsidR="00B17430" w:rsidRPr="00E36A76">
        <w:rPr>
          <w:rFonts w:ascii="Times New Roman" w:hAnsi="Times New Roman" w:cs="Times New Roman"/>
          <w:sz w:val="24"/>
          <w:szCs w:val="24"/>
        </w:rPr>
        <w:t xml:space="preserve"> </w:t>
      </w:r>
      <w:r w:rsidRPr="00E36A76">
        <w:rPr>
          <w:rFonts w:ascii="Times New Roman" w:hAnsi="Times New Roman" w:cs="Times New Roman"/>
          <w:sz w:val="24"/>
          <w:szCs w:val="24"/>
        </w:rPr>
        <w:t>2021/1883. Zavádza sa povinnosť policajného útvaru odpovedať na žiadosť členského</w:t>
      </w:r>
      <w:r w:rsidR="00250EDD">
        <w:rPr>
          <w:rFonts w:ascii="Times New Roman" w:hAnsi="Times New Roman" w:cs="Times New Roman"/>
          <w:sz w:val="24"/>
          <w:szCs w:val="24"/>
        </w:rPr>
        <w:t xml:space="preserve"> štátu</w:t>
      </w:r>
      <w:r w:rsidR="002D49DE" w:rsidRPr="00E36A76">
        <w:rPr>
          <w:rFonts w:ascii="Times New Roman" w:hAnsi="Times New Roman" w:cs="Times New Roman"/>
          <w:sz w:val="24"/>
          <w:szCs w:val="24"/>
        </w:rPr>
        <w:t>, či</w:t>
      </w:r>
      <w:r w:rsidRPr="00E36A76">
        <w:rPr>
          <w:rFonts w:ascii="Times New Roman" w:hAnsi="Times New Roman" w:cs="Times New Roman"/>
          <w:sz w:val="24"/>
          <w:szCs w:val="24"/>
        </w:rPr>
        <w:t xml:space="preserve"> držiteľ modrej karty EÚ je</w:t>
      </w:r>
      <w:r w:rsidR="00250EDD">
        <w:rPr>
          <w:rFonts w:ascii="Times New Roman" w:hAnsi="Times New Roman" w:cs="Times New Roman"/>
          <w:sz w:val="24"/>
          <w:szCs w:val="24"/>
        </w:rPr>
        <w:t xml:space="preserve"> aj</w:t>
      </w:r>
      <w:r w:rsidRPr="00E36A76">
        <w:rPr>
          <w:rFonts w:ascii="Times New Roman" w:hAnsi="Times New Roman" w:cs="Times New Roman"/>
          <w:sz w:val="24"/>
          <w:szCs w:val="24"/>
        </w:rPr>
        <w:t xml:space="preserve"> naďalej osobou s postavením medzinárodnej ochrany. </w:t>
      </w:r>
    </w:p>
    <w:p w:rsidR="00D65FF0" w:rsidRPr="00E36A76" w:rsidRDefault="00D65FF0" w:rsidP="00C34430">
      <w:pPr>
        <w:spacing w:after="0" w:line="240" w:lineRule="auto"/>
        <w:jc w:val="both"/>
        <w:rPr>
          <w:rFonts w:ascii="Times New Roman" w:hAnsi="Times New Roman" w:cs="Times New Roman"/>
          <w:sz w:val="24"/>
          <w:szCs w:val="24"/>
        </w:rPr>
      </w:pPr>
    </w:p>
    <w:p w:rsidR="00DF143A" w:rsidRPr="00E36A76" w:rsidRDefault="00DF143A"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584873" w:rsidRPr="0037676F">
        <w:rPr>
          <w:rFonts w:ascii="Times New Roman" w:hAnsi="Times New Roman" w:cs="Times New Roman"/>
          <w:b/>
          <w:sz w:val="24"/>
          <w:szCs w:val="24"/>
        </w:rPr>
        <w:t>12</w:t>
      </w:r>
      <w:r w:rsidR="0037676F" w:rsidRPr="0037676F">
        <w:rPr>
          <w:rFonts w:ascii="Times New Roman" w:hAnsi="Times New Roman" w:cs="Times New Roman"/>
          <w:b/>
          <w:sz w:val="24"/>
          <w:szCs w:val="24"/>
        </w:rPr>
        <w:t>1</w:t>
      </w:r>
      <w:r w:rsidRPr="0037676F">
        <w:rPr>
          <w:rFonts w:ascii="Times New Roman" w:hAnsi="Times New Roman" w:cs="Times New Roman"/>
          <w:b/>
          <w:sz w:val="24"/>
          <w:szCs w:val="24"/>
        </w:rPr>
        <w:t xml:space="preserve"> </w:t>
      </w:r>
      <w:r w:rsidRPr="00E36A76">
        <w:rPr>
          <w:rFonts w:ascii="Times New Roman" w:hAnsi="Times New Roman" w:cs="Times New Roman"/>
          <w:b/>
          <w:sz w:val="24"/>
          <w:szCs w:val="24"/>
        </w:rPr>
        <w:t xml:space="preserve">(§ 125 ods. </w:t>
      </w:r>
      <w:r w:rsidR="00F96632" w:rsidRPr="00E36A76">
        <w:rPr>
          <w:rFonts w:ascii="Times New Roman" w:hAnsi="Times New Roman" w:cs="Times New Roman"/>
          <w:b/>
          <w:sz w:val="24"/>
          <w:szCs w:val="24"/>
        </w:rPr>
        <w:t>12</w:t>
      </w:r>
      <w:r w:rsidRPr="00E36A76">
        <w:rPr>
          <w:rFonts w:ascii="Times New Roman" w:hAnsi="Times New Roman" w:cs="Times New Roman"/>
          <w:b/>
          <w:sz w:val="24"/>
          <w:szCs w:val="24"/>
        </w:rPr>
        <w:t>)</w:t>
      </w:r>
    </w:p>
    <w:p w:rsidR="00521575" w:rsidRPr="0037676F" w:rsidRDefault="00521575"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Uvedená právna úprava vychádza zo zmeny aplikačnej praxe týkajúcej sa podmienok udeľovania prechodného pobytu na účel zamestnania (jednotné povolenia na pobyt a zamestnanie) ako aj z prechodu kompetencie z Ústredia práce, sociálnych vecí a rodiny na úrady práce, sociálnych vecí a rodiny </w:t>
      </w:r>
      <w:r w:rsidR="00E27038">
        <w:rPr>
          <w:rFonts w:ascii="Times New Roman" w:hAnsi="Times New Roman" w:cs="Times New Roman"/>
          <w:sz w:val="24"/>
          <w:szCs w:val="24"/>
        </w:rPr>
        <w:t>pri</w:t>
      </w:r>
      <w:r w:rsidRPr="00E36A76">
        <w:rPr>
          <w:rFonts w:ascii="Times New Roman" w:hAnsi="Times New Roman" w:cs="Times New Roman"/>
          <w:sz w:val="24"/>
          <w:szCs w:val="24"/>
        </w:rPr>
        <w:t xml:space="preserve"> </w:t>
      </w:r>
      <w:r w:rsidRPr="0037676F">
        <w:rPr>
          <w:rFonts w:ascii="Times New Roman" w:hAnsi="Times New Roman" w:cs="Times New Roman"/>
          <w:sz w:val="24"/>
          <w:szCs w:val="24"/>
        </w:rPr>
        <w:t>vydávan</w:t>
      </w:r>
      <w:r w:rsidR="00E27038" w:rsidRPr="0037676F">
        <w:rPr>
          <w:rFonts w:ascii="Times New Roman" w:hAnsi="Times New Roman" w:cs="Times New Roman"/>
          <w:sz w:val="24"/>
          <w:szCs w:val="24"/>
        </w:rPr>
        <w:t>í</w:t>
      </w:r>
      <w:r w:rsidRPr="0037676F">
        <w:rPr>
          <w:rFonts w:ascii="Times New Roman" w:hAnsi="Times New Roman" w:cs="Times New Roman"/>
          <w:sz w:val="24"/>
          <w:szCs w:val="24"/>
        </w:rPr>
        <w:t xml:space="preserve"> potvrdenia o možnosti obsadenia voľného pracovného miesta, ktoré zodpovedá vysokokvalifikovanému zamestnaniu.</w:t>
      </w:r>
      <w:r w:rsidR="00537AA0" w:rsidRPr="0037676F">
        <w:rPr>
          <w:rFonts w:ascii="Times New Roman" w:hAnsi="Times New Roman" w:cs="Times New Roman"/>
          <w:sz w:val="24"/>
          <w:szCs w:val="24"/>
        </w:rPr>
        <w:t xml:space="preserve"> Zároveň sa dopĺňa ďalšia povinnosť </w:t>
      </w:r>
      <w:r w:rsidR="00DE0719" w:rsidRPr="0037676F">
        <w:rPr>
          <w:rFonts w:ascii="Times New Roman" w:hAnsi="Times New Roman" w:cs="Times New Roman"/>
          <w:sz w:val="24"/>
          <w:szCs w:val="24"/>
        </w:rPr>
        <w:t>policajného útvaru informovať úrad práce, sociálnych vecí a rodiny o zániku poskytovania dočasného útočiska z dôvodu udelenia prechodného pobytu na území Slovenskej republiky.</w:t>
      </w:r>
    </w:p>
    <w:p w:rsidR="00DF143A" w:rsidRPr="00E36A76" w:rsidRDefault="00DF143A" w:rsidP="00C34430">
      <w:pPr>
        <w:spacing w:after="0" w:line="240" w:lineRule="auto"/>
        <w:jc w:val="both"/>
        <w:rPr>
          <w:rFonts w:ascii="Times New Roman" w:hAnsi="Times New Roman" w:cs="Times New Roman"/>
          <w:b/>
          <w:sz w:val="24"/>
          <w:szCs w:val="24"/>
        </w:rPr>
      </w:pPr>
    </w:p>
    <w:p w:rsidR="00DF143A" w:rsidRPr="0037676F" w:rsidRDefault="00DF143A"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D45381" w:rsidRPr="0037676F">
        <w:rPr>
          <w:rFonts w:ascii="Times New Roman" w:hAnsi="Times New Roman" w:cs="Times New Roman"/>
          <w:b/>
          <w:sz w:val="24"/>
          <w:szCs w:val="24"/>
        </w:rPr>
        <w:t>12</w:t>
      </w:r>
      <w:r w:rsidR="0037676F" w:rsidRPr="0037676F">
        <w:rPr>
          <w:rFonts w:ascii="Times New Roman" w:hAnsi="Times New Roman" w:cs="Times New Roman"/>
          <w:b/>
          <w:sz w:val="24"/>
          <w:szCs w:val="24"/>
        </w:rPr>
        <w:t>4</w:t>
      </w:r>
      <w:r w:rsidRPr="0037676F">
        <w:rPr>
          <w:rFonts w:ascii="Times New Roman" w:hAnsi="Times New Roman" w:cs="Times New Roman"/>
          <w:b/>
          <w:sz w:val="24"/>
          <w:szCs w:val="24"/>
        </w:rPr>
        <w:t xml:space="preserve"> (§ 126 ods. 2)</w:t>
      </w:r>
    </w:p>
    <w:p w:rsidR="00DF143A" w:rsidRPr="00E36A76" w:rsidRDefault="00521575" w:rsidP="00C34430">
      <w:pPr>
        <w:spacing w:after="0" w:line="240" w:lineRule="auto"/>
        <w:jc w:val="both"/>
        <w:rPr>
          <w:rFonts w:ascii="Times New Roman" w:hAnsi="Times New Roman" w:cs="Times New Roman"/>
          <w:sz w:val="24"/>
          <w:szCs w:val="24"/>
        </w:rPr>
      </w:pPr>
      <w:r w:rsidRPr="0037676F">
        <w:rPr>
          <w:rFonts w:ascii="Times New Roman" w:hAnsi="Times New Roman" w:cs="Times New Roman"/>
          <w:sz w:val="24"/>
          <w:szCs w:val="24"/>
        </w:rPr>
        <w:t xml:space="preserve">Navrhovaná úprava vychádza z transpozície </w:t>
      </w:r>
      <w:r w:rsidR="00313E90" w:rsidRPr="0037676F">
        <w:rPr>
          <w:rFonts w:ascii="Times New Roman" w:hAnsi="Times New Roman" w:cs="Times New Roman"/>
          <w:sz w:val="24"/>
          <w:szCs w:val="24"/>
        </w:rPr>
        <w:t xml:space="preserve">čl. 15 ods. 5 </w:t>
      </w:r>
      <w:r w:rsidRPr="0037676F">
        <w:rPr>
          <w:rFonts w:ascii="Times New Roman" w:hAnsi="Times New Roman" w:cs="Times New Roman"/>
          <w:sz w:val="24"/>
          <w:szCs w:val="24"/>
        </w:rPr>
        <w:t xml:space="preserve">Smernice </w:t>
      </w:r>
      <w:r w:rsidR="00B17430" w:rsidRPr="0037676F">
        <w:rPr>
          <w:rFonts w:ascii="Times New Roman" w:hAnsi="Times New Roman" w:cs="Times New Roman"/>
          <w:sz w:val="24"/>
          <w:szCs w:val="24"/>
        </w:rPr>
        <w:t xml:space="preserve">(EÚ) </w:t>
      </w:r>
      <w:r w:rsidRPr="00E36A76">
        <w:rPr>
          <w:rFonts w:ascii="Times New Roman" w:hAnsi="Times New Roman" w:cs="Times New Roman"/>
          <w:sz w:val="24"/>
          <w:szCs w:val="24"/>
        </w:rPr>
        <w:t>2021/1883. V súvislosti s uvedeným sa umožňuje štátnemu príslušníkovi tretej krajiny s vydanou modrou kartou popri vykonávan</w:t>
      </w:r>
      <w:r w:rsidR="00E27038">
        <w:rPr>
          <w:rFonts w:ascii="Times New Roman" w:hAnsi="Times New Roman" w:cs="Times New Roman"/>
          <w:sz w:val="24"/>
          <w:szCs w:val="24"/>
        </w:rPr>
        <w:t>í</w:t>
      </w:r>
      <w:r w:rsidRPr="00E36A76">
        <w:rPr>
          <w:rFonts w:ascii="Times New Roman" w:hAnsi="Times New Roman" w:cs="Times New Roman"/>
          <w:sz w:val="24"/>
          <w:szCs w:val="24"/>
        </w:rPr>
        <w:t xml:space="preserve"> vysokokvalifikovaného zamestnania vykonávať aj podnikateľskú činnosť v zmysle národného práva.</w:t>
      </w:r>
    </w:p>
    <w:p w:rsidR="00521575" w:rsidRPr="00E36A76" w:rsidRDefault="00521575"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w:t>
      </w:r>
      <w:r w:rsidRPr="0037676F">
        <w:rPr>
          <w:rFonts w:ascii="Times New Roman" w:hAnsi="Times New Roman" w:cs="Times New Roman"/>
          <w:b/>
          <w:sz w:val="24"/>
          <w:szCs w:val="24"/>
        </w:rPr>
        <w:t xml:space="preserve">bodu </w:t>
      </w:r>
      <w:r w:rsidR="00D45381" w:rsidRPr="0037676F">
        <w:rPr>
          <w:rFonts w:ascii="Times New Roman" w:hAnsi="Times New Roman" w:cs="Times New Roman"/>
          <w:b/>
          <w:sz w:val="24"/>
          <w:szCs w:val="24"/>
        </w:rPr>
        <w:t>12</w:t>
      </w:r>
      <w:r w:rsidR="0037676F" w:rsidRPr="0037676F">
        <w:rPr>
          <w:rFonts w:ascii="Times New Roman" w:hAnsi="Times New Roman" w:cs="Times New Roman"/>
          <w:b/>
          <w:sz w:val="24"/>
          <w:szCs w:val="24"/>
        </w:rPr>
        <w:t>5</w:t>
      </w:r>
      <w:r w:rsidRPr="0037676F">
        <w:rPr>
          <w:rFonts w:ascii="Times New Roman" w:hAnsi="Times New Roman" w:cs="Times New Roman"/>
          <w:b/>
          <w:sz w:val="24"/>
          <w:szCs w:val="24"/>
        </w:rPr>
        <w:t xml:space="preserve"> </w:t>
      </w:r>
      <w:r w:rsidRPr="00E36A76">
        <w:rPr>
          <w:rFonts w:ascii="Times New Roman" w:hAnsi="Times New Roman" w:cs="Times New Roman"/>
          <w:b/>
          <w:sz w:val="24"/>
          <w:szCs w:val="24"/>
        </w:rPr>
        <w:t xml:space="preserve">(§ 126 ods. 5) </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Na základe poznatkov z aplikačnej praxe sa ustanovuje, že čestné vyhlásenie nemusí byť osvedčené, ak ho cudzinec podpíše na policajnom útvare.</w:t>
      </w:r>
    </w:p>
    <w:p w:rsidR="001F5DEA" w:rsidRPr="00E36A76" w:rsidRDefault="001F5DEA"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D45381" w:rsidRPr="0037676F">
        <w:rPr>
          <w:rFonts w:ascii="Times New Roman" w:hAnsi="Times New Roman" w:cs="Times New Roman"/>
          <w:b/>
          <w:sz w:val="24"/>
          <w:szCs w:val="24"/>
        </w:rPr>
        <w:t>12</w:t>
      </w:r>
      <w:r w:rsidR="0037676F" w:rsidRPr="0037676F">
        <w:rPr>
          <w:rFonts w:ascii="Times New Roman" w:hAnsi="Times New Roman" w:cs="Times New Roman"/>
          <w:b/>
          <w:sz w:val="24"/>
          <w:szCs w:val="24"/>
        </w:rPr>
        <w:t>6</w:t>
      </w:r>
      <w:r w:rsidRPr="00E36A76">
        <w:rPr>
          <w:rFonts w:ascii="Times New Roman" w:hAnsi="Times New Roman" w:cs="Times New Roman"/>
          <w:b/>
          <w:sz w:val="24"/>
          <w:szCs w:val="24"/>
        </w:rPr>
        <w:t xml:space="preserve"> (§ 129 ods. 2 písm. a))</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Navrhovanou úpravou sa dopĺňajú kontaktné údaje štátneho príslušníka tretej krajiny z dôvodu možnosti zasielania informačných správ týkajúcich sa oznámenia o udelení pobytu a zároveň pre zasielanie informácií týkajúcich sa výroby dokladu o pobyte a jeho doručenia na adresu.  </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37676F"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D45381" w:rsidRPr="0037676F">
        <w:rPr>
          <w:rFonts w:ascii="Times New Roman" w:hAnsi="Times New Roman" w:cs="Times New Roman"/>
          <w:b/>
          <w:sz w:val="24"/>
          <w:szCs w:val="24"/>
        </w:rPr>
        <w:t>12</w:t>
      </w:r>
      <w:r w:rsidR="0037676F" w:rsidRPr="0037676F">
        <w:rPr>
          <w:rFonts w:ascii="Times New Roman" w:hAnsi="Times New Roman" w:cs="Times New Roman"/>
          <w:b/>
          <w:sz w:val="24"/>
          <w:szCs w:val="24"/>
        </w:rPr>
        <w:t>7</w:t>
      </w:r>
      <w:r w:rsidRPr="0037676F">
        <w:rPr>
          <w:rFonts w:ascii="Times New Roman" w:hAnsi="Times New Roman" w:cs="Times New Roman"/>
          <w:b/>
          <w:sz w:val="24"/>
          <w:szCs w:val="24"/>
        </w:rPr>
        <w:t xml:space="preserve"> (§ 129 ods. 5)</w:t>
      </w:r>
    </w:p>
    <w:p w:rsidR="00D65FF0" w:rsidRPr="0037676F" w:rsidRDefault="00D65FF0" w:rsidP="00C34430">
      <w:pPr>
        <w:spacing w:after="0" w:line="240" w:lineRule="auto"/>
        <w:jc w:val="both"/>
        <w:rPr>
          <w:rFonts w:ascii="Times New Roman" w:hAnsi="Times New Roman" w:cs="Times New Roman"/>
          <w:sz w:val="24"/>
          <w:szCs w:val="24"/>
        </w:rPr>
      </w:pPr>
      <w:r w:rsidRPr="0037676F">
        <w:rPr>
          <w:rFonts w:ascii="Times New Roman" w:hAnsi="Times New Roman" w:cs="Times New Roman"/>
          <w:sz w:val="24"/>
          <w:szCs w:val="24"/>
        </w:rPr>
        <w:t xml:space="preserve">Navrhovaná úprava dopĺňa oprávnenie </w:t>
      </w:r>
      <w:r w:rsidR="00513C60" w:rsidRPr="0037676F">
        <w:rPr>
          <w:rFonts w:ascii="Times New Roman" w:hAnsi="Times New Roman" w:cs="Times New Roman"/>
          <w:sz w:val="24"/>
          <w:szCs w:val="24"/>
        </w:rPr>
        <w:t>M</w:t>
      </w:r>
      <w:r w:rsidRPr="0037676F">
        <w:rPr>
          <w:rFonts w:ascii="Times New Roman" w:hAnsi="Times New Roman" w:cs="Times New Roman"/>
          <w:sz w:val="24"/>
          <w:szCs w:val="24"/>
        </w:rPr>
        <w:t xml:space="preserve">inisterstva vnútra </w:t>
      </w:r>
      <w:r w:rsidR="00513C60" w:rsidRPr="0037676F">
        <w:rPr>
          <w:rFonts w:ascii="Times New Roman" w:hAnsi="Times New Roman" w:cs="Times New Roman"/>
          <w:sz w:val="24"/>
          <w:szCs w:val="24"/>
        </w:rPr>
        <w:t xml:space="preserve">SR </w:t>
      </w:r>
      <w:r w:rsidRPr="0037676F">
        <w:rPr>
          <w:rFonts w:ascii="Times New Roman" w:hAnsi="Times New Roman" w:cs="Times New Roman"/>
          <w:sz w:val="24"/>
          <w:szCs w:val="24"/>
        </w:rPr>
        <w:t xml:space="preserve">spracovávať v rámci konania o vydanie cestovného povolenia osobné údaje. </w:t>
      </w:r>
    </w:p>
    <w:p w:rsidR="00D65FF0" w:rsidRPr="0037676F"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37676F">
        <w:rPr>
          <w:rFonts w:ascii="Times New Roman" w:hAnsi="Times New Roman" w:cs="Times New Roman"/>
          <w:b/>
          <w:sz w:val="24"/>
          <w:szCs w:val="24"/>
        </w:rPr>
        <w:t>K bod</w:t>
      </w:r>
      <w:r w:rsidR="00DF33AF" w:rsidRPr="0037676F">
        <w:rPr>
          <w:rFonts w:ascii="Times New Roman" w:hAnsi="Times New Roman" w:cs="Times New Roman"/>
          <w:b/>
          <w:sz w:val="24"/>
          <w:szCs w:val="24"/>
        </w:rPr>
        <w:t>u</w:t>
      </w:r>
      <w:r w:rsidRPr="0037676F">
        <w:rPr>
          <w:rFonts w:ascii="Times New Roman" w:hAnsi="Times New Roman" w:cs="Times New Roman"/>
          <w:b/>
          <w:sz w:val="24"/>
          <w:szCs w:val="24"/>
        </w:rPr>
        <w:t xml:space="preserve"> </w:t>
      </w:r>
      <w:r w:rsidR="00D45381" w:rsidRPr="0037676F">
        <w:rPr>
          <w:rFonts w:ascii="Times New Roman" w:hAnsi="Times New Roman" w:cs="Times New Roman"/>
          <w:b/>
          <w:sz w:val="24"/>
          <w:szCs w:val="24"/>
        </w:rPr>
        <w:t>12</w:t>
      </w:r>
      <w:r w:rsidR="0037676F" w:rsidRPr="0037676F">
        <w:rPr>
          <w:rFonts w:ascii="Times New Roman" w:hAnsi="Times New Roman" w:cs="Times New Roman"/>
          <w:b/>
          <w:sz w:val="24"/>
          <w:szCs w:val="24"/>
        </w:rPr>
        <w:t>8</w:t>
      </w:r>
      <w:r w:rsidRPr="0037676F">
        <w:rPr>
          <w:rFonts w:ascii="Times New Roman" w:hAnsi="Times New Roman" w:cs="Times New Roman"/>
          <w:b/>
          <w:sz w:val="24"/>
          <w:szCs w:val="24"/>
        </w:rPr>
        <w:t xml:space="preserve"> </w:t>
      </w:r>
      <w:r w:rsidR="00DF143A" w:rsidRPr="0037676F">
        <w:rPr>
          <w:rFonts w:ascii="Times New Roman" w:hAnsi="Times New Roman" w:cs="Times New Roman"/>
          <w:b/>
          <w:sz w:val="24"/>
          <w:szCs w:val="24"/>
        </w:rPr>
        <w:t>(</w:t>
      </w:r>
      <w:r w:rsidRPr="0037676F">
        <w:rPr>
          <w:rFonts w:ascii="Times New Roman" w:hAnsi="Times New Roman" w:cs="Times New Roman"/>
          <w:b/>
          <w:sz w:val="24"/>
          <w:szCs w:val="24"/>
        </w:rPr>
        <w:t xml:space="preserve">§ </w:t>
      </w:r>
      <w:r w:rsidRPr="00E36A76">
        <w:rPr>
          <w:rFonts w:ascii="Times New Roman" w:hAnsi="Times New Roman" w:cs="Times New Roman"/>
          <w:b/>
          <w:sz w:val="24"/>
          <w:szCs w:val="24"/>
        </w:rPr>
        <w:t>131k ods. 1 prvá veta)</w:t>
      </w:r>
    </w:p>
    <w:p w:rsidR="00D65FF0" w:rsidRPr="00E36A76" w:rsidRDefault="006F5DED"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Zužuje sa možnosť štátneho príslušníka tretej krajiny </w:t>
      </w:r>
      <w:r w:rsidR="00725F77" w:rsidRPr="00E36A76">
        <w:rPr>
          <w:rFonts w:ascii="Times New Roman" w:hAnsi="Times New Roman" w:cs="Times New Roman"/>
          <w:sz w:val="24"/>
          <w:szCs w:val="24"/>
        </w:rPr>
        <w:t xml:space="preserve">s prechodným pobytom </w:t>
      </w:r>
      <w:r w:rsidRPr="00E36A76">
        <w:rPr>
          <w:rFonts w:ascii="Times New Roman" w:hAnsi="Times New Roman" w:cs="Times New Roman"/>
          <w:sz w:val="24"/>
          <w:szCs w:val="24"/>
        </w:rPr>
        <w:t>zotrvať na území Slovenskej republiky po skončení platnosti povolenia na pobyt. Táto možnosť sa nebude vzťahovať na štátneho príslušníka tretej krajiny</w:t>
      </w:r>
      <w:r w:rsidR="00725F77" w:rsidRPr="00E36A76">
        <w:rPr>
          <w:rFonts w:ascii="Times New Roman" w:hAnsi="Times New Roman" w:cs="Times New Roman"/>
          <w:sz w:val="24"/>
          <w:szCs w:val="24"/>
        </w:rPr>
        <w:t xml:space="preserve"> v prípade, ak požiada o obnovenie prechodného pobytu</w:t>
      </w:r>
      <w:r w:rsidRPr="00E36A76">
        <w:rPr>
          <w:rFonts w:ascii="Times New Roman" w:hAnsi="Times New Roman" w:cs="Times New Roman"/>
          <w:sz w:val="24"/>
          <w:szCs w:val="24"/>
        </w:rPr>
        <w:t xml:space="preserve">, </w:t>
      </w:r>
      <w:r w:rsidR="00725F77" w:rsidRPr="00E36A76">
        <w:rPr>
          <w:rFonts w:ascii="Times New Roman" w:hAnsi="Times New Roman" w:cs="Times New Roman"/>
          <w:sz w:val="24"/>
          <w:szCs w:val="24"/>
        </w:rPr>
        <w:t>a táto žiadosť mu bude zamietnutá.</w:t>
      </w:r>
      <w:r w:rsidRPr="00E36A76">
        <w:rPr>
          <w:rFonts w:ascii="Times New Roman" w:hAnsi="Times New Roman" w:cs="Times New Roman"/>
          <w:sz w:val="24"/>
          <w:szCs w:val="24"/>
        </w:rPr>
        <w:t xml:space="preserve">  </w:t>
      </w:r>
      <w:r w:rsidR="00D65FF0" w:rsidRPr="00E36A76">
        <w:rPr>
          <w:rFonts w:ascii="Times New Roman" w:hAnsi="Times New Roman" w:cs="Times New Roman"/>
          <w:sz w:val="24"/>
          <w:szCs w:val="24"/>
        </w:rPr>
        <w:t>To znamená, že prechodný pobyt takéhoto štátneho príslušníka tretej krajiny zanik</w:t>
      </w:r>
      <w:r w:rsidR="00250EDD">
        <w:rPr>
          <w:rFonts w:ascii="Times New Roman" w:hAnsi="Times New Roman" w:cs="Times New Roman"/>
          <w:sz w:val="24"/>
          <w:szCs w:val="24"/>
        </w:rPr>
        <w:t>ne</w:t>
      </w:r>
      <w:r w:rsidR="00D65FF0" w:rsidRPr="00E36A76">
        <w:rPr>
          <w:rFonts w:ascii="Times New Roman" w:hAnsi="Times New Roman" w:cs="Times New Roman"/>
          <w:sz w:val="24"/>
          <w:szCs w:val="24"/>
        </w:rPr>
        <w:t xml:space="preserve"> právoplatným rozhodnutím o zamietnutí žiadosti o obnovenie prechodného pobytu. </w:t>
      </w:r>
      <w:r w:rsidR="00D65FF0" w:rsidRPr="00E36A76">
        <w:rPr>
          <w:rFonts w:ascii="Times New Roman" w:hAnsi="Times New Roman" w:cs="Times New Roman"/>
          <w:sz w:val="24"/>
          <w:szCs w:val="24"/>
        </w:rPr>
        <w:tab/>
        <w:t xml:space="preserve"> </w:t>
      </w:r>
    </w:p>
    <w:p w:rsidR="000159FC" w:rsidRDefault="000159FC" w:rsidP="00C34430">
      <w:pPr>
        <w:spacing w:after="0" w:line="240" w:lineRule="auto"/>
        <w:jc w:val="both"/>
        <w:rPr>
          <w:rFonts w:ascii="Times New Roman" w:hAnsi="Times New Roman" w:cs="Times New Roman"/>
          <w:b/>
          <w:sz w:val="24"/>
          <w:szCs w:val="24"/>
        </w:rPr>
      </w:pPr>
    </w:p>
    <w:p w:rsidR="00D65FF0" w:rsidRPr="0037676F"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D45381" w:rsidRPr="0037676F">
        <w:rPr>
          <w:rFonts w:ascii="Times New Roman" w:hAnsi="Times New Roman" w:cs="Times New Roman"/>
          <w:b/>
          <w:sz w:val="24"/>
          <w:szCs w:val="24"/>
        </w:rPr>
        <w:t>1</w:t>
      </w:r>
      <w:r w:rsidR="0037676F" w:rsidRPr="0037676F">
        <w:rPr>
          <w:rFonts w:ascii="Times New Roman" w:hAnsi="Times New Roman" w:cs="Times New Roman"/>
          <w:b/>
          <w:sz w:val="24"/>
          <w:szCs w:val="24"/>
        </w:rPr>
        <w:t>29</w:t>
      </w:r>
      <w:r w:rsidRPr="0037676F">
        <w:rPr>
          <w:rFonts w:ascii="Times New Roman" w:hAnsi="Times New Roman" w:cs="Times New Roman"/>
          <w:b/>
          <w:sz w:val="24"/>
          <w:szCs w:val="24"/>
        </w:rPr>
        <w:t xml:space="preserve"> (§ 131l)</w:t>
      </w:r>
    </w:p>
    <w:p w:rsidR="00D65FF0" w:rsidRPr="0037676F" w:rsidRDefault="00D65FF0" w:rsidP="00C34430">
      <w:pPr>
        <w:spacing w:after="0" w:line="240" w:lineRule="auto"/>
        <w:jc w:val="both"/>
        <w:rPr>
          <w:rFonts w:ascii="Times New Roman" w:hAnsi="Times New Roman" w:cs="Times New Roman"/>
          <w:sz w:val="24"/>
          <w:szCs w:val="24"/>
        </w:rPr>
      </w:pPr>
      <w:r w:rsidRPr="0037676F">
        <w:rPr>
          <w:rFonts w:ascii="Times New Roman" w:hAnsi="Times New Roman" w:cs="Times New Roman"/>
          <w:sz w:val="24"/>
          <w:szCs w:val="24"/>
        </w:rPr>
        <w:t xml:space="preserve">Navrhuje sa nové prechodné ustanovenie v súvislosti s konaniami, ktoré boli začaté do účinnosti navrhovanej novej právnej úpravy. Tieto sa dokončia podľa predpisov účinných do účinnosti navrhovanej novej právnej úpravy s výnimkou tých konaní, v ktorých je nová právna úprava pre osobu priaznivejšia. </w:t>
      </w:r>
    </w:p>
    <w:p w:rsidR="007E3753" w:rsidRPr="0037676F" w:rsidRDefault="007E3753" w:rsidP="00C34430">
      <w:pPr>
        <w:spacing w:after="0" w:line="240" w:lineRule="auto"/>
        <w:jc w:val="both"/>
        <w:rPr>
          <w:rFonts w:ascii="Times New Roman" w:hAnsi="Times New Roman" w:cs="Times New Roman"/>
          <w:b/>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37676F">
        <w:rPr>
          <w:rFonts w:ascii="Times New Roman" w:hAnsi="Times New Roman" w:cs="Times New Roman"/>
          <w:b/>
          <w:sz w:val="24"/>
          <w:szCs w:val="24"/>
        </w:rPr>
        <w:t xml:space="preserve">K bodu </w:t>
      </w:r>
      <w:r w:rsidR="00D45381" w:rsidRPr="0037676F">
        <w:rPr>
          <w:rFonts w:ascii="Times New Roman" w:hAnsi="Times New Roman" w:cs="Times New Roman"/>
          <w:b/>
          <w:sz w:val="24"/>
          <w:szCs w:val="24"/>
        </w:rPr>
        <w:t>1</w:t>
      </w:r>
      <w:r w:rsidR="008B40F1" w:rsidRPr="0037676F">
        <w:rPr>
          <w:rFonts w:ascii="Times New Roman" w:hAnsi="Times New Roman" w:cs="Times New Roman"/>
          <w:b/>
          <w:sz w:val="24"/>
          <w:szCs w:val="24"/>
        </w:rPr>
        <w:t>3</w:t>
      </w:r>
      <w:r w:rsidR="0037676F" w:rsidRPr="0037676F">
        <w:rPr>
          <w:rFonts w:ascii="Times New Roman" w:hAnsi="Times New Roman" w:cs="Times New Roman"/>
          <w:b/>
          <w:sz w:val="24"/>
          <w:szCs w:val="24"/>
        </w:rPr>
        <w:t>0</w:t>
      </w:r>
      <w:r w:rsidRPr="0037676F">
        <w:rPr>
          <w:rFonts w:ascii="Times New Roman" w:hAnsi="Times New Roman" w:cs="Times New Roman"/>
          <w:b/>
          <w:sz w:val="24"/>
          <w:szCs w:val="24"/>
        </w:rPr>
        <w:t xml:space="preserve"> (v celom </w:t>
      </w:r>
      <w:r w:rsidRPr="00E36A76">
        <w:rPr>
          <w:rFonts w:ascii="Times New Roman" w:hAnsi="Times New Roman" w:cs="Times New Roman"/>
          <w:b/>
          <w:sz w:val="24"/>
          <w:szCs w:val="24"/>
        </w:rPr>
        <w:t>texte)</w:t>
      </w:r>
    </w:p>
    <w:p w:rsidR="00D65FF0"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lastRenderedPageBreak/>
        <w:t>V súvislosti s digitalizáciou úkonov žiadatelia nebudú musieť k žiadosti o udelenie pobytu predložiť dve fotografie, nakoľko policajný útvar vyhotovuje digitálnu fotografiu žiadateľa. Z tohto dôvodu postačuje, ak žiadateľ predloží jednu fotografiu, ktorá sa prikladá k žiadosti o pobyt.</w:t>
      </w:r>
    </w:p>
    <w:p w:rsidR="00DE0719" w:rsidRDefault="00DE0719"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w:t>
      </w:r>
      <w:r w:rsidR="00DF33AF">
        <w:rPr>
          <w:rFonts w:ascii="Times New Roman" w:hAnsi="Times New Roman" w:cs="Times New Roman"/>
          <w:b/>
          <w:sz w:val="24"/>
          <w:szCs w:val="24"/>
        </w:rPr>
        <w:t> </w:t>
      </w:r>
      <w:r w:rsidRPr="00E36A76">
        <w:rPr>
          <w:rFonts w:ascii="Times New Roman" w:hAnsi="Times New Roman" w:cs="Times New Roman"/>
          <w:b/>
          <w:sz w:val="24"/>
          <w:szCs w:val="24"/>
        </w:rPr>
        <w:t>bod</w:t>
      </w:r>
      <w:r w:rsidR="00DF33AF">
        <w:rPr>
          <w:rFonts w:ascii="Times New Roman" w:hAnsi="Times New Roman" w:cs="Times New Roman"/>
          <w:b/>
          <w:sz w:val="24"/>
          <w:szCs w:val="24"/>
        </w:rPr>
        <w:t xml:space="preserve">om </w:t>
      </w:r>
      <w:r w:rsidR="00D45381" w:rsidRPr="0037676F">
        <w:rPr>
          <w:rFonts w:ascii="Times New Roman" w:hAnsi="Times New Roman" w:cs="Times New Roman"/>
          <w:b/>
          <w:sz w:val="24"/>
          <w:szCs w:val="24"/>
        </w:rPr>
        <w:t>13</w:t>
      </w:r>
      <w:r w:rsidR="0037676F" w:rsidRPr="0037676F">
        <w:rPr>
          <w:rFonts w:ascii="Times New Roman" w:hAnsi="Times New Roman" w:cs="Times New Roman"/>
          <w:b/>
          <w:sz w:val="24"/>
          <w:szCs w:val="24"/>
        </w:rPr>
        <w:t>1</w:t>
      </w:r>
      <w:r w:rsidR="00D45381" w:rsidRPr="0037676F">
        <w:rPr>
          <w:rFonts w:ascii="Times New Roman" w:hAnsi="Times New Roman" w:cs="Times New Roman"/>
          <w:b/>
          <w:sz w:val="24"/>
          <w:szCs w:val="24"/>
        </w:rPr>
        <w:t xml:space="preserve"> a 13</w:t>
      </w:r>
      <w:r w:rsidR="0037676F" w:rsidRPr="0037676F">
        <w:rPr>
          <w:rFonts w:ascii="Times New Roman" w:hAnsi="Times New Roman" w:cs="Times New Roman"/>
          <w:b/>
          <w:sz w:val="24"/>
          <w:szCs w:val="24"/>
        </w:rPr>
        <w:t>2</w:t>
      </w:r>
      <w:r w:rsidRPr="0037676F">
        <w:rPr>
          <w:rFonts w:ascii="Times New Roman" w:hAnsi="Times New Roman" w:cs="Times New Roman"/>
          <w:b/>
          <w:sz w:val="24"/>
          <w:szCs w:val="24"/>
        </w:rPr>
        <w:t xml:space="preserve"> (</w:t>
      </w:r>
      <w:r w:rsidR="008A2BF8" w:rsidRPr="0037676F">
        <w:rPr>
          <w:rFonts w:ascii="Times New Roman" w:hAnsi="Times New Roman" w:cs="Times New Roman"/>
          <w:b/>
          <w:sz w:val="24"/>
          <w:szCs w:val="24"/>
        </w:rPr>
        <w:t>príloh</w:t>
      </w:r>
      <w:r w:rsidR="00D45381" w:rsidRPr="0037676F">
        <w:rPr>
          <w:rFonts w:ascii="Times New Roman" w:hAnsi="Times New Roman" w:cs="Times New Roman"/>
          <w:b/>
          <w:sz w:val="24"/>
          <w:szCs w:val="24"/>
        </w:rPr>
        <w:t>a</w:t>
      </w:r>
      <w:r w:rsidR="008A2BF8" w:rsidRPr="0037676F">
        <w:rPr>
          <w:rFonts w:ascii="Times New Roman" w:hAnsi="Times New Roman" w:cs="Times New Roman"/>
          <w:b/>
          <w:sz w:val="24"/>
          <w:szCs w:val="24"/>
        </w:rPr>
        <w:t xml:space="preserve"> </w:t>
      </w:r>
      <w:r w:rsidR="008A2BF8" w:rsidRPr="00E36A76">
        <w:rPr>
          <w:rFonts w:ascii="Times New Roman" w:hAnsi="Times New Roman" w:cs="Times New Roman"/>
          <w:b/>
          <w:sz w:val="24"/>
          <w:szCs w:val="24"/>
        </w:rPr>
        <w:t>č. 2</w:t>
      </w:r>
      <w:r w:rsidR="008A2BF8">
        <w:rPr>
          <w:rFonts w:ascii="Times New Roman" w:hAnsi="Times New Roman" w:cs="Times New Roman"/>
          <w:b/>
          <w:sz w:val="24"/>
          <w:szCs w:val="24"/>
        </w:rPr>
        <w:t xml:space="preserve"> </w:t>
      </w:r>
      <w:r w:rsidR="00D45381">
        <w:rPr>
          <w:rFonts w:ascii="Times New Roman" w:hAnsi="Times New Roman" w:cs="Times New Roman"/>
          <w:b/>
          <w:sz w:val="24"/>
          <w:szCs w:val="24"/>
        </w:rPr>
        <w:t xml:space="preserve">vypustený </w:t>
      </w:r>
      <w:r w:rsidR="008A2BF8">
        <w:rPr>
          <w:rFonts w:ascii="Times New Roman" w:hAnsi="Times New Roman" w:cs="Times New Roman"/>
          <w:b/>
          <w:sz w:val="24"/>
          <w:szCs w:val="24"/>
        </w:rPr>
        <w:t>d</w:t>
      </w:r>
      <w:r w:rsidR="00200F89">
        <w:rPr>
          <w:rFonts w:ascii="Times New Roman" w:hAnsi="Times New Roman" w:cs="Times New Roman"/>
          <w:b/>
          <w:sz w:val="24"/>
          <w:szCs w:val="24"/>
        </w:rPr>
        <w:t>esiaty</w:t>
      </w:r>
      <w:r w:rsidR="008A2BF8">
        <w:rPr>
          <w:rFonts w:ascii="Times New Roman" w:hAnsi="Times New Roman" w:cs="Times New Roman"/>
          <w:b/>
          <w:sz w:val="24"/>
          <w:szCs w:val="24"/>
        </w:rPr>
        <w:t xml:space="preserve"> bod</w:t>
      </w:r>
      <w:r w:rsidR="00D45381">
        <w:rPr>
          <w:rFonts w:ascii="Times New Roman" w:hAnsi="Times New Roman" w:cs="Times New Roman"/>
          <w:b/>
          <w:sz w:val="24"/>
          <w:szCs w:val="24"/>
        </w:rPr>
        <w:t xml:space="preserve"> a nový bod devätnásť</w:t>
      </w:r>
      <w:r w:rsidRPr="00E36A76">
        <w:rPr>
          <w:rFonts w:ascii="Times New Roman" w:hAnsi="Times New Roman" w:cs="Times New Roman"/>
          <w:b/>
          <w:sz w:val="24"/>
          <w:szCs w:val="24"/>
        </w:rPr>
        <w:t>)</w:t>
      </w:r>
    </w:p>
    <w:p w:rsidR="00D65FF0" w:rsidRPr="00E36A76" w:rsidRDefault="00725F77"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Dopĺňa sa zoznam preberaných právne záväzných aktov Európskej Únie.</w:t>
      </w:r>
    </w:p>
    <w:p w:rsidR="00D65FF0" w:rsidRPr="00E36A76" w:rsidRDefault="00D65FF0" w:rsidP="00C34430">
      <w:pPr>
        <w:spacing w:after="0" w:line="240" w:lineRule="auto"/>
        <w:jc w:val="both"/>
        <w:rPr>
          <w:rFonts w:ascii="Times New Roman" w:hAnsi="Times New Roman" w:cs="Times New Roman"/>
          <w:sz w:val="24"/>
          <w:szCs w:val="24"/>
        </w:rPr>
      </w:pPr>
    </w:p>
    <w:p w:rsidR="00BC0BB1" w:rsidRPr="00E36A76" w:rsidRDefault="00BC0BB1"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u w:val="single"/>
        </w:rPr>
      </w:pPr>
      <w:r w:rsidRPr="000A11EA">
        <w:rPr>
          <w:rFonts w:ascii="Times New Roman" w:hAnsi="Times New Roman" w:cs="Times New Roman"/>
          <w:b/>
          <w:sz w:val="24"/>
          <w:szCs w:val="24"/>
          <w:u w:val="single"/>
        </w:rPr>
        <w:t>K článku II (zákon o správnych poplatkoch)</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1 (§ 7 ods. </w:t>
      </w:r>
      <w:r w:rsidR="002D1E66" w:rsidRPr="00E36A76">
        <w:rPr>
          <w:rFonts w:ascii="Times New Roman" w:hAnsi="Times New Roman" w:cs="Times New Roman"/>
          <w:b/>
          <w:sz w:val="24"/>
          <w:szCs w:val="24"/>
        </w:rPr>
        <w:t>7</w:t>
      </w:r>
      <w:r w:rsidRPr="00E36A76">
        <w:rPr>
          <w:rFonts w:ascii="Times New Roman" w:hAnsi="Times New Roman" w:cs="Times New Roman"/>
          <w:b/>
          <w:sz w:val="24"/>
          <w:szCs w:val="24"/>
        </w:rPr>
        <w:t xml:space="preserve"> prvá veta)</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Cieľom navrhovanej právnej úpravy je</w:t>
      </w:r>
      <w:r w:rsidR="00200F89">
        <w:rPr>
          <w:rFonts w:ascii="Times New Roman" w:hAnsi="Times New Roman" w:cs="Times New Roman"/>
          <w:sz w:val="24"/>
          <w:szCs w:val="24"/>
        </w:rPr>
        <w:t>,</w:t>
      </w:r>
      <w:r w:rsidRPr="00E36A76">
        <w:rPr>
          <w:rFonts w:ascii="Times New Roman" w:hAnsi="Times New Roman" w:cs="Times New Roman"/>
          <w:sz w:val="24"/>
          <w:szCs w:val="24"/>
        </w:rPr>
        <w:t xml:space="preserve"> na základe poznatkov aplikačnej praxe, umožniť zastupiteľským úradom Slovenskej republiky v zahraničí vyberať správne poplatky aj platobnou kartou. Podľa § 7 ods. 7 zákona Národnej rady Slovenskej republiky č. 145/1995 Z. z. o správnych poplatkoch v znení neskorších predpisov </w:t>
      </w:r>
      <w:r w:rsidR="005B618D" w:rsidRPr="00E36A76">
        <w:rPr>
          <w:rFonts w:ascii="Times New Roman" w:hAnsi="Times New Roman" w:cs="Times New Roman"/>
          <w:sz w:val="24"/>
          <w:szCs w:val="24"/>
        </w:rPr>
        <w:t xml:space="preserve">(ďalej len „zákon č. 145/1995 Z. z.“) </w:t>
      </w:r>
      <w:r w:rsidRPr="00E36A76">
        <w:rPr>
          <w:rFonts w:ascii="Times New Roman" w:hAnsi="Times New Roman" w:cs="Times New Roman"/>
          <w:sz w:val="24"/>
          <w:szCs w:val="24"/>
        </w:rPr>
        <w:t xml:space="preserve">zastupiteľské úrady Slovenskej republiky v zahraničí vyberajú poplatky v hotovosti, prevodom z účtu v banke alebo v pobočke zahraničnej banky alebo poštovým poukazom, čo však nezohľadňuje vývoj a trendy v platobnom styku bežné v cudzích štátoch. Navrhuje sa teda zjednotiť forma výberu správnych poplatkov zastupiteľskými úradmi Slovenskej republiky v zahraničí s formou výberu správnych poplatkov na území Slovenskej republiky podľa § 7 </w:t>
      </w:r>
      <w:r w:rsidR="00200F89">
        <w:rPr>
          <w:rFonts w:ascii="Times New Roman" w:hAnsi="Times New Roman" w:cs="Times New Roman"/>
          <w:sz w:val="24"/>
          <w:szCs w:val="24"/>
        </w:rPr>
        <w:t>ods. 1 zákona č. 145/1995 Z. z.</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bodu 2 (</w:t>
      </w:r>
      <w:r w:rsidR="00DC3000" w:rsidRPr="00E36A76">
        <w:rPr>
          <w:rFonts w:ascii="Times New Roman" w:hAnsi="Times New Roman" w:cs="Times New Roman"/>
          <w:b/>
          <w:sz w:val="24"/>
          <w:szCs w:val="24"/>
        </w:rPr>
        <w:t xml:space="preserve">časť II </w:t>
      </w:r>
      <w:r w:rsidRPr="00E36A76">
        <w:rPr>
          <w:rFonts w:ascii="Times New Roman" w:hAnsi="Times New Roman" w:cs="Times New Roman"/>
          <w:b/>
          <w:sz w:val="24"/>
          <w:szCs w:val="24"/>
        </w:rPr>
        <w:t>položka 24 písm. f) a g))</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Navrhovanou úpravou sa zvyšuje správny poplatok za vydanie dokladu o pobyte z dôvodu, že tento bude po jeho vyhotovení zasielaný na adresu žiadateľa. </w:t>
      </w:r>
      <w:r w:rsidR="00F220FF" w:rsidRPr="00F220FF">
        <w:rPr>
          <w:rFonts w:ascii="Times New Roman" w:eastAsia="Times New Roman" w:hAnsi="Times New Roman" w:cs="Times New Roman"/>
          <w:sz w:val="24"/>
          <w:szCs w:val="24"/>
          <w:lang w:eastAsia="sk-SK"/>
        </w:rPr>
        <w:t xml:space="preserve">V návrhu </w:t>
      </w:r>
      <w:r w:rsidR="00F220FF">
        <w:rPr>
          <w:rFonts w:ascii="Times New Roman" w:eastAsia="Times New Roman" w:hAnsi="Times New Roman" w:cs="Times New Roman"/>
          <w:sz w:val="24"/>
          <w:szCs w:val="24"/>
          <w:lang w:eastAsia="sk-SK"/>
        </w:rPr>
        <w:t xml:space="preserve">zákona </w:t>
      </w:r>
      <w:r w:rsidR="00F220FF" w:rsidRPr="00F220FF">
        <w:rPr>
          <w:rFonts w:ascii="Times New Roman" w:eastAsia="Times New Roman" w:hAnsi="Times New Roman" w:cs="Times New Roman"/>
          <w:sz w:val="24"/>
          <w:szCs w:val="24"/>
          <w:lang w:eastAsia="sk-SK"/>
        </w:rPr>
        <w:t xml:space="preserve">sú zohľadnené správne poplatky podľa zákona č. 530/2023 Z. z., ktorým sa menia a dopĺňajú niektoré zákony v súvislosti so zlepšením stavu verejných financií, ktoré </w:t>
      </w:r>
      <w:r w:rsidR="00F220FF">
        <w:rPr>
          <w:rFonts w:ascii="Times New Roman" w:eastAsia="Times New Roman" w:hAnsi="Times New Roman" w:cs="Times New Roman"/>
          <w:sz w:val="24"/>
          <w:szCs w:val="24"/>
          <w:lang w:eastAsia="sk-SK"/>
        </w:rPr>
        <w:t>budú účinné od 1. apríla 2024, teda skôr ako je predpokladaná účinnosť predloženého návrhu zákona.</w:t>
      </w:r>
    </w:p>
    <w:p w:rsidR="00D65FF0" w:rsidRPr="00E36A76" w:rsidRDefault="00D65FF0" w:rsidP="00C34430">
      <w:pPr>
        <w:spacing w:after="0" w:line="240" w:lineRule="auto"/>
        <w:jc w:val="both"/>
        <w:rPr>
          <w:rFonts w:ascii="Times New Roman" w:hAnsi="Times New Roman" w:cs="Times New Roman"/>
          <w:sz w:val="24"/>
          <w:szCs w:val="24"/>
        </w:rPr>
      </w:pPr>
    </w:p>
    <w:p w:rsidR="00D65FF0" w:rsidRPr="00E36A76" w:rsidRDefault="00D65FF0"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K bodom 3 až 7 (</w:t>
      </w:r>
      <w:r w:rsidR="00DC3000" w:rsidRPr="00E36A76">
        <w:rPr>
          <w:rFonts w:ascii="Times New Roman" w:hAnsi="Times New Roman" w:cs="Times New Roman"/>
          <w:b/>
          <w:sz w:val="24"/>
          <w:szCs w:val="24"/>
        </w:rPr>
        <w:t xml:space="preserve">časť II </w:t>
      </w:r>
      <w:r w:rsidRPr="00E36A76">
        <w:rPr>
          <w:rFonts w:ascii="Times New Roman" w:hAnsi="Times New Roman" w:cs="Times New Roman"/>
          <w:b/>
          <w:sz w:val="24"/>
          <w:szCs w:val="24"/>
        </w:rPr>
        <w:t xml:space="preserve">položka 24 písmeno h), položka 24 Oslobodenie bod 3, 7, 8 a 9) </w:t>
      </w:r>
    </w:p>
    <w:p w:rsidR="00D65FF0" w:rsidRPr="00E36A76"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V súvislosti s bodom </w:t>
      </w:r>
      <w:r w:rsidR="000A11EA" w:rsidRPr="00F220FF">
        <w:rPr>
          <w:rFonts w:ascii="Times New Roman" w:hAnsi="Times New Roman" w:cs="Times New Roman"/>
          <w:sz w:val="24"/>
          <w:szCs w:val="24"/>
        </w:rPr>
        <w:t>2</w:t>
      </w:r>
      <w:r w:rsidRPr="00E36A76">
        <w:rPr>
          <w:rFonts w:ascii="Times New Roman" w:hAnsi="Times New Roman" w:cs="Times New Roman"/>
          <w:sz w:val="24"/>
          <w:szCs w:val="24"/>
        </w:rPr>
        <w:t xml:space="preserve"> sa vypúšťa doterajšia právna úprava zasielania dokladu o pobyte na adresu v Slovenskej republike a zároveň sa aktualizuje oslobodenie k položke 2</w:t>
      </w:r>
      <w:r w:rsidR="00DC3000" w:rsidRPr="00E36A76">
        <w:rPr>
          <w:rFonts w:ascii="Times New Roman" w:hAnsi="Times New Roman" w:cs="Times New Roman"/>
          <w:sz w:val="24"/>
          <w:szCs w:val="24"/>
        </w:rPr>
        <w:t>4.</w:t>
      </w:r>
    </w:p>
    <w:p w:rsidR="00344689" w:rsidRPr="00E36A76" w:rsidRDefault="00344689" w:rsidP="00C34430">
      <w:pPr>
        <w:spacing w:after="0" w:line="240" w:lineRule="auto"/>
        <w:jc w:val="both"/>
        <w:rPr>
          <w:rFonts w:ascii="Times New Roman" w:hAnsi="Times New Roman" w:cs="Times New Roman"/>
          <w:sz w:val="24"/>
          <w:szCs w:val="24"/>
        </w:rPr>
      </w:pPr>
    </w:p>
    <w:p w:rsidR="00344689" w:rsidRPr="00E36A76" w:rsidRDefault="00344689" w:rsidP="00C34430">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 xml:space="preserve">K bodu </w:t>
      </w:r>
      <w:r w:rsidR="00787DEA" w:rsidRPr="00E36A76">
        <w:rPr>
          <w:rFonts w:ascii="Times New Roman" w:hAnsi="Times New Roman" w:cs="Times New Roman"/>
          <w:b/>
          <w:sz w:val="24"/>
          <w:szCs w:val="24"/>
        </w:rPr>
        <w:t>8 (časť XVIII Splnomocnenie bod 6)</w:t>
      </w:r>
    </w:p>
    <w:p w:rsidR="00787DEA" w:rsidRDefault="00787DEA"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 xml:space="preserve">Navrhovanou úpravou sa z dôvodu návrhu úpravy § 17 ods. 1 zákona č. 404/2011 Z. z. o pobyte cudzincov a o zmene a doplnení niektorých zákonov dopĺňa možnosť platiť poplatok pri podaní žiadosti o udelenie národného víza aj prostredníctvom externého poskytovateľa služieb určeného Ministerstvom zahraničných vecí a európskych záležitostí </w:t>
      </w:r>
      <w:r w:rsidR="00513C60" w:rsidRPr="00E36A76">
        <w:rPr>
          <w:rFonts w:ascii="Times New Roman" w:hAnsi="Times New Roman" w:cs="Times New Roman"/>
          <w:sz w:val="24"/>
          <w:szCs w:val="24"/>
        </w:rPr>
        <w:t>SR</w:t>
      </w:r>
      <w:r w:rsidRPr="00E36A76">
        <w:rPr>
          <w:rFonts w:ascii="Times New Roman" w:hAnsi="Times New Roman" w:cs="Times New Roman"/>
          <w:sz w:val="24"/>
          <w:szCs w:val="24"/>
        </w:rPr>
        <w:t xml:space="preserve">.  </w:t>
      </w:r>
    </w:p>
    <w:p w:rsidR="000A11EA" w:rsidRDefault="000A11EA" w:rsidP="00C34430">
      <w:pPr>
        <w:spacing w:after="0" w:line="240" w:lineRule="auto"/>
        <w:jc w:val="both"/>
        <w:rPr>
          <w:rFonts w:ascii="Times New Roman" w:hAnsi="Times New Roman" w:cs="Times New Roman"/>
          <w:sz w:val="24"/>
          <w:szCs w:val="24"/>
        </w:rPr>
      </w:pPr>
    </w:p>
    <w:p w:rsidR="000159FC" w:rsidRDefault="000159FC" w:rsidP="00C34430">
      <w:pPr>
        <w:spacing w:after="0" w:line="240" w:lineRule="auto"/>
        <w:jc w:val="both"/>
        <w:rPr>
          <w:rFonts w:ascii="Times New Roman" w:hAnsi="Times New Roman" w:cs="Times New Roman"/>
          <w:b/>
          <w:sz w:val="24"/>
          <w:szCs w:val="24"/>
          <w:u w:val="single"/>
        </w:rPr>
      </w:pPr>
    </w:p>
    <w:p w:rsidR="00D65FF0" w:rsidRPr="00E36A76" w:rsidRDefault="00D65FF0" w:rsidP="00C34430">
      <w:pPr>
        <w:spacing w:after="0" w:line="240" w:lineRule="auto"/>
        <w:jc w:val="both"/>
        <w:rPr>
          <w:rFonts w:ascii="Times New Roman" w:hAnsi="Times New Roman" w:cs="Times New Roman"/>
          <w:b/>
          <w:sz w:val="24"/>
          <w:szCs w:val="24"/>
          <w:u w:val="single"/>
        </w:rPr>
      </w:pPr>
      <w:r w:rsidRPr="00E36A76">
        <w:rPr>
          <w:rFonts w:ascii="Times New Roman" w:hAnsi="Times New Roman" w:cs="Times New Roman"/>
          <w:b/>
          <w:sz w:val="24"/>
          <w:szCs w:val="24"/>
          <w:u w:val="single"/>
        </w:rPr>
        <w:t>K článku III (zákon o hlásení pobytu občanov Slovenskej republiky a registri obyvateľov Slovenskej republiky)</w:t>
      </w:r>
    </w:p>
    <w:p w:rsidR="00D65FF0" w:rsidRPr="00E36A76" w:rsidRDefault="00D65FF0" w:rsidP="00C34430">
      <w:pPr>
        <w:spacing w:after="0" w:line="240" w:lineRule="auto"/>
        <w:jc w:val="both"/>
        <w:rPr>
          <w:rFonts w:ascii="Times New Roman" w:hAnsi="Times New Roman" w:cs="Times New Roman"/>
          <w:sz w:val="24"/>
          <w:szCs w:val="24"/>
        </w:rPr>
      </w:pPr>
    </w:p>
    <w:p w:rsidR="00200F89"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K bod</w:t>
      </w:r>
      <w:r>
        <w:rPr>
          <w:rFonts w:ascii="Times New Roman" w:hAnsi="Times New Roman" w:cs="Times New Roman"/>
          <w:b/>
          <w:sz w:val="24"/>
          <w:szCs w:val="24"/>
        </w:rPr>
        <w:t>om</w:t>
      </w:r>
      <w:r w:rsidRPr="003A1D04">
        <w:rPr>
          <w:rFonts w:ascii="Times New Roman" w:hAnsi="Times New Roman" w:cs="Times New Roman"/>
          <w:b/>
          <w:sz w:val="24"/>
          <w:szCs w:val="24"/>
        </w:rPr>
        <w:t xml:space="preserve"> 1</w:t>
      </w:r>
      <w:r>
        <w:rPr>
          <w:rFonts w:ascii="Times New Roman" w:hAnsi="Times New Roman" w:cs="Times New Roman"/>
          <w:b/>
          <w:sz w:val="24"/>
          <w:szCs w:val="24"/>
        </w:rPr>
        <w:t>, 2 a 12 (§ 12 ods. 1 a 2 a § 23a ods. 1)</w:t>
      </w:r>
    </w:p>
    <w:p w:rsidR="00200F89" w:rsidRPr="00980FB3" w:rsidRDefault="00200F89" w:rsidP="00200F89">
      <w:pPr>
        <w:spacing w:after="0" w:line="240" w:lineRule="auto"/>
        <w:jc w:val="both"/>
        <w:rPr>
          <w:rFonts w:ascii="Times New Roman" w:hAnsi="Times New Roman" w:cs="Times New Roman"/>
          <w:sz w:val="24"/>
          <w:szCs w:val="24"/>
        </w:rPr>
      </w:pPr>
      <w:r w:rsidRPr="00FF4961">
        <w:rPr>
          <w:rFonts w:ascii="Times New Roman" w:hAnsi="Times New Roman" w:cs="Times New Roman"/>
          <w:sz w:val="24"/>
          <w:szCs w:val="24"/>
        </w:rPr>
        <w:t xml:space="preserve">V súvislosti s potrebou zaviesť do registra obyvateľov Slovenskej republiky aj ďalšie typy osôb, ktoré </w:t>
      </w:r>
      <w:r>
        <w:rPr>
          <w:rFonts w:ascii="Times New Roman" w:hAnsi="Times New Roman" w:cs="Times New Roman"/>
          <w:sz w:val="24"/>
          <w:szCs w:val="24"/>
        </w:rPr>
        <w:t>v ňom v súčasnosti vedené neboli, sa dopĺňa znenie § 12. Súčasne sa v súlade s požiadavkami zákona o ochrane osobných údajoch určuje, že doba uchovávania údajov v registri obyvateľov Slovenskej republiky a registri fyzických osôb je trvalá.</w:t>
      </w:r>
    </w:p>
    <w:p w:rsidR="00200F89" w:rsidRDefault="00200F89" w:rsidP="00200F89">
      <w:pPr>
        <w:spacing w:after="0" w:line="240" w:lineRule="auto"/>
        <w:jc w:val="both"/>
        <w:rPr>
          <w:rFonts w:ascii="Times New Roman" w:hAnsi="Times New Roman" w:cs="Times New Roman"/>
          <w:b/>
          <w:sz w:val="24"/>
          <w:szCs w:val="24"/>
        </w:rPr>
      </w:pP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lastRenderedPageBreak/>
        <w:t xml:space="preserve">K bodu </w:t>
      </w:r>
      <w:r>
        <w:rPr>
          <w:rFonts w:ascii="Times New Roman" w:hAnsi="Times New Roman" w:cs="Times New Roman"/>
          <w:b/>
          <w:sz w:val="24"/>
          <w:szCs w:val="24"/>
        </w:rPr>
        <w:t>3</w:t>
      </w:r>
      <w:r w:rsidRPr="003A1D04">
        <w:rPr>
          <w:rFonts w:ascii="Times New Roman" w:hAnsi="Times New Roman" w:cs="Times New Roman"/>
          <w:b/>
          <w:sz w:val="24"/>
          <w:szCs w:val="24"/>
        </w:rPr>
        <w:t xml:space="preserve"> (§ 14 písm. e) a f))</w:t>
      </w:r>
    </w:p>
    <w:p w:rsidR="00200F89" w:rsidRPr="00186DC2"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Z aplikačnej praxe vyplynuli požiadavky na doplnenie typu osoby</w:t>
      </w:r>
      <w:r>
        <w:rPr>
          <w:rFonts w:ascii="Times New Roman" w:hAnsi="Times New Roman" w:cs="Times New Roman"/>
          <w:sz w:val="24"/>
          <w:szCs w:val="24"/>
        </w:rPr>
        <w:t xml:space="preserve"> -</w:t>
      </w:r>
      <w:r w:rsidRPr="00186DC2">
        <w:rPr>
          <w:rFonts w:ascii="Times New Roman" w:hAnsi="Times New Roman" w:cs="Times New Roman"/>
          <w:sz w:val="24"/>
          <w:szCs w:val="24"/>
        </w:rPr>
        <w:t xml:space="preserve"> cudzinec bez pobytu na území Slovenskej republiky evidovaný v informačných systémoch vedených podľa osobitného predpisu aj do registra obyvateľov Slovenskej republiky. Taktiež sa do tohto registra zavádza aj nový typ osoby - cezhraničný používateľ elektronických služieb.</w:t>
      </w:r>
    </w:p>
    <w:p w:rsidR="00200F89" w:rsidRDefault="00200F89" w:rsidP="00200F89">
      <w:pPr>
        <w:spacing w:after="0" w:line="240" w:lineRule="auto"/>
        <w:jc w:val="both"/>
        <w:rPr>
          <w:rFonts w:ascii="Times New Roman" w:hAnsi="Times New Roman" w:cs="Times New Roman"/>
          <w:b/>
          <w:sz w:val="24"/>
          <w:szCs w:val="24"/>
        </w:rPr>
      </w:pP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K bod</w:t>
      </w:r>
      <w:r>
        <w:rPr>
          <w:rFonts w:ascii="Times New Roman" w:hAnsi="Times New Roman" w:cs="Times New Roman"/>
          <w:b/>
          <w:sz w:val="24"/>
          <w:szCs w:val="24"/>
        </w:rPr>
        <w:t>om</w:t>
      </w:r>
      <w:r w:rsidRPr="003A1D04">
        <w:rPr>
          <w:rFonts w:ascii="Times New Roman" w:hAnsi="Times New Roman" w:cs="Times New Roman"/>
          <w:b/>
          <w:sz w:val="24"/>
          <w:szCs w:val="24"/>
        </w:rPr>
        <w:t xml:space="preserve"> </w:t>
      </w:r>
      <w:r>
        <w:rPr>
          <w:rFonts w:ascii="Times New Roman" w:hAnsi="Times New Roman" w:cs="Times New Roman"/>
          <w:b/>
          <w:sz w:val="24"/>
          <w:szCs w:val="24"/>
        </w:rPr>
        <w:t>4,</w:t>
      </w:r>
      <w:r w:rsidRPr="003A1D04">
        <w:rPr>
          <w:rFonts w:ascii="Times New Roman" w:hAnsi="Times New Roman" w:cs="Times New Roman"/>
          <w:b/>
          <w:sz w:val="24"/>
          <w:szCs w:val="24"/>
        </w:rPr>
        <w:t xml:space="preserve"> </w:t>
      </w:r>
      <w:r>
        <w:rPr>
          <w:rFonts w:ascii="Times New Roman" w:hAnsi="Times New Roman" w:cs="Times New Roman"/>
          <w:b/>
          <w:sz w:val="24"/>
          <w:szCs w:val="24"/>
        </w:rPr>
        <w:t xml:space="preserve">6 a 13 (§ 15 písm. a), </w:t>
      </w:r>
      <w:r w:rsidRPr="003A1D04">
        <w:rPr>
          <w:rFonts w:ascii="Times New Roman" w:hAnsi="Times New Roman" w:cs="Times New Roman"/>
          <w:b/>
          <w:sz w:val="24"/>
          <w:szCs w:val="24"/>
        </w:rPr>
        <w:t>§ 16 písm. a)</w:t>
      </w:r>
      <w:r>
        <w:rPr>
          <w:rFonts w:ascii="Times New Roman" w:hAnsi="Times New Roman" w:cs="Times New Roman"/>
          <w:b/>
          <w:sz w:val="24"/>
          <w:szCs w:val="24"/>
        </w:rPr>
        <w:t xml:space="preserve"> a § 23a ods. 2</w:t>
      </w:r>
      <w:r w:rsidRPr="003A1D04">
        <w:rPr>
          <w:rFonts w:ascii="Times New Roman" w:hAnsi="Times New Roman" w:cs="Times New Roman"/>
          <w:b/>
          <w:sz w:val="24"/>
          <w:szCs w:val="24"/>
        </w:rPr>
        <w:t xml:space="preserve">) </w:t>
      </w:r>
    </w:p>
    <w:p w:rsidR="00200F89"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Do položkovej skladby osobných údajov typu osoby občan Slovenskej republiky s pobytom na území Slovenskej republiky a občan Slovenskej republiky bez pobytu na území Slovenskej republiky sa dopĺňajú nové položky</w:t>
      </w:r>
      <w:r>
        <w:rPr>
          <w:rFonts w:ascii="Times New Roman" w:hAnsi="Times New Roman" w:cs="Times New Roman"/>
          <w:sz w:val="24"/>
          <w:szCs w:val="24"/>
        </w:rPr>
        <w:t xml:space="preserve"> -</w:t>
      </w:r>
      <w:r w:rsidRPr="00186DC2">
        <w:rPr>
          <w:rFonts w:ascii="Times New Roman" w:hAnsi="Times New Roman" w:cs="Times New Roman"/>
          <w:sz w:val="24"/>
          <w:szCs w:val="24"/>
        </w:rPr>
        <w:t xml:space="preserve"> jedinečný identifikátor vytvorený odosielajúcim členským štátom v súlade s technickými špecifikáciami na účely cezhraničnej identifikácie, typ jedinečného identifikátora a kód krajiny vydávajúcej jedinečný identifikátor. Jednej fyzickej osobe bude možné zapísať viac identifikátorov</w:t>
      </w:r>
      <w:r>
        <w:rPr>
          <w:rFonts w:ascii="Times New Roman" w:hAnsi="Times New Roman" w:cs="Times New Roman"/>
          <w:sz w:val="24"/>
          <w:szCs w:val="24"/>
        </w:rPr>
        <w:t xml:space="preserve"> v</w:t>
      </w:r>
      <w:r w:rsidR="00736009">
        <w:rPr>
          <w:rFonts w:ascii="Times New Roman" w:hAnsi="Times New Roman" w:cs="Times New Roman"/>
          <w:sz w:val="24"/>
          <w:szCs w:val="24"/>
        </w:rPr>
        <w:t> </w:t>
      </w:r>
      <w:r>
        <w:rPr>
          <w:rFonts w:ascii="Times New Roman" w:hAnsi="Times New Roman" w:cs="Times New Roman"/>
          <w:sz w:val="24"/>
          <w:szCs w:val="24"/>
        </w:rPr>
        <w:t>prípade</w:t>
      </w:r>
      <w:r w:rsidR="00736009">
        <w:rPr>
          <w:rFonts w:ascii="Times New Roman" w:hAnsi="Times New Roman" w:cs="Times New Roman"/>
          <w:sz w:val="24"/>
          <w:szCs w:val="24"/>
        </w:rPr>
        <w:t>,</w:t>
      </w:r>
      <w:r>
        <w:rPr>
          <w:rFonts w:ascii="Times New Roman" w:hAnsi="Times New Roman" w:cs="Times New Roman"/>
          <w:sz w:val="24"/>
          <w:szCs w:val="24"/>
        </w:rPr>
        <w:t xml:space="preserve"> ak by použila autentifikačné prostriedky vydané </w:t>
      </w:r>
      <w:r w:rsidRPr="004E6C47">
        <w:rPr>
          <w:rFonts w:ascii="Times New Roman" w:hAnsi="Times New Roman" w:cs="Times New Roman"/>
          <w:sz w:val="24"/>
          <w:szCs w:val="24"/>
        </w:rPr>
        <w:t>rôznymi štátmi. Súčasne bude každej osobe vedenej v registri do tejto položky zapísaný jedinečný identifikátor vytvorený a pridelený Slovenskou republikou. A taktiež do tejto položky budú zapisované aj ďalšie jedinečné identifikátory.</w:t>
      </w:r>
    </w:p>
    <w:p w:rsidR="00200F89" w:rsidRPr="00186DC2" w:rsidRDefault="00200F89" w:rsidP="00736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Zaradenie ďalších položiek</w:t>
      </w:r>
      <w:r w:rsidRPr="00186DC2">
        <w:rPr>
          <w:rFonts w:ascii="Times New Roman" w:hAnsi="Times New Roman" w:cs="Times New Roman"/>
          <w:sz w:val="24"/>
          <w:szCs w:val="24"/>
        </w:rPr>
        <w:t>: štátna príslušnosť, okres úmrtia</w:t>
      </w:r>
      <w:r>
        <w:rPr>
          <w:rFonts w:ascii="Times New Roman" w:hAnsi="Times New Roman" w:cs="Times New Roman"/>
          <w:sz w:val="24"/>
          <w:szCs w:val="24"/>
        </w:rPr>
        <w:t xml:space="preserve"> a</w:t>
      </w:r>
      <w:r w:rsidRPr="00186DC2">
        <w:rPr>
          <w:rFonts w:ascii="Times New Roman" w:hAnsi="Times New Roman" w:cs="Times New Roman"/>
          <w:sz w:val="24"/>
          <w:szCs w:val="24"/>
        </w:rPr>
        <w:t xml:space="preserve"> štát úmrtia</w:t>
      </w:r>
      <w:r>
        <w:rPr>
          <w:rFonts w:ascii="Times New Roman" w:hAnsi="Times New Roman" w:cs="Times New Roman"/>
          <w:sz w:val="24"/>
          <w:szCs w:val="24"/>
        </w:rPr>
        <w:t xml:space="preserve"> vyplynulo z požiadaviek aplikačnej praxe, kde štátna príslušnosť k Slovenskej republike sa doteraz rozlišovala len podľa typu osoby, čo niektorým odberateľom údajov spôsobovalo problémy. Súčasne sa do budúcna zabezpečí aj možnosť poskytovať údaj o štátnej príslušnosti k ďalším štátom, ak to bude pre odberateľov údajov potrebné. Okres a štát úmrtia sú číselníkové položky, ktoré spresňujú v súčasnosti uvádzané miesto úmrtia. Cieľom je zvýšenie kvality spracúvaných údajov.</w:t>
      </w:r>
    </w:p>
    <w:p w:rsidR="00200F89" w:rsidRDefault="00200F89" w:rsidP="00200F89">
      <w:pPr>
        <w:spacing w:after="0" w:line="240" w:lineRule="auto"/>
        <w:jc w:val="both"/>
        <w:rPr>
          <w:rFonts w:ascii="Times New Roman" w:hAnsi="Times New Roman" w:cs="Times New Roman"/>
          <w:b/>
          <w:sz w:val="24"/>
          <w:szCs w:val="24"/>
        </w:rPr>
      </w:pPr>
    </w:p>
    <w:p w:rsidR="00200F89" w:rsidRPr="003A1D04" w:rsidRDefault="00200F89" w:rsidP="00200F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w:t>
      </w:r>
      <w:r w:rsidRPr="003A1D04">
        <w:rPr>
          <w:rFonts w:ascii="Times New Roman" w:hAnsi="Times New Roman" w:cs="Times New Roman"/>
          <w:b/>
          <w:sz w:val="24"/>
          <w:szCs w:val="24"/>
        </w:rPr>
        <w:t xml:space="preserve"> </w:t>
      </w:r>
      <w:r>
        <w:rPr>
          <w:rFonts w:ascii="Times New Roman" w:hAnsi="Times New Roman" w:cs="Times New Roman"/>
          <w:b/>
          <w:sz w:val="24"/>
          <w:szCs w:val="24"/>
        </w:rPr>
        <w:t>5</w:t>
      </w:r>
      <w:r w:rsidRPr="003A1D04">
        <w:rPr>
          <w:rFonts w:ascii="Times New Roman" w:hAnsi="Times New Roman" w:cs="Times New Roman"/>
          <w:b/>
          <w:sz w:val="24"/>
          <w:szCs w:val="24"/>
        </w:rPr>
        <w:t xml:space="preserve"> (§ 15 písm. c) body 1e a </w:t>
      </w:r>
      <w:r>
        <w:rPr>
          <w:rFonts w:ascii="Times New Roman" w:hAnsi="Times New Roman" w:cs="Times New Roman"/>
          <w:b/>
          <w:sz w:val="24"/>
          <w:szCs w:val="24"/>
        </w:rPr>
        <w:t>1f a § 16 písm. c) body 1e a 1f</w:t>
      </w:r>
      <w:r w:rsidRPr="003A1D04">
        <w:rPr>
          <w:rFonts w:ascii="Times New Roman" w:hAnsi="Times New Roman" w:cs="Times New Roman"/>
          <w:b/>
          <w:sz w:val="24"/>
          <w:szCs w:val="24"/>
        </w:rPr>
        <w:t>)</w:t>
      </w:r>
    </w:p>
    <w:p w:rsidR="00200F89" w:rsidRPr="00186DC2"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 xml:space="preserve">Do položkovej skladby údajov o vzťahoch k iným osobám typu osoby občan Slovenskej republiky s pobytom na území Slovenskej republiky a občan Slovenskej republiky bez pobytu na území Slovenskej republiky sa dopĺňajú nové položky </w:t>
      </w:r>
      <w:r>
        <w:rPr>
          <w:rFonts w:ascii="Times New Roman" w:hAnsi="Times New Roman" w:cs="Times New Roman"/>
          <w:sz w:val="24"/>
          <w:szCs w:val="24"/>
        </w:rPr>
        <w:t xml:space="preserve">- </w:t>
      </w:r>
      <w:r w:rsidRPr="00186DC2">
        <w:rPr>
          <w:rFonts w:ascii="Times New Roman" w:hAnsi="Times New Roman" w:cs="Times New Roman"/>
          <w:sz w:val="24"/>
          <w:szCs w:val="24"/>
        </w:rPr>
        <w:t>dátum sobáša a miesto uzavretia sobáša. Zavedenie uvedených údajov je nutné pre zabezpečenie možnosti poskytovať údaje v rozsahu údajov uvedených na sobášnom liste z referenčného registra.</w:t>
      </w:r>
    </w:p>
    <w:p w:rsidR="00200F89" w:rsidRDefault="00200F89" w:rsidP="00200F89">
      <w:pPr>
        <w:spacing w:after="0" w:line="240" w:lineRule="auto"/>
        <w:jc w:val="both"/>
        <w:rPr>
          <w:rFonts w:ascii="Times New Roman" w:hAnsi="Times New Roman" w:cs="Times New Roman"/>
          <w:b/>
          <w:sz w:val="24"/>
          <w:szCs w:val="24"/>
        </w:rPr>
      </w:pP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 xml:space="preserve">K bodu </w:t>
      </w:r>
      <w:r>
        <w:rPr>
          <w:rFonts w:ascii="Times New Roman" w:hAnsi="Times New Roman" w:cs="Times New Roman"/>
          <w:b/>
          <w:sz w:val="24"/>
          <w:szCs w:val="24"/>
        </w:rPr>
        <w:t>7</w:t>
      </w:r>
      <w:r w:rsidRPr="003A1D04">
        <w:rPr>
          <w:rFonts w:ascii="Times New Roman" w:hAnsi="Times New Roman" w:cs="Times New Roman"/>
          <w:b/>
          <w:sz w:val="24"/>
          <w:szCs w:val="24"/>
        </w:rPr>
        <w:t xml:space="preserve"> (§ 16 písm. d) bod 1)</w:t>
      </w:r>
    </w:p>
    <w:p w:rsidR="00200F89" w:rsidRPr="00980FB3"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V nadväznosti na schválenie zákona č. 395/2019 Z. z. o občianskych preukazoch a o zmene a doplnení niektorých zákonov, ktorým sa zaviedla možnosť vydania občianskeho preukazu s miestom pobytu v</w:t>
      </w:r>
      <w:r>
        <w:rPr>
          <w:rFonts w:ascii="Times New Roman" w:hAnsi="Times New Roman" w:cs="Times New Roman"/>
          <w:sz w:val="24"/>
          <w:szCs w:val="24"/>
        </w:rPr>
        <w:t> </w:t>
      </w:r>
      <w:r w:rsidRPr="00186DC2">
        <w:rPr>
          <w:rFonts w:ascii="Times New Roman" w:hAnsi="Times New Roman" w:cs="Times New Roman"/>
          <w:sz w:val="24"/>
          <w:szCs w:val="24"/>
        </w:rPr>
        <w:t>zahraničí</w:t>
      </w:r>
      <w:r>
        <w:rPr>
          <w:rFonts w:ascii="Times New Roman" w:hAnsi="Times New Roman" w:cs="Times New Roman"/>
          <w:sz w:val="24"/>
          <w:szCs w:val="24"/>
        </w:rPr>
        <w:t>,</w:t>
      </w:r>
      <w:r w:rsidRPr="00186DC2">
        <w:rPr>
          <w:rFonts w:ascii="Times New Roman" w:hAnsi="Times New Roman" w:cs="Times New Roman"/>
          <w:sz w:val="24"/>
          <w:szCs w:val="24"/>
        </w:rPr>
        <w:t xml:space="preserve"> sa dopĺňa položková skladba typu osoby </w:t>
      </w:r>
      <w:r>
        <w:rPr>
          <w:rFonts w:ascii="Times New Roman" w:hAnsi="Times New Roman" w:cs="Times New Roman"/>
          <w:sz w:val="24"/>
          <w:szCs w:val="24"/>
        </w:rPr>
        <w:t xml:space="preserve">- </w:t>
      </w:r>
      <w:r w:rsidRPr="00186DC2">
        <w:rPr>
          <w:rFonts w:ascii="Times New Roman" w:hAnsi="Times New Roman" w:cs="Times New Roman"/>
          <w:sz w:val="24"/>
          <w:szCs w:val="24"/>
        </w:rPr>
        <w:t>občan Slovenskej republiky bez pobytu na území Slovenskej republiky.</w:t>
      </w:r>
    </w:p>
    <w:p w:rsidR="00200F89" w:rsidRDefault="00200F89" w:rsidP="00200F89">
      <w:pPr>
        <w:spacing w:after="0" w:line="240" w:lineRule="auto"/>
        <w:jc w:val="both"/>
        <w:rPr>
          <w:rFonts w:ascii="Times New Roman" w:hAnsi="Times New Roman" w:cs="Times New Roman"/>
          <w:b/>
          <w:sz w:val="24"/>
          <w:szCs w:val="24"/>
        </w:rPr>
      </w:pP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 xml:space="preserve">K bodu </w:t>
      </w:r>
      <w:r>
        <w:rPr>
          <w:rFonts w:ascii="Times New Roman" w:hAnsi="Times New Roman" w:cs="Times New Roman"/>
          <w:b/>
          <w:sz w:val="24"/>
          <w:szCs w:val="24"/>
        </w:rPr>
        <w:t>8</w:t>
      </w:r>
      <w:r w:rsidRPr="003A1D04">
        <w:rPr>
          <w:rFonts w:ascii="Times New Roman" w:hAnsi="Times New Roman" w:cs="Times New Roman"/>
          <w:b/>
          <w:sz w:val="24"/>
          <w:szCs w:val="24"/>
        </w:rPr>
        <w:t xml:space="preserve"> (§ 17)</w:t>
      </w:r>
    </w:p>
    <w:p w:rsidR="00200F89" w:rsidRPr="00186DC2"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Mení sa určenie položkovej skladby údajov pre typ osoby</w:t>
      </w:r>
      <w:r>
        <w:rPr>
          <w:rFonts w:ascii="Times New Roman" w:hAnsi="Times New Roman" w:cs="Times New Roman"/>
          <w:sz w:val="24"/>
          <w:szCs w:val="24"/>
        </w:rPr>
        <w:t xml:space="preserve"> -</w:t>
      </w:r>
      <w:r w:rsidRPr="00186DC2">
        <w:rPr>
          <w:rFonts w:ascii="Times New Roman" w:hAnsi="Times New Roman" w:cs="Times New Roman"/>
          <w:sz w:val="24"/>
          <w:szCs w:val="24"/>
        </w:rPr>
        <w:t xml:space="preserve"> cudzinec prihlásený na pobyt na území Slovenskej republiky a cudzinec, ktorému bol udelený azyl na území Slovenskej republiky tak, aby boli jednoznačne vymedzené jednotlivé položky rovnako ako je to pri ostatných typoch osôb. </w:t>
      </w:r>
      <w:r w:rsidRPr="002A0E61">
        <w:rPr>
          <w:rFonts w:ascii="Times New Roman" w:hAnsi="Times New Roman" w:cs="Times New Roman"/>
          <w:sz w:val="24"/>
          <w:szCs w:val="24"/>
        </w:rPr>
        <w:t>Súčasné znenie § 17 zákona spôsobuje v aplikačnej praxi problémy pri jednoznačnom určení osobných údajov, ktoré sú evidované na doklade o pobyte vydanom podľa zákona č. 404/2011 Z. z. o pobyte cudzincov. Z uvedeného dôvodu s</w:t>
      </w:r>
      <w:r>
        <w:rPr>
          <w:rFonts w:ascii="Times New Roman" w:hAnsi="Times New Roman" w:cs="Times New Roman"/>
          <w:sz w:val="24"/>
          <w:szCs w:val="24"/>
        </w:rPr>
        <w:t>a</w:t>
      </w:r>
      <w:r w:rsidRPr="002A0E61">
        <w:rPr>
          <w:rFonts w:ascii="Times New Roman" w:hAnsi="Times New Roman" w:cs="Times New Roman"/>
          <w:sz w:val="24"/>
          <w:szCs w:val="24"/>
        </w:rPr>
        <w:t xml:space="preserve"> pristúpil</w:t>
      </w:r>
      <w:r>
        <w:rPr>
          <w:rFonts w:ascii="Times New Roman" w:hAnsi="Times New Roman" w:cs="Times New Roman"/>
          <w:sz w:val="24"/>
          <w:szCs w:val="24"/>
        </w:rPr>
        <w:t>o</w:t>
      </w:r>
      <w:r w:rsidRPr="002A0E61">
        <w:rPr>
          <w:rFonts w:ascii="Times New Roman" w:hAnsi="Times New Roman" w:cs="Times New Roman"/>
          <w:sz w:val="24"/>
          <w:szCs w:val="24"/>
        </w:rPr>
        <w:t xml:space="preserve"> k</w:t>
      </w:r>
      <w:r>
        <w:rPr>
          <w:rFonts w:ascii="Times New Roman" w:hAnsi="Times New Roman" w:cs="Times New Roman"/>
          <w:sz w:val="24"/>
          <w:szCs w:val="24"/>
        </w:rPr>
        <w:t> </w:t>
      </w:r>
      <w:r w:rsidRPr="002A0E61">
        <w:rPr>
          <w:rFonts w:ascii="Times New Roman" w:hAnsi="Times New Roman" w:cs="Times New Roman"/>
          <w:sz w:val="24"/>
          <w:szCs w:val="24"/>
        </w:rPr>
        <w:t>taxatívnemu vymenovaniu údajov, ktoré sú evidované v registri obyvateľov. Štátna príslušnosť je v súčasnosti evidovaná na doklade, preto je potrebné ju uvádzať aj pri taxatívne vymedzenom rozsahu osobných údajov.</w:t>
      </w:r>
      <w:r>
        <w:rPr>
          <w:rFonts w:ascii="Times New Roman" w:hAnsi="Times New Roman" w:cs="Times New Roman"/>
          <w:sz w:val="24"/>
          <w:szCs w:val="24"/>
        </w:rPr>
        <w:t xml:space="preserve"> </w:t>
      </w:r>
      <w:r w:rsidRPr="00186DC2">
        <w:rPr>
          <w:rFonts w:ascii="Times New Roman" w:hAnsi="Times New Roman" w:cs="Times New Roman"/>
          <w:sz w:val="24"/>
          <w:szCs w:val="24"/>
        </w:rPr>
        <w:t xml:space="preserve">Taktiež pre tento typ osoby sa zavádzajú nové položky </w:t>
      </w:r>
      <w:r>
        <w:rPr>
          <w:rFonts w:ascii="Times New Roman" w:hAnsi="Times New Roman" w:cs="Times New Roman"/>
          <w:sz w:val="24"/>
          <w:szCs w:val="24"/>
        </w:rPr>
        <w:t xml:space="preserve">- </w:t>
      </w:r>
      <w:r w:rsidRPr="00186DC2">
        <w:rPr>
          <w:rFonts w:ascii="Times New Roman" w:hAnsi="Times New Roman" w:cs="Times New Roman"/>
          <w:sz w:val="24"/>
          <w:szCs w:val="24"/>
        </w:rPr>
        <w:t>jedinečný identifikátor vytvorený odosielajúcim členským štátom v súlade s technickými špecifikáciami na účely cezhraničnej identifikácie, typ jedinečného identifikátora a kód krajiny vydávajúcej jedinečný identifikátor.</w:t>
      </w:r>
      <w:r>
        <w:rPr>
          <w:rFonts w:ascii="Times New Roman" w:hAnsi="Times New Roman" w:cs="Times New Roman"/>
          <w:sz w:val="24"/>
          <w:szCs w:val="24"/>
        </w:rPr>
        <w:t xml:space="preserve"> </w:t>
      </w:r>
      <w:r w:rsidRPr="002A0E61">
        <w:rPr>
          <w:rFonts w:ascii="Times New Roman" w:hAnsi="Times New Roman" w:cs="Times New Roman"/>
          <w:sz w:val="24"/>
          <w:szCs w:val="24"/>
        </w:rPr>
        <w:t xml:space="preserve">Evidencia nového typu identifikátora </w:t>
      </w:r>
      <w:r w:rsidRPr="002A0E61">
        <w:rPr>
          <w:rFonts w:ascii="Times New Roman" w:hAnsi="Times New Roman" w:cs="Times New Roman"/>
          <w:sz w:val="24"/>
          <w:szCs w:val="24"/>
        </w:rPr>
        <w:lastRenderedPageBreak/>
        <w:t xml:space="preserve">vytvoreného odosielajúcim členským štátom v súlade s technickými špecifikáciami na účely cezhraničnej identifikácie, typu jedinečného identifikátora a kódu krajiny vydávajúcej identifikátor vyplýva z Vykonávacieho nariadenia Komisie (EÚ) 2015/1501 z 8. septembra 2015 o rámci interoperability podľa článku 12 ods. 8 nariadenia Európskeho parlamentu a Rady (EÚ) č. 910/2014 o elektronickej identifikácii a dôveryhodných službách pre elektronické transakcie na vnútornom trhu a je nevyhnutná z dôvodu ľahšej identifikácie osoby a jednoznačného stotožnenia osôb. Pri využívaní elektronických služieb prostredníctvom Jednotnej digitálnej brány je možné, že predmetné služby bude chcieť využiť aj osoba – občan Slovenskej republiky alebo cudzinec s pobytom na území Slovenskej republiky. Evidovanie a uchovávanie predmetného identifikátora bude zabezpečovať ľahšie stotožnenie konzumenta elektronických </w:t>
      </w:r>
      <w:r w:rsidRPr="004E6C47">
        <w:rPr>
          <w:rFonts w:ascii="Times New Roman" w:hAnsi="Times New Roman" w:cs="Times New Roman"/>
          <w:sz w:val="24"/>
          <w:szCs w:val="24"/>
        </w:rPr>
        <w:t>služieb.  Aj v prípade tohto typu osoby platí, že jednej fyzickej osobe bude možné zapísať viac identifikátorov v prípade, ak by použila autentifikačné prostriedky vydané rôznymi štátmi. Súčasne bude každej osobe do tejto položky zapísaný jedinečný identifikátor vytvorený a pridelený Slovenskou republikou a taktiež do tejto položky budú zapisované aj ďalšie jedinečné identifikátory.</w:t>
      </w:r>
      <w:r>
        <w:rPr>
          <w:rFonts w:ascii="Times New Roman" w:hAnsi="Times New Roman" w:cs="Times New Roman"/>
          <w:sz w:val="24"/>
          <w:szCs w:val="24"/>
        </w:rPr>
        <w:t xml:space="preserve"> </w:t>
      </w:r>
    </w:p>
    <w:p w:rsidR="00200F89" w:rsidRDefault="00200F89" w:rsidP="00200F89">
      <w:pPr>
        <w:spacing w:after="0" w:line="240" w:lineRule="auto"/>
        <w:jc w:val="both"/>
        <w:rPr>
          <w:rFonts w:ascii="Times New Roman" w:hAnsi="Times New Roman" w:cs="Times New Roman"/>
          <w:b/>
          <w:sz w:val="24"/>
          <w:szCs w:val="24"/>
        </w:rPr>
      </w:pP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 xml:space="preserve">K bodu </w:t>
      </w:r>
      <w:r>
        <w:rPr>
          <w:rFonts w:ascii="Times New Roman" w:hAnsi="Times New Roman" w:cs="Times New Roman"/>
          <w:b/>
          <w:sz w:val="24"/>
          <w:szCs w:val="24"/>
        </w:rPr>
        <w:t>9</w:t>
      </w:r>
      <w:r w:rsidRPr="003A1D04">
        <w:rPr>
          <w:rFonts w:ascii="Times New Roman" w:hAnsi="Times New Roman" w:cs="Times New Roman"/>
          <w:b/>
          <w:sz w:val="24"/>
          <w:szCs w:val="24"/>
        </w:rPr>
        <w:t xml:space="preserve"> (§ 17a a </w:t>
      </w:r>
      <w:r>
        <w:rPr>
          <w:rFonts w:ascii="Times New Roman" w:hAnsi="Times New Roman" w:cs="Times New Roman"/>
          <w:b/>
          <w:sz w:val="24"/>
          <w:szCs w:val="24"/>
        </w:rPr>
        <w:t xml:space="preserve">§ </w:t>
      </w:r>
      <w:r w:rsidRPr="003A1D04">
        <w:rPr>
          <w:rFonts w:ascii="Times New Roman" w:hAnsi="Times New Roman" w:cs="Times New Roman"/>
          <w:b/>
          <w:sz w:val="24"/>
          <w:szCs w:val="24"/>
        </w:rPr>
        <w:t>17b)</w:t>
      </w:r>
    </w:p>
    <w:p w:rsidR="00200F89" w:rsidRPr="00186DC2"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Určuje sa položková skladba údajov pre novozavedené typy osôb do registra obyvateľov</w:t>
      </w:r>
      <w:r>
        <w:rPr>
          <w:rFonts w:ascii="Times New Roman" w:hAnsi="Times New Roman" w:cs="Times New Roman"/>
          <w:sz w:val="24"/>
          <w:szCs w:val="24"/>
        </w:rPr>
        <w:t>,</w:t>
      </w:r>
      <w:r w:rsidRPr="00186DC2">
        <w:rPr>
          <w:rFonts w:ascii="Times New Roman" w:hAnsi="Times New Roman" w:cs="Times New Roman"/>
          <w:sz w:val="24"/>
          <w:szCs w:val="24"/>
        </w:rPr>
        <w:t xml:space="preserve"> t. j. pre cudzinca bez pobytu na území Slovenskej republiky evidovaného v</w:t>
      </w:r>
      <w:r>
        <w:rPr>
          <w:rFonts w:ascii="Times New Roman" w:hAnsi="Times New Roman" w:cs="Times New Roman"/>
          <w:sz w:val="24"/>
          <w:szCs w:val="24"/>
        </w:rPr>
        <w:t> </w:t>
      </w:r>
      <w:r w:rsidRPr="00186DC2">
        <w:rPr>
          <w:rFonts w:ascii="Times New Roman" w:hAnsi="Times New Roman" w:cs="Times New Roman"/>
          <w:sz w:val="24"/>
          <w:szCs w:val="24"/>
        </w:rPr>
        <w:t xml:space="preserve">informačných systémoch vedených podľa osobitného predpisu a pre cezhraničného používateľa elektronických služieb. Taktiež sa pre tieto typy osôb zavádzajú aj položky </w:t>
      </w:r>
      <w:r>
        <w:rPr>
          <w:rFonts w:ascii="Times New Roman" w:hAnsi="Times New Roman" w:cs="Times New Roman"/>
          <w:sz w:val="24"/>
          <w:szCs w:val="24"/>
        </w:rPr>
        <w:t xml:space="preserve">- </w:t>
      </w:r>
      <w:r w:rsidRPr="00186DC2">
        <w:rPr>
          <w:rFonts w:ascii="Times New Roman" w:hAnsi="Times New Roman" w:cs="Times New Roman"/>
          <w:sz w:val="24"/>
          <w:szCs w:val="24"/>
        </w:rPr>
        <w:t>jedinečný identifikátor vytvorený odosielajúcim členským štátom v súlade s technickými špecifikáciami na účely cezhraničnej identifikácie, typ jedinečného identifikátora a kód krajiny vydá</w:t>
      </w:r>
      <w:r>
        <w:rPr>
          <w:rFonts w:ascii="Times New Roman" w:hAnsi="Times New Roman" w:cs="Times New Roman"/>
          <w:sz w:val="24"/>
          <w:szCs w:val="24"/>
        </w:rPr>
        <w:t xml:space="preserve">vajúcej jedinečný </w:t>
      </w:r>
      <w:r w:rsidRPr="004E6C47">
        <w:rPr>
          <w:rFonts w:ascii="Times New Roman" w:hAnsi="Times New Roman" w:cs="Times New Roman"/>
          <w:sz w:val="24"/>
          <w:szCs w:val="24"/>
        </w:rPr>
        <w:t>identifikátor, pričom aj pri týchto typoch osôb platí, že jednej fyzickej osobe bude možné zapísať viac identifikátorov v prípade, ak by použila rôzne autentifikačné prostriedky. Súčasne bude každej osobe do tejto položky zapísaný jedinečný identifikátor vytvorený a pridelený Slovenskou republikou a taktiež do tejto položky budú zapisované aj ďalšie jedinečné identifikátory. Súčasne platí, že pre tých odberateľov a poskytovateľov údajov, ktorí nebudú využívať údaje o cezhraničných používateľoch elektronických služieb, bude poskytovanie údajov naďalej zabezpečené</w:t>
      </w:r>
      <w:r>
        <w:rPr>
          <w:rFonts w:ascii="Times New Roman" w:hAnsi="Times New Roman" w:cs="Times New Roman"/>
          <w:sz w:val="24"/>
          <w:szCs w:val="24"/>
        </w:rPr>
        <w:t xml:space="preserve"> súčasným spôsobom bez potreby akýchkoľvek dodatočných nákladov. </w:t>
      </w:r>
    </w:p>
    <w:p w:rsidR="00200F89" w:rsidRDefault="00200F89" w:rsidP="00200F89">
      <w:pPr>
        <w:spacing w:after="0" w:line="240" w:lineRule="auto"/>
        <w:jc w:val="both"/>
        <w:rPr>
          <w:rFonts w:ascii="Times New Roman" w:hAnsi="Times New Roman" w:cs="Times New Roman"/>
          <w:b/>
          <w:sz w:val="24"/>
          <w:szCs w:val="24"/>
        </w:rPr>
      </w:pPr>
    </w:p>
    <w:p w:rsidR="00200F89" w:rsidRDefault="00200F89" w:rsidP="00200F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10 (§ 18 ods. 3)</w:t>
      </w:r>
    </w:p>
    <w:p w:rsidR="00200F89" w:rsidRPr="00980FB3" w:rsidRDefault="00200F89" w:rsidP="00200F89">
      <w:pPr>
        <w:spacing w:after="0" w:line="240" w:lineRule="auto"/>
        <w:jc w:val="both"/>
        <w:rPr>
          <w:rFonts w:ascii="Times New Roman" w:hAnsi="Times New Roman" w:cs="Times New Roman"/>
          <w:sz w:val="24"/>
          <w:szCs w:val="24"/>
        </w:rPr>
      </w:pPr>
      <w:r w:rsidRPr="008C364F">
        <w:rPr>
          <w:rFonts w:ascii="Times New Roman" w:hAnsi="Times New Roman" w:cs="Times New Roman"/>
          <w:sz w:val="24"/>
          <w:szCs w:val="24"/>
        </w:rPr>
        <w:t>Obec poverená viesť matriku zaznamenáva údaje do registra obyvateľov, ak sú predmetom evidencie v registri obyvateľov. Zdrojovou agendou registra fyzických osôb je register obyvateľov.</w:t>
      </w:r>
      <w:r>
        <w:rPr>
          <w:rFonts w:ascii="Times New Roman" w:hAnsi="Times New Roman" w:cs="Times New Roman"/>
          <w:sz w:val="24"/>
          <w:szCs w:val="24"/>
        </w:rPr>
        <w:t xml:space="preserve"> Keďže informačné systémy v správe Ministerstva vnútra Slovenskej republiky zapisujú údaje do registra fyzických osôb prostredníctvom registra obyvateľov Slovenskej republiky, dopĺňa sa povinnosť zapisovať údaje, ktoré majú byť predmetom evidencie v registroch, priamo do zákona.</w:t>
      </w:r>
    </w:p>
    <w:p w:rsidR="00200F89" w:rsidRDefault="00200F89" w:rsidP="00200F89">
      <w:pPr>
        <w:spacing w:after="0" w:line="240" w:lineRule="auto"/>
        <w:jc w:val="both"/>
        <w:rPr>
          <w:rFonts w:ascii="Times New Roman" w:hAnsi="Times New Roman" w:cs="Times New Roman"/>
          <w:b/>
          <w:sz w:val="24"/>
          <w:szCs w:val="24"/>
        </w:rPr>
      </w:pP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 xml:space="preserve">K bodu </w:t>
      </w:r>
      <w:r>
        <w:rPr>
          <w:rFonts w:ascii="Times New Roman" w:hAnsi="Times New Roman" w:cs="Times New Roman"/>
          <w:b/>
          <w:sz w:val="24"/>
          <w:szCs w:val="24"/>
        </w:rPr>
        <w:t>11</w:t>
      </w:r>
      <w:r w:rsidRPr="003A1D04">
        <w:rPr>
          <w:rFonts w:ascii="Times New Roman" w:hAnsi="Times New Roman" w:cs="Times New Roman"/>
          <w:b/>
          <w:sz w:val="24"/>
          <w:szCs w:val="24"/>
        </w:rPr>
        <w:t xml:space="preserve"> (§ 23 ods. 1)</w:t>
      </w:r>
    </w:p>
    <w:p w:rsidR="00200F89" w:rsidRPr="00186DC2"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Rozsah poskytovaných údajov sa dopĺňa o poskytnutie údaj</w:t>
      </w:r>
      <w:r>
        <w:rPr>
          <w:rFonts w:ascii="Times New Roman" w:hAnsi="Times New Roman" w:cs="Times New Roman"/>
          <w:sz w:val="24"/>
          <w:szCs w:val="24"/>
        </w:rPr>
        <w:t>ov</w:t>
      </w:r>
      <w:r w:rsidRPr="00186DC2">
        <w:rPr>
          <w:rFonts w:ascii="Times New Roman" w:hAnsi="Times New Roman" w:cs="Times New Roman"/>
          <w:sz w:val="24"/>
          <w:szCs w:val="24"/>
        </w:rPr>
        <w:t xml:space="preserve"> o mieste a dátume úmrtia osoby, o ktorej sa poskytuje oznámenie o mieste pobytu obyvateľa, ak táto osoba nežije a údaje o úmrtí sú evidované v registri obyvateľov.</w:t>
      </w:r>
    </w:p>
    <w:p w:rsidR="00200F89" w:rsidRPr="00186DC2"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Požiadavka vyplynula z aplikačnej praxe</w:t>
      </w:r>
      <w:r>
        <w:rPr>
          <w:rFonts w:ascii="Times New Roman" w:hAnsi="Times New Roman" w:cs="Times New Roman"/>
          <w:sz w:val="24"/>
          <w:szCs w:val="24"/>
        </w:rPr>
        <w:t>,</w:t>
      </w:r>
      <w:r w:rsidRPr="00186DC2">
        <w:rPr>
          <w:rFonts w:ascii="Times New Roman" w:hAnsi="Times New Roman" w:cs="Times New Roman"/>
          <w:sz w:val="24"/>
          <w:szCs w:val="24"/>
        </w:rPr>
        <w:t xml:space="preserve"> ako aj z dôvodu, že smrť predstavuje právnu skutočnosť, ktorá má právne následky. Pri poskytnutí oznámenia o mieste pobytu obyvateľa, ktorý zomrel a má v registri obyvateľov zapísané úmrtie</w:t>
      </w:r>
      <w:r>
        <w:rPr>
          <w:rFonts w:ascii="Times New Roman" w:hAnsi="Times New Roman" w:cs="Times New Roman"/>
          <w:sz w:val="24"/>
          <w:szCs w:val="24"/>
        </w:rPr>
        <w:t>,</w:t>
      </w:r>
      <w:r w:rsidRPr="00186DC2">
        <w:rPr>
          <w:rFonts w:ascii="Times New Roman" w:hAnsi="Times New Roman" w:cs="Times New Roman"/>
          <w:sz w:val="24"/>
          <w:szCs w:val="24"/>
        </w:rPr>
        <w:t xml:space="preserve"> sa v oznámení uvádza dátum ukončenia pobytu. Žiadateľovi nie je zrejmé, že ukončenie pobytu požadovanej osoby nastalo z dôvodu úmrtia, pretože sa údaje o úmrtí v oznámení neposkytujú. Ďalej žiadateľ nemá vedomosť, že sa jedná o posledný pobyt osoby a už v budúcnosti iný pobyt osoby poskytnutý </w:t>
      </w:r>
      <w:r w:rsidRPr="00186DC2">
        <w:rPr>
          <w:rFonts w:ascii="Times New Roman" w:hAnsi="Times New Roman" w:cs="Times New Roman"/>
          <w:sz w:val="24"/>
          <w:szCs w:val="24"/>
        </w:rPr>
        <w:lastRenderedPageBreak/>
        <w:t xml:space="preserve">nebude. Tieto skutočnosti </w:t>
      </w:r>
      <w:r>
        <w:rPr>
          <w:rFonts w:ascii="Times New Roman" w:hAnsi="Times New Roman" w:cs="Times New Roman"/>
          <w:sz w:val="24"/>
          <w:szCs w:val="24"/>
        </w:rPr>
        <w:t xml:space="preserve">sa </w:t>
      </w:r>
      <w:r w:rsidRPr="00186DC2">
        <w:rPr>
          <w:rFonts w:ascii="Times New Roman" w:hAnsi="Times New Roman" w:cs="Times New Roman"/>
          <w:sz w:val="24"/>
          <w:szCs w:val="24"/>
        </w:rPr>
        <w:t>považuj</w:t>
      </w:r>
      <w:r>
        <w:rPr>
          <w:rFonts w:ascii="Times New Roman" w:hAnsi="Times New Roman" w:cs="Times New Roman"/>
          <w:sz w:val="24"/>
          <w:szCs w:val="24"/>
        </w:rPr>
        <w:t>ú</w:t>
      </w:r>
      <w:r w:rsidRPr="00186DC2">
        <w:rPr>
          <w:rFonts w:ascii="Times New Roman" w:hAnsi="Times New Roman" w:cs="Times New Roman"/>
          <w:sz w:val="24"/>
          <w:szCs w:val="24"/>
        </w:rPr>
        <w:t xml:space="preserve"> za nesúlad v poskytovaní údajov pre žiadateľov o oznámenie miesta pobytu obyvateľa, čo zároveň vedie k mylnej predstave, že osoba je stále živá.</w:t>
      </w: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K bod</w:t>
      </w:r>
      <w:r>
        <w:rPr>
          <w:rFonts w:ascii="Times New Roman" w:hAnsi="Times New Roman" w:cs="Times New Roman"/>
          <w:b/>
          <w:sz w:val="24"/>
          <w:szCs w:val="24"/>
        </w:rPr>
        <w:t>om</w:t>
      </w:r>
      <w:r w:rsidRPr="003A1D04">
        <w:rPr>
          <w:rFonts w:ascii="Times New Roman" w:hAnsi="Times New Roman" w:cs="Times New Roman"/>
          <w:b/>
          <w:sz w:val="24"/>
          <w:szCs w:val="24"/>
        </w:rPr>
        <w:t xml:space="preserve"> 1</w:t>
      </w:r>
      <w:r>
        <w:rPr>
          <w:rFonts w:ascii="Times New Roman" w:hAnsi="Times New Roman" w:cs="Times New Roman"/>
          <w:b/>
          <w:sz w:val="24"/>
          <w:szCs w:val="24"/>
        </w:rPr>
        <w:t>4</w:t>
      </w:r>
      <w:r w:rsidRPr="003A1D04">
        <w:rPr>
          <w:rFonts w:ascii="Times New Roman" w:hAnsi="Times New Roman" w:cs="Times New Roman"/>
          <w:b/>
          <w:sz w:val="24"/>
          <w:szCs w:val="24"/>
        </w:rPr>
        <w:t xml:space="preserve"> a 1</w:t>
      </w:r>
      <w:r>
        <w:rPr>
          <w:rFonts w:ascii="Times New Roman" w:hAnsi="Times New Roman" w:cs="Times New Roman"/>
          <w:b/>
          <w:sz w:val="24"/>
          <w:szCs w:val="24"/>
        </w:rPr>
        <w:t>5</w:t>
      </w:r>
      <w:r w:rsidRPr="003A1D04">
        <w:rPr>
          <w:rFonts w:ascii="Times New Roman" w:hAnsi="Times New Roman" w:cs="Times New Roman"/>
          <w:b/>
          <w:sz w:val="24"/>
          <w:szCs w:val="24"/>
        </w:rPr>
        <w:t xml:space="preserve"> (§ 23b ods. 1 písm. d) a § 23b ods. 1 písm. e))</w:t>
      </w:r>
    </w:p>
    <w:p w:rsidR="00200F89" w:rsidRDefault="00200F89" w:rsidP="0073600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 xml:space="preserve">Určenie položkovej skladby údajov registra fyzických osôb pre typ osoby </w:t>
      </w:r>
      <w:r>
        <w:rPr>
          <w:rFonts w:ascii="Times New Roman" w:hAnsi="Times New Roman" w:cs="Times New Roman"/>
          <w:sz w:val="24"/>
          <w:szCs w:val="24"/>
        </w:rPr>
        <w:t xml:space="preserve">- </w:t>
      </w:r>
      <w:r w:rsidRPr="00186DC2">
        <w:rPr>
          <w:rFonts w:ascii="Times New Roman" w:hAnsi="Times New Roman" w:cs="Times New Roman"/>
          <w:sz w:val="24"/>
          <w:szCs w:val="24"/>
        </w:rPr>
        <w:t>cudzinec bez pobytu na území Slovenskej republiky evidovaný v informačných systémoch vedených podľa osobitného predpisu a cezhraničný používateľ elektronických služieb sa určuje rovnako ako pre ostatné typy osôb.</w:t>
      </w:r>
    </w:p>
    <w:p w:rsidR="00200F89" w:rsidRDefault="00200F89" w:rsidP="00200F89">
      <w:pPr>
        <w:spacing w:after="0" w:line="240" w:lineRule="auto"/>
        <w:jc w:val="both"/>
        <w:rPr>
          <w:rFonts w:ascii="Times New Roman" w:hAnsi="Times New Roman" w:cs="Times New Roman"/>
          <w:sz w:val="24"/>
          <w:szCs w:val="24"/>
        </w:rPr>
      </w:pPr>
    </w:p>
    <w:p w:rsidR="00200F89" w:rsidRPr="004E6C47" w:rsidRDefault="00200F89" w:rsidP="00200F89">
      <w:pPr>
        <w:spacing w:after="0" w:line="240" w:lineRule="auto"/>
        <w:jc w:val="both"/>
        <w:rPr>
          <w:rFonts w:ascii="Times New Roman" w:hAnsi="Times New Roman" w:cs="Times New Roman"/>
          <w:b/>
          <w:sz w:val="24"/>
          <w:szCs w:val="24"/>
        </w:rPr>
      </w:pPr>
      <w:r w:rsidRPr="004E6C47">
        <w:rPr>
          <w:rFonts w:ascii="Times New Roman" w:hAnsi="Times New Roman" w:cs="Times New Roman"/>
          <w:b/>
          <w:sz w:val="24"/>
          <w:szCs w:val="24"/>
        </w:rPr>
        <w:t>K bodu 16 (§ 23b ods. 2)</w:t>
      </w:r>
    </w:p>
    <w:p w:rsidR="00200F89" w:rsidRPr="00186DC2" w:rsidRDefault="00200F89" w:rsidP="00200F89">
      <w:pPr>
        <w:spacing w:after="0" w:line="240" w:lineRule="auto"/>
        <w:jc w:val="both"/>
        <w:rPr>
          <w:rFonts w:ascii="Times New Roman" w:hAnsi="Times New Roman" w:cs="Times New Roman"/>
          <w:sz w:val="24"/>
          <w:szCs w:val="24"/>
        </w:rPr>
      </w:pPr>
      <w:r w:rsidRPr="004E6C47">
        <w:rPr>
          <w:rFonts w:ascii="Times New Roman" w:hAnsi="Times New Roman" w:cs="Times New Roman"/>
          <w:sz w:val="24"/>
          <w:szCs w:val="24"/>
        </w:rPr>
        <w:t>Na správcu komunikačnej časti autentifikačného modulu pri cezhraničných používateľoch elektronických služieb sa nebude vzťahovať povinnosť zapisovať do registra údaje o cudzincoch bez pobytu na území Slovenskej republiky.</w:t>
      </w:r>
    </w:p>
    <w:p w:rsidR="00200F89" w:rsidRDefault="00200F89" w:rsidP="00200F89">
      <w:pPr>
        <w:spacing w:after="0" w:line="240" w:lineRule="auto"/>
        <w:jc w:val="both"/>
        <w:rPr>
          <w:rFonts w:ascii="Times New Roman" w:hAnsi="Times New Roman" w:cs="Times New Roman"/>
          <w:b/>
          <w:sz w:val="24"/>
          <w:szCs w:val="24"/>
        </w:rPr>
      </w:pP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K bodu 1</w:t>
      </w:r>
      <w:r>
        <w:rPr>
          <w:rFonts w:ascii="Times New Roman" w:hAnsi="Times New Roman" w:cs="Times New Roman"/>
          <w:b/>
          <w:sz w:val="24"/>
          <w:szCs w:val="24"/>
        </w:rPr>
        <w:t>7</w:t>
      </w:r>
      <w:r w:rsidRPr="003A1D04">
        <w:rPr>
          <w:rFonts w:ascii="Times New Roman" w:hAnsi="Times New Roman" w:cs="Times New Roman"/>
          <w:b/>
          <w:sz w:val="24"/>
          <w:szCs w:val="24"/>
        </w:rPr>
        <w:t xml:space="preserve"> (§ 23b ods. 4)</w:t>
      </w:r>
    </w:p>
    <w:p w:rsidR="00200F89" w:rsidRDefault="00200F89" w:rsidP="00200F89">
      <w:pPr>
        <w:spacing w:after="0" w:line="240" w:lineRule="auto"/>
        <w:jc w:val="both"/>
        <w:rPr>
          <w:rFonts w:ascii="Times New Roman" w:hAnsi="Times New Roman" w:cs="Times New Roman"/>
          <w:sz w:val="24"/>
          <w:szCs w:val="24"/>
        </w:rPr>
      </w:pPr>
      <w:r w:rsidRPr="00186DC2">
        <w:rPr>
          <w:rFonts w:ascii="Times New Roman" w:hAnsi="Times New Roman" w:cs="Times New Roman"/>
          <w:sz w:val="24"/>
          <w:szCs w:val="24"/>
        </w:rPr>
        <w:t xml:space="preserve">Zdrojovým informačným systémom pre údaje o cezhraničných používateľoch elektronických služieb bude komunikačná časť autentifikačného modulu. Správcovi tohto modulu sa určuje povinnosť zapisovať všetky údaje o tomto type osoby do registra fyzických osôb, </w:t>
      </w:r>
      <w:r>
        <w:rPr>
          <w:rFonts w:ascii="Times New Roman" w:hAnsi="Times New Roman" w:cs="Times New Roman"/>
          <w:sz w:val="24"/>
          <w:szCs w:val="24"/>
        </w:rPr>
        <w:t>v</w:t>
      </w:r>
      <w:r w:rsidRPr="00186DC2">
        <w:rPr>
          <w:rFonts w:ascii="Times New Roman" w:hAnsi="Times New Roman" w:cs="Times New Roman"/>
          <w:sz w:val="24"/>
          <w:szCs w:val="24"/>
        </w:rPr>
        <w:t xml:space="preserve"> rozsahu podľa §</w:t>
      </w:r>
      <w:r>
        <w:rPr>
          <w:rFonts w:ascii="Times New Roman" w:hAnsi="Times New Roman" w:cs="Times New Roman"/>
          <w:sz w:val="24"/>
          <w:szCs w:val="24"/>
        </w:rPr>
        <w:t xml:space="preserve"> </w:t>
      </w:r>
      <w:r w:rsidRPr="00186DC2">
        <w:rPr>
          <w:rFonts w:ascii="Times New Roman" w:hAnsi="Times New Roman" w:cs="Times New Roman"/>
          <w:sz w:val="24"/>
          <w:szCs w:val="24"/>
        </w:rPr>
        <w:t>23b ods. 1 písm. e) v</w:t>
      </w:r>
      <w:r>
        <w:rPr>
          <w:rFonts w:ascii="Times New Roman" w:hAnsi="Times New Roman" w:cs="Times New Roman"/>
          <w:sz w:val="24"/>
          <w:szCs w:val="24"/>
        </w:rPr>
        <w:t> </w:t>
      </w:r>
      <w:r w:rsidRPr="00186DC2">
        <w:rPr>
          <w:rFonts w:ascii="Times New Roman" w:hAnsi="Times New Roman" w:cs="Times New Roman"/>
          <w:sz w:val="24"/>
          <w:szCs w:val="24"/>
        </w:rPr>
        <w:t>prípade</w:t>
      </w:r>
      <w:r>
        <w:rPr>
          <w:rFonts w:ascii="Times New Roman" w:hAnsi="Times New Roman" w:cs="Times New Roman"/>
          <w:sz w:val="24"/>
          <w:szCs w:val="24"/>
        </w:rPr>
        <w:t>,</w:t>
      </w:r>
      <w:r w:rsidRPr="00186DC2">
        <w:rPr>
          <w:rFonts w:ascii="Times New Roman" w:hAnsi="Times New Roman" w:cs="Times New Roman"/>
          <w:sz w:val="24"/>
          <w:szCs w:val="24"/>
        </w:rPr>
        <w:t xml:space="preserve"> ak takéto údaje vo svojom informačnom systéme vedie. Súčasne sa stanovuje aj minimálna množina údajov, ktorá musí byť pre zápis takéhoto typu osoby naplnená a ktorá zodpovedá povinným položkám podľa Vykonávacieho nariadenia Komisie EÚ 2015/1501.</w:t>
      </w:r>
      <w:r>
        <w:rPr>
          <w:rFonts w:ascii="Times New Roman" w:hAnsi="Times New Roman" w:cs="Times New Roman"/>
          <w:sz w:val="24"/>
          <w:szCs w:val="24"/>
        </w:rPr>
        <w:t xml:space="preserve"> Dôvodom stanovenia minimálnej množiny údajov je predchádzanie zapisovaniu údajov do registra fyzických osôb v prípadoch, ak by autentifikačný prostriedok týchto osôb bol vydaný v rozpore s uvedeným vykonávacím nariadením, to znamená v prípadoch, ak by neobsahoval všetky povinné položky.</w:t>
      </w:r>
    </w:p>
    <w:p w:rsidR="00200F89" w:rsidRDefault="00200F89" w:rsidP="00200F8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p>
    <w:p w:rsidR="00200F89" w:rsidRPr="003A1D04" w:rsidRDefault="00200F89" w:rsidP="00200F89">
      <w:pPr>
        <w:spacing w:after="0" w:line="240" w:lineRule="auto"/>
        <w:jc w:val="both"/>
        <w:rPr>
          <w:rFonts w:ascii="Times New Roman" w:hAnsi="Times New Roman" w:cs="Times New Roman"/>
          <w:b/>
          <w:sz w:val="24"/>
          <w:szCs w:val="24"/>
        </w:rPr>
      </w:pPr>
      <w:r w:rsidRPr="003A1D04">
        <w:rPr>
          <w:rFonts w:ascii="Times New Roman" w:hAnsi="Times New Roman" w:cs="Times New Roman"/>
          <w:b/>
          <w:sz w:val="24"/>
          <w:szCs w:val="24"/>
        </w:rPr>
        <w:t>K</w:t>
      </w:r>
      <w:r>
        <w:rPr>
          <w:rFonts w:ascii="Times New Roman" w:hAnsi="Times New Roman" w:cs="Times New Roman"/>
          <w:b/>
          <w:sz w:val="24"/>
          <w:szCs w:val="24"/>
        </w:rPr>
        <w:t> bodom</w:t>
      </w:r>
      <w:r w:rsidRPr="003A1D04">
        <w:rPr>
          <w:rFonts w:ascii="Times New Roman" w:hAnsi="Times New Roman" w:cs="Times New Roman"/>
          <w:b/>
          <w:sz w:val="24"/>
          <w:szCs w:val="24"/>
        </w:rPr>
        <w:t xml:space="preserve"> 1</w:t>
      </w:r>
      <w:r>
        <w:rPr>
          <w:rFonts w:ascii="Times New Roman" w:hAnsi="Times New Roman" w:cs="Times New Roman"/>
          <w:b/>
          <w:sz w:val="24"/>
          <w:szCs w:val="24"/>
        </w:rPr>
        <w:t>8 a 19 (§ 23b ods. 5 a § 26 ods. 4</w:t>
      </w:r>
      <w:r w:rsidRPr="003A1D04">
        <w:rPr>
          <w:rFonts w:ascii="Times New Roman" w:hAnsi="Times New Roman" w:cs="Times New Roman"/>
          <w:b/>
          <w:sz w:val="24"/>
          <w:szCs w:val="24"/>
        </w:rPr>
        <w:t>)</w:t>
      </w:r>
    </w:p>
    <w:p w:rsidR="00200F89" w:rsidRDefault="00200F89" w:rsidP="0020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Legislatívno-technické úpravy v súvislosti so zavedením nového</w:t>
      </w:r>
      <w:r w:rsidRPr="00186DC2">
        <w:rPr>
          <w:rFonts w:ascii="Times New Roman" w:hAnsi="Times New Roman" w:cs="Times New Roman"/>
          <w:sz w:val="24"/>
          <w:szCs w:val="24"/>
        </w:rPr>
        <w:t xml:space="preserve"> typ</w:t>
      </w:r>
      <w:r>
        <w:rPr>
          <w:rFonts w:ascii="Times New Roman" w:hAnsi="Times New Roman" w:cs="Times New Roman"/>
          <w:sz w:val="24"/>
          <w:szCs w:val="24"/>
        </w:rPr>
        <w:t>u</w:t>
      </w:r>
      <w:r w:rsidRPr="00186DC2">
        <w:rPr>
          <w:rFonts w:ascii="Times New Roman" w:hAnsi="Times New Roman" w:cs="Times New Roman"/>
          <w:sz w:val="24"/>
          <w:szCs w:val="24"/>
        </w:rPr>
        <w:t xml:space="preserve"> technického identifikátora. </w:t>
      </w:r>
    </w:p>
    <w:p w:rsidR="00200F89" w:rsidRDefault="00200F89" w:rsidP="00200F89">
      <w:pPr>
        <w:spacing w:after="0" w:line="240" w:lineRule="auto"/>
        <w:jc w:val="both"/>
        <w:rPr>
          <w:rFonts w:ascii="Times New Roman" w:hAnsi="Times New Roman" w:cs="Times New Roman"/>
          <w:b/>
          <w:sz w:val="24"/>
          <w:szCs w:val="24"/>
        </w:rPr>
      </w:pPr>
    </w:p>
    <w:p w:rsidR="00200F89" w:rsidRPr="00FF4961" w:rsidRDefault="00200F89" w:rsidP="00200F89">
      <w:pPr>
        <w:spacing w:after="0" w:line="240" w:lineRule="auto"/>
        <w:jc w:val="both"/>
        <w:rPr>
          <w:rFonts w:ascii="Times New Roman" w:hAnsi="Times New Roman" w:cs="Times New Roman"/>
          <w:b/>
          <w:sz w:val="24"/>
          <w:szCs w:val="24"/>
        </w:rPr>
      </w:pPr>
      <w:r w:rsidRPr="00FF4961">
        <w:rPr>
          <w:rFonts w:ascii="Times New Roman" w:hAnsi="Times New Roman" w:cs="Times New Roman"/>
          <w:b/>
          <w:sz w:val="24"/>
          <w:szCs w:val="24"/>
        </w:rPr>
        <w:t xml:space="preserve">K bodom </w:t>
      </w:r>
      <w:r>
        <w:rPr>
          <w:rFonts w:ascii="Times New Roman" w:hAnsi="Times New Roman" w:cs="Times New Roman"/>
          <w:b/>
          <w:sz w:val="24"/>
          <w:szCs w:val="24"/>
        </w:rPr>
        <w:t>20</w:t>
      </w:r>
      <w:r w:rsidRPr="00FF4961">
        <w:rPr>
          <w:rFonts w:ascii="Times New Roman" w:hAnsi="Times New Roman" w:cs="Times New Roman"/>
          <w:b/>
          <w:sz w:val="24"/>
          <w:szCs w:val="24"/>
        </w:rPr>
        <w:t xml:space="preserve"> až 2</w:t>
      </w:r>
      <w:r>
        <w:rPr>
          <w:rFonts w:ascii="Times New Roman" w:hAnsi="Times New Roman" w:cs="Times New Roman"/>
          <w:b/>
          <w:sz w:val="24"/>
          <w:szCs w:val="24"/>
        </w:rPr>
        <w:t>2</w:t>
      </w:r>
    </w:p>
    <w:p w:rsidR="00200F89" w:rsidRPr="007850F6" w:rsidRDefault="00200F89" w:rsidP="0020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Aktualizácia poznámok pod čiarou</w:t>
      </w:r>
      <w:r w:rsidRPr="00215FAA">
        <w:rPr>
          <w:rFonts w:ascii="Times New Roman" w:hAnsi="Times New Roman" w:cs="Times New Roman"/>
          <w:sz w:val="24"/>
          <w:szCs w:val="24"/>
        </w:rPr>
        <w:t xml:space="preserve"> v súvislosti s nadobudnutím účinnosti nového zákona č.</w:t>
      </w:r>
      <w:r>
        <w:rPr>
          <w:rFonts w:ascii="Times New Roman" w:hAnsi="Times New Roman" w:cs="Times New Roman"/>
          <w:sz w:val="24"/>
          <w:szCs w:val="24"/>
        </w:rPr>
        <w:t> </w:t>
      </w:r>
      <w:r w:rsidRPr="00215FAA">
        <w:rPr>
          <w:rFonts w:ascii="Times New Roman" w:hAnsi="Times New Roman" w:cs="Times New Roman"/>
          <w:sz w:val="24"/>
          <w:szCs w:val="24"/>
        </w:rPr>
        <w:t>500/2022 Z. z. o Vojenskom spravodajstve.</w:t>
      </w:r>
    </w:p>
    <w:p w:rsidR="00BC0BB1" w:rsidRPr="00E36A76" w:rsidRDefault="00BC0BB1" w:rsidP="00C34430">
      <w:pPr>
        <w:spacing w:after="0" w:line="240" w:lineRule="auto"/>
        <w:jc w:val="both"/>
        <w:rPr>
          <w:rFonts w:ascii="Times New Roman" w:hAnsi="Times New Roman" w:cs="Times New Roman"/>
          <w:sz w:val="24"/>
          <w:szCs w:val="24"/>
        </w:rPr>
      </w:pPr>
    </w:p>
    <w:p w:rsidR="00BC0BB1" w:rsidRPr="00E36A76" w:rsidRDefault="00BC0BB1" w:rsidP="00C34430">
      <w:pPr>
        <w:spacing w:after="0" w:line="240" w:lineRule="auto"/>
        <w:jc w:val="both"/>
        <w:rPr>
          <w:rFonts w:ascii="Times New Roman" w:hAnsi="Times New Roman" w:cs="Times New Roman"/>
          <w:sz w:val="24"/>
          <w:szCs w:val="24"/>
        </w:rPr>
      </w:pPr>
    </w:p>
    <w:p w:rsidR="005612C9" w:rsidRPr="00E36A76" w:rsidRDefault="005612C9" w:rsidP="005612C9">
      <w:pPr>
        <w:spacing w:after="0" w:line="240" w:lineRule="auto"/>
        <w:jc w:val="both"/>
        <w:rPr>
          <w:rFonts w:ascii="Times New Roman" w:hAnsi="Times New Roman" w:cs="Times New Roman"/>
          <w:b/>
          <w:sz w:val="24"/>
          <w:szCs w:val="24"/>
          <w:u w:val="single"/>
        </w:rPr>
      </w:pPr>
      <w:r w:rsidRPr="00E36A76">
        <w:rPr>
          <w:rFonts w:ascii="Times New Roman" w:hAnsi="Times New Roman" w:cs="Times New Roman"/>
          <w:b/>
          <w:sz w:val="24"/>
          <w:szCs w:val="24"/>
          <w:u w:val="single"/>
        </w:rPr>
        <w:t>K čl. IV (zákon o službách zamestnanosti)</w:t>
      </w:r>
    </w:p>
    <w:p w:rsidR="005612C9" w:rsidRPr="00E36A76"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K bodu 1 (§ 2 ods. 3)</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V súlade s čl. 16 ods. 1 písm. e) smernice 2021/1883 EÚ, v zmysle ktorej majú držitelia modrej karty Európskej únie vydanej v Slovenskej republike (ďalej len „modrá karta“) nárok na rovnaké zaobchádzanie vo vzťahu k sociálnemu zabezpečeniu, ako štátni príslušníci členského štátu, sa navrhuje upraviť rovnaké právne postavenie držiteľa modrej karty pre vedenie v</w:t>
      </w:r>
      <w:r>
        <w:rPr>
          <w:rFonts w:ascii="Times New Roman" w:hAnsi="Times New Roman" w:cs="Times New Roman"/>
          <w:sz w:val="24"/>
          <w:szCs w:val="24"/>
        </w:rPr>
        <w:t> </w:t>
      </w:r>
      <w:r w:rsidRPr="0097651A">
        <w:rPr>
          <w:rFonts w:ascii="Times New Roman" w:hAnsi="Times New Roman" w:cs="Times New Roman"/>
          <w:sz w:val="24"/>
          <w:szCs w:val="24"/>
        </w:rPr>
        <w:t xml:space="preserve">evidencii uchádzačov o zamestnanie ako občan Slovenskej republiky. </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K bodu 2 (§ 6 ods. 1)</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V nadväznosti na pôsobnosť úradu upravenej v § 13 ods. písm. f) zaraďovať občana do evidencie uchádzačov o zamestnanie sa návrhom precizuje znenie § 6 ods. 1 vypustením nadbytočného textu.</w:t>
      </w:r>
    </w:p>
    <w:p w:rsidR="005612C9" w:rsidRPr="0097651A" w:rsidRDefault="005612C9" w:rsidP="005612C9">
      <w:pPr>
        <w:spacing w:after="0" w:line="240" w:lineRule="auto"/>
        <w:jc w:val="both"/>
        <w:rPr>
          <w:rFonts w:ascii="Times New Roman" w:hAnsi="Times New Roman" w:cs="Times New Roman"/>
          <w:b/>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lastRenderedPageBreak/>
        <w:t xml:space="preserve">K bodom 3, 7 až 9, </w:t>
      </w:r>
      <w:r>
        <w:rPr>
          <w:rFonts w:ascii="Times New Roman" w:hAnsi="Times New Roman" w:cs="Times New Roman"/>
          <w:b/>
          <w:sz w:val="24"/>
          <w:szCs w:val="24"/>
        </w:rPr>
        <w:t>15</w:t>
      </w:r>
      <w:r w:rsidRPr="0097651A">
        <w:rPr>
          <w:rFonts w:ascii="Times New Roman" w:hAnsi="Times New Roman" w:cs="Times New Roman"/>
          <w:b/>
          <w:sz w:val="24"/>
          <w:szCs w:val="24"/>
        </w:rPr>
        <w:t xml:space="preserve">, </w:t>
      </w:r>
      <w:r>
        <w:rPr>
          <w:rFonts w:ascii="Times New Roman" w:hAnsi="Times New Roman" w:cs="Times New Roman"/>
          <w:b/>
          <w:sz w:val="24"/>
          <w:szCs w:val="24"/>
        </w:rPr>
        <w:t>31</w:t>
      </w:r>
      <w:r w:rsidRPr="0097651A">
        <w:rPr>
          <w:rFonts w:ascii="Times New Roman" w:hAnsi="Times New Roman" w:cs="Times New Roman"/>
          <w:b/>
          <w:sz w:val="24"/>
          <w:szCs w:val="24"/>
        </w:rPr>
        <w:t xml:space="preserve">, </w:t>
      </w:r>
      <w:r>
        <w:rPr>
          <w:rFonts w:ascii="Times New Roman" w:hAnsi="Times New Roman" w:cs="Times New Roman"/>
          <w:b/>
          <w:sz w:val="24"/>
          <w:szCs w:val="24"/>
        </w:rPr>
        <w:t>33</w:t>
      </w:r>
      <w:r w:rsidRPr="0097651A">
        <w:rPr>
          <w:rFonts w:ascii="Times New Roman" w:hAnsi="Times New Roman" w:cs="Times New Roman"/>
          <w:b/>
          <w:sz w:val="24"/>
          <w:szCs w:val="24"/>
        </w:rPr>
        <w:t xml:space="preserve">, </w:t>
      </w:r>
      <w:r>
        <w:rPr>
          <w:rFonts w:ascii="Times New Roman" w:hAnsi="Times New Roman" w:cs="Times New Roman"/>
          <w:b/>
          <w:sz w:val="24"/>
          <w:szCs w:val="24"/>
        </w:rPr>
        <w:t>34</w:t>
      </w:r>
      <w:r w:rsidRPr="0097651A">
        <w:rPr>
          <w:rFonts w:ascii="Times New Roman" w:hAnsi="Times New Roman" w:cs="Times New Roman"/>
          <w:b/>
          <w:sz w:val="24"/>
          <w:szCs w:val="24"/>
        </w:rPr>
        <w:t xml:space="preserve"> </w:t>
      </w:r>
      <w:r>
        <w:rPr>
          <w:rFonts w:ascii="Times New Roman" w:hAnsi="Times New Roman" w:cs="Times New Roman"/>
          <w:b/>
          <w:sz w:val="24"/>
          <w:szCs w:val="24"/>
        </w:rPr>
        <w:t>[</w:t>
      </w:r>
      <w:r w:rsidRPr="0097651A">
        <w:rPr>
          <w:rFonts w:ascii="Times New Roman" w:hAnsi="Times New Roman" w:cs="Times New Roman"/>
          <w:b/>
          <w:sz w:val="24"/>
          <w:szCs w:val="24"/>
        </w:rPr>
        <w:t>(§ 12 písm. o), § 13 ods. 3 písm. c)</w:t>
      </w:r>
      <w:r>
        <w:rPr>
          <w:rFonts w:ascii="Times New Roman" w:hAnsi="Times New Roman" w:cs="Times New Roman"/>
          <w:b/>
          <w:sz w:val="24"/>
          <w:szCs w:val="24"/>
        </w:rPr>
        <w:t>,</w:t>
      </w:r>
      <w:r w:rsidRPr="0097651A">
        <w:rPr>
          <w:rFonts w:ascii="Times New Roman" w:hAnsi="Times New Roman" w:cs="Times New Roman"/>
          <w:b/>
          <w:sz w:val="24"/>
          <w:szCs w:val="24"/>
        </w:rPr>
        <w:t> d),</w:t>
      </w:r>
      <w:r>
        <w:rPr>
          <w:rFonts w:ascii="Times New Roman" w:hAnsi="Times New Roman" w:cs="Times New Roman"/>
          <w:b/>
          <w:sz w:val="24"/>
          <w:szCs w:val="24"/>
        </w:rPr>
        <w:t xml:space="preserve"> e),</w:t>
      </w:r>
      <w:r w:rsidRPr="0097651A">
        <w:rPr>
          <w:rFonts w:ascii="Times New Roman" w:hAnsi="Times New Roman" w:cs="Times New Roman"/>
          <w:b/>
          <w:sz w:val="24"/>
          <w:szCs w:val="24"/>
        </w:rPr>
        <w:t xml:space="preserve"> § 21 ods. 3, § 23b ods. 2 až 4)</w:t>
      </w:r>
      <w:r>
        <w:rPr>
          <w:rFonts w:ascii="Times New Roman" w:hAnsi="Times New Roman" w:cs="Times New Roman"/>
          <w:b/>
          <w:sz w:val="24"/>
          <w:szCs w:val="24"/>
        </w:rPr>
        <w:t>]</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V súvislosti s návrhom na zmenu podmienok pre udelenie modrej karty, ako aj s návrhom na zmenu procesu jej udeľovania a vydávaním potvrdenia o možnosti obsadenia voľného pracovného miesta, ktoré zodpovedá vysokokvalifikovanému zamestnaniu (viď novelizačný bod 19, § 21a), sa navrhuje zmena kompetentného orgánu pre vydávanie tohto potvrdenia, a to z Ústredia práce, sociálnych vecí a rodiny (ďalej len „ústredie“) na úrad práce, sociálnych vecí a rodiny (ďalej len „úrad“). Uvedené sa navrhuje z dôvodu, že navrhovaná úprava podmienok a procesu má za cieľ najmä zatraktívniť a zefektívniť inštitút modrej karty, a teda možno očakávať aj zvýšený počet žiadostí, ktoré by ústredie z kapacitných dôvodov nebolo schopné vybavovať v stanovených lehotách. Z tohto dôvodu sa v príslušných ustanoveniach zákona o službách zamestnanosti navrhuje:</w:t>
      </w:r>
    </w:p>
    <w:p w:rsidR="005612C9" w:rsidRPr="0097651A" w:rsidRDefault="005612C9" w:rsidP="005612C9">
      <w:pPr>
        <w:pStyle w:val="Odsekzoznamu"/>
        <w:numPr>
          <w:ilvl w:val="0"/>
          <w:numId w:val="4"/>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vypustiť z pôsobnosti ústredia kompetenciu vydávať a rušiť potvrdenie o možnosti obsadenia voľného pracovného miesta, ktoré zodpovedá vysokokvalifikovanému zamestnaniu (§ 12 písm. o)</w:t>
      </w:r>
      <w:r>
        <w:rPr>
          <w:rFonts w:ascii="Times New Roman" w:hAnsi="Times New Roman" w:cs="Times New Roman"/>
          <w:sz w:val="24"/>
          <w:szCs w:val="24"/>
        </w:rPr>
        <w:t>,</w:t>
      </w:r>
    </w:p>
    <w:p w:rsidR="005612C9" w:rsidRPr="0097651A" w:rsidRDefault="005612C9" w:rsidP="005612C9">
      <w:pPr>
        <w:pStyle w:val="Odsekzoznamu"/>
        <w:numPr>
          <w:ilvl w:val="0"/>
          <w:numId w:val="4"/>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vypustiť z pôsobnosti úradu kompetenciu poskytovať ústrediu informácie o možnosti obsadenia voľného pracovného miesta, ktoré zodpovedá vysokokvalifikovanému zamestnaniu (§ 13 ods. 3 písm. c)</w:t>
      </w:r>
      <w:r>
        <w:rPr>
          <w:rFonts w:ascii="Times New Roman" w:hAnsi="Times New Roman" w:cs="Times New Roman"/>
          <w:sz w:val="24"/>
          <w:szCs w:val="24"/>
        </w:rPr>
        <w:t>,</w:t>
      </w:r>
    </w:p>
    <w:p w:rsidR="005612C9" w:rsidRPr="0097651A" w:rsidRDefault="005612C9" w:rsidP="005612C9">
      <w:pPr>
        <w:pStyle w:val="Odsekzoznamu"/>
        <w:numPr>
          <w:ilvl w:val="0"/>
          <w:numId w:val="4"/>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doplniť do pôsobnosti úradu kompetenciu vydávať a rušiť potvrdenie o možnosti obsadenia voľného pracovného miesta, ktoré zodpovedá vysokokvalifikovanému zamestnaniu (§ 13 ods. 3 písm. c) a § 21 ods. 3, </w:t>
      </w:r>
    </w:p>
    <w:p w:rsidR="005612C9" w:rsidRPr="0097651A" w:rsidRDefault="005612C9" w:rsidP="005612C9">
      <w:pPr>
        <w:pStyle w:val="Odsekzoznamu"/>
        <w:numPr>
          <w:ilvl w:val="0"/>
          <w:numId w:val="4"/>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doplniť do pôsobnosti úradu kompetenciu viesť evidenciu vydaných a zrušených potvrdení o možnosti obsadenia voľného pracovného miesta, ktoré zodpovedá vysokokvalifikovanému zamestnaniu (§ 13 ods. 3 písm. d) tretí bod),</w:t>
      </w:r>
    </w:p>
    <w:p w:rsidR="005612C9" w:rsidRPr="0097651A" w:rsidRDefault="005612C9" w:rsidP="005612C9">
      <w:pPr>
        <w:pStyle w:val="Odsekzoznamu"/>
        <w:numPr>
          <w:ilvl w:val="0"/>
          <w:numId w:val="4"/>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zmena orgánu na plnenie informačnej povinnosti zamestnávateľa o nástupe do zamestnania a skončení zamestnania držiteľa modrej karty z ústredia na úrad (§ 23b ods. 2 prvá veta),</w:t>
      </w:r>
    </w:p>
    <w:p w:rsidR="005612C9" w:rsidRPr="0097651A" w:rsidRDefault="005612C9" w:rsidP="005612C9">
      <w:pPr>
        <w:pStyle w:val="Odsekzoznamu"/>
        <w:numPr>
          <w:ilvl w:val="0"/>
          <w:numId w:val="4"/>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zmena orgánu na plnenie informačnej povinnosti zamestnávateľa o nenastúpení do zamestnania držiteľa modrej karty z ústredia na úrad (§ 23b ods. 3 a § 23b ods. 4).</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bodom </w:t>
      </w:r>
      <w:r>
        <w:rPr>
          <w:rFonts w:ascii="Times New Roman" w:hAnsi="Times New Roman" w:cs="Times New Roman"/>
          <w:b/>
          <w:sz w:val="24"/>
          <w:szCs w:val="24"/>
        </w:rPr>
        <w:t>4 až 6, 10, 14, 20, 22, 24, 29, 32, 36, 38 až 41, 44, 45, 47 až 49 [</w:t>
      </w:r>
      <w:r w:rsidRPr="0097651A">
        <w:rPr>
          <w:rFonts w:ascii="Times New Roman" w:hAnsi="Times New Roman" w:cs="Times New Roman"/>
          <w:b/>
          <w:sz w:val="24"/>
          <w:szCs w:val="24"/>
        </w:rPr>
        <w:t>(§ 12 písm. y) štvrtý bod, § 12 písm. y) piaty bod, § 13 ods. 1 písm. g),</w:t>
      </w:r>
      <w:r>
        <w:rPr>
          <w:rFonts w:ascii="Times New Roman" w:hAnsi="Times New Roman" w:cs="Times New Roman"/>
          <w:b/>
          <w:sz w:val="24"/>
          <w:szCs w:val="24"/>
        </w:rPr>
        <w:t xml:space="preserve"> </w:t>
      </w:r>
      <w:r w:rsidRPr="0097651A">
        <w:rPr>
          <w:rFonts w:ascii="Times New Roman" w:hAnsi="Times New Roman" w:cs="Times New Roman"/>
          <w:b/>
          <w:sz w:val="24"/>
          <w:szCs w:val="24"/>
        </w:rPr>
        <w:t>§ 13 ods. 3 písm. e), § 21 ods. 2, § 22 ods.</w:t>
      </w:r>
      <w:r>
        <w:rPr>
          <w:rFonts w:ascii="Times New Roman" w:hAnsi="Times New Roman" w:cs="Times New Roman"/>
          <w:b/>
          <w:sz w:val="24"/>
          <w:szCs w:val="24"/>
        </w:rPr>
        <w:t> </w:t>
      </w:r>
      <w:r w:rsidRPr="0097651A">
        <w:rPr>
          <w:rFonts w:ascii="Times New Roman" w:hAnsi="Times New Roman" w:cs="Times New Roman"/>
          <w:b/>
          <w:sz w:val="24"/>
          <w:szCs w:val="24"/>
        </w:rPr>
        <w:t>3 písm. b), § 23a ods. 1 písm.</w:t>
      </w:r>
      <w:r>
        <w:rPr>
          <w:rFonts w:ascii="Times New Roman" w:hAnsi="Times New Roman" w:cs="Times New Roman"/>
          <w:b/>
          <w:sz w:val="24"/>
          <w:szCs w:val="24"/>
        </w:rPr>
        <w:t xml:space="preserve"> c) a k</w:t>
      </w:r>
      <w:r w:rsidRPr="0097651A">
        <w:rPr>
          <w:rFonts w:ascii="Times New Roman" w:hAnsi="Times New Roman" w:cs="Times New Roman"/>
          <w:b/>
          <w:sz w:val="24"/>
          <w:szCs w:val="24"/>
        </w:rPr>
        <w:t>), odkaz 28j, § 23b ods. 2 tretia veta, § 23b</w:t>
      </w:r>
      <w:r>
        <w:rPr>
          <w:rFonts w:ascii="Times New Roman" w:hAnsi="Times New Roman" w:cs="Times New Roman"/>
          <w:b/>
          <w:sz w:val="24"/>
          <w:szCs w:val="24"/>
        </w:rPr>
        <w:t xml:space="preserve"> ods.</w:t>
      </w:r>
      <w:r w:rsidRPr="0097651A">
        <w:rPr>
          <w:rFonts w:ascii="Times New Roman" w:hAnsi="Times New Roman" w:cs="Times New Roman"/>
          <w:b/>
          <w:sz w:val="24"/>
          <w:szCs w:val="24"/>
        </w:rPr>
        <w:t xml:space="preserve"> 8, </w:t>
      </w:r>
      <w:r>
        <w:rPr>
          <w:rFonts w:ascii="Times New Roman" w:hAnsi="Times New Roman" w:cs="Times New Roman"/>
          <w:b/>
          <w:sz w:val="24"/>
          <w:szCs w:val="24"/>
        </w:rPr>
        <w:t xml:space="preserve">ods. </w:t>
      </w:r>
      <w:r w:rsidRPr="0097651A">
        <w:rPr>
          <w:rFonts w:ascii="Times New Roman" w:hAnsi="Times New Roman" w:cs="Times New Roman"/>
          <w:b/>
          <w:sz w:val="24"/>
          <w:szCs w:val="24"/>
        </w:rPr>
        <w:t>10 písm. b),</w:t>
      </w:r>
      <w:r>
        <w:rPr>
          <w:rFonts w:ascii="Times New Roman" w:hAnsi="Times New Roman" w:cs="Times New Roman"/>
          <w:b/>
          <w:sz w:val="24"/>
          <w:szCs w:val="24"/>
        </w:rPr>
        <w:t xml:space="preserve"> ods. 11, ods. </w:t>
      </w:r>
      <w:r w:rsidRPr="0097651A">
        <w:rPr>
          <w:rFonts w:ascii="Times New Roman" w:hAnsi="Times New Roman" w:cs="Times New Roman"/>
          <w:b/>
          <w:sz w:val="24"/>
          <w:szCs w:val="24"/>
        </w:rPr>
        <w:t>13, § 32 ods. 8, § 67 ods. 15</w:t>
      </w:r>
      <w:r>
        <w:rPr>
          <w:rFonts w:ascii="Times New Roman" w:hAnsi="Times New Roman" w:cs="Times New Roman"/>
          <w:b/>
          <w:sz w:val="24"/>
          <w:szCs w:val="24"/>
        </w:rPr>
        <w:t xml:space="preserve">, ods. </w:t>
      </w:r>
      <w:r w:rsidRPr="0097651A">
        <w:rPr>
          <w:rFonts w:ascii="Times New Roman" w:hAnsi="Times New Roman" w:cs="Times New Roman"/>
          <w:b/>
          <w:sz w:val="24"/>
          <w:szCs w:val="24"/>
        </w:rPr>
        <w:t>16, § 68 ods. 4 písm. a), § 70 ods. 1 a</w:t>
      </w:r>
      <w:r>
        <w:rPr>
          <w:rFonts w:ascii="Times New Roman" w:hAnsi="Times New Roman" w:cs="Times New Roman"/>
          <w:b/>
          <w:sz w:val="24"/>
          <w:szCs w:val="24"/>
        </w:rPr>
        <w:t xml:space="preserve"> ods. </w:t>
      </w:r>
      <w:r w:rsidRPr="0097651A">
        <w:rPr>
          <w:rFonts w:ascii="Times New Roman" w:hAnsi="Times New Roman" w:cs="Times New Roman"/>
          <w:b/>
          <w:sz w:val="24"/>
          <w:szCs w:val="24"/>
        </w:rPr>
        <w:t>8)</w:t>
      </w:r>
      <w:r>
        <w:rPr>
          <w:rFonts w:ascii="Times New Roman" w:hAnsi="Times New Roman" w:cs="Times New Roman"/>
          <w:b/>
          <w:sz w:val="24"/>
          <w:szCs w:val="24"/>
        </w:rPr>
        <w:t>]</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Legislatívno-technické úpravy.</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11</w:t>
      </w:r>
      <w:r w:rsidRPr="0097651A">
        <w:rPr>
          <w:rFonts w:ascii="Times New Roman" w:hAnsi="Times New Roman" w:cs="Times New Roman"/>
          <w:b/>
          <w:sz w:val="24"/>
          <w:szCs w:val="24"/>
        </w:rPr>
        <w:t xml:space="preserve"> </w:t>
      </w:r>
      <w:r>
        <w:rPr>
          <w:rFonts w:ascii="Times New Roman" w:hAnsi="Times New Roman" w:cs="Times New Roman"/>
          <w:b/>
          <w:sz w:val="24"/>
          <w:szCs w:val="24"/>
        </w:rPr>
        <w:t>[</w:t>
      </w:r>
      <w:r w:rsidRPr="0097651A">
        <w:rPr>
          <w:rFonts w:ascii="Times New Roman" w:hAnsi="Times New Roman" w:cs="Times New Roman"/>
          <w:b/>
          <w:sz w:val="24"/>
          <w:szCs w:val="24"/>
        </w:rPr>
        <w:t>(§ 21 ods. 1 písm. a)</w:t>
      </w:r>
      <w:r>
        <w:rPr>
          <w:rFonts w:ascii="Times New Roman" w:hAnsi="Times New Roman" w:cs="Times New Roman"/>
          <w:b/>
          <w:sz w:val="24"/>
          <w:szCs w:val="24"/>
        </w:rPr>
        <w:t>]</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Navrhovaná úprava reaguje na povinnú transpozíciu </w:t>
      </w:r>
      <w:r w:rsidRPr="00C960CE">
        <w:rPr>
          <w:rFonts w:ascii="Times New Roman" w:hAnsi="Times New Roman" w:cs="Times New Roman"/>
          <w:sz w:val="24"/>
          <w:szCs w:val="24"/>
        </w:rPr>
        <w:t xml:space="preserve">smernice (EÚ) 2021/1833 </w:t>
      </w:r>
      <w:r w:rsidRPr="0097651A">
        <w:rPr>
          <w:rFonts w:ascii="Times New Roman" w:hAnsi="Times New Roman" w:cs="Times New Roman"/>
          <w:sz w:val="24"/>
          <w:szCs w:val="24"/>
        </w:rPr>
        <w:t xml:space="preserve">, ktorá upravuje viaceré režimy zamestnávania štátneho príslušníka tretej krajiny, ktorý je jej držiteľom. Ustanovuje sa, že zamestnávateľ môže zamestnávať len štátneho príslušníka tretej krajiny, ktorý </w:t>
      </w:r>
    </w:p>
    <w:p w:rsidR="005612C9" w:rsidRPr="0097651A" w:rsidRDefault="005612C9" w:rsidP="005612C9">
      <w:pPr>
        <w:pStyle w:val="Odsekzoznamu"/>
        <w:numPr>
          <w:ilvl w:val="0"/>
          <w:numId w:val="1"/>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má vydanú modrú kartu na základe potvrdenia o možnosti obsadenia voľného pracovného miesta, ktoré zodpovedá vysokokvalifikovanému zamestnaniu – ide o štandardný postup, kedy na udelenie prechodného pobytu modrá karta sa vyžaduje predchádzajúci súhlas príslušného úradu s obsadením voľného pracovného miesta, </w:t>
      </w:r>
    </w:p>
    <w:p w:rsidR="005612C9" w:rsidRPr="0097651A" w:rsidRDefault="005612C9" w:rsidP="005612C9">
      <w:pPr>
        <w:pStyle w:val="Odsekzoznamu"/>
        <w:numPr>
          <w:ilvl w:val="0"/>
          <w:numId w:val="1"/>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má vydanú modrú kartu a úrad vydal potvrdenie o možnosti obsadenia voľného pracovného miesta, ktoré zodpovedá vysokokvalifikovanému zamestnaniu, podľa § 21a ods. 1 písm. b), ktoré obsahuje súhlas s jeho obsadením – ide o situáciu kedy štátny </w:t>
      </w:r>
      <w:r w:rsidRPr="0097651A">
        <w:rPr>
          <w:rFonts w:ascii="Times New Roman" w:hAnsi="Times New Roman" w:cs="Times New Roman"/>
          <w:sz w:val="24"/>
          <w:szCs w:val="24"/>
        </w:rPr>
        <w:lastRenderedPageBreak/>
        <w:t xml:space="preserve">príslušník má vydanú modrú kartu kratšie ako 12 mesiacov a žiada o jej obnovu, mení zamestnávateľa alebo chce na jej základe vykonávať aj ďalšie vysokokvalifikované zamestnanie,  </w:t>
      </w:r>
    </w:p>
    <w:p w:rsidR="005612C9" w:rsidRPr="0097651A" w:rsidRDefault="005612C9" w:rsidP="005612C9">
      <w:pPr>
        <w:pStyle w:val="Odsekzoznamu"/>
        <w:numPr>
          <w:ilvl w:val="0"/>
          <w:numId w:val="1"/>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má vydanú modrú kartu a štátny príslušník tretej krajiny ohlásil tohto zamestnávateľa podľa osobitného predpisu, po uplynutí 12 mesiacov výkonu vysokokvalifikovaného zamestnania na základe modrej karty – ide o situáciu kedy sa u štátneho príslušníka tretej krajiny nevyžaduje na výkon vysokokvalifikovaného zamestnania potvrdenie o možnosti obsadenia voľného pracovného miesta a postačuje len ohlásenie nového alebo ďalšieho zamestnávateľa útvaru Policajného zboru (článok 15 ods. 3 </w:t>
      </w:r>
      <w:r w:rsidRPr="00720527">
        <w:rPr>
          <w:rFonts w:ascii="Times New Roman" w:hAnsi="Times New Roman" w:cs="Times New Roman"/>
          <w:sz w:val="24"/>
          <w:szCs w:val="24"/>
        </w:rPr>
        <w:t xml:space="preserve">smernice (EÚ) 2021/1833 </w:t>
      </w:r>
      <w:r w:rsidRPr="0097651A">
        <w:rPr>
          <w:rFonts w:ascii="Times New Roman" w:hAnsi="Times New Roman" w:cs="Times New Roman"/>
          <w:sz w:val="24"/>
          <w:szCs w:val="24"/>
        </w:rPr>
        <w:t>),</w:t>
      </w:r>
    </w:p>
    <w:p w:rsidR="005612C9" w:rsidRPr="0097651A" w:rsidRDefault="005612C9" w:rsidP="005612C9">
      <w:pPr>
        <w:pStyle w:val="Odsekzoznamu"/>
        <w:numPr>
          <w:ilvl w:val="0"/>
          <w:numId w:val="1"/>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má vydanú modrú kartu na základe žiadosti o obnovenie modrej karty podanú po 12 mesiacoch výkonu vysokokvalifikovaného zamestnania na základe modrej karty a štátny príslušník tretej krajiny uviedol tohto zamestnávateľa v žiadosti o obnovenie modrej karty – ide o situáciu kedy sa u štátneho príslušníka tretej krajiny na obnovenie modrej karty nevyžaduje vydanie potvrdenia o možnosti obsadenia voľného pracovného miesta, ktoré zodpovedá vysokokvalifikovanému zamestnaniu, ale postačuje uvedenie tohto zamestnávateľa v žiadosti o obnovenie modrej karty (článok 15 ods. 3 </w:t>
      </w:r>
      <w:r w:rsidRPr="00720527">
        <w:rPr>
          <w:rFonts w:ascii="Times New Roman" w:hAnsi="Times New Roman" w:cs="Times New Roman"/>
          <w:sz w:val="24"/>
          <w:szCs w:val="24"/>
        </w:rPr>
        <w:t>smernice (EÚ) 2021/1833</w:t>
      </w:r>
      <w:r w:rsidRPr="0097651A">
        <w:rPr>
          <w:rFonts w:ascii="Times New Roman" w:hAnsi="Times New Roman" w:cs="Times New Roman"/>
          <w:sz w:val="24"/>
          <w:szCs w:val="24"/>
        </w:rPr>
        <w:t>),</w:t>
      </w:r>
    </w:p>
    <w:p w:rsidR="005612C9" w:rsidRPr="0097651A" w:rsidRDefault="005612C9" w:rsidP="005612C9">
      <w:pPr>
        <w:pStyle w:val="Odsekzoznamu"/>
        <w:numPr>
          <w:ilvl w:val="0"/>
          <w:numId w:val="1"/>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má vydanú modrú kartu a úrad vydal potvrdenie o možnosti obsadenia voľného pracovného miesta podľa § 21b ods. 1 písm. c), ktoré obsahuje súhlas s jeho obsadením – ide o situáciu, kedy držiteľ modrej karty vykonáva popri výkone vysokokvalifikovaného zamestnania aj zamestnanie, v prípade ktorého sa vyžaduje potvrdenie o možnosti obsadenia voľného pracovného miesta podľa § 21b. </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12 [</w:t>
      </w:r>
      <w:r w:rsidRPr="0097651A">
        <w:rPr>
          <w:rFonts w:ascii="Times New Roman" w:hAnsi="Times New Roman" w:cs="Times New Roman"/>
          <w:b/>
          <w:sz w:val="24"/>
          <w:szCs w:val="24"/>
        </w:rPr>
        <w:t>(§ 21 ods. 1 písm. c)</w:t>
      </w:r>
      <w:r>
        <w:rPr>
          <w:rFonts w:ascii="Times New Roman" w:hAnsi="Times New Roman" w:cs="Times New Roman"/>
          <w:b/>
          <w:sz w:val="24"/>
          <w:szCs w:val="24"/>
        </w:rPr>
        <w:t>]</w:t>
      </w:r>
    </w:p>
    <w:p w:rsidR="005612C9" w:rsidRPr="0097651A" w:rsidRDefault="005612C9" w:rsidP="005612C9">
      <w:p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t>Navrhovanou úpravou sa upravuje situácia, kedy štátny príslušník tretej krajiny, ktorý má udelený prechodný pobyt na účel zamestnania a vykonáva viac ako len jedno zamestnanie, vykonáva zamestnanie u ďalšieho zamestnávateľa, alebo zmenil zamestnávateľa. V uvedených prípadoch sa na výkon týchto zamestnaní vyžaduje vydanie osobitného potvrdenia o možnosti obsadenia voľného pracovného miesta podľa § 21b ods. 1 písm. b), ktoré obsahuje súhlas s jeho obsadením.</w:t>
      </w:r>
    </w:p>
    <w:p w:rsidR="005612C9" w:rsidRPr="0097651A" w:rsidRDefault="005612C9" w:rsidP="005612C9">
      <w:pPr>
        <w:spacing w:after="0" w:line="240" w:lineRule="auto"/>
        <w:jc w:val="both"/>
        <w:rPr>
          <w:rFonts w:ascii="Times New Roman" w:hAnsi="Times New Roman" w:cs="Times New Roman"/>
          <w:bCs/>
          <w:sz w:val="24"/>
          <w:szCs w:val="24"/>
        </w:rPr>
      </w:pPr>
    </w:p>
    <w:p w:rsidR="005612C9" w:rsidRPr="00720527" w:rsidRDefault="005612C9" w:rsidP="005612C9">
      <w:pPr>
        <w:spacing w:after="0" w:line="240" w:lineRule="auto"/>
        <w:jc w:val="both"/>
        <w:rPr>
          <w:rFonts w:ascii="Times New Roman" w:hAnsi="Times New Roman" w:cs="Times New Roman"/>
          <w:b/>
          <w:sz w:val="24"/>
          <w:szCs w:val="24"/>
        </w:rPr>
      </w:pPr>
      <w:r w:rsidRPr="00720527">
        <w:rPr>
          <w:rFonts w:ascii="Times New Roman" w:hAnsi="Times New Roman" w:cs="Times New Roman"/>
          <w:b/>
          <w:sz w:val="24"/>
          <w:szCs w:val="24"/>
        </w:rPr>
        <w:t xml:space="preserve">K bodu </w:t>
      </w:r>
      <w:r>
        <w:rPr>
          <w:rFonts w:ascii="Times New Roman" w:hAnsi="Times New Roman" w:cs="Times New Roman"/>
          <w:b/>
          <w:sz w:val="24"/>
          <w:szCs w:val="24"/>
        </w:rPr>
        <w:t>13</w:t>
      </w:r>
      <w:r w:rsidRPr="00720527">
        <w:rPr>
          <w:rFonts w:ascii="Times New Roman" w:hAnsi="Times New Roman" w:cs="Times New Roman"/>
          <w:b/>
          <w:sz w:val="24"/>
          <w:szCs w:val="24"/>
        </w:rPr>
        <w:t xml:space="preserve"> </w:t>
      </w:r>
      <w:r>
        <w:rPr>
          <w:rFonts w:ascii="Times New Roman" w:hAnsi="Times New Roman" w:cs="Times New Roman"/>
          <w:b/>
          <w:sz w:val="24"/>
          <w:szCs w:val="24"/>
        </w:rPr>
        <w:t>[</w:t>
      </w:r>
      <w:r w:rsidRPr="00720527">
        <w:rPr>
          <w:rFonts w:ascii="Times New Roman" w:hAnsi="Times New Roman" w:cs="Times New Roman"/>
          <w:b/>
          <w:sz w:val="24"/>
          <w:szCs w:val="24"/>
        </w:rPr>
        <w:t>(§ 21 ods. 1 písm. g) a h)</w:t>
      </w:r>
      <w:r>
        <w:rPr>
          <w:rFonts w:ascii="Times New Roman" w:hAnsi="Times New Roman" w:cs="Times New Roman"/>
          <w:b/>
          <w:sz w:val="24"/>
          <w:szCs w:val="24"/>
        </w:rPr>
        <w:t>]</w:t>
      </w:r>
    </w:p>
    <w:p w:rsidR="005612C9" w:rsidRPr="00720527" w:rsidRDefault="005612C9" w:rsidP="005612C9">
      <w:pPr>
        <w:spacing w:after="0" w:line="240" w:lineRule="auto"/>
        <w:jc w:val="both"/>
        <w:rPr>
          <w:rFonts w:ascii="Times New Roman" w:eastAsia="Times New Roman" w:hAnsi="Times New Roman" w:cs="Times New Roman"/>
          <w:sz w:val="24"/>
          <w:szCs w:val="24"/>
        </w:rPr>
      </w:pPr>
      <w:r w:rsidRPr="00720527">
        <w:rPr>
          <w:rFonts w:ascii="Times New Roman" w:eastAsia="Times New Roman" w:hAnsi="Times New Roman" w:cs="Times New Roman"/>
          <w:sz w:val="24"/>
          <w:szCs w:val="24"/>
        </w:rPr>
        <w:t>S cieľom urýchlenia prístupu štátnych príslušníkov tretej krajiny na slovenský trh práce sa navrhuje úprava, že štátny príslušník tretej krajiny, ktorý má vydané:</w:t>
      </w:r>
    </w:p>
    <w:p w:rsidR="005612C9" w:rsidRPr="00720527" w:rsidRDefault="005612C9" w:rsidP="005612C9">
      <w:pPr>
        <w:pStyle w:val="Odsekzoznamu"/>
        <w:tabs>
          <w:tab w:val="left" w:pos="426"/>
        </w:tabs>
        <w:spacing w:after="0" w:line="240" w:lineRule="auto"/>
        <w:ind w:left="426" w:right="-2" w:hanging="426"/>
        <w:jc w:val="both"/>
        <w:rPr>
          <w:rFonts w:ascii="Times New Roman" w:eastAsia="Times New Roman" w:hAnsi="Times New Roman" w:cs="Times New Roman"/>
          <w:sz w:val="24"/>
          <w:szCs w:val="24"/>
        </w:rPr>
      </w:pPr>
      <w:r w:rsidRPr="0072052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720527">
        <w:rPr>
          <w:rFonts w:ascii="Times New Roman" w:eastAsia="Times New Roman" w:hAnsi="Times New Roman" w:cs="Times New Roman"/>
          <w:sz w:val="24"/>
          <w:szCs w:val="24"/>
        </w:rPr>
        <w:t>potvrdenie o možnosti obsadenia voľného pracovného miesta, ktoré zodpovedá vysokokvalifikovanému zamestnaniu, ktoré obsahuje súhlas s jeho obsadením a potvrdenie o prijatí žiadosti o vydanie modrej karty spolu so všetkými náležitosťami, môže pracovať od dňa prijatia žiadosti do právoplatného skončenia konania o vydanie modrej karty,</w:t>
      </w:r>
    </w:p>
    <w:p w:rsidR="005612C9" w:rsidRPr="0097651A" w:rsidRDefault="005612C9" w:rsidP="005612C9">
      <w:pPr>
        <w:pStyle w:val="Odsekzoznamu"/>
        <w:tabs>
          <w:tab w:val="left" w:pos="426"/>
        </w:tabs>
        <w:spacing w:after="0" w:line="240" w:lineRule="auto"/>
        <w:ind w:left="426" w:right="-2" w:hanging="426"/>
        <w:jc w:val="both"/>
        <w:rPr>
          <w:rFonts w:ascii="Times New Roman" w:hAnsi="Times New Roman" w:cs="Times New Roman"/>
          <w:bCs/>
          <w:sz w:val="24"/>
          <w:szCs w:val="24"/>
        </w:rPr>
      </w:pPr>
      <w:r w:rsidRPr="0072052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720527">
        <w:rPr>
          <w:rFonts w:ascii="Times New Roman" w:hAnsi="Times New Roman" w:cs="Times New Roman"/>
          <w:sz w:val="24"/>
          <w:szCs w:val="24"/>
        </w:rPr>
        <w:t xml:space="preserve">potvrdenie </w:t>
      </w:r>
      <w:r w:rsidRPr="00720527">
        <w:rPr>
          <w:rFonts w:ascii="Times New Roman" w:eastAsia="Times New Roman" w:hAnsi="Times New Roman" w:cs="Times New Roman"/>
          <w:sz w:val="24"/>
          <w:szCs w:val="24"/>
        </w:rPr>
        <w:t>o</w:t>
      </w:r>
      <w:r w:rsidRPr="00720527">
        <w:rPr>
          <w:rFonts w:ascii="Times New Roman" w:hAnsi="Times New Roman" w:cs="Times New Roman"/>
          <w:sz w:val="24"/>
          <w:szCs w:val="24"/>
        </w:rPr>
        <w:t> možnosti obsadenia voľného pracovného miesta, ktoré obsahuje súhlas s jeho obsadením a potvrdenie o </w:t>
      </w:r>
      <w:r w:rsidRPr="003072BC">
        <w:rPr>
          <w:rFonts w:ascii="Times New Roman" w:eastAsia="Times New Roman" w:hAnsi="Times New Roman" w:cs="Times New Roman"/>
          <w:sz w:val="24"/>
          <w:szCs w:val="24"/>
        </w:rPr>
        <w:t>prijatí</w:t>
      </w:r>
      <w:r w:rsidRPr="00720527">
        <w:rPr>
          <w:rFonts w:ascii="Times New Roman" w:hAnsi="Times New Roman" w:cs="Times New Roman"/>
          <w:sz w:val="24"/>
          <w:szCs w:val="24"/>
        </w:rPr>
        <w:t xml:space="preserve"> žiadosti o udelenie prechodného pobytu na účel zamestnania spolu so všetkými náležitosťami, </w:t>
      </w:r>
      <w:r w:rsidRPr="00720527">
        <w:rPr>
          <w:rFonts w:ascii="Times New Roman" w:eastAsia="Times New Roman" w:hAnsi="Times New Roman" w:cs="Times New Roman"/>
          <w:sz w:val="24"/>
          <w:szCs w:val="24"/>
        </w:rPr>
        <w:t xml:space="preserve">môže pracovať od dňa prijatia žiadosti </w:t>
      </w:r>
      <w:r w:rsidRPr="00720527">
        <w:rPr>
          <w:rFonts w:ascii="Times New Roman" w:hAnsi="Times New Roman" w:cs="Times New Roman"/>
          <w:sz w:val="24"/>
          <w:szCs w:val="24"/>
        </w:rPr>
        <w:t>do právoplatného skončenia konania o udelenie prechodného pobytu na účel zamestnania.</w:t>
      </w:r>
    </w:p>
    <w:p w:rsidR="005612C9" w:rsidRPr="0097651A" w:rsidRDefault="005612C9" w:rsidP="005612C9">
      <w:pPr>
        <w:spacing w:after="0" w:line="240" w:lineRule="auto"/>
        <w:jc w:val="both"/>
        <w:rPr>
          <w:rFonts w:ascii="Times New Roman" w:hAnsi="Times New Roman" w:cs="Times New Roman"/>
          <w:b/>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16</w:t>
      </w:r>
      <w:r w:rsidRPr="0097651A">
        <w:rPr>
          <w:rFonts w:ascii="Times New Roman" w:hAnsi="Times New Roman" w:cs="Times New Roman"/>
          <w:b/>
          <w:sz w:val="24"/>
          <w:szCs w:val="24"/>
        </w:rPr>
        <w:t xml:space="preserve"> (§ 21 ods. 4)</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Legislatívno-technická úprava zavedením vnútorného odkazu nadväzne na návrh na úpravu znenia odseku 1 v § 21b. v nadväznosti na úpravu vydávania potvrdenia o možnosti obsadenia voľného pracovného miesta a na návrh na vypustenie písmena o) v § 12.</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17</w:t>
      </w:r>
      <w:r w:rsidRPr="0097651A">
        <w:rPr>
          <w:rFonts w:ascii="Times New Roman" w:hAnsi="Times New Roman" w:cs="Times New Roman"/>
          <w:b/>
          <w:sz w:val="24"/>
          <w:szCs w:val="24"/>
        </w:rPr>
        <w:t xml:space="preserve"> (§ 21 ods.</w:t>
      </w:r>
      <w:r>
        <w:rPr>
          <w:rFonts w:ascii="Times New Roman" w:hAnsi="Times New Roman" w:cs="Times New Roman"/>
          <w:b/>
          <w:sz w:val="24"/>
          <w:szCs w:val="24"/>
        </w:rPr>
        <w:t xml:space="preserve"> </w:t>
      </w:r>
      <w:r w:rsidRPr="0097651A">
        <w:rPr>
          <w:rFonts w:ascii="Times New Roman" w:hAnsi="Times New Roman" w:cs="Times New Roman"/>
          <w:b/>
          <w:sz w:val="24"/>
          <w:szCs w:val="24"/>
        </w:rPr>
        <w:t xml:space="preserve">6) </w:t>
      </w:r>
    </w:p>
    <w:p w:rsidR="005612C9" w:rsidRPr="0097651A" w:rsidRDefault="005612C9" w:rsidP="005612C9">
      <w:p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lastRenderedPageBreak/>
        <w:t>Návrhom sa zvyšuje percentuálny podiel štátnych príslušníkove tretej krajiny z 30 % na 45 %, ktorý môže zamestnávateľ zamestnávať z celkového počtu zamestnancov v prípade ak žiada o vydanie potvrdenia pre štátneho príslušníka tretej krajiny na výkon zamestnania zo zoznamu</w:t>
      </w:r>
      <w:r>
        <w:rPr>
          <w:rFonts w:ascii="Times New Roman" w:hAnsi="Times New Roman" w:cs="Times New Roman"/>
          <w:bCs/>
          <w:sz w:val="24"/>
          <w:szCs w:val="24"/>
        </w:rPr>
        <w:t xml:space="preserve"> zamestnaní s identifikovaným</w:t>
      </w:r>
      <w:r w:rsidRPr="0097651A">
        <w:rPr>
          <w:rFonts w:ascii="Times New Roman" w:hAnsi="Times New Roman" w:cs="Times New Roman"/>
          <w:bCs/>
          <w:sz w:val="24"/>
          <w:szCs w:val="24"/>
        </w:rPr>
        <w:t xml:space="preserve"> nedostatkom pracovnej sily.  </w:t>
      </w:r>
    </w:p>
    <w:p w:rsidR="005612C9" w:rsidRPr="0097651A" w:rsidRDefault="005612C9" w:rsidP="005612C9">
      <w:pPr>
        <w:spacing w:after="0" w:line="240" w:lineRule="auto"/>
        <w:jc w:val="both"/>
        <w:rPr>
          <w:rFonts w:ascii="Times New Roman" w:hAnsi="Times New Roman" w:cs="Times New Roman"/>
          <w:b/>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18</w:t>
      </w:r>
      <w:r w:rsidRPr="0097651A">
        <w:rPr>
          <w:rFonts w:ascii="Times New Roman" w:hAnsi="Times New Roman" w:cs="Times New Roman"/>
          <w:b/>
          <w:sz w:val="24"/>
          <w:szCs w:val="24"/>
        </w:rPr>
        <w:t xml:space="preserve"> (§ 21 ods. 7)</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Navrhovaná úprava precizuje ustanovenie § 3 ods. 4 zákona č. 270/1995 Z. z. o štátnom jazyku Slovenskej republiky, ktorý určuje, že fyzické osoby a právnické osoby používajú v úradnom styku štátny jazyk – slovenský jazyk. Navrhované ustanovenie špecifikuje v akej forme úrad akceptuje doklady prislúchajúce k žiadosti o vydanie potvrdenia o možnosti obsadenia voľného pracovného miesta, ktoré zodpovedá vysokokvalifikovanému zamestnaniu alebo k žiadosti o vydanie potvrdenia o možnosti obsadenia voľného pracovného miesta. </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19</w:t>
      </w:r>
      <w:r w:rsidRPr="0097651A">
        <w:rPr>
          <w:rFonts w:ascii="Times New Roman" w:hAnsi="Times New Roman" w:cs="Times New Roman"/>
          <w:b/>
          <w:sz w:val="24"/>
          <w:szCs w:val="24"/>
        </w:rPr>
        <w:t xml:space="preserve"> (§ 21a a 21b)</w:t>
      </w:r>
    </w:p>
    <w:p w:rsidR="005612C9" w:rsidRPr="0097651A" w:rsidRDefault="005612C9" w:rsidP="005612C9">
      <w:pPr>
        <w:spacing w:after="120" w:line="240" w:lineRule="auto"/>
        <w:jc w:val="both"/>
        <w:rPr>
          <w:rFonts w:ascii="Times New Roman" w:hAnsi="Times New Roman" w:cs="Times New Roman"/>
          <w:sz w:val="24"/>
          <w:szCs w:val="24"/>
          <w:u w:val="single"/>
        </w:rPr>
      </w:pPr>
      <w:r w:rsidRPr="0097651A">
        <w:rPr>
          <w:rFonts w:ascii="Times New Roman" w:hAnsi="Times New Roman" w:cs="Times New Roman"/>
          <w:sz w:val="24"/>
          <w:szCs w:val="24"/>
          <w:u w:val="single"/>
        </w:rPr>
        <w:t xml:space="preserve">Všeobecne k § 21a a § 21b </w:t>
      </w:r>
    </w:p>
    <w:p w:rsidR="005612C9" w:rsidRDefault="005612C9" w:rsidP="005612C9">
      <w:pPr>
        <w:spacing w:after="0" w:line="240" w:lineRule="auto"/>
        <w:jc w:val="both"/>
        <w:rPr>
          <w:rFonts w:ascii="Times New Roman" w:hAnsi="Times New Roman" w:cs="Times New Roman"/>
          <w:sz w:val="24"/>
          <w:szCs w:val="24"/>
        </w:rPr>
      </w:pPr>
      <w:bookmarkStart w:id="1" w:name="_Hlk150407025"/>
      <w:r w:rsidRPr="0097651A">
        <w:rPr>
          <w:rFonts w:ascii="Times New Roman" w:hAnsi="Times New Roman" w:cs="Times New Roman"/>
          <w:sz w:val="24"/>
          <w:szCs w:val="24"/>
        </w:rPr>
        <w:t xml:space="preserve">V prípade oboch ustanovení sa v spojení s úpravami v zákone č. 404/2011 Z. z. navrhuje úprava procesu vydávania modrých kariet a udeľovania prechodného pobytu na účel zamestnania. Navrhuje sa nasledovné nastavenie: zamestnávateľ si najskôr na úrade vopred overí možnosť obsadenia pracovného miesta štátnym príslušníkom tretej krajiny a požiada výlučne elektronicky (cez ústredný portál verejnej správy) úrad o vydanie potvrdenia o možnosti obsadenia voľného pracovného miesta, ktoré zodpovedá vysokokvalifikovanému zamestnaniu alebo potvrdenia o možnosti obsadenia voľného pracovného miesta (spolu ďalej len „potvrdenie“). Úrad následne </w:t>
      </w:r>
      <w:bookmarkStart w:id="2" w:name="_Hlk150406650"/>
      <w:r w:rsidRPr="0097651A">
        <w:rPr>
          <w:rFonts w:ascii="Times New Roman" w:hAnsi="Times New Roman" w:cs="Times New Roman"/>
          <w:sz w:val="24"/>
          <w:szCs w:val="24"/>
        </w:rPr>
        <w:t>vydá potvrdenie obsahujúce súhlas alebo nesúhlas s obsadením, a zašle ho bezodkladne, výlučne elektronicky (cez ústredný portál verejnej správy) zamestnávateľovi a zároveň  Ministerstvu vnútra SR a Ministerstvu zahraničných vecí a európskych záležitostí SR v závislosti od toho, ktorý z príslušných orgánov zamestnávateľ označí v žiadosti o vydanie potvrdenia.</w:t>
      </w:r>
      <w:bookmarkEnd w:id="2"/>
      <w:r w:rsidRPr="0097651A">
        <w:rPr>
          <w:rFonts w:ascii="Times New Roman" w:hAnsi="Times New Roman" w:cs="Times New Roman"/>
          <w:sz w:val="24"/>
          <w:szCs w:val="24"/>
        </w:rPr>
        <w:t xml:space="preserve"> V prípade vyjadreného súhlasu môže zamestnávateľ kontaktovať štátneho príslušníka tretej krajiny, ktorý si môže podať žiadosť o udelenie prechodného pobytu alebo modrej karty na príslušný útvar Policajného zboru alebo na príslušný zastupiteľský úrad. </w:t>
      </w:r>
    </w:p>
    <w:p w:rsidR="005612C9" w:rsidRPr="0097651A" w:rsidRDefault="005612C9" w:rsidP="005612C9">
      <w:pPr>
        <w:spacing w:after="0" w:line="240" w:lineRule="auto"/>
        <w:jc w:val="both"/>
        <w:rPr>
          <w:rFonts w:ascii="Times New Roman" w:hAnsi="Times New Roman" w:cs="Times New Roman"/>
          <w:sz w:val="24"/>
          <w:szCs w:val="24"/>
        </w:rPr>
      </w:pPr>
    </w:p>
    <w:bookmarkEnd w:id="1"/>
    <w:p w:rsidR="005612C9" w:rsidRPr="0097651A" w:rsidRDefault="005612C9" w:rsidP="005612C9">
      <w:pPr>
        <w:spacing w:after="120" w:line="240" w:lineRule="auto"/>
        <w:jc w:val="both"/>
        <w:rPr>
          <w:rFonts w:ascii="Times New Roman" w:hAnsi="Times New Roman" w:cs="Times New Roman"/>
          <w:sz w:val="24"/>
          <w:szCs w:val="24"/>
          <w:u w:val="single"/>
        </w:rPr>
      </w:pPr>
      <w:r w:rsidRPr="0097651A">
        <w:rPr>
          <w:rFonts w:ascii="Times New Roman" w:hAnsi="Times New Roman" w:cs="Times New Roman"/>
          <w:sz w:val="24"/>
          <w:szCs w:val="24"/>
          <w:u w:val="single"/>
        </w:rPr>
        <w:t xml:space="preserve">K § 21a </w:t>
      </w:r>
    </w:p>
    <w:p w:rsidR="005612C9" w:rsidRPr="0097651A" w:rsidRDefault="005612C9" w:rsidP="005612C9">
      <w:pPr>
        <w:spacing w:after="120" w:line="240" w:lineRule="auto"/>
        <w:jc w:val="both"/>
        <w:rPr>
          <w:rFonts w:ascii="Times New Roman" w:hAnsi="Times New Roman" w:cs="Times New Roman"/>
          <w:sz w:val="24"/>
          <w:szCs w:val="24"/>
        </w:rPr>
      </w:pPr>
      <w:r w:rsidRPr="0097651A">
        <w:rPr>
          <w:rFonts w:ascii="Times New Roman" w:hAnsi="Times New Roman" w:cs="Times New Roman"/>
          <w:sz w:val="24"/>
          <w:szCs w:val="24"/>
        </w:rPr>
        <w:t>V súlade s novou úpravou kritérií a požiadaviek prijímania štátnych príslušníkov tretej krajiny na účely vysokokvalifikovaného zamestnania v </w:t>
      </w:r>
      <w:r w:rsidRPr="00720527">
        <w:rPr>
          <w:rFonts w:ascii="Times New Roman" w:hAnsi="Times New Roman" w:cs="Times New Roman"/>
          <w:sz w:val="24"/>
          <w:szCs w:val="24"/>
        </w:rPr>
        <w:t>smernici (EÚ) 2021/1833</w:t>
      </w:r>
      <w:r w:rsidRPr="0097651A">
        <w:rPr>
          <w:rFonts w:ascii="Times New Roman" w:hAnsi="Times New Roman" w:cs="Times New Roman"/>
          <w:sz w:val="24"/>
          <w:szCs w:val="24"/>
        </w:rPr>
        <w:t xml:space="preserve">, sa navrhujú zmeny a doplnenia podmienok pri vydávaní a rušení potvrdenia o možnosti obsadenia voľného pracovného miesta, ktoré zodpovedá vysokokvalifikovanému zamestnaniu. </w:t>
      </w:r>
    </w:p>
    <w:p w:rsidR="005612C9" w:rsidRPr="0097651A" w:rsidRDefault="005612C9" w:rsidP="005612C9">
      <w:pPr>
        <w:spacing w:after="12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K ods. 1: Navrhuje sa, že potvrdenie vydáva úrad do 15 pracovných dní odo dňa doručenia žiadosti zamestnávateľa, ktorý má záujem prijať štátneho príslušníka tretej krajiny na výkon vysokokvalifikovaného zamestnania. Úrad toto potvrdenie vydáva na účel vydania modrej karty, obnovenie modrej karty štátneho príslušníka tretej krajiny, ktorý je jej držiteľom kratšie ako 12 mesiacov a na účely zmeny zamestnania alebo nástupu do ďalšieho zamestnania v prípade, že ide o štátneho príslušníka tretej krajiny, ktorý je držiteľom modrej karty kratšie ako 12 mesiacov. Nakoľko pri vydávaní potvrdenia na účel modrej karty sa navrhuje aj zrušenie testu trhu práce a zároveň aj zrušenie povinnosti zamestnávateľa nahlásiť voľné pracovné miesto 15 dní pred podaním žiadosti o modrú kartu štátnym príslušníkom tretej krajiny, navrhuje sa predĺženie lehoty pre vydanie potvrdenia (z 5 na 15 pracovných dní) z dôvodu zabezpečenia dostatočného času priestoru úradu na preverenie splnenia zákonných podmienok pre vydanie potvrdenia. Ide o maximálnu lehotu pre vydanie potvrdenia, úrady </w:t>
      </w:r>
      <w:r w:rsidRPr="0097651A">
        <w:rPr>
          <w:rFonts w:ascii="Times New Roman" w:hAnsi="Times New Roman" w:cs="Times New Roman"/>
          <w:sz w:val="24"/>
          <w:szCs w:val="24"/>
        </w:rPr>
        <w:lastRenderedPageBreak/>
        <w:t>budú interne usmernené vybavovať žiadosti čo najskôr po preverení splnenia podmienok pre vydanie potvrdenia.</w:t>
      </w:r>
    </w:p>
    <w:p w:rsidR="005612C9" w:rsidRPr="0097651A" w:rsidRDefault="005612C9" w:rsidP="005612C9">
      <w:pPr>
        <w:spacing w:after="120" w:line="240" w:lineRule="auto"/>
        <w:jc w:val="both"/>
        <w:rPr>
          <w:rFonts w:ascii="Times New Roman" w:hAnsi="Times New Roman" w:cs="Times New Roman"/>
          <w:sz w:val="24"/>
          <w:szCs w:val="24"/>
        </w:rPr>
      </w:pPr>
      <w:bookmarkStart w:id="3" w:name="_Hlk160649273"/>
      <w:r w:rsidRPr="0097651A">
        <w:rPr>
          <w:rFonts w:ascii="Times New Roman" w:hAnsi="Times New Roman" w:cs="Times New Roman"/>
          <w:sz w:val="24"/>
          <w:szCs w:val="24"/>
        </w:rPr>
        <w:t xml:space="preserve">K ods. 2: Ustanovuje sa, že </w:t>
      </w:r>
      <w:bookmarkStart w:id="4" w:name="_Hlk150407174"/>
      <w:r w:rsidRPr="0097651A">
        <w:rPr>
          <w:rFonts w:ascii="Times New Roman" w:hAnsi="Times New Roman" w:cs="Times New Roman"/>
          <w:sz w:val="24"/>
          <w:szCs w:val="24"/>
        </w:rPr>
        <w:t>zamestnávateľ podáva žiadosť o vydanie potvrdenia výlučne elektronickými prostriedkami podpísanú kvalifikovaným elektronickým podpisom (cez ústredný portál verejnej správy) na formulári, ktorého vzor určí Ústredie</w:t>
      </w:r>
      <w:bookmarkEnd w:id="4"/>
      <w:r w:rsidRPr="0097651A">
        <w:rPr>
          <w:rFonts w:ascii="Times New Roman" w:hAnsi="Times New Roman" w:cs="Times New Roman"/>
          <w:sz w:val="24"/>
          <w:szCs w:val="24"/>
        </w:rPr>
        <w:t>. Prílohou k žiadosti o vydanie potvrdenia je:</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elektronická kópia pracovnej zmluvy na výkon vysokokvalifikovaného zamestnania alebo písomný prísľub zamestnávateľa, ktorý obsahuje náležitosti pracovnej zmluvy na prijatie štátneho príslušníka tretej krajiny na výkon vysokokvalifikovaného zamestnania (čl. 5 ods. 1 písm. a</w:t>
      </w:r>
      <w:r w:rsidRPr="00720527">
        <w:rPr>
          <w:rFonts w:ascii="Times New Roman" w:hAnsi="Times New Roman" w:cs="Times New Roman"/>
          <w:sz w:val="24"/>
          <w:szCs w:val="24"/>
        </w:rPr>
        <w:t xml:space="preserve"> smernice (EÚ) 2021/1833</w:t>
      </w:r>
      <w:r w:rsidRPr="0097651A">
        <w:rPr>
          <w:rFonts w:ascii="Times New Roman" w:hAnsi="Times New Roman" w:cs="Times New Roman"/>
          <w:sz w:val="24"/>
          <w:szCs w:val="24"/>
        </w:rPr>
        <w:t>),</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elektronická kópia rozhodnutia o uznaní dokladu o vzdelaní štátneho príslušníka tretej krajiny o dosiahnutí vysokoškolského vzdelania najmenej prvého stupňa, alebo </w:t>
      </w:r>
      <w:r w:rsidRPr="00720527">
        <w:rPr>
          <w:rFonts w:ascii="Times New Roman" w:hAnsi="Times New Roman" w:cs="Times New Roman"/>
          <w:sz w:val="24"/>
          <w:szCs w:val="24"/>
        </w:rPr>
        <w:t xml:space="preserve">rozhodnutia o uznaní stupňa vzdelania </w:t>
      </w:r>
      <w:r w:rsidRPr="0097651A">
        <w:rPr>
          <w:rFonts w:ascii="Times New Roman" w:hAnsi="Times New Roman" w:cs="Times New Roman"/>
          <w:sz w:val="24"/>
          <w:szCs w:val="24"/>
        </w:rPr>
        <w:t xml:space="preserve">pričom kópia rozhodnutia o uznaní dokladu o vzdelaní štátneho príslušníka tretej krajiny o dosiahnutí vysokoškolského vzdelania najmenej prvého stupňa sa nevyžaduje u štátneho príslušníka tretej krajiny, ktorý má udelený prechodný pobyt na účel zamestnania a ktorý kópiu tohto rozhodnutia predložil v rámci konania o udelenie prechodného pobytu na účel zamestnania, ktorý je držiteľom modrej karty a ktorý kópiu tohto rozhodnutia predložil v rámci konania o udelenie modrej karty (čl. 5 ods.1  písm. b), c) a ods. 6 písm. a) </w:t>
      </w:r>
      <w:r w:rsidRPr="00720527">
        <w:rPr>
          <w:rFonts w:ascii="Times New Roman" w:hAnsi="Times New Roman" w:cs="Times New Roman"/>
          <w:sz w:val="24"/>
          <w:szCs w:val="24"/>
        </w:rPr>
        <w:t>smernice (EÚ) 2021/1833</w:t>
      </w:r>
      <w:r w:rsidRPr="0097651A">
        <w:rPr>
          <w:rFonts w:ascii="Times New Roman" w:hAnsi="Times New Roman" w:cs="Times New Roman"/>
          <w:sz w:val="24"/>
          <w:szCs w:val="24"/>
        </w:rPr>
        <w:t xml:space="preserve">), </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bookmarkStart w:id="5" w:name="_Hlk160640879"/>
      <w:r w:rsidRPr="00720527">
        <w:rPr>
          <w:rFonts w:ascii="Times New Roman" w:hAnsi="Times New Roman" w:cs="Times New Roman"/>
          <w:sz w:val="24"/>
          <w:szCs w:val="24"/>
        </w:rPr>
        <w:t>a</w:t>
      </w:r>
      <w:r w:rsidRPr="0097651A">
        <w:rPr>
          <w:rFonts w:ascii="Times New Roman" w:hAnsi="Times New Roman" w:cs="Times New Roman"/>
          <w:sz w:val="24"/>
          <w:szCs w:val="24"/>
        </w:rPr>
        <w:t>k ide o výkon zamestnania skupiny 133 Riadiaci pracovníci (manažéri) v oblasti informačných a komunikačných technológii a triedy 25 Špecialisti v oblasti informačných a komunikačných technológií podľa štatistickej klasifikácie zamestnaní (SK ISCO-08_2020), vedomosti, zručnosti a kompetencie na výkon vysokokvalifikovaného zamestnania štátny príslušník tretej krajiny môže preukázať aj dokladmi preukazujúcimi získanie vyšších odborných zručností</w:t>
      </w:r>
      <w:r w:rsidRPr="00720527">
        <w:rPr>
          <w:rFonts w:ascii="Times New Roman" w:hAnsi="Times New Roman" w:cs="Times New Roman"/>
          <w:sz w:val="24"/>
          <w:szCs w:val="24"/>
        </w:rPr>
        <w:t xml:space="preserve">, pričom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 Doklady, ktorými </w:t>
      </w:r>
      <w:r w:rsidRPr="0097651A">
        <w:rPr>
          <w:rFonts w:ascii="Times New Roman" w:hAnsi="Times New Roman" w:cs="Times New Roman"/>
          <w:sz w:val="24"/>
          <w:szCs w:val="24"/>
        </w:rPr>
        <w:t>sa</w:t>
      </w:r>
      <w:r w:rsidRPr="00720527">
        <w:rPr>
          <w:rFonts w:ascii="Times New Roman" w:hAnsi="Times New Roman" w:cs="Times New Roman"/>
          <w:sz w:val="24"/>
          <w:szCs w:val="24"/>
        </w:rPr>
        <w:t xml:space="preserve"> vedomosti, zručnosti a kompetencie </w:t>
      </w:r>
      <w:r w:rsidRPr="0097651A">
        <w:rPr>
          <w:rFonts w:ascii="Times New Roman" w:hAnsi="Times New Roman" w:cs="Times New Roman"/>
          <w:sz w:val="24"/>
          <w:szCs w:val="24"/>
        </w:rPr>
        <w:t xml:space="preserve">preukazujú </w:t>
      </w:r>
      <w:r w:rsidRPr="00720527">
        <w:rPr>
          <w:rFonts w:ascii="Times New Roman" w:hAnsi="Times New Roman" w:cs="Times New Roman"/>
          <w:sz w:val="24"/>
          <w:szCs w:val="24"/>
        </w:rPr>
        <w:t>sú napr.:</w:t>
      </w:r>
    </w:p>
    <w:p w:rsidR="005612C9" w:rsidRPr="00720527" w:rsidRDefault="005612C9" w:rsidP="005612C9">
      <w:pPr>
        <w:pStyle w:val="Odsekzoznamu"/>
        <w:numPr>
          <w:ilvl w:val="0"/>
          <w:numId w:val="2"/>
        </w:numPr>
        <w:spacing w:after="0" w:line="240" w:lineRule="auto"/>
        <w:ind w:left="709"/>
        <w:jc w:val="both"/>
        <w:rPr>
          <w:rFonts w:ascii="Times New Roman" w:hAnsi="Times New Roman" w:cs="Times New Roman"/>
          <w:sz w:val="24"/>
          <w:szCs w:val="24"/>
        </w:rPr>
      </w:pPr>
      <w:r w:rsidRPr="0097651A">
        <w:rPr>
          <w:rFonts w:ascii="Times New Roman" w:hAnsi="Times New Roman" w:cs="Times New Roman"/>
          <w:sz w:val="24"/>
          <w:szCs w:val="24"/>
        </w:rPr>
        <w:t xml:space="preserve">pracovná </w:t>
      </w:r>
      <w:r w:rsidRPr="00720527">
        <w:rPr>
          <w:rFonts w:ascii="Times New Roman" w:hAnsi="Times New Roman" w:cs="Times New Roman"/>
          <w:sz w:val="24"/>
          <w:szCs w:val="24"/>
        </w:rPr>
        <w:t>zmluva</w:t>
      </w:r>
      <w:r w:rsidRPr="0097651A">
        <w:rPr>
          <w:rFonts w:ascii="Times New Roman" w:hAnsi="Times New Roman" w:cs="Times New Roman"/>
          <w:sz w:val="24"/>
          <w:szCs w:val="24"/>
        </w:rPr>
        <w:t>, na základe ktorej štátny príslušník tretej krajiny vykonával vysokokvalifikované zamestnanie</w:t>
      </w:r>
      <w:r w:rsidRPr="00720527">
        <w:rPr>
          <w:rFonts w:ascii="Times New Roman" w:hAnsi="Times New Roman" w:cs="Times New Roman"/>
          <w:sz w:val="24"/>
          <w:szCs w:val="24"/>
        </w:rPr>
        <w:t>,</w:t>
      </w:r>
    </w:p>
    <w:p w:rsidR="005612C9" w:rsidRPr="00720527" w:rsidRDefault="005612C9" w:rsidP="005612C9">
      <w:pPr>
        <w:pStyle w:val="Odsekzoznamu"/>
        <w:numPr>
          <w:ilvl w:val="0"/>
          <w:numId w:val="2"/>
        </w:numPr>
        <w:spacing w:after="0" w:line="240" w:lineRule="auto"/>
        <w:ind w:left="709"/>
        <w:jc w:val="both"/>
        <w:rPr>
          <w:rFonts w:ascii="Times New Roman" w:hAnsi="Times New Roman" w:cs="Times New Roman"/>
          <w:sz w:val="24"/>
          <w:szCs w:val="24"/>
        </w:rPr>
      </w:pPr>
      <w:r w:rsidRPr="00720527">
        <w:rPr>
          <w:rFonts w:ascii="Times New Roman" w:hAnsi="Times New Roman" w:cs="Times New Roman"/>
          <w:sz w:val="24"/>
          <w:szCs w:val="24"/>
        </w:rPr>
        <w:t xml:space="preserve">výpis z príslušných registrov, ktoré potvrdzujú vykonávanie </w:t>
      </w:r>
      <w:r w:rsidRPr="0097651A">
        <w:rPr>
          <w:rFonts w:ascii="Times New Roman" w:hAnsi="Times New Roman" w:cs="Times New Roman"/>
          <w:sz w:val="24"/>
          <w:szCs w:val="24"/>
        </w:rPr>
        <w:t>vysokokvalifikova</w:t>
      </w:r>
      <w:r w:rsidRPr="00720527">
        <w:rPr>
          <w:rFonts w:ascii="Times New Roman" w:hAnsi="Times New Roman" w:cs="Times New Roman"/>
          <w:sz w:val="24"/>
          <w:szCs w:val="24"/>
        </w:rPr>
        <w:t>nej činnosti štátneho príslušníka tretej krajiny (napr. SZČO, freelancer),</w:t>
      </w:r>
    </w:p>
    <w:p w:rsidR="005612C9" w:rsidRPr="00720527" w:rsidRDefault="005612C9" w:rsidP="005612C9">
      <w:pPr>
        <w:pStyle w:val="Odsekzoznamu"/>
        <w:numPr>
          <w:ilvl w:val="0"/>
          <w:numId w:val="2"/>
        </w:numPr>
        <w:spacing w:after="0" w:line="240" w:lineRule="auto"/>
        <w:ind w:left="709"/>
        <w:jc w:val="both"/>
        <w:rPr>
          <w:rFonts w:ascii="Times New Roman" w:hAnsi="Times New Roman" w:cs="Times New Roman"/>
          <w:sz w:val="24"/>
          <w:szCs w:val="24"/>
        </w:rPr>
      </w:pPr>
      <w:r w:rsidRPr="00720527">
        <w:rPr>
          <w:rStyle w:val="hgkelc"/>
          <w:rFonts w:ascii="Times New Roman" w:hAnsi="Times New Roman" w:cs="Times New Roman"/>
          <w:sz w:val="24"/>
          <w:szCs w:val="24"/>
        </w:rPr>
        <w:t>inominátna zmluva (napr.</w:t>
      </w:r>
      <w:r w:rsidRPr="00720527">
        <w:rPr>
          <w:rFonts w:ascii="Times New Roman" w:hAnsi="Times New Roman" w:cs="Times New Roman"/>
          <w:sz w:val="24"/>
          <w:szCs w:val="24"/>
        </w:rPr>
        <w:t xml:space="preserve"> mandátna, príkazná, zmluva o dielo, zmluva o spolupráci),</w:t>
      </w:r>
    </w:p>
    <w:p w:rsidR="005612C9" w:rsidRPr="00720527" w:rsidRDefault="005612C9" w:rsidP="005612C9">
      <w:pPr>
        <w:pStyle w:val="Odsekzoznamu"/>
        <w:numPr>
          <w:ilvl w:val="0"/>
          <w:numId w:val="2"/>
        </w:numPr>
        <w:spacing w:after="0" w:line="240" w:lineRule="auto"/>
        <w:ind w:left="709"/>
        <w:jc w:val="both"/>
        <w:rPr>
          <w:rFonts w:ascii="Times New Roman" w:hAnsi="Times New Roman" w:cs="Times New Roman"/>
          <w:sz w:val="24"/>
          <w:szCs w:val="24"/>
        </w:rPr>
      </w:pPr>
      <w:r w:rsidRPr="00720527">
        <w:rPr>
          <w:rFonts w:ascii="Times New Roman" w:hAnsi="Times New Roman" w:cs="Times New Roman"/>
          <w:sz w:val="24"/>
          <w:szCs w:val="24"/>
        </w:rPr>
        <w:t>potvrdenie o registrácii v príslušnom systéme sociálneho zabezpečenia v krajine, v</w:t>
      </w:r>
      <w:r>
        <w:rPr>
          <w:rFonts w:ascii="Times New Roman" w:hAnsi="Times New Roman" w:cs="Times New Roman"/>
          <w:sz w:val="24"/>
          <w:szCs w:val="24"/>
        </w:rPr>
        <w:t> </w:t>
      </w:r>
      <w:r w:rsidRPr="00720527">
        <w:rPr>
          <w:rFonts w:ascii="Times New Roman" w:hAnsi="Times New Roman" w:cs="Times New Roman"/>
          <w:sz w:val="24"/>
          <w:szCs w:val="24"/>
        </w:rPr>
        <w:t>ktorej štátny príslušník tretej krajiny platil povinné odvody do poistných fondov,</w:t>
      </w:r>
    </w:p>
    <w:p w:rsidR="005612C9" w:rsidRPr="00720527" w:rsidRDefault="005612C9" w:rsidP="005612C9">
      <w:pPr>
        <w:pStyle w:val="Odsekzoznamu"/>
        <w:numPr>
          <w:ilvl w:val="0"/>
          <w:numId w:val="2"/>
        </w:numPr>
        <w:spacing w:after="0" w:line="240" w:lineRule="auto"/>
        <w:ind w:left="709"/>
        <w:jc w:val="both"/>
        <w:rPr>
          <w:rFonts w:ascii="Times New Roman" w:hAnsi="Times New Roman" w:cs="Times New Roman"/>
          <w:sz w:val="24"/>
          <w:szCs w:val="24"/>
        </w:rPr>
      </w:pPr>
      <w:r w:rsidRPr="00720527">
        <w:rPr>
          <w:rFonts w:ascii="Times New Roman" w:hAnsi="Times New Roman" w:cs="Times New Roman"/>
          <w:sz w:val="24"/>
          <w:szCs w:val="24"/>
        </w:rPr>
        <w:t>potvrdenie o daňovej registrácii, v ktorej štátny príslušník tretej krajiny dosiahol zdaniteľné príjmy alebo v krajine domicilu,</w:t>
      </w:r>
    </w:p>
    <w:p w:rsidR="005612C9" w:rsidRPr="00720527" w:rsidRDefault="005612C9" w:rsidP="005612C9">
      <w:pPr>
        <w:pStyle w:val="Odsekzoznamu"/>
        <w:numPr>
          <w:ilvl w:val="0"/>
          <w:numId w:val="2"/>
        </w:numPr>
        <w:spacing w:after="0" w:line="240" w:lineRule="auto"/>
        <w:ind w:left="709"/>
        <w:jc w:val="both"/>
        <w:rPr>
          <w:rFonts w:ascii="Times New Roman" w:hAnsi="Times New Roman" w:cs="Times New Roman"/>
          <w:sz w:val="24"/>
          <w:szCs w:val="24"/>
        </w:rPr>
      </w:pPr>
      <w:r w:rsidRPr="00720527">
        <w:rPr>
          <w:rFonts w:ascii="Times New Roman" w:hAnsi="Times New Roman" w:cs="Times New Roman"/>
          <w:sz w:val="24"/>
          <w:szCs w:val="24"/>
        </w:rPr>
        <w:t xml:space="preserve">certifikáty a písomné osvedčenia potrebné na výkon </w:t>
      </w:r>
      <w:r w:rsidRPr="0097651A">
        <w:rPr>
          <w:rFonts w:ascii="Times New Roman" w:hAnsi="Times New Roman" w:cs="Times New Roman"/>
          <w:sz w:val="24"/>
          <w:szCs w:val="24"/>
        </w:rPr>
        <w:t>vysokokvalifikované</w:t>
      </w:r>
      <w:r w:rsidRPr="00720527">
        <w:rPr>
          <w:rFonts w:ascii="Times New Roman" w:hAnsi="Times New Roman" w:cs="Times New Roman"/>
          <w:sz w:val="24"/>
          <w:szCs w:val="24"/>
        </w:rPr>
        <w:t>ho zamestnania v súlade s požiadavkami uvedenými v Registri zames</w:t>
      </w:r>
      <w:r>
        <w:rPr>
          <w:rFonts w:ascii="Times New Roman" w:hAnsi="Times New Roman" w:cs="Times New Roman"/>
          <w:sz w:val="24"/>
          <w:szCs w:val="24"/>
        </w:rPr>
        <w:t>tnaní Národnej sústavy povolaní;</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elektronická kópia rozhodnutia o uznaní odbornej kvalifikácie</w:t>
      </w:r>
      <w:r w:rsidRPr="0097651A">
        <w:rPr>
          <w:rFonts w:ascii="Times New Roman" w:hAnsi="Times New Roman" w:cs="Times New Roman"/>
          <w:sz w:val="24"/>
          <w:szCs w:val="24"/>
        </w:rPr>
        <w:t xml:space="preserve"> preukazujúce</w:t>
      </w:r>
      <w:r>
        <w:rPr>
          <w:rFonts w:ascii="Times New Roman" w:hAnsi="Times New Roman" w:cs="Times New Roman"/>
          <w:sz w:val="24"/>
          <w:szCs w:val="24"/>
        </w:rPr>
        <w:t>j</w:t>
      </w:r>
      <w:r w:rsidRPr="0097651A">
        <w:rPr>
          <w:rFonts w:ascii="Times New Roman" w:hAnsi="Times New Roman" w:cs="Times New Roman"/>
          <w:sz w:val="24"/>
          <w:szCs w:val="24"/>
        </w:rPr>
        <w:t xml:space="preserve"> požadovanú odbornú spôsobilosť na výkon </w:t>
      </w:r>
      <w:r>
        <w:rPr>
          <w:rFonts w:ascii="Times New Roman" w:hAnsi="Times New Roman" w:cs="Times New Roman"/>
          <w:sz w:val="24"/>
          <w:szCs w:val="24"/>
        </w:rPr>
        <w:t>požadovaného</w:t>
      </w:r>
      <w:r w:rsidRPr="0097651A">
        <w:rPr>
          <w:rFonts w:ascii="Times New Roman" w:hAnsi="Times New Roman" w:cs="Times New Roman"/>
          <w:sz w:val="24"/>
          <w:szCs w:val="24"/>
        </w:rPr>
        <w:t xml:space="preserve"> zamestnania</w:t>
      </w:r>
      <w:r>
        <w:rPr>
          <w:rFonts w:ascii="Times New Roman" w:hAnsi="Times New Roman" w:cs="Times New Roman"/>
          <w:sz w:val="24"/>
          <w:szCs w:val="24"/>
        </w:rPr>
        <w:t xml:space="preserve">, ak ide o regulované povolanie </w:t>
      </w:r>
      <w:r w:rsidRPr="00720527">
        <w:rPr>
          <w:rFonts w:ascii="Times New Roman" w:hAnsi="Times New Roman" w:cs="Times New Roman"/>
          <w:sz w:val="24"/>
          <w:szCs w:val="24"/>
        </w:rPr>
        <w:t xml:space="preserve">(čl. 5 ods.1, písm. b), c), čl. 2 ods. 9 smernice (EÚ) 2021/1833), </w:t>
      </w:r>
    </w:p>
    <w:p w:rsidR="005612C9" w:rsidRPr="00720527" w:rsidRDefault="005612C9" w:rsidP="005612C9">
      <w:pPr>
        <w:pStyle w:val="Odsekzoznamu"/>
        <w:numPr>
          <w:ilvl w:val="0"/>
          <w:numId w:val="2"/>
        </w:numPr>
        <w:spacing w:line="240" w:lineRule="auto"/>
        <w:jc w:val="both"/>
        <w:rPr>
          <w:rFonts w:ascii="Times New Roman" w:hAnsi="Times New Roman" w:cs="Times New Roman"/>
          <w:sz w:val="24"/>
          <w:szCs w:val="24"/>
        </w:rPr>
      </w:pPr>
      <w:bookmarkStart w:id="6" w:name="_Hlk160645794"/>
      <w:r w:rsidRPr="00720527">
        <w:rPr>
          <w:rFonts w:ascii="Times New Roman" w:hAnsi="Times New Roman" w:cs="Times New Roman"/>
          <w:sz w:val="24"/>
          <w:szCs w:val="24"/>
        </w:rPr>
        <w:t>vyhlásenie zamestnávateľa o spôsobe preverenia vyšších odborných zručností štátneho príslušníka tretej krajiny</w:t>
      </w:r>
      <w:bookmarkEnd w:id="6"/>
      <w:r>
        <w:rPr>
          <w:rFonts w:ascii="Times New Roman" w:hAnsi="Times New Roman" w:cs="Times New Roman"/>
          <w:sz w:val="24"/>
          <w:szCs w:val="24"/>
        </w:rPr>
        <w:t xml:space="preserve">, </w:t>
      </w:r>
      <w:r w:rsidRPr="00720527">
        <w:rPr>
          <w:rFonts w:ascii="Times New Roman" w:hAnsi="Times New Roman" w:cs="Times New Roman"/>
          <w:sz w:val="24"/>
          <w:szCs w:val="24"/>
        </w:rPr>
        <w:t>podáva</w:t>
      </w:r>
      <w:r>
        <w:rPr>
          <w:rFonts w:ascii="Times New Roman" w:hAnsi="Times New Roman" w:cs="Times New Roman"/>
          <w:sz w:val="24"/>
          <w:szCs w:val="24"/>
        </w:rPr>
        <w:t>né</w:t>
      </w:r>
      <w:r w:rsidRPr="00720527">
        <w:rPr>
          <w:rFonts w:ascii="Times New Roman" w:hAnsi="Times New Roman" w:cs="Times New Roman"/>
          <w:sz w:val="24"/>
          <w:szCs w:val="24"/>
        </w:rPr>
        <w:t xml:space="preserve"> na formulári, ktorého vzor určí ústredie.</w:t>
      </w:r>
    </w:p>
    <w:bookmarkEnd w:id="5"/>
    <w:p w:rsidR="005612C9" w:rsidRPr="0097651A" w:rsidRDefault="005612C9" w:rsidP="005612C9">
      <w:pPr>
        <w:spacing w:after="120" w:line="240" w:lineRule="auto"/>
        <w:jc w:val="both"/>
        <w:rPr>
          <w:rFonts w:ascii="Times New Roman" w:hAnsi="Times New Roman" w:cs="Times New Roman"/>
          <w:sz w:val="24"/>
          <w:szCs w:val="24"/>
        </w:rPr>
      </w:pPr>
      <w:r w:rsidRPr="0097651A">
        <w:rPr>
          <w:rFonts w:ascii="Times New Roman" w:hAnsi="Times New Roman" w:cs="Times New Roman"/>
          <w:sz w:val="24"/>
          <w:szCs w:val="24"/>
        </w:rPr>
        <w:lastRenderedPageBreak/>
        <w:t xml:space="preserve">K ods. 3 – </w:t>
      </w:r>
      <w:bookmarkStart w:id="7" w:name="_Hlk150407227"/>
      <w:bookmarkStart w:id="8" w:name="_Hlk160644432"/>
      <w:r w:rsidRPr="0097651A">
        <w:rPr>
          <w:rFonts w:ascii="Times New Roman" w:hAnsi="Times New Roman" w:cs="Times New Roman"/>
          <w:sz w:val="24"/>
          <w:szCs w:val="24"/>
        </w:rPr>
        <w:t>Navrhuje sa ustanoviť, že v prípade, ak zamestnávateľ podal neúplnú žiadosť o vydanie potvrdenia, alebo prílohy nie sú postačujúce pre overenie splnenia podmienok na vydanie potvrdenia o možnosti obsadenia voľného pracovného miesta, ktoré obsahuje súhlas, úrad vyzve zamestnávateľa na doplnenie. V takom prípade lehota na vydanie potvrdenia začína plynúť po dourčení úplnej žiadosti</w:t>
      </w:r>
      <w:bookmarkEnd w:id="7"/>
      <w:r w:rsidRPr="0097651A">
        <w:rPr>
          <w:rFonts w:ascii="Times New Roman" w:hAnsi="Times New Roman" w:cs="Times New Roman"/>
          <w:sz w:val="24"/>
          <w:szCs w:val="24"/>
        </w:rPr>
        <w:t xml:space="preserve">. </w:t>
      </w:r>
    </w:p>
    <w:bookmarkEnd w:id="3"/>
    <w:bookmarkEnd w:id="8"/>
    <w:p w:rsidR="005612C9" w:rsidRDefault="005612C9" w:rsidP="005612C9">
      <w:pPr>
        <w:spacing w:after="0" w:line="240" w:lineRule="auto"/>
        <w:jc w:val="both"/>
        <w:rPr>
          <w:rFonts w:ascii="Times New Roman" w:hAnsi="Times New Roman" w:cs="Times New Roman"/>
          <w:sz w:val="24"/>
          <w:szCs w:val="24"/>
        </w:rPr>
      </w:pPr>
      <w:r w:rsidRPr="00720527">
        <w:rPr>
          <w:rFonts w:ascii="Times New Roman" w:hAnsi="Times New Roman" w:cs="Times New Roman"/>
          <w:sz w:val="24"/>
          <w:szCs w:val="24"/>
        </w:rPr>
        <w:t xml:space="preserve">K ods. 4 – Navrhujú sa ustanoviť podmienky na vydanie potvrdenia, ktoré obsahuje súhlas s jeho obsadením: </w:t>
      </w:r>
    </w:p>
    <w:p w:rsidR="005612C9" w:rsidRPr="00720527"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720527">
        <w:rPr>
          <w:rFonts w:ascii="Times New Roman" w:hAnsi="Times New Roman" w:cs="Times New Roman"/>
          <w:sz w:val="24"/>
          <w:szCs w:val="24"/>
        </w:rPr>
        <w:t>podmienka, že zamestnávateľovi, ktorý má záujem prijať do zamestnania štátneho príslušníka tretej krajiny, nebola uložená pokuta za porušenie zákazu nelegálneho zamestnávania v období piatich rokov pred podaním žiadosti o vydanie alebo obnovenie modrej karty, alebo pred oznámením zmeny údajov o zamestnávateľovi a zamestnaní</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zamestnávateľovi, ktorý má záujem prijať do vysokokvalifikovaného zamestnania štátneho príslušníka tretej krajiny, nebola uložená pokuta za porušenie zákazu nelegálneho zamestnávania v období piatich rokov pred podaním žiadosti (čl. 7 ods.2, písm. d) </w:t>
      </w:r>
      <w:r w:rsidRPr="00720527">
        <w:rPr>
          <w:rFonts w:ascii="Times New Roman" w:hAnsi="Times New Roman" w:cs="Times New Roman"/>
          <w:sz w:val="24"/>
          <w:szCs w:val="24"/>
        </w:rPr>
        <w:t>smernice (EÚ) 2021/1833</w:t>
      </w:r>
      <w:r w:rsidRPr="0097651A">
        <w:rPr>
          <w:rFonts w:ascii="Times New Roman" w:hAnsi="Times New Roman" w:cs="Times New Roman"/>
          <w:sz w:val="24"/>
          <w:szCs w:val="24"/>
        </w:rPr>
        <w:t xml:space="preserve">), </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zamestnávateľ, ktorý má záujem prijať do vysokokvalifikovaného zamestnania štátneho príslušníka tretej krajiny, nahlásil voľné pracovné miesto najneskôr v deň podania žiadosti o vydanie potvrdenia; táto podmienka a neuplatní v prípade, že ide o obnovenie modrej karty na to isté pracovné miesto, pri prechode štátneho príslušníka tretej krajiny z prechodného pobytu na účel zamestnania na modrú kartu, pričom ostáva zamestnaný na tom istom pracovnom mieste a v prípade prechodu štátneho príslušníka tretej krajiny z národných víz na modrú kartu, pričom ostáva zamestnaný na tom istom pracovnom mieste, </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zamestnávateľ musí mať splnené daňové povinnosti podľa zákona č. 595/2003 Z. z. o dani z príjmov v znení neskorších predpisov, nie je v konkurze, likvidácii, nútenej správe a nemá určený splátkový kalendár podľa zákon č. 7/2005 Z. z. o konkurze a reštrukturalizácii v znení neskorších predpisov; splnenie týchto povinností zisťuje úrad (čl. 7 ods.2, písm. b), c) </w:t>
      </w:r>
      <w:r w:rsidRPr="00720527">
        <w:rPr>
          <w:rFonts w:ascii="Times New Roman" w:hAnsi="Times New Roman" w:cs="Times New Roman"/>
          <w:sz w:val="24"/>
          <w:szCs w:val="24"/>
        </w:rPr>
        <w:t>smernice (EÚ) 2021/1833</w:t>
      </w:r>
      <w:r w:rsidRPr="0097651A">
        <w:rPr>
          <w:rFonts w:ascii="Times New Roman" w:hAnsi="Times New Roman" w:cs="Times New Roman"/>
          <w:sz w:val="24"/>
          <w:szCs w:val="24"/>
        </w:rPr>
        <w:t xml:space="preserve">), </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zamestnávateľ nemá evidované neuspokojené nároky svojich zamestnancov vyplývajúce z pracovného pomeru; splnenie týchto podmienok na žiadosť úradu preukazuje zamestnávateľ (čl. 7 ods.2, písm. b) </w:t>
      </w:r>
      <w:r w:rsidRPr="00720527">
        <w:rPr>
          <w:rFonts w:ascii="Times New Roman" w:hAnsi="Times New Roman" w:cs="Times New Roman"/>
          <w:sz w:val="24"/>
          <w:szCs w:val="24"/>
        </w:rPr>
        <w:t>smernice (EÚ) 2021/1833</w:t>
      </w:r>
      <w:r w:rsidRPr="0097651A">
        <w:rPr>
          <w:rFonts w:ascii="Times New Roman" w:hAnsi="Times New Roman" w:cs="Times New Roman"/>
          <w:sz w:val="24"/>
          <w:szCs w:val="24"/>
        </w:rPr>
        <w:t>),</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trvanie pracovného pomeru je dohodnuté najmenej na šesť mesiacov a pracovná zmluva alebo prísľub je v súlade so zákonom (čl. 5 ods.1, písm. a) </w:t>
      </w:r>
      <w:r w:rsidRPr="00720527">
        <w:rPr>
          <w:rFonts w:ascii="Times New Roman" w:hAnsi="Times New Roman" w:cs="Times New Roman"/>
          <w:sz w:val="24"/>
          <w:szCs w:val="24"/>
        </w:rPr>
        <w:t>smernice (EÚ) 2021/1833</w:t>
      </w:r>
      <w:r w:rsidRPr="0097651A">
        <w:rPr>
          <w:rFonts w:ascii="Times New Roman" w:hAnsi="Times New Roman" w:cs="Times New Roman"/>
          <w:sz w:val="24"/>
          <w:szCs w:val="24"/>
        </w:rPr>
        <w:t xml:space="preserve">), </w:t>
      </w:r>
    </w:p>
    <w:p w:rsidR="005612C9" w:rsidRPr="00720527" w:rsidRDefault="005612C9" w:rsidP="005612C9">
      <w:pPr>
        <w:pStyle w:val="Odsekzoznamu"/>
        <w:numPr>
          <w:ilvl w:val="0"/>
          <w:numId w:val="2"/>
        </w:numPr>
        <w:spacing w:line="240" w:lineRule="auto"/>
        <w:jc w:val="both"/>
        <w:rPr>
          <w:rFonts w:ascii="Times New Roman" w:hAnsi="Times New Roman" w:cs="Times New Roman"/>
          <w:sz w:val="24"/>
          <w:szCs w:val="24"/>
        </w:rPr>
      </w:pPr>
      <w:r w:rsidRPr="00720527">
        <w:rPr>
          <w:rFonts w:ascii="Times New Roman" w:hAnsi="Times New Roman" w:cs="Times New Roman"/>
          <w:sz w:val="24"/>
          <w:szCs w:val="24"/>
        </w:rPr>
        <w:t>doklady o</w:t>
      </w:r>
      <w:r w:rsidRPr="0097651A">
        <w:rPr>
          <w:rFonts w:ascii="Times New Roman" w:hAnsi="Times New Roman" w:cs="Times New Roman"/>
          <w:sz w:val="24"/>
          <w:szCs w:val="24"/>
        </w:rPr>
        <w:t> vzdelaní, doklady preukazujúce</w:t>
      </w:r>
      <w:r w:rsidRPr="00720527">
        <w:rPr>
          <w:rFonts w:ascii="Times New Roman" w:hAnsi="Times New Roman" w:cs="Times New Roman"/>
          <w:sz w:val="24"/>
          <w:szCs w:val="24"/>
        </w:rPr>
        <w:t xml:space="preserve"> získanie vyšších odborných zručností a</w:t>
      </w:r>
      <w:r>
        <w:rPr>
          <w:rFonts w:ascii="Times New Roman" w:hAnsi="Times New Roman" w:cs="Times New Roman"/>
          <w:sz w:val="24"/>
          <w:szCs w:val="24"/>
        </w:rPr>
        <w:t> </w:t>
      </w:r>
      <w:r w:rsidRPr="00720527">
        <w:rPr>
          <w:rFonts w:ascii="Times New Roman" w:hAnsi="Times New Roman" w:cs="Times New Roman"/>
          <w:sz w:val="24"/>
          <w:szCs w:val="24"/>
        </w:rPr>
        <w:t>vyhlásenie zamestnávateľa o spôsobe preverenia vyšších odborných zručností štátneho príslušníka tretej krajiny</w:t>
      </w:r>
      <w:r w:rsidRPr="0097651A">
        <w:rPr>
          <w:rFonts w:ascii="Times New Roman" w:hAnsi="Times New Roman" w:cs="Times New Roman"/>
          <w:sz w:val="24"/>
          <w:szCs w:val="24"/>
        </w:rPr>
        <w:t xml:space="preserve"> zodpovedajú </w:t>
      </w:r>
      <w:r w:rsidRPr="00720527">
        <w:rPr>
          <w:rFonts w:ascii="Times New Roman" w:hAnsi="Times New Roman" w:cs="Times New Roman"/>
          <w:sz w:val="24"/>
          <w:szCs w:val="24"/>
        </w:rPr>
        <w:t>požiadavkám na výkon vysokokvalifikovaného zamestnania uvedeného v pracovnej zmluve alebo v prísľube zamestnávateľa (čl. 5 ods.1  písm. b), c smernice (EÚ) 2021/1833),</w:t>
      </w:r>
    </w:p>
    <w:p w:rsidR="005612C9" w:rsidRPr="0097651A" w:rsidRDefault="005612C9" w:rsidP="005612C9">
      <w:pPr>
        <w:pStyle w:val="Odsekzoznamu"/>
        <w:numPr>
          <w:ilvl w:val="0"/>
          <w:numId w:val="2"/>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mesačná mzda je dohodnutá najmenej vo výške 1,2-násobku priemernej mesačnej mzdy zamestnanca v hospodárstve Slovenskej republiky zverejnenej Štatistickým úradom Slovenskej republiky za kalendárny rok, ktorý predchádza kalendárnemu roku, v ktorom sa podáva žiadosť o vydanie modrej karty. U štátnych príslušníkov tretej krajiny, ktorí ukončili vysokoškolské vzdelanie najviac tri roky pred podaním žiadosti o vydanie modrej karty sa znižuje dohodnutá mesačná mzda na úroveň priemernej mesačnej mzdy zamestnanca v hospodárstve Slovenskej republiky v zverejnenej Štatistickým úradom Slovenskej republiky za kalendárny rok, ktorý predchádza kalendárnemu roku, v ktorom sa podáva žiadosť o vydanie modrej karty, to neplatí pri obnove modrej karty po uplynutí troch rokov od získania vysokoškolského vzdelania alebo po uplynutí 24 mesiacov od vydania prvej modrej karty. V prípade, ak štátny príslušník tretej krajiny má dohodnutý pracovný pomer na kratší pracovný čas, výška dohodnutej mesačnej mzdy sa prepočíta na </w:t>
      </w:r>
      <w:r w:rsidRPr="0097651A">
        <w:rPr>
          <w:rFonts w:ascii="Times New Roman" w:hAnsi="Times New Roman" w:cs="Times New Roman"/>
          <w:sz w:val="24"/>
          <w:szCs w:val="24"/>
        </w:rPr>
        <w:lastRenderedPageBreak/>
        <w:t xml:space="preserve">výšku zodpovedajúcu pracovnému pomeru dohodnutému na ustanovený týždenný pracovný čas. (čl. 5 ods.3, 5 </w:t>
      </w:r>
      <w:r w:rsidRPr="00720527">
        <w:rPr>
          <w:rFonts w:ascii="Times New Roman" w:hAnsi="Times New Roman" w:cs="Times New Roman"/>
          <w:sz w:val="24"/>
          <w:szCs w:val="24"/>
        </w:rPr>
        <w:t>smernice (EÚ) 2021/1833</w:t>
      </w:r>
      <w:r w:rsidRPr="0097651A">
        <w:rPr>
          <w:rFonts w:ascii="Times New Roman" w:hAnsi="Times New Roman" w:cs="Times New Roman"/>
          <w:sz w:val="24"/>
          <w:szCs w:val="24"/>
        </w:rPr>
        <w:t>).</w:t>
      </w:r>
    </w:p>
    <w:p w:rsidR="005612C9" w:rsidRPr="00720527" w:rsidRDefault="005612C9" w:rsidP="005612C9">
      <w:pPr>
        <w:spacing w:after="0" w:line="240" w:lineRule="auto"/>
        <w:jc w:val="both"/>
        <w:rPr>
          <w:rFonts w:ascii="Times New Roman" w:eastAsia="Times New Roman" w:hAnsi="Times New Roman" w:cs="Times New Roman"/>
          <w:sz w:val="24"/>
          <w:szCs w:val="24"/>
          <w:lang w:eastAsia="sk-SK"/>
        </w:rPr>
      </w:pP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Navrhuje sa vypustiť test trhu práce pri vydávaní potvrdenia, úrad nebude prihliadať na situáciu na trhu práce. Uvedené sa navrhuje aj z dôvodu lákania talentov a vysokokvalifikovaných zamestnancov zo zahraničia v súlade s Plánom obnovy a odolnosti SR, Komponent 10.</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K ods. 5 – Navrhuje sa predĺženie obdobia, na ktoré sa vydáva potvrdenie, zo štyroch na päť rokov. Podľa </w:t>
      </w:r>
      <w:r w:rsidRPr="00720527">
        <w:rPr>
          <w:rFonts w:ascii="Times New Roman" w:hAnsi="Times New Roman" w:cs="Times New Roman"/>
          <w:sz w:val="24"/>
          <w:szCs w:val="24"/>
        </w:rPr>
        <w:t>smernice (EÚ) 2021/1833</w:t>
      </w:r>
      <w:r w:rsidRPr="0097651A">
        <w:rPr>
          <w:rFonts w:ascii="Times New Roman" w:hAnsi="Times New Roman" w:cs="Times New Roman"/>
          <w:sz w:val="24"/>
          <w:szCs w:val="24"/>
        </w:rPr>
        <w:t>, obdobie, na ktorú môže byť modrá karta vydaná, je najmenej 24 mesiacov (čl. 9 ods. 2). Sleduje sa tým, okrem priaznivejších podmienok pre prístup vysokokvalifikovanej pracovnej sily na slovenský trh práce, aj plynulý prechod po 5 rokoch na dlhodobý pobyt bez potreby obnovy modrej karty a zníženie aj administratívnej záťaže (inak by po štyroch rokoch musel štátny príslušník tretej krajiny žiadať o obnovu modrej karty, t.j. išlo by o ďalšie konanie).</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K ods. 6  a 7 – Navrhuje sa ustanoviť, s cieľom zabezpečenia jednotného postupu, že potvrdenie sa vydáva na formulári, ktorého vzor určí Ústredie. Zároveň sa navrhuje, že na súhlasné vyjadrenie potvrdenia nie je právny nárok.</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K ods. 8 – </w:t>
      </w:r>
      <w:bookmarkStart w:id="9" w:name="_Hlk150407298"/>
      <w:r w:rsidRPr="0097651A">
        <w:rPr>
          <w:rFonts w:ascii="Times New Roman" w:hAnsi="Times New Roman" w:cs="Times New Roman"/>
          <w:sz w:val="24"/>
          <w:szCs w:val="24"/>
        </w:rPr>
        <w:t xml:space="preserve">S cieľom zefektívnenia a zrýchlenia procesu sa navrhuje ustanoviť, že úrad po vydaní potvrdenia toto bezodkladne zasiela zamestnávateľovi elektronicky. Zároveň ho elektronicky zasiela aj Ministerstvu vnútra Slovenskej republiky a Ministerstvu zahraničných vecí a európskych záležitostí SR v závislosti od toho, ktorý z príslušných orgánov zamestnávateľ označí v žiadosti o vydanie potvrdenia.. </w:t>
      </w:r>
    </w:p>
    <w:p w:rsidR="005612C9" w:rsidRPr="0097651A" w:rsidRDefault="005612C9" w:rsidP="005612C9">
      <w:pPr>
        <w:spacing w:after="0" w:line="240" w:lineRule="auto"/>
        <w:jc w:val="both"/>
        <w:rPr>
          <w:rFonts w:ascii="Times New Roman" w:hAnsi="Times New Roman" w:cs="Times New Roman"/>
          <w:sz w:val="24"/>
          <w:szCs w:val="24"/>
        </w:rPr>
      </w:pPr>
    </w:p>
    <w:bookmarkEnd w:id="9"/>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K ods. 9 – Navrhuje sa doplniť nový dôvod, kedy úrad môže potvrdenie zrušiť, a to ak štátny príslušník tretej krajiny nenastúpi do zamestnania do siedmich pracovných dní odo dňa dohodnutého ako deň nástupu do práce, nakoľko tento dôvod znamená zánik účelu, na ktoré bolo potvrdenie vydané. Zároveň, zrušenie potvrdenia je dôvodom pre zrušenie modrej karty. </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K ods. 10 – V súlade so smernicou sa navrhujú doplniť ďalšie dôvody, kedy úrad zruší potvrdenie, a to ak:</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zamestnávateľovi bola uložená pokuta za porušenie zákazu nelegálneho zamestnávania, </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zamestnávateľ nemá splnené daňové povinnosti je v konkurze, likvidácii, nútenej správe a má určený splátkový kalendár a má evidované neuspokojené nároky svojich zamestnancov vyplývajúce z pracovného pomeru (čl. 8 ods. 2 písm. b) </w:t>
      </w:r>
      <w:r w:rsidRPr="00764C38">
        <w:rPr>
          <w:rFonts w:ascii="Times New Roman" w:hAnsi="Times New Roman" w:cs="Times New Roman"/>
          <w:sz w:val="24"/>
          <w:szCs w:val="24"/>
        </w:rPr>
        <w:t>smernice (EÚ) 2021/1833</w:t>
      </w:r>
      <w:r w:rsidRPr="0097651A">
        <w:rPr>
          <w:rFonts w:ascii="Times New Roman" w:hAnsi="Times New Roman" w:cs="Times New Roman"/>
          <w:sz w:val="24"/>
          <w:szCs w:val="24"/>
        </w:rPr>
        <w:t>),</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štátny príslušník tretej krajiny je nezamestnaný viac ako tri mesiace, ak je držiteľom modrej karty menej ako dva roky, alebo je nezamestnaný viac ako šesť mesiacov, ak je držiteľom modrej karty najmenej dva roky (čl. 8 ods. 5 </w:t>
      </w:r>
      <w:r w:rsidRPr="00764C38">
        <w:rPr>
          <w:rFonts w:ascii="Times New Roman" w:hAnsi="Times New Roman" w:cs="Times New Roman"/>
          <w:sz w:val="24"/>
          <w:szCs w:val="24"/>
        </w:rPr>
        <w:t>smernice (EÚ) 2021/1833</w:t>
      </w:r>
      <w:r w:rsidRPr="0097651A">
        <w:rPr>
          <w:rFonts w:ascii="Times New Roman" w:hAnsi="Times New Roman" w:cs="Times New Roman"/>
          <w:sz w:val="24"/>
          <w:szCs w:val="24"/>
        </w:rPr>
        <w:t xml:space="preserve">), </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štátny príslušník tretej krajiny stratil vyššiu odbornú kvalifikáciu na výkon vysokokvalifikovaného zamestnania (čl. 8 ods. 1 písm. c) </w:t>
      </w:r>
      <w:r w:rsidRPr="00764C38">
        <w:rPr>
          <w:rFonts w:ascii="Times New Roman" w:hAnsi="Times New Roman" w:cs="Times New Roman"/>
          <w:sz w:val="24"/>
          <w:szCs w:val="24"/>
        </w:rPr>
        <w:t>smernice (EÚ) 2021/1833</w:t>
      </w:r>
      <w:r w:rsidRPr="0097651A">
        <w:rPr>
          <w:rFonts w:ascii="Times New Roman" w:hAnsi="Times New Roman" w:cs="Times New Roman"/>
          <w:sz w:val="24"/>
          <w:szCs w:val="24"/>
        </w:rPr>
        <w:t>),</w:t>
      </w:r>
    </w:p>
    <w:p w:rsidR="005612C9" w:rsidRPr="0097651A" w:rsidRDefault="005612C9" w:rsidP="005612C9">
      <w:pPr>
        <w:pStyle w:val="Odsekzoznamu"/>
        <w:numPr>
          <w:ilvl w:val="0"/>
          <w:numId w:val="3"/>
        </w:numPr>
        <w:spacing w:after="12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výška mzdy štátneho príslušníka tretej krajiny prestala spĺňať stanovenú požiadavku na výkon vysokokvalifikovaného zamestnania (čl. 8 ods. 1 písm. d) </w:t>
      </w:r>
      <w:r w:rsidRPr="00764C38">
        <w:rPr>
          <w:rFonts w:ascii="Times New Roman" w:hAnsi="Times New Roman" w:cs="Times New Roman"/>
          <w:sz w:val="24"/>
          <w:szCs w:val="24"/>
        </w:rPr>
        <w:t>smernice (EÚ) 2021/1833</w:t>
      </w:r>
      <w:r w:rsidRPr="0097651A">
        <w:rPr>
          <w:rFonts w:ascii="Times New Roman" w:hAnsi="Times New Roman" w:cs="Times New Roman"/>
          <w:sz w:val="24"/>
          <w:szCs w:val="24"/>
        </w:rPr>
        <w:t>).</w:t>
      </w:r>
    </w:p>
    <w:p w:rsidR="005612C9" w:rsidRPr="00764C38" w:rsidRDefault="005612C9" w:rsidP="005612C9">
      <w:pPr>
        <w:spacing w:after="120" w:line="240" w:lineRule="auto"/>
        <w:jc w:val="both"/>
        <w:rPr>
          <w:rFonts w:ascii="Times New Roman" w:hAnsi="Times New Roman" w:cs="Times New Roman"/>
          <w:sz w:val="24"/>
          <w:szCs w:val="24"/>
        </w:rPr>
      </w:pPr>
      <w:r w:rsidRPr="00764C38">
        <w:rPr>
          <w:rFonts w:ascii="Times New Roman" w:hAnsi="Times New Roman" w:cs="Times New Roman"/>
          <w:sz w:val="24"/>
          <w:szCs w:val="24"/>
        </w:rPr>
        <w:t xml:space="preserve">V súvislosti </w:t>
      </w:r>
      <w:r>
        <w:rPr>
          <w:rFonts w:ascii="Times New Roman" w:hAnsi="Times New Roman" w:cs="Times New Roman"/>
          <w:sz w:val="24"/>
          <w:szCs w:val="24"/>
        </w:rPr>
        <w:t>so zmenou</w:t>
      </w:r>
      <w:r w:rsidRPr="00764C38">
        <w:rPr>
          <w:rFonts w:ascii="Times New Roman" w:hAnsi="Times New Roman" w:cs="Times New Roman"/>
          <w:sz w:val="24"/>
          <w:szCs w:val="24"/>
        </w:rPr>
        <w:t xml:space="preserve"> procesu vydávania potvrdenia sa navrhujú nové dôvody na zrušenie potvrdenia:</w:t>
      </w:r>
    </w:p>
    <w:p w:rsidR="005612C9" w:rsidRPr="0097651A" w:rsidRDefault="005612C9" w:rsidP="005612C9">
      <w:pPr>
        <w:pStyle w:val="Odsekzoznamu"/>
        <w:numPr>
          <w:ilvl w:val="0"/>
          <w:numId w:val="3"/>
        </w:numPr>
        <w:spacing w:after="120" w:line="240" w:lineRule="auto"/>
        <w:jc w:val="both"/>
        <w:rPr>
          <w:rFonts w:ascii="Times New Roman" w:hAnsi="Times New Roman" w:cs="Times New Roman"/>
          <w:bCs/>
          <w:sz w:val="24"/>
          <w:szCs w:val="24"/>
        </w:rPr>
      </w:pPr>
      <w:r w:rsidRPr="00764C38">
        <w:rPr>
          <w:rFonts w:ascii="Times New Roman" w:hAnsi="Times New Roman" w:cs="Times New Roman"/>
          <w:sz w:val="24"/>
          <w:szCs w:val="24"/>
          <w:u w:val="single"/>
        </w:rPr>
        <w:lastRenderedPageBreak/>
        <w:t xml:space="preserve">ak </w:t>
      </w:r>
      <w:r w:rsidRPr="00764C38">
        <w:rPr>
          <w:rFonts w:ascii="Times New Roman" w:hAnsi="Times New Roman" w:cs="Times New Roman"/>
          <w:bCs/>
          <w:sz w:val="24"/>
          <w:szCs w:val="24"/>
        </w:rPr>
        <w:t>úrad dodatočne zistí, že v žiadosti a jej prílohách zamestnávateľ uviedol nepravdivé údaje, alebo doklady boli vydané neoprávnene, sfalšované alebo neoprávnene pozmenené</w:t>
      </w:r>
      <w:r w:rsidRPr="0097651A">
        <w:rPr>
          <w:rFonts w:ascii="Times New Roman" w:hAnsi="Times New Roman" w:cs="Times New Roman"/>
          <w:bCs/>
          <w:sz w:val="24"/>
          <w:szCs w:val="24"/>
        </w:rPr>
        <w:t>,</w:t>
      </w:r>
    </w:p>
    <w:p w:rsidR="005612C9" w:rsidRDefault="005612C9" w:rsidP="005612C9">
      <w:pPr>
        <w:pStyle w:val="Odsekzoznamu"/>
        <w:numPr>
          <w:ilvl w:val="0"/>
          <w:numId w:val="3"/>
        </w:numPr>
        <w:spacing w:after="120" w:line="240" w:lineRule="auto"/>
        <w:jc w:val="both"/>
        <w:rPr>
          <w:rFonts w:ascii="Times New Roman" w:hAnsi="Times New Roman" w:cs="Times New Roman"/>
          <w:bCs/>
          <w:sz w:val="24"/>
          <w:szCs w:val="24"/>
        </w:rPr>
      </w:pPr>
      <w:r w:rsidRPr="00764C38">
        <w:rPr>
          <w:rFonts w:ascii="Times New Roman" w:hAnsi="Times New Roman" w:cs="Times New Roman"/>
          <w:bCs/>
          <w:sz w:val="24"/>
          <w:szCs w:val="24"/>
        </w:rPr>
        <w:t>žiadosť o</w:t>
      </w:r>
      <w:r w:rsidRPr="0097651A">
        <w:rPr>
          <w:rFonts w:ascii="Times New Roman" w:hAnsi="Times New Roman" w:cs="Times New Roman"/>
          <w:bCs/>
          <w:sz w:val="24"/>
          <w:szCs w:val="24"/>
        </w:rPr>
        <w:t> </w:t>
      </w:r>
      <w:r w:rsidRPr="00764C38">
        <w:rPr>
          <w:rFonts w:ascii="Times New Roman" w:hAnsi="Times New Roman" w:cs="Times New Roman"/>
          <w:bCs/>
          <w:sz w:val="24"/>
          <w:szCs w:val="24"/>
        </w:rPr>
        <w:t>vydanie</w:t>
      </w:r>
      <w:r w:rsidRPr="0097651A">
        <w:rPr>
          <w:rFonts w:ascii="Times New Roman" w:hAnsi="Times New Roman" w:cs="Times New Roman"/>
          <w:bCs/>
          <w:sz w:val="24"/>
          <w:szCs w:val="24"/>
        </w:rPr>
        <w:t xml:space="preserve"> alebo obnovenie</w:t>
      </w:r>
      <w:r w:rsidRPr="00764C38">
        <w:rPr>
          <w:rFonts w:ascii="Times New Roman" w:hAnsi="Times New Roman" w:cs="Times New Roman"/>
          <w:bCs/>
          <w:sz w:val="24"/>
          <w:szCs w:val="24"/>
        </w:rPr>
        <w:t xml:space="preserve"> modrej karty bola zamietnutá</w:t>
      </w:r>
      <w:r w:rsidRPr="0097651A">
        <w:rPr>
          <w:rFonts w:ascii="Times New Roman" w:hAnsi="Times New Roman" w:cs="Times New Roman"/>
          <w:bCs/>
          <w:sz w:val="24"/>
          <w:szCs w:val="24"/>
        </w:rPr>
        <w:t>,</w:t>
      </w:r>
    </w:p>
    <w:p w:rsidR="005612C9" w:rsidRPr="00764C38" w:rsidRDefault="005612C9" w:rsidP="005612C9">
      <w:pPr>
        <w:pStyle w:val="Odsekzoznamu"/>
        <w:numPr>
          <w:ilvl w:val="0"/>
          <w:numId w:val="3"/>
        </w:numPr>
        <w:spacing w:after="120" w:line="240" w:lineRule="auto"/>
        <w:jc w:val="both"/>
        <w:rPr>
          <w:rFonts w:ascii="Times New Roman" w:hAnsi="Times New Roman" w:cs="Times New Roman"/>
          <w:bCs/>
          <w:sz w:val="24"/>
          <w:szCs w:val="24"/>
        </w:rPr>
      </w:pPr>
      <w:r w:rsidRPr="00764C38">
        <w:rPr>
          <w:rFonts w:ascii="Times New Roman" w:hAnsi="Times New Roman" w:cs="Times New Roman"/>
          <w:bCs/>
          <w:sz w:val="24"/>
          <w:szCs w:val="24"/>
        </w:rPr>
        <w:t>modrá karta bola štátnemu príslušníkovi tretej krajiny odňatá, alebo zanikla.</w:t>
      </w:r>
    </w:p>
    <w:p w:rsidR="005612C9" w:rsidRPr="0097651A" w:rsidRDefault="005612C9" w:rsidP="005612C9">
      <w:pPr>
        <w:spacing w:after="120" w:line="240" w:lineRule="auto"/>
        <w:jc w:val="both"/>
        <w:rPr>
          <w:rFonts w:ascii="Times New Roman" w:hAnsi="Times New Roman" w:cs="Times New Roman"/>
          <w:bCs/>
          <w:sz w:val="24"/>
          <w:szCs w:val="24"/>
        </w:rPr>
      </w:pPr>
      <w:r w:rsidRPr="0097651A">
        <w:rPr>
          <w:rFonts w:ascii="Times New Roman" w:hAnsi="Times New Roman" w:cs="Times New Roman"/>
          <w:sz w:val="24"/>
          <w:szCs w:val="24"/>
        </w:rPr>
        <w:t>K ods. 11 - Návrhom sa dopĺňa povinnosť úradu práce, sociálnych vecí a rodiny preveriť splnenie podmienok na vydanie potvrdenia, ktoré obsahuje súhlas s jeho obsadením aj u</w:t>
      </w:r>
      <w:r>
        <w:rPr>
          <w:rFonts w:ascii="Times New Roman" w:hAnsi="Times New Roman" w:cs="Times New Roman"/>
          <w:sz w:val="24"/>
          <w:szCs w:val="24"/>
        </w:rPr>
        <w:t> </w:t>
      </w:r>
      <w:r w:rsidRPr="0097651A">
        <w:rPr>
          <w:rFonts w:ascii="Times New Roman" w:hAnsi="Times New Roman" w:cs="Times New Roman"/>
          <w:sz w:val="24"/>
          <w:szCs w:val="24"/>
        </w:rPr>
        <w:t>zamestnávateľa, ktorý zamestnáva štátneho príslušníka tretej krajiny, ktorý má vydanú modrú kartu a ohlásil nového alebo ďalšieho zamestnávateľa podľa osobitného predpisu, po uplynutí 12 mesiacov výkonu vysokokvalifikovaného zamestnania na základe modrej karty.</w:t>
      </w:r>
    </w:p>
    <w:p w:rsidR="005612C9" w:rsidRPr="0097651A" w:rsidRDefault="005612C9" w:rsidP="005612C9">
      <w:pPr>
        <w:spacing w:after="120" w:line="240" w:lineRule="auto"/>
        <w:jc w:val="both"/>
        <w:rPr>
          <w:rFonts w:ascii="Times New Roman" w:hAnsi="Times New Roman" w:cs="Times New Roman"/>
          <w:sz w:val="24"/>
          <w:szCs w:val="24"/>
          <w:u w:val="single"/>
        </w:rPr>
      </w:pPr>
      <w:r w:rsidRPr="0097651A">
        <w:rPr>
          <w:rFonts w:ascii="Times New Roman" w:hAnsi="Times New Roman" w:cs="Times New Roman"/>
          <w:sz w:val="24"/>
          <w:szCs w:val="24"/>
          <w:u w:val="single"/>
        </w:rPr>
        <w:t>K § 21b</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Úpravy v § 21b smerujú k úprave celkového procesu udeľovania prechodného pobytu na účel zamestnania (bližšie popísané v časti všeobecne k § 21a a § 21b). V súvislosti s uvedeným sa navrhuje ustanoviť, že </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zamestnávateľ podáva žiadosť o vydanie potvrdenia výlučne elektronickými prostriedkami podpísanú kvalifikovaným elektronickým podpisom (cez ústredný postál verejnej správy) na formulári, ktorého vzor určí ústredie, </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v prípade, že zamestnávateľ podal neúplnú žiadosť o vydanie potvrdenia úrad vyzve zamestnávateľa na jeho doplnenie. V takom prípade lehota na vydanie potvrdenia začína plynúť po dourčení úplnej žiadosti. </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na vydanie potvrdenia, ktoré obsahuje súhlas, nie je právny nárok,</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úrad po vydaní potvrdenia toto bezodkladne zasiela elektronicky zamestnávateľovi a zároveň Ministerstvu vnútra SR a Ministerstvu zahraničných vecí a európskych záležitostí SR v závislosti od toho, ktorý z príslušných orgánov zamestnávateľ označí v žiadosti o</w:t>
      </w:r>
      <w:r>
        <w:rPr>
          <w:rFonts w:ascii="Times New Roman" w:hAnsi="Times New Roman" w:cs="Times New Roman"/>
          <w:sz w:val="24"/>
          <w:szCs w:val="24"/>
        </w:rPr>
        <w:t> </w:t>
      </w:r>
      <w:r w:rsidRPr="0097651A">
        <w:rPr>
          <w:rFonts w:ascii="Times New Roman" w:hAnsi="Times New Roman" w:cs="Times New Roman"/>
          <w:sz w:val="24"/>
          <w:szCs w:val="24"/>
        </w:rPr>
        <w:t>vydanie potvrdenia.</w:t>
      </w:r>
    </w:p>
    <w:p w:rsidR="005612C9" w:rsidRPr="0097651A" w:rsidRDefault="005612C9" w:rsidP="005612C9">
      <w:p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t>Na základe poznatkov aplikačnej praxe sa upravujú náležitosti žiadosti o vydanie potvrdenia:</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t xml:space="preserve">precizuje sa obsah písomného prísľubu zamestnávateľa na prijatie štátneho príslušníka tretej krajiny do zamestnania, </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t>v prípade, ak ide pridelenie štátneho príslušníka tretej krajiny užívateľskému zamestnávateľovi agentúrou dočasného zamestnávania, prísľub obsahuje aj súhlas užívateľského zamestnávateľa s dočasným pridelením,</w:t>
      </w:r>
    </w:p>
    <w:p w:rsidR="005612C9" w:rsidRPr="006C073C" w:rsidRDefault="005612C9" w:rsidP="005612C9">
      <w:pPr>
        <w:widowControl w:val="0"/>
        <w:numPr>
          <w:ilvl w:val="0"/>
          <w:numId w:val="3"/>
        </w:numPr>
        <w:suppressAutoHyphens/>
        <w:autoSpaceDN w:val="0"/>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precizujú sa </w:t>
      </w:r>
      <w:r w:rsidRPr="0097651A">
        <w:rPr>
          <w:rFonts w:ascii="Times New Roman" w:hAnsi="Times New Roman" w:cs="Times New Roman"/>
          <w:bCs/>
          <w:sz w:val="24"/>
          <w:szCs w:val="24"/>
        </w:rPr>
        <w:t>doklad</w:t>
      </w:r>
      <w:r>
        <w:rPr>
          <w:rFonts w:ascii="Times New Roman" w:hAnsi="Times New Roman" w:cs="Times New Roman"/>
          <w:bCs/>
          <w:sz w:val="24"/>
          <w:szCs w:val="24"/>
        </w:rPr>
        <w:t>y</w:t>
      </w:r>
      <w:r w:rsidRPr="0097651A">
        <w:rPr>
          <w:rFonts w:ascii="Times New Roman" w:hAnsi="Times New Roman" w:cs="Times New Roman"/>
          <w:bCs/>
          <w:sz w:val="24"/>
          <w:szCs w:val="24"/>
        </w:rPr>
        <w:t xml:space="preserve"> preukazujúc</w:t>
      </w:r>
      <w:r>
        <w:rPr>
          <w:rFonts w:ascii="Times New Roman" w:hAnsi="Times New Roman" w:cs="Times New Roman"/>
          <w:bCs/>
          <w:sz w:val="24"/>
          <w:szCs w:val="24"/>
        </w:rPr>
        <w:t>e</w:t>
      </w:r>
      <w:r w:rsidRPr="0097651A">
        <w:rPr>
          <w:rFonts w:ascii="Times New Roman" w:hAnsi="Times New Roman" w:cs="Times New Roman"/>
          <w:bCs/>
          <w:sz w:val="24"/>
          <w:szCs w:val="24"/>
        </w:rPr>
        <w:t xml:space="preserve"> odbornú </w:t>
      </w:r>
      <w:r>
        <w:rPr>
          <w:rFonts w:ascii="Times New Roman" w:hAnsi="Times New Roman" w:cs="Times New Roman"/>
          <w:bCs/>
          <w:sz w:val="24"/>
          <w:szCs w:val="24"/>
        </w:rPr>
        <w:t>kvalifikáciu</w:t>
      </w:r>
      <w:r w:rsidRPr="0097651A">
        <w:rPr>
          <w:rFonts w:ascii="Times New Roman" w:hAnsi="Times New Roman" w:cs="Times New Roman"/>
          <w:bCs/>
          <w:sz w:val="24"/>
          <w:szCs w:val="24"/>
        </w:rPr>
        <w:t xml:space="preserve"> pre výkon požadovaného zamestnania,</w:t>
      </w:r>
      <w:r>
        <w:rPr>
          <w:rFonts w:ascii="Times New Roman" w:hAnsi="Times New Roman" w:cs="Times New Roman"/>
          <w:bCs/>
          <w:sz w:val="24"/>
          <w:szCs w:val="24"/>
        </w:rPr>
        <w:t xml:space="preserve"> ak </w:t>
      </w:r>
      <w:r w:rsidRPr="006C073C">
        <w:rPr>
          <w:rFonts w:ascii="Times New Roman" w:hAnsi="Times New Roman" w:cs="Times New Roman"/>
          <w:bCs/>
          <w:sz w:val="24"/>
          <w:szCs w:val="24"/>
        </w:rPr>
        <w:t>ide o regulované povolanie,</w:t>
      </w:r>
    </w:p>
    <w:p w:rsidR="005612C9" w:rsidRPr="006C073C" w:rsidRDefault="005612C9" w:rsidP="005612C9">
      <w:pPr>
        <w:pStyle w:val="Odsekzoznamu"/>
        <w:numPr>
          <w:ilvl w:val="0"/>
          <w:numId w:val="3"/>
        </w:numPr>
        <w:jc w:val="both"/>
        <w:rPr>
          <w:rFonts w:ascii="Times New Roman" w:hAnsi="Times New Roman" w:cs="Times New Roman"/>
          <w:sz w:val="24"/>
          <w:szCs w:val="24"/>
        </w:rPr>
      </w:pPr>
      <w:r w:rsidRPr="006C073C">
        <w:rPr>
          <w:rFonts w:ascii="Times New Roman" w:hAnsi="Times New Roman" w:cs="Times New Roman"/>
          <w:sz w:val="24"/>
          <w:szCs w:val="24"/>
          <w:shd w:val="clear" w:color="auto" w:fill="FFFFFF"/>
        </w:rPr>
        <w:t xml:space="preserve">vyhlásenie o splnení podmienky najviac 45 % podielu zamestnávania štátnych príslušníkov tretej krajiny k ide o </w:t>
      </w:r>
      <w:r w:rsidRPr="006C073C">
        <w:rPr>
          <w:rFonts w:ascii="Times New Roman" w:hAnsi="Times New Roman" w:cs="Times New Roman"/>
          <w:sz w:val="24"/>
          <w:szCs w:val="24"/>
        </w:rPr>
        <w:t xml:space="preserve">výkon zamestnania s nedostatkom pracovnej sily. </w:t>
      </w:r>
    </w:p>
    <w:p w:rsidR="005612C9" w:rsidRPr="0097651A" w:rsidRDefault="005612C9" w:rsidP="005612C9">
      <w:pPr>
        <w:spacing w:after="120" w:line="240" w:lineRule="auto"/>
        <w:jc w:val="both"/>
        <w:rPr>
          <w:rFonts w:ascii="Times New Roman" w:hAnsi="Times New Roman" w:cs="Times New Roman"/>
          <w:sz w:val="24"/>
          <w:szCs w:val="24"/>
        </w:rPr>
      </w:pPr>
      <w:r w:rsidRPr="006C073C">
        <w:rPr>
          <w:rFonts w:ascii="Times New Roman" w:hAnsi="Times New Roman" w:cs="Times New Roman"/>
          <w:bCs/>
          <w:sz w:val="24"/>
          <w:szCs w:val="24"/>
        </w:rPr>
        <w:t xml:space="preserve">Okrem uvedeného sa návrhom v odseku </w:t>
      </w:r>
      <w:r w:rsidRPr="0097651A">
        <w:rPr>
          <w:rFonts w:ascii="Times New Roman" w:hAnsi="Times New Roman" w:cs="Times New Roman"/>
          <w:bCs/>
          <w:sz w:val="24"/>
          <w:szCs w:val="24"/>
        </w:rPr>
        <w:t>1 upravuje, že úrad vydá potvrdenie</w:t>
      </w:r>
      <w:r w:rsidRPr="0097651A">
        <w:rPr>
          <w:rFonts w:ascii="Times New Roman" w:hAnsi="Times New Roman" w:cs="Times New Roman"/>
          <w:sz w:val="24"/>
          <w:szCs w:val="24"/>
        </w:rPr>
        <w:t>, ktoré obsahuje súhlas alebo nesúhlas, do 15 pracovných dní odo dňa doručenia žiadosti zamestnávateľa. Vzhľadom na navrhované otočenie procesu, ako aj na to, že v niektorých prípadoch sa voľné pracovné miesto nahlasuje v deň podania žiadosti (napr. pri nedostatkových profesiách), navrhuje sa predĺženie lehoty pre vydanie potvrdenia (z 5 na 15 pracovných dní) z dôvodu zabezpečenia dostatočného času priestoru úradu na preverenie splnenia zákonných podmienok pre vydanie potvrdenia.</w:t>
      </w:r>
      <w:r w:rsidRPr="0097651A">
        <w:rPr>
          <w:rFonts w:ascii="Times New Roman" w:hAnsi="Times New Roman" w:cs="Times New Roman"/>
          <w:bCs/>
          <w:sz w:val="24"/>
          <w:szCs w:val="24"/>
        </w:rPr>
        <w:t xml:space="preserve"> </w:t>
      </w:r>
      <w:r w:rsidRPr="0097651A">
        <w:rPr>
          <w:rFonts w:ascii="Times New Roman" w:hAnsi="Times New Roman" w:cs="Times New Roman"/>
          <w:sz w:val="24"/>
          <w:szCs w:val="24"/>
        </w:rPr>
        <w:t>Ide o maximálnu lehotu pre vydanie potvrdenia, úrady budú interne usmernené vybavovať žiadosti čo najskôr po preverení splnenia podmienok pre vydanie potvrdenia.</w:t>
      </w:r>
    </w:p>
    <w:p w:rsidR="005612C9" w:rsidRPr="0097651A" w:rsidRDefault="005612C9" w:rsidP="005612C9">
      <w:p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t>Zároveň sa precizuje, v ktorých situáciách úrad vydáva potvrdenie, a to</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t xml:space="preserve">na účel konania o udelenie prechodného pobytu na účel zamestnania alebo konania o obnovenie prechodného pobytu na účel zamestnania, </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lastRenderedPageBreak/>
        <w:t xml:space="preserve">na účel vykonávania ďalšieho zamestnania v prípade štátneho príslušníka tretej krajiny, ktorý má udelený prechodný pobyt na účel zamestnania (zmena zamestnávateľa, ďalší zamestnávateľ) </w:t>
      </w:r>
    </w:p>
    <w:p w:rsidR="005612C9" w:rsidRPr="0097651A" w:rsidRDefault="005612C9" w:rsidP="005612C9">
      <w:pPr>
        <w:pStyle w:val="Odsekzoznamu"/>
        <w:numPr>
          <w:ilvl w:val="0"/>
          <w:numId w:val="3"/>
        </w:numPr>
        <w:spacing w:after="0" w:line="240" w:lineRule="auto"/>
        <w:jc w:val="both"/>
        <w:rPr>
          <w:rFonts w:ascii="Times New Roman" w:hAnsi="Times New Roman" w:cs="Times New Roman"/>
          <w:bCs/>
          <w:sz w:val="24"/>
          <w:szCs w:val="24"/>
        </w:rPr>
      </w:pPr>
      <w:r w:rsidRPr="0097651A">
        <w:rPr>
          <w:rFonts w:ascii="Times New Roman" w:hAnsi="Times New Roman" w:cs="Times New Roman"/>
          <w:bCs/>
          <w:sz w:val="24"/>
          <w:szCs w:val="24"/>
        </w:rPr>
        <w:t>na účel vykonávania ďalšieho zamestnania</w:t>
      </w:r>
      <w:r w:rsidRPr="0097651A">
        <w:rPr>
          <w:rFonts w:ascii="Times New Roman" w:hAnsi="Times New Roman" w:cs="Times New Roman"/>
          <w:sz w:val="24"/>
          <w:szCs w:val="24"/>
        </w:rPr>
        <w:t xml:space="preserve"> na ktoré sa nevyžaduje vyššie odborná kvalifikácia</w:t>
      </w:r>
      <w:r w:rsidRPr="0097651A">
        <w:rPr>
          <w:rFonts w:ascii="Times New Roman" w:hAnsi="Times New Roman" w:cs="Times New Roman"/>
          <w:bCs/>
          <w:sz w:val="24"/>
          <w:szCs w:val="24"/>
        </w:rPr>
        <w:t xml:space="preserve">, v prípade štátneho príslušníka tretej krajiny, ktorý je držiteľom modrej karty. </w:t>
      </w:r>
    </w:p>
    <w:p w:rsidR="005612C9" w:rsidRPr="0097651A" w:rsidRDefault="005612C9" w:rsidP="005612C9">
      <w:pPr>
        <w:spacing w:after="0" w:line="240" w:lineRule="auto"/>
        <w:jc w:val="both"/>
        <w:rPr>
          <w:rFonts w:ascii="Times New Roman" w:hAnsi="Times New Roman" w:cs="Times New Roman"/>
          <w:bCs/>
          <w:sz w:val="24"/>
          <w:szCs w:val="24"/>
        </w:rPr>
      </w:pPr>
    </w:p>
    <w:p w:rsidR="005612C9" w:rsidRPr="006C073C"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bCs/>
          <w:sz w:val="24"/>
          <w:szCs w:val="24"/>
        </w:rPr>
        <w:t>Zároveň sa navrhuj</w:t>
      </w:r>
      <w:r>
        <w:rPr>
          <w:rFonts w:ascii="Times New Roman" w:hAnsi="Times New Roman" w:cs="Times New Roman"/>
          <w:bCs/>
          <w:sz w:val="24"/>
          <w:szCs w:val="24"/>
        </w:rPr>
        <w:t>ú</w:t>
      </w:r>
      <w:r w:rsidRPr="0097651A">
        <w:rPr>
          <w:rFonts w:ascii="Times New Roman" w:hAnsi="Times New Roman" w:cs="Times New Roman"/>
          <w:bCs/>
          <w:sz w:val="24"/>
          <w:szCs w:val="24"/>
        </w:rPr>
        <w:t xml:space="preserve"> doplniť situácie, v ktorých pri vydávaní potvrdenia úrad nebude prihliadať na situáciu na trhu práce (nebude </w:t>
      </w:r>
      <w:r w:rsidRPr="006C073C">
        <w:rPr>
          <w:rFonts w:ascii="Times New Roman" w:hAnsi="Times New Roman" w:cs="Times New Roman"/>
          <w:bCs/>
          <w:sz w:val="24"/>
          <w:szCs w:val="24"/>
        </w:rPr>
        <w:t xml:space="preserve">vykonávať test trhu práce). Ide o situácie keď štátny príslušník tretej krajiny má udelené národné vízum a má záujem o udelenie prechodného pobytu na účel zamestnania na tom istom pracovnom mieste, alebo </w:t>
      </w:r>
      <w:r w:rsidRPr="006C073C">
        <w:rPr>
          <w:rFonts w:ascii="Times New Roman" w:hAnsi="Times New Roman" w:cs="Times New Roman"/>
          <w:sz w:val="24"/>
          <w:szCs w:val="24"/>
          <w:shd w:val="clear" w:color="auto" w:fill="FFFFFF"/>
        </w:rPr>
        <w:t xml:space="preserve">štátny príslušník tretej krajiny, ktorému sa poskytlo dočasné útočisko, ktorý je zamestnaný v pracovnom pomere na území Slovenskej republiky najmenej šesť mesiacov a bude zamestnaný na tom istom pracovnom mieste a žiada o udelenie prechodného pobytu na účel zamestnania. </w:t>
      </w:r>
      <w:r w:rsidRPr="006C073C">
        <w:rPr>
          <w:rFonts w:ascii="Times New Roman" w:hAnsi="Times New Roman" w:cs="Times New Roman"/>
          <w:sz w:val="24"/>
          <w:szCs w:val="24"/>
        </w:rPr>
        <w:t>V súvislosti so zmenou procesu vydávania potvrdenia sa navrhuje doplniť:</w:t>
      </w:r>
    </w:p>
    <w:p w:rsidR="005612C9" w:rsidRPr="006C073C" w:rsidRDefault="005612C9" w:rsidP="005612C9">
      <w:pPr>
        <w:pStyle w:val="Odsekzoznamu"/>
        <w:numPr>
          <w:ilvl w:val="0"/>
          <w:numId w:val="3"/>
        </w:numPr>
        <w:spacing w:after="0" w:line="240" w:lineRule="auto"/>
        <w:jc w:val="both"/>
        <w:rPr>
          <w:rFonts w:ascii="Times New Roman" w:hAnsi="Times New Roman" w:cs="Times New Roman"/>
          <w:sz w:val="24"/>
          <w:szCs w:val="24"/>
          <w:u w:val="single"/>
        </w:rPr>
      </w:pPr>
      <w:r w:rsidRPr="006C073C">
        <w:rPr>
          <w:rFonts w:ascii="Times New Roman" w:hAnsi="Times New Roman" w:cs="Times New Roman"/>
          <w:sz w:val="24"/>
          <w:szCs w:val="24"/>
        </w:rPr>
        <w:t>k žiadosti o vydanie potvrdenia predkladanie dokladov  preukazujúcich skutočnosť, že ide o vnútropodnikový presun,</w:t>
      </w:r>
    </w:p>
    <w:p w:rsidR="005612C9" w:rsidRPr="00FF0FF0" w:rsidRDefault="005612C9" w:rsidP="005612C9">
      <w:pPr>
        <w:pStyle w:val="Odsekzoznamu"/>
        <w:numPr>
          <w:ilvl w:val="0"/>
          <w:numId w:val="3"/>
        </w:numPr>
        <w:spacing w:after="0" w:line="240" w:lineRule="auto"/>
        <w:jc w:val="both"/>
        <w:rPr>
          <w:rFonts w:ascii="Times New Roman" w:hAnsi="Times New Roman" w:cs="Times New Roman"/>
          <w:sz w:val="24"/>
          <w:szCs w:val="24"/>
        </w:rPr>
      </w:pPr>
      <w:r w:rsidRPr="006C073C">
        <w:rPr>
          <w:rFonts w:ascii="Times New Roman" w:hAnsi="Times New Roman" w:cs="Times New Roman"/>
          <w:sz w:val="24"/>
          <w:szCs w:val="24"/>
        </w:rPr>
        <w:t xml:space="preserve">nové dôvody na zrušenie potvrdenia, a to v prípade ak </w:t>
      </w:r>
      <w:r w:rsidRPr="006C073C">
        <w:rPr>
          <w:rFonts w:ascii="Times New Roman" w:hAnsi="Times New Roman" w:cs="Times New Roman"/>
          <w:bCs/>
          <w:sz w:val="24"/>
          <w:szCs w:val="24"/>
        </w:rPr>
        <w:t xml:space="preserve">úrad dodatočne </w:t>
      </w:r>
      <w:r w:rsidRPr="00764C38">
        <w:rPr>
          <w:rFonts w:ascii="Times New Roman" w:hAnsi="Times New Roman" w:cs="Times New Roman"/>
          <w:bCs/>
          <w:sz w:val="24"/>
          <w:szCs w:val="24"/>
        </w:rPr>
        <w:t>zistí, že v žiadosti a jej prílohách zamestnávateľ uviedol nepravdivé údaje, alebo doklady boli vydané neoprávnene, sfalšované alebo neoprávnene pozmenené.</w:t>
      </w:r>
    </w:p>
    <w:p w:rsidR="005612C9" w:rsidRPr="0097651A" w:rsidRDefault="005612C9" w:rsidP="005612C9">
      <w:pPr>
        <w:pStyle w:val="Odsekzoznamu"/>
        <w:spacing w:after="120" w:line="240" w:lineRule="auto"/>
        <w:ind w:left="360"/>
        <w:jc w:val="both"/>
        <w:rPr>
          <w:rFonts w:ascii="Times New Roman" w:hAnsi="Times New Roman" w:cs="Times New Roman"/>
          <w:sz w:val="24"/>
          <w:szCs w:val="24"/>
          <w:u w:val="single"/>
        </w:rPr>
      </w:pPr>
    </w:p>
    <w:p w:rsidR="005612C9" w:rsidRPr="00764C38" w:rsidRDefault="005612C9" w:rsidP="005612C9">
      <w:pPr>
        <w:pStyle w:val="Odsekzoznamu"/>
        <w:spacing w:after="120" w:line="240" w:lineRule="auto"/>
        <w:ind w:left="0"/>
        <w:jc w:val="both"/>
        <w:rPr>
          <w:rFonts w:ascii="Times New Roman" w:hAnsi="Times New Roman" w:cs="Times New Roman"/>
          <w:sz w:val="24"/>
          <w:szCs w:val="24"/>
          <w:u w:val="single"/>
        </w:rPr>
      </w:pPr>
      <w:r w:rsidRPr="00764C38">
        <w:rPr>
          <w:rFonts w:ascii="Times New Roman" w:hAnsi="Times New Roman" w:cs="Times New Roman"/>
          <w:sz w:val="24"/>
          <w:szCs w:val="24"/>
        </w:rPr>
        <w:t>V súvislosti s návrhom, že štátny príslušník tretej krajiny  môže vykonávať zamestnanie na základe súhlasného potvrdenia po podaní žiadosti o udelenie prechodného pobytu na účel zamestnania, dopĺňajú sa dôvody na zrušenie potvrdenia to v prípade, ak žiadosť o udelenie/obnovenie prechodného pobytu na účel zamestnania bola zamietnutá.</w:t>
      </w:r>
      <w:bookmarkStart w:id="10" w:name="_Hlk160781529"/>
      <w:r>
        <w:rPr>
          <w:rFonts w:ascii="Times New Roman" w:hAnsi="Times New Roman" w:cs="Times New Roman"/>
          <w:sz w:val="24"/>
          <w:szCs w:val="24"/>
        </w:rPr>
        <w:t xml:space="preserve"> Zároveň sa dopĺňa dôvod na zrušenie potvrdenia v prípadoch, ak prechodný pobyt na účel zamestnania bol zrušený, alebo zanikol.</w:t>
      </w:r>
    </w:p>
    <w:bookmarkEnd w:id="10"/>
    <w:p w:rsidR="005612C9" w:rsidRPr="0097651A" w:rsidRDefault="005612C9" w:rsidP="005612C9">
      <w:pPr>
        <w:spacing w:after="0" w:line="240" w:lineRule="auto"/>
        <w:jc w:val="both"/>
        <w:rPr>
          <w:rFonts w:ascii="Times New Roman" w:hAnsi="Times New Roman" w:cs="Times New Roman"/>
          <w:sz w:val="24"/>
          <w:szCs w:val="24"/>
        </w:rPr>
      </w:pPr>
    </w:p>
    <w:p w:rsidR="005612C9" w:rsidRPr="00764C38" w:rsidRDefault="005612C9" w:rsidP="005612C9">
      <w:pPr>
        <w:spacing w:after="0" w:line="240" w:lineRule="auto"/>
        <w:jc w:val="both"/>
        <w:rPr>
          <w:rFonts w:ascii="Times New Roman" w:hAnsi="Times New Roman" w:cs="Times New Roman"/>
          <w:b/>
          <w:sz w:val="24"/>
          <w:szCs w:val="24"/>
        </w:rPr>
      </w:pPr>
      <w:r w:rsidRPr="00764C38">
        <w:rPr>
          <w:rFonts w:ascii="Times New Roman" w:hAnsi="Times New Roman" w:cs="Times New Roman"/>
          <w:b/>
          <w:bCs/>
          <w:sz w:val="24"/>
          <w:szCs w:val="24"/>
        </w:rPr>
        <w:t>K bodu 21</w:t>
      </w:r>
      <w:r w:rsidRPr="00764C38">
        <w:rPr>
          <w:rFonts w:ascii="Times New Roman" w:hAnsi="Times New Roman" w:cs="Times New Roman"/>
          <w:b/>
          <w:sz w:val="24"/>
          <w:szCs w:val="24"/>
        </w:rPr>
        <w:t xml:space="preserve"> [(§ 22 ods.12 písm. b)]</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Návrhom sa precizuje text z dôvodu, že</w:t>
      </w:r>
      <w:r w:rsidRPr="00764C38">
        <w:rPr>
          <w:rFonts w:ascii="Times New Roman" w:hAnsi="Times New Roman" w:cs="Times New Roman"/>
          <w:sz w:val="24"/>
          <w:szCs w:val="24"/>
        </w:rPr>
        <w:t xml:space="preserve"> je veľmi problematické, kedy možno vyhodnotiť, že doklad bol získaný „podvodným spôsobom“</w:t>
      </w:r>
      <w:r>
        <w:rPr>
          <w:rFonts w:ascii="Times New Roman" w:hAnsi="Times New Roman" w:cs="Times New Roman"/>
          <w:sz w:val="24"/>
          <w:szCs w:val="24"/>
        </w:rPr>
        <w:t>.</w:t>
      </w:r>
    </w:p>
    <w:p w:rsidR="005612C9" w:rsidRPr="00764C38"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bodom </w:t>
      </w:r>
      <w:r>
        <w:rPr>
          <w:rFonts w:ascii="Times New Roman" w:hAnsi="Times New Roman" w:cs="Times New Roman"/>
          <w:b/>
          <w:sz w:val="24"/>
          <w:szCs w:val="24"/>
        </w:rPr>
        <w:t>23</w:t>
      </w:r>
      <w:r w:rsidRPr="0097651A">
        <w:rPr>
          <w:rFonts w:ascii="Times New Roman" w:hAnsi="Times New Roman" w:cs="Times New Roman"/>
          <w:b/>
          <w:sz w:val="24"/>
          <w:szCs w:val="24"/>
        </w:rPr>
        <w:t xml:space="preserve">, </w:t>
      </w:r>
      <w:r>
        <w:rPr>
          <w:rFonts w:ascii="Times New Roman" w:hAnsi="Times New Roman" w:cs="Times New Roman"/>
          <w:b/>
          <w:sz w:val="24"/>
          <w:szCs w:val="24"/>
        </w:rPr>
        <w:t>27, 28</w:t>
      </w:r>
      <w:r w:rsidRPr="0097651A">
        <w:rPr>
          <w:rFonts w:ascii="Times New Roman" w:hAnsi="Times New Roman" w:cs="Times New Roman"/>
          <w:b/>
          <w:sz w:val="24"/>
          <w:szCs w:val="24"/>
        </w:rPr>
        <w:t xml:space="preserve"> </w:t>
      </w:r>
      <w:r>
        <w:rPr>
          <w:rFonts w:ascii="Times New Roman" w:hAnsi="Times New Roman" w:cs="Times New Roman"/>
          <w:b/>
          <w:sz w:val="24"/>
          <w:szCs w:val="24"/>
        </w:rPr>
        <w:t>[</w:t>
      </w:r>
      <w:r w:rsidRPr="0097651A">
        <w:rPr>
          <w:rFonts w:ascii="Times New Roman" w:hAnsi="Times New Roman" w:cs="Times New Roman"/>
          <w:b/>
          <w:sz w:val="24"/>
          <w:szCs w:val="24"/>
        </w:rPr>
        <w:t>(§ 23a ods. 1 písm. e), § 23a ods. 1 písm. af) tretí bod, § 23a ods. 1 písm. ah)</w:t>
      </w:r>
      <w:r>
        <w:rPr>
          <w:rFonts w:ascii="Times New Roman" w:hAnsi="Times New Roman" w:cs="Times New Roman"/>
          <w:b/>
          <w:sz w:val="24"/>
          <w:szCs w:val="24"/>
        </w:rPr>
        <w:t>]</w:t>
      </w:r>
      <w:r w:rsidRPr="0097651A">
        <w:rPr>
          <w:rFonts w:ascii="Times New Roman" w:hAnsi="Times New Roman" w:cs="Times New Roman"/>
          <w:b/>
          <w:sz w:val="24"/>
          <w:szCs w:val="24"/>
        </w:rPr>
        <w:t xml:space="preserve"> </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Vzhľadom na existenciu uplatňovania režimu národných víz aj na účel štúdia (národné vízum v záujme Slovenskej republiky, je študentom vysokej školy a prichádza na územie Slovenskej republiky s podporou štipendia financovaného v rámci programov, ktorých vytvorenie schválila priamo vláda Slovenskej republiky, boli schválené vládou prijatím strategických dokumentov, alebo ktoré sa realizujú na základe medzinárodných zmlúv alebo v rámci programu Európskej únie pre vzdelávanie a odbornú prípravu) sa navrhuje ich zrovnoprávnenie s držiteľmi prechodného pobytu na účel štúdia v otázke prístupu na trh práce.</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Zároveň, na základe poznatkov aplikačnej praxe, sa navrhuje upraviť rozsah hodín pre výkon práce u študentov SŠ a VŠ s udeleným prechodným pobytom na účel štúdia z 10 hodín (resp. 20 hodín u VŠ) týždenne na 40 hodín (resp. 80 hodín u VŠ) v mesiaci s vypustením možnosti prepočtu na zodpovedajúci počet dní alebo mesiacov v roku, nakoľko tento v praxi robí problém pri kontrole dodržiavania rozsahu hodín na výkon práce.</w:t>
      </w:r>
    </w:p>
    <w:p w:rsidR="005612C9" w:rsidRPr="0097651A" w:rsidRDefault="005612C9" w:rsidP="005612C9">
      <w:pPr>
        <w:spacing w:after="0" w:line="240" w:lineRule="auto"/>
        <w:jc w:val="both"/>
        <w:rPr>
          <w:rFonts w:ascii="Times New Roman" w:hAnsi="Times New Roman" w:cs="Times New Roman"/>
          <w:b/>
          <w:sz w:val="24"/>
          <w:szCs w:val="24"/>
        </w:rPr>
      </w:pPr>
    </w:p>
    <w:p w:rsidR="005612C9" w:rsidRPr="00764C38"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25 [</w:t>
      </w:r>
      <w:r w:rsidRPr="0097651A">
        <w:rPr>
          <w:rFonts w:ascii="Times New Roman" w:hAnsi="Times New Roman" w:cs="Times New Roman"/>
          <w:b/>
          <w:sz w:val="24"/>
          <w:szCs w:val="24"/>
        </w:rPr>
        <w:t>(</w:t>
      </w:r>
      <w:r w:rsidRPr="00764C38">
        <w:rPr>
          <w:rFonts w:ascii="Times New Roman" w:hAnsi="Times New Roman" w:cs="Times New Roman"/>
          <w:b/>
          <w:sz w:val="24"/>
          <w:szCs w:val="24"/>
        </w:rPr>
        <w:t>§ 23a ods. 1 písm. u)</w:t>
      </w:r>
      <w:r>
        <w:rPr>
          <w:rFonts w:ascii="Times New Roman" w:hAnsi="Times New Roman" w:cs="Times New Roman"/>
          <w:b/>
          <w:sz w:val="24"/>
          <w:szCs w:val="24"/>
        </w:rPr>
        <w:t>]</w:t>
      </w:r>
      <w:r w:rsidRPr="00764C38">
        <w:rPr>
          <w:rFonts w:ascii="Times New Roman" w:hAnsi="Times New Roman" w:cs="Times New Roman"/>
          <w:b/>
          <w:sz w:val="24"/>
          <w:szCs w:val="24"/>
        </w:rPr>
        <w:t xml:space="preserve"> </w:t>
      </w:r>
    </w:p>
    <w:p w:rsidR="005612C9" w:rsidRPr="00764C38" w:rsidRDefault="005612C9" w:rsidP="005612C9">
      <w:pPr>
        <w:spacing w:after="0" w:line="240" w:lineRule="auto"/>
        <w:jc w:val="both"/>
        <w:rPr>
          <w:rFonts w:ascii="Times New Roman" w:hAnsi="Times New Roman" w:cs="Times New Roman"/>
          <w:sz w:val="24"/>
          <w:szCs w:val="24"/>
        </w:rPr>
      </w:pPr>
      <w:r w:rsidRPr="00764C38">
        <w:rPr>
          <w:rFonts w:ascii="Times New Roman" w:hAnsi="Times New Roman" w:cs="Times New Roman"/>
          <w:sz w:val="24"/>
          <w:szCs w:val="24"/>
        </w:rPr>
        <w:t xml:space="preserve">V súvislosti s návrhom, že štátny príslušník tretej krajiny  môže vykonávať zamestnanie na základe súhlasného potvrdenia podľa § 21a a § 21b po podaní žiadosti o vydanie modrej </w:t>
      </w:r>
      <w:r w:rsidRPr="00764C38">
        <w:rPr>
          <w:rFonts w:ascii="Times New Roman" w:hAnsi="Times New Roman" w:cs="Times New Roman"/>
          <w:sz w:val="24"/>
          <w:szCs w:val="24"/>
        </w:rPr>
        <w:lastRenderedPageBreak/>
        <w:t>karty/o udelenie prechodného pobytu na účel zamestnania sa navrhuje vypustiť možnosť zamestnania na účel zaškolenia pri výkone zamestnania s nedostatkom pracovnej sily po podaní žiadosti o udelenie prechodného pobytu na účel zamestnania.</w:t>
      </w:r>
    </w:p>
    <w:p w:rsidR="005612C9" w:rsidRPr="0097651A" w:rsidRDefault="005612C9" w:rsidP="005612C9">
      <w:pPr>
        <w:spacing w:after="0" w:line="240" w:lineRule="auto"/>
        <w:jc w:val="both"/>
        <w:rPr>
          <w:rFonts w:ascii="Times New Roman" w:hAnsi="Times New Roman" w:cs="Times New Roman"/>
          <w:b/>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26</w:t>
      </w:r>
      <w:r w:rsidRPr="0097651A">
        <w:rPr>
          <w:rFonts w:ascii="Times New Roman" w:hAnsi="Times New Roman" w:cs="Times New Roman"/>
          <w:b/>
          <w:sz w:val="24"/>
          <w:szCs w:val="24"/>
        </w:rPr>
        <w:t xml:space="preserve"> </w:t>
      </w:r>
      <w:r>
        <w:rPr>
          <w:rFonts w:ascii="Times New Roman" w:hAnsi="Times New Roman" w:cs="Times New Roman"/>
          <w:b/>
          <w:sz w:val="24"/>
          <w:szCs w:val="24"/>
        </w:rPr>
        <w:t>[</w:t>
      </w:r>
      <w:r w:rsidRPr="0097651A">
        <w:rPr>
          <w:rFonts w:ascii="Times New Roman" w:hAnsi="Times New Roman" w:cs="Times New Roman"/>
          <w:b/>
          <w:sz w:val="24"/>
          <w:szCs w:val="24"/>
        </w:rPr>
        <w:t>(§ 23a ods. 1 písm. y)</w:t>
      </w:r>
      <w:r>
        <w:rPr>
          <w:rFonts w:ascii="Times New Roman" w:hAnsi="Times New Roman" w:cs="Times New Roman"/>
          <w:b/>
          <w:sz w:val="24"/>
          <w:szCs w:val="24"/>
        </w:rPr>
        <w:t>]</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Navrhovaná úprava predstavuje precizáciu znenia ustanovenia tak, aby bolo zrejmé, že z uvedeného ustanovenia nie je vylúčená medzinárodná nákladná doprava. </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29</w:t>
      </w:r>
      <w:r w:rsidRPr="0097651A">
        <w:rPr>
          <w:rFonts w:ascii="Times New Roman" w:hAnsi="Times New Roman" w:cs="Times New Roman"/>
          <w:b/>
          <w:sz w:val="24"/>
          <w:szCs w:val="24"/>
        </w:rPr>
        <w:t xml:space="preserve"> </w:t>
      </w:r>
      <w:r>
        <w:rPr>
          <w:rFonts w:ascii="Times New Roman" w:hAnsi="Times New Roman" w:cs="Times New Roman"/>
          <w:b/>
          <w:sz w:val="24"/>
          <w:szCs w:val="24"/>
        </w:rPr>
        <w:t>[</w:t>
      </w:r>
      <w:r w:rsidRPr="0097651A">
        <w:rPr>
          <w:rFonts w:ascii="Times New Roman" w:hAnsi="Times New Roman" w:cs="Times New Roman"/>
          <w:b/>
          <w:sz w:val="24"/>
          <w:szCs w:val="24"/>
        </w:rPr>
        <w:t>(§ 23a ods. 1 písm. ak)</w:t>
      </w:r>
      <w:r>
        <w:rPr>
          <w:rFonts w:ascii="Times New Roman" w:hAnsi="Times New Roman" w:cs="Times New Roman"/>
          <w:b/>
          <w:sz w:val="24"/>
          <w:szCs w:val="24"/>
        </w:rPr>
        <w:t>]</w:t>
      </w:r>
      <w:r w:rsidRPr="0097651A">
        <w:rPr>
          <w:rFonts w:ascii="Times New Roman" w:hAnsi="Times New Roman" w:cs="Times New Roman"/>
          <w:b/>
          <w:sz w:val="24"/>
          <w:szCs w:val="24"/>
        </w:rPr>
        <w:t xml:space="preserve"> </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Návrhom na doplnenie § 23a ods. 1 o nové písmeno ak) sa rozširuje kategória štátnych príslušníkov tretej krajiny, u ktorých sa nevyžaduje potvrdenie o možnosti obsadenia voľného pracovného miesta, ktoré zodpovedá vysokokvalifikovanému zamestnaniu, o štátneho príslušníka tretej krajiny, ktorý je najmenej 12 mesiacov držiteľom modrej karty vydanej v inom členskom štáte Európskej únie, odo dňa prijatia úplnej žiadosti o vydanie modrej karty v Slovenskej republike do právoplatného skončenia konania o vydanie modrej karty v Slovenskej republike (čl. 21 ods. 3 </w:t>
      </w:r>
      <w:r w:rsidRPr="00764C38">
        <w:rPr>
          <w:rFonts w:ascii="Times New Roman" w:hAnsi="Times New Roman" w:cs="Times New Roman"/>
          <w:sz w:val="24"/>
          <w:szCs w:val="24"/>
        </w:rPr>
        <w:t>smernice (EÚ) 2021/1833</w:t>
      </w:r>
      <w:r w:rsidRPr="0097651A">
        <w:rPr>
          <w:rFonts w:ascii="Times New Roman" w:hAnsi="Times New Roman" w:cs="Times New Roman"/>
          <w:sz w:val="24"/>
          <w:szCs w:val="24"/>
        </w:rPr>
        <w:t>).</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30</w:t>
      </w:r>
      <w:r w:rsidRPr="0097651A">
        <w:rPr>
          <w:rFonts w:ascii="Times New Roman" w:hAnsi="Times New Roman" w:cs="Times New Roman"/>
          <w:b/>
          <w:sz w:val="24"/>
          <w:szCs w:val="24"/>
        </w:rPr>
        <w:t xml:space="preserve"> (§ 23b ods. 1) </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V súvislosti s úpravou procesu vydávania potvrdenia o možnosti obsadenia voľného pracovného miesta a potvrdenia o možnosti obsadenia voľného pracovného miesta, ktoré zodpovedá vysokokvalifikovanému zamestnaniu sa ustanovuje povinnosť zamestnávateľa uchovávať toto potvrdenie počas trvania zamestnania štátneho príslušníka tretej krajiny a zároveň odovzdať kópiu potvrdenia štátnemu príslušníkovi tretej krajiny najneskôr pri jeho nástupe do zamestnania. Uvedené potvrdenie bude nahrádzať doposiaľ vydávané tzv. dodatočné údaje o zamestnaní, a to tak pre zamestnávateľa ako aj pre zamestnanca – štátneho príslušníka tretej krajiny. </w:t>
      </w:r>
    </w:p>
    <w:p w:rsidR="005612C9"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sz w:val="24"/>
          <w:szCs w:val="24"/>
        </w:rPr>
      </w:pPr>
      <w:r w:rsidRPr="00764C38">
        <w:rPr>
          <w:rFonts w:ascii="Times New Roman" w:hAnsi="Times New Roman" w:cs="Times New Roman"/>
          <w:sz w:val="24"/>
          <w:szCs w:val="24"/>
        </w:rPr>
        <w:t>V súvislosti s návrhom, že štátny príslušník tretej krajiny môže vykonávať zamestnanie na základe súhlasného potvrdenia podľa § 21a a § 21b po podaní žiadosti o vydanie modrej karty/o udelenie prechodného pobytu na účel zamestnania sa navrhuje povinnosť pre zamestnávateľa vyžiadať si od štátneho príslušníka tretej krajiny pred jeho prijatím do zamestnania a uchovávať potvrdenie o prijatí žiadosti o vydanie modrej karty/o udelenie prechodného pobytu na účel zamestnania spolu so všetkými náležitosťami.</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35</w:t>
      </w:r>
      <w:r w:rsidRPr="0097651A">
        <w:rPr>
          <w:rFonts w:ascii="Times New Roman" w:hAnsi="Times New Roman" w:cs="Times New Roman"/>
          <w:b/>
          <w:sz w:val="24"/>
          <w:szCs w:val="24"/>
        </w:rPr>
        <w:t xml:space="preserve"> (§ 23b ods. 5)</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Navrhovaným ustanovením sa dopĺňa informačná povinnosť pre zamestnávateľa, ktorý zamestnáva štátneho príslušníka tretej krajiny, ktorý je držiteľom modrej karty viac ako 12 mesiacov a ktorý zmenil zamestnanie alebo predĺžil svoje pôvodné zamestnanie a tieto zmeny ohlásil príslušnému policajnému útvaru. Ide o štátneho príslušníka tretej, ktorý má vydanú modrú kartu a štátny príslušník tretej krajiny ohlásil tohto po uplynutí 12 mesiacov výkonu vysokokvalifikovaného zamestnania na základe modrej karty, alebo o štátneho príslušníka tretej krajiny, ktorý má vydanú modrú kartu na základe žiadosti o obnovenie modrej karty podanú po 12 mesiacoch výkonu vysokokvalifikovaného zamestnania na základe modrej karty a štátny príslušník tretej krajiny uviedol tohto zamestnávateľa v žiadosti o obnovenie modrej karty (článok 15 ods. 3 </w:t>
      </w:r>
      <w:r w:rsidRPr="00764C38">
        <w:rPr>
          <w:rFonts w:ascii="Times New Roman" w:hAnsi="Times New Roman" w:cs="Times New Roman"/>
          <w:sz w:val="24"/>
          <w:szCs w:val="24"/>
        </w:rPr>
        <w:t>smernice (EÚ) 2021/1833</w:t>
      </w:r>
      <w:r w:rsidRPr="0097651A">
        <w:rPr>
          <w:rFonts w:ascii="Times New Roman" w:hAnsi="Times New Roman" w:cs="Times New Roman"/>
          <w:sz w:val="24"/>
          <w:szCs w:val="24"/>
        </w:rPr>
        <w:t>). Uvedené sa navrhuje na účely preverenia plnenia podmienok, či štátny príslušník tretej krajiny naďalej spĺňa podmienky výkonu vysokokvalifikovaného zamestnania s požadovaným mzdovým prahom.</w:t>
      </w:r>
    </w:p>
    <w:p w:rsidR="005612C9" w:rsidRDefault="005612C9" w:rsidP="005612C9">
      <w:pPr>
        <w:spacing w:after="0" w:line="240" w:lineRule="auto"/>
        <w:jc w:val="both"/>
        <w:rPr>
          <w:rFonts w:ascii="Times New Roman" w:hAnsi="Times New Roman" w:cs="Times New Roman"/>
          <w:b/>
          <w:sz w:val="24"/>
          <w:szCs w:val="24"/>
        </w:rPr>
      </w:pPr>
    </w:p>
    <w:p w:rsidR="005612C9" w:rsidRPr="00764C38"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37</w:t>
      </w:r>
      <w:r w:rsidRPr="0097651A">
        <w:rPr>
          <w:rFonts w:ascii="Times New Roman" w:hAnsi="Times New Roman" w:cs="Times New Roman"/>
          <w:b/>
          <w:sz w:val="24"/>
          <w:szCs w:val="24"/>
        </w:rPr>
        <w:t xml:space="preserve"> (</w:t>
      </w:r>
      <w:r w:rsidRPr="00764C38">
        <w:rPr>
          <w:rFonts w:ascii="Times New Roman" w:hAnsi="Times New Roman" w:cs="Times New Roman"/>
          <w:b/>
          <w:sz w:val="24"/>
          <w:szCs w:val="24"/>
        </w:rPr>
        <w:t>§ 23b ods. 9)</w:t>
      </w:r>
    </w:p>
    <w:p w:rsidR="005612C9" w:rsidRPr="00764C38" w:rsidRDefault="005612C9" w:rsidP="005612C9">
      <w:pPr>
        <w:spacing w:after="0" w:line="240" w:lineRule="auto"/>
        <w:jc w:val="both"/>
        <w:rPr>
          <w:rFonts w:ascii="Times New Roman" w:hAnsi="Times New Roman" w:cs="Times New Roman"/>
          <w:sz w:val="24"/>
          <w:szCs w:val="24"/>
        </w:rPr>
      </w:pPr>
      <w:r w:rsidRPr="00764C38">
        <w:rPr>
          <w:rFonts w:ascii="Times New Roman" w:hAnsi="Times New Roman" w:cs="Times New Roman"/>
          <w:sz w:val="24"/>
          <w:szCs w:val="24"/>
        </w:rPr>
        <w:lastRenderedPageBreak/>
        <w:t>Precizuje sa povinnosť hostiteľského subjektu pri zamestnávaní štátneho príslušníka tretej krajiny uchovávať potvrdenie o prijatí žiadosti o udelenie prechodného pobytu na účel zamestnania spolu so všetkými náležitosťami a odovzdať štátnemu príslušníkovi tretej krajiny najneskôr pri jeho nástupe do zamestnania potvrdenie podľa §21b.</w:t>
      </w:r>
    </w:p>
    <w:p w:rsidR="005612C9" w:rsidRPr="0097651A" w:rsidRDefault="005612C9" w:rsidP="005612C9">
      <w:pPr>
        <w:spacing w:after="0" w:line="240" w:lineRule="auto"/>
        <w:jc w:val="both"/>
        <w:rPr>
          <w:rFonts w:ascii="Times New Roman" w:hAnsi="Times New Roman" w:cs="Times New Roman"/>
          <w:b/>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42</w:t>
      </w:r>
      <w:r w:rsidRPr="0097651A">
        <w:rPr>
          <w:rFonts w:ascii="Times New Roman" w:hAnsi="Times New Roman" w:cs="Times New Roman"/>
          <w:b/>
          <w:sz w:val="24"/>
          <w:szCs w:val="24"/>
        </w:rPr>
        <w:t xml:space="preserve"> </w:t>
      </w:r>
      <w:r>
        <w:rPr>
          <w:rFonts w:ascii="Times New Roman" w:hAnsi="Times New Roman" w:cs="Times New Roman"/>
          <w:b/>
          <w:sz w:val="24"/>
          <w:szCs w:val="24"/>
        </w:rPr>
        <w:t>[</w:t>
      </w:r>
      <w:r w:rsidRPr="0097651A">
        <w:rPr>
          <w:rFonts w:ascii="Times New Roman" w:hAnsi="Times New Roman" w:cs="Times New Roman"/>
          <w:b/>
          <w:sz w:val="24"/>
          <w:szCs w:val="24"/>
        </w:rPr>
        <w:t>(§ 34 ods. 14 písm. k)</w:t>
      </w:r>
      <w:r>
        <w:rPr>
          <w:rFonts w:ascii="Times New Roman" w:hAnsi="Times New Roman" w:cs="Times New Roman"/>
          <w:b/>
          <w:sz w:val="24"/>
          <w:szCs w:val="24"/>
        </w:rPr>
        <w:t>]</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Návrhom na vypustenie písmena k) sa umožňuje zaradiť do evidencie uchádzačov o zamestnanie štátneho príslušníka tretej krajiny, ktorý má udelený dlhodobý pobyt a štátneho príslušníka tretej krajiny, ktorý je  držiteľom modrej karty, a to bez splnenia podmienky vzniku nároku na dávku v nezamestnanosti (čl.16 ods. 1 písm. e) </w:t>
      </w:r>
      <w:r w:rsidRPr="00764C38">
        <w:rPr>
          <w:rFonts w:ascii="Times New Roman" w:hAnsi="Times New Roman" w:cs="Times New Roman"/>
          <w:sz w:val="24"/>
          <w:szCs w:val="24"/>
        </w:rPr>
        <w:t>smernice (EÚ) 2021/1833</w:t>
      </w:r>
      <w:r w:rsidRPr="0097651A">
        <w:rPr>
          <w:rFonts w:ascii="Times New Roman" w:hAnsi="Times New Roman" w:cs="Times New Roman"/>
          <w:sz w:val="24"/>
          <w:szCs w:val="24"/>
        </w:rPr>
        <w:t>).</w:t>
      </w:r>
    </w:p>
    <w:p w:rsidR="005612C9" w:rsidRPr="0097651A" w:rsidRDefault="005612C9" w:rsidP="005612C9">
      <w:pPr>
        <w:spacing w:after="0" w:line="240" w:lineRule="auto"/>
        <w:jc w:val="both"/>
        <w:rPr>
          <w:rFonts w:ascii="Times New Roman" w:hAnsi="Times New Roman" w:cs="Times New Roman"/>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43 [</w:t>
      </w:r>
      <w:r w:rsidRPr="0097651A">
        <w:rPr>
          <w:rFonts w:ascii="Times New Roman" w:hAnsi="Times New Roman" w:cs="Times New Roman"/>
          <w:b/>
          <w:sz w:val="24"/>
          <w:szCs w:val="24"/>
        </w:rPr>
        <w:t>(§ 36 ods. 1 písm. x)</w:t>
      </w:r>
      <w:r>
        <w:rPr>
          <w:rFonts w:ascii="Times New Roman" w:hAnsi="Times New Roman" w:cs="Times New Roman"/>
          <w:b/>
          <w:sz w:val="24"/>
          <w:szCs w:val="24"/>
        </w:rPr>
        <w:t>]</w:t>
      </w:r>
    </w:p>
    <w:p w:rsidR="005612C9" w:rsidRPr="0097651A"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Návrhom sa dopĺňa dôvod vyradenia z evidencie uchádzačov o zamestnanie, ktorým je zánik modrej karty. Súčasne sa navrhuje zánik modrej karty ako dôvod na vyradenie z evidencie uchádzačov o zamestnanie neuplatňovať na štátneho príslušníka tretej krajiny, ktorý k tomuto dňu spĺňa podmienky na zaradenie do evidencie uchádzačov o zamestnanie (napríklad má udelený dlhodobý pobyt, ktorý ho oprávňuje na evidenciu v evidencii uchádzačov o zamestnanie).</w:t>
      </w:r>
    </w:p>
    <w:p w:rsidR="005612C9" w:rsidRPr="0097651A" w:rsidRDefault="005612C9" w:rsidP="005612C9">
      <w:pPr>
        <w:spacing w:after="0" w:line="240" w:lineRule="auto"/>
        <w:jc w:val="both"/>
        <w:rPr>
          <w:rFonts w:ascii="Times New Roman" w:hAnsi="Times New Roman" w:cs="Times New Roman"/>
          <w:b/>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764C38">
        <w:rPr>
          <w:rFonts w:ascii="Times New Roman" w:hAnsi="Times New Roman" w:cs="Times New Roman"/>
          <w:b/>
          <w:sz w:val="24"/>
          <w:szCs w:val="24"/>
        </w:rPr>
        <w:t xml:space="preserve">K bodu </w:t>
      </w:r>
      <w:r>
        <w:rPr>
          <w:rFonts w:ascii="Times New Roman" w:hAnsi="Times New Roman" w:cs="Times New Roman"/>
          <w:b/>
          <w:sz w:val="24"/>
          <w:szCs w:val="24"/>
        </w:rPr>
        <w:t>46</w:t>
      </w:r>
      <w:r w:rsidRPr="00764C38">
        <w:rPr>
          <w:rFonts w:ascii="Times New Roman" w:hAnsi="Times New Roman" w:cs="Times New Roman"/>
          <w:b/>
          <w:sz w:val="24"/>
          <w:szCs w:val="24"/>
        </w:rPr>
        <w:t xml:space="preserve"> (§</w:t>
      </w:r>
      <w:r w:rsidRPr="0097651A">
        <w:rPr>
          <w:rFonts w:ascii="Times New Roman" w:hAnsi="Times New Roman" w:cs="Times New Roman"/>
          <w:b/>
          <w:sz w:val="24"/>
          <w:szCs w:val="24"/>
        </w:rPr>
        <w:t xml:space="preserve"> </w:t>
      </w:r>
      <w:r w:rsidRPr="00764C38">
        <w:rPr>
          <w:rFonts w:ascii="Times New Roman" w:hAnsi="Times New Roman" w:cs="Times New Roman"/>
          <w:b/>
          <w:sz w:val="24"/>
          <w:szCs w:val="24"/>
        </w:rPr>
        <w:t>67 ods. 19)</w:t>
      </w:r>
    </w:p>
    <w:p w:rsidR="005612C9" w:rsidRPr="0097651A" w:rsidRDefault="005612C9" w:rsidP="005612C9">
      <w:pPr>
        <w:spacing w:after="0" w:line="240" w:lineRule="auto"/>
        <w:jc w:val="both"/>
        <w:rPr>
          <w:rFonts w:ascii="Times New Roman" w:hAnsi="Times New Roman" w:cs="Times New Roman"/>
          <w:sz w:val="24"/>
          <w:szCs w:val="24"/>
        </w:rPr>
      </w:pPr>
      <w:r w:rsidRPr="00764C38">
        <w:rPr>
          <w:rFonts w:ascii="Times New Roman" w:hAnsi="Times New Roman" w:cs="Times New Roman"/>
          <w:sz w:val="24"/>
          <w:szCs w:val="24"/>
        </w:rPr>
        <w:t xml:space="preserve">V súlade s Nariadením európskeho parlamentu a rady (EÚ) 2016/679 pre účely </w:t>
      </w:r>
      <w:r w:rsidRPr="0097651A">
        <w:rPr>
          <w:rFonts w:ascii="Times New Roman" w:hAnsi="Times New Roman" w:cs="Times New Roman"/>
          <w:sz w:val="24"/>
          <w:szCs w:val="24"/>
        </w:rPr>
        <w:t>s</w:t>
      </w:r>
      <w:r w:rsidRPr="00764C38">
        <w:rPr>
          <w:rFonts w:ascii="Times New Roman" w:hAnsi="Times New Roman" w:cs="Times New Roman"/>
          <w:sz w:val="24"/>
          <w:szCs w:val="24"/>
        </w:rPr>
        <w:t>lužieb zamestnanosti</w:t>
      </w:r>
      <w:r w:rsidRPr="00764C38">
        <w:rPr>
          <w:rFonts w:ascii="Times New Roman" w:hAnsi="Times New Roman" w:cs="Times New Roman"/>
          <w:color w:val="494949"/>
          <w:sz w:val="24"/>
          <w:szCs w:val="24"/>
          <w:shd w:val="clear" w:color="auto" w:fill="FFFFFF"/>
        </w:rPr>
        <w:t xml:space="preserve"> sa návrhom stanovuje </w:t>
      </w:r>
      <w:r w:rsidRPr="00764C38">
        <w:rPr>
          <w:rFonts w:ascii="Times New Roman" w:hAnsi="Times New Roman" w:cs="Times New Roman"/>
          <w:sz w:val="24"/>
          <w:szCs w:val="24"/>
        </w:rPr>
        <w:t>maximálna doba uchovávania osobných údajov na 10 rokov.</w:t>
      </w:r>
    </w:p>
    <w:p w:rsidR="005612C9" w:rsidRDefault="005612C9" w:rsidP="005612C9">
      <w:pPr>
        <w:spacing w:after="0" w:line="240" w:lineRule="auto"/>
        <w:jc w:val="both"/>
        <w:rPr>
          <w:rFonts w:ascii="Times New Roman" w:hAnsi="Times New Roman" w:cs="Times New Roman"/>
          <w:b/>
          <w:sz w:val="24"/>
          <w:szCs w:val="24"/>
        </w:rPr>
      </w:pPr>
    </w:p>
    <w:p w:rsidR="005612C9" w:rsidRPr="0097651A" w:rsidRDefault="005612C9" w:rsidP="005612C9">
      <w:pPr>
        <w:spacing w:after="0" w:line="240" w:lineRule="auto"/>
        <w:jc w:val="both"/>
        <w:rPr>
          <w:rFonts w:ascii="Times New Roman" w:hAnsi="Times New Roman" w:cs="Times New Roman"/>
          <w:b/>
          <w:sz w:val="24"/>
          <w:szCs w:val="24"/>
        </w:rPr>
      </w:pPr>
      <w:r w:rsidRPr="0097651A">
        <w:rPr>
          <w:rFonts w:ascii="Times New Roman" w:hAnsi="Times New Roman" w:cs="Times New Roman"/>
          <w:b/>
          <w:sz w:val="24"/>
          <w:szCs w:val="24"/>
        </w:rPr>
        <w:t xml:space="preserve">K bodu </w:t>
      </w:r>
      <w:r>
        <w:rPr>
          <w:rFonts w:ascii="Times New Roman" w:hAnsi="Times New Roman" w:cs="Times New Roman"/>
          <w:b/>
          <w:sz w:val="24"/>
          <w:szCs w:val="24"/>
        </w:rPr>
        <w:t>50</w:t>
      </w:r>
      <w:r w:rsidRPr="0097651A">
        <w:rPr>
          <w:rFonts w:ascii="Times New Roman" w:hAnsi="Times New Roman" w:cs="Times New Roman"/>
          <w:b/>
          <w:sz w:val="24"/>
          <w:szCs w:val="24"/>
        </w:rPr>
        <w:t xml:space="preserve"> (§ 72ay)</w:t>
      </w:r>
    </w:p>
    <w:p w:rsidR="005612C9" w:rsidRPr="006C073C" w:rsidRDefault="005612C9" w:rsidP="005612C9">
      <w:pPr>
        <w:spacing w:after="0" w:line="240" w:lineRule="auto"/>
        <w:jc w:val="both"/>
        <w:rPr>
          <w:rFonts w:ascii="Times New Roman" w:hAnsi="Times New Roman" w:cs="Times New Roman"/>
          <w:sz w:val="24"/>
          <w:szCs w:val="24"/>
        </w:rPr>
      </w:pPr>
      <w:r w:rsidRPr="0097651A">
        <w:rPr>
          <w:rFonts w:ascii="Times New Roman" w:hAnsi="Times New Roman" w:cs="Times New Roman"/>
          <w:sz w:val="24"/>
          <w:szCs w:val="24"/>
        </w:rPr>
        <w:t xml:space="preserve">Navrhuje sa doplnenie prechodných ustanovení k </w:t>
      </w:r>
      <w:r w:rsidRPr="006C073C">
        <w:rPr>
          <w:rFonts w:ascii="Times New Roman" w:hAnsi="Times New Roman" w:cs="Times New Roman"/>
          <w:sz w:val="24"/>
          <w:szCs w:val="24"/>
        </w:rPr>
        <w:t>zavádzaným úpravám. Na základe prechodného ustanovenia sa stabilizujú potvrdenia o možnosti obsadenia voľného pracovného miesta, ktoré zodpovedá vysokokvalifikovanému zamestnaniu, vydané podľa doterajšej právnej úpravy a zároveň sa ustanovujú pravidlá pre neskončené procesy udelenia potvrdenia o možnosti obsadenia voľného pracovného miesta, ktoré zodpovedá vysokokvalifikovanému zamestnaniu.</w:t>
      </w:r>
    </w:p>
    <w:p w:rsidR="005612C9" w:rsidRPr="006C073C" w:rsidRDefault="005612C9" w:rsidP="005612C9">
      <w:pPr>
        <w:spacing w:after="0" w:line="240" w:lineRule="auto"/>
        <w:jc w:val="both"/>
        <w:rPr>
          <w:rFonts w:ascii="Times New Roman" w:hAnsi="Times New Roman" w:cs="Times New Roman"/>
          <w:sz w:val="24"/>
          <w:szCs w:val="24"/>
        </w:rPr>
      </w:pPr>
    </w:p>
    <w:p w:rsidR="005612C9" w:rsidRPr="006C073C" w:rsidRDefault="005612C9" w:rsidP="005612C9">
      <w:pPr>
        <w:pStyle w:val="Hlavika"/>
        <w:tabs>
          <w:tab w:val="clear" w:pos="4536"/>
          <w:tab w:val="clear" w:pos="9072"/>
        </w:tabs>
        <w:jc w:val="both"/>
        <w:rPr>
          <w:rFonts w:ascii="Times New Roman" w:hAnsi="Times New Roman" w:cs="Times New Roman"/>
          <w:sz w:val="24"/>
          <w:szCs w:val="24"/>
        </w:rPr>
      </w:pPr>
      <w:r w:rsidRPr="006C073C">
        <w:rPr>
          <w:rFonts w:ascii="Times New Roman" w:hAnsi="Times New Roman" w:cs="Times New Roman"/>
          <w:sz w:val="24"/>
          <w:szCs w:val="24"/>
        </w:rPr>
        <w:t>S účinnosťou od 1. augusta 2024 sa navrhuje neuplatňovať § 72au ods. 2 v súvislosti s úpravou procesu udeľovania prechodného pobytu na účel zamestnania. V zákone o pobyte cudzincov sa navrhuje vypustiť vydávanie dokladu „Dodatočné údaje o zamestnaní“. Zároveň v súvislosti s vypustením možnosti zamestnania štátneho príslušníka tretej krajiny na účel zaškolenia pri výkone zamestnania s nedostatkom pracovnej sily po podaní žiadosti o udelenie prechodného pobytu na účel zamestnania sa navrhuje vypustiť ods.3.</w:t>
      </w:r>
    </w:p>
    <w:p w:rsidR="005612C9" w:rsidRPr="006C073C" w:rsidRDefault="005612C9" w:rsidP="005612C9">
      <w:pPr>
        <w:pStyle w:val="Hlavika"/>
        <w:tabs>
          <w:tab w:val="clear" w:pos="4536"/>
          <w:tab w:val="clear" w:pos="9072"/>
        </w:tabs>
        <w:jc w:val="both"/>
        <w:rPr>
          <w:rFonts w:ascii="Times New Roman" w:hAnsi="Times New Roman" w:cs="Times New Roman"/>
          <w:sz w:val="24"/>
          <w:szCs w:val="24"/>
        </w:rPr>
      </w:pPr>
    </w:p>
    <w:p w:rsidR="005612C9" w:rsidRPr="006C073C" w:rsidRDefault="005612C9" w:rsidP="005612C9">
      <w:pPr>
        <w:pStyle w:val="Hlavika"/>
        <w:tabs>
          <w:tab w:val="clear" w:pos="4536"/>
          <w:tab w:val="clear" w:pos="9072"/>
        </w:tabs>
        <w:jc w:val="both"/>
        <w:rPr>
          <w:rFonts w:ascii="Times New Roman" w:hAnsi="Times New Roman" w:cs="Times New Roman"/>
          <w:b/>
          <w:sz w:val="24"/>
          <w:szCs w:val="24"/>
        </w:rPr>
      </w:pPr>
      <w:r w:rsidRPr="006C073C">
        <w:rPr>
          <w:rFonts w:ascii="Times New Roman" w:hAnsi="Times New Roman" w:cs="Times New Roman"/>
          <w:b/>
          <w:sz w:val="24"/>
          <w:szCs w:val="24"/>
        </w:rPr>
        <w:t>K bodom 51 až 59 (Príloha č. 1)</w:t>
      </w:r>
    </w:p>
    <w:p w:rsidR="005612C9" w:rsidRPr="00143D93" w:rsidRDefault="005612C9" w:rsidP="005612C9">
      <w:pPr>
        <w:pStyle w:val="Hlavika"/>
        <w:tabs>
          <w:tab w:val="clear" w:pos="4536"/>
          <w:tab w:val="clear" w:pos="9072"/>
        </w:tabs>
        <w:jc w:val="both"/>
        <w:rPr>
          <w:rFonts w:ascii="Times New Roman" w:hAnsi="Times New Roman" w:cs="Times New Roman"/>
          <w:sz w:val="24"/>
          <w:szCs w:val="24"/>
        </w:rPr>
      </w:pPr>
      <w:r w:rsidRPr="006C073C">
        <w:rPr>
          <w:rFonts w:ascii="Times New Roman" w:hAnsi="Times New Roman" w:cs="Times New Roman"/>
          <w:sz w:val="24"/>
          <w:szCs w:val="24"/>
        </w:rPr>
        <w:t xml:space="preserve">Navrhuje sa doplnenie typu údajov, ktoré bude poskytovať </w:t>
      </w:r>
      <w:r>
        <w:rPr>
          <w:rFonts w:ascii="Times New Roman" w:hAnsi="Times New Roman" w:cs="Times New Roman"/>
          <w:sz w:val="24"/>
          <w:szCs w:val="24"/>
        </w:rPr>
        <w:t>Sociálna poisťovňa do Informačného systému služieb zamestnanosti</w:t>
      </w:r>
      <w:r w:rsidRPr="00143D93">
        <w:rPr>
          <w:rFonts w:ascii="Times New Roman" w:hAnsi="Times New Roman" w:cs="Times New Roman"/>
          <w:sz w:val="24"/>
          <w:szCs w:val="24"/>
        </w:rPr>
        <w:t>. Prepojením a rozšírením údajov</w:t>
      </w:r>
      <w:r>
        <w:rPr>
          <w:rFonts w:ascii="Times New Roman" w:hAnsi="Times New Roman" w:cs="Times New Roman"/>
          <w:sz w:val="24"/>
          <w:szCs w:val="24"/>
        </w:rPr>
        <w:t xml:space="preserve"> bude možné</w:t>
      </w:r>
      <w:r w:rsidRPr="00143D93">
        <w:rPr>
          <w:rFonts w:ascii="Times New Roman" w:hAnsi="Times New Roman" w:cs="Times New Roman"/>
          <w:sz w:val="24"/>
          <w:szCs w:val="24"/>
        </w:rPr>
        <w:t xml:space="preserve">  zjednodušiť formulár žiadosti o zaradenie do evidencie uchádzačov o zamestnanie, nakoľko </w:t>
      </w:r>
      <w:r>
        <w:rPr>
          <w:rFonts w:ascii="Times New Roman" w:hAnsi="Times New Roman" w:cs="Times New Roman"/>
          <w:sz w:val="24"/>
          <w:szCs w:val="24"/>
        </w:rPr>
        <w:t>tieto údaje budú poskytovať informácie o predchádzajúcej pra</w:t>
      </w:r>
      <w:r w:rsidRPr="00143D93">
        <w:rPr>
          <w:rFonts w:ascii="Times New Roman" w:hAnsi="Times New Roman" w:cs="Times New Roman"/>
          <w:sz w:val="24"/>
          <w:szCs w:val="24"/>
        </w:rPr>
        <w:t>covnej pozícii uchádzača</w:t>
      </w:r>
      <w:r>
        <w:rPr>
          <w:rFonts w:ascii="Times New Roman" w:hAnsi="Times New Roman" w:cs="Times New Roman"/>
          <w:sz w:val="24"/>
          <w:szCs w:val="24"/>
        </w:rPr>
        <w:t xml:space="preserve"> o zamestnanie</w:t>
      </w:r>
      <w:r w:rsidRPr="00143D93">
        <w:rPr>
          <w:rFonts w:ascii="Times New Roman" w:hAnsi="Times New Roman" w:cs="Times New Roman"/>
          <w:sz w:val="24"/>
          <w:szCs w:val="24"/>
        </w:rPr>
        <w:t>, a</w:t>
      </w:r>
      <w:r>
        <w:rPr>
          <w:rFonts w:ascii="Times New Roman" w:hAnsi="Times New Roman" w:cs="Times New Roman"/>
          <w:sz w:val="24"/>
          <w:szCs w:val="24"/>
        </w:rPr>
        <w:t xml:space="preserve"> údaje, </w:t>
      </w:r>
      <w:r w:rsidRPr="00143D93">
        <w:rPr>
          <w:rFonts w:ascii="Times New Roman" w:hAnsi="Times New Roman" w:cs="Times New Roman"/>
          <w:sz w:val="24"/>
          <w:szCs w:val="24"/>
        </w:rPr>
        <w:t xml:space="preserve">na základe ktorých </w:t>
      </w:r>
      <w:r>
        <w:rPr>
          <w:rFonts w:ascii="Times New Roman" w:hAnsi="Times New Roman" w:cs="Times New Roman"/>
          <w:sz w:val="24"/>
          <w:szCs w:val="24"/>
        </w:rPr>
        <w:t>bude úrad vedieť posúdiť</w:t>
      </w:r>
      <w:r w:rsidRPr="00143D93">
        <w:rPr>
          <w:rFonts w:ascii="Times New Roman" w:hAnsi="Times New Roman" w:cs="Times New Roman"/>
          <w:sz w:val="24"/>
          <w:szCs w:val="24"/>
        </w:rPr>
        <w:t xml:space="preserve"> zaradenie vo vzťahu k ukončeniu zamestnania a vyradenie vo vzťahu k nástupu do zamestnania. </w:t>
      </w:r>
      <w:r>
        <w:rPr>
          <w:rFonts w:ascii="Times New Roman" w:hAnsi="Times New Roman" w:cs="Times New Roman"/>
          <w:sz w:val="24"/>
          <w:szCs w:val="24"/>
        </w:rPr>
        <w:t>Zároveň sa rozsah údajov poskytovaných zo Sociálnej poisťovne navrhuje rozšíriť aj o údaje o občanoch Európskej únie a ich rodinných príslušníkov a o štátnych príslušníkoch tretích krajín a ich rodinných príslušníkoch, na účel zistenia plnenia podmienok podľa tohto zákona.</w:t>
      </w:r>
    </w:p>
    <w:p w:rsidR="005612C9" w:rsidRPr="0097651A" w:rsidRDefault="005612C9" w:rsidP="005612C9">
      <w:pPr>
        <w:pStyle w:val="Hlavika"/>
        <w:tabs>
          <w:tab w:val="clear" w:pos="4536"/>
          <w:tab w:val="clear" w:pos="9072"/>
        </w:tabs>
        <w:jc w:val="both"/>
        <w:rPr>
          <w:rFonts w:ascii="Times New Roman" w:hAnsi="Times New Roman" w:cs="Times New Roman"/>
          <w:sz w:val="24"/>
          <w:szCs w:val="24"/>
        </w:rPr>
      </w:pPr>
      <w:r w:rsidRPr="0097651A">
        <w:rPr>
          <w:rFonts w:ascii="Times New Roman" w:hAnsi="Times New Roman" w:cs="Times New Roman"/>
          <w:sz w:val="24"/>
          <w:szCs w:val="24"/>
        </w:rPr>
        <w:t xml:space="preserve"> </w:t>
      </w:r>
    </w:p>
    <w:p w:rsidR="005612C9" w:rsidRPr="00BF16DA" w:rsidRDefault="005612C9" w:rsidP="005612C9">
      <w:pPr>
        <w:spacing w:after="0" w:line="240" w:lineRule="auto"/>
        <w:jc w:val="both"/>
        <w:rPr>
          <w:rFonts w:ascii="Times New Roman" w:hAnsi="Times New Roman" w:cs="Times New Roman"/>
          <w:b/>
          <w:sz w:val="24"/>
          <w:szCs w:val="24"/>
        </w:rPr>
      </w:pPr>
      <w:r w:rsidRPr="00BF16DA">
        <w:rPr>
          <w:rFonts w:ascii="Times New Roman" w:hAnsi="Times New Roman" w:cs="Times New Roman"/>
          <w:b/>
          <w:sz w:val="24"/>
          <w:szCs w:val="24"/>
        </w:rPr>
        <w:lastRenderedPageBreak/>
        <w:t>K bod</w:t>
      </w:r>
      <w:r>
        <w:rPr>
          <w:rFonts w:ascii="Times New Roman" w:hAnsi="Times New Roman" w:cs="Times New Roman"/>
          <w:b/>
          <w:sz w:val="24"/>
          <w:szCs w:val="24"/>
        </w:rPr>
        <w:t>om 60 a</w:t>
      </w:r>
      <w:r w:rsidRPr="00BF16DA">
        <w:rPr>
          <w:rFonts w:ascii="Times New Roman" w:hAnsi="Times New Roman" w:cs="Times New Roman"/>
          <w:b/>
          <w:sz w:val="24"/>
          <w:szCs w:val="24"/>
        </w:rPr>
        <w:t xml:space="preserve"> </w:t>
      </w:r>
      <w:r w:rsidRPr="00764C38">
        <w:rPr>
          <w:rFonts w:ascii="Times New Roman" w:hAnsi="Times New Roman" w:cs="Times New Roman"/>
          <w:b/>
          <w:sz w:val="24"/>
          <w:szCs w:val="24"/>
        </w:rPr>
        <w:t>61</w:t>
      </w:r>
      <w:r w:rsidRPr="00BF16DA">
        <w:rPr>
          <w:rFonts w:ascii="Times New Roman" w:hAnsi="Times New Roman" w:cs="Times New Roman"/>
          <w:b/>
          <w:sz w:val="24"/>
          <w:szCs w:val="24"/>
        </w:rPr>
        <w:t xml:space="preserve"> (Príloha č. 4)</w:t>
      </w:r>
    </w:p>
    <w:p w:rsidR="005612C9" w:rsidRPr="0097651A" w:rsidRDefault="005612C9" w:rsidP="00561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úprava</w:t>
      </w:r>
      <w:r w:rsidRPr="00BF16DA">
        <w:rPr>
          <w:rFonts w:ascii="Times New Roman" w:hAnsi="Times New Roman" w:cs="Times New Roman"/>
          <w:sz w:val="24"/>
          <w:szCs w:val="24"/>
        </w:rPr>
        <w:t xml:space="preserve"> zoznam</w:t>
      </w:r>
      <w:r>
        <w:rPr>
          <w:rFonts w:ascii="Times New Roman" w:hAnsi="Times New Roman" w:cs="Times New Roman"/>
          <w:sz w:val="24"/>
          <w:szCs w:val="24"/>
        </w:rPr>
        <w:t>u</w:t>
      </w:r>
      <w:r w:rsidRPr="00BF16DA">
        <w:rPr>
          <w:rFonts w:ascii="Times New Roman" w:hAnsi="Times New Roman" w:cs="Times New Roman"/>
          <w:sz w:val="24"/>
          <w:szCs w:val="24"/>
        </w:rPr>
        <w:t xml:space="preserve"> prebraných právne záväzných právnych aktov Európskej únie.</w:t>
      </w:r>
    </w:p>
    <w:p w:rsidR="00E17761" w:rsidRPr="00E36A76" w:rsidRDefault="00E17761" w:rsidP="00C34430">
      <w:pPr>
        <w:spacing w:after="0" w:line="240" w:lineRule="auto"/>
        <w:jc w:val="both"/>
        <w:rPr>
          <w:rFonts w:ascii="Times New Roman" w:hAnsi="Times New Roman" w:cs="Times New Roman"/>
          <w:b/>
          <w:sz w:val="24"/>
          <w:szCs w:val="24"/>
          <w:u w:val="single"/>
        </w:rPr>
      </w:pPr>
    </w:p>
    <w:p w:rsidR="00D65FF0" w:rsidRPr="00E36A76" w:rsidRDefault="00D65FF0" w:rsidP="00C34430">
      <w:pPr>
        <w:spacing w:after="0" w:line="240" w:lineRule="auto"/>
        <w:jc w:val="both"/>
        <w:rPr>
          <w:rFonts w:ascii="Times New Roman" w:hAnsi="Times New Roman" w:cs="Times New Roman"/>
          <w:b/>
          <w:sz w:val="24"/>
          <w:szCs w:val="24"/>
          <w:u w:val="single"/>
        </w:rPr>
      </w:pPr>
      <w:r w:rsidRPr="00E36A76">
        <w:rPr>
          <w:rFonts w:ascii="Times New Roman" w:hAnsi="Times New Roman" w:cs="Times New Roman"/>
          <w:b/>
          <w:sz w:val="24"/>
          <w:szCs w:val="24"/>
          <w:u w:val="single"/>
        </w:rPr>
        <w:t>K čl. V</w:t>
      </w:r>
    </w:p>
    <w:p w:rsidR="00D65FF0" w:rsidRPr="00E36A76" w:rsidRDefault="00D65FF0" w:rsidP="00C34430">
      <w:pPr>
        <w:spacing w:after="0" w:line="240" w:lineRule="auto"/>
        <w:jc w:val="both"/>
        <w:rPr>
          <w:rFonts w:ascii="Times New Roman" w:hAnsi="Times New Roman" w:cs="Times New Roman"/>
          <w:sz w:val="24"/>
          <w:szCs w:val="24"/>
        </w:rPr>
      </w:pPr>
    </w:p>
    <w:p w:rsidR="00A80903" w:rsidRPr="004972B4" w:rsidRDefault="00D65FF0" w:rsidP="00C34430">
      <w:pPr>
        <w:spacing w:after="0" w:line="240" w:lineRule="auto"/>
        <w:jc w:val="both"/>
        <w:rPr>
          <w:rFonts w:ascii="Times New Roman" w:hAnsi="Times New Roman" w:cs="Times New Roman"/>
          <w:sz w:val="24"/>
          <w:szCs w:val="24"/>
        </w:rPr>
      </w:pPr>
      <w:r w:rsidRPr="00E36A76">
        <w:rPr>
          <w:rFonts w:ascii="Times New Roman" w:hAnsi="Times New Roman" w:cs="Times New Roman"/>
          <w:sz w:val="24"/>
          <w:szCs w:val="24"/>
        </w:rPr>
        <w:t>Vzhľadom na potrebnú legisvakanciu sa účinnosť z</w:t>
      </w:r>
      <w:r w:rsidR="00AF6D9D" w:rsidRPr="00E36A76">
        <w:rPr>
          <w:rFonts w:ascii="Times New Roman" w:hAnsi="Times New Roman" w:cs="Times New Roman"/>
          <w:sz w:val="24"/>
          <w:szCs w:val="24"/>
        </w:rPr>
        <w:t xml:space="preserve">ákona navrhuje </w:t>
      </w:r>
      <w:r w:rsidR="004F04A3">
        <w:rPr>
          <w:rFonts w:ascii="Times New Roman" w:hAnsi="Times New Roman" w:cs="Times New Roman"/>
          <w:sz w:val="24"/>
          <w:szCs w:val="24"/>
        </w:rPr>
        <w:t>o</w:t>
      </w:r>
      <w:r w:rsidR="00AF6D9D" w:rsidRPr="00E36A76">
        <w:rPr>
          <w:rFonts w:ascii="Times New Roman" w:hAnsi="Times New Roman" w:cs="Times New Roman"/>
          <w:sz w:val="24"/>
          <w:szCs w:val="24"/>
        </w:rPr>
        <w:t xml:space="preserve">d 1. </w:t>
      </w:r>
      <w:r w:rsidR="00F220FF">
        <w:rPr>
          <w:rFonts w:ascii="Times New Roman" w:hAnsi="Times New Roman" w:cs="Times New Roman"/>
          <w:sz w:val="24"/>
          <w:szCs w:val="24"/>
        </w:rPr>
        <w:t>júl</w:t>
      </w:r>
      <w:r w:rsidR="004F04A3">
        <w:rPr>
          <w:rFonts w:ascii="Times New Roman" w:hAnsi="Times New Roman" w:cs="Times New Roman"/>
          <w:sz w:val="24"/>
          <w:szCs w:val="24"/>
        </w:rPr>
        <w:t>a</w:t>
      </w:r>
      <w:r w:rsidR="00AF6D9D" w:rsidRPr="00E36A76">
        <w:rPr>
          <w:rFonts w:ascii="Times New Roman" w:hAnsi="Times New Roman" w:cs="Times New Roman"/>
          <w:sz w:val="24"/>
          <w:szCs w:val="24"/>
        </w:rPr>
        <w:t xml:space="preserve"> 202</w:t>
      </w:r>
      <w:r w:rsidR="006945D6" w:rsidRPr="00E36A76">
        <w:rPr>
          <w:rFonts w:ascii="Times New Roman" w:hAnsi="Times New Roman" w:cs="Times New Roman"/>
          <w:sz w:val="24"/>
          <w:szCs w:val="24"/>
        </w:rPr>
        <w:t>4</w:t>
      </w:r>
      <w:r w:rsidR="00AF6D9D" w:rsidRPr="00E36A76">
        <w:t xml:space="preserve"> </w:t>
      </w:r>
      <w:r w:rsidR="00AF6D9D" w:rsidRPr="00E36A76">
        <w:rPr>
          <w:rFonts w:ascii="Times New Roman" w:hAnsi="Times New Roman" w:cs="Times New Roman"/>
          <w:sz w:val="24"/>
          <w:szCs w:val="24"/>
        </w:rPr>
        <w:t xml:space="preserve">okrem čl. I bodov </w:t>
      </w:r>
      <w:r w:rsidR="00FE7014" w:rsidRPr="004972B4">
        <w:rPr>
          <w:rFonts w:ascii="Times New Roman" w:hAnsi="Times New Roman" w:cs="Times New Roman"/>
          <w:sz w:val="24"/>
          <w:szCs w:val="24"/>
        </w:rPr>
        <w:t>1</w:t>
      </w:r>
      <w:r w:rsidR="004972B4" w:rsidRPr="004972B4">
        <w:rPr>
          <w:rFonts w:ascii="Times New Roman" w:hAnsi="Times New Roman" w:cs="Times New Roman"/>
          <w:sz w:val="24"/>
          <w:szCs w:val="24"/>
        </w:rPr>
        <w:t>4</w:t>
      </w:r>
      <w:r w:rsidR="00AF6D9D" w:rsidRPr="004972B4">
        <w:rPr>
          <w:rFonts w:ascii="Times New Roman" w:hAnsi="Times New Roman" w:cs="Times New Roman"/>
          <w:sz w:val="24"/>
          <w:szCs w:val="24"/>
        </w:rPr>
        <w:t xml:space="preserve">, </w:t>
      </w:r>
      <w:r w:rsidR="004972B4" w:rsidRPr="004972B4">
        <w:rPr>
          <w:rFonts w:ascii="Times New Roman" w:hAnsi="Times New Roman" w:cs="Times New Roman"/>
          <w:sz w:val="24"/>
          <w:szCs w:val="24"/>
        </w:rPr>
        <w:t>7</w:t>
      </w:r>
      <w:r w:rsidR="00FE7014" w:rsidRPr="004972B4">
        <w:rPr>
          <w:rFonts w:ascii="Times New Roman" w:hAnsi="Times New Roman" w:cs="Times New Roman"/>
          <w:sz w:val="24"/>
          <w:szCs w:val="24"/>
        </w:rPr>
        <w:t>6</w:t>
      </w:r>
      <w:r w:rsidR="00AF6D9D" w:rsidRPr="004972B4">
        <w:rPr>
          <w:rFonts w:ascii="Times New Roman" w:hAnsi="Times New Roman" w:cs="Times New Roman"/>
          <w:sz w:val="24"/>
          <w:szCs w:val="24"/>
        </w:rPr>
        <w:t xml:space="preserve"> a </w:t>
      </w:r>
      <w:r w:rsidR="00FE7014" w:rsidRPr="004972B4">
        <w:rPr>
          <w:rFonts w:ascii="Times New Roman" w:hAnsi="Times New Roman" w:cs="Times New Roman"/>
          <w:sz w:val="24"/>
          <w:szCs w:val="24"/>
        </w:rPr>
        <w:t>1</w:t>
      </w:r>
      <w:r w:rsidR="004972B4" w:rsidRPr="004972B4">
        <w:rPr>
          <w:rFonts w:ascii="Times New Roman" w:hAnsi="Times New Roman" w:cs="Times New Roman"/>
          <w:sz w:val="24"/>
          <w:szCs w:val="24"/>
        </w:rPr>
        <w:t>27</w:t>
      </w:r>
      <w:r w:rsidR="00AF6D9D" w:rsidRPr="004972B4">
        <w:rPr>
          <w:rFonts w:ascii="Times New Roman" w:hAnsi="Times New Roman" w:cs="Times New Roman"/>
          <w:sz w:val="24"/>
          <w:szCs w:val="24"/>
        </w:rPr>
        <w:t>,</w:t>
      </w:r>
      <w:r w:rsidR="00AF6D9D" w:rsidRPr="00E36A76">
        <w:rPr>
          <w:rFonts w:ascii="Times New Roman" w:hAnsi="Times New Roman" w:cs="Times New Roman"/>
          <w:sz w:val="24"/>
          <w:szCs w:val="24"/>
        </w:rPr>
        <w:t xml:space="preserve"> ktoré </w:t>
      </w:r>
      <w:r w:rsidR="00AF6D9D" w:rsidRPr="004972B4">
        <w:rPr>
          <w:rFonts w:ascii="Times New Roman" w:hAnsi="Times New Roman" w:cs="Times New Roman"/>
          <w:sz w:val="24"/>
          <w:szCs w:val="24"/>
        </w:rPr>
        <w:t>nadobúdajú účinnosť dňom spustenia európskeho systému pre cestovné informácie a povolenia ETIAS</w:t>
      </w:r>
      <w:r w:rsidR="00D421FB" w:rsidRPr="004972B4">
        <w:t xml:space="preserve"> </w:t>
      </w:r>
      <w:r w:rsidR="00D421FB" w:rsidRPr="004972B4">
        <w:rPr>
          <w:rFonts w:ascii="Times New Roman" w:hAnsi="Times New Roman" w:cs="Times New Roman"/>
          <w:sz w:val="24"/>
          <w:szCs w:val="24"/>
        </w:rPr>
        <w:t xml:space="preserve">a okrem čl. I bodov </w:t>
      </w:r>
      <w:r w:rsidR="004972B4" w:rsidRPr="004972B4">
        <w:rPr>
          <w:rFonts w:ascii="Times New Roman" w:hAnsi="Times New Roman" w:cs="Times New Roman"/>
          <w:sz w:val="24"/>
          <w:szCs w:val="24"/>
        </w:rPr>
        <w:t>6</w:t>
      </w:r>
      <w:r w:rsidR="00D421FB" w:rsidRPr="004972B4">
        <w:rPr>
          <w:rFonts w:ascii="Times New Roman" w:hAnsi="Times New Roman" w:cs="Times New Roman"/>
          <w:sz w:val="24"/>
          <w:szCs w:val="24"/>
        </w:rPr>
        <w:t>8 a</w:t>
      </w:r>
      <w:r w:rsidR="004972B4" w:rsidRPr="004972B4">
        <w:rPr>
          <w:rFonts w:ascii="Times New Roman" w:hAnsi="Times New Roman" w:cs="Times New Roman"/>
          <w:sz w:val="24"/>
          <w:szCs w:val="24"/>
        </w:rPr>
        <w:t> 6</w:t>
      </w:r>
      <w:r w:rsidR="00D421FB" w:rsidRPr="004972B4">
        <w:rPr>
          <w:rFonts w:ascii="Times New Roman" w:hAnsi="Times New Roman" w:cs="Times New Roman"/>
          <w:sz w:val="24"/>
          <w:szCs w:val="24"/>
        </w:rPr>
        <w:t>9</w:t>
      </w:r>
      <w:r w:rsidR="004972B4" w:rsidRPr="004972B4">
        <w:rPr>
          <w:rFonts w:ascii="Times New Roman" w:hAnsi="Times New Roman" w:cs="Times New Roman"/>
          <w:sz w:val="24"/>
          <w:szCs w:val="24"/>
        </w:rPr>
        <w:t>, ktoré sa týkajú</w:t>
      </w:r>
      <w:r w:rsidR="00D421FB" w:rsidRPr="004972B4">
        <w:rPr>
          <w:rFonts w:ascii="Times New Roman" w:hAnsi="Times New Roman" w:cs="Times New Roman"/>
          <w:sz w:val="24"/>
          <w:szCs w:val="24"/>
        </w:rPr>
        <w:t xml:space="preserve"> splnenia integračnej podmienky </w:t>
      </w:r>
      <w:r w:rsidR="004972B4" w:rsidRPr="004972B4">
        <w:rPr>
          <w:rFonts w:ascii="Times New Roman" w:hAnsi="Times New Roman" w:cs="Times New Roman"/>
          <w:sz w:val="24"/>
          <w:szCs w:val="24"/>
        </w:rPr>
        <w:t>pri</w:t>
      </w:r>
      <w:r w:rsidR="00D421FB" w:rsidRPr="004972B4">
        <w:rPr>
          <w:rFonts w:ascii="Times New Roman" w:hAnsi="Times New Roman" w:cs="Times New Roman"/>
          <w:sz w:val="24"/>
          <w:szCs w:val="24"/>
        </w:rPr>
        <w:t> žiadostiach o udelenie dlhodobého pobytu (preukazovanie ovládania Slovenského jazyka), ktoré nadobúdajú účinnosť 1. júla 2025</w:t>
      </w:r>
      <w:r w:rsidR="004972B4">
        <w:rPr>
          <w:rFonts w:ascii="Times New Roman" w:hAnsi="Times New Roman" w:cs="Times New Roman"/>
          <w:sz w:val="24"/>
          <w:szCs w:val="24"/>
        </w:rPr>
        <w:t>, aby mali jazykové školy dostatočný časový priestor na prípravu</w:t>
      </w:r>
      <w:r w:rsidR="00AF6D9D" w:rsidRPr="004972B4">
        <w:rPr>
          <w:rFonts w:ascii="Times New Roman" w:hAnsi="Times New Roman" w:cs="Times New Roman"/>
          <w:sz w:val="24"/>
          <w:szCs w:val="24"/>
        </w:rPr>
        <w:t>.</w:t>
      </w:r>
    </w:p>
    <w:p w:rsidR="004972B4" w:rsidRPr="004972B4" w:rsidRDefault="004972B4" w:rsidP="00C34430">
      <w:pPr>
        <w:spacing w:after="0" w:line="240" w:lineRule="auto"/>
        <w:jc w:val="both"/>
      </w:pPr>
    </w:p>
    <w:sectPr w:rsidR="004972B4" w:rsidRPr="004972B4" w:rsidSect="00C4261B">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ED" w:rsidRDefault="006931ED">
      <w:pPr>
        <w:spacing w:after="0" w:line="240" w:lineRule="auto"/>
      </w:pPr>
      <w:r>
        <w:separator/>
      </w:r>
    </w:p>
  </w:endnote>
  <w:endnote w:type="continuationSeparator" w:id="0">
    <w:p w:rsidR="006931ED" w:rsidRDefault="0069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57279"/>
      <w:docPartObj>
        <w:docPartGallery w:val="Page Numbers (Bottom of Page)"/>
        <w:docPartUnique/>
      </w:docPartObj>
    </w:sdtPr>
    <w:sdtEndPr>
      <w:rPr>
        <w:rFonts w:ascii="Times New Roman" w:hAnsi="Times New Roman" w:cs="Times New Roman"/>
      </w:rPr>
    </w:sdtEndPr>
    <w:sdtContent>
      <w:p w:rsidR="00863A1D" w:rsidRPr="006C26F1" w:rsidRDefault="00863A1D">
        <w:pPr>
          <w:pStyle w:val="Pta"/>
          <w:jc w:val="center"/>
          <w:rPr>
            <w:rFonts w:ascii="Times New Roman" w:hAnsi="Times New Roman" w:cs="Times New Roman"/>
          </w:rPr>
        </w:pPr>
        <w:r w:rsidRPr="006C26F1">
          <w:rPr>
            <w:rFonts w:ascii="Times New Roman" w:hAnsi="Times New Roman" w:cs="Times New Roman"/>
          </w:rPr>
          <w:fldChar w:fldCharType="begin"/>
        </w:r>
        <w:r w:rsidRPr="006C26F1">
          <w:rPr>
            <w:rFonts w:ascii="Times New Roman" w:hAnsi="Times New Roman" w:cs="Times New Roman"/>
          </w:rPr>
          <w:instrText>PAGE   \* MERGEFORMAT</w:instrText>
        </w:r>
        <w:r w:rsidRPr="006C26F1">
          <w:rPr>
            <w:rFonts w:ascii="Times New Roman" w:hAnsi="Times New Roman" w:cs="Times New Roman"/>
          </w:rPr>
          <w:fldChar w:fldCharType="separate"/>
        </w:r>
        <w:r w:rsidR="002D353B">
          <w:rPr>
            <w:rFonts w:ascii="Times New Roman" w:hAnsi="Times New Roman" w:cs="Times New Roman"/>
            <w:noProof/>
          </w:rPr>
          <w:t>1</w:t>
        </w:r>
        <w:r w:rsidRPr="006C26F1">
          <w:rPr>
            <w:rFonts w:ascii="Times New Roman" w:hAnsi="Times New Roman" w:cs="Times New Roman"/>
          </w:rPr>
          <w:fldChar w:fldCharType="end"/>
        </w:r>
      </w:p>
    </w:sdtContent>
  </w:sdt>
  <w:p w:rsidR="00863A1D" w:rsidRPr="001D6749" w:rsidRDefault="00863A1D">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ED" w:rsidRDefault="006931ED">
      <w:pPr>
        <w:spacing w:after="0" w:line="240" w:lineRule="auto"/>
      </w:pPr>
      <w:r>
        <w:separator/>
      </w:r>
    </w:p>
  </w:footnote>
  <w:footnote w:type="continuationSeparator" w:id="0">
    <w:p w:rsidR="006931ED" w:rsidRDefault="00693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578D"/>
    <w:multiLevelType w:val="hybridMultilevel"/>
    <w:tmpl w:val="F2FAF6DA"/>
    <w:lvl w:ilvl="0" w:tplc="0826F384">
      <w:start w:val="2"/>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309158FF"/>
    <w:multiLevelType w:val="hybridMultilevel"/>
    <w:tmpl w:val="F90E19C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3503D9"/>
    <w:multiLevelType w:val="hybridMultilevel"/>
    <w:tmpl w:val="F0A0E428"/>
    <w:lvl w:ilvl="0" w:tplc="61DEF816">
      <w:numFmt w:val="bullet"/>
      <w:lvlText w:val="-"/>
      <w:lvlJc w:val="left"/>
      <w:pPr>
        <w:ind w:left="360" w:hanging="360"/>
      </w:pPr>
      <w:rPr>
        <w:rFonts w:ascii="Times New Roman" w:eastAsiaTheme="minorHAnsi" w:hAnsi="Times New Roman" w:cs="Times New Roman" w:hint="default"/>
        <w:color w:val="4F81BD" w:themeColor="accent1"/>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544E7F1C"/>
    <w:multiLevelType w:val="hybridMultilevel"/>
    <w:tmpl w:val="2E8283DC"/>
    <w:lvl w:ilvl="0" w:tplc="0826F384">
      <w:start w:val="2"/>
      <w:numFmt w:val="bullet"/>
      <w:lvlText w:val="-"/>
      <w:lvlJc w:val="left"/>
      <w:pPr>
        <w:ind w:left="360" w:hanging="360"/>
      </w:pPr>
      <w:rPr>
        <w:rFonts w:ascii="Times New Roman" w:eastAsiaTheme="minorHAns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 w15:restartNumberingAfterBreak="0">
    <w:nsid w:val="63C971F2"/>
    <w:multiLevelType w:val="hybridMultilevel"/>
    <w:tmpl w:val="784EC42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F0"/>
    <w:rsid w:val="00000E9B"/>
    <w:rsid w:val="000159FC"/>
    <w:rsid w:val="00017B9F"/>
    <w:rsid w:val="00017F22"/>
    <w:rsid w:val="00054C50"/>
    <w:rsid w:val="0006609D"/>
    <w:rsid w:val="00071C43"/>
    <w:rsid w:val="00072C3B"/>
    <w:rsid w:val="000974B8"/>
    <w:rsid w:val="000A11EA"/>
    <w:rsid w:val="000B3007"/>
    <w:rsid w:val="000C058F"/>
    <w:rsid w:val="000E188E"/>
    <w:rsid w:val="000E6710"/>
    <w:rsid w:val="000F4F38"/>
    <w:rsid w:val="000F6BBA"/>
    <w:rsid w:val="001134E3"/>
    <w:rsid w:val="00120227"/>
    <w:rsid w:val="001203F7"/>
    <w:rsid w:val="00124395"/>
    <w:rsid w:val="0013638B"/>
    <w:rsid w:val="0014119B"/>
    <w:rsid w:val="00141C86"/>
    <w:rsid w:val="00147807"/>
    <w:rsid w:val="0015492A"/>
    <w:rsid w:val="00162DD7"/>
    <w:rsid w:val="001765C5"/>
    <w:rsid w:val="00192400"/>
    <w:rsid w:val="001A3347"/>
    <w:rsid w:val="001C1FD9"/>
    <w:rsid w:val="001C707C"/>
    <w:rsid w:val="001D0BCF"/>
    <w:rsid w:val="001D1D28"/>
    <w:rsid w:val="001E4ACB"/>
    <w:rsid w:val="001F5DEA"/>
    <w:rsid w:val="00200F89"/>
    <w:rsid w:val="00201473"/>
    <w:rsid w:val="00210366"/>
    <w:rsid w:val="00215C58"/>
    <w:rsid w:val="002240CF"/>
    <w:rsid w:val="00234887"/>
    <w:rsid w:val="002410AE"/>
    <w:rsid w:val="00243745"/>
    <w:rsid w:val="00245601"/>
    <w:rsid w:val="00250EDD"/>
    <w:rsid w:val="002546E6"/>
    <w:rsid w:val="00254C9D"/>
    <w:rsid w:val="00275D88"/>
    <w:rsid w:val="00277DED"/>
    <w:rsid w:val="00284215"/>
    <w:rsid w:val="00284685"/>
    <w:rsid w:val="00295C6F"/>
    <w:rsid w:val="002975E8"/>
    <w:rsid w:val="002A206E"/>
    <w:rsid w:val="002A3B95"/>
    <w:rsid w:val="002A40EB"/>
    <w:rsid w:val="002B621A"/>
    <w:rsid w:val="002C0862"/>
    <w:rsid w:val="002C2C1D"/>
    <w:rsid w:val="002D1E66"/>
    <w:rsid w:val="002D353B"/>
    <w:rsid w:val="002D44D1"/>
    <w:rsid w:val="002D49DE"/>
    <w:rsid w:val="002E3415"/>
    <w:rsid w:val="002F0F62"/>
    <w:rsid w:val="002F33F3"/>
    <w:rsid w:val="002F6912"/>
    <w:rsid w:val="003058C9"/>
    <w:rsid w:val="00313E90"/>
    <w:rsid w:val="00327579"/>
    <w:rsid w:val="003321FB"/>
    <w:rsid w:val="00343517"/>
    <w:rsid w:val="00344689"/>
    <w:rsid w:val="00346881"/>
    <w:rsid w:val="00361656"/>
    <w:rsid w:val="00362D10"/>
    <w:rsid w:val="003703CC"/>
    <w:rsid w:val="0037676F"/>
    <w:rsid w:val="003772C4"/>
    <w:rsid w:val="003A0A41"/>
    <w:rsid w:val="003A6197"/>
    <w:rsid w:val="003B1A08"/>
    <w:rsid w:val="003C2571"/>
    <w:rsid w:val="003C482E"/>
    <w:rsid w:val="003C7947"/>
    <w:rsid w:val="003D6988"/>
    <w:rsid w:val="003F62FD"/>
    <w:rsid w:val="00413F72"/>
    <w:rsid w:val="00423EDA"/>
    <w:rsid w:val="00432DA5"/>
    <w:rsid w:val="0043488E"/>
    <w:rsid w:val="00436AED"/>
    <w:rsid w:val="00447D7E"/>
    <w:rsid w:val="00454D85"/>
    <w:rsid w:val="00460A11"/>
    <w:rsid w:val="004700B7"/>
    <w:rsid w:val="00474DD6"/>
    <w:rsid w:val="00483746"/>
    <w:rsid w:val="00490F13"/>
    <w:rsid w:val="004940D6"/>
    <w:rsid w:val="004972B4"/>
    <w:rsid w:val="004A0310"/>
    <w:rsid w:val="004D49E0"/>
    <w:rsid w:val="004D4D54"/>
    <w:rsid w:val="004E4F63"/>
    <w:rsid w:val="004F04A3"/>
    <w:rsid w:val="004F734B"/>
    <w:rsid w:val="005004FD"/>
    <w:rsid w:val="00500AED"/>
    <w:rsid w:val="00513C60"/>
    <w:rsid w:val="00521575"/>
    <w:rsid w:val="005224AC"/>
    <w:rsid w:val="00523618"/>
    <w:rsid w:val="00532457"/>
    <w:rsid w:val="00537884"/>
    <w:rsid w:val="00537AA0"/>
    <w:rsid w:val="005408BC"/>
    <w:rsid w:val="005416B2"/>
    <w:rsid w:val="00556183"/>
    <w:rsid w:val="005612C9"/>
    <w:rsid w:val="00567857"/>
    <w:rsid w:val="005751CD"/>
    <w:rsid w:val="00584873"/>
    <w:rsid w:val="005913CC"/>
    <w:rsid w:val="00592488"/>
    <w:rsid w:val="005B618D"/>
    <w:rsid w:val="005B6A64"/>
    <w:rsid w:val="005C3835"/>
    <w:rsid w:val="005F2098"/>
    <w:rsid w:val="005F2564"/>
    <w:rsid w:val="005F7B5C"/>
    <w:rsid w:val="00601C26"/>
    <w:rsid w:val="006040C0"/>
    <w:rsid w:val="00613E9D"/>
    <w:rsid w:val="00616389"/>
    <w:rsid w:val="0062464E"/>
    <w:rsid w:val="00625F03"/>
    <w:rsid w:val="0063125B"/>
    <w:rsid w:val="00637971"/>
    <w:rsid w:val="00645901"/>
    <w:rsid w:val="00652636"/>
    <w:rsid w:val="00656CD3"/>
    <w:rsid w:val="00664E9A"/>
    <w:rsid w:val="00666022"/>
    <w:rsid w:val="006759D4"/>
    <w:rsid w:val="0068390C"/>
    <w:rsid w:val="006931ED"/>
    <w:rsid w:val="006935FD"/>
    <w:rsid w:val="006945D6"/>
    <w:rsid w:val="00695FBF"/>
    <w:rsid w:val="006B627C"/>
    <w:rsid w:val="006C0CDD"/>
    <w:rsid w:val="006C26F1"/>
    <w:rsid w:val="006C6025"/>
    <w:rsid w:val="006D2C77"/>
    <w:rsid w:val="006D61D0"/>
    <w:rsid w:val="006E478F"/>
    <w:rsid w:val="006E5388"/>
    <w:rsid w:val="006F148B"/>
    <w:rsid w:val="006F5DED"/>
    <w:rsid w:val="00700ADE"/>
    <w:rsid w:val="007020E0"/>
    <w:rsid w:val="00705096"/>
    <w:rsid w:val="00706B08"/>
    <w:rsid w:val="00713078"/>
    <w:rsid w:val="00725F77"/>
    <w:rsid w:val="00736009"/>
    <w:rsid w:val="0075425E"/>
    <w:rsid w:val="00757A2E"/>
    <w:rsid w:val="007647D1"/>
    <w:rsid w:val="007721ED"/>
    <w:rsid w:val="00772BB5"/>
    <w:rsid w:val="00773D5B"/>
    <w:rsid w:val="007878F6"/>
    <w:rsid w:val="00787DEA"/>
    <w:rsid w:val="00792648"/>
    <w:rsid w:val="0079756E"/>
    <w:rsid w:val="007A00D8"/>
    <w:rsid w:val="007A1E08"/>
    <w:rsid w:val="007B7B1B"/>
    <w:rsid w:val="007C0C9A"/>
    <w:rsid w:val="007C1C80"/>
    <w:rsid w:val="007E3753"/>
    <w:rsid w:val="008049CF"/>
    <w:rsid w:val="00811BBB"/>
    <w:rsid w:val="00817770"/>
    <w:rsid w:val="00826F4E"/>
    <w:rsid w:val="00837127"/>
    <w:rsid w:val="0085454A"/>
    <w:rsid w:val="00863A1D"/>
    <w:rsid w:val="008659DC"/>
    <w:rsid w:val="00871940"/>
    <w:rsid w:val="00873E4E"/>
    <w:rsid w:val="00874FEC"/>
    <w:rsid w:val="00877F4B"/>
    <w:rsid w:val="0088288C"/>
    <w:rsid w:val="008878BB"/>
    <w:rsid w:val="00893400"/>
    <w:rsid w:val="008957B7"/>
    <w:rsid w:val="00895F3A"/>
    <w:rsid w:val="008A2BF8"/>
    <w:rsid w:val="008A4149"/>
    <w:rsid w:val="008A614C"/>
    <w:rsid w:val="008B0DA1"/>
    <w:rsid w:val="008B2BF5"/>
    <w:rsid w:val="008B40F1"/>
    <w:rsid w:val="008D2D95"/>
    <w:rsid w:val="008E2382"/>
    <w:rsid w:val="009076D3"/>
    <w:rsid w:val="00926468"/>
    <w:rsid w:val="00952C42"/>
    <w:rsid w:val="0095422F"/>
    <w:rsid w:val="00961A80"/>
    <w:rsid w:val="00962EA5"/>
    <w:rsid w:val="00966A94"/>
    <w:rsid w:val="00983282"/>
    <w:rsid w:val="009871D1"/>
    <w:rsid w:val="009907A4"/>
    <w:rsid w:val="009A1522"/>
    <w:rsid w:val="009A39F0"/>
    <w:rsid w:val="009A484B"/>
    <w:rsid w:val="009A6098"/>
    <w:rsid w:val="009C5593"/>
    <w:rsid w:val="009D126A"/>
    <w:rsid w:val="009D64E8"/>
    <w:rsid w:val="00A007BE"/>
    <w:rsid w:val="00A21017"/>
    <w:rsid w:val="00A25BA9"/>
    <w:rsid w:val="00A40A62"/>
    <w:rsid w:val="00A435BF"/>
    <w:rsid w:val="00A60D20"/>
    <w:rsid w:val="00A61BD3"/>
    <w:rsid w:val="00A63F41"/>
    <w:rsid w:val="00A74E86"/>
    <w:rsid w:val="00A80903"/>
    <w:rsid w:val="00A83723"/>
    <w:rsid w:val="00A8713B"/>
    <w:rsid w:val="00A938D8"/>
    <w:rsid w:val="00AA0F07"/>
    <w:rsid w:val="00AA6240"/>
    <w:rsid w:val="00AC23B7"/>
    <w:rsid w:val="00AC3A3A"/>
    <w:rsid w:val="00AC66AC"/>
    <w:rsid w:val="00AE1622"/>
    <w:rsid w:val="00AE7C40"/>
    <w:rsid w:val="00AF2DDC"/>
    <w:rsid w:val="00AF630B"/>
    <w:rsid w:val="00AF6D9D"/>
    <w:rsid w:val="00B07D6E"/>
    <w:rsid w:val="00B10C7E"/>
    <w:rsid w:val="00B17430"/>
    <w:rsid w:val="00B177E6"/>
    <w:rsid w:val="00B27A8E"/>
    <w:rsid w:val="00B3360C"/>
    <w:rsid w:val="00B408E2"/>
    <w:rsid w:val="00B54EF0"/>
    <w:rsid w:val="00B56E81"/>
    <w:rsid w:val="00B621EA"/>
    <w:rsid w:val="00B7496B"/>
    <w:rsid w:val="00B76322"/>
    <w:rsid w:val="00B77C35"/>
    <w:rsid w:val="00B8418A"/>
    <w:rsid w:val="00B86120"/>
    <w:rsid w:val="00B9318D"/>
    <w:rsid w:val="00B951EC"/>
    <w:rsid w:val="00BB1DE9"/>
    <w:rsid w:val="00BB5BAA"/>
    <w:rsid w:val="00BC0BB1"/>
    <w:rsid w:val="00BC1B6D"/>
    <w:rsid w:val="00BD3A44"/>
    <w:rsid w:val="00BF6D4D"/>
    <w:rsid w:val="00C001DD"/>
    <w:rsid w:val="00C21E3C"/>
    <w:rsid w:val="00C34430"/>
    <w:rsid w:val="00C4261B"/>
    <w:rsid w:val="00C46464"/>
    <w:rsid w:val="00C524E6"/>
    <w:rsid w:val="00C55476"/>
    <w:rsid w:val="00C60578"/>
    <w:rsid w:val="00C865BC"/>
    <w:rsid w:val="00CA0D4C"/>
    <w:rsid w:val="00CA66EF"/>
    <w:rsid w:val="00CA687A"/>
    <w:rsid w:val="00CA7F64"/>
    <w:rsid w:val="00CB3220"/>
    <w:rsid w:val="00CB4722"/>
    <w:rsid w:val="00CC18E9"/>
    <w:rsid w:val="00CF0C69"/>
    <w:rsid w:val="00CF7092"/>
    <w:rsid w:val="00D11588"/>
    <w:rsid w:val="00D15D53"/>
    <w:rsid w:val="00D21DF6"/>
    <w:rsid w:val="00D40C69"/>
    <w:rsid w:val="00D421FB"/>
    <w:rsid w:val="00D45381"/>
    <w:rsid w:val="00D47356"/>
    <w:rsid w:val="00D54ECB"/>
    <w:rsid w:val="00D5619A"/>
    <w:rsid w:val="00D65FF0"/>
    <w:rsid w:val="00D674EE"/>
    <w:rsid w:val="00D81740"/>
    <w:rsid w:val="00D866D0"/>
    <w:rsid w:val="00D87ED6"/>
    <w:rsid w:val="00D91B7D"/>
    <w:rsid w:val="00DB7367"/>
    <w:rsid w:val="00DC3000"/>
    <w:rsid w:val="00DE0719"/>
    <w:rsid w:val="00DE7C23"/>
    <w:rsid w:val="00DF143A"/>
    <w:rsid w:val="00DF33AF"/>
    <w:rsid w:val="00DF53AF"/>
    <w:rsid w:val="00E154E3"/>
    <w:rsid w:val="00E17761"/>
    <w:rsid w:val="00E27038"/>
    <w:rsid w:val="00E33904"/>
    <w:rsid w:val="00E36A76"/>
    <w:rsid w:val="00E3764C"/>
    <w:rsid w:val="00E40BDB"/>
    <w:rsid w:val="00E44FD6"/>
    <w:rsid w:val="00E5423C"/>
    <w:rsid w:val="00E6060A"/>
    <w:rsid w:val="00E71C53"/>
    <w:rsid w:val="00E867F3"/>
    <w:rsid w:val="00E87220"/>
    <w:rsid w:val="00E97980"/>
    <w:rsid w:val="00EB6F18"/>
    <w:rsid w:val="00EC4312"/>
    <w:rsid w:val="00ED03DE"/>
    <w:rsid w:val="00EE42EA"/>
    <w:rsid w:val="00EE44BA"/>
    <w:rsid w:val="00EF565A"/>
    <w:rsid w:val="00F06195"/>
    <w:rsid w:val="00F16F89"/>
    <w:rsid w:val="00F212F1"/>
    <w:rsid w:val="00F220FF"/>
    <w:rsid w:val="00F2533F"/>
    <w:rsid w:val="00F25AE9"/>
    <w:rsid w:val="00F27E2D"/>
    <w:rsid w:val="00F30844"/>
    <w:rsid w:val="00F34BD2"/>
    <w:rsid w:val="00F351E2"/>
    <w:rsid w:val="00F441D4"/>
    <w:rsid w:val="00F45173"/>
    <w:rsid w:val="00F5330B"/>
    <w:rsid w:val="00F54718"/>
    <w:rsid w:val="00F64090"/>
    <w:rsid w:val="00F776E0"/>
    <w:rsid w:val="00F824F0"/>
    <w:rsid w:val="00F909B5"/>
    <w:rsid w:val="00F950B9"/>
    <w:rsid w:val="00F96632"/>
    <w:rsid w:val="00FD0D18"/>
    <w:rsid w:val="00FD51C0"/>
    <w:rsid w:val="00FE2869"/>
    <w:rsid w:val="00FE7014"/>
    <w:rsid w:val="00FE7F2F"/>
    <w:rsid w:val="00FF09B8"/>
    <w:rsid w:val="00FF6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D68BF-418C-4213-9336-34C335F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5FF0"/>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D65FF0"/>
    <w:pPr>
      <w:tabs>
        <w:tab w:val="center" w:pos="4536"/>
        <w:tab w:val="right" w:pos="9072"/>
      </w:tabs>
      <w:spacing w:after="0" w:line="240" w:lineRule="auto"/>
    </w:pPr>
  </w:style>
  <w:style w:type="character" w:customStyle="1" w:styleId="PtaChar">
    <w:name w:val="Päta Char"/>
    <w:basedOn w:val="Predvolenpsmoodseku"/>
    <w:link w:val="Pta"/>
    <w:uiPriority w:val="99"/>
    <w:rsid w:val="00D65FF0"/>
  </w:style>
  <w:style w:type="paragraph" w:styleId="Hlavika">
    <w:name w:val="header"/>
    <w:basedOn w:val="Normlny"/>
    <w:link w:val="HlavikaChar"/>
    <w:unhideWhenUsed/>
    <w:rsid w:val="006C26F1"/>
    <w:pPr>
      <w:tabs>
        <w:tab w:val="center" w:pos="4536"/>
        <w:tab w:val="right" w:pos="9072"/>
      </w:tabs>
      <w:spacing w:after="0" w:line="240" w:lineRule="auto"/>
    </w:pPr>
  </w:style>
  <w:style w:type="character" w:customStyle="1" w:styleId="HlavikaChar">
    <w:name w:val="Hlavička Char"/>
    <w:basedOn w:val="Predvolenpsmoodseku"/>
    <w:link w:val="Hlavika"/>
    <w:rsid w:val="006C26F1"/>
  </w:style>
  <w:style w:type="paragraph" w:styleId="Odsekzoznamu">
    <w:name w:val="List Paragraph"/>
    <w:aliases w:val="body,Odsek zoznamu2,Odsek,Odsek zoznamu1"/>
    <w:basedOn w:val="Normlny"/>
    <w:link w:val="OdsekzoznamuChar"/>
    <w:uiPriority w:val="34"/>
    <w:qFormat/>
    <w:rsid w:val="00FE2869"/>
    <w:pPr>
      <w:ind w:left="720"/>
      <w:contextualSpacing/>
    </w:pPr>
  </w:style>
  <w:style w:type="character" w:styleId="Odkaznakomentr">
    <w:name w:val="annotation reference"/>
    <w:basedOn w:val="Predvolenpsmoodseku"/>
    <w:uiPriority w:val="99"/>
    <w:semiHidden/>
    <w:unhideWhenUsed/>
    <w:rsid w:val="00FE2869"/>
    <w:rPr>
      <w:sz w:val="16"/>
      <w:szCs w:val="16"/>
    </w:rPr>
  </w:style>
  <w:style w:type="paragraph" w:styleId="Textkomentra">
    <w:name w:val="annotation text"/>
    <w:basedOn w:val="Normlny"/>
    <w:link w:val="TextkomentraChar"/>
    <w:uiPriority w:val="99"/>
    <w:semiHidden/>
    <w:unhideWhenUsed/>
    <w:rsid w:val="00FE2869"/>
    <w:pPr>
      <w:spacing w:line="240" w:lineRule="auto"/>
    </w:pPr>
    <w:rPr>
      <w:sz w:val="20"/>
      <w:szCs w:val="20"/>
    </w:rPr>
  </w:style>
  <w:style w:type="character" w:customStyle="1" w:styleId="TextkomentraChar">
    <w:name w:val="Text komentára Char"/>
    <w:basedOn w:val="Predvolenpsmoodseku"/>
    <w:link w:val="Textkomentra"/>
    <w:uiPriority w:val="99"/>
    <w:semiHidden/>
    <w:rsid w:val="00FE2869"/>
    <w:rPr>
      <w:sz w:val="20"/>
      <w:szCs w:val="20"/>
    </w:rPr>
  </w:style>
  <w:style w:type="paragraph" w:styleId="Textbubliny">
    <w:name w:val="Balloon Text"/>
    <w:basedOn w:val="Normlny"/>
    <w:link w:val="TextbublinyChar"/>
    <w:uiPriority w:val="99"/>
    <w:semiHidden/>
    <w:unhideWhenUsed/>
    <w:rsid w:val="00FE286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E2869"/>
    <w:rPr>
      <w:rFonts w:ascii="Tahoma" w:hAnsi="Tahoma" w:cs="Tahoma"/>
      <w:sz w:val="16"/>
      <w:szCs w:val="16"/>
    </w:rPr>
  </w:style>
  <w:style w:type="character" w:customStyle="1" w:styleId="OdsekzoznamuChar">
    <w:name w:val="Odsek zoznamu Char"/>
    <w:aliases w:val="body Char,Odsek zoznamu2 Char,Odsek Char,Odsek zoznamu1 Char"/>
    <w:link w:val="Odsekzoznamu"/>
    <w:uiPriority w:val="34"/>
    <w:qFormat/>
    <w:locked/>
    <w:rsid w:val="005612C9"/>
  </w:style>
  <w:style w:type="character" w:customStyle="1" w:styleId="hgkelc">
    <w:name w:val="hgkelc"/>
    <w:basedOn w:val="Predvolenpsmoodseku"/>
    <w:rsid w:val="0056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86112">
      <w:bodyDiv w:val="1"/>
      <w:marLeft w:val="0"/>
      <w:marRight w:val="0"/>
      <w:marTop w:val="0"/>
      <w:marBottom w:val="0"/>
      <w:divBdr>
        <w:top w:val="none" w:sz="0" w:space="0" w:color="auto"/>
        <w:left w:val="none" w:sz="0" w:space="0" w:color="auto"/>
        <w:bottom w:val="none" w:sz="0" w:space="0" w:color="auto"/>
        <w:right w:val="none" w:sz="0" w:space="0" w:color="auto"/>
      </w:divBdr>
    </w:div>
    <w:div w:id="1106003765">
      <w:bodyDiv w:val="1"/>
      <w:marLeft w:val="0"/>
      <w:marRight w:val="0"/>
      <w:marTop w:val="0"/>
      <w:marBottom w:val="0"/>
      <w:divBdr>
        <w:top w:val="none" w:sz="0" w:space="0" w:color="auto"/>
        <w:left w:val="none" w:sz="0" w:space="0" w:color="auto"/>
        <w:bottom w:val="none" w:sz="0" w:space="0" w:color="auto"/>
        <w:right w:val="none" w:sz="0" w:space="0" w:color="auto"/>
      </w:divBdr>
    </w:div>
    <w:div w:id="1561400210">
      <w:bodyDiv w:val="1"/>
      <w:marLeft w:val="0"/>
      <w:marRight w:val="0"/>
      <w:marTop w:val="0"/>
      <w:marBottom w:val="0"/>
      <w:divBdr>
        <w:top w:val="none" w:sz="0" w:space="0" w:color="auto"/>
        <w:left w:val="none" w:sz="0" w:space="0" w:color="auto"/>
        <w:bottom w:val="none" w:sz="0" w:space="0" w:color="auto"/>
        <w:right w:val="none" w:sz="0" w:space="0" w:color="auto"/>
      </w:divBdr>
    </w:div>
    <w:div w:id="1631472379">
      <w:bodyDiv w:val="1"/>
      <w:marLeft w:val="0"/>
      <w:marRight w:val="0"/>
      <w:marTop w:val="0"/>
      <w:marBottom w:val="0"/>
      <w:divBdr>
        <w:top w:val="none" w:sz="0" w:space="0" w:color="auto"/>
        <w:left w:val="none" w:sz="0" w:space="0" w:color="auto"/>
        <w:bottom w:val="none" w:sz="0" w:space="0" w:color="auto"/>
        <w:right w:val="none" w:sz="0" w:space="0" w:color="auto"/>
      </w:divBdr>
    </w:div>
    <w:div w:id="1650093731">
      <w:bodyDiv w:val="1"/>
      <w:marLeft w:val="0"/>
      <w:marRight w:val="0"/>
      <w:marTop w:val="0"/>
      <w:marBottom w:val="0"/>
      <w:divBdr>
        <w:top w:val="none" w:sz="0" w:space="0" w:color="auto"/>
        <w:left w:val="none" w:sz="0" w:space="0" w:color="auto"/>
        <w:bottom w:val="none" w:sz="0" w:space="0" w:color="auto"/>
        <w:right w:val="none" w:sz="0" w:space="0" w:color="auto"/>
      </w:divBdr>
    </w:div>
    <w:div w:id="2027360183">
      <w:bodyDiv w:val="1"/>
      <w:marLeft w:val="0"/>
      <w:marRight w:val="0"/>
      <w:marTop w:val="0"/>
      <w:marBottom w:val="0"/>
      <w:divBdr>
        <w:top w:val="none" w:sz="0" w:space="0" w:color="auto"/>
        <w:left w:val="none" w:sz="0" w:space="0" w:color="auto"/>
        <w:bottom w:val="none" w:sz="0" w:space="0" w:color="auto"/>
        <w:right w:val="none" w:sz="0" w:space="0" w:color="auto"/>
      </w:divBdr>
    </w:div>
    <w:div w:id="2071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16804</Words>
  <Characters>95787</Characters>
  <Application>Microsoft Office Word</Application>
  <DocSecurity>0</DocSecurity>
  <Lines>798</Lines>
  <Paragraphs>224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Oslanec</dc:creator>
  <cp:lastModifiedBy>Nikoleta Fekete</cp:lastModifiedBy>
  <cp:revision>2</cp:revision>
  <cp:lastPrinted>2023-03-15T06:57:00Z</cp:lastPrinted>
  <dcterms:created xsi:type="dcterms:W3CDTF">2024-03-13T08:16:00Z</dcterms:created>
  <dcterms:modified xsi:type="dcterms:W3CDTF">2024-03-13T08:16:00Z</dcterms:modified>
</cp:coreProperties>
</file>