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2644DE" w:rsidRPr="002644DE" w14:paraId="69B1D529"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52C623E1"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165B5A57"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49A568C9"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A757DFA" w14:textId="77777777" w:rsidTr="000800FC">
        <w:trPr>
          <w:jc w:val="center"/>
        </w:trPr>
        <w:tc>
          <w:tcPr>
            <w:tcW w:w="5000" w:type="pct"/>
            <w:gridSpan w:val="3"/>
            <w:tcBorders>
              <w:bottom w:val="single" w:sz="4" w:space="0" w:color="auto"/>
            </w:tcBorders>
            <w:shd w:val="clear" w:color="auto" w:fill="A6A6A6" w:themeFill="background1" w:themeFillShade="A6"/>
          </w:tcPr>
          <w:p w14:paraId="664B868B"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2ED41D2" w14:textId="77777777" w:rsidTr="000800FC">
        <w:trPr>
          <w:jc w:val="center"/>
        </w:trPr>
        <w:tc>
          <w:tcPr>
            <w:tcW w:w="5000" w:type="pct"/>
            <w:gridSpan w:val="3"/>
            <w:tcBorders>
              <w:bottom w:val="single" w:sz="4" w:space="0" w:color="auto"/>
            </w:tcBorders>
            <w:shd w:val="clear" w:color="auto" w:fill="F2F2F2"/>
          </w:tcPr>
          <w:p w14:paraId="086EC6D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CCF436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5658C431"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266B717B"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31AC48E5"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6302C9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CF3D7D7"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463EC526"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39754159"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258CA1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34E07F6" w14:textId="77777777" w:rsidR="00A7454B" w:rsidRPr="007A14EE" w:rsidRDefault="00A7454B" w:rsidP="00A7454B">
            <w:pPr>
              <w:spacing w:line="240" w:lineRule="auto"/>
              <w:jc w:val="both"/>
              <w:rPr>
                <w:rFonts w:ascii="Times New Roman" w:eastAsia="Times New Roman" w:hAnsi="Times New Roman" w:cs="Times New Roman"/>
                <w:sz w:val="18"/>
                <w:szCs w:val="18"/>
                <w:lang w:eastAsia="sk-SK"/>
              </w:rPr>
            </w:pPr>
            <w:r w:rsidRPr="007A14EE">
              <w:rPr>
                <w:rFonts w:ascii="Times New Roman" w:eastAsia="Times New Roman" w:hAnsi="Times New Roman" w:cs="Times New Roman"/>
                <w:sz w:val="18"/>
                <w:szCs w:val="18"/>
                <w:lang w:eastAsia="sk-SK"/>
              </w:rPr>
              <w:t xml:space="preserve">Zníženie výdavkov na podávanie žiadosti obnovu prechodného pobytu na účel zamestnania. Predlžuje sa obdobie, na ktoré sa vydáva potvrdenie o možnosti obsadenia voľného pracovného miesta, zo štyroch na päť rokov a teda aj modrá karta EÚ sa bude vydávať na obdobie 5 rokov. </w:t>
            </w:r>
          </w:p>
          <w:p w14:paraId="63942AE7" w14:textId="28471D4A" w:rsidR="002644DE" w:rsidRPr="007A14EE" w:rsidRDefault="00A7454B" w:rsidP="007A14EE">
            <w:pPr>
              <w:spacing w:after="0" w:line="240" w:lineRule="auto"/>
              <w:contextualSpacing/>
              <w:jc w:val="both"/>
              <w:rPr>
                <w:rFonts w:ascii="Times New Roman" w:eastAsia="Calibri" w:hAnsi="Times New Roman" w:cs="Times New Roman"/>
                <w:sz w:val="20"/>
                <w:szCs w:val="20"/>
                <w:lang w:eastAsia="sk-SK"/>
              </w:rPr>
            </w:pPr>
            <w:r w:rsidRPr="007A14EE">
              <w:rPr>
                <w:rFonts w:ascii="Times New Roman" w:eastAsia="Times New Roman" w:hAnsi="Times New Roman" w:cs="Times New Roman"/>
                <w:sz w:val="18"/>
                <w:szCs w:val="18"/>
                <w:lang w:eastAsia="sk-SK"/>
              </w:rPr>
              <w:t>Zníženie výdavkov na podávanie žiadosti o udelenie prechodného pobytu na účel zamestnania. Navrhuje sa voľný vstup na slovenský trh práce</w:t>
            </w:r>
            <w:r w:rsidR="007A14EE" w:rsidRPr="007A14EE">
              <w:rPr>
                <w:rFonts w:ascii="Times New Roman" w:eastAsia="Times New Roman" w:hAnsi="Times New Roman" w:cs="Times New Roman"/>
                <w:sz w:val="18"/>
                <w:szCs w:val="18"/>
                <w:lang w:eastAsia="sk-SK"/>
              </w:rPr>
              <w:t xml:space="preserve"> </w:t>
            </w:r>
            <w:r w:rsidRPr="007A14EE">
              <w:rPr>
                <w:rFonts w:ascii="Times New Roman" w:eastAsia="Times New Roman" w:hAnsi="Times New Roman" w:cs="Times New Roman"/>
                <w:sz w:val="18"/>
                <w:szCs w:val="18"/>
                <w:lang w:eastAsia="sk-SK"/>
              </w:rPr>
              <w:t>pre štátneho príslušníka tretej krajiny, ktorý je najmenej 12 mesiacov držiteľom modrej karty vydanej v inom členskom štáte Európskej únie, odo dňa podania úplnej žiadosti o vydanie modrej karty v Slovenskej republike do právoplatného skončenia konania o vydanie modr</w:t>
            </w:r>
            <w:r w:rsidR="004F5009" w:rsidRPr="007A14EE">
              <w:rPr>
                <w:rFonts w:ascii="Times New Roman" w:eastAsia="Times New Roman" w:hAnsi="Times New Roman" w:cs="Times New Roman"/>
                <w:sz w:val="18"/>
                <w:szCs w:val="18"/>
                <w:lang w:eastAsia="sk-SK"/>
              </w:rPr>
              <w:t>ej karty v Slovenskej republike a pre štátneho príslušníka tretej krajiny, ktorý je držiteľom modrej karty na základe ktorej vykonával vykvalifikované zamestnanie najviac 12 mesiacov.</w:t>
            </w:r>
          </w:p>
        </w:tc>
      </w:tr>
      <w:tr w:rsidR="002644DE" w:rsidRPr="002644DE" w14:paraId="694E65AA" w14:textId="77777777" w:rsidTr="000800FC">
        <w:trPr>
          <w:trHeight w:val="397"/>
          <w:jc w:val="center"/>
        </w:trPr>
        <w:tc>
          <w:tcPr>
            <w:tcW w:w="129" w:type="pct"/>
            <w:vMerge w:val="restart"/>
            <w:tcBorders>
              <w:top w:val="single" w:sz="4" w:space="0" w:color="auto"/>
            </w:tcBorders>
            <w:shd w:val="clear" w:color="auto" w:fill="auto"/>
            <w:vAlign w:val="center"/>
          </w:tcPr>
          <w:p w14:paraId="711E1C7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B37F7E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D2D07A5" w14:textId="77777777" w:rsidR="002644DE" w:rsidRPr="007A14EE" w:rsidRDefault="00636449" w:rsidP="002644DE">
            <w:pPr>
              <w:spacing w:after="0" w:line="240" w:lineRule="auto"/>
              <w:rPr>
                <w:rFonts w:ascii="Times New Roman" w:eastAsia="Calibri" w:hAnsi="Times New Roman" w:cs="Times New Roman"/>
                <w:i/>
                <w:sz w:val="18"/>
                <w:szCs w:val="20"/>
                <w:lang w:eastAsia="sk-SK"/>
              </w:rPr>
            </w:pPr>
            <w:r w:rsidRPr="007A14EE">
              <w:rPr>
                <w:rFonts w:ascii="Times New Roman" w:eastAsia="Calibri" w:hAnsi="Times New Roman" w:cs="Times New Roman"/>
                <w:i/>
                <w:sz w:val="18"/>
                <w:szCs w:val="20"/>
                <w:lang w:eastAsia="sk-SK"/>
              </w:rPr>
              <w:t>Ovplyvnená skupina č. 1</w:t>
            </w:r>
          </w:p>
          <w:p w14:paraId="638B126A" w14:textId="77777777" w:rsidR="00A7454B" w:rsidRPr="007A14EE" w:rsidRDefault="00A7454B" w:rsidP="002644DE">
            <w:pPr>
              <w:spacing w:after="0" w:line="240" w:lineRule="auto"/>
              <w:rPr>
                <w:rFonts w:ascii="Times New Roman" w:eastAsia="Calibri" w:hAnsi="Times New Roman" w:cs="Times New Roman"/>
                <w:sz w:val="20"/>
                <w:szCs w:val="20"/>
                <w:lang w:eastAsia="sk-SK"/>
              </w:rPr>
            </w:pPr>
            <w:r w:rsidRPr="007A14EE">
              <w:rPr>
                <w:rFonts w:ascii="Times New Roman" w:eastAsia="Calibri" w:hAnsi="Times New Roman" w:cs="Times New Roman"/>
                <w:sz w:val="18"/>
                <w:szCs w:val="20"/>
                <w:lang w:eastAsia="sk-SK"/>
              </w:rPr>
              <w:t>Štátni príslušníci tretích krajín.</w:t>
            </w:r>
          </w:p>
        </w:tc>
      </w:tr>
      <w:tr w:rsidR="002644DE" w:rsidRPr="002644DE" w14:paraId="39CC1478" w14:textId="77777777" w:rsidTr="000800FC">
        <w:trPr>
          <w:trHeight w:val="397"/>
          <w:jc w:val="center"/>
        </w:trPr>
        <w:tc>
          <w:tcPr>
            <w:tcW w:w="129" w:type="pct"/>
            <w:vMerge/>
            <w:shd w:val="clear" w:color="auto" w:fill="auto"/>
            <w:vAlign w:val="center"/>
          </w:tcPr>
          <w:p w14:paraId="7F9F1FF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699640E"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5A0182C" w14:textId="77777777" w:rsidR="002644DE" w:rsidRPr="007A14EE" w:rsidRDefault="00636449" w:rsidP="002644DE">
            <w:pPr>
              <w:spacing w:after="0" w:line="240" w:lineRule="auto"/>
              <w:rPr>
                <w:rFonts w:ascii="Times New Roman" w:eastAsia="Calibri" w:hAnsi="Times New Roman" w:cs="Times New Roman"/>
                <w:sz w:val="20"/>
                <w:szCs w:val="20"/>
                <w:lang w:eastAsia="sk-SK"/>
              </w:rPr>
            </w:pPr>
            <w:r w:rsidRPr="007A14EE">
              <w:rPr>
                <w:rFonts w:ascii="Times New Roman" w:eastAsia="Calibri" w:hAnsi="Times New Roman" w:cs="Times New Roman"/>
                <w:i/>
                <w:sz w:val="18"/>
                <w:szCs w:val="20"/>
                <w:lang w:eastAsia="sk-SK"/>
              </w:rPr>
              <w:t>Ovplyvnená skupina č. 2</w:t>
            </w:r>
          </w:p>
        </w:tc>
      </w:tr>
      <w:tr w:rsidR="002644DE" w:rsidRPr="002644DE" w14:paraId="28CA9AEF" w14:textId="77777777" w:rsidTr="000800FC">
        <w:trPr>
          <w:trHeight w:val="454"/>
          <w:jc w:val="center"/>
        </w:trPr>
        <w:tc>
          <w:tcPr>
            <w:tcW w:w="129" w:type="pct"/>
            <w:tcBorders>
              <w:top w:val="dotted" w:sz="4" w:space="0" w:color="auto"/>
            </w:tcBorders>
            <w:shd w:val="clear" w:color="auto" w:fill="F2F2F2"/>
            <w:vAlign w:val="center"/>
          </w:tcPr>
          <w:p w14:paraId="653A1A2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10B47B5" w14:textId="77777777" w:rsidR="002644DE" w:rsidRPr="007A14EE" w:rsidRDefault="002644DE" w:rsidP="002644DE">
            <w:pPr>
              <w:spacing w:after="0" w:line="240" w:lineRule="auto"/>
              <w:rPr>
                <w:rFonts w:ascii="Times New Roman" w:eastAsia="Calibri" w:hAnsi="Times New Roman" w:cs="Times New Roman"/>
                <w:sz w:val="20"/>
                <w:szCs w:val="20"/>
                <w:lang w:eastAsia="sk-SK"/>
              </w:rPr>
            </w:pPr>
            <w:r w:rsidRPr="007A14EE">
              <w:rPr>
                <w:rFonts w:ascii="Times New Roman" w:eastAsia="Calibri" w:hAnsi="Times New Roman" w:cs="Times New Roman"/>
                <w:b/>
                <w:i/>
                <w:sz w:val="20"/>
                <w:szCs w:val="20"/>
                <w:lang w:eastAsia="sk-SK"/>
              </w:rPr>
              <w:t>Kvantifikujte</w:t>
            </w:r>
            <w:r w:rsidRPr="007A14EE">
              <w:rPr>
                <w:rFonts w:ascii="Times New Roman" w:eastAsia="Calibri" w:hAnsi="Times New Roman" w:cs="Times New Roman"/>
                <w:i/>
                <w:sz w:val="20"/>
                <w:szCs w:val="20"/>
                <w:lang w:eastAsia="sk-SK"/>
              </w:rPr>
              <w:t xml:space="preserve"> rast príjmov alebo pokles výdavkov </w:t>
            </w:r>
            <w:r w:rsidRPr="007A14EE">
              <w:rPr>
                <w:rFonts w:ascii="Times New Roman" w:eastAsia="Calibri" w:hAnsi="Times New Roman" w:cs="Times New Roman"/>
                <w:b/>
                <w:i/>
                <w:sz w:val="20"/>
                <w:szCs w:val="20"/>
                <w:lang w:eastAsia="sk-SK"/>
              </w:rPr>
              <w:t>za jednotlivé</w:t>
            </w:r>
            <w:r w:rsidRPr="007A14EE">
              <w:rPr>
                <w:rFonts w:ascii="Times New Roman" w:eastAsia="Calibri" w:hAnsi="Times New Roman" w:cs="Times New Roman"/>
                <w:i/>
                <w:sz w:val="20"/>
                <w:szCs w:val="20"/>
                <w:lang w:eastAsia="sk-SK"/>
              </w:rPr>
              <w:t xml:space="preserve"> </w:t>
            </w:r>
            <w:r w:rsidRPr="007A14EE">
              <w:rPr>
                <w:rFonts w:ascii="Times New Roman" w:eastAsia="Calibri" w:hAnsi="Times New Roman" w:cs="Times New Roman"/>
                <w:b/>
                <w:i/>
                <w:sz w:val="20"/>
                <w:szCs w:val="20"/>
                <w:lang w:eastAsia="sk-SK"/>
              </w:rPr>
              <w:t>ovplyvnené</w:t>
            </w:r>
            <w:r w:rsidRPr="007A14EE">
              <w:rPr>
                <w:rFonts w:ascii="Times New Roman" w:eastAsia="Calibri" w:hAnsi="Times New Roman" w:cs="Times New Roman"/>
                <w:i/>
                <w:sz w:val="20"/>
                <w:szCs w:val="20"/>
                <w:lang w:eastAsia="sk-SK"/>
              </w:rPr>
              <w:t xml:space="preserve"> </w:t>
            </w:r>
            <w:r w:rsidRPr="007A14EE">
              <w:rPr>
                <w:rFonts w:ascii="Times New Roman" w:eastAsia="Calibri" w:hAnsi="Times New Roman" w:cs="Times New Roman"/>
                <w:b/>
                <w:i/>
                <w:sz w:val="20"/>
                <w:szCs w:val="20"/>
                <w:lang w:eastAsia="sk-SK"/>
              </w:rPr>
              <w:t>skupiny</w:t>
            </w:r>
            <w:r w:rsidRPr="007A14E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7A600A9" w14:textId="77777777" w:rsidTr="000800FC">
        <w:trPr>
          <w:trHeight w:val="680"/>
          <w:jc w:val="center"/>
        </w:trPr>
        <w:tc>
          <w:tcPr>
            <w:tcW w:w="129" w:type="pct"/>
            <w:vMerge w:val="restart"/>
            <w:tcBorders>
              <w:top w:val="dotted" w:sz="4" w:space="0" w:color="auto"/>
            </w:tcBorders>
            <w:shd w:val="clear" w:color="auto" w:fill="auto"/>
            <w:vAlign w:val="center"/>
          </w:tcPr>
          <w:p w14:paraId="7FA694C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4A7308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0CFCDE1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BE103A7" w14:textId="5DC53591" w:rsidR="002644DE" w:rsidRPr="007A14EE" w:rsidRDefault="004F5009" w:rsidP="004F5009">
            <w:pPr>
              <w:spacing w:after="0" w:line="240" w:lineRule="auto"/>
              <w:rPr>
                <w:rFonts w:ascii="Times New Roman" w:eastAsia="Times New Roman" w:hAnsi="Times New Roman" w:cs="Times New Roman"/>
                <w:sz w:val="18"/>
                <w:szCs w:val="18"/>
                <w:lang w:eastAsia="sk-SK"/>
              </w:rPr>
            </w:pPr>
            <w:r w:rsidRPr="007A14EE">
              <w:rPr>
                <w:rFonts w:ascii="Times New Roman" w:eastAsia="Calibri" w:hAnsi="Times New Roman" w:cs="Times New Roman"/>
                <w:sz w:val="18"/>
                <w:szCs w:val="20"/>
                <w:lang w:eastAsia="sk-SK"/>
              </w:rPr>
              <w:t xml:space="preserve">Štátni príslušníci tretích krajín s VŠ vzdelaním min. </w:t>
            </w:r>
            <w:r w:rsidR="00B729C5" w:rsidRPr="007A14EE">
              <w:rPr>
                <w:rFonts w:ascii="Times New Roman" w:eastAsia="Calibri" w:hAnsi="Times New Roman" w:cs="Times New Roman"/>
                <w:sz w:val="18"/>
                <w:szCs w:val="20"/>
                <w:lang w:eastAsia="sk-SK"/>
              </w:rPr>
              <w:t>1.</w:t>
            </w:r>
            <w:r w:rsidRPr="007A14EE">
              <w:rPr>
                <w:rFonts w:ascii="Times New Roman" w:eastAsia="Calibri" w:hAnsi="Times New Roman" w:cs="Times New Roman"/>
                <w:sz w:val="18"/>
                <w:szCs w:val="20"/>
                <w:lang w:eastAsia="sk-SK"/>
              </w:rPr>
              <w:t xml:space="preserve"> stupň</w:t>
            </w:r>
            <w:r w:rsidR="00B729C5" w:rsidRPr="007A14EE">
              <w:rPr>
                <w:rFonts w:ascii="Times New Roman" w:eastAsia="Calibri" w:hAnsi="Times New Roman" w:cs="Times New Roman"/>
                <w:sz w:val="18"/>
                <w:szCs w:val="20"/>
                <w:lang w:eastAsia="sk-SK"/>
              </w:rPr>
              <w:t xml:space="preserve">a, </w:t>
            </w:r>
            <w:r w:rsidRPr="007A14EE">
              <w:rPr>
                <w:rFonts w:ascii="Times New Roman" w:eastAsia="Calibri" w:hAnsi="Times New Roman" w:cs="Times New Roman"/>
                <w:sz w:val="18"/>
                <w:szCs w:val="20"/>
                <w:lang w:eastAsia="sk-SK"/>
              </w:rPr>
              <w:t xml:space="preserve"> ktorí </w:t>
            </w:r>
            <w:r w:rsidRPr="007A14EE">
              <w:rPr>
                <w:rFonts w:ascii="Times New Roman" w:eastAsia="Times New Roman" w:hAnsi="Times New Roman" w:cs="Times New Roman"/>
                <w:sz w:val="18"/>
                <w:szCs w:val="18"/>
                <w:lang w:eastAsia="sk-SK"/>
              </w:rPr>
              <w:t>vykonávajú  vykvalifikované zamestnanie a majú udelený prechodný po</w:t>
            </w:r>
            <w:r w:rsidR="00B729C5" w:rsidRPr="007A14EE">
              <w:rPr>
                <w:rFonts w:ascii="Times New Roman" w:eastAsia="Times New Roman" w:hAnsi="Times New Roman" w:cs="Times New Roman"/>
                <w:sz w:val="18"/>
                <w:szCs w:val="18"/>
                <w:lang w:eastAsia="sk-SK"/>
              </w:rPr>
              <w:t>byt na účel zamestnania</w:t>
            </w:r>
            <w:r w:rsidRPr="007A14EE">
              <w:rPr>
                <w:rFonts w:ascii="Times New Roman" w:eastAsia="Times New Roman" w:hAnsi="Times New Roman" w:cs="Times New Roman"/>
                <w:sz w:val="18"/>
                <w:szCs w:val="18"/>
                <w:lang w:eastAsia="sk-SK"/>
              </w:rPr>
              <w:t xml:space="preserve"> na základe potvrdenia </w:t>
            </w:r>
            <w:r w:rsidR="00B729C5" w:rsidRPr="007A14EE">
              <w:rPr>
                <w:rFonts w:ascii="Times New Roman" w:eastAsia="Times New Roman" w:hAnsi="Times New Roman" w:cs="Times New Roman"/>
                <w:sz w:val="18"/>
                <w:szCs w:val="18"/>
                <w:lang w:eastAsia="sk-SK"/>
              </w:rPr>
              <w:t>o možnosti obsadeni</w:t>
            </w:r>
            <w:r w:rsidR="00ED662E" w:rsidRPr="007A14EE">
              <w:rPr>
                <w:rFonts w:ascii="Times New Roman" w:eastAsia="Times New Roman" w:hAnsi="Times New Roman" w:cs="Times New Roman"/>
                <w:sz w:val="18"/>
                <w:szCs w:val="18"/>
                <w:lang w:eastAsia="sk-SK"/>
              </w:rPr>
              <w:t xml:space="preserve">a </w:t>
            </w:r>
            <w:r w:rsidR="00B729C5" w:rsidRPr="007A14EE">
              <w:rPr>
                <w:rFonts w:ascii="Times New Roman" w:eastAsia="Times New Roman" w:hAnsi="Times New Roman" w:cs="Times New Roman"/>
                <w:sz w:val="18"/>
                <w:szCs w:val="18"/>
                <w:lang w:eastAsia="sk-SK"/>
              </w:rPr>
              <w:t xml:space="preserve">voľného pracovného miesta, </w:t>
            </w:r>
            <w:r w:rsidRPr="007A14EE">
              <w:rPr>
                <w:rFonts w:ascii="Times New Roman" w:eastAsia="Times New Roman" w:hAnsi="Times New Roman" w:cs="Times New Roman"/>
                <w:sz w:val="18"/>
                <w:szCs w:val="18"/>
                <w:lang w:eastAsia="sk-SK"/>
              </w:rPr>
              <w:t xml:space="preserve">po uplynutí platnosti </w:t>
            </w:r>
            <w:r w:rsidR="00B729C5" w:rsidRPr="007A14EE">
              <w:rPr>
                <w:rFonts w:ascii="Times New Roman" w:eastAsia="Times New Roman" w:hAnsi="Times New Roman" w:cs="Times New Roman"/>
                <w:sz w:val="18"/>
                <w:szCs w:val="18"/>
                <w:lang w:eastAsia="sk-SK"/>
              </w:rPr>
              <w:t>nebudú žiadať o jeho obnovu a</w:t>
            </w:r>
            <w:r w:rsidR="00ED662E" w:rsidRPr="007A14EE">
              <w:rPr>
                <w:rFonts w:ascii="Times New Roman" w:eastAsia="Times New Roman" w:hAnsi="Times New Roman" w:cs="Times New Roman"/>
                <w:sz w:val="18"/>
                <w:szCs w:val="18"/>
                <w:lang w:eastAsia="sk-SK"/>
              </w:rPr>
              <w:t>le</w:t>
            </w:r>
            <w:r w:rsidR="00B729C5" w:rsidRPr="007A14EE">
              <w:rPr>
                <w:rFonts w:ascii="Times New Roman" w:eastAsia="Times New Roman" w:hAnsi="Times New Roman" w:cs="Times New Roman"/>
                <w:sz w:val="18"/>
                <w:szCs w:val="18"/>
                <w:lang w:eastAsia="sk-SK"/>
              </w:rPr>
              <w:t xml:space="preserve"> </w:t>
            </w:r>
            <w:r w:rsidRPr="007A14EE">
              <w:rPr>
                <w:rFonts w:ascii="Times New Roman" w:eastAsia="Times New Roman" w:hAnsi="Times New Roman" w:cs="Times New Roman"/>
                <w:sz w:val="18"/>
                <w:szCs w:val="18"/>
                <w:lang w:eastAsia="sk-SK"/>
              </w:rPr>
              <w:t>požiadajú o modrú kartu.</w:t>
            </w:r>
            <w:r w:rsidR="00B729C5" w:rsidRPr="007A14EE">
              <w:rPr>
                <w:rFonts w:ascii="Times New Roman" w:eastAsia="Times New Roman" w:hAnsi="Times New Roman" w:cs="Times New Roman"/>
                <w:sz w:val="18"/>
                <w:szCs w:val="18"/>
                <w:lang w:eastAsia="sk-SK"/>
              </w:rPr>
              <w:t xml:space="preserve"> Počet vydaných potvrdení o možnosti obsadeni</w:t>
            </w:r>
            <w:r w:rsidR="00ED662E" w:rsidRPr="007A14EE">
              <w:rPr>
                <w:rFonts w:ascii="Times New Roman" w:eastAsia="Times New Roman" w:hAnsi="Times New Roman" w:cs="Times New Roman"/>
                <w:sz w:val="18"/>
                <w:szCs w:val="18"/>
                <w:lang w:eastAsia="sk-SK"/>
              </w:rPr>
              <w:t>a</w:t>
            </w:r>
            <w:r w:rsidR="00B729C5" w:rsidRPr="007A14EE">
              <w:rPr>
                <w:rFonts w:ascii="Times New Roman" w:eastAsia="Times New Roman" w:hAnsi="Times New Roman" w:cs="Times New Roman"/>
                <w:sz w:val="18"/>
                <w:szCs w:val="18"/>
                <w:lang w:eastAsia="sk-SK"/>
              </w:rPr>
              <w:t xml:space="preserve"> voľného pracovného miesta pre štátnych príslušníkov tretích krajín s VŠ vzdelaniam 1. – 3. stupňa v roku 2021 bol 3 247, v roku 2022</w:t>
            </w:r>
            <w:r w:rsidR="001D35DE" w:rsidRPr="007A14EE">
              <w:rPr>
                <w:rFonts w:ascii="Times New Roman" w:eastAsia="Times New Roman" w:hAnsi="Times New Roman" w:cs="Times New Roman"/>
                <w:sz w:val="18"/>
                <w:szCs w:val="18"/>
                <w:lang w:eastAsia="sk-SK"/>
              </w:rPr>
              <w:t xml:space="preserve"> – 4 879 </w:t>
            </w:r>
            <w:r w:rsidR="00B729C5" w:rsidRPr="007A14EE">
              <w:rPr>
                <w:rFonts w:ascii="Times New Roman" w:eastAsia="Times New Roman" w:hAnsi="Times New Roman" w:cs="Times New Roman"/>
                <w:sz w:val="18"/>
                <w:szCs w:val="18"/>
                <w:lang w:eastAsia="sk-SK"/>
              </w:rPr>
              <w:t>v roku 2023</w:t>
            </w:r>
            <w:r w:rsidR="001D35DE" w:rsidRPr="007A14EE">
              <w:rPr>
                <w:rFonts w:ascii="Times New Roman" w:eastAsia="Times New Roman" w:hAnsi="Times New Roman" w:cs="Times New Roman"/>
                <w:sz w:val="18"/>
                <w:szCs w:val="18"/>
                <w:lang w:eastAsia="sk-SK"/>
              </w:rPr>
              <w:t xml:space="preserve"> január až november 4 494.</w:t>
            </w:r>
          </w:p>
          <w:p w14:paraId="6255FBB4" w14:textId="0ABEC73B" w:rsidR="004F5009" w:rsidRPr="007A14EE" w:rsidRDefault="004F5009" w:rsidP="00B729C5">
            <w:pPr>
              <w:spacing w:after="0" w:line="240" w:lineRule="auto"/>
              <w:rPr>
                <w:rFonts w:ascii="Times New Roman" w:eastAsia="Calibri" w:hAnsi="Times New Roman" w:cs="Times New Roman"/>
                <w:sz w:val="20"/>
                <w:szCs w:val="20"/>
                <w:lang w:eastAsia="sk-SK"/>
              </w:rPr>
            </w:pPr>
          </w:p>
        </w:tc>
      </w:tr>
      <w:tr w:rsidR="002644DE" w:rsidRPr="002644DE" w14:paraId="1B70331F" w14:textId="77777777" w:rsidTr="000800FC">
        <w:trPr>
          <w:trHeight w:val="680"/>
          <w:jc w:val="center"/>
        </w:trPr>
        <w:tc>
          <w:tcPr>
            <w:tcW w:w="129" w:type="pct"/>
            <w:vMerge/>
            <w:shd w:val="clear" w:color="auto" w:fill="auto"/>
            <w:vAlign w:val="center"/>
          </w:tcPr>
          <w:p w14:paraId="567405D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C102C7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387CA7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B3819DA" w14:textId="77777777" w:rsidTr="000800FC">
        <w:trPr>
          <w:trHeight w:val="397"/>
          <w:jc w:val="center"/>
        </w:trPr>
        <w:tc>
          <w:tcPr>
            <w:tcW w:w="129" w:type="pct"/>
            <w:tcBorders>
              <w:top w:val="dotted" w:sz="4" w:space="0" w:color="auto"/>
            </w:tcBorders>
            <w:shd w:val="clear" w:color="auto" w:fill="auto"/>
            <w:vAlign w:val="center"/>
          </w:tcPr>
          <w:p w14:paraId="3A65DC9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0CC6CC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D7561D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131A3B5" w14:textId="77777777" w:rsidTr="000800FC">
        <w:trPr>
          <w:trHeight w:val="170"/>
          <w:jc w:val="center"/>
        </w:trPr>
        <w:tc>
          <w:tcPr>
            <w:tcW w:w="129" w:type="pct"/>
            <w:tcBorders>
              <w:top w:val="nil"/>
              <w:bottom w:val="single" w:sz="4" w:space="0" w:color="auto"/>
            </w:tcBorders>
            <w:shd w:val="clear" w:color="auto" w:fill="F2F2F2"/>
            <w:vAlign w:val="center"/>
          </w:tcPr>
          <w:p w14:paraId="42448D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5AF332A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3EEBA54F"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69685F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862590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FFF4322"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EBF290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B229482" w14:textId="77777777" w:rsidTr="000800FC">
        <w:trPr>
          <w:trHeight w:val="397"/>
          <w:jc w:val="center"/>
        </w:trPr>
        <w:tc>
          <w:tcPr>
            <w:tcW w:w="129" w:type="pct"/>
            <w:vMerge w:val="restart"/>
            <w:tcBorders>
              <w:top w:val="single" w:sz="4" w:space="0" w:color="auto"/>
            </w:tcBorders>
            <w:shd w:val="clear" w:color="auto" w:fill="auto"/>
            <w:vAlign w:val="center"/>
          </w:tcPr>
          <w:p w14:paraId="279DBE4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9988A9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C08DD68"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07F81CE" w14:textId="77777777" w:rsidTr="000800FC">
        <w:trPr>
          <w:trHeight w:val="397"/>
          <w:jc w:val="center"/>
        </w:trPr>
        <w:tc>
          <w:tcPr>
            <w:tcW w:w="129" w:type="pct"/>
            <w:vMerge/>
            <w:shd w:val="clear" w:color="auto" w:fill="auto"/>
            <w:vAlign w:val="center"/>
          </w:tcPr>
          <w:p w14:paraId="18A7FBC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F72856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7750CF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4576EEB" w14:textId="77777777" w:rsidTr="000800FC">
        <w:trPr>
          <w:trHeight w:val="397"/>
          <w:jc w:val="center"/>
        </w:trPr>
        <w:tc>
          <w:tcPr>
            <w:tcW w:w="129" w:type="pct"/>
            <w:tcBorders>
              <w:top w:val="dotted" w:sz="4" w:space="0" w:color="auto"/>
            </w:tcBorders>
            <w:shd w:val="clear" w:color="auto" w:fill="F2F2F2"/>
            <w:vAlign w:val="center"/>
          </w:tcPr>
          <w:p w14:paraId="06A36B0B"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464E491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6347E5B" w14:textId="77777777" w:rsidTr="000800FC">
        <w:trPr>
          <w:trHeight w:val="680"/>
          <w:jc w:val="center"/>
        </w:trPr>
        <w:tc>
          <w:tcPr>
            <w:tcW w:w="129" w:type="pct"/>
            <w:vMerge w:val="restart"/>
            <w:tcBorders>
              <w:top w:val="dotted" w:sz="4" w:space="0" w:color="auto"/>
            </w:tcBorders>
            <w:shd w:val="clear" w:color="auto" w:fill="auto"/>
            <w:vAlign w:val="center"/>
          </w:tcPr>
          <w:p w14:paraId="69470C9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5BB6AF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203DC66"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92B1E4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7B55EB2" w14:textId="77777777" w:rsidTr="000800FC">
        <w:trPr>
          <w:trHeight w:val="680"/>
          <w:jc w:val="center"/>
        </w:trPr>
        <w:tc>
          <w:tcPr>
            <w:tcW w:w="129" w:type="pct"/>
            <w:vMerge/>
            <w:shd w:val="clear" w:color="auto" w:fill="auto"/>
            <w:vAlign w:val="center"/>
          </w:tcPr>
          <w:p w14:paraId="76E01B4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E82A7A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566116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342FCC0"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03FED62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l)</w:t>
            </w:r>
          </w:p>
        </w:tc>
        <w:tc>
          <w:tcPr>
            <w:tcW w:w="1642" w:type="pct"/>
            <w:tcBorders>
              <w:top w:val="dotted" w:sz="4" w:space="0" w:color="auto"/>
              <w:bottom w:val="single" w:sz="4" w:space="0" w:color="auto"/>
            </w:tcBorders>
            <w:shd w:val="clear" w:color="auto" w:fill="auto"/>
          </w:tcPr>
          <w:p w14:paraId="626ADAB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855163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05749A2"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2BE71C6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C388BC7"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743BA568"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FB07464"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1F6DDE13"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54ED342D"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AF781CF"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3242C76D" w14:textId="77777777" w:rsidTr="000800FC">
        <w:trPr>
          <w:trHeight w:val="397"/>
          <w:jc w:val="center"/>
        </w:trPr>
        <w:tc>
          <w:tcPr>
            <w:tcW w:w="129" w:type="pct"/>
            <w:vMerge w:val="restart"/>
            <w:tcBorders>
              <w:top w:val="single" w:sz="4" w:space="0" w:color="auto"/>
            </w:tcBorders>
            <w:shd w:val="clear" w:color="auto" w:fill="auto"/>
            <w:vAlign w:val="center"/>
          </w:tcPr>
          <w:p w14:paraId="2F4584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8F3A7B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56771A8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6275FC5" w14:textId="77777777" w:rsidTr="000800FC">
        <w:trPr>
          <w:trHeight w:val="397"/>
          <w:jc w:val="center"/>
        </w:trPr>
        <w:tc>
          <w:tcPr>
            <w:tcW w:w="129" w:type="pct"/>
            <w:vMerge/>
            <w:tcBorders>
              <w:bottom w:val="single" w:sz="4" w:space="0" w:color="auto"/>
            </w:tcBorders>
            <w:shd w:val="clear" w:color="auto" w:fill="auto"/>
            <w:vAlign w:val="center"/>
          </w:tcPr>
          <w:p w14:paraId="46E974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0527D69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45FB17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CE3B10F" w14:textId="77777777" w:rsidTr="000800FC">
        <w:trPr>
          <w:trHeight w:val="397"/>
          <w:jc w:val="center"/>
        </w:trPr>
        <w:tc>
          <w:tcPr>
            <w:tcW w:w="129" w:type="pct"/>
            <w:tcBorders>
              <w:top w:val="single" w:sz="4" w:space="0" w:color="auto"/>
            </w:tcBorders>
            <w:shd w:val="clear" w:color="auto" w:fill="F2F2F2"/>
            <w:vAlign w:val="center"/>
          </w:tcPr>
          <w:p w14:paraId="6F91DDF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9FDE91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D8F4061" w14:textId="77777777" w:rsidTr="000800FC">
        <w:trPr>
          <w:trHeight w:val="680"/>
          <w:jc w:val="center"/>
        </w:trPr>
        <w:tc>
          <w:tcPr>
            <w:tcW w:w="129" w:type="pct"/>
            <w:vMerge w:val="restart"/>
            <w:tcBorders>
              <w:top w:val="dotted" w:sz="4" w:space="0" w:color="auto"/>
            </w:tcBorders>
            <w:shd w:val="clear" w:color="auto" w:fill="auto"/>
            <w:vAlign w:val="center"/>
          </w:tcPr>
          <w:p w14:paraId="360C4B8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0BAC4BA"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819D402"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1E732A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E531336" w14:textId="77777777" w:rsidTr="000800FC">
        <w:trPr>
          <w:trHeight w:val="680"/>
          <w:jc w:val="center"/>
        </w:trPr>
        <w:tc>
          <w:tcPr>
            <w:tcW w:w="129" w:type="pct"/>
            <w:vMerge/>
            <w:shd w:val="clear" w:color="auto" w:fill="auto"/>
            <w:vAlign w:val="center"/>
          </w:tcPr>
          <w:p w14:paraId="5BA5B1E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EA72E5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EA941E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02D0A49" w14:textId="77777777" w:rsidTr="000800FC">
        <w:trPr>
          <w:trHeight w:val="397"/>
          <w:jc w:val="center"/>
        </w:trPr>
        <w:tc>
          <w:tcPr>
            <w:tcW w:w="129" w:type="pct"/>
            <w:tcBorders>
              <w:top w:val="dotted" w:sz="4" w:space="0" w:color="auto"/>
            </w:tcBorders>
            <w:shd w:val="clear" w:color="auto" w:fill="auto"/>
            <w:vAlign w:val="center"/>
          </w:tcPr>
          <w:p w14:paraId="0414F10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26FA7D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0866DC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531A236" w14:textId="77777777" w:rsidTr="000800FC">
        <w:trPr>
          <w:trHeight w:val="227"/>
          <w:jc w:val="center"/>
        </w:trPr>
        <w:tc>
          <w:tcPr>
            <w:tcW w:w="129" w:type="pct"/>
            <w:tcBorders>
              <w:top w:val="nil"/>
              <w:bottom w:val="single" w:sz="4" w:space="0" w:color="auto"/>
            </w:tcBorders>
            <w:shd w:val="clear" w:color="auto" w:fill="F2F2F2"/>
            <w:vAlign w:val="center"/>
          </w:tcPr>
          <w:p w14:paraId="1AF05A7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1CAE17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2F387D7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26DDDBF7"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7C28A7A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EB416FE"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DE2F50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04D17C2" w14:textId="77777777" w:rsidTr="000800FC">
        <w:trPr>
          <w:trHeight w:val="397"/>
          <w:jc w:val="center"/>
        </w:trPr>
        <w:tc>
          <w:tcPr>
            <w:tcW w:w="129" w:type="pct"/>
            <w:vMerge w:val="restart"/>
            <w:tcBorders>
              <w:top w:val="single" w:sz="4" w:space="0" w:color="auto"/>
            </w:tcBorders>
            <w:shd w:val="clear" w:color="auto" w:fill="auto"/>
            <w:vAlign w:val="center"/>
          </w:tcPr>
          <w:p w14:paraId="284C59D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41F4F0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0282CD8"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9ADAE80" w14:textId="77777777" w:rsidTr="000800FC">
        <w:trPr>
          <w:trHeight w:val="397"/>
          <w:jc w:val="center"/>
        </w:trPr>
        <w:tc>
          <w:tcPr>
            <w:tcW w:w="129" w:type="pct"/>
            <w:vMerge/>
            <w:shd w:val="clear" w:color="auto" w:fill="auto"/>
            <w:vAlign w:val="center"/>
          </w:tcPr>
          <w:p w14:paraId="58955DA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53659A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1197BC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3FBC017" w14:textId="77777777" w:rsidTr="000800FC">
        <w:trPr>
          <w:trHeight w:val="454"/>
          <w:jc w:val="center"/>
        </w:trPr>
        <w:tc>
          <w:tcPr>
            <w:tcW w:w="129" w:type="pct"/>
            <w:tcBorders>
              <w:top w:val="dotted" w:sz="4" w:space="0" w:color="auto"/>
            </w:tcBorders>
            <w:shd w:val="clear" w:color="auto" w:fill="F2F2F2"/>
            <w:vAlign w:val="center"/>
          </w:tcPr>
          <w:p w14:paraId="670C22FD"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57A7307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A54969D" w14:textId="77777777" w:rsidTr="000800FC">
        <w:trPr>
          <w:trHeight w:val="680"/>
          <w:jc w:val="center"/>
        </w:trPr>
        <w:tc>
          <w:tcPr>
            <w:tcW w:w="129" w:type="pct"/>
            <w:vMerge w:val="restart"/>
            <w:tcBorders>
              <w:top w:val="dotted" w:sz="4" w:space="0" w:color="auto"/>
            </w:tcBorders>
            <w:shd w:val="clear" w:color="auto" w:fill="auto"/>
            <w:vAlign w:val="center"/>
          </w:tcPr>
          <w:p w14:paraId="2C05114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975230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DCE2AB1"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948D65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390AA20" w14:textId="77777777" w:rsidTr="000800FC">
        <w:trPr>
          <w:trHeight w:val="680"/>
          <w:jc w:val="center"/>
        </w:trPr>
        <w:tc>
          <w:tcPr>
            <w:tcW w:w="129" w:type="pct"/>
            <w:vMerge/>
            <w:shd w:val="clear" w:color="auto" w:fill="auto"/>
            <w:vAlign w:val="center"/>
          </w:tcPr>
          <w:p w14:paraId="0A22BCE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1B6E3A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0478A4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ED9777C"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7FDB496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A9C65C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CF8C63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27C9B6C6" w14:textId="77777777" w:rsidR="002644DE" w:rsidRPr="002644DE" w:rsidRDefault="002644DE" w:rsidP="002644DE">
      <w:r w:rsidRPr="002644DE">
        <w:br w:type="page"/>
      </w:r>
    </w:p>
    <w:p w14:paraId="0075A4F9" w14:textId="77777777"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2644DE" w:rsidRPr="002644DE" w14:paraId="797C31CC" w14:textId="77777777" w:rsidTr="000800FC">
        <w:trPr>
          <w:trHeight w:val="339"/>
          <w:jc w:val="center"/>
        </w:trPr>
        <w:tc>
          <w:tcPr>
            <w:tcW w:w="4998" w:type="pct"/>
            <w:gridSpan w:val="4"/>
            <w:tcBorders>
              <w:bottom w:val="single" w:sz="4" w:space="0" w:color="auto"/>
            </w:tcBorders>
            <w:shd w:val="clear" w:color="auto" w:fill="D9D9D9"/>
          </w:tcPr>
          <w:p w14:paraId="3C468C2B"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bookmarkStart w:id="0" w:name="_GoBack" w:colFirst="0" w:colLast="0"/>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71EB9607" w14:textId="77777777" w:rsidTr="000800FC">
        <w:trPr>
          <w:trHeight w:val="290"/>
          <w:jc w:val="center"/>
        </w:trPr>
        <w:tc>
          <w:tcPr>
            <w:tcW w:w="4998" w:type="pct"/>
            <w:gridSpan w:val="4"/>
            <w:tcBorders>
              <w:bottom w:val="single" w:sz="4" w:space="0" w:color="auto"/>
            </w:tcBorders>
            <w:shd w:val="clear" w:color="auto" w:fill="F2F2F2"/>
            <w:vAlign w:val="center"/>
          </w:tcPr>
          <w:p w14:paraId="2C8F6528"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142887B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536A4F55"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75E771D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4B083E12"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16420C1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7ED66FC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038AD93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0BC0E8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9868BC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49ACAA8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0017F26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31BB846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01D3509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2C78AE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5C293FF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587314F"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1E7B69FC" w14:textId="40CE1E15" w:rsidR="00A7454B" w:rsidRPr="00AC0012" w:rsidRDefault="00A7454B" w:rsidP="00A7454B">
            <w:pPr>
              <w:spacing w:after="0" w:line="240" w:lineRule="auto"/>
              <w:jc w:val="both"/>
              <w:rPr>
                <w:rFonts w:ascii="Times New Roman" w:eastAsia="Calibri" w:hAnsi="Times New Roman" w:cs="Times New Roman"/>
                <w:sz w:val="18"/>
                <w:szCs w:val="18"/>
                <w:lang w:eastAsia="sk-SK"/>
              </w:rPr>
            </w:pPr>
            <w:r w:rsidRPr="00AC0012">
              <w:rPr>
                <w:rFonts w:ascii="Times New Roman" w:eastAsia="Times New Roman" w:hAnsi="Times New Roman" w:cs="Times New Roman"/>
                <w:sz w:val="18"/>
                <w:szCs w:val="18"/>
                <w:lang w:eastAsia="sk-SK"/>
              </w:rPr>
              <w:t xml:space="preserve">Návrh zákona uľahčuje prístup k zamestnaniu pre štátnych príslušníkov tretej krajiny, nakoľko na výkon vykvalifikovaného zamestnania bude postačujúce vysokoškolské vzdelanie 1. stupňa, pri vybraných zamestnaniach z oblasti informačných a komunikačných technológii budú postačovať </w:t>
            </w:r>
            <w:r w:rsidR="003C31BF" w:rsidRPr="003C31BF">
              <w:rPr>
                <w:rFonts w:ascii="Times New Roman" w:eastAsia="Calibri" w:hAnsi="Times New Roman" w:cs="Times New Roman"/>
                <w:sz w:val="18"/>
                <w:szCs w:val="18"/>
              </w:rPr>
              <w:t>vedomosti, zručnosti a kompetencie na výkon vysokokvalifikovaného zamestnania, štátny príslušník tretej krajiny ich môže preukázať aj dokladmi preukazujúcimi získanie vyšších odborných zručností, pričom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r w:rsidRPr="00AC0012">
              <w:rPr>
                <w:rFonts w:ascii="Times New Roman" w:eastAsia="Times New Roman" w:hAnsi="Times New Roman" w:cs="Times New Roman"/>
                <w:sz w:val="18"/>
                <w:szCs w:val="18"/>
                <w:lang w:eastAsia="sk-SK"/>
              </w:rPr>
              <w:t>. Predlžuje sa obdobie, na ktoré sa vydáva potvrdenie o možnosti obsadenia voľného pracovného miesta na päť rokov.</w:t>
            </w:r>
          </w:p>
          <w:p w14:paraId="7F9DAA8E" w14:textId="5F2E3EAE" w:rsidR="00876320" w:rsidRDefault="00876320" w:rsidP="00A7454B">
            <w:pPr>
              <w:spacing w:after="0" w:line="240" w:lineRule="auto"/>
              <w:jc w:val="both"/>
              <w:rPr>
                <w:rFonts w:ascii="Times New Roman" w:eastAsia="Times New Roman" w:hAnsi="Times New Roman" w:cs="Times New Roman"/>
                <w:sz w:val="18"/>
                <w:szCs w:val="18"/>
                <w:lang w:eastAsia="sk-SK"/>
              </w:rPr>
            </w:pPr>
            <w:r w:rsidRPr="00AC0012">
              <w:rPr>
                <w:rFonts w:ascii="Times New Roman" w:eastAsia="Times New Roman" w:hAnsi="Times New Roman" w:cs="Times New Roman"/>
                <w:sz w:val="18"/>
                <w:szCs w:val="18"/>
                <w:lang w:eastAsia="sk-SK"/>
              </w:rPr>
              <w:t xml:space="preserve">Navrhuje sa voľný vstup na slovenský trh práce pre štátneho príslušníka tretej krajiny, ktorý je najmenej 12 mesiacov držiteľom modrej karty vydanej v inom </w:t>
            </w:r>
            <w:r w:rsidRPr="007A14EE">
              <w:rPr>
                <w:rFonts w:ascii="Times New Roman" w:eastAsia="Times New Roman" w:hAnsi="Times New Roman" w:cs="Times New Roman"/>
                <w:sz w:val="18"/>
                <w:szCs w:val="18"/>
                <w:lang w:eastAsia="sk-SK"/>
              </w:rPr>
              <w:t>členskom štáte Európskej únie, odo dňa podania úplnej žiadosti o vydanie modrej karty v Slovenskej republike do právoplatného skončenia konania o vydanie modrej karty v Slovenskej republike a pre štátneho príslušníka tretej krajiny, ktorý je držiteľom modrej karty na základe ktorej vykonával vykvalifikované zamestnanie najviac 12 mesiacov.</w:t>
            </w:r>
          </w:p>
          <w:p w14:paraId="5EA50AC3" w14:textId="77777777" w:rsidR="00876320" w:rsidRDefault="00876320" w:rsidP="00A7454B">
            <w:pPr>
              <w:spacing w:after="0" w:line="240" w:lineRule="auto"/>
              <w:jc w:val="both"/>
              <w:rPr>
                <w:rFonts w:ascii="Times New Roman" w:eastAsia="Times New Roman" w:hAnsi="Times New Roman" w:cs="Times New Roman"/>
                <w:sz w:val="18"/>
                <w:szCs w:val="18"/>
                <w:lang w:eastAsia="sk-SK"/>
              </w:rPr>
            </w:pPr>
          </w:p>
          <w:p w14:paraId="7C9ABA5F" w14:textId="77777777" w:rsidR="002644DE" w:rsidRPr="002644DE" w:rsidRDefault="00A7454B" w:rsidP="00A7454B">
            <w:pPr>
              <w:spacing w:after="0" w:line="240" w:lineRule="auto"/>
              <w:jc w:val="both"/>
              <w:rPr>
                <w:rFonts w:ascii="Times New Roman" w:eastAsia="Calibri" w:hAnsi="Times New Roman" w:cs="Times New Roman"/>
                <w:sz w:val="20"/>
                <w:szCs w:val="20"/>
                <w:lang w:eastAsia="sk-SK"/>
              </w:rPr>
            </w:pPr>
            <w:r w:rsidRPr="00AC0012">
              <w:rPr>
                <w:rFonts w:ascii="Times New Roman" w:eastAsia="Times New Roman" w:hAnsi="Times New Roman" w:cs="Times New Roman"/>
                <w:sz w:val="18"/>
                <w:szCs w:val="18"/>
                <w:lang w:eastAsia="sk-SK"/>
              </w:rPr>
              <w:t>Návrh zákona zlepšuje prístup k službám zamestnanosti pre štátnych príslušníkov tretej krajiny, ktorí budú mať udelený prechodný pobyt Modrá karta EÚ. Navrhuje sa upraviť rovnaké právne postavenie držiteľa Modrej karty pre vedenie v evidencii uchádzačov o zamestnanie ako občan Slovenskej republiky a tým aj priznanie nároku na poskytovanie služieb zamestnanosti.</w:t>
            </w:r>
          </w:p>
          <w:p w14:paraId="56ECBF0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78CC7B7" w14:textId="77777777" w:rsidTr="000800FC">
        <w:trPr>
          <w:jc w:val="center"/>
        </w:trPr>
        <w:tc>
          <w:tcPr>
            <w:tcW w:w="180" w:type="pct"/>
            <w:tcBorders>
              <w:bottom w:val="single" w:sz="4" w:space="0" w:color="auto"/>
            </w:tcBorders>
            <w:shd w:val="clear" w:color="auto" w:fill="F2F2F2"/>
            <w:vAlign w:val="center"/>
          </w:tcPr>
          <w:p w14:paraId="30724227"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A60969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67D7F62"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52E5C242" w14:textId="77777777" w:rsidTr="000800FC">
        <w:tblPrEx>
          <w:tblBorders>
            <w:top w:val="none" w:sz="0" w:space="0" w:color="auto"/>
          </w:tblBorders>
        </w:tblPrEx>
        <w:trPr>
          <w:trHeight w:val="677"/>
          <w:jc w:val="center"/>
        </w:trPr>
        <w:tc>
          <w:tcPr>
            <w:tcW w:w="179" w:type="pct"/>
            <w:shd w:val="clear" w:color="auto" w:fill="auto"/>
            <w:vAlign w:val="center"/>
          </w:tcPr>
          <w:p w14:paraId="5ED68DA5"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6804EECC"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2049EB9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4EE0C84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06FB79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8E1E78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0D7B11B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45624DE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7535CE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041FD66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5471B22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28CCF9A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5A927A4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406A8E66" w14:textId="77777777" w:rsidR="002644DE" w:rsidRPr="002644DE" w:rsidRDefault="00A7454B"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tc>
      </w:tr>
      <w:bookmarkEnd w:id="0"/>
    </w:tbl>
    <w:p w14:paraId="535A4AB2" w14:textId="77777777"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2644DE" w:rsidRPr="002644DE" w14:paraId="7EED8DC7" w14:textId="77777777" w:rsidTr="000800FC">
        <w:trPr>
          <w:jc w:val="center"/>
        </w:trPr>
        <w:tc>
          <w:tcPr>
            <w:tcW w:w="5000" w:type="pct"/>
            <w:gridSpan w:val="3"/>
            <w:shd w:val="clear" w:color="auto" w:fill="D9D9D9"/>
          </w:tcPr>
          <w:p w14:paraId="49F07E02"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2A1EE96C"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51015286" w14:textId="77777777" w:rsidTr="000800FC">
        <w:trPr>
          <w:jc w:val="center"/>
        </w:trPr>
        <w:tc>
          <w:tcPr>
            <w:tcW w:w="132" w:type="pct"/>
            <w:tcBorders>
              <w:bottom w:val="single" w:sz="4" w:space="0" w:color="auto"/>
            </w:tcBorders>
            <w:shd w:val="clear" w:color="auto" w:fill="F2F2F2"/>
            <w:vAlign w:val="center"/>
          </w:tcPr>
          <w:p w14:paraId="7A64F84F"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0E96F9FF"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5E016BB3" w14:textId="77777777" w:rsidTr="000800FC">
        <w:trPr>
          <w:trHeight w:val="928"/>
          <w:jc w:val="center"/>
        </w:trPr>
        <w:tc>
          <w:tcPr>
            <w:tcW w:w="132" w:type="pct"/>
            <w:tcBorders>
              <w:top w:val="nil"/>
              <w:bottom w:val="nil"/>
            </w:tcBorders>
            <w:shd w:val="clear" w:color="auto" w:fill="auto"/>
          </w:tcPr>
          <w:p w14:paraId="3AC7C2EF" w14:textId="77777777" w:rsidR="002644DE" w:rsidRPr="002644DE" w:rsidRDefault="002644DE" w:rsidP="002644DE">
            <w:pPr>
              <w:spacing w:after="0" w:line="240" w:lineRule="auto"/>
              <w:rPr>
                <w:rFonts w:ascii="Times New Roman" w:eastAsia="Calibri" w:hAnsi="Times New Roman" w:cs="Times New Roman"/>
                <w:sz w:val="20"/>
              </w:rPr>
            </w:pPr>
          </w:p>
          <w:p w14:paraId="1C8E2604" w14:textId="77777777" w:rsidR="002644DE" w:rsidRPr="002644DE" w:rsidRDefault="002644DE" w:rsidP="002644DE">
            <w:pPr>
              <w:spacing w:after="0" w:line="240" w:lineRule="auto"/>
              <w:rPr>
                <w:rFonts w:ascii="Times New Roman" w:eastAsia="Calibri" w:hAnsi="Times New Roman" w:cs="Times New Roman"/>
                <w:i/>
                <w:sz w:val="20"/>
              </w:rPr>
            </w:pPr>
          </w:p>
          <w:p w14:paraId="14551D1B" w14:textId="77777777" w:rsidR="002644DE" w:rsidRPr="002644DE" w:rsidRDefault="002644DE" w:rsidP="002644DE">
            <w:pPr>
              <w:spacing w:after="0" w:line="240" w:lineRule="auto"/>
              <w:rPr>
                <w:rFonts w:ascii="Times New Roman" w:eastAsia="Calibri" w:hAnsi="Times New Roman" w:cs="Times New Roman"/>
                <w:i/>
                <w:sz w:val="20"/>
              </w:rPr>
            </w:pPr>
          </w:p>
          <w:p w14:paraId="204A4A62"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5D146692" w14:textId="77777777" w:rsidR="002644DE" w:rsidRPr="002644DE" w:rsidRDefault="002644DE" w:rsidP="002644DE">
            <w:pPr>
              <w:spacing w:after="0" w:line="240" w:lineRule="auto"/>
              <w:rPr>
                <w:rFonts w:ascii="Times New Roman" w:eastAsia="Calibri" w:hAnsi="Times New Roman" w:cs="Times New Roman"/>
                <w:i/>
                <w:sz w:val="20"/>
              </w:rPr>
            </w:pPr>
          </w:p>
          <w:p w14:paraId="72AFC820" w14:textId="77777777" w:rsidR="002644DE" w:rsidRPr="002644DE" w:rsidRDefault="002644DE" w:rsidP="002644DE">
            <w:pPr>
              <w:spacing w:after="0" w:line="240" w:lineRule="auto"/>
              <w:rPr>
                <w:rFonts w:ascii="Times New Roman" w:eastAsia="Calibri" w:hAnsi="Times New Roman" w:cs="Times New Roman"/>
                <w:i/>
                <w:sz w:val="20"/>
              </w:rPr>
            </w:pPr>
          </w:p>
          <w:p w14:paraId="5C9D72B4"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1F463FA1" w14:textId="77777777" w:rsidR="002644DE" w:rsidRPr="00A7454B" w:rsidRDefault="00A7454B" w:rsidP="002644DE">
            <w:pPr>
              <w:rPr>
                <w:rFonts w:ascii="Times New Roman" w:eastAsia="Calibri" w:hAnsi="Times New Roman" w:cs="Times New Roman"/>
                <w:sz w:val="20"/>
              </w:rPr>
            </w:pPr>
            <w:r>
              <w:rPr>
                <w:rFonts w:ascii="Times New Roman" w:eastAsia="Calibri" w:hAnsi="Times New Roman" w:cs="Times New Roman"/>
                <w:sz w:val="20"/>
              </w:rPr>
              <w:t>Bez vplyvu.</w:t>
            </w:r>
          </w:p>
          <w:p w14:paraId="6503CDF7"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0C3C55B6" w14:textId="77777777" w:rsidTr="000800FC">
        <w:trPr>
          <w:trHeight w:val="345"/>
          <w:jc w:val="center"/>
        </w:trPr>
        <w:tc>
          <w:tcPr>
            <w:tcW w:w="132" w:type="pct"/>
            <w:tcBorders>
              <w:bottom w:val="single" w:sz="4" w:space="0" w:color="auto"/>
            </w:tcBorders>
            <w:shd w:val="clear" w:color="auto" w:fill="F2F2F2"/>
            <w:vAlign w:val="center"/>
          </w:tcPr>
          <w:p w14:paraId="778D8C3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0C49F4AD"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5AA8C025"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01B0D7D3"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78546FA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A4D1844" w14:textId="77777777" w:rsidR="002644DE" w:rsidRPr="002644DE" w:rsidRDefault="00A7454B"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5526235F"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16E0244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2FDDAE8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67C99D3" w14:textId="77777777" w:rsidR="002644DE" w:rsidRPr="002644DE" w:rsidRDefault="00A7454B"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4208AC50"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3327C6A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17FDF2E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45B6A46" w14:textId="77777777" w:rsidR="002644DE" w:rsidRPr="002644DE" w:rsidRDefault="00A7454B"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3D8D79F0"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1C74B5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35A1E6A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F1A684A"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531FADA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0154F60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336EF35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279013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373015A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4ABA624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B5A399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7F60BF07" w14:textId="77777777" w:rsidR="002644DE" w:rsidRPr="002644DE" w:rsidRDefault="00A7454B"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14:paraId="778BB28B"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4"/>
        <w:gridCol w:w="5715"/>
      </w:tblGrid>
      <w:tr w:rsidR="002644DE" w:rsidRPr="002644DE" w14:paraId="10E6DCC3" w14:textId="77777777" w:rsidTr="000800FC">
        <w:trPr>
          <w:jc w:val="center"/>
        </w:trPr>
        <w:tc>
          <w:tcPr>
            <w:tcW w:w="5000" w:type="pct"/>
            <w:gridSpan w:val="3"/>
            <w:shd w:val="clear" w:color="auto" w:fill="D9D9D9"/>
          </w:tcPr>
          <w:p w14:paraId="454D6DD7"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467BA7F3"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6B309582" w14:textId="77777777" w:rsidTr="000800FC">
        <w:trPr>
          <w:trHeight w:val="287"/>
          <w:jc w:val="center"/>
        </w:trPr>
        <w:tc>
          <w:tcPr>
            <w:tcW w:w="129" w:type="pct"/>
            <w:tcBorders>
              <w:top w:val="nil"/>
              <w:bottom w:val="single" w:sz="4" w:space="0" w:color="auto"/>
            </w:tcBorders>
            <w:shd w:val="clear" w:color="auto" w:fill="F2F2F2"/>
            <w:vAlign w:val="center"/>
          </w:tcPr>
          <w:p w14:paraId="03AFE34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0DAE1A38"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43862A3" w14:textId="77777777" w:rsidTr="000800FC">
        <w:trPr>
          <w:trHeight w:val="567"/>
          <w:jc w:val="center"/>
        </w:trPr>
        <w:tc>
          <w:tcPr>
            <w:tcW w:w="129" w:type="pct"/>
            <w:tcBorders>
              <w:top w:val="nil"/>
              <w:bottom w:val="single" w:sz="4" w:space="0" w:color="auto"/>
            </w:tcBorders>
            <w:shd w:val="clear" w:color="auto" w:fill="FFFFFF"/>
            <w:vAlign w:val="center"/>
          </w:tcPr>
          <w:p w14:paraId="41E47AC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54753D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4C689C13" w14:textId="77777777" w:rsidR="002644DE" w:rsidRPr="002644DE" w:rsidRDefault="00A7454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7F65CFDA" w14:textId="77777777" w:rsidTr="000800FC">
        <w:trPr>
          <w:trHeight w:val="270"/>
          <w:jc w:val="center"/>
        </w:trPr>
        <w:tc>
          <w:tcPr>
            <w:tcW w:w="129" w:type="pct"/>
            <w:tcBorders>
              <w:bottom w:val="single" w:sz="4" w:space="0" w:color="auto"/>
            </w:tcBorders>
            <w:shd w:val="clear" w:color="auto" w:fill="F2F2F2"/>
            <w:vAlign w:val="center"/>
          </w:tcPr>
          <w:p w14:paraId="622CE9F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7018B85E"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7244FEC0" w14:textId="77777777" w:rsidTr="000800FC">
        <w:trPr>
          <w:trHeight w:val="454"/>
          <w:jc w:val="center"/>
        </w:trPr>
        <w:tc>
          <w:tcPr>
            <w:tcW w:w="129" w:type="pct"/>
            <w:tcBorders>
              <w:bottom w:val="single" w:sz="4" w:space="0" w:color="auto"/>
            </w:tcBorders>
            <w:shd w:val="clear" w:color="auto" w:fill="FFFFFF"/>
            <w:vAlign w:val="center"/>
          </w:tcPr>
          <w:p w14:paraId="7FE3D90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6308CA1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633E90C7" w14:textId="77777777" w:rsidR="002644DE" w:rsidRPr="002644DE" w:rsidRDefault="00A7454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51F88F3B" w14:textId="77777777" w:rsidTr="000800FC">
        <w:trPr>
          <w:trHeight w:val="248"/>
          <w:jc w:val="center"/>
        </w:trPr>
        <w:tc>
          <w:tcPr>
            <w:tcW w:w="129" w:type="pct"/>
            <w:tcBorders>
              <w:bottom w:val="single" w:sz="4" w:space="0" w:color="auto"/>
            </w:tcBorders>
            <w:shd w:val="clear" w:color="auto" w:fill="F2F2F2"/>
            <w:vAlign w:val="center"/>
          </w:tcPr>
          <w:p w14:paraId="5BEE117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572217D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11F2416A" w14:textId="77777777" w:rsidTr="000800FC">
        <w:trPr>
          <w:trHeight w:val="209"/>
          <w:jc w:val="center"/>
        </w:trPr>
        <w:tc>
          <w:tcPr>
            <w:tcW w:w="129" w:type="pct"/>
            <w:tcBorders>
              <w:bottom w:val="single" w:sz="4" w:space="0" w:color="auto"/>
            </w:tcBorders>
            <w:shd w:val="clear" w:color="auto" w:fill="FFFFFF"/>
            <w:vAlign w:val="center"/>
          </w:tcPr>
          <w:p w14:paraId="479BB04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AC5CE6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518C6457" w14:textId="77777777" w:rsidR="002644DE" w:rsidRPr="002644DE" w:rsidRDefault="00A7454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2CD50BCC" w14:textId="77777777" w:rsidTr="000800FC">
        <w:trPr>
          <w:trHeight w:val="208"/>
          <w:jc w:val="center"/>
        </w:trPr>
        <w:tc>
          <w:tcPr>
            <w:tcW w:w="129" w:type="pct"/>
            <w:tcBorders>
              <w:bottom w:val="single" w:sz="4" w:space="0" w:color="auto"/>
            </w:tcBorders>
            <w:shd w:val="clear" w:color="auto" w:fill="F2F2F2"/>
            <w:vAlign w:val="center"/>
          </w:tcPr>
          <w:p w14:paraId="15C430E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229442D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C0FBE89" w14:textId="77777777" w:rsidTr="000800FC">
        <w:trPr>
          <w:trHeight w:val="794"/>
          <w:jc w:val="center"/>
        </w:trPr>
        <w:tc>
          <w:tcPr>
            <w:tcW w:w="129" w:type="pct"/>
            <w:tcBorders>
              <w:bottom w:val="single" w:sz="4" w:space="0" w:color="auto"/>
            </w:tcBorders>
            <w:shd w:val="clear" w:color="auto" w:fill="FFFFFF"/>
            <w:vAlign w:val="center"/>
          </w:tcPr>
          <w:p w14:paraId="043254D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19EDC41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311FF992" w14:textId="77777777" w:rsidR="002644DE" w:rsidRDefault="00A7454B" w:rsidP="00A7454B">
            <w:pPr>
              <w:spacing w:after="0" w:line="240" w:lineRule="auto"/>
              <w:jc w:val="both"/>
              <w:rPr>
                <w:rFonts w:ascii="Times New Roman" w:eastAsia="Times New Roman" w:hAnsi="Times New Roman" w:cs="Times New Roman"/>
                <w:sz w:val="20"/>
                <w:szCs w:val="20"/>
                <w:lang w:eastAsia="sk-SK"/>
              </w:rPr>
            </w:pPr>
            <w:r w:rsidRPr="005D0F0A">
              <w:rPr>
                <w:rFonts w:ascii="Times New Roman" w:eastAsia="Times New Roman" w:hAnsi="Times New Roman" w:cs="Times New Roman"/>
                <w:sz w:val="20"/>
                <w:szCs w:val="20"/>
                <w:lang w:eastAsia="sk-SK"/>
              </w:rPr>
              <w:t>Návrh zákona zlepšuje participáciu štátnych príslušníkov tret</w:t>
            </w:r>
            <w:r>
              <w:rPr>
                <w:rFonts w:ascii="Times New Roman" w:eastAsia="Times New Roman" w:hAnsi="Times New Roman" w:cs="Times New Roman"/>
                <w:sz w:val="20"/>
                <w:szCs w:val="20"/>
                <w:lang w:eastAsia="sk-SK"/>
              </w:rPr>
              <w:t>ích</w:t>
            </w:r>
            <w:r w:rsidRPr="005D0F0A">
              <w:rPr>
                <w:rFonts w:ascii="Times New Roman" w:eastAsia="Times New Roman" w:hAnsi="Times New Roman" w:cs="Times New Roman"/>
                <w:sz w:val="20"/>
                <w:szCs w:val="20"/>
                <w:lang w:eastAsia="sk-SK"/>
              </w:rPr>
              <w:t xml:space="preserve"> kraj</w:t>
            </w:r>
            <w:r>
              <w:rPr>
                <w:rFonts w:ascii="Times New Roman" w:eastAsia="Times New Roman" w:hAnsi="Times New Roman" w:cs="Times New Roman"/>
                <w:sz w:val="20"/>
                <w:szCs w:val="20"/>
                <w:lang w:eastAsia="sk-SK"/>
              </w:rPr>
              <w:t>ín</w:t>
            </w:r>
            <w:r w:rsidRPr="005D0F0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na trhu práce </w:t>
            </w:r>
            <w:r w:rsidRPr="005D0F0A">
              <w:rPr>
                <w:rFonts w:ascii="Times New Roman" w:eastAsia="Times New Roman" w:hAnsi="Times New Roman" w:cs="Times New Roman"/>
                <w:sz w:val="20"/>
                <w:szCs w:val="20"/>
                <w:lang w:eastAsia="sk-SK"/>
              </w:rPr>
              <w:t xml:space="preserve">, nakoľko na výkon vykvalifikovaného zamestnania bude postačujúce vysokoškolské vzdelanie 1. stupňa, pri vybraných zamestnaniach z oblasti informačných a komunikačných technológii budú postačovať </w:t>
            </w:r>
            <w:r w:rsidR="00195979" w:rsidRPr="00195979">
              <w:rPr>
                <w:rFonts w:ascii="Times New Roman" w:eastAsia="Times New Roman" w:hAnsi="Times New Roman" w:cs="Times New Roman"/>
                <w:sz w:val="20"/>
                <w:szCs w:val="20"/>
                <w:lang w:eastAsia="sk-SK"/>
              </w:rPr>
              <w:t>vedomosti, zručnosti a kompetencie na výkon vysokokvalifikovaného zamestnania, štátny príslušník tretej krajiny ich môže preukázať aj dokladmi preukazujúcimi získanie vyšších odborných zručností, pričom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r w:rsidRPr="005D0F0A">
              <w:rPr>
                <w:rFonts w:ascii="Times New Roman" w:eastAsia="Times New Roman" w:hAnsi="Times New Roman" w:cs="Times New Roman"/>
                <w:sz w:val="20"/>
                <w:szCs w:val="20"/>
                <w:lang w:eastAsia="sk-SK"/>
              </w:rPr>
              <w:t>. Predlžuje sa obdobie, na ktoré sa vydáva potvrdenie o možnosti obsadenia voľného pracovného miesta na päť rokov.</w:t>
            </w:r>
          </w:p>
          <w:p w14:paraId="0C68451A" w14:textId="77777777" w:rsidR="00195979" w:rsidRPr="00195979" w:rsidRDefault="00195979" w:rsidP="00195979">
            <w:pPr>
              <w:spacing w:after="0" w:line="240" w:lineRule="auto"/>
              <w:jc w:val="both"/>
              <w:rPr>
                <w:rFonts w:ascii="Times New Roman" w:eastAsia="Times New Roman" w:hAnsi="Times New Roman" w:cs="Times New Roman"/>
                <w:sz w:val="20"/>
                <w:szCs w:val="20"/>
                <w:lang w:eastAsia="sk-SK"/>
              </w:rPr>
            </w:pPr>
            <w:r w:rsidRPr="00195979">
              <w:rPr>
                <w:rFonts w:ascii="Times New Roman" w:eastAsia="Times New Roman" w:hAnsi="Times New Roman" w:cs="Times New Roman"/>
                <w:sz w:val="20"/>
                <w:szCs w:val="20"/>
                <w:lang w:eastAsia="sk-SK"/>
              </w:rPr>
              <w:t>Zefektívňuje proces udeľovania prechodného pobytu na účel zamestnania, vrátane vydávania modrej karty, a to predradením vyjadrenia úradu práce, sociálnych vecí a rodiny k možnosti obsadenia voľného pracovného miesta, resp. voľného pracovného miesta ktoré zodpovedá vysokokvalifikovanému zamestnaniu. Štátny príslušník tretej krajiny môže o udelenie prechodného pobytu na účel zamestnania, vrátane modrej karty, požiadať až po vydaní súhlasného stanoviska úradu práce, sociálnych vecí a rodiny, čo znamená väčšiu právnu istotu tak pre žiadateľa ako aj samotného zamestnávateľa. Taktiež sa navrhuje, aby zamestnávateľ mohol štátneho príslušníka tretej krajiny zamestnávať už odo dňa prijatia jeho žiadosti o prechodný pobyt na účel zamestnania alebo žiadosti o vydanie modrej karty, spolu so všetkými náležitosťami, policajným útvarom alebo na zastupiteľskom úrade, čo významným spôsobom urýchľuje možnosť štátneho príslušníka tretej krajiny vstúpiť na slovenský trh práce.</w:t>
            </w:r>
          </w:p>
          <w:p w14:paraId="5188E6EC" w14:textId="7F247AE0" w:rsidR="00195979" w:rsidRPr="002644DE" w:rsidRDefault="00195979" w:rsidP="00A7454B">
            <w:pPr>
              <w:spacing w:after="0" w:line="240" w:lineRule="auto"/>
              <w:jc w:val="both"/>
              <w:rPr>
                <w:rFonts w:ascii="Times New Roman" w:eastAsia="Calibri" w:hAnsi="Times New Roman" w:cs="Times New Roman"/>
                <w:sz w:val="20"/>
                <w:szCs w:val="18"/>
              </w:rPr>
            </w:pPr>
          </w:p>
        </w:tc>
      </w:tr>
      <w:tr w:rsidR="002644DE" w:rsidRPr="002644DE" w14:paraId="6AFA7C69" w14:textId="77777777" w:rsidTr="000800FC">
        <w:trPr>
          <w:trHeight w:val="324"/>
          <w:jc w:val="center"/>
        </w:trPr>
        <w:tc>
          <w:tcPr>
            <w:tcW w:w="129" w:type="pct"/>
            <w:tcBorders>
              <w:bottom w:val="single" w:sz="4" w:space="0" w:color="auto"/>
            </w:tcBorders>
            <w:shd w:val="clear" w:color="auto" w:fill="F2F2F2"/>
            <w:vAlign w:val="center"/>
          </w:tcPr>
          <w:p w14:paraId="530D363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3CE65292"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6838AA95" w14:textId="77777777" w:rsidTr="000800FC">
        <w:trPr>
          <w:trHeight w:val="216"/>
          <w:jc w:val="center"/>
        </w:trPr>
        <w:tc>
          <w:tcPr>
            <w:tcW w:w="129" w:type="pct"/>
            <w:tcBorders>
              <w:bottom w:val="single" w:sz="4" w:space="0" w:color="auto"/>
            </w:tcBorders>
            <w:shd w:val="clear" w:color="auto" w:fill="FFFFFF"/>
            <w:vAlign w:val="center"/>
          </w:tcPr>
          <w:p w14:paraId="2683AC0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46B40F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1A814F4" w14:textId="77777777" w:rsidR="002644DE" w:rsidRPr="002644DE" w:rsidRDefault="00A7454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0F797176" w14:textId="77777777" w:rsidTr="000800FC">
        <w:trPr>
          <w:trHeight w:val="219"/>
          <w:jc w:val="center"/>
        </w:trPr>
        <w:tc>
          <w:tcPr>
            <w:tcW w:w="129" w:type="pct"/>
            <w:tcBorders>
              <w:bottom w:val="single" w:sz="4" w:space="0" w:color="auto"/>
            </w:tcBorders>
            <w:shd w:val="clear" w:color="auto" w:fill="F2F2F2"/>
            <w:vAlign w:val="center"/>
          </w:tcPr>
          <w:p w14:paraId="60F4FD1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319DD82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15BF527F" w14:textId="77777777" w:rsidTr="000800FC">
        <w:trPr>
          <w:trHeight w:val="497"/>
          <w:jc w:val="center"/>
        </w:trPr>
        <w:tc>
          <w:tcPr>
            <w:tcW w:w="129" w:type="pct"/>
            <w:tcBorders>
              <w:bottom w:val="single" w:sz="4" w:space="0" w:color="auto"/>
            </w:tcBorders>
            <w:shd w:val="clear" w:color="auto" w:fill="FFFFFF"/>
            <w:vAlign w:val="center"/>
          </w:tcPr>
          <w:p w14:paraId="41027EE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lastRenderedPageBreak/>
              <w:t>l)</w:t>
            </w:r>
          </w:p>
        </w:tc>
        <w:tc>
          <w:tcPr>
            <w:tcW w:w="1838" w:type="pct"/>
            <w:tcBorders>
              <w:bottom w:val="single" w:sz="4" w:space="0" w:color="auto"/>
            </w:tcBorders>
            <w:shd w:val="clear" w:color="auto" w:fill="FFFFFF"/>
          </w:tcPr>
          <w:p w14:paraId="17CC39B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0CFFA3B" w14:textId="77777777" w:rsidR="002644DE" w:rsidRPr="002644DE" w:rsidRDefault="00A7454B"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67CC9A4A" w14:textId="77777777" w:rsidR="002644DE" w:rsidRDefault="002644DE" w:rsidP="002644DE">
      <w:pPr>
        <w:spacing w:after="0" w:line="240" w:lineRule="auto"/>
        <w:outlineLvl w:val="0"/>
        <w:rPr>
          <w:rFonts w:ascii="Times New Roman" w:eastAsia="Times New Roman" w:hAnsi="Times New Roman" w:cs="Times New Roman"/>
          <w:b/>
          <w:sz w:val="28"/>
          <w:szCs w:val="28"/>
          <w:lang w:eastAsia="sk-SK"/>
        </w:rPr>
      </w:pPr>
    </w:p>
    <w:sectPr w:rsidR="00264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C465" w14:textId="77777777" w:rsidR="00B659D9" w:rsidRDefault="00B659D9" w:rsidP="002644DE">
      <w:pPr>
        <w:spacing w:after="0" w:line="240" w:lineRule="auto"/>
      </w:pPr>
      <w:r>
        <w:separator/>
      </w:r>
    </w:p>
  </w:endnote>
  <w:endnote w:type="continuationSeparator" w:id="0">
    <w:p w14:paraId="2F2DB7F6" w14:textId="77777777" w:rsidR="00B659D9" w:rsidRDefault="00B659D9"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6486EBBC" w14:textId="247B09C5"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B6AD5">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0A557C2" w14:textId="7B45784A"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B6AD5">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1354" w14:textId="77777777" w:rsidR="00B659D9" w:rsidRDefault="00B659D9" w:rsidP="002644DE">
      <w:pPr>
        <w:spacing w:after="0" w:line="240" w:lineRule="auto"/>
      </w:pPr>
      <w:r>
        <w:separator/>
      </w:r>
    </w:p>
  </w:footnote>
  <w:footnote w:type="continuationSeparator" w:id="0">
    <w:p w14:paraId="75DE9250" w14:textId="77777777" w:rsidR="00B659D9" w:rsidRDefault="00B659D9"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042D"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DE"/>
    <w:rsid w:val="00053DDD"/>
    <w:rsid w:val="00060EEC"/>
    <w:rsid w:val="000E1E42"/>
    <w:rsid w:val="001145CF"/>
    <w:rsid w:val="00195979"/>
    <w:rsid w:val="001D35DE"/>
    <w:rsid w:val="001D5959"/>
    <w:rsid w:val="0026063E"/>
    <w:rsid w:val="002644DE"/>
    <w:rsid w:val="003028CD"/>
    <w:rsid w:val="00382021"/>
    <w:rsid w:val="003C31BF"/>
    <w:rsid w:val="0040256B"/>
    <w:rsid w:val="00433C47"/>
    <w:rsid w:val="004F5009"/>
    <w:rsid w:val="005815B1"/>
    <w:rsid w:val="00636449"/>
    <w:rsid w:val="00644D1B"/>
    <w:rsid w:val="007A14EE"/>
    <w:rsid w:val="007E57E7"/>
    <w:rsid w:val="007F58AE"/>
    <w:rsid w:val="007F6319"/>
    <w:rsid w:val="00823355"/>
    <w:rsid w:val="00876320"/>
    <w:rsid w:val="008801B5"/>
    <w:rsid w:val="008F5D16"/>
    <w:rsid w:val="0095188C"/>
    <w:rsid w:val="00971783"/>
    <w:rsid w:val="009E09F7"/>
    <w:rsid w:val="00A7454B"/>
    <w:rsid w:val="00A9062A"/>
    <w:rsid w:val="00AB6AD5"/>
    <w:rsid w:val="00B659D9"/>
    <w:rsid w:val="00B729C5"/>
    <w:rsid w:val="00BC0320"/>
    <w:rsid w:val="00BD141A"/>
    <w:rsid w:val="00C42CA0"/>
    <w:rsid w:val="00DD3CE8"/>
    <w:rsid w:val="00E72AD2"/>
    <w:rsid w:val="00ED662E"/>
    <w:rsid w:val="00F76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1B6C"/>
  <w15:docId w15:val="{BEEF556B-7DB4-45AB-9D24-E7CC565C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3028C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02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14097</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cp:lastPrinted>2023-12-11T12:47:00Z</cp:lastPrinted>
  <dcterms:created xsi:type="dcterms:W3CDTF">2024-03-13T08:13:00Z</dcterms:created>
  <dcterms:modified xsi:type="dcterms:W3CDTF">2024-03-13T08:13:00Z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