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CC" w:rsidRPr="00AD2624" w:rsidRDefault="005E54CC" w:rsidP="005E54CC">
      <w:pPr>
        <w:jc w:val="center"/>
        <w:rPr>
          <w:rFonts w:ascii="Times New Roman" w:hAnsi="Times New Roman" w:cs="Times New Roman"/>
          <w:color w:val="000000"/>
        </w:rPr>
      </w:pPr>
      <w:r w:rsidRPr="00AD2624">
        <w:rPr>
          <w:rFonts w:ascii="Times New Roman" w:hAnsi="Times New Roman" w:cs="Times New Roman"/>
          <w:b/>
          <w:bCs/>
          <w:color w:val="000000"/>
        </w:rPr>
        <w:t>DOLOŽKA ZLUČITEĽNOSTI</w:t>
      </w:r>
    </w:p>
    <w:p w:rsidR="005E54CC" w:rsidRPr="00AD2624" w:rsidRDefault="005E54CC" w:rsidP="005E54CC">
      <w:pPr>
        <w:spacing w:after="360"/>
        <w:jc w:val="center"/>
        <w:rPr>
          <w:rFonts w:ascii="Times New Roman" w:hAnsi="Times New Roman" w:cs="Times New Roman"/>
          <w:color w:val="000000"/>
        </w:rPr>
      </w:pPr>
      <w:r w:rsidRPr="00AD2624">
        <w:rPr>
          <w:rFonts w:ascii="Times New Roman" w:hAnsi="Times New Roman" w:cs="Times New Roman"/>
          <w:b/>
          <w:bCs/>
          <w:color w:val="000000"/>
        </w:rPr>
        <w:t>návrhu zákona s právom Európskej únie</w:t>
      </w:r>
    </w:p>
    <w:p w:rsidR="005E54CC" w:rsidRPr="00AD2624" w:rsidRDefault="005E54CC" w:rsidP="005E54CC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AD2624">
        <w:rPr>
          <w:rFonts w:ascii="Times New Roman" w:hAnsi="Times New Roman" w:cs="Times New Roman"/>
          <w:color w:val="000000"/>
        </w:rPr>
        <w:t xml:space="preserve">1. </w:t>
      </w:r>
      <w:r w:rsidRPr="00AD2624">
        <w:rPr>
          <w:rFonts w:ascii="Times New Roman" w:hAnsi="Times New Roman" w:cs="Times New Roman"/>
          <w:b/>
          <w:bCs/>
          <w:color w:val="000000"/>
        </w:rPr>
        <w:t>Navrhovateľ zákona</w:t>
      </w:r>
      <w:r w:rsidRPr="00AD2624">
        <w:rPr>
          <w:rFonts w:ascii="Times New Roman" w:hAnsi="Times New Roman" w:cs="Times New Roman"/>
          <w:color w:val="000000"/>
        </w:rPr>
        <w:t>: Vláda Slovenskej republiky</w:t>
      </w:r>
    </w:p>
    <w:p w:rsidR="005E54CC" w:rsidRPr="00AD2624" w:rsidRDefault="005E54CC" w:rsidP="005E54CC">
      <w:pPr>
        <w:pStyle w:val="Odsekzoznamu"/>
        <w:ind w:left="0"/>
        <w:jc w:val="both"/>
        <w:rPr>
          <w:rFonts w:ascii="Times New Roman" w:hAnsi="Times New Roman" w:cs="Times New Roman"/>
          <w:bCs/>
        </w:rPr>
      </w:pPr>
      <w:r w:rsidRPr="00AD2624">
        <w:rPr>
          <w:rFonts w:ascii="Times New Roman" w:hAnsi="Times New Roman" w:cs="Times New Roman"/>
          <w:color w:val="000000"/>
        </w:rPr>
        <w:t>2.</w:t>
      </w:r>
      <w:r w:rsidRPr="00AD2624">
        <w:rPr>
          <w:rFonts w:ascii="Times New Roman" w:hAnsi="Times New Roman" w:cs="Times New Roman"/>
          <w:color w:val="000000"/>
          <w:spacing w:val="44"/>
        </w:rPr>
        <w:t xml:space="preserve"> </w:t>
      </w:r>
      <w:r w:rsidRPr="00AD2624">
        <w:rPr>
          <w:rFonts w:ascii="Times New Roman" w:hAnsi="Times New Roman" w:cs="Times New Roman"/>
          <w:b/>
          <w:bCs/>
          <w:color w:val="000000"/>
        </w:rPr>
        <w:t>Názov</w:t>
      </w:r>
      <w:r w:rsidRPr="00AD2624">
        <w:rPr>
          <w:rFonts w:ascii="Times New Roman" w:hAnsi="Times New Roman" w:cs="Times New Roman"/>
          <w:b/>
          <w:bCs/>
          <w:color w:val="000000"/>
          <w:spacing w:val="44"/>
        </w:rPr>
        <w:t xml:space="preserve"> </w:t>
      </w:r>
      <w:r w:rsidRPr="00AD2624">
        <w:rPr>
          <w:rFonts w:ascii="Times New Roman" w:hAnsi="Times New Roman" w:cs="Times New Roman"/>
          <w:b/>
          <w:bCs/>
          <w:color w:val="000000"/>
        </w:rPr>
        <w:t>návrhu</w:t>
      </w:r>
      <w:r w:rsidRPr="00AD2624">
        <w:rPr>
          <w:rFonts w:ascii="Times New Roman" w:hAnsi="Times New Roman" w:cs="Times New Roman"/>
          <w:b/>
          <w:bCs/>
          <w:color w:val="000000"/>
          <w:spacing w:val="44"/>
        </w:rPr>
        <w:t xml:space="preserve"> </w:t>
      </w:r>
      <w:r w:rsidRPr="00AD2624">
        <w:rPr>
          <w:rFonts w:ascii="Times New Roman" w:hAnsi="Times New Roman" w:cs="Times New Roman"/>
          <w:b/>
          <w:bCs/>
          <w:color w:val="000000"/>
        </w:rPr>
        <w:t>zákona</w:t>
      </w:r>
      <w:r w:rsidRPr="00AD2624">
        <w:rPr>
          <w:rFonts w:ascii="Times New Roman" w:hAnsi="Times New Roman" w:cs="Times New Roman"/>
          <w:color w:val="000000"/>
        </w:rPr>
        <w:t>:</w:t>
      </w:r>
      <w:r w:rsidRPr="00AD2624">
        <w:rPr>
          <w:rFonts w:ascii="Times New Roman" w:hAnsi="Times New Roman" w:cs="Times New Roman"/>
          <w:color w:val="000000"/>
          <w:spacing w:val="44"/>
        </w:rPr>
        <w:t xml:space="preserve"> </w:t>
      </w:r>
      <w:r w:rsidR="00CE561E" w:rsidRPr="00AD2624">
        <w:rPr>
          <w:rFonts w:ascii="Times New Roman" w:hAnsi="Times New Roman" w:cs="Times New Roman"/>
          <w:bCs/>
        </w:rPr>
        <w:t>N</w:t>
      </w:r>
      <w:r w:rsidRPr="00AD2624">
        <w:rPr>
          <w:rFonts w:ascii="Times New Roman" w:hAnsi="Times New Roman" w:cs="Times New Roman"/>
          <w:bCs/>
        </w:rPr>
        <w:t>ávrh zákona, ktorým sa mení a dopĺňa zákon č. 56/2012 Z. z. o cestnej doprave v znení neskorších predpisov a ktorým sa mení zákon Národnej rady Slovenskej republiky č.  145/1995  Z. z. o správnych poplatkoch v znení neskorších predpisov</w:t>
      </w:r>
    </w:p>
    <w:p w:rsidR="005E54CC" w:rsidRPr="00AD2624" w:rsidRDefault="005E54CC" w:rsidP="005E54CC">
      <w:pPr>
        <w:spacing w:after="120"/>
        <w:jc w:val="both"/>
        <w:rPr>
          <w:rFonts w:ascii="Times New Roman" w:hAnsi="Times New Roman" w:cs="Times New Roman"/>
          <w:color w:val="000000"/>
        </w:rPr>
      </w:pPr>
    </w:p>
    <w:p w:rsidR="005E54CC" w:rsidRPr="00AD2624" w:rsidRDefault="005E54CC" w:rsidP="005E54CC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AD2624">
        <w:rPr>
          <w:rFonts w:ascii="Times New Roman" w:hAnsi="Times New Roman" w:cs="Times New Roman"/>
          <w:color w:val="000000"/>
        </w:rPr>
        <w:t xml:space="preserve">3. </w:t>
      </w:r>
      <w:r w:rsidRPr="00AD2624">
        <w:rPr>
          <w:rFonts w:ascii="Times New Roman" w:hAnsi="Times New Roman" w:cs="Times New Roman"/>
          <w:b/>
          <w:bCs/>
          <w:color w:val="000000"/>
        </w:rPr>
        <w:t>Predmet zákona je upravený v práve Európskej únie</w:t>
      </w:r>
      <w:r w:rsidRPr="00AD2624">
        <w:rPr>
          <w:rFonts w:ascii="Times New Roman" w:hAnsi="Times New Roman" w:cs="Times New Roman"/>
          <w:color w:val="000000"/>
        </w:rPr>
        <w:t>:</w:t>
      </w:r>
    </w:p>
    <w:p w:rsidR="005E54CC" w:rsidRPr="00AD2624" w:rsidRDefault="005E54CC" w:rsidP="005E54CC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AD2624">
        <w:rPr>
          <w:rFonts w:ascii="Times New Roman" w:hAnsi="Times New Roman" w:cs="Times New Roman"/>
          <w:color w:val="000000"/>
        </w:rPr>
        <w:t>a) v</w:t>
      </w:r>
      <w:r w:rsidRPr="00AD2624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AD2624">
        <w:rPr>
          <w:rFonts w:ascii="Times New Roman" w:hAnsi="Times New Roman" w:cs="Times New Roman"/>
          <w:color w:val="000000"/>
        </w:rPr>
        <w:t>primárnom</w:t>
      </w:r>
      <w:r w:rsidRPr="00AD2624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AD2624">
        <w:rPr>
          <w:rFonts w:ascii="Times New Roman" w:hAnsi="Times New Roman" w:cs="Times New Roman"/>
          <w:color w:val="000000"/>
        </w:rPr>
        <w:t>práve</w:t>
      </w:r>
      <w:r w:rsidRPr="00AD2624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AD2624">
        <w:rPr>
          <w:rFonts w:ascii="Times New Roman" w:hAnsi="Times New Roman" w:cs="Times New Roman"/>
          <w:color w:val="000000"/>
        </w:rPr>
        <w:t>v</w:t>
      </w:r>
      <w:r w:rsidRPr="00AD2624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AD2624">
        <w:rPr>
          <w:rFonts w:ascii="Times New Roman" w:hAnsi="Times New Roman" w:cs="Times New Roman"/>
          <w:color w:val="000000"/>
        </w:rPr>
        <w:t>Hlave</w:t>
      </w:r>
      <w:r w:rsidRPr="00AD2624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AD2624">
        <w:rPr>
          <w:rFonts w:ascii="Times New Roman" w:hAnsi="Times New Roman" w:cs="Times New Roman"/>
          <w:color w:val="000000"/>
        </w:rPr>
        <w:t>VI</w:t>
      </w:r>
      <w:r w:rsidRPr="00AD2624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AD2624">
        <w:rPr>
          <w:rFonts w:ascii="Times New Roman" w:hAnsi="Times New Roman" w:cs="Times New Roman"/>
          <w:color w:val="000000"/>
        </w:rPr>
        <w:t>Doprava</w:t>
      </w:r>
      <w:r w:rsidRPr="00AD2624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AD2624">
        <w:rPr>
          <w:rFonts w:ascii="Times New Roman" w:hAnsi="Times New Roman" w:cs="Times New Roman"/>
          <w:color w:val="000000"/>
        </w:rPr>
        <w:t>čl.</w:t>
      </w:r>
      <w:r w:rsidRPr="00AD2624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AD2624">
        <w:rPr>
          <w:rFonts w:ascii="Times New Roman" w:hAnsi="Times New Roman" w:cs="Times New Roman"/>
          <w:color w:val="000000"/>
        </w:rPr>
        <w:t>90</w:t>
      </w:r>
      <w:r w:rsidRPr="00AD2624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AD2624">
        <w:rPr>
          <w:rFonts w:ascii="Times New Roman" w:hAnsi="Times New Roman" w:cs="Times New Roman"/>
          <w:color w:val="000000"/>
        </w:rPr>
        <w:t>až</w:t>
      </w:r>
      <w:r w:rsidRPr="00AD2624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AD2624">
        <w:rPr>
          <w:rFonts w:ascii="Times New Roman" w:hAnsi="Times New Roman" w:cs="Times New Roman"/>
          <w:color w:val="000000"/>
        </w:rPr>
        <w:t>100</w:t>
      </w:r>
      <w:r w:rsidRPr="00AD2624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AD2624">
        <w:rPr>
          <w:rFonts w:ascii="Times New Roman" w:hAnsi="Times New Roman" w:cs="Times New Roman"/>
          <w:color w:val="000000"/>
        </w:rPr>
        <w:t>Zmluvy</w:t>
      </w:r>
      <w:r w:rsidRPr="00AD2624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AD2624">
        <w:rPr>
          <w:rFonts w:ascii="Times New Roman" w:hAnsi="Times New Roman" w:cs="Times New Roman"/>
          <w:color w:val="000000"/>
        </w:rPr>
        <w:t>o</w:t>
      </w:r>
      <w:r w:rsidRPr="00AD2624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AD2624">
        <w:rPr>
          <w:rFonts w:ascii="Times New Roman" w:hAnsi="Times New Roman" w:cs="Times New Roman"/>
          <w:color w:val="000000"/>
        </w:rPr>
        <w:t>fungovaní Európskej únie,</w:t>
      </w:r>
    </w:p>
    <w:p w:rsidR="005E54CC" w:rsidRPr="00AD2624" w:rsidRDefault="005E54CC" w:rsidP="005E54CC">
      <w:pPr>
        <w:jc w:val="both"/>
        <w:rPr>
          <w:rFonts w:ascii="Times New Roman" w:hAnsi="Times New Roman" w:cs="Times New Roman"/>
          <w:color w:val="000000"/>
          <w:spacing w:val="79"/>
        </w:rPr>
      </w:pPr>
      <w:r w:rsidRPr="00AD2624">
        <w:rPr>
          <w:rFonts w:ascii="Times New Roman" w:hAnsi="Times New Roman" w:cs="Times New Roman"/>
          <w:color w:val="000000"/>
        </w:rPr>
        <w:t>b) v</w:t>
      </w:r>
      <w:r w:rsidRPr="00AD2624">
        <w:rPr>
          <w:rFonts w:ascii="Times New Roman" w:hAnsi="Times New Roman" w:cs="Times New Roman"/>
          <w:color w:val="000000"/>
          <w:spacing w:val="79"/>
        </w:rPr>
        <w:t xml:space="preserve"> </w:t>
      </w:r>
      <w:r w:rsidRPr="00AD2624">
        <w:rPr>
          <w:rFonts w:ascii="Times New Roman" w:hAnsi="Times New Roman" w:cs="Times New Roman"/>
          <w:color w:val="000000"/>
        </w:rPr>
        <w:t>sekundárnom</w:t>
      </w:r>
      <w:r w:rsidRPr="00AD2624">
        <w:rPr>
          <w:rFonts w:ascii="Times New Roman" w:hAnsi="Times New Roman" w:cs="Times New Roman"/>
          <w:color w:val="000000"/>
          <w:spacing w:val="79"/>
        </w:rPr>
        <w:t xml:space="preserve"> </w:t>
      </w:r>
      <w:r w:rsidRPr="00AD2624">
        <w:rPr>
          <w:rFonts w:ascii="Times New Roman" w:hAnsi="Times New Roman" w:cs="Times New Roman"/>
          <w:color w:val="000000"/>
        </w:rPr>
        <w:t>práve</w:t>
      </w:r>
      <w:r w:rsidRPr="00AD2624">
        <w:rPr>
          <w:rFonts w:ascii="Times New Roman" w:hAnsi="Times New Roman" w:cs="Times New Roman"/>
          <w:color w:val="000000"/>
          <w:spacing w:val="79"/>
        </w:rPr>
        <w:t xml:space="preserve"> </w:t>
      </w:r>
    </w:p>
    <w:p w:rsidR="005E54CC" w:rsidRPr="00AD2624" w:rsidRDefault="005E54CC" w:rsidP="005E54CC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AD2624">
        <w:rPr>
          <w:rFonts w:ascii="Times New Roman" w:eastAsiaTheme="minorEastAsia" w:hAnsi="Times New Roman" w:cs="Times New Roman"/>
          <w:lang w:eastAsia="cs-CZ"/>
        </w:rPr>
        <w:t xml:space="preserve">- </w:t>
      </w:r>
    </w:p>
    <w:p w:rsidR="005E54CC" w:rsidRDefault="005E54CC" w:rsidP="005E54CC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AD2624">
        <w:rPr>
          <w:rFonts w:ascii="Times New Roman" w:hAnsi="Times New Roman" w:cs="Times New Roman"/>
          <w:color w:val="000000"/>
        </w:rPr>
        <w:t xml:space="preserve">- </w:t>
      </w:r>
      <w:r w:rsidRPr="00AD2624">
        <w:rPr>
          <w:rFonts w:ascii="Times New Roman" w:eastAsiaTheme="minorEastAsia" w:hAnsi="Times New Roman" w:cs="Times New Roman"/>
          <w:lang w:eastAsia="cs-CZ"/>
        </w:rPr>
        <w:t>Smernica Európskeho parlamentu a Rady 2006/1/ES z 18. januára 2006 o používaní vozidiel prenajatých bez vodičov na cestnú prepravu tovaru (kodifikované znenie) (Ú. v. EÚ L 33, 4.</w:t>
      </w:r>
      <w:r w:rsidR="00BC5EF6">
        <w:rPr>
          <w:rFonts w:ascii="Times New Roman" w:eastAsiaTheme="minorEastAsia" w:hAnsi="Times New Roman" w:cs="Times New Roman"/>
          <w:lang w:eastAsia="cs-CZ"/>
        </w:rPr>
        <w:t> </w:t>
      </w:r>
      <w:r w:rsidRPr="00AD2624">
        <w:rPr>
          <w:rFonts w:ascii="Times New Roman" w:eastAsiaTheme="minorEastAsia" w:hAnsi="Times New Roman" w:cs="Times New Roman"/>
          <w:lang w:eastAsia="cs-CZ"/>
        </w:rPr>
        <w:t xml:space="preserve"> 2.</w:t>
      </w:r>
      <w:r w:rsidR="00BC5EF6">
        <w:rPr>
          <w:rFonts w:ascii="Times New Roman" w:eastAsiaTheme="minorEastAsia" w:hAnsi="Times New Roman" w:cs="Times New Roman"/>
          <w:lang w:eastAsia="cs-CZ"/>
        </w:rPr>
        <w:t> </w:t>
      </w:r>
      <w:r w:rsidRPr="00AD2624">
        <w:rPr>
          <w:rFonts w:ascii="Times New Roman" w:eastAsiaTheme="minorEastAsia" w:hAnsi="Times New Roman" w:cs="Times New Roman"/>
          <w:lang w:eastAsia="cs-CZ"/>
        </w:rPr>
        <w:t xml:space="preserve"> 2006)</w:t>
      </w:r>
      <w:r w:rsidR="00747D62">
        <w:rPr>
          <w:rFonts w:ascii="Times New Roman" w:eastAsiaTheme="minorEastAsia" w:hAnsi="Times New Roman" w:cs="Times New Roman"/>
          <w:lang w:eastAsia="cs-CZ"/>
        </w:rPr>
        <w:t xml:space="preserve"> v platnom znení</w:t>
      </w:r>
      <w:r w:rsidRPr="00AD2624">
        <w:rPr>
          <w:rFonts w:ascii="Times New Roman" w:eastAsiaTheme="minorEastAsia" w:hAnsi="Times New Roman" w:cs="Times New Roman"/>
          <w:lang w:eastAsia="cs-CZ"/>
        </w:rPr>
        <w:t xml:space="preserve"> -</w:t>
      </w:r>
      <w:r w:rsidRPr="00AD2624">
        <w:rPr>
          <w:rFonts w:ascii="Times New Roman" w:hAnsi="Times New Roman" w:cs="Times New Roman"/>
          <w:color w:val="000000"/>
        </w:rPr>
        <w:t xml:space="preserve"> gestor: Ministerstvo dopravy Slovenskej republiky,</w:t>
      </w:r>
    </w:p>
    <w:p w:rsidR="00B71531" w:rsidRPr="00AD2624" w:rsidRDefault="00B71531" w:rsidP="005E54CC">
      <w:p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N</w:t>
      </w:r>
      <w:r w:rsidRPr="00B71531">
        <w:rPr>
          <w:rFonts w:ascii="Times New Roman" w:hAnsi="Times New Roman" w:cs="Times New Roman"/>
          <w:color w:val="000000"/>
        </w:rPr>
        <w:t>ariadenie Európskeho parlamentu a Rady (EÚ) 2016/679 z 27. apríla 2016 o ochrane fyzických osôb pri spracúvaní osobných údajov a o voľnom pohybe takýchto údajov, ktorým sa zrušuje smernica 95/46/ES (všeobecné nariadenie o ochrane údajov) (Ú .v. EÚ L 119, 4.5.2016) - gestor: Úrad na ochranu osobných údajov Slovenskej republiky</w:t>
      </w:r>
      <w:r>
        <w:rPr>
          <w:rFonts w:ascii="Times New Roman" w:hAnsi="Times New Roman" w:cs="Times New Roman"/>
          <w:color w:val="000000"/>
        </w:rPr>
        <w:t>,</w:t>
      </w:r>
    </w:p>
    <w:p w:rsidR="005E54CC" w:rsidRPr="00AD2624" w:rsidRDefault="005E54CC" w:rsidP="005E54CC">
      <w:pPr>
        <w:spacing w:after="120"/>
        <w:jc w:val="both"/>
        <w:rPr>
          <w:rFonts w:ascii="Times New Roman" w:hAnsi="Times New Roman" w:cs="Times New Roman"/>
        </w:rPr>
      </w:pPr>
      <w:r w:rsidRPr="00AD2624">
        <w:rPr>
          <w:rFonts w:ascii="Times New Roman" w:hAnsi="Times New Roman" w:cs="Times New Roman"/>
        </w:rPr>
        <w:t>-  Nariadenie Európskeho parlamentu a Rady (ES) č. 1071/2009 z 21. októbra 2009, ktorým sa ustanovujú spoločné pravidlá týkajúce sa podmienok, ktoré je potrebné dodržiavať pri výkone povolania prevádzkovateľa cestnej dopravy, a ktorým sa zrušuje smernica Rady 96/26/ES (Ú.</w:t>
      </w:r>
      <w:r w:rsidR="00BC5EF6">
        <w:rPr>
          <w:rFonts w:ascii="Times New Roman" w:hAnsi="Times New Roman" w:cs="Times New Roman"/>
        </w:rPr>
        <w:t> </w:t>
      </w:r>
      <w:r w:rsidRPr="00AD2624">
        <w:rPr>
          <w:rFonts w:ascii="Times New Roman" w:hAnsi="Times New Roman" w:cs="Times New Roman"/>
        </w:rPr>
        <w:t>v.</w:t>
      </w:r>
      <w:r w:rsidR="00BC5EF6">
        <w:rPr>
          <w:rFonts w:ascii="Times New Roman" w:hAnsi="Times New Roman" w:cs="Times New Roman"/>
        </w:rPr>
        <w:t xml:space="preserve"> </w:t>
      </w:r>
      <w:r w:rsidRPr="00AD2624">
        <w:rPr>
          <w:rFonts w:ascii="Times New Roman" w:hAnsi="Times New Roman" w:cs="Times New Roman"/>
        </w:rPr>
        <w:t>E</w:t>
      </w:r>
      <w:r w:rsidR="00B71531">
        <w:rPr>
          <w:rFonts w:ascii="Times New Roman" w:hAnsi="Times New Roman" w:cs="Times New Roman"/>
        </w:rPr>
        <w:t>Ú</w:t>
      </w:r>
      <w:r w:rsidRPr="00AD2624">
        <w:rPr>
          <w:rFonts w:ascii="Times New Roman" w:hAnsi="Times New Roman" w:cs="Times New Roman"/>
        </w:rPr>
        <w:t xml:space="preserve"> L 300, 14.11.2009) v platnom znení - gestor: </w:t>
      </w:r>
      <w:r w:rsidRPr="00AD2624">
        <w:rPr>
          <w:rFonts w:ascii="Times New Roman" w:eastAsiaTheme="minorEastAsia" w:hAnsi="Times New Roman" w:cs="Times New Roman"/>
          <w:lang w:eastAsia="cs-CZ"/>
        </w:rPr>
        <w:t>Ministerstvo dopravy Slovenskej republiky</w:t>
      </w:r>
      <w:r w:rsidRPr="00AD2624">
        <w:rPr>
          <w:rFonts w:ascii="Times New Roman" w:hAnsi="Times New Roman" w:cs="Times New Roman"/>
        </w:rPr>
        <w:t>,</w:t>
      </w:r>
    </w:p>
    <w:p w:rsidR="005E54CC" w:rsidRPr="00AD2624" w:rsidRDefault="005E54CC" w:rsidP="005E54CC">
      <w:pPr>
        <w:spacing w:after="120"/>
        <w:jc w:val="both"/>
        <w:rPr>
          <w:rFonts w:ascii="Times New Roman" w:hAnsi="Times New Roman" w:cs="Times New Roman"/>
        </w:rPr>
      </w:pPr>
      <w:r w:rsidRPr="00AD2624">
        <w:rPr>
          <w:rFonts w:ascii="Times New Roman" w:hAnsi="Times New Roman" w:cs="Times New Roman"/>
        </w:rPr>
        <w:t>- Nariadenie Európskeho parlamentu a Rady (ES) č. 1072/2009 z 21. októbra 2009 o spoločných pravidlách prístupu nákladnej cestnej dopravy na medzinárodný trh (prepracované znenie) (Ú.</w:t>
      </w:r>
      <w:r w:rsidR="00BC5EF6">
        <w:rPr>
          <w:rFonts w:ascii="Times New Roman" w:hAnsi="Times New Roman" w:cs="Times New Roman"/>
        </w:rPr>
        <w:t> </w:t>
      </w:r>
      <w:r w:rsidRPr="00AD2624">
        <w:rPr>
          <w:rFonts w:ascii="Times New Roman" w:hAnsi="Times New Roman" w:cs="Times New Roman"/>
        </w:rPr>
        <w:t xml:space="preserve">v. ES L 300, 14.11.2009) v platnom znení - gestor: </w:t>
      </w:r>
      <w:r w:rsidRPr="00AD2624">
        <w:rPr>
          <w:rFonts w:ascii="Times New Roman" w:eastAsiaTheme="minorEastAsia" w:hAnsi="Times New Roman" w:cs="Times New Roman"/>
          <w:lang w:eastAsia="cs-CZ"/>
        </w:rPr>
        <w:t>Ministerstvo dopravy Slovenskej republiky</w:t>
      </w:r>
    </w:p>
    <w:p w:rsidR="005E54CC" w:rsidRPr="00AD2624" w:rsidRDefault="005E54CC" w:rsidP="005E54CC">
      <w:pPr>
        <w:spacing w:after="120"/>
        <w:jc w:val="both"/>
        <w:rPr>
          <w:rFonts w:ascii="Times New Roman" w:hAnsi="Times New Roman" w:cs="Times New Roman"/>
        </w:rPr>
      </w:pPr>
      <w:r w:rsidRPr="00AD2624">
        <w:rPr>
          <w:rFonts w:ascii="Times New Roman" w:hAnsi="Times New Roman" w:cs="Times New Roman"/>
        </w:rPr>
        <w:t>-  Vykonávacie nariadenie Komisie (EÚ) 2016/480 z 1. apríla 2016 , ktorým sa stanovujú spoločné pravidlá týkajúce sa vzájomného prepojenia vnútroštátnych elektronických registrov podnikov cestnej dopravy a ktorým sa zrušuje nariadenie (EÚ) č. 1213/2010 (Ú. v. E</w:t>
      </w:r>
      <w:r w:rsidR="00B71531">
        <w:rPr>
          <w:rFonts w:ascii="Times New Roman" w:hAnsi="Times New Roman" w:cs="Times New Roman"/>
        </w:rPr>
        <w:t>Ú</w:t>
      </w:r>
      <w:r w:rsidRPr="00AD2624">
        <w:rPr>
          <w:rFonts w:ascii="Times New Roman" w:hAnsi="Times New Roman" w:cs="Times New Roman"/>
        </w:rPr>
        <w:t xml:space="preserve"> L 87</w:t>
      </w:r>
      <w:r w:rsidR="00BC5EF6">
        <w:rPr>
          <w:rFonts w:ascii="Times New Roman" w:hAnsi="Times New Roman" w:cs="Times New Roman"/>
        </w:rPr>
        <w:t>,</w:t>
      </w:r>
      <w:bookmarkStart w:id="0" w:name="_GoBack"/>
      <w:bookmarkEnd w:id="0"/>
      <w:r w:rsidRPr="00AD2624">
        <w:rPr>
          <w:rFonts w:ascii="Times New Roman" w:hAnsi="Times New Roman" w:cs="Times New Roman"/>
        </w:rPr>
        <w:t xml:space="preserve"> 2.4.2016) v platnom znení - gestor: </w:t>
      </w:r>
      <w:r w:rsidRPr="00AD2624">
        <w:rPr>
          <w:rFonts w:ascii="Times New Roman" w:eastAsiaTheme="minorEastAsia" w:hAnsi="Times New Roman" w:cs="Times New Roman"/>
          <w:lang w:eastAsia="cs-CZ"/>
        </w:rPr>
        <w:t>Ministerstvo dopravy Slovenskej republiky</w:t>
      </w:r>
      <w:r w:rsidRPr="00AD2624" w:rsidDel="00AB4270">
        <w:rPr>
          <w:rFonts w:ascii="Times New Roman" w:hAnsi="Times New Roman" w:cs="Times New Roman"/>
        </w:rPr>
        <w:t xml:space="preserve"> </w:t>
      </w:r>
      <w:r w:rsidRPr="00AD2624">
        <w:rPr>
          <w:rFonts w:ascii="Times New Roman" w:hAnsi="Times New Roman" w:cs="Times New Roman"/>
        </w:rPr>
        <w:t>.</w:t>
      </w:r>
    </w:p>
    <w:p w:rsidR="005E54CC" w:rsidRDefault="005E54CC" w:rsidP="005E54CC">
      <w:pPr>
        <w:spacing w:after="120"/>
        <w:jc w:val="both"/>
        <w:rPr>
          <w:rFonts w:ascii="Times New Roman" w:eastAsiaTheme="minorEastAsia" w:hAnsi="Times New Roman" w:cs="Times New Roman"/>
          <w:lang w:eastAsia="cs-CZ"/>
        </w:rPr>
      </w:pPr>
      <w:r w:rsidRPr="00AD2624">
        <w:rPr>
          <w:rFonts w:ascii="Times New Roman" w:eastAsiaTheme="minorEastAsia" w:hAnsi="Times New Roman" w:cs="Times New Roman"/>
          <w:lang w:eastAsia="cs-CZ"/>
        </w:rPr>
        <w:t>- Smernica Európskeho parlamentu a Rady (EÚ) 2022/738 zo 6. apríla 2022, ktorou sa mení smernica 2006/1/ES o používaní vozidiel prenajatých bez vodičov na cestnú prepravu tovaru (Ú. v. EÚ L 137, 16.5.2022) - gestor: Ministerstvo dopravy Slovenskej republiky,</w:t>
      </w:r>
    </w:p>
    <w:p w:rsidR="005E54CC" w:rsidRPr="00AD2624" w:rsidRDefault="005E54CC" w:rsidP="005E54CC">
      <w:pPr>
        <w:spacing w:after="120"/>
        <w:jc w:val="both"/>
        <w:rPr>
          <w:rFonts w:ascii="Times New Roman" w:hAnsi="Times New Roman" w:cs="Times New Roman"/>
        </w:rPr>
      </w:pPr>
    </w:p>
    <w:p w:rsidR="005E54CC" w:rsidRPr="00AD2624" w:rsidRDefault="005E54CC" w:rsidP="005E54CC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AD2624">
        <w:rPr>
          <w:rFonts w:ascii="Times New Roman" w:hAnsi="Times New Roman" w:cs="Times New Roman"/>
          <w:color w:val="000000"/>
        </w:rPr>
        <w:t xml:space="preserve">c) </w:t>
      </w:r>
      <w:r w:rsidRPr="00AD2624">
        <w:rPr>
          <w:rFonts w:ascii="Times New Roman" w:hAnsi="Times New Roman" w:cs="Times New Roman"/>
        </w:rPr>
        <w:t>v judikatúre Súdneho dvora Európskej únie</w:t>
      </w:r>
    </w:p>
    <w:p w:rsidR="005E54CC" w:rsidRPr="00AD2624" w:rsidRDefault="005E54CC" w:rsidP="005E54CC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AD2624">
        <w:rPr>
          <w:rFonts w:ascii="Times New Roman" w:hAnsi="Times New Roman" w:cs="Times New Roman"/>
          <w:color w:val="000000"/>
        </w:rPr>
        <w:t xml:space="preserve"> - nie je upravený v judikatúre Súdneho dvora Európskej únie.</w:t>
      </w:r>
    </w:p>
    <w:p w:rsidR="005E54CC" w:rsidRPr="00AD2624" w:rsidRDefault="005E54CC" w:rsidP="005E54CC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AD2624">
        <w:rPr>
          <w:rFonts w:ascii="Times New Roman" w:hAnsi="Times New Roman" w:cs="Times New Roman"/>
          <w:color w:val="000000"/>
        </w:rPr>
        <w:t xml:space="preserve">4. </w:t>
      </w:r>
      <w:r w:rsidRPr="00AD2624">
        <w:rPr>
          <w:rFonts w:ascii="Times New Roman" w:hAnsi="Times New Roman" w:cs="Times New Roman"/>
          <w:b/>
          <w:bCs/>
          <w:color w:val="000000"/>
        </w:rPr>
        <w:t>Záväzky Slovenskej republiky vo vzťahu k Európskej únii</w:t>
      </w:r>
      <w:r w:rsidRPr="00AD2624">
        <w:rPr>
          <w:rFonts w:ascii="Times New Roman" w:hAnsi="Times New Roman" w:cs="Times New Roman"/>
          <w:color w:val="000000"/>
        </w:rPr>
        <w:t>:</w:t>
      </w:r>
    </w:p>
    <w:p w:rsidR="005E54CC" w:rsidRPr="00AD2624" w:rsidRDefault="005E54CC" w:rsidP="005E54CC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AD2624">
        <w:rPr>
          <w:rFonts w:ascii="Times New Roman" w:hAnsi="Times New Roman" w:cs="Times New Roman"/>
          <w:color w:val="000000"/>
        </w:rPr>
        <w:t xml:space="preserve">a) </w:t>
      </w:r>
      <w:r w:rsidRPr="00AD2624">
        <w:rPr>
          <w:rFonts w:ascii="Times New Roman" w:hAnsi="Times New Roman" w:cs="Times New Roman"/>
        </w:rPr>
        <w:t>lehota na prebranie príslušného právneho aktu Európskej únie, príp. aj osobitná lehota účinnosti jeho ustanovení</w:t>
      </w:r>
    </w:p>
    <w:p w:rsidR="005E54CC" w:rsidRPr="00AD2624" w:rsidRDefault="005E54CC" w:rsidP="005E54CC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AD2624">
        <w:rPr>
          <w:rFonts w:ascii="Times New Roman" w:hAnsi="Times New Roman" w:cs="Times New Roman"/>
          <w:color w:val="000000"/>
        </w:rPr>
        <w:lastRenderedPageBreak/>
        <w:t>- lehota na prebratie</w:t>
      </w:r>
      <w:r w:rsidRPr="00AD2624">
        <w:rPr>
          <w:rFonts w:ascii="Times New Roman" w:hAnsi="Times New Roman" w:cs="Times New Roman"/>
        </w:rPr>
        <w:t xml:space="preserve"> smernice </w:t>
      </w:r>
      <w:r w:rsidRPr="00AD2624">
        <w:rPr>
          <w:rFonts w:ascii="Times New Roman" w:eastAsiaTheme="minorEastAsia" w:hAnsi="Times New Roman" w:cs="Times New Roman"/>
          <w:lang w:eastAsia="cs-CZ"/>
        </w:rPr>
        <w:t xml:space="preserve">Európskeho parlamentu a Rady (EÚ) </w:t>
      </w:r>
      <w:r w:rsidRPr="00AD2624">
        <w:rPr>
          <w:rFonts w:ascii="Times New Roman" w:hAnsi="Times New Roman" w:cs="Times New Roman"/>
        </w:rPr>
        <w:t xml:space="preserve">2022/738 </w:t>
      </w:r>
      <w:r w:rsidRPr="00AD2624">
        <w:rPr>
          <w:rFonts w:ascii="Times New Roman" w:eastAsiaTheme="minorEastAsia" w:hAnsi="Times New Roman" w:cs="Times New Roman"/>
          <w:lang w:eastAsia="cs-CZ"/>
        </w:rPr>
        <w:t xml:space="preserve">zo 6. apríla 2022, ktorou sa mení smernica 2006/1/ES o používaní vozidiel prenajatých bez vodičov na cestnú prepravu tovaru (Ú. v. EÚ L 137, 16.5.2022) bola stanovená </w:t>
      </w:r>
      <w:r w:rsidRPr="00AD2624">
        <w:rPr>
          <w:rFonts w:ascii="Times New Roman" w:hAnsi="Times New Roman" w:cs="Times New Roman"/>
        </w:rPr>
        <w:t>do 6. augusta 2023,</w:t>
      </w:r>
    </w:p>
    <w:p w:rsidR="005E54CC" w:rsidRPr="00AD2624" w:rsidRDefault="005E54CC" w:rsidP="005E54CC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AD2624">
        <w:rPr>
          <w:rFonts w:ascii="Times New Roman" w:hAnsi="Times New Roman" w:cs="Times New Roman"/>
          <w:color w:val="000000"/>
        </w:rPr>
        <w:t xml:space="preserve">b) </w:t>
      </w:r>
      <w:r w:rsidRPr="00AD2624">
        <w:rPr>
          <w:rFonts w:ascii="Times New Roman" w:hAnsi="Times New Roman" w:cs="Times New Roman"/>
        </w:rPr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</w:t>
      </w:r>
    </w:p>
    <w:p w:rsidR="005E54CC" w:rsidRPr="00AD2624" w:rsidRDefault="005E54CC" w:rsidP="005E54CC">
      <w:pPr>
        <w:spacing w:after="120"/>
        <w:jc w:val="both"/>
        <w:rPr>
          <w:rFonts w:ascii="Times New Roman" w:hAnsi="Times New Roman" w:cs="Times New Roman"/>
        </w:rPr>
      </w:pPr>
      <w:r w:rsidRPr="00AD2624">
        <w:rPr>
          <w:rFonts w:ascii="Times New Roman" w:hAnsi="Times New Roman" w:cs="Times New Roman"/>
          <w:color w:val="000000"/>
        </w:rPr>
        <w:t>- voči Slovenskej republike bolo začaté konanie,</w:t>
      </w:r>
    </w:p>
    <w:p w:rsidR="005E54CC" w:rsidRPr="00AD2624" w:rsidRDefault="005E54CC" w:rsidP="005E54CC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AD2624">
        <w:rPr>
          <w:rFonts w:ascii="Times New Roman" w:hAnsi="Times New Roman" w:cs="Times New Roman"/>
          <w:color w:val="000000"/>
        </w:rPr>
        <w:t xml:space="preserve">c) </w:t>
      </w:r>
      <w:r w:rsidRPr="00AD2624">
        <w:rPr>
          <w:rFonts w:ascii="Times New Roman" w:hAnsi="Times New Roman" w:cs="Times New Roman"/>
        </w:rPr>
        <w:t>informácia o právnych predpisoch, v ktorých sú uvádzané právne akty Európskej únie už prebrané, spolu s uvedením rozsahu ich prebrania, príp. potreby prijatia ďalších úprav</w:t>
      </w:r>
    </w:p>
    <w:p w:rsidR="005E54CC" w:rsidRPr="00AD2624" w:rsidRDefault="005E54CC" w:rsidP="005E54CC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AD2624">
        <w:rPr>
          <w:rFonts w:ascii="Times New Roman" w:hAnsi="Times New Roman" w:cs="Times New Roman"/>
          <w:color w:val="000000"/>
        </w:rPr>
        <w:t>- zákon č. 56/2012 Z. z. o cestnej doprave v znení neskorších predpisov.</w:t>
      </w:r>
    </w:p>
    <w:p w:rsidR="005E54CC" w:rsidRPr="00AD2624" w:rsidRDefault="005E54CC" w:rsidP="005E54CC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AD2624">
        <w:rPr>
          <w:rFonts w:ascii="Times New Roman" w:hAnsi="Times New Roman" w:cs="Times New Roman"/>
          <w:color w:val="000000"/>
        </w:rPr>
        <w:t>- zákon č. 575/2001 Z. z. o organizácii činnosti vlády a organizácii ústrednej štátnej správy v platnom znení,</w:t>
      </w:r>
    </w:p>
    <w:p w:rsidR="005E54CC" w:rsidRPr="00AD2624" w:rsidRDefault="005E54CC" w:rsidP="005E54CC">
      <w:pPr>
        <w:jc w:val="both"/>
        <w:rPr>
          <w:rFonts w:ascii="Times New Roman" w:hAnsi="Times New Roman" w:cs="Times New Roman"/>
          <w:color w:val="000000"/>
        </w:rPr>
      </w:pPr>
      <w:r w:rsidRPr="00AD2624">
        <w:rPr>
          <w:rFonts w:ascii="Times New Roman" w:hAnsi="Times New Roman" w:cs="Times New Roman"/>
          <w:color w:val="000000"/>
        </w:rPr>
        <w:t xml:space="preserve">5. </w:t>
      </w:r>
      <w:r w:rsidRPr="00AD2624">
        <w:rPr>
          <w:rFonts w:ascii="Times New Roman" w:hAnsi="Times New Roman" w:cs="Times New Roman"/>
          <w:b/>
          <w:bCs/>
          <w:color w:val="000000"/>
        </w:rPr>
        <w:t>Návrh zákona je zlučiteľný s právom Európskej únie</w:t>
      </w:r>
      <w:r w:rsidRPr="00AD2624">
        <w:rPr>
          <w:rFonts w:ascii="Times New Roman" w:hAnsi="Times New Roman" w:cs="Times New Roman"/>
          <w:color w:val="000000"/>
        </w:rPr>
        <w:t xml:space="preserve">: </w:t>
      </w:r>
    </w:p>
    <w:p w:rsidR="005E54CC" w:rsidRPr="00AD2624" w:rsidRDefault="005E54CC" w:rsidP="005E54CC">
      <w:pPr>
        <w:jc w:val="both"/>
        <w:rPr>
          <w:rFonts w:ascii="Times New Roman" w:hAnsi="Times New Roman" w:cs="Times New Roman"/>
        </w:rPr>
      </w:pPr>
      <w:r w:rsidRPr="00AD2624">
        <w:rPr>
          <w:rFonts w:ascii="Times New Roman" w:hAnsi="Times New Roman" w:cs="Times New Roman"/>
          <w:color w:val="000000"/>
        </w:rPr>
        <w:t>úplne</w:t>
      </w:r>
    </w:p>
    <w:p w:rsidR="00F13EBD" w:rsidRPr="00AD2624" w:rsidRDefault="00F13EBD">
      <w:pPr>
        <w:rPr>
          <w:rFonts w:ascii="Times New Roman" w:hAnsi="Times New Roman" w:cs="Times New Roman"/>
        </w:rPr>
      </w:pPr>
    </w:p>
    <w:sectPr w:rsidR="00F13EBD" w:rsidRPr="00AD2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CC"/>
    <w:rsid w:val="00300BCD"/>
    <w:rsid w:val="003C2F13"/>
    <w:rsid w:val="004520B2"/>
    <w:rsid w:val="004B349A"/>
    <w:rsid w:val="004F4529"/>
    <w:rsid w:val="00536E60"/>
    <w:rsid w:val="005E54CC"/>
    <w:rsid w:val="00747D62"/>
    <w:rsid w:val="00955F37"/>
    <w:rsid w:val="009561D5"/>
    <w:rsid w:val="00AD2624"/>
    <w:rsid w:val="00B71531"/>
    <w:rsid w:val="00BB1D1B"/>
    <w:rsid w:val="00BC5EF6"/>
    <w:rsid w:val="00C0077C"/>
    <w:rsid w:val="00CE561E"/>
    <w:rsid w:val="00F1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379C"/>
  <w15:chartTrackingRefBased/>
  <w15:docId w15:val="{A44C5767-D0A1-41DA-8B60-012EBB45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54CC"/>
    <w:pPr>
      <w:suppressAutoHyphens/>
      <w:spacing w:after="0" w:line="240" w:lineRule="auto"/>
    </w:pPr>
    <w:rPr>
      <w:rFonts w:ascii="Liberation Serif" w:eastAsia="SimSun" w:hAnsi="Liberation Serif" w:cs="Liberation Serif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ákon,body,Odsek zoznamu2"/>
    <w:basedOn w:val="Normlny"/>
    <w:link w:val="OdsekzoznamuChar"/>
    <w:uiPriority w:val="34"/>
    <w:qFormat/>
    <w:rsid w:val="005E54CC"/>
    <w:pPr>
      <w:ind w:left="720"/>
    </w:pPr>
  </w:style>
  <w:style w:type="character" w:customStyle="1" w:styleId="OdsekzoznamuChar">
    <w:name w:val="Odsek zoznamu Char"/>
    <w:aliases w:val="Odsek zákon Char,body Char,Odsek zoznamu2 Char"/>
    <w:link w:val="Odsekzoznamu"/>
    <w:uiPriority w:val="34"/>
    <w:locked/>
    <w:rsid w:val="005E54CC"/>
    <w:rPr>
      <w:rFonts w:ascii="Liberation Serif" w:eastAsia="SimSun" w:hAnsi="Liberation Serif" w:cs="Liberation Seri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11_doložka zlučiteľnosti" edit="true"/>
    <f:field ref="objsubject" par="" text="" edit="true"/>
    <f:field ref="objcreatedby" par="" text="Hudec, Marek, Ing."/>
    <f:field ref="objcreatedat" par="" date="2023-12-04T12:00:07" text="4.12.2023 12:00:07"/>
    <f:field ref="objchangedby" par="" text="Hudec, Marek, Ing."/>
    <f:field ref="objmodifiedat" par="" date="2023-12-04T12:00:08" text="4.12.2023 12:00:08"/>
    <f:field ref="doc_FSCFOLIO_1_1001_FieldDocumentNumber" par="" text=""/>
    <f:field ref="doc_FSCFOLIO_1_1001_FieldSubject" par="" text=""/>
    <f:field ref="FSCFOLIO_1_1001_FieldCurrentUser" par="" text="Mgr. Slavomír Sabanoš"/>
    <f:field ref="CCAPRECONFIG_15_1001_Objektname" par="" text="11_doložka zlučiteľnosti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385E9FB-43E2-4D29-A0EA-0AFDACA1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Hudec, Marek</dc:creator>
  <cp:keywords/>
  <dc:description/>
  <cp:lastModifiedBy>Hudec, Marek</cp:lastModifiedBy>
  <cp:revision>9</cp:revision>
  <dcterms:created xsi:type="dcterms:W3CDTF">2023-11-29T11:46:00Z</dcterms:created>
  <dcterms:modified xsi:type="dcterms:W3CDTF">2024-02-27T07:10:00Z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DVRR@103.510:md_stupen_dovernosti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JUDr. Valeria Cyprianová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4. 12. 2023, 12:00</vt:lpwstr>
  </property>
  <property fmtid="{D5CDD505-2E9C-101B-9397-08002B2CF9AE}" pid="56" name="FSC#SKEDITIONREG@103.510:curruserrolegroup">
    <vt:lpwstr>DH10 Odbor dopravnej legislatívy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/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dopravy Slovenskej republiky</vt:lpwstr>
  </property>
  <property fmtid="{D5CDD505-2E9C-101B-9397-08002B2CF9AE}" pid="66" name="FSC#SKEDITIONREG@103.510:sk_org_ico">
    <vt:lpwstr>30416094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Námestie slobody 6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COOELAK@1.1001:Subject">
    <vt:lpwstr/>
  </property>
  <property fmtid="{D5CDD505-2E9C-101B-9397-08002B2CF9AE}" pid="255" name="FSC#COOELAK@1.1001:FileReference">
    <vt:lpwstr/>
  </property>
  <property fmtid="{D5CDD505-2E9C-101B-9397-08002B2CF9AE}" pid="256" name="FSC#COOELAK@1.1001:FileRefYear">
    <vt:lpwstr/>
  </property>
  <property fmtid="{D5CDD505-2E9C-101B-9397-08002B2CF9AE}" pid="257" name="FSC#COOELAK@1.1001:FileRefOrdinal">
    <vt:lpwstr/>
  </property>
  <property fmtid="{D5CDD505-2E9C-101B-9397-08002B2CF9AE}" pid="258" name="FSC#COOELAK@1.1001:FileRefOU">
    <vt:lpwstr/>
  </property>
  <property fmtid="{D5CDD505-2E9C-101B-9397-08002B2CF9AE}" pid="259" name="FSC#COOELAK@1.1001:Organization">
    <vt:lpwstr/>
  </property>
  <property fmtid="{D5CDD505-2E9C-101B-9397-08002B2CF9AE}" pid="260" name="FSC#COOELAK@1.1001:Owner">
    <vt:lpwstr>Cyprianová, Valeria, JUDr.</vt:lpwstr>
  </property>
  <property fmtid="{D5CDD505-2E9C-101B-9397-08002B2CF9AE}" pid="261" name="FSC#COOELAK@1.1001:OwnerExtension">
    <vt:lpwstr/>
  </property>
  <property fmtid="{D5CDD505-2E9C-101B-9397-08002B2CF9AE}" pid="262" name="FSC#COOELAK@1.1001:OwnerFaxExtension">
    <vt:lpwstr/>
  </property>
  <property fmtid="{D5CDD505-2E9C-101B-9397-08002B2CF9AE}" pid="263" name="FSC#COOELAK@1.1001:DispatchedBy">
    <vt:lpwstr/>
  </property>
  <property fmtid="{D5CDD505-2E9C-101B-9397-08002B2CF9AE}" pid="264" name="FSC#COOELAK@1.1001:DispatchedAt">
    <vt:lpwstr/>
  </property>
  <property fmtid="{D5CDD505-2E9C-101B-9397-08002B2CF9AE}" pid="265" name="FSC#COOELAK@1.1001:ApprovedBy">
    <vt:lpwstr/>
  </property>
  <property fmtid="{D5CDD505-2E9C-101B-9397-08002B2CF9AE}" pid="266" name="FSC#COOELAK@1.1001:ApprovedAt">
    <vt:lpwstr/>
  </property>
  <property fmtid="{D5CDD505-2E9C-101B-9397-08002B2CF9AE}" pid="267" name="FSC#COOELAK@1.1001:Department">
    <vt:lpwstr>DH00-SL (DH00 Sekcia legislatívna)</vt:lpwstr>
  </property>
  <property fmtid="{D5CDD505-2E9C-101B-9397-08002B2CF9AE}" pid="268" name="FSC#COOELAK@1.1001:CreatedAt">
    <vt:lpwstr>04.12.2023</vt:lpwstr>
  </property>
  <property fmtid="{D5CDD505-2E9C-101B-9397-08002B2CF9AE}" pid="269" name="FSC#COOELAK@1.1001:OU">
    <vt:lpwstr>DH00-SL (DH00 Sekcia legislatívna)</vt:lpwstr>
  </property>
  <property fmtid="{D5CDD505-2E9C-101B-9397-08002B2CF9AE}" pid="270" name="FSC#COOELAK@1.1001:Priority">
    <vt:lpwstr> ()</vt:lpwstr>
  </property>
  <property fmtid="{D5CDD505-2E9C-101B-9397-08002B2CF9AE}" pid="271" name="FSC#COOELAK@1.1001:ObjBarCode">
    <vt:lpwstr>*COO.2178.100.12.11383596*</vt:lpwstr>
  </property>
  <property fmtid="{D5CDD505-2E9C-101B-9397-08002B2CF9AE}" pid="272" name="FSC#COOELAK@1.1001:RefBarCode">
    <vt:lpwstr/>
  </property>
  <property fmtid="{D5CDD505-2E9C-101B-9397-08002B2CF9AE}" pid="273" name="FSC#COOELAK@1.1001:FileRefBarCode">
    <vt:lpwstr>**</vt:lpwstr>
  </property>
  <property fmtid="{D5CDD505-2E9C-101B-9397-08002B2CF9AE}" pid="274" name="FSC#COOELAK@1.1001:ExternalRef">
    <vt:lpwstr/>
  </property>
  <property fmtid="{D5CDD505-2E9C-101B-9397-08002B2CF9AE}" pid="275" name="FSC#COOELAK@1.1001:IncomingNumber">
    <vt:lpwstr/>
  </property>
  <property fmtid="{D5CDD505-2E9C-101B-9397-08002B2CF9AE}" pid="276" name="FSC#COOELAK@1.1001:IncomingSubject">
    <vt:lpwstr/>
  </property>
  <property fmtid="{D5CDD505-2E9C-101B-9397-08002B2CF9AE}" pid="277" name="FSC#COOELAK@1.1001:ProcessResponsible">
    <vt:lpwstr/>
  </property>
  <property fmtid="{D5CDD505-2E9C-101B-9397-08002B2CF9AE}" pid="278" name="FSC#COOELAK@1.1001:ProcessResponsiblePhone">
    <vt:lpwstr/>
  </property>
  <property fmtid="{D5CDD505-2E9C-101B-9397-08002B2CF9AE}" pid="279" name="FSC#COOELAK@1.1001:ProcessResponsibleMail">
    <vt:lpwstr/>
  </property>
  <property fmtid="{D5CDD505-2E9C-101B-9397-08002B2CF9AE}" pid="280" name="FSC#COOELAK@1.1001:ProcessResponsibleFax">
    <vt:lpwstr/>
  </property>
  <property fmtid="{D5CDD505-2E9C-101B-9397-08002B2CF9AE}" pid="281" name="FSC#COOELAK@1.1001:ApproverFirstName">
    <vt:lpwstr/>
  </property>
  <property fmtid="{D5CDD505-2E9C-101B-9397-08002B2CF9AE}" pid="282" name="FSC#COOELAK@1.1001:ApproverSurName">
    <vt:lpwstr/>
  </property>
  <property fmtid="{D5CDD505-2E9C-101B-9397-08002B2CF9AE}" pid="283" name="FSC#COOELAK@1.1001:ApproverTitle">
    <vt:lpwstr/>
  </property>
  <property fmtid="{D5CDD505-2E9C-101B-9397-08002B2CF9AE}" pid="284" name="FSC#COOELAK@1.1001:ExternalDate">
    <vt:lpwstr/>
  </property>
  <property fmtid="{D5CDD505-2E9C-101B-9397-08002B2CF9AE}" pid="285" name="FSC#COOELAK@1.1001:SettlementApprovedAt">
    <vt:lpwstr/>
  </property>
  <property fmtid="{D5CDD505-2E9C-101B-9397-08002B2CF9AE}" pid="286" name="FSC#COOELAK@1.1001:BaseNumber">
    <vt:lpwstr/>
  </property>
  <property fmtid="{D5CDD505-2E9C-101B-9397-08002B2CF9AE}" pid="287" name="FSC#COOELAK@1.1001:CurrentUserRolePos">
    <vt:lpwstr>referent 19</vt:lpwstr>
  </property>
  <property fmtid="{D5CDD505-2E9C-101B-9397-08002B2CF9AE}" pid="288" name="FSC#COOELAK@1.1001:CurrentUserEmail">
    <vt:lpwstr>slavomir.sabanos@mindop.sk</vt:lpwstr>
  </property>
  <property fmtid="{D5CDD505-2E9C-101B-9397-08002B2CF9AE}" pid="289" name="FSC#ELAKGOV@1.1001:PersonalSubjGender">
    <vt:lpwstr/>
  </property>
  <property fmtid="{D5CDD505-2E9C-101B-9397-08002B2CF9AE}" pid="290" name="FSC#ELAKGOV@1.1001:PersonalSubjFirstName">
    <vt:lpwstr/>
  </property>
  <property fmtid="{D5CDD505-2E9C-101B-9397-08002B2CF9AE}" pid="291" name="FSC#ELAKGOV@1.1001:PersonalSubjSurName">
    <vt:lpwstr/>
  </property>
  <property fmtid="{D5CDD505-2E9C-101B-9397-08002B2CF9AE}" pid="292" name="FSC#ELAKGOV@1.1001:PersonalSubjSalutation">
    <vt:lpwstr/>
  </property>
  <property fmtid="{D5CDD505-2E9C-101B-9397-08002B2CF9AE}" pid="293" name="FSC#ELAKGOV@1.1001:PersonalSubjAddress">
    <vt:lpwstr/>
  </property>
  <property fmtid="{D5CDD505-2E9C-101B-9397-08002B2CF9AE}" pid="294" name="FSC#ATSTATECFG@1.1001:Office">
    <vt:lpwstr/>
  </property>
  <property fmtid="{D5CDD505-2E9C-101B-9397-08002B2CF9AE}" pid="295" name="FSC#ATSTATECFG@1.1001:Agent">
    <vt:lpwstr/>
  </property>
  <property fmtid="{D5CDD505-2E9C-101B-9397-08002B2CF9AE}" pid="296" name="FSC#ATSTATECFG@1.1001:AgentPhone">
    <vt:lpwstr/>
  </property>
  <property fmtid="{D5CDD505-2E9C-101B-9397-08002B2CF9AE}" pid="297" name="FSC#ATSTATECFG@1.1001:DepartmentFax">
    <vt:lpwstr/>
  </property>
  <property fmtid="{D5CDD505-2E9C-101B-9397-08002B2CF9AE}" pid="298" name="FSC#ATSTATECFG@1.1001:DepartmentEmail">
    <vt:lpwstr/>
  </property>
  <property fmtid="{D5CDD505-2E9C-101B-9397-08002B2CF9AE}" pid="299" name="FSC#ATSTATECFG@1.1001:SubfileDate">
    <vt:lpwstr/>
  </property>
  <property fmtid="{D5CDD505-2E9C-101B-9397-08002B2CF9AE}" pid="300" name="FSC#ATSTATECFG@1.1001:SubfileSubject">
    <vt:lpwstr/>
  </property>
  <property fmtid="{D5CDD505-2E9C-101B-9397-08002B2CF9AE}" pid="301" name="FSC#ATSTATECFG@1.1001:DepartmentZipCode">
    <vt:lpwstr/>
  </property>
  <property fmtid="{D5CDD505-2E9C-101B-9397-08002B2CF9AE}" pid="302" name="FSC#ATSTATECFG@1.1001:DepartmentCountry">
    <vt:lpwstr/>
  </property>
  <property fmtid="{D5CDD505-2E9C-101B-9397-08002B2CF9AE}" pid="303" name="FSC#ATSTATECFG@1.1001:DepartmentCity">
    <vt:lpwstr/>
  </property>
  <property fmtid="{D5CDD505-2E9C-101B-9397-08002B2CF9AE}" pid="304" name="FSC#ATSTATECFG@1.1001:DepartmentStreet">
    <vt:lpwstr/>
  </property>
  <property fmtid="{D5CDD505-2E9C-101B-9397-08002B2CF9AE}" pid="305" name="FSC#ATSTATECFG@1.1001:DepartmentDVR">
    <vt:lpwstr/>
  </property>
  <property fmtid="{D5CDD505-2E9C-101B-9397-08002B2CF9AE}" pid="306" name="FSC#ATSTATECFG@1.1001:DepartmentUID">
    <vt:lpwstr/>
  </property>
  <property fmtid="{D5CDD505-2E9C-101B-9397-08002B2CF9AE}" pid="307" name="FSC#ATSTATECFG@1.1001:SubfileReference">
    <vt:lpwstr/>
  </property>
  <property fmtid="{D5CDD505-2E9C-101B-9397-08002B2CF9AE}" pid="308" name="FSC#ATSTATECFG@1.1001:Clause">
    <vt:lpwstr/>
  </property>
  <property fmtid="{D5CDD505-2E9C-101B-9397-08002B2CF9AE}" pid="309" name="FSC#ATSTATECFG@1.1001:ApprovedSignature">
    <vt:lpwstr/>
  </property>
  <property fmtid="{D5CDD505-2E9C-101B-9397-08002B2CF9AE}" pid="310" name="FSC#ATSTATECFG@1.1001:BankAccount">
    <vt:lpwstr/>
  </property>
  <property fmtid="{D5CDD505-2E9C-101B-9397-08002B2CF9AE}" pid="311" name="FSC#ATSTATECFG@1.1001:BankAccountOwner">
    <vt:lpwstr/>
  </property>
  <property fmtid="{D5CDD505-2E9C-101B-9397-08002B2CF9AE}" pid="312" name="FSC#ATSTATECFG@1.1001:BankInstitute">
    <vt:lpwstr/>
  </property>
  <property fmtid="{D5CDD505-2E9C-101B-9397-08002B2CF9AE}" pid="313" name="FSC#ATSTATECFG@1.1001:BankAccountID">
    <vt:lpwstr/>
  </property>
  <property fmtid="{D5CDD505-2E9C-101B-9397-08002B2CF9AE}" pid="314" name="FSC#ATSTATECFG@1.1001:BankAccountIBAN">
    <vt:lpwstr/>
  </property>
  <property fmtid="{D5CDD505-2E9C-101B-9397-08002B2CF9AE}" pid="315" name="FSC#ATSTATECFG@1.1001:BankAccountBIC">
    <vt:lpwstr/>
  </property>
  <property fmtid="{D5CDD505-2E9C-101B-9397-08002B2CF9AE}" pid="316" name="FSC#ATSTATECFG@1.1001:BankName">
    <vt:lpwstr/>
  </property>
  <property fmtid="{D5CDD505-2E9C-101B-9397-08002B2CF9AE}" pid="317" name="FSC#COOELAK@1.1001:ObjectAddressees">
    <vt:lpwstr/>
  </property>
  <property fmtid="{D5CDD505-2E9C-101B-9397-08002B2CF9AE}" pid="318" name="FSC#SKCONV@103.510:docname">
    <vt:lpwstr/>
  </property>
  <property fmtid="{D5CDD505-2E9C-101B-9397-08002B2CF9AE}" pid="319" name="FSC#COOSYSTEM@1.1:Container">
    <vt:lpwstr>COO.2178.100.12.11383596</vt:lpwstr>
  </property>
  <property fmtid="{D5CDD505-2E9C-101B-9397-08002B2CF9AE}" pid="320" name="FSC#FSCFOLIO@1.1001:docpropproject">
    <vt:lpwstr/>
  </property>
</Properties>
</file>