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14:paraId="24952D18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70E337C3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57DF177E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4B3C4E58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9EFAFEA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796A35F5" w14:textId="77777777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6396517F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18C15293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4B899849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8A3FBE9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46042037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2754C083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F10BCE" w:rsidRPr="005C4B9C" w14:paraId="50A4925C" w14:textId="77777777" w:rsidTr="005053C8">
        <w:trPr>
          <w:trHeight w:val="20"/>
        </w:trPr>
        <w:tc>
          <w:tcPr>
            <w:tcW w:w="3956" w:type="dxa"/>
          </w:tcPr>
          <w:p w14:paraId="7AA4E612" w14:textId="77777777" w:rsidR="00F10BCE" w:rsidRPr="0021424E" w:rsidRDefault="00F10BCE" w:rsidP="00F10BCE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14:paraId="231B3A4D" w14:textId="3535B705" w:rsidR="00F10BCE" w:rsidRPr="008E1375" w:rsidRDefault="00F10BCE" w:rsidP="00F10BCE"/>
        </w:tc>
        <w:tc>
          <w:tcPr>
            <w:tcW w:w="1134" w:type="dxa"/>
          </w:tcPr>
          <w:p w14:paraId="669855E4" w14:textId="57E2DC99" w:rsidR="00F10BCE" w:rsidRPr="008E1375" w:rsidRDefault="00F10BCE" w:rsidP="00F10BCE"/>
        </w:tc>
        <w:tc>
          <w:tcPr>
            <w:tcW w:w="1276" w:type="dxa"/>
            <w:gridSpan w:val="2"/>
          </w:tcPr>
          <w:p w14:paraId="7D23F553" w14:textId="68FD6732" w:rsidR="00F10BCE" w:rsidRPr="008E1375" w:rsidRDefault="00F10BCE" w:rsidP="00F10BCE"/>
        </w:tc>
        <w:tc>
          <w:tcPr>
            <w:tcW w:w="1559" w:type="dxa"/>
          </w:tcPr>
          <w:p w14:paraId="678767C3" w14:textId="09FA78EA" w:rsidR="00F10BCE" w:rsidRPr="008E1375" w:rsidRDefault="00F10BCE" w:rsidP="00F10BCE"/>
        </w:tc>
      </w:tr>
      <w:tr w:rsidR="005053C8" w:rsidRPr="005C4B9C" w14:paraId="5C1D9D88" w14:textId="77777777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548FAA30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2680DA51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384417F7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7581D99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A743944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57C5D8DE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Vo vládnom cloude – áno / nie</w:t>
            </w:r>
          </w:p>
        </w:tc>
      </w:tr>
      <w:tr w:rsidR="00F10BCE" w:rsidRPr="005C4B9C" w14:paraId="34D82940" w14:textId="77777777" w:rsidTr="005053C8">
        <w:trPr>
          <w:trHeight w:val="20"/>
        </w:trPr>
        <w:tc>
          <w:tcPr>
            <w:tcW w:w="3956" w:type="dxa"/>
          </w:tcPr>
          <w:p w14:paraId="77313EEC" w14:textId="77777777" w:rsidR="00F10BCE" w:rsidRPr="005C4B9C" w:rsidRDefault="00F10BCE" w:rsidP="00F10BCE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cloude?</w:t>
            </w:r>
          </w:p>
        </w:tc>
        <w:tc>
          <w:tcPr>
            <w:tcW w:w="1446" w:type="dxa"/>
          </w:tcPr>
          <w:p w14:paraId="3747DFBE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A</w:t>
            </w:r>
          </w:p>
        </w:tc>
        <w:tc>
          <w:tcPr>
            <w:tcW w:w="1134" w:type="dxa"/>
          </w:tcPr>
          <w:p w14:paraId="5B5F472D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rFonts w:eastAsiaTheme="minorHAnsi"/>
                <w:lang w:eastAsia="en-US"/>
              </w:rPr>
              <w:t>isvs_11400</w:t>
            </w:r>
          </w:p>
        </w:tc>
        <w:tc>
          <w:tcPr>
            <w:tcW w:w="1276" w:type="dxa"/>
            <w:gridSpan w:val="2"/>
          </w:tcPr>
          <w:p w14:paraId="713A6A4D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Digitálna mapa pre potreby prevádzky UAS</w:t>
            </w:r>
          </w:p>
        </w:tc>
        <w:tc>
          <w:tcPr>
            <w:tcW w:w="1559" w:type="dxa"/>
          </w:tcPr>
          <w:p w14:paraId="690D0DD2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áno</w:t>
            </w:r>
          </w:p>
        </w:tc>
      </w:tr>
      <w:tr w:rsidR="00F10BCE" w:rsidRPr="005C4B9C" w14:paraId="153E8058" w14:textId="77777777" w:rsidTr="005053C8">
        <w:trPr>
          <w:trHeight w:val="20"/>
        </w:trPr>
        <w:tc>
          <w:tcPr>
            <w:tcW w:w="3956" w:type="dxa"/>
          </w:tcPr>
          <w:p w14:paraId="63B34EAB" w14:textId="77777777" w:rsidR="00F10BCE" w:rsidRPr="005C4B9C" w:rsidRDefault="00F10BCE" w:rsidP="00F10BCE">
            <w:pPr>
              <w:rPr>
                <w:b/>
              </w:rPr>
            </w:pPr>
          </w:p>
        </w:tc>
        <w:tc>
          <w:tcPr>
            <w:tcW w:w="1446" w:type="dxa"/>
          </w:tcPr>
          <w:p w14:paraId="70DDEED4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A</w:t>
            </w:r>
          </w:p>
        </w:tc>
        <w:tc>
          <w:tcPr>
            <w:tcW w:w="1134" w:type="dxa"/>
          </w:tcPr>
          <w:p w14:paraId="0D202CC3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isvs_11235</w:t>
            </w:r>
          </w:p>
        </w:tc>
        <w:tc>
          <w:tcPr>
            <w:tcW w:w="1276" w:type="dxa"/>
            <w:gridSpan w:val="2"/>
          </w:tcPr>
          <w:p w14:paraId="2661DE21" w14:textId="77777777" w:rsidR="00F10BCE" w:rsidRPr="008E1375" w:rsidRDefault="00F10BCE" w:rsidP="00F10BCE">
            <w:pPr>
              <w:rPr>
                <w:iCs/>
              </w:rPr>
            </w:pPr>
            <w:r w:rsidRPr="00F10BCE">
              <w:rPr>
                <w:iCs/>
              </w:rPr>
              <w:t>Integrovaný informačný systém poskytovania leteckých informácií</w:t>
            </w:r>
          </w:p>
        </w:tc>
        <w:tc>
          <w:tcPr>
            <w:tcW w:w="1559" w:type="dxa"/>
          </w:tcPr>
          <w:p w14:paraId="13934EB0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áno</w:t>
            </w:r>
          </w:p>
        </w:tc>
      </w:tr>
      <w:tr w:rsidR="00F10BCE" w:rsidRPr="005C4B9C" w14:paraId="4F7122DC" w14:textId="77777777" w:rsidTr="005053C8">
        <w:trPr>
          <w:trHeight w:val="20"/>
        </w:trPr>
        <w:tc>
          <w:tcPr>
            <w:tcW w:w="3956" w:type="dxa"/>
          </w:tcPr>
          <w:p w14:paraId="19CE719C" w14:textId="77777777" w:rsidR="00F10BCE" w:rsidRPr="005C4B9C" w:rsidRDefault="00F10BCE" w:rsidP="00F10BCE">
            <w:pPr>
              <w:rPr>
                <w:b/>
              </w:rPr>
            </w:pPr>
          </w:p>
        </w:tc>
        <w:tc>
          <w:tcPr>
            <w:tcW w:w="1446" w:type="dxa"/>
          </w:tcPr>
          <w:p w14:paraId="1FE925A5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A</w:t>
            </w:r>
          </w:p>
        </w:tc>
        <w:tc>
          <w:tcPr>
            <w:tcW w:w="1134" w:type="dxa"/>
          </w:tcPr>
          <w:p w14:paraId="4E55F8B7" w14:textId="77777777" w:rsidR="00F10BCE" w:rsidRPr="008E1375" w:rsidRDefault="00F10BCE" w:rsidP="00F10BCE">
            <w:pPr>
              <w:rPr>
                <w:iCs/>
              </w:rPr>
            </w:pPr>
            <w:r w:rsidRPr="008E1375">
              <w:rPr>
                <w:iCs/>
              </w:rPr>
              <w:t>isvs_11561</w:t>
            </w:r>
          </w:p>
        </w:tc>
        <w:tc>
          <w:tcPr>
            <w:tcW w:w="1276" w:type="dxa"/>
            <w:gridSpan w:val="2"/>
          </w:tcPr>
          <w:p w14:paraId="53337326" w14:textId="77777777" w:rsidR="00F10BCE" w:rsidRPr="00F10BCE" w:rsidRDefault="00F10BCE" w:rsidP="00F10BCE">
            <w:pPr>
              <w:rPr>
                <w:iCs/>
              </w:rPr>
            </w:pPr>
            <w:r w:rsidRPr="00F10BCE">
              <w:rPr>
                <w:iCs/>
              </w:rPr>
              <w:t xml:space="preserve">Registre UAS </w:t>
            </w:r>
          </w:p>
        </w:tc>
        <w:tc>
          <w:tcPr>
            <w:tcW w:w="1559" w:type="dxa"/>
          </w:tcPr>
          <w:p w14:paraId="77D55D81" w14:textId="77777777" w:rsidR="00F10BCE" w:rsidRPr="00F10BCE" w:rsidRDefault="00F10BCE" w:rsidP="00F10BCE">
            <w:pPr>
              <w:rPr>
                <w:iCs/>
              </w:rPr>
            </w:pPr>
            <w:r w:rsidRPr="00F10BCE">
              <w:rPr>
                <w:iCs/>
              </w:rPr>
              <w:t>áno</w:t>
            </w:r>
          </w:p>
        </w:tc>
      </w:tr>
      <w:tr w:rsidR="00CE634D" w:rsidRPr="005C4B9C" w14:paraId="0EB814B3" w14:textId="77777777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42533BA5" w14:textId="77777777"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0E240E19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183D90CD" w14:textId="77777777"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0CE8D966" w14:textId="77777777"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5BE8D81F" w14:textId="77777777"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14:paraId="5C78492A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46FEDF09" w14:textId="77777777"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3ABF251A" w14:textId="77777777"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1FF1F33" w14:textId="77777777" w:rsidR="00CE634D" w:rsidRPr="00372138" w:rsidRDefault="00372138" w:rsidP="00372138">
            <w:pPr>
              <w:jc w:val="center"/>
              <w:rPr>
                <w:iCs/>
              </w:rPr>
            </w:pPr>
            <w:r w:rsidRPr="00372138">
              <w:rPr>
                <w:iCs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35CCFAE" w14:textId="77777777" w:rsidR="00CE634D" w:rsidRPr="00372138" w:rsidRDefault="00CE634D" w:rsidP="00876D3C">
            <w:pPr>
              <w:rPr>
                <w:i/>
                <w:i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A980C1E" w14:textId="77777777" w:rsidR="00CE634D" w:rsidRPr="00372138" w:rsidRDefault="00372138" w:rsidP="00876D3C">
            <w:pPr>
              <w:rPr>
                <w:iCs/>
              </w:rPr>
            </w:pPr>
            <w:r w:rsidRPr="00372138">
              <w:rPr>
                <w:iCs/>
              </w:rPr>
              <w:t>A (isvs_11235)</w:t>
            </w:r>
          </w:p>
          <w:p w14:paraId="1615C6CC" w14:textId="65239F9C" w:rsidR="00372138" w:rsidRPr="00372138" w:rsidRDefault="00372138" w:rsidP="00876D3C">
            <w:pPr>
              <w:rPr>
                <w:iCs/>
              </w:rPr>
            </w:pPr>
            <w:r w:rsidRPr="00372138">
              <w:rPr>
                <w:iCs/>
              </w:rPr>
              <w:t>B</w:t>
            </w:r>
            <w:r w:rsidR="00DE7A2A">
              <w:rPr>
                <w:iCs/>
              </w:rPr>
              <w:t xml:space="preserve"> (</w:t>
            </w:r>
            <w:r w:rsidR="009329FA" w:rsidRPr="008E1375">
              <w:rPr>
                <w:rFonts w:eastAsiaTheme="minorHAnsi"/>
                <w:lang w:eastAsia="en-US"/>
              </w:rPr>
              <w:t>isvs_11400</w:t>
            </w:r>
            <w:r w:rsidR="009329FA">
              <w:rPr>
                <w:rFonts w:eastAsiaTheme="minorHAnsi"/>
                <w:lang w:eastAsia="en-US"/>
              </w:rPr>
              <w:t xml:space="preserve">, </w:t>
            </w:r>
            <w:r w:rsidR="009329FA" w:rsidRPr="008E1375">
              <w:rPr>
                <w:iCs/>
              </w:rPr>
              <w:t>isvs_11561</w:t>
            </w:r>
            <w:r w:rsidR="009329FA">
              <w:rPr>
                <w:iCs/>
              </w:rPr>
              <w:t>)</w:t>
            </w:r>
          </w:p>
        </w:tc>
      </w:tr>
      <w:tr w:rsidR="0020346B" w:rsidRPr="005C4B9C" w14:paraId="286BEC29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D9BADEC" w14:textId="77777777"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14:paraId="3DEA106E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F4FA7ED" w14:textId="77777777"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14:paraId="0B2FB824" w14:textId="77777777" w:rsidTr="005053C8">
        <w:trPr>
          <w:trHeight w:val="20"/>
        </w:trPr>
        <w:tc>
          <w:tcPr>
            <w:tcW w:w="3956" w:type="dxa"/>
          </w:tcPr>
          <w:p w14:paraId="578523ED" w14:textId="77777777"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14:paraId="02D24B8A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C01E61" w14:textId="77777777" w:rsidR="0020346B" w:rsidRPr="00F04CCD" w:rsidRDefault="00372138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A5A3C90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14:paraId="61049C68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8A89DD6" w14:textId="77777777"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BBF721" w14:textId="77777777"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8F11F72" w14:textId="77777777"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25500DD7" w14:textId="77777777" w:rsidR="0020346B" w:rsidRPr="00372138" w:rsidRDefault="00372138" w:rsidP="000D0DC7">
            <w:pPr>
              <w:jc w:val="both"/>
              <w:rPr>
                <w:iCs/>
                <w:sz w:val="24"/>
                <w:szCs w:val="24"/>
              </w:rPr>
            </w:pPr>
            <w:r w:rsidRPr="00372138">
              <w:rPr>
                <w:iCs/>
                <w:szCs w:val="22"/>
              </w:rPr>
              <w:t>Procesný predpis, upravujúci pravidlá pre konanie v oblasti civilného letectva.</w:t>
            </w:r>
          </w:p>
        </w:tc>
      </w:tr>
      <w:tr w:rsidR="001E13E1" w:rsidRPr="005C4B9C" w14:paraId="7300C16C" w14:textId="77777777" w:rsidTr="005053C8">
        <w:trPr>
          <w:trHeight w:val="20"/>
        </w:trPr>
        <w:tc>
          <w:tcPr>
            <w:tcW w:w="3956" w:type="dxa"/>
          </w:tcPr>
          <w:p w14:paraId="40B7F80C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048D32BB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B3BC53" w14:textId="77777777" w:rsidR="001E13E1" w:rsidRPr="00F04CCD" w:rsidRDefault="003721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64C9F6F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A6A45C3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7DFD566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10A7D01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A031EBC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74BEE46A" w14:textId="77777777" w:rsidR="009D0740" w:rsidRPr="009D0740" w:rsidRDefault="009D0740" w:rsidP="00905A31">
            <w:pPr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Napríklad nižšie uvedené podania môžu byť podané aj v listinnej podobe, z dôvodu, že ich môže podať fyzická osoba, ktorá nemá aktívnu elektronickú schránku</w:t>
            </w:r>
          </w:p>
          <w:p w14:paraId="5A4DB9B5" w14:textId="77777777" w:rsidR="001E13E1" w:rsidRDefault="00372138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 w:rsidRPr="00372138">
              <w:rPr>
                <w:iCs/>
                <w:szCs w:val="22"/>
              </w:rPr>
              <w:t>podanie žiadosti o zápis do registra prevádzkovateľov bezpilotných leteckých systémov</w:t>
            </w:r>
          </w:p>
          <w:p w14:paraId="72DA30B0" w14:textId="77777777" w:rsidR="00372138" w:rsidRDefault="00372138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podanie žiadosti </w:t>
            </w:r>
            <w:r w:rsidRPr="00372138">
              <w:rPr>
                <w:iCs/>
                <w:szCs w:val="22"/>
              </w:rPr>
              <w:t xml:space="preserve">o vykonanie zmeny </w:t>
            </w:r>
            <w:r>
              <w:rPr>
                <w:iCs/>
                <w:szCs w:val="22"/>
              </w:rPr>
              <w:t xml:space="preserve">údajov zapísaných v </w:t>
            </w:r>
            <w:r w:rsidRPr="00372138">
              <w:rPr>
                <w:iCs/>
                <w:szCs w:val="22"/>
              </w:rPr>
              <w:t>registr</w:t>
            </w:r>
            <w:r>
              <w:rPr>
                <w:iCs/>
                <w:szCs w:val="22"/>
              </w:rPr>
              <w:t>i</w:t>
            </w:r>
            <w:r w:rsidRPr="00372138">
              <w:rPr>
                <w:iCs/>
                <w:szCs w:val="22"/>
              </w:rPr>
              <w:t xml:space="preserve"> prevádzkovateľov bezpilotných leteckých systémov</w:t>
            </w:r>
          </w:p>
          <w:p w14:paraId="378ACB45" w14:textId="77777777" w:rsidR="009D0740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podanie ž</w:t>
            </w:r>
            <w:r w:rsidRPr="009D0740">
              <w:rPr>
                <w:iCs/>
                <w:szCs w:val="22"/>
              </w:rPr>
              <w:t>iados</w:t>
            </w:r>
            <w:r>
              <w:rPr>
                <w:iCs/>
                <w:szCs w:val="22"/>
              </w:rPr>
              <w:t>ti</w:t>
            </w:r>
            <w:r w:rsidRPr="009D0740">
              <w:rPr>
                <w:iCs/>
                <w:szCs w:val="22"/>
              </w:rPr>
              <w:t xml:space="preserve"> o vydanie prevádzkového povolenia na prevádzku bezpilotného leteckého systému v osobitnej kategórii prevádzky</w:t>
            </w:r>
          </w:p>
          <w:p w14:paraId="62A4EF4E" w14:textId="77777777" w:rsidR="009D0740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podanie ž</w:t>
            </w:r>
            <w:r w:rsidRPr="009D0740">
              <w:rPr>
                <w:iCs/>
                <w:szCs w:val="22"/>
              </w:rPr>
              <w:t>iados</w:t>
            </w:r>
            <w:r>
              <w:rPr>
                <w:iCs/>
                <w:szCs w:val="22"/>
              </w:rPr>
              <w:t>ti</w:t>
            </w:r>
            <w:r w:rsidRPr="009D0740">
              <w:rPr>
                <w:iCs/>
                <w:szCs w:val="22"/>
              </w:rPr>
              <w:t xml:space="preserve"> o vydanie osvedčenia prevádzkovateľa ľahkého bezpilotného leteckého systému</w:t>
            </w:r>
          </w:p>
          <w:p w14:paraId="6C7D69FC" w14:textId="77777777" w:rsidR="009D0740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podanie </w:t>
            </w:r>
            <w:r w:rsidRPr="009D0740">
              <w:rPr>
                <w:iCs/>
                <w:szCs w:val="22"/>
              </w:rPr>
              <w:t>vyhláseni</w:t>
            </w:r>
            <w:r>
              <w:rPr>
                <w:iCs/>
                <w:szCs w:val="22"/>
              </w:rPr>
              <w:t>a</w:t>
            </w:r>
            <w:r w:rsidRPr="009D0740">
              <w:rPr>
                <w:iCs/>
                <w:szCs w:val="22"/>
              </w:rPr>
              <w:t xml:space="preserve"> o prevádzke bezpilotného leteckého systému v osobitnej kategórii prevádzky</w:t>
            </w:r>
          </w:p>
          <w:p w14:paraId="2257E2E8" w14:textId="77777777" w:rsidR="009D0740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>podanie žiadosti o z</w:t>
            </w:r>
            <w:r w:rsidRPr="009D0740">
              <w:rPr>
                <w:iCs/>
                <w:szCs w:val="22"/>
              </w:rPr>
              <w:t>ápis do registra bezpilotných lietadiel</w:t>
            </w:r>
          </w:p>
          <w:p w14:paraId="20A8A996" w14:textId="77777777" w:rsidR="009D0740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Cs w:val="22"/>
              </w:rPr>
            </w:pPr>
            <w:r w:rsidRPr="009D0740">
              <w:rPr>
                <w:iCs/>
                <w:szCs w:val="22"/>
              </w:rPr>
              <w:t>podanie žiadosti o zmenu údajov zapísaných v registri bezpilotných lietadiel, ktorých projektový návrh podlieha certifikácii</w:t>
            </w:r>
          </w:p>
          <w:p w14:paraId="017EA807" w14:textId="77777777" w:rsidR="00372138" w:rsidRPr="00372138" w:rsidRDefault="009D0740" w:rsidP="00905A31">
            <w:pPr>
              <w:pStyle w:val="Odsekzoznamu"/>
              <w:numPr>
                <w:ilvl w:val="0"/>
                <w:numId w:val="7"/>
              </w:numPr>
              <w:ind w:left="284" w:hanging="284"/>
              <w:jc w:val="both"/>
              <w:rPr>
                <w:iCs/>
                <w:sz w:val="24"/>
                <w:szCs w:val="24"/>
              </w:rPr>
            </w:pPr>
            <w:r w:rsidRPr="009D0740">
              <w:rPr>
                <w:iCs/>
                <w:szCs w:val="22"/>
              </w:rPr>
              <w:t>podanie žiadosti o výmaz z registra bezpilotných lietadiel, ktorých projektový návrh podlieha certifikácii</w:t>
            </w:r>
          </w:p>
        </w:tc>
      </w:tr>
      <w:tr w:rsidR="001E13E1" w:rsidRPr="005C4B9C" w14:paraId="15156524" w14:textId="77777777" w:rsidTr="005053C8">
        <w:trPr>
          <w:trHeight w:val="20"/>
        </w:trPr>
        <w:tc>
          <w:tcPr>
            <w:tcW w:w="3956" w:type="dxa"/>
          </w:tcPr>
          <w:p w14:paraId="7F0944DE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5EA62857" w14:textId="77777777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1A3EEF6" w14:textId="77777777" w:rsidR="001E13E1" w:rsidRPr="00F04CCD" w:rsidRDefault="009D0740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9132604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1CFBC68C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76676FC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EF722C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1FCA40F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42E7398" w14:textId="77777777" w:rsidR="001E13E1" w:rsidRPr="00372138" w:rsidRDefault="001E13E1" w:rsidP="001E13E1">
            <w:pPr>
              <w:rPr>
                <w:iCs/>
                <w:sz w:val="24"/>
                <w:szCs w:val="24"/>
              </w:rPr>
            </w:pPr>
          </w:p>
        </w:tc>
      </w:tr>
      <w:tr w:rsidR="001E13E1" w:rsidRPr="005C4B9C" w14:paraId="565FAA36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70D5D52A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14:paraId="7748ED56" w14:textId="77777777" w:rsidTr="005053C8">
        <w:trPr>
          <w:trHeight w:val="20"/>
        </w:trPr>
        <w:tc>
          <w:tcPr>
            <w:tcW w:w="3956" w:type="dxa"/>
          </w:tcPr>
          <w:p w14:paraId="2F11C07F" w14:textId="77777777"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3906A82B" w14:textId="77777777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7128AAC" w14:textId="77777777" w:rsidR="001E13E1" w:rsidRPr="00F04CCD" w:rsidRDefault="00905A3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D5ECDB6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2CD0D55" w14:textId="77777777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F6E4692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4963DC8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2F852A08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22AA3892" w14:textId="77777777" w:rsidR="001E13E1" w:rsidRPr="00905A31" w:rsidRDefault="00905A31" w:rsidP="00905A31">
            <w:pPr>
              <w:spacing w:line="2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2"/>
              </w:rPr>
              <w:t xml:space="preserve">Náležitostí žiadostí, resp. informácie a doklady, ktoré sa majú prekladať, upravujú najmä príslušné právne záväzné akty Európskej únie, napr. </w:t>
            </w:r>
            <w:r>
              <w:rPr>
                <w:rFonts w:eastAsia="Calibri"/>
                <w:lang w:eastAsia="en-US"/>
              </w:rPr>
              <w:t>vykonávacie nariadenie (EÚ) 2019/947 v platom znení a vykonávacie nariadenie (EÚ) 2021/664 v platnom znení.</w:t>
            </w:r>
          </w:p>
        </w:tc>
      </w:tr>
      <w:tr w:rsidR="001E13E1" w:rsidRPr="005C4B9C" w14:paraId="13FF51D8" w14:textId="77777777" w:rsidTr="005053C8">
        <w:trPr>
          <w:trHeight w:val="20"/>
        </w:trPr>
        <w:tc>
          <w:tcPr>
            <w:tcW w:w="3956" w:type="dxa"/>
          </w:tcPr>
          <w:p w14:paraId="43C5F434" w14:textId="77777777"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43B62D6A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C364164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774C47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0BFB014C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EF90B62" w14:textId="77777777" w:rsidR="001E13E1" w:rsidRPr="00F04CCD" w:rsidRDefault="00905A3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367A34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76D835F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F55A747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14DA9882" w14:textId="77777777" w:rsidTr="005053C8">
        <w:trPr>
          <w:trHeight w:val="20"/>
        </w:trPr>
        <w:tc>
          <w:tcPr>
            <w:tcW w:w="3956" w:type="dxa"/>
          </w:tcPr>
          <w:p w14:paraId="44F39978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7318AE1A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536DCE" w14:textId="77777777" w:rsidR="001E13E1" w:rsidRPr="00F04CCD" w:rsidRDefault="00216FC7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BA8502E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3D2DA46D" w14:textId="77777777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4DC20E5" w14:textId="77777777" w:rsidR="001E13E1" w:rsidRPr="00F04CCD" w:rsidRDefault="00216FC7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E6B7FF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B09CDEE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22DDF41" w14:textId="77777777"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5AB13559" w14:textId="77777777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119692D" w14:textId="77777777"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14:paraId="571B33CE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6E4B4CB" w14:textId="77777777"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EF8BA97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14:paraId="22377ED0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99F56E7" w14:textId="77777777" w:rsidR="001E13E1" w:rsidRPr="00F04CCD" w:rsidRDefault="00905A3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D5B96F" w14:textId="77777777"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608C0D6" w14:textId="77777777"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58DABDD3" w14:textId="77777777" w:rsidR="001E13E1" w:rsidRPr="005C4B9C" w:rsidRDefault="001E13E1" w:rsidP="00905A3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3E1" w:rsidRPr="005C4B9C" w14:paraId="6A877BD4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B586E2C" w14:textId="77777777"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14:paraId="37108566" w14:textId="77777777" w:rsidTr="005053C8">
        <w:trPr>
          <w:trHeight w:val="20"/>
        </w:trPr>
        <w:tc>
          <w:tcPr>
            <w:tcW w:w="3956" w:type="dxa"/>
          </w:tcPr>
          <w:p w14:paraId="6AA658CB" w14:textId="77777777"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14:paraId="2946967C" w14:textId="77777777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A9495A" w14:textId="77777777" w:rsidR="006A75AB" w:rsidRPr="00F04CCD" w:rsidRDefault="00905A31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B6FC0DD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14:paraId="5DEF292E" w14:textId="77777777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407CF5E" w14:textId="77777777"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AAB0518" w14:textId="77777777"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B0BC425" w14:textId="77777777"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4D7091A3" w14:textId="77777777" w:rsidR="00905A31" w:rsidRPr="008E1375" w:rsidRDefault="00905A31" w:rsidP="00905A31">
            <w:pPr>
              <w:numPr>
                <w:ilvl w:val="0"/>
                <w:numId w:val="8"/>
              </w:numPr>
              <w:ind w:left="284" w:hanging="284"/>
              <w:contextualSpacing/>
              <w:jc w:val="both"/>
              <w:rPr>
                <w:iCs/>
              </w:rPr>
            </w:pPr>
            <w:r w:rsidRPr="008E1375">
              <w:rPr>
                <w:iCs/>
              </w:rPr>
              <w:t xml:space="preserve">register prevádzkovateľov bezpilotných leteckých systémov </w:t>
            </w:r>
          </w:p>
          <w:p w14:paraId="728FFE04" w14:textId="77777777" w:rsidR="00905A31" w:rsidRDefault="00905A31" w:rsidP="00905A31">
            <w:pPr>
              <w:numPr>
                <w:ilvl w:val="0"/>
                <w:numId w:val="8"/>
              </w:numPr>
              <w:ind w:left="284" w:hanging="284"/>
              <w:contextualSpacing/>
              <w:jc w:val="both"/>
              <w:rPr>
                <w:iCs/>
              </w:rPr>
            </w:pPr>
            <w:r w:rsidRPr="008E1375">
              <w:rPr>
                <w:iCs/>
              </w:rPr>
              <w:t>register bezpilotných lietadiel, ktorých projektový návrh podlieha certifikácii</w:t>
            </w:r>
          </w:p>
          <w:p w14:paraId="1910DD8F" w14:textId="77777777" w:rsidR="006A75AB" w:rsidRPr="00905A31" w:rsidRDefault="00905A31" w:rsidP="00905A31">
            <w:pPr>
              <w:numPr>
                <w:ilvl w:val="0"/>
                <w:numId w:val="8"/>
              </w:numPr>
              <w:ind w:left="284" w:hanging="284"/>
              <w:contextualSpacing/>
              <w:jc w:val="both"/>
              <w:rPr>
                <w:iCs/>
              </w:rPr>
            </w:pPr>
            <w:r w:rsidRPr="00905A31">
              <w:rPr>
                <w:iCs/>
              </w:rPr>
              <w:t>register pilotov na diaľku</w:t>
            </w:r>
          </w:p>
        </w:tc>
      </w:tr>
      <w:tr w:rsidR="008E2724" w:rsidRPr="005C4B9C" w14:paraId="2F65EA52" w14:textId="77777777" w:rsidTr="005053C8">
        <w:trPr>
          <w:trHeight w:val="20"/>
        </w:trPr>
        <w:tc>
          <w:tcPr>
            <w:tcW w:w="3956" w:type="dxa"/>
          </w:tcPr>
          <w:p w14:paraId="0FDA7AB7" w14:textId="77777777"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 xml:space="preserve">poskytovanie údajov z evidencie iným orgánom </w:t>
            </w:r>
            <w:r w:rsidR="003C08DD">
              <w:rPr>
                <w:szCs w:val="22"/>
              </w:rPr>
              <w:lastRenderedPageBreak/>
              <w:t>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14:paraId="3DDBE986" w14:textId="77777777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BA27E18" w14:textId="77777777" w:rsidR="008E2724" w:rsidRPr="00F04CCD" w:rsidRDefault="00905A31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3CC40BA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14:paraId="28ABB7AB" w14:textId="77777777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89A9E3C" w14:textId="77777777"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EB5347F" w14:textId="77777777"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EB1D231" w14:textId="77777777"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66D98F0B" w14:textId="77777777" w:rsidR="008E2724" w:rsidRDefault="00905A31" w:rsidP="00905A31">
            <w:pPr>
              <w:jc w:val="both"/>
              <w:rPr>
                <w:iCs/>
                <w:szCs w:val="22"/>
              </w:rPr>
            </w:pPr>
            <w:r w:rsidRPr="00905A31">
              <w:rPr>
                <w:iCs/>
                <w:szCs w:val="22"/>
              </w:rPr>
              <w:t xml:space="preserve">Údaje </w:t>
            </w:r>
            <w:r>
              <w:rPr>
                <w:iCs/>
                <w:szCs w:val="22"/>
              </w:rPr>
              <w:t>z príslušných registrov budú podľa návrhu zákona poskytované</w:t>
            </w:r>
            <w:r w:rsidRPr="00905A31">
              <w:rPr>
                <w:iCs/>
                <w:szCs w:val="22"/>
              </w:rPr>
              <w:t xml:space="preserve"> príslušným </w:t>
            </w:r>
            <w:r w:rsidRPr="00905A31">
              <w:rPr>
                <w:iCs/>
                <w:szCs w:val="22"/>
              </w:rPr>
              <w:lastRenderedPageBreak/>
              <w:t>orgánom verejnej moci, ak budú oprávnené žiadať poskytnutie takýchto údajov na základe osobitných predpisov.</w:t>
            </w:r>
          </w:p>
          <w:p w14:paraId="435192C1" w14:textId="77777777" w:rsidR="002C03C9" w:rsidRDefault="002C03C9" w:rsidP="00905A31">
            <w:pPr>
              <w:jc w:val="both"/>
              <w:rPr>
                <w:iCs/>
                <w:szCs w:val="22"/>
              </w:rPr>
            </w:pPr>
          </w:p>
          <w:p w14:paraId="2B77D653" w14:textId="77777777" w:rsidR="002C03C9" w:rsidRPr="002C03C9" w:rsidRDefault="002C03C9" w:rsidP="002C03C9">
            <w:pPr>
              <w:jc w:val="both"/>
              <w:rPr>
                <w:iCs/>
                <w:szCs w:val="22"/>
              </w:rPr>
            </w:pPr>
            <w:r w:rsidRPr="00905A31">
              <w:rPr>
                <w:iCs/>
                <w:szCs w:val="22"/>
              </w:rPr>
              <w:t xml:space="preserve">Údaje </w:t>
            </w:r>
            <w:r>
              <w:rPr>
                <w:iCs/>
                <w:szCs w:val="22"/>
              </w:rPr>
              <w:t xml:space="preserve">z príslušných registrov budú </w:t>
            </w:r>
            <w:r w:rsidRPr="002C03C9">
              <w:rPr>
                <w:iCs/>
                <w:szCs w:val="22"/>
              </w:rPr>
              <w:t xml:space="preserve">za podmienok osobitným predpisom </w:t>
            </w:r>
            <w:r>
              <w:rPr>
                <w:iCs/>
                <w:szCs w:val="22"/>
              </w:rPr>
              <w:t xml:space="preserve">poskytované aj </w:t>
            </w:r>
            <w:r w:rsidRPr="002C03C9">
              <w:rPr>
                <w:iCs/>
                <w:szCs w:val="22"/>
              </w:rPr>
              <w:t>príslušnému orgánu štátu, ktorý je členským štátom Európskej únie alebo zmluvnou stranou Dohody o Eu</w:t>
            </w:r>
            <w:r>
              <w:rPr>
                <w:iCs/>
                <w:szCs w:val="22"/>
              </w:rPr>
              <w:t>rópskom hospodárskom priestore</w:t>
            </w:r>
            <w:r w:rsidRPr="002C03C9">
              <w:rPr>
                <w:iCs/>
                <w:szCs w:val="22"/>
              </w:rPr>
              <w:t xml:space="preserve">, </w:t>
            </w:r>
            <w:bookmarkStart w:id="1" w:name="_Ref125641412"/>
            <w:r w:rsidRPr="002C03C9">
              <w:rPr>
                <w:iCs/>
                <w:szCs w:val="22"/>
              </w:rPr>
              <w:t>Agentúre Európskej únie pre bezpečnosť letectva</w:t>
            </w:r>
            <w:bookmarkEnd w:id="1"/>
            <w:r w:rsidRPr="002C03C9">
              <w:rPr>
                <w:iCs/>
                <w:szCs w:val="22"/>
              </w:rPr>
              <w:t xml:space="preserve"> a Európskej komisii</w:t>
            </w:r>
            <w:r>
              <w:rPr>
                <w:iCs/>
                <w:szCs w:val="22"/>
              </w:rPr>
              <w:t>.</w:t>
            </w:r>
          </w:p>
        </w:tc>
      </w:tr>
      <w:tr w:rsidR="008738C2" w:rsidRPr="005C4B9C" w14:paraId="262581E1" w14:textId="77777777" w:rsidTr="005053C8">
        <w:trPr>
          <w:trHeight w:val="20"/>
        </w:trPr>
        <w:tc>
          <w:tcPr>
            <w:tcW w:w="3956" w:type="dxa"/>
          </w:tcPr>
          <w:p w14:paraId="73DB2028" w14:textId="77777777"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14:paraId="6DCDC0D0" w14:textId="77777777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86D8C9A" w14:textId="77777777" w:rsidR="008738C2" w:rsidRPr="00F04CCD" w:rsidRDefault="002C03C9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DB7C357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14:paraId="512A70EF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96ACE19" w14:textId="77777777"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714329" w14:textId="77777777"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43B5006" w14:textId="77777777"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5279CFCB" w14:textId="519AADDF" w:rsidR="008738C2" w:rsidRPr="00905A31" w:rsidRDefault="0079560C" w:rsidP="0079560C">
            <w:pPr>
              <w:jc w:val="both"/>
              <w:rPr>
                <w:iCs/>
                <w:sz w:val="24"/>
                <w:szCs w:val="24"/>
              </w:rPr>
            </w:pPr>
            <w:r w:rsidRPr="0079560C">
              <w:rPr>
                <w:iCs/>
                <w:szCs w:val="22"/>
              </w:rPr>
              <w:t xml:space="preserve">Napr. </w:t>
            </w:r>
            <w:r>
              <w:rPr>
                <w:iCs/>
                <w:szCs w:val="22"/>
              </w:rPr>
              <w:t>podľa § </w:t>
            </w:r>
            <w:r w:rsidRPr="0079560C">
              <w:rPr>
                <w:iCs/>
                <w:szCs w:val="22"/>
              </w:rPr>
              <w:t>45a ods.</w:t>
            </w:r>
            <w:r>
              <w:rPr>
                <w:iCs/>
                <w:szCs w:val="22"/>
              </w:rPr>
              <w:t> </w:t>
            </w:r>
            <w:r w:rsidRPr="0079560C">
              <w:rPr>
                <w:iCs/>
                <w:szCs w:val="22"/>
              </w:rPr>
              <w:t>9</w:t>
            </w:r>
            <w:r>
              <w:rPr>
                <w:iCs/>
                <w:szCs w:val="22"/>
              </w:rPr>
              <w:t xml:space="preserve"> písm. a) sa</w:t>
            </w:r>
            <w:r w:rsidRPr="0079560C"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>i</w:t>
            </w:r>
            <w:r w:rsidRPr="0079560C">
              <w:rPr>
                <w:iCs/>
                <w:szCs w:val="22"/>
              </w:rPr>
              <w:t>nformácie z</w:t>
            </w:r>
            <w:r>
              <w:rPr>
                <w:iCs/>
                <w:szCs w:val="22"/>
              </w:rPr>
              <w:t> </w:t>
            </w:r>
            <w:r w:rsidRPr="0079560C">
              <w:rPr>
                <w:iCs/>
                <w:szCs w:val="22"/>
              </w:rPr>
              <w:t>registra prevádzkovateľov b</w:t>
            </w:r>
            <w:r>
              <w:rPr>
                <w:iCs/>
                <w:szCs w:val="22"/>
              </w:rPr>
              <w:t xml:space="preserve">ezpilotných leteckých systémov budú </w:t>
            </w:r>
            <w:r w:rsidRPr="0079560C">
              <w:rPr>
                <w:iCs/>
                <w:szCs w:val="22"/>
              </w:rPr>
              <w:t>poskyt</w:t>
            </w:r>
            <w:r>
              <w:rPr>
                <w:iCs/>
                <w:szCs w:val="22"/>
              </w:rPr>
              <w:t xml:space="preserve">ovať </w:t>
            </w:r>
            <w:r w:rsidRPr="0079560C">
              <w:rPr>
                <w:iCs/>
                <w:szCs w:val="22"/>
              </w:rPr>
              <w:t xml:space="preserve">na základe žiadosti automatizovaným spôsobom prostredníctvom zriadeného priameho prístupu </w:t>
            </w:r>
            <w:r>
              <w:rPr>
                <w:iCs/>
                <w:szCs w:val="22"/>
              </w:rPr>
              <w:t xml:space="preserve"> </w:t>
            </w:r>
            <w:r w:rsidRPr="0079560C">
              <w:rPr>
                <w:iCs/>
                <w:szCs w:val="22"/>
              </w:rPr>
              <w:t xml:space="preserve">Policajnému zboru, ministerstvu obrany, Vojenskému spravodajstvu, Vojenskej polícii, Zboru väzenskej a justičnej stráže a Slovenskej informačnej službe </w:t>
            </w:r>
            <w:r>
              <w:rPr>
                <w:iCs/>
                <w:szCs w:val="22"/>
              </w:rPr>
              <w:t>na účely plnenia ich úloh</w:t>
            </w:r>
          </w:p>
        </w:tc>
      </w:tr>
      <w:tr w:rsidR="004A7FC6" w:rsidRPr="005C4B9C" w14:paraId="46A98A00" w14:textId="77777777" w:rsidTr="005053C8">
        <w:trPr>
          <w:trHeight w:val="20"/>
        </w:trPr>
        <w:tc>
          <w:tcPr>
            <w:tcW w:w="3956" w:type="dxa"/>
          </w:tcPr>
          <w:p w14:paraId="07F45422" w14:textId="77777777"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14:paraId="7C186CE9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4C4317" w14:textId="77777777"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FB69FAC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14:paraId="37D6DDEB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0172845" w14:textId="77777777" w:rsidR="004A7FC6" w:rsidRPr="00F04CCD" w:rsidRDefault="002C03C9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370C233" w14:textId="77777777"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90C4D79" w14:textId="77777777"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804F145" w14:textId="77777777" w:rsidR="002C03C9" w:rsidRDefault="002C03C9" w:rsidP="002C03C9">
            <w:pPr>
              <w:jc w:val="both"/>
              <w:rPr>
                <w:iCs/>
              </w:rPr>
            </w:pPr>
            <w:r>
              <w:rPr>
                <w:iCs/>
              </w:rPr>
              <w:t xml:space="preserve">Register </w:t>
            </w:r>
            <w:r w:rsidRPr="00905A31">
              <w:rPr>
                <w:iCs/>
              </w:rPr>
              <w:t xml:space="preserve">prevádzkovateľov </w:t>
            </w:r>
            <w:r>
              <w:rPr>
                <w:iCs/>
              </w:rPr>
              <w:t xml:space="preserve">bezpilotných leteckých systémov, </w:t>
            </w:r>
            <w:r w:rsidRPr="00905A31">
              <w:rPr>
                <w:iCs/>
              </w:rPr>
              <w:t>register bezpilotných lietadiel, ktorých projektový návrh podlieha certifikácii</w:t>
            </w:r>
            <w:r>
              <w:rPr>
                <w:iCs/>
              </w:rPr>
              <w:t xml:space="preserve"> a </w:t>
            </w:r>
            <w:r w:rsidRPr="00905A31">
              <w:rPr>
                <w:iCs/>
              </w:rPr>
              <w:t>register pilotov na diaľku</w:t>
            </w:r>
            <w:r>
              <w:rPr>
                <w:iCs/>
              </w:rPr>
              <w:t xml:space="preserve"> predstavujú špeciálnu formu registrov, do ktorých bude prístup upravený návrhom zákona pre presne ustanovený okruh subjektov. </w:t>
            </w:r>
          </w:p>
          <w:p w14:paraId="70A8EDDB" w14:textId="77777777" w:rsidR="002C03C9" w:rsidRDefault="002C03C9" w:rsidP="002C03C9">
            <w:pPr>
              <w:jc w:val="both"/>
              <w:rPr>
                <w:iCs/>
              </w:rPr>
            </w:pPr>
          </w:p>
          <w:p w14:paraId="1BB9EC43" w14:textId="77777777" w:rsidR="004A7FC6" w:rsidRPr="002C03C9" w:rsidRDefault="002C03C9" w:rsidP="002C03C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V prípade príslušných orgánov štátnej správy budú informácie z uvedených registrov poskytované na </w:t>
            </w:r>
            <w:r w:rsidRPr="002C03C9">
              <w:rPr>
                <w:iCs/>
              </w:rPr>
              <w:t>základe žiadosti automatizovaným spôsobom prostredníctvom zriadeného priameho prístupu</w:t>
            </w:r>
            <w:r>
              <w:rPr>
                <w:iCs/>
              </w:rPr>
              <w:t>.</w:t>
            </w:r>
          </w:p>
        </w:tc>
      </w:tr>
      <w:tr w:rsidR="002003D2" w:rsidRPr="005C4B9C" w14:paraId="732CD75A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711FFCA9" w14:textId="77777777"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14:paraId="384C8F0F" w14:textId="77777777" w:rsidTr="005053C8">
        <w:trPr>
          <w:trHeight w:val="20"/>
        </w:trPr>
        <w:tc>
          <w:tcPr>
            <w:tcW w:w="3956" w:type="dxa"/>
          </w:tcPr>
          <w:p w14:paraId="1A4E908F" w14:textId="77777777"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14:paraId="6603991C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30C70F9" w14:textId="77777777"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F56F50C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14:paraId="75DD7179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15B983" w14:textId="77777777" w:rsidR="002003D2" w:rsidRPr="00F04CCD" w:rsidRDefault="002C03C9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37AB778" w14:textId="77777777"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B572AF7" w14:textId="77777777"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14:paraId="6A1810E2" w14:textId="77777777" w:rsidR="002003D2" w:rsidRPr="002C03C9" w:rsidRDefault="002C03C9" w:rsidP="002C03C9">
            <w:pPr>
              <w:jc w:val="both"/>
              <w:rPr>
                <w:iCs/>
                <w:szCs w:val="22"/>
              </w:rPr>
            </w:pPr>
            <w:r w:rsidRPr="002C03C9">
              <w:rPr>
                <w:iCs/>
                <w:szCs w:val="22"/>
              </w:rPr>
              <w:t>Neplánuje sa zaradenie údajov, keďže ide o údaje, ktoré sú potrebné pre potreby civilného letectva.</w:t>
            </w:r>
          </w:p>
        </w:tc>
      </w:tr>
      <w:tr w:rsidR="009519E6" w:rsidRPr="005C4B9C" w14:paraId="2336EE46" w14:textId="77777777" w:rsidTr="005053C8">
        <w:trPr>
          <w:trHeight w:val="20"/>
        </w:trPr>
        <w:tc>
          <w:tcPr>
            <w:tcW w:w="3956" w:type="dxa"/>
          </w:tcPr>
          <w:p w14:paraId="6C190DEF" w14:textId="77777777"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14:paraId="65D12D81" w14:textId="77777777" w:rsidTr="00876D3C">
              <w:tc>
                <w:tcPr>
                  <w:tcW w:w="436" w:type="dxa"/>
                </w:tcPr>
                <w:p w14:paraId="183881B6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4AD4EE92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14:paraId="027BDEE0" w14:textId="77777777" w:rsidTr="00876D3C">
              <w:tc>
                <w:tcPr>
                  <w:tcW w:w="436" w:type="dxa"/>
                </w:tcPr>
                <w:p w14:paraId="24CB9F3B" w14:textId="77777777"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32A86D75" w14:textId="77777777"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14:paraId="6521E1C8" w14:textId="77777777"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14:paraId="5FDFAE84" w14:textId="77777777" w:rsidR="009519E6" w:rsidRPr="002C03C9" w:rsidRDefault="002C03C9" w:rsidP="009519E6">
            <w:pPr>
              <w:rPr>
                <w:iCs/>
                <w:szCs w:val="22"/>
              </w:rPr>
            </w:pPr>
            <w:r w:rsidRPr="002C03C9">
              <w:rPr>
                <w:iCs/>
                <w:szCs w:val="22"/>
              </w:rPr>
              <w:t>-</w:t>
            </w:r>
          </w:p>
        </w:tc>
      </w:tr>
    </w:tbl>
    <w:p w14:paraId="0D5FB1A0" w14:textId="77777777"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sectPr w:rsidR="00BE1A67" w:rsidRPr="00852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7FA6" w14:textId="77777777" w:rsidR="00FE04F2" w:rsidRDefault="00FE04F2" w:rsidP="00CE634D">
      <w:r>
        <w:separator/>
      </w:r>
    </w:p>
  </w:endnote>
  <w:endnote w:type="continuationSeparator" w:id="0">
    <w:p w14:paraId="2D832490" w14:textId="77777777" w:rsidR="00FE04F2" w:rsidRDefault="00FE04F2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75F2F268" w14:textId="26308788" w:rsidR="00F10BCE" w:rsidRPr="00CE634D" w:rsidRDefault="00F10BCE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02832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14:paraId="044A6BE8" w14:textId="77777777" w:rsidR="00F10BCE" w:rsidRDefault="00F10B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0840" w14:textId="77777777" w:rsidR="00FE04F2" w:rsidRDefault="00FE04F2" w:rsidP="00CE634D">
      <w:r>
        <w:separator/>
      </w:r>
    </w:p>
  </w:footnote>
  <w:footnote w:type="continuationSeparator" w:id="0">
    <w:p w14:paraId="59C88FB7" w14:textId="77777777" w:rsidR="00FE04F2" w:rsidRDefault="00FE04F2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621B"/>
    <w:multiLevelType w:val="hybridMultilevel"/>
    <w:tmpl w:val="5EAE97D4"/>
    <w:lvl w:ilvl="0" w:tplc="4414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A0BE9"/>
    <w:multiLevelType w:val="hybridMultilevel"/>
    <w:tmpl w:val="F2788AA0"/>
    <w:lvl w:ilvl="0" w:tplc="C652D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02832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0DC7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16FC7"/>
    <w:rsid w:val="0022052B"/>
    <w:rsid w:val="00250DA7"/>
    <w:rsid w:val="00255BCB"/>
    <w:rsid w:val="002759E7"/>
    <w:rsid w:val="00282851"/>
    <w:rsid w:val="002C03C9"/>
    <w:rsid w:val="002D09E3"/>
    <w:rsid w:val="002D7B26"/>
    <w:rsid w:val="002F7173"/>
    <w:rsid w:val="00306731"/>
    <w:rsid w:val="00327E4D"/>
    <w:rsid w:val="00342228"/>
    <w:rsid w:val="0037213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16886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6E2482"/>
    <w:rsid w:val="00700FAA"/>
    <w:rsid w:val="0070552A"/>
    <w:rsid w:val="00707914"/>
    <w:rsid w:val="00735F5D"/>
    <w:rsid w:val="0073701E"/>
    <w:rsid w:val="00753D6D"/>
    <w:rsid w:val="007668F5"/>
    <w:rsid w:val="0079560C"/>
    <w:rsid w:val="007A6601"/>
    <w:rsid w:val="007B124A"/>
    <w:rsid w:val="007B6242"/>
    <w:rsid w:val="007C2E53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05A31"/>
    <w:rsid w:val="0091072C"/>
    <w:rsid w:val="00931ECB"/>
    <w:rsid w:val="009329FA"/>
    <w:rsid w:val="009443A2"/>
    <w:rsid w:val="009478F9"/>
    <w:rsid w:val="009519E6"/>
    <w:rsid w:val="009A39B0"/>
    <w:rsid w:val="009A6CB9"/>
    <w:rsid w:val="009B2E77"/>
    <w:rsid w:val="009B5D53"/>
    <w:rsid w:val="009B7CA5"/>
    <w:rsid w:val="009D0740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DE7A2A"/>
    <w:rsid w:val="00E06A74"/>
    <w:rsid w:val="00E13068"/>
    <w:rsid w:val="00E2133A"/>
    <w:rsid w:val="00E33A98"/>
    <w:rsid w:val="00E80A70"/>
    <w:rsid w:val="00E92BA8"/>
    <w:rsid w:val="00EC0DD5"/>
    <w:rsid w:val="00EC7A1A"/>
    <w:rsid w:val="00F05711"/>
    <w:rsid w:val="00F0694A"/>
    <w:rsid w:val="00F10BCE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08BE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6F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C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C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67D90-52A7-4263-AC90-0DA5233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Hýsek, Michal</cp:lastModifiedBy>
  <cp:revision>11</cp:revision>
  <cp:lastPrinted>2022-09-29T06:07:00Z</cp:lastPrinted>
  <dcterms:created xsi:type="dcterms:W3CDTF">2023-11-22T15:54:00Z</dcterms:created>
  <dcterms:modified xsi:type="dcterms:W3CDTF">2024-02-27T18:51:00Z</dcterms:modified>
</cp:coreProperties>
</file>