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301612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 3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301612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9. januá</w:t>
      </w:r>
      <w:r w:rsidR="007308DC">
        <w:rPr>
          <w:b/>
          <w:bCs/>
        </w:rPr>
        <w:t>r</w:t>
      </w:r>
      <w:r>
        <w:rPr>
          <w:b/>
          <w:bCs/>
        </w:rPr>
        <w:t>a 2024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41361E">
        <w:rPr>
          <w:rFonts w:eastAsia="Calibri"/>
          <w:noProof w:val="0"/>
          <w:lang w:eastAsia="en-US"/>
        </w:rPr>
        <w:t>li Milan Hodás</w:t>
      </w:r>
      <w:r w:rsidR="00757E10">
        <w:rPr>
          <w:rFonts w:eastAsia="Calibri"/>
          <w:noProof w:val="0"/>
          <w:lang w:eastAsia="en-US"/>
        </w:rPr>
        <w:t>,</w:t>
      </w:r>
      <w:r w:rsidR="0041361E" w:rsidRPr="0041361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1361E" w:rsidRPr="0041361E">
        <w:rPr>
          <w:color w:val="000000"/>
          <w:shd w:val="clear" w:color="auto" w:fill="FFFFFF"/>
        </w:rPr>
        <w:t>podpredseda Legislatívnej rady vlády Slovenskej republiky</w:t>
      </w:r>
      <w:r w:rsidR="0041361E">
        <w:rPr>
          <w:rFonts w:eastAsia="Calibri"/>
          <w:noProof w:val="0"/>
          <w:lang w:eastAsia="en-US"/>
        </w:rPr>
        <w:t xml:space="preserve"> a Zuzana Gálisová,</w:t>
      </w:r>
      <w:r w:rsidR="00757E10">
        <w:rPr>
          <w:rFonts w:eastAsia="Calibri"/>
          <w:noProof w:val="0"/>
          <w:lang w:eastAsia="en-US"/>
        </w:rPr>
        <w:t xml:space="preserve"> </w:t>
      </w:r>
      <w:r w:rsidR="00893BC4">
        <w:rPr>
          <w:rFonts w:eastAsia="Calibri"/>
          <w:noProof w:val="0"/>
          <w:lang w:eastAsia="en-US"/>
        </w:rPr>
        <w:t>tajomníčka</w:t>
      </w:r>
      <w:r w:rsidR="002A1E76">
        <w:rPr>
          <w:rFonts w:eastAsia="Calibri"/>
          <w:noProof w:val="0"/>
          <w:lang w:eastAsia="en-US"/>
        </w:rPr>
        <w:t xml:space="preserve">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70421D" w:rsidRDefault="0070421D" w:rsidP="00E24656">
      <w:pPr>
        <w:jc w:val="both"/>
        <w:rPr>
          <w:bCs/>
          <w:noProof w:val="0"/>
        </w:rPr>
      </w:pPr>
    </w:p>
    <w:p w:rsidR="0070421D" w:rsidRPr="00301612" w:rsidRDefault="0070421D" w:rsidP="0070421D">
      <w:pPr>
        <w:numPr>
          <w:ilvl w:val="0"/>
          <w:numId w:val="9"/>
        </w:numPr>
        <w:ind w:left="284" w:hanging="284"/>
        <w:jc w:val="both"/>
        <w:rPr>
          <w:u w:val="single"/>
        </w:rPr>
      </w:pPr>
      <w:r w:rsidRPr="00301612">
        <w:rPr>
          <w:u w:val="single"/>
        </w:rPr>
        <w:t>Návrh zákona, ktorým sa mení a dopĺňa zákon č. 566/2001 Z. z. o cenných papieroch a investičných službách a o zmene a doplnení niektorých zákonov (zákon o cenných papieroch) v znení neskorších predpisov a ktorým sa menia a dopĺňajú niektoré zákony                                                                                               (č. m. 50686/2023)</w:t>
      </w:r>
    </w:p>
    <w:p w:rsidR="0070421D" w:rsidRDefault="0070421D" w:rsidP="0070421D">
      <w:pPr>
        <w:ind w:left="284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0421D" w:rsidRDefault="0070421D" w:rsidP="00E24656">
      <w:pPr>
        <w:jc w:val="both"/>
        <w:rPr>
          <w:bCs/>
          <w:noProof w:val="0"/>
        </w:rPr>
      </w:pPr>
    </w:p>
    <w:p w:rsidR="0070421D" w:rsidRPr="0070421D" w:rsidRDefault="0070421D" w:rsidP="0070421D">
      <w:pPr>
        <w:numPr>
          <w:ilvl w:val="0"/>
          <w:numId w:val="9"/>
        </w:numPr>
        <w:ind w:left="284" w:hanging="284"/>
        <w:jc w:val="both"/>
        <w:rPr>
          <w:u w:val="single"/>
        </w:rPr>
      </w:pPr>
      <w:r w:rsidRPr="00301612">
        <w:rPr>
          <w:u w:val="single"/>
        </w:rPr>
        <w:t>Návrh zákona, ktorým sa mení a dopĺňa zákon č. 222/2004 Z. z. o dani z pridanej hodnoty v znení neskorších predpisov a ktorým sa menia a dopĺňajú niektoré zákony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70421D">
        <w:rPr>
          <w:u w:val="single"/>
        </w:rPr>
        <w:t>(č. m. 51414/2023)</w:t>
      </w:r>
    </w:p>
    <w:p w:rsidR="0070421D" w:rsidRPr="002812C2" w:rsidRDefault="0070421D" w:rsidP="0070421D">
      <w:pPr>
        <w:ind w:left="284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0421D" w:rsidRDefault="0070421D" w:rsidP="0070421D">
      <w:pPr>
        <w:ind w:left="284" w:hanging="284"/>
        <w:jc w:val="both"/>
        <w:rPr>
          <w:bCs/>
          <w:noProof w:val="0"/>
        </w:rPr>
      </w:pPr>
    </w:p>
    <w:p w:rsidR="0070421D" w:rsidRPr="00301612" w:rsidRDefault="0070421D" w:rsidP="0070421D">
      <w:pPr>
        <w:numPr>
          <w:ilvl w:val="0"/>
          <w:numId w:val="9"/>
        </w:numPr>
        <w:ind w:left="284" w:hanging="284"/>
        <w:jc w:val="both"/>
        <w:rPr>
          <w:u w:val="single"/>
        </w:rPr>
      </w:pPr>
      <w:r w:rsidRPr="00301612">
        <w:rPr>
          <w:u w:val="single"/>
        </w:rPr>
        <w:t>Návrh zákona, ktorým sa mení a dopĺňa zákon č. 180/2014 Z. z. o podmienkach výkonu volebného práva a o zmene a doplnení niektorých zákonov v znení neskorších predpisov</w:t>
      </w:r>
      <w:r>
        <w:rPr>
          <w:u w:val="single"/>
        </w:rPr>
        <w:br/>
      </w:r>
      <w:r w:rsidRPr="00301612">
        <w:rPr>
          <w:u w:val="single"/>
        </w:rPr>
        <w:t>(č. m. 50830/2023)</w:t>
      </w:r>
    </w:p>
    <w:p w:rsidR="0070421D" w:rsidRDefault="0070421D" w:rsidP="0070421D">
      <w:pPr>
        <w:ind w:left="284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0421D" w:rsidRPr="002812C2" w:rsidRDefault="0070421D" w:rsidP="0070421D">
      <w:pPr>
        <w:ind w:left="284" w:hanging="284"/>
        <w:jc w:val="both"/>
        <w:rPr>
          <w:u w:val="single"/>
        </w:rPr>
      </w:pPr>
    </w:p>
    <w:p w:rsidR="0070421D" w:rsidRPr="00301612" w:rsidRDefault="0070421D" w:rsidP="0070421D">
      <w:pPr>
        <w:numPr>
          <w:ilvl w:val="0"/>
          <w:numId w:val="9"/>
        </w:numPr>
        <w:ind w:left="284" w:hanging="284"/>
        <w:jc w:val="both"/>
        <w:rPr>
          <w:u w:val="single"/>
        </w:rPr>
      </w:pPr>
      <w:r w:rsidRPr="00301612">
        <w:rPr>
          <w:u w:val="single"/>
        </w:rPr>
        <w:t>Návrh zákona, ktorým sa mení a dopĺňa zákon č. 57/2018 Z. z. o regionálnej investičnej pomoci a o zmene a doplnení niektorých zákonov v znení neskorších predpisov                                                                                            (č. m. 50227/2023)</w:t>
      </w:r>
    </w:p>
    <w:p w:rsidR="0070421D" w:rsidRDefault="0070421D" w:rsidP="0070421D">
      <w:pPr>
        <w:ind w:left="284"/>
        <w:jc w:val="both"/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70421D" w:rsidRDefault="0070421D" w:rsidP="0070421D">
      <w:pPr>
        <w:ind w:left="284" w:hanging="284"/>
        <w:jc w:val="both"/>
      </w:pPr>
    </w:p>
    <w:p w:rsidR="0070421D" w:rsidRPr="00301612" w:rsidRDefault="0070421D" w:rsidP="0070421D">
      <w:pPr>
        <w:numPr>
          <w:ilvl w:val="0"/>
          <w:numId w:val="9"/>
        </w:numPr>
        <w:ind w:left="284" w:hanging="284"/>
        <w:jc w:val="both"/>
        <w:rPr>
          <w:u w:val="single"/>
        </w:rPr>
      </w:pPr>
      <w:r w:rsidRPr="00301612">
        <w:rPr>
          <w:u w:val="single"/>
        </w:rPr>
        <w:t>Návrh zákona, ktorým sa menia a dopĺňajú niektoré zákony v súvislosti so zlepšovaním podnikateľského prostredia a znižovaním administratívnej záťaže (č. m. 51056/2023)</w:t>
      </w:r>
    </w:p>
    <w:p w:rsidR="0070421D" w:rsidRPr="00301612" w:rsidRDefault="0070421D" w:rsidP="0070421D">
      <w:pPr>
        <w:ind w:left="284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962B9E">
        <w:t xml:space="preserve">                         </w:t>
      </w:r>
      <w:r>
        <w:t xml:space="preserve">                             </w:t>
      </w:r>
    </w:p>
    <w:p w:rsidR="00B00B6A" w:rsidRDefault="0070421D" w:rsidP="00B00B6A">
      <w:pPr>
        <w:ind w:left="709" w:hanging="349"/>
        <w:jc w:val="both"/>
      </w:pPr>
      <w:r>
        <w:t xml:space="preserve">  </w:t>
      </w:r>
    </w:p>
    <w:p w:rsidR="00B00B6A" w:rsidRPr="00B00B6A" w:rsidRDefault="00B00B6A" w:rsidP="00B00B6A">
      <w:pPr>
        <w:numPr>
          <w:ilvl w:val="0"/>
          <w:numId w:val="12"/>
        </w:numPr>
        <w:ind w:left="284" w:hanging="284"/>
        <w:jc w:val="both"/>
        <w:rPr>
          <w:u w:val="single"/>
        </w:rPr>
      </w:pPr>
      <w:r w:rsidRPr="00B00B6A">
        <w:rPr>
          <w:u w:val="single"/>
        </w:rPr>
        <w:t>Návrh zákona o správcoch úverov a nákupcoch úverov a o zmene a doplnení niektorých zákonov (č. m. 43/2024)</w:t>
      </w:r>
    </w:p>
    <w:p w:rsidR="00B00B6A" w:rsidRDefault="00B00B6A" w:rsidP="00B00B6A">
      <w:pPr>
        <w:jc w:val="both"/>
      </w:pPr>
      <w:r>
        <w:t xml:space="preserve">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</w:t>
      </w:r>
      <w:r>
        <w:t xml:space="preserve">    </w:t>
      </w:r>
    </w:p>
    <w:p w:rsidR="00B00B6A" w:rsidRDefault="00B00B6A" w:rsidP="00B00B6A">
      <w:pPr>
        <w:jc w:val="both"/>
      </w:pPr>
      <w:r>
        <w:t xml:space="preserve">     </w:t>
      </w:r>
      <w:r w:rsidRPr="007A38F0">
        <w:t xml:space="preserve">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B00B6A" w:rsidRPr="00B00B6A" w:rsidRDefault="00B00B6A" w:rsidP="00B00B6A">
      <w:pPr>
        <w:jc w:val="both"/>
      </w:pPr>
    </w:p>
    <w:p w:rsidR="00B00B6A" w:rsidRDefault="00B00B6A" w:rsidP="00B00B6A">
      <w:pPr>
        <w:numPr>
          <w:ilvl w:val="0"/>
          <w:numId w:val="12"/>
        </w:numPr>
        <w:ind w:left="284" w:hanging="284"/>
        <w:jc w:val="both"/>
        <w:rPr>
          <w:u w:val="single"/>
        </w:rPr>
      </w:pPr>
      <w:r w:rsidRPr="00B00B6A">
        <w:rPr>
          <w:u w:val="single"/>
        </w:rPr>
        <w:lastRenderedPageBreak/>
        <w:t>Návrh zákona, ktorým sa mení a dopĺňa zákon č. 431/2002 Z. z. o účtovníctve v znení neskorších predpisov a ktorým sa menia a dopĺňajú niektoré zákony (č. m. 173/2024)</w:t>
      </w:r>
    </w:p>
    <w:p w:rsidR="00B00B6A" w:rsidRPr="00B00B6A" w:rsidRDefault="00B00B6A" w:rsidP="00B00B6A">
      <w:pPr>
        <w:ind w:left="284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B00B6A" w:rsidRPr="00B00B6A" w:rsidRDefault="00B00B6A" w:rsidP="00B00B6A">
      <w:pPr>
        <w:ind w:left="720"/>
        <w:jc w:val="both"/>
      </w:pPr>
    </w:p>
    <w:p w:rsidR="00B00B6A" w:rsidRPr="00B00B6A" w:rsidRDefault="00B00B6A" w:rsidP="00B00B6A">
      <w:pPr>
        <w:numPr>
          <w:ilvl w:val="0"/>
          <w:numId w:val="12"/>
        </w:numPr>
        <w:ind w:left="284" w:hanging="284"/>
        <w:jc w:val="both"/>
        <w:rPr>
          <w:u w:val="single"/>
        </w:rPr>
      </w:pPr>
      <w:r w:rsidRPr="00B00B6A">
        <w:rPr>
          <w:u w:val="single"/>
        </w:rPr>
        <w:t>Návrh zákona o centrálnom informačnom systéme štátnej služby a o zmene a doplnení zákona č. 55/2017 Z. z. o štátnej službe a o zmene a doplnení niektorých zákonov v znení neskorších predpisov (č. m. 167/2024)</w:t>
      </w:r>
    </w:p>
    <w:p w:rsidR="00B00B6A" w:rsidRDefault="00B00B6A" w:rsidP="00B00B6A">
      <w:pPr>
        <w:jc w:val="both"/>
      </w:pPr>
      <w:r>
        <w:t xml:space="preserve">     </w:t>
      </w: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</w:t>
      </w:r>
      <w:r>
        <w:t xml:space="preserve">   </w:t>
      </w:r>
    </w:p>
    <w:p w:rsidR="00B00B6A" w:rsidRPr="00B00B6A" w:rsidRDefault="00B00B6A" w:rsidP="00B00B6A">
      <w:pPr>
        <w:jc w:val="both"/>
      </w:pPr>
      <w:r>
        <w:t xml:space="preserve">     </w:t>
      </w:r>
      <w:r w:rsidRPr="007A38F0">
        <w:t xml:space="preserve">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B00B6A" w:rsidRPr="00B00B6A" w:rsidRDefault="00B00B6A" w:rsidP="00B00B6A">
      <w:pPr>
        <w:ind w:left="720"/>
        <w:jc w:val="both"/>
      </w:pPr>
    </w:p>
    <w:p w:rsidR="00B00B6A" w:rsidRDefault="00B00B6A" w:rsidP="00B00B6A">
      <w:pPr>
        <w:numPr>
          <w:ilvl w:val="0"/>
          <w:numId w:val="12"/>
        </w:numPr>
        <w:ind w:left="284" w:hanging="284"/>
        <w:jc w:val="both"/>
        <w:rPr>
          <w:u w:val="single"/>
        </w:rPr>
      </w:pPr>
      <w:r w:rsidRPr="00B00B6A">
        <w:rPr>
          <w:u w:val="single"/>
        </w:rPr>
        <w:t>Návrh zákona, ktorým sa mení a dopĺňa zákon č. 461/2003 Z. z. o sociálnom poistení v znení neskorších predpisov a ktorým sa menia a dopĺňajú niektoré zákony (č. m. 570/2024)</w:t>
      </w:r>
    </w:p>
    <w:p w:rsidR="00B00B6A" w:rsidRPr="00B00B6A" w:rsidRDefault="00B00B6A" w:rsidP="00B00B6A">
      <w:pPr>
        <w:ind w:left="284"/>
        <w:jc w:val="both"/>
        <w:rPr>
          <w:u w:val="single"/>
        </w:rPr>
      </w:pPr>
      <w:r w:rsidRPr="007A38F0">
        <w:t xml:space="preserve">Legislatívna rada uplatnila k predloženému návrhu </w:t>
      </w:r>
      <w:r>
        <w:t xml:space="preserve">zákona </w:t>
      </w:r>
      <w:r w:rsidRPr="007A38F0">
        <w:t xml:space="preserve">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  <w:r w:rsidRPr="00B00B6A">
        <w:t xml:space="preserve">                                                                                                        </w:t>
      </w:r>
    </w:p>
    <w:p w:rsidR="00B00B6A" w:rsidRDefault="00B00B6A" w:rsidP="0070421D">
      <w:pPr>
        <w:ind w:left="709" w:hanging="349"/>
        <w:jc w:val="both"/>
      </w:pPr>
    </w:p>
    <w:p w:rsidR="00B00B6A" w:rsidRDefault="00B00B6A" w:rsidP="0070421D">
      <w:pPr>
        <w:ind w:left="709" w:hanging="349"/>
        <w:jc w:val="both"/>
      </w:pPr>
    </w:p>
    <w:p w:rsidR="00B00B6A" w:rsidRPr="0070421D" w:rsidRDefault="00B00B6A" w:rsidP="0070421D">
      <w:pPr>
        <w:ind w:left="709" w:hanging="349"/>
        <w:jc w:val="both"/>
      </w:pPr>
    </w:p>
    <w:p w:rsidR="0070421D" w:rsidRPr="00074EDF" w:rsidRDefault="0070421D" w:rsidP="0070421D">
      <w:pPr>
        <w:pStyle w:val="Nadpis4"/>
        <w:ind w:left="0"/>
        <w:jc w:val="both"/>
        <w:rPr>
          <w:b w:val="0"/>
          <w:bCs w:val="0"/>
          <w:sz w:val="24"/>
        </w:rPr>
      </w:pPr>
      <w:r w:rsidRPr="00074EDF">
        <w:rPr>
          <w:b w:val="0"/>
          <w:bCs w:val="0"/>
          <w:sz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Boris Susko </w:t>
      </w:r>
      <w:r w:rsidRPr="00074EDF">
        <w:rPr>
          <w:b w:val="0"/>
          <w:bCs w:val="0"/>
          <w:sz w:val="24"/>
        </w:rPr>
        <w:t>v. r.</w:t>
      </w:r>
    </w:p>
    <w:p w:rsidR="0070421D" w:rsidRDefault="0070421D" w:rsidP="0070421D">
      <w:pPr>
        <w:jc w:val="both"/>
      </w:pPr>
      <w:r w:rsidRPr="00074EDF">
        <w:t xml:space="preserve">                                                                              </w:t>
      </w:r>
      <w:r>
        <w:t xml:space="preserve">                                 predseda</w:t>
      </w:r>
      <w:r w:rsidRPr="00074EDF">
        <w:t xml:space="preserve"> </w:t>
      </w:r>
    </w:p>
    <w:p w:rsidR="0070421D" w:rsidRPr="00074EDF" w:rsidRDefault="0070421D" w:rsidP="0070421D">
      <w:pPr>
        <w:jc w:val="both"/>
      </w:pPr>
      <w:r>
        <w:t xml:space="preserve">                                                                                                 </w:t>
      </w:r>
      <w:r w:rsidRPr="00074EDF">
        <w:t>Legislatívnej rady vlády SR</w:t>
      </w:r>
    </w:p>
    <w:p w:rsidR="0070421D" w:rsidRPr="002812C2" w:rsidRDefault="0070421D" w:rsidP="0070421D">
      <w:pPr>
        <w:jc w:val="both"/>
        <w:rPr>
          <w:u w:val="single"/>
        </w:rPr>
      </w:pPr>
    </w:p>
    <w:p w:rsidR="00B00B6A" w:rsidRDefault="00B00B6A" w:rsidP="0070421D"/>
    <w:p w:rsidR="00B00B6A" w:rsidRDefault="00B00B6A" w:rsidP="0070421D"/>
    <w:p w:rsidR="00B00B6A" w:rsidRDefault="00B00B6A" w:rsidP="0070421D">
      <w:bookmarkStart w:id="0" w:name="_GoBack"/>
      <w:bookmarkEnd w:id="0"/>
    </w:p>
    <w:sectPr w:rsidR="00B0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4667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5E19"/>
    <w:multiLevelType w:val="hybridMultilevel"/>
    <w:tmpl w:val="BFDAA6B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715F"/>
    <w:multiLevelType w:val="hybridMultilevel"/>
    <w:tmpl w:val="D7624A58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6446"/>
    <w:multiLevelType w:val="hybridMultilevel"/>
    <w:tmpl w:val="6CEE6D5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065B"/>
    <w:rsid w:val="00026DE0"/>
    <w:rsid w:val="00031570"/>
    <w:rsid w:val="00050799"/>
    <w:rsid w:val="00053546"/>
    <w:rsid w:val="00073A7B"/>
    <w:rsid w:val="000742E5"/>
    <w:rsid w:val="00076E2A"/>
    <w:rsid w:val="00097FE7"/>
    <w:rsid w:val="000C0E4A"/>
    <w:rsid w:val="000C137C"/>
    <w:rsid w:val="000C24B7"/>
    <w:rsid w:val="000D1A83"/>
    <w:rsid w:val="000F0989"/>
    <w:rsid w:val="000F194B"/>
    <w:rsid w:val="0011540C"/>
    <w:rsid w:val="00116992"/>
    <w:rsid w:val="00131B44"/>
    <w:rsid w:val="001404A0"/>
    <w:rsid w:val="00150F9A"/>
    <w:rsid w:val="00154B05"/>
    <w:rsid w:val="00155041"/>
    <w:rsid w:val="0017454E"/>
    <w:rsid w:val="001A24B7"/>
    <w:rsid w:val="001A4534"/>
    <w:rsid w:val="001C1546"/>
    <w:rsid w:val="001C7884"/>
    <w:rsid w:val="001E0853"/>
    <w:rsid w:val="001E0864"/>
    <w:rsid w:val="001E19D1"/>
    <w:rsid w:val="001F2FFD"/>
    <w:rsid w:val="00201840"/>
    <w:rsid w:val="00204E98"/>
    <w:rsid w:val="00217DA5"/>
    <w:rsid w:val="002208E1"/>
    <w:rsid w:val="002237F7"/>
    <w:rsid w:val="0023078A"/>
    <w:rsid w:val="00231CFC"/>
    <w:rsid w:val="0023457E"/>
    <w:rsid w:val="0023650A"/>
    <w:rsid w:val="002379FF"/>
    <w:rsid w:val="00250B80"/>
    <w:rsid w:val="002561DD"/>
    <w:rsid w:val="002752CC"/>
    <w:rsid w:val="00280C3F"/>
    <w:rsid w:val="00285149"/>
    <w:rsid w:val="00287E3B"/>
    <w:rsid w:val="002902E2"/>
    <w:rsid w:val="00292AAD"/>
    <w:rsid w:val="00293B62"/>
    <w:rsid w:val="002A1E76"/>
    <w:rsid w:val="002C386E"/>
    <w:rsid w:val="002D04FB"/>
    <w:rsid w:val="002D3A2B"/>
    <w:rsid w:val="002E689E"/>
    <w:rsid w:val="002F213B"/>
    <w:rsid w:val="00300A1F"/>
    <w:rsid w:val="00301612"/>
    <w:rsid w:val="00307592"/>
    <w:rsid w:val="00310928"/>
    <w:rsid w:val="00314F6B"/>
    <w:rsid w:val="00323042"/>
    <w:rsid w:val="003370C0"/>
    <w:rsid w:val="0034404B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6D5B"/>
    <w:rsid w:val="0041361E"/>
    <w:rsid w:val="00420446"/>
    <w:rsid w:val="00422809"/>
    <w:rsid w:val="00430DCF"/>
    <w:rsid w:val="00433AC4"/>
    <w:rsid w:val="004475AE"/>
    <w:rsid w:val="00447E93"/>
    <w:rsid w:val="00450C4F"/>
    <w:rsid w:val="00457006"/>
    <w:rsid w:val="004852C0"/>
    <w:rsid w:val="004941C0"/>
    <w:rsid w:val="00494BC2"/>
    <w:rsid w:val="004B1C3A"/>
    <w:rsid w:val="004B44AD"/>
    <w:rsid w:val="004C050A"/>
    <w:rsid w:val="004C67E7"/>
    <w:rsid w:val="004D1CBA"/>
    <w:rsid w:val="004E4AE5"/>
    <w:rsid w:val="004E4B7D"/>
    <w:rsid w:val="004F0FAE"/>
    <w:rsid w:val="004F2FE8"/>
    <w:rsid w:val="00516CC4"/>
    <w:rsid w:val="00547B35"/>
    <w:rsid w:val="00553CE5"/>
    <w:rsid w:val="00557B79"/>
    <w:rsid w:val="00574BFD"/>
    <w:rsid w:val="005A3127"/>
    <w:rsid w:val="005A4DE7"/>
    <w:rsid w:val="005B54B7"/>
    <w:rsid w:val="005C3D53"/>
    <w:rsid w:val="005C70CC"/>
    <w:rsid w:val="005E4979"/>
    <w:rsid w:val="005F3BA9"/>
    <w:rsid w:val="0060751F"/>
    <w:rsid w:val="0066386E"/>
    <w:rsid w:val="00666B26"/>
    <w:rsid w:val="00671913"/>
    <w:rsid w:val="00676D8F"/>
    <w:rsid w:val="00677470"/>
    <w:rsid w:val="006816B8"/>
    <w:rsid w:val="0068285D"/>
    <w:rsid w:val="006841DF"/>
    <w:rsid w:val="006866CE"/>
    <w:rsid w:val="00696B7A"/>
    <w:rsid w:val="006A322E"/>
    <w:rsid w:val="006A366A"/>
    <w:rsid w:val="006C0E40"/>
    <w:rsid w:val="006C47A5"/>
    <w:rsid w:val="006C5553"/>
    <w:rsid w:val="006D03C6"/>
    <w:rsid w:val="006D4532"/>
    <w:rsid w:val="006E377C"/>
    <w:rsid w:val="006E3A99"/>
    <w:rsid w:val="006F4340"/>
    <w:rsid w:val="006F5A18"/>
    <w:rsid w:val="007005F0"/>
    <w:rsid w:val="0070421D"/>
    <w:rsid w:val="00710999"/>
    <w:rsid w:val="0071445C"/>
    <w:rsid w:val="00721C89"/>
    <w:rsid w:val="00726826"/>
    <w:rsid w:val="007308DC"/>
    <w:rsid w:val="00732926"/>
    <w:rsid w:val="00757E10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42D2"/>
    <w:rsid w:val="00877652"/>
    <w:rsid w:val="00893BC4"/>
    <w:rsid w:val="008A0F7F"/>
    <w:rsid w:val="008A7925"/>
    <w:rsid w:val="008C60DA"/>
    <w:rsid w:val="008D7C87"/>
    <w:rsid w:val="008E5D8E"/>
    <w:rsid w:val="00901BA6"/>
    <w:rsid w:val="00914BDA"/>
    <w:rsid w:val="00921B2D"/>
    <w:rsid w:val="00926A60"/>
    <w:rsid w:val="009270C5"/>
    <w:rsid w:val="00947858"/>
    <w:rsid w:val="00962B9E"/>
    <w:rsid w:val="009751CC"/>
    <w:rsid w:val="00997AD7"/>
    <w:rsid w:val="009E0546"/>
    <w:rsid w:val="009E2BB0"/>
    <w:rsid w:val="009E4C0E"/>
    <w:rsid w:val="00A24428"/>
    <w:rsid w:val="00A32A94"/>
    <w:rsid w:val="00A4324C"/>
    <w:rsid w:val="00A5777D"/>
    <w:rsid w:val="00A84729"/>
    <w:rsid w:val="00A86A9C"/>
    <w:rsid w:val="00A953FE"/>
    <w:rsid w:val="00AA16E7"/>
    <w:rsid w:val="00AB2A08"/>
    <w:rsid w:val="00AB467E"/>
    <w:rsid w:val="00AC2963"/>
    <w:rsid w:val="00AE40D9"/>
    <w:rsid w:val="00AE639B"/>
    <w:rsid w:val="00AF4B2A"/>
    <w:rsid w:val="00AF74E0"/>
    <w:rsid w:val="00B00B6A"/>
    <w:rsid w:val="00B1334E"/>
    <w:rsid w:val="00B31ED9"/>
    <w:rsid w:val="00B56AA0"/>
    <w:rsid w:val="00B90191"/>
    <w:rsid w:val="00B92237"/>
    <w:rsid w:val="00BB4313"/>
    <w:rsid w:val="00BD0C5A"/>
    <w:rsid w:val="00BD445F"/>
    <w:rsid w:val="00C02E99"/>
    <w:rsid w:val="00C03C09"/>
    <w:rsid w:val="00C2334D"/>
    <w:rsid w:val="00C26A3C"/>
    <w:rsid w:val="00C36B82"/>
    <w:rsid w:val="00C4354F"/>
    <w:rsid w:val="00C459D9"/>
    <w:rsid w:val="00C513D5"/>
    <w:rsid w:val="00C5616C"/>
    <w:rsid w:val="00C6194E"/>
    <w:rsid w:val="00C65EE9"/>
    <w:rsid w:val="00C73F73"/>
    <w:rsid w:val="00C841B7"/>
    <w:rsid w:val="00C86B7D"/>
    <w:rsid w:val="00C90D28"/>
    <w:rsid w:val="00CA7852"/>
    <w:rsid w:val="00CB24D0"/>
    <w:rsid w:val="00CD7141"/>
    <w:rsid w:val="00CE52F7"/>
    <w:rsid w:val="00CE571F"/>
    <w:rsid w:val="00CF02FC"/>
    <w:rsid w:val="00CF197D"/>
    <w:rsid w:val="00D23EDA"/>
    <w:rsid w:val="00D24E96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9A6"/>
    <w:rsid w:val="00EC64D3"/>
    <w:rsid w:val="00ED2FEC"/>
    <w:rsid w:val="00ED34EB"/>
    <w:rsid w:val="00EF10D8"/>
    <w:rsid w:val="00F21F37"/>
    <w:rsid w:val="00F314C1"/>
    <w:rsid w:val="00F5258D"/>
    <w:rsid w:val="00F54922"/>
    <w:rsid w:val="00F606CD"/>
    <w:rsid w:val="00FC1398"/>
    <w:rsid w:val="00FC2AAB"/>
    <w:rsid w:val="00FD16C6"/>
    <w:rsid w:val="00FD7437"/>
    <w:rsid w:val="00FE527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57A6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262</cp:revision>
  <cp:lastPrinted>2024-01-09T12:51:00Z</cp:lastPrinted>
  <dcterms:created xsi:type="dcterms:W3CDTF">2022-10-21T06:43:00Z</dcterms:created>
  <dcterms:modified xsi:type="dcterms:W3CDTF">2024-01-09T13:31:00Z</dcterms:modified>
</cp:coreProperties>
</file>