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83F06" w:rsidRPr="004159B5" w14:paraId="1FFFBB64" w14:textId="77777777" w:rsidTr="00993494">
        <w:trPr>
          <w:trHeight w:val="1417"/>
        </w:trPr>
        <w:tc>
          <w:tcPr>
            <w:tcW w:w="6345" w:type="dxa"/>
          </w:tcPr>
          <w:p w14:paraId="71388083" w14:textId="268E4837" w:rsidR="000C2162" w:rsidRPr="004159B5" w:rsidRDefault="00176C6C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4159B5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MINISTERSTVO </w:t>
            </w:r>
            <w:r w:rsidR="00993494" w:rsidRPr="004159B5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ŽIVOTNÉHO PROSTREDIA </w:t>
            </w:r>
            <w:r w:rsidRPr="004159B5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SLOVENSKEJ REPUBLIKY</w:t>
            </w:r>
          </w:p>
          <w:p w14:paraId="7DA5F24F" w14:textId="57A1E552" w:rsidR="00946CED" w:rsidRPr="004159B5" w:rsidRDefault="00993494" w:rsidP="00946CED">
            <w:pPr>
              <w:rPr>
                <w:sz w:val="24"/>
                <w:szCs w:val="24"/>
              </w:rPr>
            </w:pPr>
            <w:r w:rsidRPr="004159B5">
              <w:rPr>
                <w:sz w:val="24"/>
                <w:szCs w:val="24"/>
              </w:rPr>
              <w:t xml:space="preserve">Číslo: </w:t>
            </w:r>
            <w:r w:rsidR="00965BA9">
              <w:rPr>
                <w:sz w:val="24"/>
                <w:szCs w:val="24"/>
              </w:rPr>
              <w:t>9505</w:t>
            </w:r>
            <w:r w:rsidR="0018465C" w:rsidRPr="004159B5">
              <w:rPr>
                <w:sz w:val="24"/>
                <w:szCs w:val="24"/>
              </w:rPr>
              <w:t>/202</w:t>
            </w:r>
            <w:r w:rsidR="00965BA9">
              <w:rPr>
                <w:sz w:val="24"/>
                <w:szCs w:val="24"/>
              </w:rPr>
              <w:t>3</w:t>
            </w:r>
            <w:r w:rsidR="0018465C" w:rsidRPr="004159B5">
              <w:rPr>
                <w:sz w:val="24"/>
                <w:szCs w:val="24"/>
              </w:rPr>
              <w:t>-1.15</w:t>
            </w:r>
          </w:p>
          <w:p w14:paraId="264E2C21" w14:textId="77777777" w:rsidR="00F83F06" w:rsidRPr="004159B5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407A3C" w14:textId="0E9D0C96" w:rsidR="001E0CFD" w:rsidRPr="004159B5" w:rsidRDefault="00DF3F66" w:rsidP="004A0CFC">
      <w:pPr>
        <w:pStyle w:val="Zkladntext2"/>
        <w:jc w:val="both"/>
      </w:pPr>
      <w:r>
        <w:t>Materiál na rokovanie Legislatívnej rady vlády Slovenskej republiky</w:t>
      </w:r>
    </w:p>
    <w:p w14:paraId="54184237" w14:textId="2815C458" w:rsidR="001E0CFD" w:rsidRPr="004159B5" w:rsidRDefault="001E0CFD" w:rsidP="004D4B30">
      <w:pPr>
        <w:pStyle w:val="Zkladntext2"/>
        <w:jc w:val="both"/>
      </w:pPr>
    </w:p>
    <w:p w14:paraId="661A22AF" w14:textId="13B16EB1" w:rsidR="00270B13" w:rsidRPr="004159B5" w:rsidRDefault="00270B13" w:rsidP="004D4B30">
      <w:pPr>
        <w:pStyle w:val="Zkladntext2"/>
        <w:jc w:val="both"/>
      </w:pPr>
    </w:p>
    <w:p w14:paraId="18F02AFC" w14:textId="5A229582" w:rsidR="00270B13" w:rsidRPr="004159B5" w:rsidRDefault="00270B13" w:rsidP="004D4B30">
      <w:pPr>
        <w:pStyle w:val="Zkladntext2"/>
        <w:jc w:val="both"/>
      </w:pPr>
    </w:p>
    <w:p w14:paraId="7BCE898B" w14:textId="3D7F9A39" w:rsidR="00270B13" w:rsidRPr="004159B5" w:rsidRDefault="00270B13" w:rsidP="004D4B30">
      <w:pPr>
        <w:pStyle w:val="Zkladntext2"/>
        <w:jc w:val="both"/>
      </w:pPr>
    </w:p>
    <w:p w14:paraId="634C58F1" w14:textId="77777777" w:rsidR="00270B13" w:rsidRPr="004159B5" w:rsidRDefault="00270B13" w:rsidP="004D4B30">
      <w:pPr>
        <w:pStyle w:val="Zkladntext2"/>
        <w:jc w:val="both"/>
      </w:pPr>
    </w:p>
    <w:p w14:paraId="734BE58C" w14:textId="77777777" w:rsidR="00965BA9" w:rsidRDefault="00965BA9" w:rsidP="004D4B30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Návrh</w:t>
      </w:r>
      <w:r w:rsidR="00176C6C" w:rsidRPr="004159B5">
        <w:rPr>
          <w:rFonts w:ascii="Times" w:hAnsi="Times" w:cs="Times"/>
          <w:b/>
          <w:bCs/>
        </w:rPr>
        <w:br/>
      </w:r>
      <w:bookmarkStart w:id="0" w:name="_GoBack"/>
      <w:bookmarkEnd w:id="0"/>
      <w:r w:rsidR="00176C6C" w:rsidRPr="004159B5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 xml:space="preserve">NARIADENIE VLÁDY </w:t>
      </w:r>
    </w:p>
    <w:p w14:paraId="5D3B63D0" w14:textId="7EADF98F" w:rsidR="00993494" w:rsidRDefault="00965BA9" w:rsidP="004D4B30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SLOVENSKEJ REPUBLIKY</w:t>
      </w:r>
    </w:p>
    <w:p w14:paraId="39818A30" w14:textId="399F3213" w:rsidR="004159B5" w:rsidRDefault="004159B5" w:rsidP="004D4B30">
      <w:pPr>
        <w:pStyle w:val="Zkladntext2"/>
        <w:ind w:left="60"/>
        <w:rPr>
          <w:rFonts w:ascii="Times" w:hAnsi="Times" w:cs="Times"/>
          <w:b/>
          <w:bCs/>
        </w:rPr>
      </w:pPr>
    </w:p>
    <w:p w14:paraId="2B50C631" w14:textId="6906CDF1" w:rsidR="004159B5" w:rsidRDefault="004159B5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4159B5">
        <w:rPr>
          <w:rFonts w:ascii="Times" w:hAnsi="Times" w:cs="Times"/>
          <w:b/>
          <w:bCs/>
        </w:rPr>
        <w:t>z ... 202</w:t>
      </w:r>
      <w:r w:rsidR="00965BA9">
        <w:rPr>
          <w:rFonts w:ascii="Times" w:hAnsi="Times" w:cs="Times"/>
          <w:b/>
          <w:bCs/>
        </w:rPr>
        <w:t>3</w:t>
      </w:r>
      <w:r w:rsidRPr="004159B5">
        <w:rPr>
          <w:rFonts w:ascii="Times" w:hAnsi="Times" w:cs="Times"/>
          <w:b/>
          <w:bCs/>
        </w:rPr>
        <w:t>,</w:t>
      </w:r>
      <w:r w:rsidRPr="004159B5">
        <w:rPr>
          <w:rFonts w:ascii="Times" w:hAnsi="Times" w:cs="Times"/>
          <w:b/>
          <w:bCs/>
        </w:rPr>
        <w:br/>
      </w:r>
    </w:p>
    <w:p w14:paraId="4A41A2F7" w14:textId="77777777" w:rsidR="004159B5" w:rsidRPr="004159B5" w:rsidRDefault="004159B5" w:rsidP="004D4B30">
      <w:pPr>
        <w:pStyle w:val="Zkladntext2"/>
        <w:ind w:left="60"/>
        <w:rPr>
          <w:rFonts w:ascii="Times" w:hAnsi="Times" w:cs="Times"/>
          <w:b/>
          <w:bCs/>
        </w:rPr>
      </w:pPr>
    </w:p>
    <w:p w14:paraId="05BC2195" w14:textId="2E050E3F" w:rsidR="00993494" w:rsidRPr="004159B5" w:rsidRDefault="00965BA9" w:rsidP="00993494">
      <w:pPr>
        <w:jc w:val="center"/>
        <w:rPr>
          <w:rFonts w:eastAsia="Times New Roman"/>
          <w:sz w:val="24"/>
          <w:szCs w:val="24"/>
          <w:lang w:eastAsia="sk-SK"/>
        </w:rPr>
      </w:pPr>
      <w:r w:rsidRPr="00965BA9">
        <w:rPr>
          <w:rFonts w:eastAsia="Times New Roman"/>
          <w:b/>
          <w:bCs/>
          <w:sz w:val="24"/>
          <w:szCs w:val="24"/>
          <w:lang w:eastAsia="sk-SK"/>
        </w:rPr>
        <w:t>ktorým sa ustanovujú hranice chránených oblastí prirodzenej akumulácie vôd</w:t>
      </w:r>
    </w:p>
    <w:p w14:paraId="2218476A" w14:textId="003B2E12" w:rsidR="0012409A" w:rsidRPr="004159B5" w:rsidRDefault="00176C6C" w:rsidP="004D4B30">
      <w:pPr>
        <w:pStyle w:val="Zkladntext2"/>
        <w:ind w:left="60"/>
        <w:rPr>
          <w:b/>
        </w:rPr>
      </w:pPr>
      <w:r w:rsidRPr="004159B5">
        <w:rPr>
          <w:rFonts w:ascii="Times" w:hAnsi="Times" w:cs="Times"/>
          <w:b/>
          <w:bCs/>
        </w:rPr>
        <w:br/>
      </w:r>
      <w:r w:rsidRPr="004159B5">
        <w:rPr>
          <w:rFonts w:ascii="Times" w:hAnsi="Times" w:cs="Times"/>
          <w:b/>
          <w:bCs/>
        </w:rPr>
        <w:br/>
      </w:r>
      <w:r w:rsidRPr="004159B5">
        <w:rPr>
          <w:rFonts w:ascii="Times" w:hAnsi="Times" w:cs="Times"/>
          <w:b/>
          <w:bCs/>
        </w:rPr>
        <w:br/>
      </w:r>
    </w:p>
    <w:p w14:paraId="142FD55E" w14:textId="77777777" w:rsidR="001E0CFD" w:rsidRPr="004159B5" w:rsidRDefault="001E0CFD">
      <w:pPr>
        <w:pStyle w:val="Zkladntext2"/>
        <w:ind w:left="60"/>
        <w:rPr>
          <w:b/>
          <w:bCs/>
        </w:rPr>
      </w:pPr>
      <w:r w:rsidRPr="004159B5">
        <w:rPr>
          <w:b/>
          <w:bCs/>
        </w:rPr>
        <w:t>___________________________________________________________</w:t>
      </w:r>
    </w:p>
    <w:p w14:paraId="4BA88F2D" w14:textId="77777777" w:rsidR="001E0CFD" w:rsidRPr="004159B5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4159B5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4159B5" w:rsidRDefault="00A56B40" w:rsidP="00A56B40">
            <w:pPr>
              <w:pStyle w:val="Zkladntext2"/>
              <w:jc w:val="left"/>
            </w:pPr>
            <w:r w:rsidRPr="004159B5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4159B5" w:rsidRDefault="00A56B40" w:rsidP="00A56B40">
            <w:pPr>
              <w:pStyle w:val="Zkladntext2"/>
              <w:jc w:val="left"/>
            </w:pPr>
            <w:r w:rsidRPr="004159B5">
              <w:rPr>
                <w:u w:val="single"/>
              </w:rPr>
              <w:t>Obsah materiálu:</w:t>
            </w:r>
          </w:p>
        </w:tc>
      </w:tr>
      <w:tr w:rsidR="00A56B40" w:rsidRPr="004159B5" w14:paraId="55036A4D" w14:textId="77777777" w:rsidTr="001D79DA">
        <w:trPr>
          <w:trHeight w:val="4549"/>
        </w:trPr>
        <w:tc>
          <w:tcPr>
            <w:tcW w:w="5010" w:type="dxa"/>
          </w:tcPr>
          <w:p w14:paraId="660D1ECD" w14:textId="79DCAA5C" w:rsidR="00CF55D6" w:rsidRPr="00CF55D6" w:rsidRDefault="00E672A4" w:rsidP="00CF55D6">
            <w:r w:rsidRPr="00E672A4">
              <w:rPr>
                <w:rFonts w:ascii="Times" w:hAnsi="Times" w:cs="Times"/>
                <w:sz w:val="24"/>
                <w:szCs w:val="24"/>
              </w:rPr>
              <w:t xml:space="preserve">§ 19 zákona č. 305/2018 Z. z. o chránených oblastiach prirodzenej akumulácie vôd a o zmene a doplnení niektorých zákonov </w:t>
            </w:r>
          </w:p>
          <w:p w14:paraId="25670B94" w14:textId="77777777" w:rsidR="00CF55D6" w:rsidRPr="00CF55D6" w:rsidRDefault="00CF55D6" w:rsidP="00CF55D6"/>
          <w:p w14:paraId="4CA6DFBE" w14:textId="77777777" w:rsidR="00CF55D6" w:rsidRPr="00CF55D6" w:rsidRDefault="00CF55D6" w:rsidP="00CF55D6"/>
          <w:p w14:paraId="6015B929" w14:textId="77777777" w:rsidR="00CF55D6" w:rsidRPr="00CF55D6" w:rsidRDefault="00CF55D6" w:rsidP="00CF55D6"/>
          <w:p w14:paraId="45AE363A" w14:textId="77777777" w:rsidR="00CF55D6" w:rsidRPr="00CF55D6" w:rsidRDefault="00CF55D6" w:rsidP="00CF55D6"/>
          <w:p w14:paraId="40A9D563" w14:textId="77777777" w:rsidR="00CF55D6" w:rsidRPr="00CF55D6" w:rsidRDefault="00CF55D6" w:rsidP="00CF55D6"/>
          <w:p w14:paraId="23C4B563" w14:textId="77777777" w:rsidR="00CF55D6" w:rsidRPr="00CF55D6" w:rsidRDefault="00CF55D6" w:rsidP="00CF55D6"/>
          <w:p w14:paraId="2446269A" w14:textId="4C6F6736" w:rsidR="00CF55D6" w:rsidRDefault="00CF55D6" w:rsidP="00CF55D6"/>
          <w:p w14:paraId="68D7710F" w14:textId="3C402487" w:rsidR="0057439A" w:rsidRDefault="00CF55D6" w:rsidP="00CF55D6">
            <w:pPr>
              <w:tabs>
                <w:tab w:val="left" w:pos="1545"/>
              </w:tabs>
            </w:pPr>
            <w:r>
              <w:tab/>
            </w:r>
          </w:p>
          <w:p w14:paraId="46FFD9C9" w14:textId="7B716764" w:rsidR="00A56B40" w:rsidRDefault="0057439A" w:rsidP="0057439A">
            <w:pPr>
              <w:tabs>
                <w:tab w:val="left" w:pos="3570"/>
              </w:tabs>
            </w:pPr>
            <w:r>
              <w:tab/>
            </w:r>
          </w:p>
          <w:p w14:paraId="03C6248A" w14:textId="3910725B" w:rsidR="004D6ECF" w:rsidRPr="0057439A" w:rsidRDefault="004D6ECF" w:rsidP="0057439A">
            <w:pPr>
              <w:tabs>
                <w:tab w:val="left" w:pos="3570"/>
              </w:tabs>
            </w:pPr>
          </w:p>
        </w:tc>
        <w:tc>
          <w:tcPr>
            <w:tcW w:w="5149" w:type="dxa"/>
          </w:tcPr>
          <w:p w14:paraId="15A71E71" w14:textId="28666F5B" w:rsidR="00176C6C" w:rsidRPr="004159B5" w:rsidRDefault="00176C6C" w:rsidP="00176C6C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176C6C" w:rsidRPr="004159B5" w14:paraId="08D3B697" w14:textId="77777777">
              <w:trPr>
                <w:divId w:val="750856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3FBA1C" w14:textId="77777777" w:rsidR="00176C6C" w:rsidRPr="004159B5" w:rsidRDefault="00176C6C">
                  <w:pPr>
                    <w:rPr>
                      <w:sz w:val="24"/>
                      <w:szCs w:val="24"/>
                    </w:rPr>
                  </w:pPr>
                  <w:r w:rsidRPr="004159B5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176C6C" w:rsidRPr="004159B5" w14:paraId="3D18805E" w14:textId="77777777">
              <w:trPr>
                <w:divId w:val="750856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042E03" w14:textId="77777777" w:rsidR="00176C6C" w:rsidRDefault="00176C6C">
                  <w:pPr>
                    <w:rPr>
                      <w:sz w:val="24"/>
                      <w:szCs w:val="24"/>
                    </w:rPr>
                  </w:pPr>
                  <w:r w:rsidRPr="004159B5">
                    <w:rPr>
                      <w:sz w:val="24"/>
                      <w:szCs w:val="24"/>
                    </w:rPr>
                    <w:t>2. predkladacia správa</w:t>
                  </w:r>
                </w:p>
                <w:p w14:paraId="3D108058" w14:textId="0D653F0C" w:rsidR="000515EB" w:rsidRPr="004159B5" w:rsidRDefault="000515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návrh uznesenia vlády</w:t>
                  </w:r>
                </w:p>
              </w:tc>
            </w:tr>
            <w:tr w:rsidR="00176C6C" w:rsidRPr="004159B5" w14:paraId="019F752F" w14:textId="77777777">
              <w:trPr>
                <w:divId w:val="750856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016C2A" w14:textId="35041160" w:rsidR="00176C6C" w:rsidRPr="004159B5" w:rsidRDefault="00993494" w:rsidP="00993494">
                  <w:pPr>
                    <w:rPr>
                      <w:sz w:val="24"/>
                      <w:szCs w:val="24"/>
                    </w:rPr>
                  </w:pPr>
                  <w:r w:rsidRPr="004159B5">
                    <w:rPr>
                      <w:sz w:val="24"/>
                      <w:szCs w:val="24"/>
                    </w:rPr>
                    <w:t>3. dôvodová správa</w:t>
                  </w:r>
                </w:p>
              </w:tc>
            </w:tr>
            <w:tr w:rsidR="00176C6C" w:rsidRPr="004159B5" w14:paraId="1089366B" w14:textId="77777777">
              <w:trPr>
                <w:divId w:val="750856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B14C8" w14:textId="01841EB1" w:rsidR="00176C6C" w:rsidRPr="004159B5" w:rsidRDefault="00993494">
                  <w:pPr>
                    <w:rPr>
                      <w:sz w:val="24"/>
                      <w:szCs w:val="24"/>
                    </w:rPr>
                  </w:pPr>
                  <w:r w:rsidRPr="004159B5">
                    <w:rPr>
                      <w:sz w:val="24"/>
                      <w:szCs w:val="24"/>
                    </w:rPr>
                    <w:t>4</w:t>
                  </w:r>
                  <w:r w:rsidR="00176C6C" w:rsidRPr="004159B5">
                    <w:rPr>
                      <w:sz w:val="24"/>
                      <w:szCs w:val="24"/>
                    </w:rPr>
                    <w:t xml:space="preserve">. doložka </w:t>
                  </w:r>
                  <w:r w:rsidRPr="004159B5">
                    <w:rPr>
                      <w:sz w:val="24"/>
                      <w:szCs w:val="24"/>
                    </w:rPr>
                    <w:t xml:space="preserve">vybraných </w:t>
                  </w:r>
                  <w:r w:rsidR="00176C6C" w:rsidRPr="004159B5">
                    <w:rPr>
                      <w:sz w:val="24"/>
                      <w:szCs w:val="24"/>
                    </w:rPr>
                    <w:t>vplyvov</w:t>
                  </w:r>
                </w:p>
              </w:tc>
            </w:tr>
            <w:tr w:rsidR="00176C6C" w:rsidRPr="004159B5" w14:paraId="4C030EE2" w14:textId="77777777">
              <w:trPr>
                <w:divId w:val="750856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F960CA" w14:textId="66F01068" w:rsidR="00176C6C" w:rsidRPr="004159B5" w:rsidRDefault="00993494">
                  <w:pPr>
                    <w:rPr>
                      <w:sz w:val="24"/>
                      <w:szCs w:val="24"/>
                    </w:rPr>
                  </w:pPr>
                  <w:r w:rsidRPr="004159B5">
                    <w:rPr>
                      <w:sz w:val="24"/>
                      <w:szCs w:val="24"/>
                    </w:rPr>
                    <w:t>5</w:t>
                  </w:r>
                  <w:r w:rsidR="00176C6C" w:rsidRPr="004159B5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176C6C" w:rsidRPr="004159B5" w14:paraId="4A9F78C7" w14:textId="77777777">
              <w:trPr>
                <w:divId w:val="750856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7E344A" w14:textId="77777777" w:rsidR="00176C6C" w:rsidRDefault="00993494">
                  <w:pPr>
                    <w:rPr>
                      <w:sz w:val="24"/>
                      <w:szCs w:val="24"/>
                    </w:rPr>
                  </w:pPr>
                  <w:r w:rsidRPr="004159B5">
                    <w:rPr>
                      <w:sz w:val="24"/>
                      <w:szCs w:val="24"/>
                    </w:rPr>
                    <w:t>6</w:t>
                  </w:r>
                  <w:r w:rsidR="00176C6C" w:rsidRPr="004159B5">
                    <w:rPr>
                      <w:sz w:val="24"/>
                      <w:szCs w:val="24"/>
                    </w:rPr>
                    <w:t>. správa o účasti verejnosti</w:t>
                  </w:r>
                </w:p>
                <w:p w14:paraId="2C5EC45A" w14:textId="5FB8AD0D" w:rsidR="00DF3F66" w:rsidRPr="004159B5" w:rsidRDefault="00DF3F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vyhodnotenie MPK</w:t>
                  </w:r>
                </w:p>
              </w:tc>
            </w:tr>
          </w:tbl>
          <w:p w14:paraId="6CC1771C" w14:textId="7CCAB838" w:rsidR="00A56B40" w:rsidRPr="004159B5" w:rsidRDefault="00A56B40" w:rsidP="00176C6C">
            <w:pPr>
              <w:pStyle w:val="Zkladntext2"/>
              <w:jc w:val="both"/>
            </w:pPr>
          </w:p>
        </w:tc>
      </w:tr>
    </w:tbl>
    <w:p w14:paraId="31A6751D" w14:textId="59E7AE47" w:rsidR="00270B13" w:rsidRPr="004159B5" w:rsidRDefault="00270B13" w:rsidP="004A0CFC">
      <w:pPr>
        <w:pStyle w:val="Zkladntext2"/>
        <w:jc w:val="both"/>
        <w:rPr>
          <w:b/>
          <w:bCs/>
          <w:u w:val="single"/>
        </w:rPr>
      </w:pPr>
    </w:p>
    <w:p w14:paraId="04589D1A" w14:textId="348E821E" w:rsidR="00993494" w:rsidRPr="004159B5" w:rsidRDefault="00993494" w:rsidP="004A0CFC">
      <w:pPr>
        <w:pStyle w:val="Zkladntext2"/>
        <w:jc w:val="both"/>
        <w:rPr>
          <w:b/>
          <w:bCs/>
          <w:u w:val="single"/>
        </w:rPr>
      </w:pPr>
    </w:p>
    <w:p w14:paraId="587D3055" w14:textId="4C4814F3" w:rsidR="001E0CFD" w:rsidRPr="004159B5" w:rsidRDefault="001E0CFD" w:rsidP="004A0CFC">
      <w:pPr>
        <w:pStyle w:val="Zkladntext2"/>
        <w:jc w:val="both"/>
        <w:rPr>
          <w:b/>
          <w:bCs/>
          <w:u w:val="single"/>
        </w:rPr>
      </w:pPr>
      <w:r w:rsidRPr="004159B5">
        <w:rPr>
          <w:b/>
          <w:bCs/>
          <w:u w:val="single"/>
        </w:rPr>
        <w:t>Predkladá:</w:t>
      </w:r>
    </w:p>
    <w:p w14:paraId="3FCA9624" w14:textId="67BAE22D" w:rsidR="00993494" w:rsidRPr="004159B5" w:rsidRDefault="009D7004" w:rsidP="006C4BE9">
      <w:pPr>
        <w:rPr>
          <w:sz w:val="24"/>
          <w:szCs w:val="24"/>
        </w:rPr>
      </w:pPr>
      <w:r w:rsidRPr="004159B5">
        <w:rPr>
          <w:sz w:val="24"/>
          <w:szCs w:val="24"/>
        </w:rPr>
        <w:fldChar w:fldCharType="begin"/>
      </w:r>
      <w:r w:rsidRPr="004159B5">
        <w:rPr>
          <w:sz w:val="24"/>
          <w:szCs w:val="24"/>
        </w:rPr>
        <w:instrText xml:space="preserve"> DOCPROPERTY  FSC#SKEDITIONSLOVLEX@103.510:</w:instrText>
      </w:r>
      <w:r w:rsidR="0057706E" w:rsidRPr="004159B5">
        <w:rPr>
          <w:sz w:val="24"/>
          <w:szCs w:val="24"/>
        </w:rPr>
        <w:instrText>predkladateliaObalSD</w:instrText>
      </w:r>
      <w:r w:rsidRPr="004159B5">
        <w:rPr>
          <w:sz w:val="24"/>
          <w:szCs w:val="24"/>
        </w:rPr>
        <w:instrText xml:space="preserve">\* MERGEFORMAT </w:instrText>
      </w:r>
      <w:r w:rsidRPr="004159B5">
        <w:rPr>
          <w:sz w:val="24"/>
          <w:szCs w:val="24"/>
        </w:rPr>
        <w:fldChar w:fldCharType="separate"/>
      </w:r>
      <w:r w:rsidR="00B77445">
        <w:rPr>
          <w:sz w:val="24"/>
          <w:szCs w:val="24"/>
        </w:rPr>
        <w:t>Tomáš Taraba</w:t>
      </w:r>
    </w:p>
    <w:p w14:paraId="284604DA" w14:textId="7E478F8E" w:rsidR="009D7004" w:rsidRPr="004159B5" w:rsidRDefault="00B77445" w:rsidP="006C4BE9">
      <w:pPr>
        <w:rPr>
          <w:sz w:val="24"/>
          <w:szCs w:val="24"/>
        </w:rPr>
      </w:pPr>
      <w:r>
        <w:rPr>
          <w:sz w:val="24"/>
          <w:szCs w:val="24"/>
        </w:rPr>
        <w:t xml:space="preserve">podpredseda vlády a </w:t>
      </w:r>
      <w:r w:rsidR="00993494" w:rsidRPr="004159B5">
        <w:rPr>
          <w:sz w:val="24"/>
          <w:szCs w:val="24"/>
        </w:rPr>
        <w:t>minister životného prostredia Slovenskej republiky</w:t>
      </w:r>
      <w:r w:rsidR="009D7004" w:rsidRPr="004159B5">
        <w:rPr>
          <w:sz w:val="24"/>
          <w:szCs w:val="24"/>
        </w:rPr>
        <w:fldChar w:fldCharType="end"/>
      </w:r>
    </w:p>
    <w:sectPr w:rsidR="009D7004" w:rsidRPr="004159B5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8DAD" w14:textId="77777777" w:rsidR="00266B54" w:rsidRDefault="00266B54" w:rsidP="00AF1D48">
      <w:r>
        <w:separator/>
      </w:r>
    </w:p>
  </w:endnote>
  <w:endnote w:type="continuationSeparator" w:id="0">
    <w:p w14:paraId="013132C3" w14:textId="77777777" w:rsidR="00266B54" w:rsidRDefault="00266B5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084BDB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515EB">
      <w:t xml:space="preserve">, </w:t>
    </w:r>
    <w:r w:rsidR="00DF3F66">
      <w:t>december</w:t>
    </w:r>
    <w:r w:rsidR="000515EB">
      <w:t xml:space="preserve"> 2023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233E" w14:textId="77777777" w:rsidR="00266B54" w:rsidRDefault="00266B54" w:rsidP="00AF1D48">
      <w:r>
        <w:separator/>
      </w:r>
    </w:p>
  </w:footnote>
  <w:footnote w:type="continuationSeparator" w:id="0">
    <w:p w14:paraId="1BACBB40" w14:textId="77777777" w:rsidR="00266B54" w:rsidRDefault="00266B5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515EB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76C6C"/>
    <w:rsid w:val="0018465C"/>
    <w:rsid w:val="00194157"/>
    <w:rsid w:val="001A7141"/>
    <w:rsid w:val="001B3B61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66B54"/>
    <w:rsid w:val="00270B13"/>
    <w:rsid w:val="002924C3"/>
    <w:rsid w:val="0029466C"/>
    <w:rsid w:val="002B0B5D"/>
    <w:rsid w:val="002B45DC"/>
    <w:rsid w:val="002B6B6C"/>
    <w:rsid w:val="002D4123"/>
    <w:rsid w:val="002D66B1"/>
    <w:rsid w:val="002E6307"/>
    <w:rsid w:val="002F185A"/>
    <w:rsid w:val="00307FC9"/>
    <w:rsid w:val="0033171B"/>
    <w:rsid w:val="00333684"/>
    <w:rsid w:val="003B2E79"/>
    <w:rsid w:val="003D115D"/>
    <w:rsid w:val="004103EC"/>
    <w:rsid w:val="00414C1D"/>
    <w:rsid w:val="004159B5"/>
    <w:rsid w:val="00424324"/>
    <w:rsid w:val="00427B3B"/>
    <w:rsid w:val="00432107"/>
    <w:rsid w:val="0044273A"/>
    <w:rsid w:val="00466CAB"/>
    <w:rsid w:val="004A0CFC"/>
    <w:rsid w:val="004A1369"/>
    <w:rsid w:val="004A26E0"/>
    <w:rsid w:val="004D3726"/>
    <w:rsid w:val="004D4B30"/>
    <w:rsid w:val="004D6ECF"/>
    <w:rsid w:val="004F15FB"/>
    <w:rsid w:val="00526A1F"/>
    <w:rsid w:val="0055330D"/>
    <w:rsid w:val="0056032D"/>
    <w:rsid w:val="0057439A"/>
    <w:rsid w:val="00575A51"/>
    <w:rsid w:val="0057706E"/>
    <w:rsid w:val="005A2E35"/>
    <w:rsid w:val="005A45F1"/>
    <w:rsid w:val="005B1217"/>
    <w:rsid w:val="005B7FF4"/>
    <w:rsid w:val="005C1FAC"/>
    <w:rsid w:val="005D335A"/>
    <w:rsid w:val="00601389"/>
    <w:rsid w:val="00623BAD"/>
    <w:rsid w:val="00627C51"/>
    <w:rsid w:val="00671F01"/>
    <w:rsid w:val="00676DCD"/>
    <w:rsid w:val="00685081"/>
    <w:rsid w:val="0069637B"/>
    <w:rsid w:val="006A4103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62A2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65BA9"/>
    <w:rsid w:val="00993494"/>
    <w:rsid w:val="009C6528"/>
    <w:rsid w:val="009D7004"/>
    <w:rsid w:val="009E7AFC"/>
    <w:rsid w:val="009E7FEF"/>
    <w:rsid w:val="00A216CD"/>
    <w:rsid w:val="00A27B5F"/>
    <w:rsid w:val="00A56B40"/>
    <w:rsid w:val="00A71802"/>
    <w:rsid w:val="00A95EE7"/>
    <w:rsid w:val="00AA0C58"/>
    <w:rsid w:val="00AF1D48"/>
    <w:rsid w:val="00B17B60"/>
    <w:rsid w:val="00B42E84"/>
    <w:rsid w:val="00B463AB"/>
    <w:rsid w:val="00B61867"/>
    <w:rsid w:val="00B77445"/>
    <w:rsid w:val="00BC2EE5"/>
    <w:rsid w:val="00BE174E"/>
    <w:rsid w:val="00BE43B4"/>
    <w:rsid w:val="00C1127B"/>
    <w:rsid w:val="00C632CF"/>
    <w:rsid w:val="00C656C8"/>
    <w:rsid w:val="00C85A85"/>
    <w:rsid w:val="00C86CAD"/>
    <w:rsid w:val="00CC25B0"/>
    <w:rsid w:val="00CF55D6"/>
    <w:rsid w:val="00D02444"/>
    <w:rsid w:val="00D43A10"/>
    <w:rsid w:val="00D47101"/>
    <w:rsid w:val="00D54C03"/>
    <w:rsid w:val="00DA1D25"/>
    <w:rsid w:val="00DA48B3"/>
    <w:rsid w:val="00DF3F66"/>
    <w:rsid w:val="00E010C2"/>
    <w:rsid w:val="00E11820"/>
    <w:rsid w:val="00E335AA"/>
    <w:rsid w:val="00E37D9C"/>
    <w:rsid w:val="00E439F2"/>
    <w:rsid w:val="00E672A4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1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4.11.2022 12:44:26"/>
    <f:field ref="objchangedby" par="" text="Administrator, System"/>
    <f:field ref="objmodifiedat" par="" text="4.11.2022 12:44:3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Smažáková Janette</cp:lastModifiedBy>
  <cp:revision>17</cp:revision>
  <cp:lastPrinted>2023-12-08T10:41:00Z</cp:lastPrinted>
  <dcterms:created xsi:type="dcterms:W3CDTF">2022-11-09T09:48:00Z</dcterms:created>
  <dcterms:modified xsi:type="dcterms:W3CDTF">2023-12-08T10:41:00Z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COO.2145.1000.3.5296534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ktorou sa mení a dopĺňa vyhláška Ministerstva pôdohospodárstva Slovenskej republiky č. 18/2001 Z. z. o vykonávaní kontroly úžitkovosti, kontroly dedičnosti a testovania úžitkových vlastností, kontroly zdravia, kontroly dedičnosti a testovania zdravia,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>Ministerstvo pôdohospodárstva a rozvoja vidieka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Vyhláška Ministerstva pôdohospodárstva a rozvoja vidieka Slovenskej republiky, ktorou sa mení a dopĺňa vyhláška Ministerstva pôdohospodárstva Slovenskej republiky č. 18/2001 Z. z. o vykonávaní kontroly úžitkovosti, kontroly dedičnosti a testovania úžitko</vt:lpwstr>
  </property>
  <property fmtid="{D5CDD505-2E9C-101B-9397-08002B2CF9AE}" pid="19" name="FSC#SKEDITIONSLOVLEX@103.510:rezortcislopredpis">
    <vt:lpwstr>8127/2022-410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vyhlášky Ministerstva pôdohospodárstva a rozvoja vidieka Slovenskej republiky,&amp;nbsp;ktorou sa mení a&amp;nbsp;dopĺňa vyhláška Ministerstva pôd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Samuel Vlčan_x000d_
minister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pôdohospodárstva a rozvoja vidieka Slovenskej republiky</vt:lpwstr>
  </property>
  <property fmtid="{D5CDD505-2E9C-101B-9397-08002B2CF9AE}" pid="140" name="FSC#SKEDITIONSLOVLEX@103.510:funkciaZodpPredDativ">
    <vt:lpwstr>ministrovi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hodnotenia zovňajška hospodárskych zvierat, o založení a vedení plemennej knihy, založení a vedení plemenného registra, vedení predpísanej evidencie a o overovaní pôvodu hospodárskych zvierat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vých vlastností, kontroly zdravia, kontroly dedičnosti a testovania zdravia, hodnotenia zovňajška hospodárskych zvierat, o založení a vedení plemennej knihy, založení a vedení plemenného registra, vedení predpísanej evidencie a o overovaní pôvodu hospodá</vt:lpwstr>
  </property>
  <property fmtid="{D5CDD505-2E9C-101B-9397-08002B2CF9AE}" pid="149" name="FSC#SKEDITIONSLOVLEX@103.510:plnynazovpredpis2">
    <vt:lpwstr>rskych zvierat </vt:lpwstr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4. 11. 2022</vt:lpwstr>
  </property>
</Properties>
</file>