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485B5" w14:textId="77777777"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0DA316A" w14:textId="77777777"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DA6A657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5BDBEC41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D485B1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6034BD53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F03648A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385EEC8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303EB19" w14:textId="09C54DD4" w:rsidR="001B23B7" w:rsidRPr="00B043B4" w:rsidRDefault="00976D8E" w:rsidP="00976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</w:t>
            </w:r>
            <w:r w:rsidR="00C53A04"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ariadeni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C53A04"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vlády Slovenskej republiky, ktorým sa mení a dopĺňa nariadenie vlády Slovenskej republiky </w:t>
            </w:r>
            <w:r w:rsidR="00A17F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C53A04"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435/2022 Z. z.</w:t>
            </w:r>
            <w:r w:rsidR="00DC3E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C53A04"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ktorým sa ustanovujú požiadavky na udržiavanie poľnohospodárskej plochy, aktívneho poľnohospodára a kondicionality</w:t>
            </w:r>
          </w:p>
        </w:tc>
      </w:tr>
      <w:tr w:rsidR="001B23B7" w:rsidRPr="00B043B4" w14:paraId="50B391C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CA4FE11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3D0910B6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CD464" w14:textId="77777777" w:rsidR="001B23B7" w:rsidRPr="00B043B4" w:rsidRDefault="00C17E4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17E4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  <w:p w14:paraId="7F9CCA4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7ECBB20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FD2E6F8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8F36B31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4325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1D12401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FD3B44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7B913F1" w14:textId="77777777" w:rsidR="001B23B7" w:rsidRPr="00B043B4" w:rsidRDefault="00C17E4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23EC4D6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18A228A4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031F0A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6EADE68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B633983" w14:textId="279C59BF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9F3F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/implementácia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1B23B7" w:rsidRPr="00B043B4" w14:paraId="42D788A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FFDCB16" w14:textId="44F12EE3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9F3F53" w:rsidRPr="009F3F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9F3F53" w:rsidRPr="009F3F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6664C49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2BBB12ED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A29C20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492" w14:textId="252EA530" w:rsidR="001B23B7" w:rsidRPr="00B043B4" w:rsidRDefault="00503D8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</w:t>
            </w:r>
            <w:r w:rsidR="008707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17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</w:t>
            </w:r>
            <w:r w:rsidR="00C17E4E" w:rsidRPr="00F737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023</w:t>
            </w:r>
          </w:p>
        </w:tc>
      </w:tr>
      <w:tr w:rsidR="001B23B7" w:rsidRPr="00B043B4" w14:paraId="560038F1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2D1D86D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EA2" w14:textId="10E4C670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6A73D48E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956950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441" w14:textId="52F57E8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0F12524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8AE4EB5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103" w14:textId="15E57056" w:rsidR="001B23B7" w:rsidRPr="00B043B4" w:rsidRDefault="0041125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="00E428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17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</w:t>
            </w:r>
            <w:r w:rsidR="00C17E4E" w:rsidRPr="00F737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23</w:t>
            </w:r>
          </w:p>
        </w:tc>
      </w:tr>
      <w:tr w:rsidR="001B23B7" w:rsidRPr="00B043B4" w14:paraId="0625ADE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EB9E5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128AC5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E8CF89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6413809A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955F6" w14:textId="5448F2DC" w:rsidR="001B23B7" w:rsidRPr="00F47570" w:rsidRDefault="00C53A04" w:rsidP="00DC3E0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Dôvodom predloženia návrhu nariadenia vlády Slovenskej republiky, ktorým sa mení a dopĺňa nariadenie vlády Slovenskej republiky č. 435/2022 Z. z. ktorým sa ustanovujú požiadavky na udržiavanie poľnohospodárskej plochy, aktívneho poľnohospodára a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kondicionality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novelizácia príslušných ustanovení nariadenia vlády </w:t>
            </w:r>
            <w:r w:rsidR="00286A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dôvodu zosúladenia vnútroštátnej legislatívy pre oblasť priamych </w:t>
            </w:r>
            <w:r w:rsidR="008F3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platieb a </w:t>
            </w:r>
            <w:r w:rsidR="00545B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neprojektových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podpôr </w:t>
            </w:r>
            <w:r w:rsidR="00286A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 modifikovaným Strategickým plánom </w:t>
            </w:r>
            <w:r w:rsidR="00A17F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poločnej poľnohospodárskej politiky 2023 – 2027 a precizovania príslušných ustanovení s cieľom zabezpečiť ich jednoznačný výklad a zjednodušenie aplikačnej praxe.</w:t>
            </w:r>
          </w:p>
        </w:tc>
      </w:tr>
      <w:tr w:rsidR="001B23B7" w:rsidRPr="00B043B4" w14:paraId="487CF25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3983AA" w14:textId="77777777" w:rsidR="001B23B7" w:rsidRPr="00F4757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5C974EBD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8D3EE" w14:textId="4DF2ABBB" w:rsidR="001B23B7" w:rsidRPr="00F47570" w:rsidRDefault="00C53A04" w:rsidP="00A17F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Návrhom nariadenia vlády dôjde k úprave ustanovení nariadenia vlády Slovenskej republiky č. 435/2022 Z. z. </w:t>
            </w:r>
            <w:r w:rsidR="00286A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dôvodu zosúladenia s ustanoveniami modifikovaného Strategického plánu </w:t>
            </w:r>
            <w:r w:rsidR="00A17F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poločnej poľnohospodárskej politiky 2023 – 2027 a precizovania príslušných ustanovení s cieľom zabezpečiť ich jednoznačný výklad a </w:t>
            </w:r>
            <w:r w:rsidR="00286A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dôvodu zjednodušenia aplikačnej praxe.</w:t>
            </w:r>
          </w:p>
        </w:tc>
      </w:tr>
      <w:tr w:rsidR="001B23B7" w:rsidRPr="00B043B4" w14:paraId="330A0B9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3B49D79" w14:textId="77777777" w:rsidR="001B23B7" w:rsidRPr="00F4757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11789119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6C04" w14:textId="6804FA2E" w:rsidR="001B23B7" w:rsidRPr="00F47570" w:rsidRDefault="00C53A04" w:rsidP="008707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Žiadatelia o priame </w:t>
            </w:r>
            <w:r w:rsidR="003417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platby a neprojektové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podpory v súlade so </w:t>
            </w:r>
            <w:r w:rsidR="00A17F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trategickým plánom Spoločnej poľnohospodárskej politiky 2023</w:t>
            </w:r>
            <w:r w:rsidR="006274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2027</w:t>
            </w:r>
            <w:r w:rsidR="006274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4E1CDBD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9633609" w14:textId="77777777" w:rsidR="001B23B7" w:rsidRPr="00F4757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6AAD8A11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F454D" w14:textId="08CDF9DD" w:rsidR="00C53A04" w:rsidRPr="00C53A04" w:rsidRDefault="00C53A04" w:rsidP="00C53A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Alternatíva 0 (zachovanie súčasného stavu): Aplikácia požiadaviek v súvislosti s nariadením vlády Slovenskej republiky č. 435/2022 Z. z.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ktorým sa ustanovujú požiadavky na udržiavanie poľnohospodárskej plochy, aktívneho poľnohospodára a kondicionality.</w:t>
            </w:r>
          </w:p>
          <w:p w14:paraId="71E2981A" w14:textId="77777777" w:rsidR="00C53A04" w:rsidRPr="00C53A04" w:rsidRDefault="00C53A04" w:rsidP="00C53A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CF20479" w14:textId="124AEFB6" w:rsidR="00C53A04" w:rsidRPr="00C53A04" w:rsidRDefault="00C53A04" w:rsidP="00C53A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Alternatíva 1: Úprava vykonaná prijatím 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návrhu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 Slovenskej republiky, ktorým mení a dopĺňa nariadenie vlády Slovenskej republiky č. 435/2022 Z. z.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ktorým sa ustanovujú požiadavky na udržiavanie poľnohospodárskej plochy, aktívneho poľnohospodára a kondicionality.</w:t>
            </w:r>
          </w:p>
          <w:p w14:paraId="0BA26682" w14:textId="77777777" w:rsidR="00C53A04" w:rsidRPr="00C53A04" w:rsidRDefault="00C53A04" w:rsidP="00C53A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5C17B8D" w14:textId="732B4772" w:rsidR="001B23B7" w:rsidRPr="00F47570" w:rsidRDefault="00C53A04" w:rsidP="00286A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by nedošlo k prijatiu návrhu nariadenia vlády, vznikol by nesúlad medzi podmienkami v nariadení vlády S</w:t>
            </w:r>
            <w:r w:rsidR="00286A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republiky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v schválenom Strategickom pláne </w:t>
            </w:r>
            <w:r w:rsidR="00286A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poločnej poľnohospodárskej politiky 2023 – 2027.</w:t>
            </w:r>
          </w:p>
        </w:tc>
      </w:tr>
      <w:tr w:rsidR="001B23B7" w:rsidRPr="00B043B4" w14:paraId="113A442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E9690B5" w14:textId="77777777" w:rsidR="001B23B7" w:rsidRPr="00F4757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7FA938DB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44756" w14:textId="73035E4B" w:rsidR="001B23B7" w:rsidRPr="00F47570" w:rsidRDefault="0071266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Predpokladá sa prijatie/zmena </w:t>
            </w:r>
            <w:r w:rsidR="001B23B7"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3415B33" w14:textId="77777777" w:rsidR="001B23B7" w:rsidRPr="00F47570" w:rsidRDefault="00663E6D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F4757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F47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548CC6" w14:textId="77777777" w:rsidR="001B23B7" w:rsidRPr="00F47570" w:rsidRDefault="00663E6D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1C" w:rsidRPr="00F4757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F47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7179FDBC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BB78" w14:textId="77777777" w:rsidR="006274F7" w:rsidRDefault="006274F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9F71ADA" w14:textId="4BBC8C3C"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1B5CB06B" w14:textId="6F4D24A1" w:rsidR="006274F7" w:rsidRDefault="006274F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D831D89" w14:textId="77777777" w:rsidR="006274F7" w:rsidRPr="00F47570" w:rsidRDefault="006274F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7CDE940" w14:textId="77777777" w:rsidR="001B23B7" w:rsidRPr="00F47570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FC3718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080C0E" w14:textId="503183BE" w:rsidR="001B23B7" w:rsidRPr="00F4757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lastRenderedPageBreak/>
              <w:t>Transpozícia</w:t>
            </w:r>
            <w:r w:rsidR="009F3F53">
              <w:rPr>
                <w:rFonts w:ascii="Times New Roman" w:eastAsia="Calibri" w:hAnsi="Times New Roman" w:cs="Times New Roman"/>
                <w:b/>
              </w:rPr>
              <w:t>/implementácia</w:t>
            </w:r>
            <w:r w:rsidRPr="00F47570">
              <w:rPr>
                <w:rFonts w:ascii="Times New Roman" w:eastAsia="Calibri" w:hAnsi="Times New Roman" w:cs="Times New Roman"/>
                <w:b/>
              </w:rPr>
              <w:t xml:space="preserve"> práva EÚ </w:t>
            </w:r>
          </w:p>
        </w:tc>
      </w:tr>
      <w:tr w:rsidR="001B23B7" w:rsidRPr="00B043B4" w14:paraId="394C0E6E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 w:rsidRPr="00F47570" w14:paraId="5E5B7763" w14:textId="77777777">
              <w:trPr>
                <w:trHeight w:val="90"/>
              </w:trPr>
              <w:tc>
                <w:tcPr>
                  <w:tcW w:w="8643" w:type="dxa"/>
                </w:tcPr>
                <w:p w14:paraId="07E7B01A" w14:textId="10473AC4" w:rsidR="00A7788F" w:rsidRPr="00F47570" w:rsidRDefault="00A7788F" w:rsidP="00286ACF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F47570">
                    <w:rPr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 podľa tabuľky zhody</w:t>
                  </w:r>
                  <w:r w:rsidR="009F3F53">
                    <w:rPr>
                      <w:iCs/>
                      <w:color w:val="auto"/>
                      <w:sz w:val="20"/>
                      <w:szCs w:val="20"/>
                    </w:rPr>
                    <w:t xml:space="preserve">, </w:t>
                  </w:r>
                  <w:r w:rsidR="009F3F53" w:rsidRPr="009F3F53">
                    <w:rPr>
                      <w:iCs/>
                      <w:color w:val="auto"/>
                      <w:sz w:val="20"/>
                      <w:szCs w:val="20"/>
                    </w:rPr>
                    <w:t>resp. či ku goldplatingu dochádza pri implementácii práva EÚ</w:t>
                  </w:r>
                  <w:r w:rsidRPr="00F47570">
                    <w:rPr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A7788F" w:rsidRPr="00F47570" w14:paraId="21A40EF9" w14:textId="77777777">
              <w:trPr>
                <w:trHeight w:val="296"/>
              </w:trPr>
              <w:tc>
                <w:tcPr>
                  <w:tcW w:w="8643" w:type="dxa"/>
                </w:tcPr>
                <w:p w14:paraId="75FFF5AA" w14:textId="600B8B94" w:rsidR="00A7788F" w:rsidRPr="00F47570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F4757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66F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F4757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66F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F4757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77807FC1" w14:textId="77777777" w:rsidR="00A7788F" w:rsidRPr="00F47570" w:rsidRDefault="00A7788F" w:rsidP="00DD0010">
                  <w:pPr>
                    <w:pStyle w:val="Default"/>
                    <w:jc w:val="center"/>
                    <w:rPr>
                      <w:iCs/>
                      <w:color w:val="auto"/>
                      <w:sz w:val="20"/>
                      <w:szCs w:val="20"/>
                    </w:rPr>
                  </w:pPr>
                </w:p>
                <w:p w14:paraId="17B1F8D7" w14:textId="0FD7BEB4" w:rsidR="00D0089B" w:rsidRPr="006274F7" w:rsidRDefault="00A7788F" w:rsidP="00A7788F">
                  <w:pPr>
                    <w:pStyle w:val="Default"/>
                    <w:rPr>
                      <w:iCs/>
                      <w:color w:val="auto"/>
                      <w:sz w:val="20"/>
                      <w:szCs w:val="20"/>
                    </w:rPr>
                  </w:pPr>
                  <w:r w:rsidRPr="00F47570">
                    <w:rPr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</w:tbl>
          <w:p w14:paraId="064C5456" w14:textId="77777777" w:rsidR="001B23B7" w:rsidRPr="00F47570" w:rsidRDefault="001B23B7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47B8946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26BBA" w14:textId="77777777" w:rsidR="001B23B7" w:rsidRPr="00B043B4" w:rsidRDefault="001B23B7" w:rsidP="006274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A2C2E6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24E1FF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4246EAC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F4C4" w14:textId="1375D8FE" w:rsidR="001B23B7" w:rsidRPr="00F47570" w:rsidRDefault="00D8391C" w:rsidP="00976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Účelnosť bude preskúmaná priebežne po nadobudnutí účinnosti na základe súboru ukazovateľov zahŕňajúcich počet prijímateľov, celkovú výšku podporených hektárov a podporených dobytčích jednotiek, najmä v kontexte ročného preskúmania výkonnosti Spoločnej poľnohospodárskej politiky E</w:t>
            </w:r>
            <w:r w:rsidR="0097713E"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urópskej </w:t>
            </w:r>
            <w:r w:rsidR="002336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="00083AB8"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  <w:r w:rsidR="00E01C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zmysle </w:t>
            </w:r>
            <w:r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výkonnostného rámca stanoveného v nariadení Európskeho parlamentu a Rady (EÚ) 2021/2115</w:t>
            </w:r>
            <w:r w:rsidR="007126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76D8E" w:rsidRP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1305/2013 a (EÚ) č. 1307/2013 (</w:t>
            </w:r>
            <w:r w:rsidR="00976D8E" w:rsidRP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 435, 6.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76D8E" w:rsidRP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12.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76D8E" w:rsidRP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 </w:t>
            </w:r>
            <w:r w:rsidR="007126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platnom znení</w:t>
            </w:r>
            <w:r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2F6ADB" w:rsidRPr="002F6ADB" w14:paraId="7F585557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A8C901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DDE79ED" w14:textId="77777777"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2AF82635" w14:textId="77777777"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CDE8012" w14:textId="77777777"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18AB513D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0C2058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ACEF60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2B0205F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5BA7F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D46D1E4" w14:textId="77777777"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0EF160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F2C2013" w14:textId="77777777" w:rsidR="001B23B7" w:rsidRPr="00B043B4" w:rsidRDefault="00D8391C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AD7281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B2A7E49" w14:textId="0D45E181" w:rsidR="001B23B7" w:rsidRPr="00B043B4" w:rsidRDefault="00083AB8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3B6E44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1CF27D4B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7AA9CDC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37506124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1AB64EB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74B3FBF" w14:textId="77777777"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D95AF4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8310F1" w14:textId="77777777"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2DC046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A36054A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75A2C7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30D32CF0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BD6749" w14:textId="77777777"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630287A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8D725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D6838EA" w14:textId="77777777" w:rsidR="003145AE" w:rsidRPr="00B043B4" w:rsidRDefault="00D8391C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5C438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8973ACF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B7C37A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78980DCC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06FB25A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481A0541" w14:textId="77777777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48714C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F2C8D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CD030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ADDC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1B86F2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AF5C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14:paraId="087374F4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563FD8" w14:textId="77777777"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DC41AD" w14:textId="77777777"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0353C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6F8CA" w14:textId="77777777"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34DD9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5E7053" w14:textId="77777777"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E89B" w14:textId="77777777"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74B5D" w:rsidRPr="00B043B4" w14:paraId="347F168A" w14:textId="77777777" w:rsidTr="00DD27F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CE8C750" w14:textId="2DB26AA6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9333B87" w14:textId="30B236FA" w:rsidR="00974B5D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F806F" w14:textId="3FF3D209" w:rsidR="00974B5D" w:rsidRPr="00B043B4" w:rsidRDefault="00974B5D" w:rsidP="00974B5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6F0CBA" w14:textId="53EA949B" w:rsidR="00974B5D" w:rsidRDefault="001C64DA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7EC5A" w14:textId="7392B254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42F5B0" w14:textId="5DD03F71" w:rsidR="00974B5D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353C" w14:textId="191EC6DE" w:rsidR="00974B5D" w:rsidRPr="00B043B4" w:rsidRDefault="00974B5D" w:rsidP="00974B5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74B5D" w:rsidRPr="00B043B4" w14:paraId="37AAE768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5A64AB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6D4DE85" w14:textId="4B894D0D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96B76" w14:textId="77777777" w:rsidR="00974B5D" w:rsidRPr="00B043B4" w:rsidRDefault="00974B5D" w:rsidP="00974B5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4C4ADC" w14:textId="4E985548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E0AE37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885B16" w14:textId="01B034EA" w:rsidR="00974B5D" w:rsidRPr="00B043B4" w:rsidRDefault="00A17F8F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1B0C12" w14:textId="77777777" w:rsidR="00974B5D" w:rsidRPr="00B043B4" w:rsidRDefault="00974B5D" w:rsidP="00974B5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74B5D" w:rsidRPr="00B043B4" w14:paraId="624D01DB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27C4498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64603D74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5B227ADB" w14:textId="57345367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D01D17" w14:textId="77777777" w:rsidR="00974B5D" w:rsidRPr="00B043B4" w:rsidRDefault="00974B5D" w:rsidP="00974B5D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EF8ED05" w14:textId="34C6DCC1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A9C7B6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25F645E" w14:textId="77777777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9A160E" w14:textId="77777777" w:rsidR="00974B5D" w:rsidRPr="00B043B4" w:rsidRDefault="00974B5D" w:rsidP="00974B5D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974B5D" w:rsidRPr="00B043B4" w14:paraId="715F69D7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F4D289E" w14:textId="77777777" w:rsidR="00974B5D" w:rsidRDefault="00974B5D" w:rsidP="00974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0E1C0B1F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E34FF1" w14:textId="77777777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ECCC7" w14:textId="77777777" w:rsidR="00974B5D" w:rsidRPr="00B043B4" w:rsidRDefault="00974B5D" w:rsidP="00974B5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2F4A4" w14:textId="77777777" w:rsidR="00974B5D" w:rsidRPr="00B043B4" w:rsidRDefault="00974B5D" w:rsidP="00974B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00547" w14:textId="77777777" w:rsidR="00974B5D" w:rsidRPr="00B043B4" w:rsidRDefault="00974B5D" w:rsidP="00974B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3075C7E" w14:textId="2F51CFA3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43699" w14:textId="77777777" w:rsidR="00974B5D" w:rsidRPr="00B043B4" w:rsidRDefault="00974B5D" w:rsidP="00974B5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74B5D" w:rsidRPr="00B043B4" w14:paraId="79F9CE0C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46C4A46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6A524B" w14:textId="5B92DA14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3F29D" w14:textId="77777777" w:rsidR="00974B5D" w:rsidRPr="00B043B4" w:rsidRDefault="00974B5D" w:rsidP="00974B5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9DF7C7B" w14:textId="2C047D7B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72F82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A66A3D" w14:textId="77777777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68219" w14:textId="77777777" w:rsidR="00974B5D" w:rsidRPr="00B043B4" w:rsidRDefault="00974B5D" w:rsidP="00974B5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92AC4" w:rsidRPr="00B043B4" w14:paraId="58569F16" w14:textId="77777777" w:rsidTr="00EE4147">
        <w:trPr>
          <w:trHeight w:val="369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00DF43A8" w14:textId="77777777" w:rsidR="00692AC4" w:rsidRDefault="00692AC4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  <w:p w14:paraId="728F74D6" w14:textId="77777777" w:rsidR="00692AC4" w:rsidRDefault="00692AC4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F62A1CF" w14:textId="2809CE7D" w:rsidR="00692AC4" w:rsidRPr="00B043B4" w:rsidRDefault="00692AC4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5E6815B" w14:textId="461AEB82" w:rsidR="00692AC4" w:rsidRPr="00B043B4" w:rsidRDefault="00692AC4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D3CF9" w14:textId="77777777" w:rsidR="00692AC4" w:rsidRPr="00B043B4" w:rsidRDefault="00692AC4" w:rsidP="00974B5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191025" w14:textId="7EA4D3EF" w:rsidR="00692AC4" w:rsidRPr="00B043B4" w:rsidRDefault="00692AC4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D46AB" w14:textId="77777777" w:rsidR="00692AC4" w:rsidRPr="00B043B4" w:rsidRDefault="00692AC4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DCBEE5" w14:textId="77777777" w:rsidR="00692AC4" w:rsidRPr="00B043B4" w:rsidRDefault="00692AC4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460E8" w14:textId="77777777" w:rsidR="00692AC4" w:rsidRPr="00B043B4" w:rsidRDefault="00692AC4" w:rsidP="00974B5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92AC4" w:rsidRPr="00B043B4" w14:paraId="4AE582AE" w14:textId="77777777" w:rsidTr="00D23DE9">
        <w:trPr>
          <w:trHeight w:val="1244"/>
        </w:trPr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A7FC9E" w14:textId="77777777" w:rsidR="00692AC4" w:rsidRPr="00B043B4" w:rsidRDefault="00692AC4" w:rsidP="00692A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E92F8C9" w14:textId="50C2C782" w:rsidR="00692AC4" w:rsidRDefault="00692AC4" w:rsidP="00692A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5F2A7C" w14:textId="5B6CB6B1" w:rsidR="00692AC4" w:rsidRPr="00B043B4" w:rsidRDefault="00692AC4" w:rsidP="00692AC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DAD5E" w14:textId="77777777" w:rsidR="00692AC4" w:rsidRDefault="00692AC4" w:rsidP="00692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0AC37" w14:textId="77777777" w:rsidR="00692AC4" w:rsidRPr="00B043B4" w:rsidRDefault="00692AC4" w:rsidP="00692A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D7B953F" w14:textId="74A996CA" w:rsidR="00692AC4" w:rsidRDefault="00692AC4" w:rsidP="00692A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E81" w14:textId="290AB234" w:rsidR="00692AC4" w:rsidRPr="00B043B4" w:rsidRDefault="00692AC4" w:rsidP="00692AC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92AC4" w:rsidRPr="00B043B4" w14:paraId="3B5BE1E4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E22041C" w14:textId="77777777" w:rsidR="00692AC4" w:rsidRPr="00B043B4" w:rsidRDefault="00692AC4" w:rsidP="00692A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A0455FA" w14:textId="3FF2D761" w:rsidR="00692AC4" w:rsidRPr="00B043B4" w:rsidRDefault="00692AC4" w:rsidP="00692A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32D51" w14:textId="77777777" w:rsidR="00692AC4" w:rsidRPr="00B043B4" w:rsidRDefault="00692AC4" w:rsidP="00692AC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CE3992" w14:textId="338FF40A" w:rsidR="00692AC4" w:rsidRPr="00B043B4" w:rsidRDefault="00692AC4" w:rsidP="00692A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351E8" w14:textId="77777777" w:rsidR="00692AC4" w:rsidRPr="00B043B4" w:rsidRDefault="00692AC4" w:rsidP="00692A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EA1025" w14:textId="77777777" w:rsidR="00692AC4" w:rsidRPr="00B043B4" w:rsidRDefault="00692AC4" w:rsidP="00692A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A0D45" w14:textId="77777777" w:rsidR="00692AC4" w:rsidRPr="00B043B4" w:rsidRDefault="00692AC4" w:rsidP="00692AC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0B0E52B5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F5A8CA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5939BB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088770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40989F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2BE9CB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B50F61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1BAED0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235FD3B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F87A7DF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23FDFBE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774BAB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69EE28C" w14:textId="77777777" w:rsidR="000F2BE9" w:rsidRPr="00B043B4" w:rsidRDefault="00D839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65DF6B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738B515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87BCB8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388C56B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4A9490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3213CD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2EA837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2F832DA" w14:textId="77777777" w:rsidR="000F2BE9" w:rsidRPr="00B043B4" w:rsidRDefault="00D839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C3AC1C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AEA2FC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E48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3D2CE3D4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AE86E8B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1E5BB30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B0179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843B0D" w14:textId="77777777" w:rsidR="00A340BB" w:rsidRPr="00B043B4" w:rsidRDefault="00D8391C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A2F1F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4EAA73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F716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E2D17E0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672F8FF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F9E0B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190B6459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8F2D9F7" w14:textId="77777777" w:rsidR="0034173F" w:rsidRPr="0034173F" w:rsidRDefault="0034173F" w:rsidP="0034173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17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V prípade potreby uveďte doplňujúce informácie k identifikovaným vplyvom a ich analýzam. </w:t>
            </w:r>
          </w:p>
          <w:p w14:paraId="57A0AEF9" w14:textId="77777777" w:rsidR="0034173F" w:rsidRPr="0034173F" w:rsidRDefault="0034173F" w:rsidP="0034173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A6562EB" w14:textId="44B3A930" w:rsidR="0034173F" w:rsidRPr="0034173F" w:rsidRDefault="0034173F" w:rsidP="0034173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17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Ak predkladaný materiál má marginálny (zanedbateľný) vplyv na niektorú zo sledovaných oblastí v bode 9 a </w:t>
            </w:r>
            <w:r w:rsidR="006274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</w:t>
            </w:r>
            <w:r w:rsidRPr="003417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 tohto dôvodu je tento vplyv označený ako žiadny vplyv, uveďte skutočnosti vysvetľujúce, prečo je tento vplyv marginálny (zanedbateľný).</w:t>
            </w:r>
          </w:p>
          <w:p w14:paraId="2E90B0C2" w14:textId="77777777" w:rsidR="0034173F" w:rsidRPr="0034173F" w:rsidRDefault="0034173F" w:rsidP="0034173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55D2CC27" w14:textId="65A704E4" w:rsidR="001B23B7" w:rsidRDefault="0034173F" w:rsidP="0034173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17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Informácie v tejto časti slúžia na zhrnutie vplyvov alebo aj na vyjadrenie sa k marginálnym vplyvom a nie ako náhrada za vypracovanie príslušných analýz vybraných vplyvov.</w:t>
            </w:r>
          </w:p>
          <w:p w14:paraId="53737F8F" w14:textId="77777777" w:rsidR="009F3F53" w:rsidRDefault="009F3F53" w:rsidP="0034173F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6B2163A" w14:textId="3363B045" w:rsidR="009F3F53" w:rsidRPr="009F3F53" w:rsidRDefault="009F3F53" w:rsidP="009F3F53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F3F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</w:tc>
      </w:tr>
      <w:tr w:rsidR="001B23B7" w:rsidRPr="00B043B4" w14:paraId="0094362D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515636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7DDA47D9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F0D33" w14:textId="5BFF3A5B" w:rsidR="001B23B7" w:rsidRPr="00B043B4" w:rsidRDefault="000E5E73" w:rsidP="006C0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Ing. </w:t>
            </w:r>
            <w:r w:rsidR="006C0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Marek Krošlák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D839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Sekcia rozvoja vidieka a pr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iamych platieb MPRV SR, </w:t>
            </w:r>
            <w:hyperlink r:id="rId9" w:history="1">
              <w:r w:rsidR="006C0084" w:rsidRPr="00B57238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marek.kroslak@land.gov.sk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2C6737E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A0351D5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523CC61A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8D631" w14:textId="77777777" w:rsidR="001B23B7" w:rsidRPr="00B043B4" w:rsidRDefault="00D8391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839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statdat.statistics.sk </w:t>
            </w:r>
          </w:p>
          <w:p w14:paraId="2F9DC28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1BF57B7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88C677" w14:textId="38C7441D" w:rsidR="001B23B7" w:rsidRPr="00B043B4" w:rsidRDefault="001B23B7" w:rsidP="00A226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</w:t>
            </w:r>
            <w:r w:rsidR="00D0089B">
              <w:rPr>
                <w:rFonts w:ascii="Times New Roman" w:eastAsia="Calibri" w:hAnsi="Times New Roman" w:cs="Times New Roman"/>
                <w:b/>
              </w:rPr>
              <w:t>nie vybraných vplyvov z PPK č</w:t>
            </w:r>
            <w:r w:rsidR="00D0089B" w:rsidRPr="00D0089B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A22673" w:rsidRPr="00A22673">
              <w:rPr>
                <w:rFonts w:ascii="Times New Roman" w:hAnsi="Times New Roman" w:cs="Times New Roman"/>
                <w:b/>
                <w:smallCaps/>
              </w:rPr>
              <w:t>249/2023</w:t>
            </w:r>
          </w:p>
          <w:p w14:paraId="1A326FBE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666BAB70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F5A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662294C3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8160E6D" w14:textId="77777777" w:rsidR="001B23B7" w:rsidRPr="00B043B4" w:rsidRDefault="00663E6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1344C5E" w14:textId="5C0C23EF" w:rsidR="001B23B7" w:rsidRPr="00B043B4" w:rsidRDefault="00663E6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7F8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E628F5C" w14:textId="4901E580" w:rsidR="001B23B7" w:rsidRPr="00B043B4" w:rsidRDefault="00663E6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7F8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7B1DC99" w14:textId="1E5578A1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F243C87" w14:textId="77777777" w:rsidR="00A17F8F" w:rsidRDefault="00A17F8F" w:rsidP="00A226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185FC459" w14:textId="1A6CE89B" w:rsidR="00A22673" w:rsidRPr="00A22673" w:rsidRDefault="00A22673" w:rsidP="00A226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2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 doložke vybraných vplyvov</w:t>
            </w:r>
          </w:p>
          <w:p w14:paraId="51F0BB9C" w14:textId="2BDB8AF6" w:rsidR="008F4F25" w:rsidRPr="00C03AF8" w:rsidRDefault="008F4F25" w:rsidP="008F4F25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A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formálneho hľadiska Komisia upozorňuje predkladateľa, že doložku vybraných vplyvov (dostupné </w:t>
            </w:r>
            <w:r w:rsidR="007559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Pr="00C03A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nasledovnom </w:t>
            </w:r>
            <w:hyperlink r:id="rId10" w:history="1">
              <w:r w:rsidRPr="00C03AF8">
                <w:rPr>
                  <w:rStyle w:val="Hypertextovprepojenie"/>
                  <w:rFonts w:ascii="Times New Roman" w:hAnsi="Times New Roman" w:cs="Times New Roman"/>
                  <w:bCs/>
                  <w:sz w:val="20"/>
                  <w:szCs w:val="20"/>
                </w:rPr>
                <w:t>odkaze</w:t>
              </w:r>
            </w:hyperlink>
            <w:r w:rsidRPr="00C03AF8">
              <w:rPr>
                <w:rFonts w:ascii="Times New Roman" w:hAnsi="Times New Roman" w:cs="Times New Roman"/>
                <w:bCs/>
                <w:sz w:val="20"/>
                <w:szCs w:val="20"/>
              </w:rPr>
              <w:t>) je potrebné vypracovať podľa znenia Jednotnej metodiky na posudzovanie vybraných vplyvov platného od 01.10.2023.</w:t>
            </w:r>
          </w:p>
          <w:p w14:paraId="64579A4F" w14:textId="77777777" w:rsidR="00A22673" w:rsidRPr="00A22673" w:rsidRDefault="00A22673" w:rsidP="00A2267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A22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ab/>
            </w:r>
          </w:p>
          <w:p w14:paraId="0DBAF6F9" w14:textId="11B55D1F" w:rsidR="00026933" w:rsidRPr="008F4F25" w:rsidRDefault="00026933" w:rsidP="000269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F4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Vyjadrenie MPRV SR k stanovisku </w:t>
            </w:r>
            <w:r w:rsidR="008F4F25" w:rsidRPr="008F4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</w:t>
            </w:r>
            <w:r w:rsidRPr="008F4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omisie </w:t>
            </w:r>
          </w:p>
          <w:p w14:paraId="2020ABC9" w14:textId="65F7893C" w:rsidR="00FC3835" w:rsidRPr="00FC3835" w:rsidRDefault="00FC3835" w:rsidP="00D00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89FEC53" w14:textId="2466E28F" w:rsidR="00D0089B" w:rsidRDefault="001956B3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9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doložke vybraných vplyvov</w:t>
            </w:r>
          </w:p>
          <w:p w14:paraId="618CA679" w14:textId="0DCF0F37" w:rsidR="001B23B7" w:rsidRDefault="001956B3" w:rsidP="008F4F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56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Doložka vybraných vplyvov bola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upravená</w:t>
            </w:r>
            <w:r w:rsidRPr="001956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podľa znenia Jednotnej metodiky na posudzovanie vybraných vplyvov platného od 01.</w:t>
            </w:r>
            <w:r w:rsidR="006E7D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1956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10.</w:t>
            </w:r>
            <w:r w:rsidR="006E7D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Pr="001956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2023.</w:t>
            </w:r>
          </w:p>
          <w:p w14:paraId="167A21B4" w14:textId="176C9774" w:rsidR="00DB748A" w:rsidRPr="001956B3" w:rsidRDefault="00DB748A" w:rsidP="006D57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5B2E81E2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B9CD89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3315145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239913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1F79CE0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583F9B1" w14:textId="77777777" w:rsidR="001B23B7" w:rsidRPr="00B043B4" w:rsidRDefault="00663E6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30EBC91" w14:textId="77777777" w:rsidR="001B23B7" w:rsidRPr="00B043B4" w:rsidRDefault="00663E6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764C22B" w14:textId="77777777" w:rsidR="001B23B7" w:rsidRPr="00B043B4" w:rsidRDefault="00663E6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EE0D9CD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310545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480FA7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ABA7CDD" w14:textId="77777777" w:rsidR="00274130" w:rsidRDefault="00663E6D"/>
    <w:sectPr w:rsidR="00274130" w:rsidSect="00F47570">
      <w:footerReference w:type="default" r:id="rId11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D7041" w16cid:durableId="27939389"/>
  <w16cid:commentId w16cid:paraId="51F823A3" w16cid:durableId="279393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726E4" w14:textId="77777777" w:rsidR="00663E6D" w:rsidRDefault="00663E6D" w:rsidP="001B23B7">
      <w:pPr>
        <w:spacing w:after="0" w:line="240" w:lineRule="auto"/>
      </w:pPr>
      <w:r>
        <w:separator/>
      </w:r>
    </w:p>
  </w:endnote>
  <w:endnote w:type="continuationSeparator" w:id="0">
    <w:p w14:paraId="54656D0D" w14:textId="77777777" w:rsidR="00663E6D" w:rsidRDefault="00663E6D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87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862531" w14:textId="72AA29AF" w:rsidR="00B85E42" w:rsidRPr="00867405" w:rsidRDefault="00B85E42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4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4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4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7D6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674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BC2177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D524C" w14:textId="77777777" w:rsidR="00663E6D" w:rsidRDefault="00663E6D" w:rsidP="001B23B7">
      <w:pPr>
        <w:spacing w:after="0" w:line="240" w:lineRule="auto"/>
      </w:pPr>
      <w:r>
        <w:separator/>
      </w:r>
    </w:p>
  </w:footnote>
  <w:footnote w:type="continuationSeparator" w:id="0">
    <w:p w14:paraId="0D8A2122" w14:textId="77777777" w:rsidR="00663E6D" w:rsidRDefault="00663E6D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6933"/>
    <w:rsid w:val="00033C65"/>
    <w:rsid w:val="00043706"/>
    <w:rsid w:val="00046F7B"/>
    <w:rsid w:val="00083AB8"/>
    <w:rsid w:val="00084B79"/>
    <w:rsid w:val="00097069"/>
    <w:rsid w:val="000D348F"/>
    <w:rsid w:val="000E5E73"/>
    <w:rsid w:val="000F2BE9"/>
    <w:rsid w:val="00113AE4"/>
    <w:rsid w:val="001248EB"/>
    <w:rsid w:val="0013146B"/>
    <w:rsid w:val="001444DE"/>
    <w:rsid w:val="00152816"/>
    <w:rsid w:val="0015482C"/>
    <w:rsid w:val="00184666"/>
    <w:rsid w:val="00187182"/>
    <w:rsid w:val="001956B3"/>
    <w:rsid w:val="001B23B7"/>
    <w:rsid w:val="001C64DA"/>
    <w:rsid w:val="001D03D0"/>
    <w:rsid w:val="001E3562"/>
    <w:rsid w:val="001F71F2"/>
    <w:rsid w:val="00203EE3"/>
    <w:rsid w:val="00212EA2"/>
    <w:rsid w:val="002201A9"/>
    <w:rsid w:val="002243BB"/>
    <w:rsid w:val="0023360B"/>
    <w:rsid w:val="0023361A"/>
    <w:rsid w:val="00243652"/>
    <w:rsid w:val="002439EA"/>
    <w:rsid w:val="00286ACF"/>
    <w:rsid w:val="002A1DF8"/>
    <w:rsid w:val="002A6913"/>
    <w:rsid w:val="002F6ADB"/>
    <w:rsid w:val="003145AE"/>
    <w:rsid w:val="0034173F"/>
    <w:rsid w:val="00382BB0"/>
    <w:rsid w:val="00383AB2"/>
    <w:rsid w:val="003A057B"/>
    <w:rsid w:val="003A381E"/>
    <w:rsid w:val="003D772E"/>
    <w:rsid w:val="003F1D89"/>
    <w:rsid w:val="0041125B"/>
    <w:rsid w:val="00411898"/>
    <w:rsid w:val="0042567A"/>
    <w:rsid w:val="0049476D"/>
    <w:rsid w:val="004A4383"/>
    <w:rsid w:val="004A78E4"/>
    <w:rsid w:val="004B50D8"/>
    <w:rsid w:val="004C6831"/>
    <w:rsid w:val="004D020D"/>
    <w:rsid w:val="00503D84"/>
    <w:rsid w:val="00514CEB"/>
    <w:rsid w:val="005408B7"/>
    <w:rsid w:val="00545BBD"/>
    <w:rsid w:val="00591EC6"/>
    <w:rsid w:val="00591ED3"/>
    <w:rsid w:val="005A2442"/>
    <w:rsid w:val="005A46BF"/>
    <w:rsid w:val="005D03B3"/>
    <w:rsid w:val="005E4402"/>
    <w:rsid w:val="006274F7"/>
    <w:rsid w:val="00627DE7"/>
    <w:rsid w:val="00663E6D"/>
    <w:rsid w:val="00692AC4"/>
    <w:rsid w:val="006C0084"/>
    <w:rsid w:val="006D57D0"/>
    <w:rsid w:val="006E3673"/>
    <w:rsid w:val="006E7D60"/>
    <w:rsid w:val="006F678E"/>
    <w:rsid w:val="006F6B62"/>
    <w:rsid w:val="0071266F"/>
    <w:rsid w:val="00720322"/>
    <w:rsid w:val="00720CB1"/>
    <w:rsid w:val="0075197E"/>
    <w:rsid w:val="0075599E"/>
    <w:rsid w:val="00761208"/>
    <w:rsid w:val="00763B60"/>
    <w:rsid w:val="007756BE"/>
    <w:rsid w:val="007A26FD"/>
    <w:rsid w:val="007A6496"/>
    <w:rsid w:val="007B40C1"/>
    <w:rsid w:val="007C5544"/>
    <w:rsid w:val="007D06CB"/>
    <w:rsid w:val="007D5893"/>
    <w:rsid w:val="00857F06"/>
    <w:rsid w:val="00865E81"/>
    <w:rsid w:val="00867405"/>
    <w:rsid w:val="008707E4"/>
    <w:rsid w:val="008801B5"/>
    <w:rsid w:val="00881E07"/>
    <w:rsid w:val="00897095"/>
    <w:rsid w:val="008B222D"/>
    <w:rsid w:val="008C79B7"/>
    <w:rsid w:val="008D07E7"/>
    <w:rsid w:val="008F2774"/>
    <w:rsid w:val="008F3ADB"/>
    <w:rsid w:val="008F4F25"/>
    <w:rsid w:val="0091206F"/>
    <w:rsid w:val="009431E3"/>
    <w:rsid w:val="009475F5"/>
    <w:rsid w:val="009676C0"/>
    <w:rsid w:val="009717F5"/>
    <w:rsid w:val="00974B5D"/>
    <w:rsid w:val="00976D8E"/>
    <w:rsid w:val="0097713E"/>
    <w:rsid w:val="009C424C"/>
    <w:rsid w:val="009C7C74"/>
    <w:rsid w:val="009D4DCA"/>
    <w:rsid w:val="009E09F7"/>
    <w:rsid w:val="009E1A52"/>
    <w:rsid w:val="009F3F53"/>
    <w:rsid w:val="009F4832"/>
    <w:rsid w:val="009F6BBB"/>
    <w:rsid w:val="00A17F8F"/>
    <w:rsid w:val="00A22673"/>
    <w:rsid w:val="00A340BB"/>
    <w:rsid w:val="00A42783"/>
    <w:rsid w:val="00A7764D"/>
    <w:rsid w:val="00A7788F"/>
    <w:rsid w:val="00A9272C"/>
    <w:rsid w:val="00AC30D6"/>
    <w:rsid w:val="00AC411A"/>
    <w:rsid w:val="00AF20FE"/>
    <w:rsid w:val="00B41763"/>
    <w:rsid w:val="00B54451"/>
    <w:rsid w:val="00B547F5"/>
    <w:rsid w:val="00B8130D"/>
    <w:rsid w:val="00B84F87"/>
    <w:rsid w:val="00B85E42"/>
    <w:rsid w:val="00BA2BF4"/>
    <w:rsid w:val="00BA730C"/>
    <w:rsid w:val="00BB5880"/>
    <w:rsid w:val="00BE6D43"/>
    <w:rsid w:val="00C03A39"/>
    <w:rsid w:val="00C17E4E"/>
    <w:rsid w:val="00C46B9A"/>
    <w:rsid w:val="00C53A04"/>
    <w:rsid w:val="00C65083"/>
    <w:rsid w:val="00CB08AE"/>
    <w:rsid w:val="00CE1141"/>
    <w:rsid w:val="00CE6AAE"/>
    <w:rsid w:val="00CF1A25"/>
    <w:rsid w:val="00CF2105"/>
    <w:rsid w:val="00D0089B"/>
    <w:rsid w:val="00D06CFF"/>
    <w:rsid w:val="00D2313B"/>
    <w:rsid w:val="00D306D8"/>
    <w:rsid w:val="00D50F1E"/>
    <w:rsid w:val="00D71145"/>
    <w:rsid w:val="00D73E62"/>
    <w:rsid w:val="00D82760"/>
    <w:rsid w:val="00D8391C"/>
    <w:rsid w:val="00DB321D"/>
    <w:rsid w:val="00DB748A"/>
    <w:rsid w:val="00DC3E01"/>
    <w:rsid w:val="00DC3EBE"/>
    <w:rsid w:val="00DD0010"/>
    <w:rsid w:val="00DF0587"/>
    <w:rsid w:val="00DF357C"/>
    <w:rsid w:val="00E0120D"/>
    <w:rsid w:val="00E01C9B"/>
    <w:rsid w:val="00E42864"/>
    <w:rsid w:val="00EC5A90"/>
    <w:rsid w:val="00ED1AC0"/>
    <w:rsid w:val="00F47570"/>
    <w:rsid w:val="00F50A7E"/>
    <w:rsid w:val="00F53EDE"/>
    <w:rsid w:val="00F77E75"/>
    <w:rsid w:val="00F82E45"/>
    <w:rsid w:val="00F87681"/>
    <w:rsid w:val="00F95305"/>
    <w:rsid w:val="00FA02DB"/>
    <w:rsid w:val="00FC3835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B8DA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839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39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39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39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39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8391C"/>
    <w:rPr>
      <w:color w:val="0563C1" w:themeColor="hyperlink"/>
      <w:u w:val="single"/>
    </w:rPr>
  </w:style>
  <w:style w:type="paragraph" w:customStyle="1" w:styleId="norm00e1lny">
    <w:name w:val="norm_00e1lny"/>
    <w:basedOn w:val="Normlny"/>
    <w:rsid w:val="003D772E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52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hsr.sk/uploads/files/v2JVgkUJ.docx?csrt=2214180591872998724" TargetMode="External"/><Relationship Id="rId4" Type="http://schemas.openxmlformats.org/officeDocument/2006/relationships/styles" Target="styles.xml"/><Relationship Id="rId9" Type="http://schemas.openxmlformats.org/officeDocument/2006/relationships/hyperlink" Target="mailto:marek.kroslak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oložka vybraných vplyvov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doložka vybraných 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7A68DF0-87FD-40CC-A2BF-7FD877E8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Zachardová Barbora</cp:lastModifiedBy>
  <cp:revision>35</cp:revision>
  <cp:lastPrinted>2023-02-23T08:38:00Z</cp:lastPrinted>
  <dcterms:created xsi:type="dcterms:W3CDTF">2023-10-26T11:00:00Z</dcterms:created>
  <dcterms:modified xsi:type="dcterms:W3CDTF">2023-11-16T07:22:00Z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COO.2296.100.2.5616409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Martin Illáš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23. 10. 2023, 15:45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Ing. Mgr. Barbora Zachardová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>Bratislava I</vt:lpwstr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23. 10. 2023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23.10.2023, 15:45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Illáš, Martin, Mgr.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400 (Sekcia legislatívy)</vt:lpwstr>
  </property>
  <property fmtid="{D5CDD505-2E9C-101B-9397-08002B2CF9AE}" pid="493" name="FSC#COOELAK@1.1001:CreatedAt">
    <vt:lpwstr>23.10.2023</vt:lpwstr>
  </property>
  <property fmtid="{D5CDD505-2E9C-101B-9397-08002B2CF9AE}" pid="494" name="FSC#COOELAK@1.1001:OU">
    <vt:lpwstr>400 (Sekcia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*COO.2296.100.2.5616409*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6</vt:lpwstr>
  </property>
  <property fmtid="{D5CDD505-2E9C-101B-9397-08002B2CF9AE}" pid="513" name="FSC#COOELAK@1.1001:CurrentUserEmail">
    <vt:lpwstr>barbora.zachardova@land.gov.sk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</Properties>
</file>