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49DB" w14:textId="77777777" w:rsidR="009F1E57" w:rsidRPr="00E422FC" w:rsidRDefault="009F1E57" w:rsidP="009F1E57">
      <w:pPr>
        <w:pStyle w:val="Normlnywebov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F1E57" w:rsidRPr="00B01771" w14:paraId="0809F4E5" w14:textId="77777777" w:rsidTr="00F96A69">
        <w:trPr>
          <w:trHeight w:val="1417"/>
        </w:trPr>
        <w:tc>
          <w:tcPr>
            <w:tcW w:w="4928" w:type="dxa"/>
            <w:shd w:val="clear" w:color="auto" w:fill="auto"/>
          </w:tcPr>
          <w:p w14:paraId="30D13ABD" w14:textId="77777777" w:rsidR="009F1E57" w:rsidRPr="00B01771" w:rsidRDefault="009F1E57" w:rsidP="00F96A69">
            <w:pPr>
              <w:autoSpaceDE w:val="0"/>
              <w:autoSpaceDN w:val="0"/>
              <w:rPr>
                <w:rFonts w:ascii="Consolas" w:hAnsi="Consolas" w:cs="Consolas"/>
                <w:sz w:val="20"/>
                <w:szCs w:val="20"/>
              </w:rPr>
            </w:pPr>
            <w:r w:rsidRPr="00B01771">
              <w:rPr>
                <w:rFonts w:ascii="Times" w:hAnsi="Times" w:cs="Times"/>
                <w:sz w:val="25"/>
                <w:szCs w:val="25"/>
                <w:u w:val="single"/>
                <w:lang w:eastAsia="en-US"/>
              </w:rPr>
              <w:t>MINISTERSTVO ZAHRANIČNÝCH VECÍ A EURÓPSKYCH ZÁLEŽITOSTÍ SLOVENSKEJ REPUBLIKY</w:t>
            </w:r>
          </w:p>
          <w:p w14:paraId="65C738E1" w14:textId="32D962D5" w:rsidR="009F1E57" w:rsidRDefault="009F1E57" w:rsidP="00F96A69">
            <w:pPr>
              <w:autoSpaceDE w:val="0"/>
              <w:autoSpaceDN w:val="0"/>
              <w:rPr>
                <w:sz w:val="25"/>
                <w:szCs w:val="25"/>
                <w:lang w:eastAsia="en-US"/>
              </w:rPr>
            </w:pPr>
            <w:r w:rsidRPr="00B01771">
              <w:rPr>
                <w:sz w:val="25"/>
                <w:szCs w:val="25"/>
                <w:lang w:eastAsia="en-US"/>
              </w:rPr>
              <w:t>Číslo: 01</w:t>
            </w:r>
            <w:r>
              <w:rPr>
                <w:sz w:val="25"/>
                <w:szCs w:val="25"/>
                <w:lang w:eastAsia="en-US"/>
              </w:rPr>
              <w:t>8969</w:t>
            </w:r>
            <w:r w:rsidRPr="00B01771">
              <w:rPr>
                <w:sz w:val="25"/>
                <w:szCs w:val="25"/>
                <w:lang w:eastAsia="en-US"/>
              </w:rPr>
              <w:tab/>
              <w:t>/202</w:t>
            </w:r>
            <w:r>
              <w:rPr>
                <w:sz w:val="25"/>
                <w:szCs w:val="25"/>
                <w:lang w:eastAsia="en-US"/>
              </w:rPr>
              <w:t>3</w:t>
            </w:r>
            <w:r w:rsidRPr="00B01771">
              <w:rPr>
                <w:sz w:val="25"/>
                <w:szCs w:val="25"/>
                <w:lang w:eastAsia="en-US"/>
              </w:rPr>
              <w:t>-OPEU-</w:t>
            </w:r>
            <w:r w:rsidR="0074373A">
              <w:rPr>
                <w:sz w:val="25"/>
                <w:szCs w:val="25"/>
                <w:lang w:eastAsia="en-US"/>
              </w:rPr>
              <w:t>20</w:t>
            </w:r>
          </w:p>
          <w:p w14:paraId="26DDEFE0" w14:textId="77777777" w:rsidR="009F1E57" w:rsidRPr="00B01771" w:rsidRDefault="009F1E57" w:rsidP="00F96A69">
            <w:pPr>
              <w:autoSpaceDE w:val="0"/>
              <w:autoSpaceDN w:val="0"/>
              <w:rPr>
                <w:sz w:val="25"/>
                <w:szCs w:val="25"/>
                <w:lang w:eastAsia="en-US"/>
              </w:rPr>
            </w:pPr>
          </w:p>
          <w:p w14:paraId="2B481993" w14:textId="58B143F1" w:rsidR="009F1E57" w:rsidRPr="00B01771" w:rsidRDefault="009F1E57" w:rsidP="00F96A69">
            <w:pPr>
              <w:autoSpaceDE w:val="0"/>
              <w:autoSpaceDN w:val="0"/>
              <w:jc w:val="center"/>
              <w:rPr>
                <w:sz w:val="25"/>
                <w:szCs w:val="25"/>
                <w:u w:val="single"/>
                <w:lang w:eastAsia="en-US"/>
              </w:rPr>
            </w:pPr>
          </w:p>
        </w:tc>
      </w:tr>
    </w:tbl>
    <w:p w14:paraId="0104BC87" w14:textId="085D14E0" w:rsidR="009F1E57" w:rsidRPr="003A7B4C" w:rsidRDefault="009F1E57" w:rsidP="009F1E57">
      <w:pPr>
        <w:autoSpaceDE w:val="0"/>
        <w:autoSpaceDN w:val="0"/>
        <w:jc w:val="both"/>
        <w:rPr>
          <w:sz w:val="25"/>
          <w:szCs w:val="25"/>
          <w:lang w:eastAsia="en-US"/>
        </w:rPr>
      </w:pPr>
      <w:r w:rsidRPr="003A7B4C">
        <w:rPr>
          <w:sz w:val="25"/>
          <w:szCs w:val="25"/>
          <w:lang w:eastAsia="en-US"/>
        </w:rPr>
        <w:t xml:space="preserve">Materiál na </w:t>
      </w:r>
      <w:r>
        <w:rPr>
          <w:sz w:val="25"/>
          <w:szCs w:val="25"/>
          <w:lang w:eastAsia="en-US"/>
        </w:rPr>
        <w:t xml:space="preserve">rokovanie </w:t>
      </w:r>
      <w:r w:rsidR="0074373A">
        <w:rPr>
          <w:sz w:val="25"/>
          <w:szCs w:val="25"/>
          <w:lang w:eastAsia="en-US"/>
        </w:rPr>
        <w:t xml:space="preserve">Legislatívnej rady </w:t>
      </w:r>
      <w:r>
        <w:rPr>
          <w:sz w:val="25"/>
          <w:szCs w:val="25"/>
          <w:lang w:eastAsia="en-US"/>
        </w:rPr>
        <w:t xml:space="preserve">vlády Slovenskej republiky </w:t>
      </w:r>
    </w:p>
    <w:p w14:paraId="2DC13786" w14:textId="77777777" w:rsidR="009F1E57" w:rsidRPr="003A7B4C" w:rsidRDefault="009F1E57" w:rsidP="009F1E57">
      <w:pPr>
        <w:autoSpaceDE w:val="0"/>
        <w:autoSpaceDN w:val="0"/>
        <w:jc w:val="both"/>
        <w:rPr>
          <w:sz w:val="25"/>
          <w:szCs w:val="25"/>
          <w:lang w:eastAsia="en-US"/>
        </w:rPr>
      </w:pPr>
    </w:p>
    <w:p w14:paraId="687BD729" w14:textId="77777777" w:rsidR="009F1E57" w:rsidRPr="003A7B4C" w:rsidRDefault="009F1E57" w:rsidP="009F1E57">
      <w:pPr>
        <w:autoSpaceDE w:val="0"/>
        <w:autoSpaceDN w:val="0"/>
        <w:ind w:left="60"/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br/>
      </w:r>
    </w:p>
    <w:p w14:paraId="71FA302C" w14:textId="77777777" w:rsidR="009F1E57" w:rsidRPr="003A7B4C" w:rsidRDefault="009F1E57" w:rsidP="009F1E57">
      <w:pPr>
        <w:autoSpaceDE w:val="0"/>
        <w:autoSpaceDN w:val="0"/>
        <w:ind w:left="60"/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br/>
      </w:r>
    </w:p>
    <w:p w14:paraId="2616FC46" w14:textId="77777777" w:rsidR="009F1E57" w:rsidRPr="003A7B4C" w:rsidRDefault="009F1E57" w:rsidP="009F1E57">
      <w:pPr>
        <w:autoSpaceDE w:val="0"/>
        <w:autoSpaceDN w:val="0"/>
        <w:ind w:left="60"/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t xml:space="preserve">Návrh na uzavretie </w:t>
      </w:r>
      <w:r>
        <w:rPr>
          <w:rFonts w:ascii="Times" w:hAnsi="Times" w:cs="Times"/>
          <w:b/>
          <w:bCs/>
          <w:sz w:val="25"/>
          <w:szCs w:val="25"/>
          <w:lang w:eastAsia="en-US"/>
        </w:rPr>
        <w:t>Rámcovej d</w:t>
      </w: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t>ohody o</w:t>
      </w:r>
      <w:r>
        <w:rPr>
          <w:rFonts w:ascii="Times" w:hAnsi="Times" w:cs="Times"/>
          <w:b/>
          <w:bCs/>
          <w:sz w:val="25"/>
          <w:szCs w:val="25"/>
          <w:lang w:eastAsia="en-US"/>
        </w:rPr>
        <w:t xml:space="preserve"> komplexnom </w:t>
      </w: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t>partnerstve a spolupráci medzi Európskou úniou a jej členskými štátmi na jednej strane a</w:t>
      </w:r>
      <w:r>
        <w:rPr>
          <w:rFonts w:ascii="Times" w:hAnsi="Times" w:cs="Times"/>
          <w:b/>
          <w:bCs/>
          <w:sz w:val="25"/>
          <w:szCs w:val="25"/>
          <w:lang w:eastAsia="en-US"/>
        </w:rPr>
        <w:t> Thajským kráľovstvom</w:t>
      </w:r>
      <w:r w:rsidRPr="003A7B4C">
        <w:rPr>
          <w:rFonts w:ascii="Times" w:hAnsi="Times" w:cs="Times"/>
          <w:b/>
          <w:bCs/>
          <w:sz w:val="25"/>
          <w:szCs w:val="25"/>
          <w:lang w:eastAsia="en-US"/>
        </w:rPr>
        <w:t xml:space="preserve"> na strane druhej</w:t>
      </w:r>
    </w:p>
    <w:p w14:paraId="5AD8DFAC" w14:textId="41F90846" w:rsidR="009F1E57" w:rsidRPr="003A7B4C" w:rsidRDefault="009F1E57" w:rsidP="009F1E57">
      <w:pPr>
        <w:autoSpaceDE w:val="0"/>
        <w:autoSpaceDN w:val="0"/>
        <w:ind w:left="60"/>
        <w:jc w:val="center"/>
        <w:rPr>
          <w:b/>
          <w:bCs/>
          <w:sz w:val="25"/>
          <w:szCs w:val="25"/>
          <w:lang w:eastAsia="en-US"/>
        </w:rPr>
      </w:pPr>
      <w:r w:rsidRPr="003A7B4C">
        <w:rPr>
          <w:b/>
          <w:bCs/>
          <w:sz w:val="25"/>
          <w:szCs w:val="25"/>
          <w:lang w:eastAsia="en-US"/>
        </w:rPr>
        <w:t>______________________________________________________</w:t>
      </w:r>
      <w:r>
        <w:rPr>
          <w:b/>
          <w:bCs/>
          <w:sz w:val="25"/>
          <w:szCs w:val="25"/>
          <w:lang w:eastAsia="en-US"/>
        </w:rPr>
        <w:t>_______________</w:t>
      </w:r>
      <w:r w:rsidRPr="003A7B4C">
        <w:rPr>
          <w:b/>
          <w:bCs/>
          <w:sz w:val="25"/>
          <w:szCs w:val="25"/>
          <w:lang w:eastAsia="en-US"/>
        </w:rPr>
        <w:t>___</w:t>
      </w:r>
    </w:p>
    <w:p w14:paraId="4D09A5F2" w14:textId="77777777" w:rsidR="009F1E57" w:rsidRPr="003A7B4C" w:rsidRDefault="009F1E57" w:rsidP="009F1E57">
      <w:pPr>
        <w:autoSpaceDE w:val="0"/>
        <w:autoSpaceDN w:val="0"/>
        <w:jc w:val="center"/>
        <w:rPr>
          <w:sz w:val="25"/>
          <w:szCs w:val="25"/>
          <w:lang w:eastAsia="en-US"/>
        </w:rPr>
      </w:pPr>
    </w:p>
    <w:tbl>
      <w:tblPr>
        <w:tblW w:w="10159" w:type="dxa"/>
        <w:tblInd w:w="60" w:type="dxa"/>
        <w:tblLook w:val="04A0" w:firstRow="1" w:lastRow="0" w:firstColumn="1" w:lastColumn="0" w:noHBand="0" w:noVBand="1"/>
      </w:tblPr>
      <w:tblGrid>
        <w:gridCol w:w="5010"/>
        <w:gridCol w:w="5149"/>
      </w:tblGrid>
      <w:tr w:rsidR="009F1E57" w:rsidRPr="00B01771" w14:paraId="53CE3B51" w14:textId="77777777" w:rsidTr="00F96A69">
        <w:trPr>
          <w:trHeight w:val="307"/>
        </w:trPr>
        <w:tc>
          <w:tcPr>
            <w:tcW w:w="5010" w:type="dxa"/>
            <w:shd w:val="clear" w:color="auto" w:fill="auto"/>
          </w:tcPr>
          <w:p w14:paraId="0630144D" w14:textId="77777777" w:rsidR="009F1E57" w:rsidRPr="00B01771" w:rsidRDefault="009F1E57" w:rsidP="00F96A69">
            <w:pPr>
              <w:autoSpaceDE w:val="0"/>
              <w:autoSpaceDN w:val="0"/>
              <w:rPr>
                <w:sz w:val="25"/>
                <w:szCs w:val="25"/>
                <w:lang w:eastAsia="en-US"/>
              </w:rPr>
            </w:pPr>
            <w:r w:rsidRPr="00B01771">
              <w:rPr>
                <w:sz w:val="25"/>
                <w:szCs w:val="25"/>
                <w:u w:val="single"/>
                <w:lang w:eastAsia="en-US"/>
              </w:rPr>
              <w:t>Podnet:</w:t>
            </w:r>
          </w:p>
        </w:tc>
        <w:tc>
          <w:tcPr>
            <w:tcW w:w="5149" w:type="dxa"/>
            <w:shd w:val="clear" w:color="auto" w:fill="auto"/>
          </w:tcPr>
          <w:p w14:paraId="7D878A36" w14:textId="77777777" w:rsidR="009F1E57" w:rsidRPr="00B01771" w:rsidRDefault="009F1E57" w:rsidP="00F96A69">
            <w:pPr>
              <w:autoSpaceDE w:val="0"/>
              <w:autoSpaceDN w:val="0"/>
              <w:rPr>
                <w:sz w:val="25"/>
                <w:szCs w:val="25"/>
                <w:lang w:eastAsia="en-US"/>
              </w:rPr>
            </w:pPr>
            <w:r w:rsidRPr="00B01771">
              <w:rPr>
                <w:sz w:val="25"/>
                <w:szCs w:val="25"/>
                <w:u w:val="single"/>
                <w:lang w:eastAsia="en-US"/>
              </w:rPr>
              <w:t>Obsah materiálu:</w:t>
            </w:r>
          </w:p>
        </w:tc>
      </w:tr>
      <w:tr w:rsidR="009F1E57" w:rsidRPr="00B01771" w14:paraId="1D8DD94A" w14:textId="77777777" w:rsidTr="00F96A69">
        <w:trPr>
          <w:trHeight w:val="4549"/>
        </w:trPr>
        <w:tc>
          <w:tcPr>
            <w:tcW w:w="5010" w:type="dxa"/>
            <w:shd w:val="clear" w:color="auto" w:fill="auto"/>
          </w:tcPr>
          <w:p w14:paraId="29C67C73" w14:textId="77777777" w:rsidR="009F1E57" w:rsidRPr="00B01771" w:rsidRDefault="009F1E57" w:rsidP="00F96A69">
            <w:pPr>
              <w:autoSpaceDE w:val="0"/>
              <w:autoSpaceDN w:val="0"/>
              <w:ind w:right="885"/>
              <w:rPr>
                <w:rFonts w:ascii="Times" w:hAnsi="Times" w:cs="Times"/>
                <w:sz w:val="25"/>
                <w:szCs w:val="25"/>
                <w:lang w:eastAsia="en-US"/>
              </w:rPr>
            </w:pPr>
          </w:p>
          <w:p w14:paraId="3EA12271" w14:textId="77777777" w:rsidR="009F1E57" w:rsidRPr="00B01771" w:rsidRDefault="009F1E57" w:rsidP="00F96A69">
            <w:pPr>
              <w:autoSpaceDE w:val="0"/>
              <w:autoSpaceDN w:val="0"/>
              <w:ind w:right="885"/>
              <w:rPr>
                <w:sz w:val="25"/>
                <w:szCs w:val="25"/>
                <w:lang w:eastAsia="en-US"/>
              </w:rPr>
            </w:pPr>
            <w:r w:rsidRPr="00B01771">
              <w:rPr>
                <w:rFonts w:ascii="Times" w:hAnsi="Times" w:cs="Times"/>
                <w:sz w:val="25"/>
                <w:szCs w:val="25"/>
                <w:lang w:eastAsia="en-US"/>
              </w:rPr>
              <w:t>Iniciatívny materiál</w:t>
            </w:r>
          </w:p>
        </w:tc>
        <w:tc>
          <w:tcPr>
            <w:tcW w:w="5149" w:type="dxa"/>
            <w:shd w:val="clear" w:color="auto" w:fill="auto"/>
          </w:tcPr>
          <w:p w14:paraId="46B31AA6" w14:textId="77777777" w:rsidR="009F1E57" w:rsidRPr="00B01771" w:rsidRDefault="009F1E57" w:rsidP="00F96A69">
            <w:pPr>
              <w:autoSpaceDE w:val="0"/>
              <w:autoSpaceDN w:val="0"/>
              <w:jc w:val="both"/>
              <w:rPr>
                <w:sz w:val="25"/>
                <w:szCs w:val="25"/>
                <w:lang w:eastAsia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9F1E57" w:rsidRPr="003A7B4C" w14:paraId="3317C5EB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224B9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1. </w:t>
                  </w:r>
                  <w:r>
                    <w:rPr>
                      <w:sz w:val="25"/>
                      <w:szCs w:val="25"/>
                      <w:lang w:eastAsia="en-US"/>
                    </w:rPr>
                    <w:t>N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ávrh uznesenia vlády SR</w:t>
                  </w:r>
                </w:p>
              </w:tc>
            </w:tr>
            <w:tr w:rsidR="009F1E57" w:rsidRPr="003A7B4C" w14:paraId="4100FC40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21093C0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2. </w:t>
                  </w:r>
                  <w:r>
                    <w:rPr>
                      <w:sz w:val="25"/>
                      <w:szCs w:val="25"/>
                      <w:lang w:eastAsia="en-US"/>
                    </w:rPr>
                    <w:t>N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ávrh uznesenia NR SR</w:t>
                  </w:r>
                </w:p>
              </w:tc>
            </w:tr>
            <w:tr w:rsidR="009F1E57" w:rsidRPr="003A7B4C" w14:paraId="0D341F86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D9F25F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3. </w:t>
                  </w:r>
                  <w:r>
                    <w:rPr>
                      <w:sz w:val="25"/>
                      <w:szCs w:val="25"/>
                      <w:lang w:eastAsia="en-US"/>
                    </w:rPr>
                    <w:t>P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redkladacia správa</w:t>
                  </w:r>
                </w:p>
              </w:tc>
            </w:tr>
            <w:tr w:rsidR="009F1E57" w:rsidRPr="003A7B4C" w14:paraId="4F7D580E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3AA1892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4. </w:t>
                  </w:r>
                  <w:r>
                    <w:rPr>
                      <w:sz w:val="25"/>
                      <w:szCs w:val="25"/>
                      <w:lang w:eastAsia="en-US"/>
                    </w:rPr>
                    <w:t>V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lastný materiál</w:t>
                  </w:r>
                </w:p>
              </w:tc>
            </w:tr>
            <w:tr w:rsidR="009F1E57" w:rsidRPr="003A7B4C" w14:paraId="041B1969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7E1B6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5. </w:t>
                  </w:r>
                  <w:r>
                    <w:rPr>
                      <w:sz w:val="25"/>
                      <w:szCs w:val="25"/>
                      <w:lang w:eastAsia="en-US"/>
                    </w:rPr>
                    <w:t>D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oložka vybraných vplyvov</w:t>
                  </w:r>
                </w:p>
                <w:p w14:paraId="418AC7AD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6. </w:t>
                  </w:r>
                  <w:r>
                    <w:rPr>
                      <w:sz w:val="25"/>
                      <w:szCs w:val="25"/>
                      <w:lang w:eastAsia="en-US"/>
                    </w:rPr>
                    <w:t>D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oložka prednosti</w:t>
                  </w:r>
                </w:p>
              </w:tc>
            </w:tr>
            <w:tr w:rsidR="009F1E57" w:rsidRPr="003A7B4C" w14:paraId="0BC8FACE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AA714B" w14:textId="77777777" w:rsidR="009F1E57" w:rsidRPr="003A7B4C" w:rsidRDefault="009F1E57" w:rsidP="009F1E5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line="276" w:lineRule="auto"/>
                    <w:ind w:left="272" w:hanging="284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sz w:val="25"/>
                      <w:szCs w:val="25"/>
                      <w:lang w:eastAsia="en-US"/>
                    </w:rPr>
                    <w:t>Vyhodnotenie MPK</w:t>
                  </w:r>
                </w:p>
              </w:tc>
            </w:tr>
            <w:tr w:rsidR="009F1E57" w:rsidRPr="003A7B4C" w14:paraId="17423665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84A58EC" w14:textId="77777777" w:rsidR="009F1E57" w:rsidRPr="003A7B4C" w:rsidRDefault="009F1E57" w:rsidP="009F1E57">
                  <w:pPr>
                    <w:autoSpaceDE w:val="0"/>
                    <w:autoSpaceDN w:val="0"/>
                    <w:spacing w:line="276" w:lineRule="auto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sz w:val="25"/>
                      <w:szCs w:val="25"/>
                      <w:lang w:eastAsia="en-US"/>
                    </w:rPr>
                    <w:t>8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 xml:space="preserve">. </w:t>
                  </w:r>
                  <w:r>
                    <w:rPr>
                      <w:sz w:val="25"/>
                      <w:szCs w:val="25"/>
                      <w:lang w:eastAsia="en-US"/>
                    </w:rPr>
                    <w:t>V</w:t>
                  </w:r>
                  <w:r w:rsidRPr="003A7B4C">
                    <w:rPr>
                      <w:sz w:val="25"/>
                      <w:szCs w:val="25"/>
                      <w:lang w:eastAsia="en-US"/>
                    </w:rPr>
                    <w:t>yhlásenie predkladateľa</w:t>
                  </w:r>
                </w:p>
              </w:tc>
            </w:tr>
            <w:tr w:rsidR="009F1E57" w:rsidRPr="003A7B4C" w14:paraId="06A01259" w14:textId="77777777" w:rsidTr="00F96A6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2D804E" w14:textId="77777777" w:rsidR="009F1E57" w:rsidRPr="003A7B4C" w:rsidRDefault="009F1E57" w:rsidP="00F96A69">
                  <w:pPr>
                    <w:autoSpaceDE w:val="0"/>
                    <w:autoSpaceDN w:val="0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14:paraId="45EC83EC" w14:textId="77777777" w:rsidR="009F1E57" w:rsidRPr="00B01771" w:rsidRDefault="009F1E57" w:rsidP="00F96A69">
            <w:pPr>
              <w:autoSpaceDE w:val="0"/>
              <w:autoSpaceDN w:val="0"/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14:paraId="65D5BC94" w14:textId="77777777" w:rsidR="009F1E57" w:rsidRPr="003A7B4C" w:rsidRDefault="009F1E57" w:rsidP="009F1E57">
      <w:pPr>
        <w:autoSpaceDE w:val="0"/>
        <w:autoSpaceDN w:val="0"/>
        <w:jc w:val="both"/>
        <w:rPr>
          <w:b/>
          <w:bCs/>
          <w:sz w:val="25"/>
          <w:szCs w:val="25"/>
          <w:u w:val="single"/>
          <w:lang w:eastAsia="en-US"/>
        </w:rPr>
      </w:pPr>
      <w:r w:rsidRPr="003A7B4C">
        <w:rPr>
          <w:b/>
          <w:bCs/>
          <w:sz w:val="25"/>
          <w:szCs w:val="25"/>
          <w:u w:val="single"/>
          <w:lang w:eastAsia="en-US"/>
        </w:rPr>
        <w:t>Predkladá:</w:t>
      </w:r>
    </w:p>
    <w:p w14:paraId="53B06BA8" w14:textId="77777777" w:rsidR="009F1E57" w:rsidRDefault="009F1E57" w:rsidP="009F1E57">
      <w:pPr>
        <w:autoSpaceDE w:val="0"/>
        <w:autoSpaceDN w:val="0"/>
        <w:rPr>
          <w:sz w:val="25"/>
          <w:szCs w:val="25"/>
          <w:lang w:eastAsia="en-US"/>
        </w:rPr>
      </w:pPr>
    </w:p>
    <w:p w14:paraId="321EE978" w14:textId="0E3161DA" w:rsidR="009F1E57" w:rsidRPr="003A7B4C" w:rsidRDefault="009F1E57" w:rsidP="009F1E57">
      <w:pPr>
        <w:autoSpaceDE w:val="0"/>
        <w:autoSpaceDN w:val="0"/>
        <w:rPr>
          <w:sz w:val="25"/>
          <w:szCs w:val="25"/>
          <w:lang w:eastAsia="en-US"/>
        </w:rPr>
      </w:pPr>
      <w:r w:rsidRPr="003A7B4C">
        <w:rPr>
          <w:sz w:val="25"/>
          <w:szCs w:val="25"/>
          <w:lang w:eastAsia="en-US"/>
        </w:rPr>
        <w:fldChar w:fldCharType="begin"/>
      </w:r>
      <w:r w:rsidRPr="003A7B4C">
        <w:rPr>
          <w:sz w:val="25"/>
          <w:szCs w:val="25"/>
          <w:lang w:eastAsia="en-US"/>
        </w:rPr>
        <w:instrText xml:space="preserve"> DOCPROPERTY  FSC#SKEDITIONSLOVLEX@103.510:predkladateliaObalSD\* MERGEFORMAT </w:instrText>
      </w:r>
      <w:r w:rsidRPr="003A7B4C">
        <w:rPr>
          <w:sz w:val="25"/>
          <w:szCs w:val="25"/>
          <w:lang w:eastAsia="en-US"/>
        </w:rPr>
        <w:fldChar w:fldCharType="separate"/>
      </w:r>
      <w:r w:rsidR="0074373A">
        <w:rPr>
          <w:sz w:val="25"/>
          <w:szCs w:val="25"/>
          <w:lang w:eastAsia="en-US"/>
        </w:rPr>
        <w:t xml:space="preserve">Juraj </w:t>
      </w:r>
      <w:proofErr w:type="spellStart"/>
      <w:r w:rsidR="0074373A">
        <w:rPr>
          <w:sz w:val="25"/>
          <w:szCs w:val="25"/>
          <w:lang w:eastAsia="en-US"/>
        </w:rPr>
        <w:t>Blanár</w:t>
      </w:r>
      <w:proofErr w:type="spellEnd"/>
    </w:p>
    <w:p w14:paraId="66EF6779" w14:textId="77777777" w:rsidR="009F1E57" w:rsidRDefault="009F1E57" w:rsidP="009F1E57">
      <w:pPr>
        <w:autoSpaceDE w:val="0"/>
        <w:autoSpaceDN w:val="0"/>
        <w:rPr>
          <w:sz w:val="25"/>
          <w:szCs w:val="25"/>
          <w:lang w:eastAsia="en-US"/>
        </w:rPr>
      </w:pPr>
      <w:r w:rsidRPr="003A7B4C">
        <w:rPr>
          <w:sz w:val="25"/>
          <w:szCs w:val="25"/>
          <w:lang w:eastAsia="en-US"/>
        </w:rPr>
        <w:t xml:space="preserve">minister zahraničných vecí </w:t>
      </w:r>
    </w:p>
    <w:p w14:paraId="096186B8" w14:textId="77777777" w:rsidR="009F1E57" w:rsidRDefault="009F1E57" w:rsidP="009F1E57">
      <w:pPr>
        <w:autoSpaceDE w:val="0"/>
        <w:autoSpaceDN w:val="0"/>
        <w:rPr>
          <w:sz w:val="25"/>
          <w:szCs w:val="25"/>
          <w:lang w:eastAsia="en-US"/>
        </w:rPr>
      </w:pPr>
      <w:r w:rsidRPr="003A7B4C">
        <w:rPr>
          <w:sz w:val="25"/>
          <w:szCs w:val="25"/>
          <w:lang w:eastAsia="en-US"/>
        </w:rPr>
        <w:t xml:space="preserve">a európskych záležitostí </w:t>
      </w:r>
    </w:p>
    <w:p w14:paraId="7D79FAAF" w14:textId="77777777" w:rsidR="009F1E57" w:rsidRPr="003A7B4C" w:rsidRDefault="009F1E57" w:rsidP="009F1E57">
      <w:pPr>
        <w:autoSpaceDE w:val="0"/>
        <w:autoSpaceDN w:val="0"/>
        <w:rPr>
          <w:sz w:val="25"/>
          <w:szCs w:val="25"/>
          <w:lang w:eastAsia="en-US"/>
        </w:rPr>
      </w:pPr>
      <w:r w:rsidRPr="003A7B4C">
        <w:rPr>
          <w:sz w:val="25"/>
          <w:szCs w:val="25"/>
          <w:lang w:eastAsia="en-US"/>
        </w:rPr>
        <w:t>Slovenskej republiky</w:t>
      </w:r>
      <w:r w:rsidRPr="003A7B4C">
        <w:rPr>
          <w:sz w:val="25"/>
          <w:szCs w:val="25"/>
          <w:lang w:eastAsia="en-US"/>
        </w:rPr>
        <w:fldChar w:fldCharType="end"/>
      </w:r>
    </w:p>
    <w:p w14:paraId="4B931478" w14:textId="77777777" w:rsidR="009F1E57" w:rsidRDefault="009F1E57" w:rsidP="009F1E57">
      <w:pPr>
        <w:jc w:val="center"/>
      </w:pPr>
    </w:p>
    <w:p w14:paraId="64851409" w14:textId="77777777" w:rsidR="009F1E57" w:rsidRDefault="009F1E57" w:rsidP="009F1E57">
      <w:pPr>
        <w:jc w:val="center"/>
      </w:pPr>
    </w:p>
    <w:p w14:paraId="605E924E" w14:textId="77777777" w:rsidR="009F1E57" w:rsidRDefault="009F1E57" w:rsidP="009F1E57">
      <w:pPr>
        <w:jc w:val="center"/>
      </w:pPr>
    </w:p>
    <w:p w14:paraId="271FAFE6" w14:textId="77777777" w:rsidR="009F1E57" w:rsidRDefault="009F1E57" w:rsidP="009F1E57">
      <w:pPr>
        <w:jc w:val="center"/>
      </w:pPr>
    </w:p>
    <w:p w14:paraId="2E5D28C1" w14:textId="77777777" w:rsidR="009F1E57" w:rsidRDefault="009F1E57" w:rsidP="009F1E57"/>
    <w:p w14:paraId="46F13381" w14:textId="5A5DA79E" w:rsidR="009F1E57" w:rsidRDefault="009F1E57" w:rsidP="009F1E57">
      <w:pPr>
        <w:jc w:val="center"/>
      </w:pPr>
      <w:r>
        <w:t xml:space="preserve">Bratislava,  </w:t>
      </w:r>
      <w:r w:rsidR="0074373A">
        <w:t>november</w:t>
      </w:r>
      <w:r>
        <w:t xml:space="preserve"> 2023</w:t>
      </w:r>
    </w:p>
    <w:sectPr w:rsidR="009F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0AA3" w14:textId="77777777" w:rsidR="0074373A" w:rsidRDefault="0074373A" w:rsidP="0074373A">
      <w:r>
        <w:separator/>
      </w:r>
    </w:p>
  </w:endnote>
  <w:endnote w:type="continuationSeparator" w:id="0">
    <w:p w14:paraId="4AECC844" w14:textId="77777777" w:rsidR="0074373A" w:rsidRDefault="0074373A" w:rsidP="007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C1C4" w14:textId="77777777" w:rsidR="0074373A" w:rsidRDefault="0074373A" w:rsidP="0074373A">
      <w:r>
        <w:separator/>
      </w:r>
    </w:p>
  </w:footnote>
  <w:footnote w:type="continuationSeparator" w:id="0">
    <w:p w14:paraId="749D34EE" w14:textId="77777777" w:rsidR="0074373A" w:rsidRDefault="0074373A" w:rsidP="0074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302"/>
    <w:multiLevelType w:val="hybridMultilevel"/>
    <w:tmpl w:val="2632AC9A"/>
    <w:lvl w:ilvl="0" w:tplc="05C6F6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06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57"/>
    <w:rsid w:val="00030647"/>
    <w:rsid w:val="002A48B0"/>
    <w:rsid w:val="0074373A"/>
    <w:rsid w:val="007455CD"/>
    <w:rsid w:val="00787EFD"/>
    <w:rsid w:val="00792D81"/>
    <w:rsid w:val="009F1E57"/>
    <w:rsid w:val="00E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41D6C"/>
  <w15:chartTrackingRefBased/>
  <w15:docId w15:val="{124485CC-A108-46D2-BF4F-37F2F570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9F1E57"/>
    <w:pPr>
      <w:spacing w:before="100" w:beforeAutospacing="1" w:after="100" w:afterAutospacing="1"/>
    </w:p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9F1E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37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7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37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373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Vnukova Jana /OPEU/MZV</dc:creator>
  <cp:keywords/>
  <dc:description/>
  <cp:lastModifiedBy>Vnukova Jana /OPEU/MZV</cp:lastModifiedBy>
  <cp:revision>2</cp:revision>
  <dcterms:created xsi:type="dcterms:W3CDTF">2023-11-16T13:49:00Z</dcterms:created>
  <dcterms:modified xsi:type="dcterms:W3CDTF">2023-11-16T13:49:00Z</dcterms:modified>
</cp:coreProperties>
</file>