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326/2005 Z.</w:t>
      </w:r>
      <w:r w:rsidR="00F746ED">
        <w:rPr>
          <w:rFonts w:ascii="Times New Roman" w:hAnsi="Times New Roman" w:cs="Times New Roman"/>
          <w:b/>
          <w:bCs/>
          <w:sz w:val="24"/>
          <w:szCs w:val="24"/>
        </w:rPr>
        <w:t xml:space="preserve"> </w:t>
      </w:r>
      <w:r w:rsidRPr="006203E2">
        <w:rPr>
          <w:rFonts w:ascii="Times New Roman" w:hAnsi="Times New Roman" w:cs="Times New Roman"/>
          <w:b/>
          <w:bCs/>
          <w:sz w:val="24"/>
          <w:szCs w:val="24"/>
        </w:rPr>
        <w:t>z.</w:t>
      </w: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b/>
          <w:bCs/>
          <w:sz w:val="24"/>
          <w:szCs w:val="24"/>
        </w:rPr>
      </w:pPr>
    </w:p>
    <w:p w:rsidR="006203E2" w:rsidRPr="006203E2" w:rsidRDefault="00AD699D" w:rsidP="00AD699D">
      <w:pPr>
        <w:widowControl w:val="0"/>
        <w:tabs>
          <w:tab w:val="center" w:pos="4535"/>
          <w:tab w:val="left" w:pos="621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6203E2" w:rsidRPr="006203E2">
        <w:rPr>
          <w:rFonts w:ascii="Times New Roman" w:hAnsi="Times New Roman" w:cs="Times New Roman"/>
          <w:b/>
          <w:bCs/>
          <w:sz w:val="24"/>
          <w:szCs w:val="24"/>
        </w:rPr>
        <w:t>ZÁKON</w:t>
      </w:r>
      <w:r>
        <w:rPr>
          <w:rFonts w:ascii="Times New Roman" w:hAnsi="Times New Roman" w:cs="Times New Roman"/>
          <w:b/>
          <w:bCs/>
          <w:sz w:val="24"/>
          <w:szCs w:val="24"/>
        </w:rPr>
        <w:tab/>
      </w: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sz w:val="24"/>
          <w:szCs w:val="24"/>
        </w:rPr>
      </w:pP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z 23. júna 2005</w:t>
      </w:r>
    </w:p>
    <w:p w:rsidR="006203E2" w:rsidRPr="006203E2" w:rsidRDefault="00DE57A5" w:rsidP="00DE57A5">
      <w:pPr>
        <w:widowControl w:val="0"/>
        <w:tabs>
          <w:tab w:val="left" w:pos="5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o lesoch</w:t>
      </w: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sz w:val="24"/>
          <w:szCs w:val="24"/>
        </w:rPr>
      </w:pP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PRVÝ DIEL</w:t>
      </w: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b/>
          <w:bCs/>
          <w:sz w:val="24"/>
          <w:szCs w:val="24"/>
        </w:rPr>
      </w:pP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ZÁKLADNÉ USTANOVENIA</w:t>
      </w: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b/>
          <w:bCs/>
          <w:sz w:val="24"/>
          <w:szCs w:val="24"/>
        </w:rPr>
      </w:pP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 xml:space="preserve">§ 1 </w:t>
      </w: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sz w:val="24"/>
          <w:szCs w:val="24"/>
        </w:rPr>
      </w:pPr>
    </w:p>
    <w:p w:rsidR="006203E2" w:rsidRPr="006203E2" w:rsidRDefault="006203E2" w:rsidP="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Predmet zákona</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Tento zákon upravuje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vymedzenie lesných pozemkov a ich ochranu,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vlastníctvo lesných pozemkov a využívanie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odborné hospodárenie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podporu trvalo udržateľného hospodárenia v lesoch z verejných zdrojov,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pôsobnosť orgánov štátnej správy lesného hospodárstva a štátny dozor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sankcie za porušenie povinností ustanovených týmto zákonom.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Účelom tohto zákona 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zachovanie, zveľaďovanie a ochrana lesov ako zložky životného prostredia a prírodného bohatstva krajiny na plnenie ich nenahraditeľných funkcií,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zabezpečenie diferencovaného, odborného a trvalo udržateľného hospodárenia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zosúladenie záujmov spoločnosti a vlastníkov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vytvorenie ekonomických podmienok na trvalo udržateľné hospodárenie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e) vykonávanie osobitného predpisu</w:t>
      </w:r>
      <w:r w:rsidRPr="006203E2">
        <w:rPr>
          <w:rFonts w:ascii="Times New Roman" w:hAnsi="Times New Roman" w:cs="Times New Roman"/>
          <w:sz w:val="24"/>
          <w:szCs w:val="24"/>
          <w:vertAlign w:val="superscript"/>
        </w:rPr>
        <w:t xml:space="preserve"> 1a)</w:t>
      </w:r>
      <w:r w:rsidRPr="006203E2">
        <w:rPr>
          <w:rFonts w:ascii="Times New Roman" w:hAnsi="Times New Roman" w:cs="Times New Roman"/>
          <w:sz w:val="24"/>
          <w:szCs w:val="24"/>
        </w:rPr>
        <w:t xml:space="preserve"> v oblasti zákonného pôvodu dreva vyťaženého na lesných pozemkoch.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Vymedzenie základných pojmov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Na účely tohto zákona sa rozumie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a) lesom ekosystém, ktorý tvorí lesný pozemok s lesným porastom a faktormi jeho vzdušného prostredia, organizmy a pôda s jej hydrologickým a vzdušným režimom,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lesným porastom súbor rastúcich stromovitých drevín, krovitých drevín alebo ich zmesí na lesných pozemkoch,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ekologickou stabilitou lesa schopnosť lesa odolávať alebo sa vyrovnať s vonkajšími, ale aj s vnútornými vplyvmi bez trvalého narušenia funkčnej štruktúry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biologickou diverzitou rozmanitosť lesných ekosystémov a rôznorodosť v rámci druhov organizmov žijúcich v lesnom ekosystéme a medzi nimi,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funkciami lesov úžitky, účinky a vplyvy, ktoré poskytujú lesy ako zložka prírodného prostredia a objekt hospodárskeho využívania; členia sa na </w:t>
      </w:r>
      <w:proofErr w:type="spellStart"/>
      <w:r w:rsidRPr="006203E2">
        <w:rPr>
          <w:rFonts w:ascii="Times New Roman" w:hAnsi="Times New Roman" w:cs="Times New Roman"/>
          <w:sz w:val="24"/>
          <w:szCs w:val="24"/>
        </w:rPr>
        <w:t>mimoprodukčné</w:t>
      </w:r>
      <w:proofErr w:type="spellEnd"/>
      <w:r w:rsidRPr="006203E2">
        <w:rPr>
          <w:rFonts w:ascii="Times New Roman" w:hAnsi="Times New Roman" w:cs="Times New Roman"/>
          <w:sz w:val="24"/>
          <w:szCs w:val="24"/>
        </w:rPr>
        <w:t xml:space="preserve"> funkcie a na produkčné funkcie,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w:t>
      </w:r>
      <w:proofErr w:type="spellStart"/>
      <w:r w:rsidRPr="006203E2">
        <w:rPr>
          <w:rFonts w:ascii="Times New Roman" w:hAnsi="Times New Roman" w:cs="Times New Roman"/>
          <w:sz w:val="24"/>
          <w:szCs w:val="24"/>
        </w:rPr>
        <w:t>mimoprodukčnými</w:t>
      </w:r>
      <w:proofErr w:type="spellEnd"/>
      <w:r w:rsidRPr="006203E2">
        <w:rPr>
          <w:rFonts w:ascii="Times New Roman" w:hAnsi="Times New Roman" w:cs="Times New Roman"/>
          <w:sz w:val="24"/>
          <w:szCs w:val="24"/>
        </w:rPr>
        <w:t xml:space="preserve"> funkciami lesov ekologické funkcie, ktorými sú </w:t>
      </w:r>
      <w:proofErr w:type="spellStart"/>
      <w:r w:rsidRPr="006203E2">
        <w:rPr>
          <w:rFonts w:ascii="Times New Roman" w:hAnsi="Times New Roman" w:cs="Times New Roman"/>
          <w:sz w:val="24"/>
          <w:szCs w:val="24"/>
        </w:rPr>
        <w:t>pôdoochranná</w:t>
      </w:r>
      <w:proofErr w:type="spellEnd"/>
      <w:r w:rsidRPr="006203E2">
        <w:rPr>
          <w:rFonts w:ascii="Times New Roman" w:hAnsi="Times New Roman" w:cs="Times New Roman"/>
          <w:sz w:val="24"/>
          <w:szCs w:val="24"/>
        </w:rPr>
        <w:t xml:space="preserve">, vodohospodárska a klimatická funkcia a spoločenské funkcie, ktorými sú najmä zdravotná, kultúrna, výchovná, rekreačná, </w:t>
      </w:r>
      <w:proofErr w:type="spellStart"/>
      <w:r w:rsidRPr="006203E2">
        <w:rPr>
          <w:rFonts w:ascii="Times New Roman" w:hAnsi="Times New Roman" w:cs="Times New Roman"/>
          <w:sz w:val="24"/>
          <w:szCs w:val="24"/>
        </w:rPr>
        <w:t>prírodoochranná</w:t>
      </w:r>
      <w:proofErr w:type="spellEnd"/>
      <w:r w:rsidRPr="006203E2">
        <w:rPr>
          <w:rFonts w:ascii="Times New Roman" w:hAnsi="Times New Roman" w:cs="Times New Roman"/>
          <w:sz w:val="24"/>
          <w:szCs w:val="24"/>
        </w:rPr>
        <w:t xml:space="preserve"> a vodoochranná funkcia,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produkčnými funkciami lesov funkcie, ktorých výsledkom sú úžitky z lesov spravidla materiálovej povahy,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hospodárením v lesoch odborná činnosť zameraná na pestovanie lesa, ochranu lesa a ostatné činnosti potrebné na zabezpečenie funkcií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trvalo udržateľným hospodárením v lesoch hospodárenie v lesoch takým spôsobom a v takom rozsahu, aby sa pri zohľadnení existujúcich prírodných rizík zachovala alebo zlepšovala ich biologická diverzita, odolnosť, produkčná a obnovná schopnosť, životnosť a schopnosť plniť funkcie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diferencovaným hospodárením v lesoch cieľavedomý systém hospodárenia v lesoch, pri ktorom sa zohľadňujú rozmanité prírodné, porastové, hospodárske, ekonomické a spoločenské podmienky a požiadavky uplatnené pri vyhotovení a realizácii programu starostlivosti o lesy ( </w:t>
      </w:r>
      <w:hyperlink r:id="rId6" w:anchor="38;link='326/2005%20Z.z.%252340'&amp;" w:history="1">
        <w:r w:rsidRPr="006203E2">
          <w:rPr>
            <w:rFonts w:ascii="Times New Roman" w:hAnsi="Times New Roman" w:cs="Times New Roman"/>
            <w:sz w:val="24"/>
            <w:szCs w:val="24"/>
          </w:rPr>
          <w:t>§ 40</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k) bežným hospodárením v lesoch taký spôsob vykonávania obnovy lesa, výchovy lesa, ťažby, prepravy dreva, sprístupňovania lesa, lesníckotechnických meliorácií, zahrádzania bystrín a ochrany lesa, ktorý aj bez požiadaviek vyplývajúcich zo zákazov alebo iných podmienok a obmedzení ustanovených osobitnými predpismi</w:t>
      </w:r>
      <w:r w:rsidRPr="006203E2">
        <w:rPr>
          <w:rFonts w:ascii="Times New Roman" w:hAnsi="Times New Roman" w:cs="Times New Roman"/>
          <w:sz w:val="24"/>
          <w:szCs w:val="24"/>
          <w:vertAlign w:val="superscript"/>
        </w:rPr>
        <w:t>1b)</w:t>
      </w:r>
      <w:r w:rsidRPr="006203E2">
        <w:rPr>
          <w:rFonts w:ascii="Times New Roman" w:hAnsi="Times New Roman" w:cs="Times New Roman"/>
          <w:sz w:val="24"/>
          <w:szCs w:val="24"/>
        </w:rPr>
        <w:t xml:space="preserve"> alebo zo zákazov alebo iných podmienok a obmedzení uložených na ich základe umožňuje pri dodržaní tohto zákona trvalo udržateľné hospodárenie v lesoch; zákazy alebo iné podmienky a obmedzenia ustanovené týmito osobitnými predpismi nie sú touto definíciou dotknuté,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spôsobom hospodárenia v lesoch (ďalej len "hospodársky spôsob") systém hospodárenia a využívania lesov v rámci ich produkčnej doby charakterizovaný obnovnými postupmi, spôsobom a zameraním výchovy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pestovaním lesov súbor činností zameraných na semenárstvo, škôlkarstvo, zakladanie, obnovu a výchovu lesa, s cieľom zabezpečiť trvalé plnenie funkcií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n) škodlivým činiteľom činiteľ, ktorý môže spôsobiť zníženie odolnosti lesa, jeho ekologickej stability, poškodiť alebo zničiť les alebo jeho časti; člení sa na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biotický, ktorým je najmä hmyz, zver alebo iný živý organizmus,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abiotický, ktorým je najmä vietor, povodeň, sucho, námraza, sneh alebo iný prírodný jav,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 </w:t>
      </w:r>
      <w:proofErr w:type="spellStart"/>
      <w:r w:rsidRPr="006203E2">
        <w:rPr>
          <w:rFonts w:ascii="Times New Roman" w:hAnsi="Times New Roman" w:cs="Times New Roman"/>
          <w:sz w:val="24"/>
          <w:szCs w:val="24"/>
        </w:rPr>
        <w:t>antropogénny</w:t>
      </w:r>
      <w:proofErr w:type="spellEnd"/>
      <w:r w:rsidRPr="006203E2">
        <w:rPr>
          <w:rFonts w:ascii="Times New Roman" w:hAnsi="Times New Roman" w:cs="Times New Roman"/>
          <w:sz w:val="24"/>
          <w:szCs w:val="24"/>
        </w:rPr>
        <w:t>, ktorým je negatívne pôsobenie ľudskej činnosti, najmä znečistenie ovzdušia znečisťujúcimi látkami podľa osobitného predpisu</w:t>
      </w:r>
      <w:r w:rsidRPr="006203E2">
        <w:rPr>
          <w:rFonts w:ascii="Times New Roman" w:hAnsi="Times New Roman" w:cs="Times New Roman"/>
          <w:sz w:val="24"/>
          <w:szCs w:val="24"/>
          <w:vertAlign w:val="superscript"/>
        </w:rPr>
        <w:t xml:space="preserve"> 2)</w:t>
      </w:r>
      <w:r w:rsidRPr="006203E2">
        <w:rPr>
          <w:rFonts w:ascii="Times New Roman" w:hAnsi="Times New Roman" w:cs="Times New Roman"/>
          <w:sz w:val="24"/>
          <w:szCs w:val="24"/>
        </w:rPr>
        <w:t xml:space="preserve"> (ďalej len "imisie"),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o) ochranou lesa súbor činností zameraných na udržanie a zvyšovanie odolnosti lesov, ich ekologickej stability a odstraňovanie následkov spôsobených škodlivými činiteľmi,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p) obhospodarovateľom lesa fyzická osoba, fyzická osoba - podnikateľ alebo právnická osoba, ktorá je zapísaná do evidencie lesných pozemkov podľa § 4a ods.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q) správcom právnická osoba, ktorej jej zakladateľ alebo zriaďovateľ zveril do správy lesný majetok vo vlastníctve štátu; za správcu sa považuje tiež právnická osoba, ktorá má takéto postavenie podľa osobitných predpisov,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r) vlastníkom lesa malej výmery vlastník alebo spoluvlastník lesného pozemku alebo viacerých rozdrobených lesných pozemkov, ktorých súhrnná výmera v rámci jedného lesného celku nepresahuje 50 hektárov,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s) energetickým porastom lesný porast s maximálnou produkčnou funkciou spravidla v priebehu prvých 15 rokov, z ktorej úžitky sa využívajú najmä na výrobu energie,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t) lesnou plantážou lesný porast tvorený jedným druhom alebo dvomi druhmi drevín s pravidelným </w:t>
      </w:r>
      <w:proofErr w:type="spellStart"/>
      <w:r w:rsidRPr="006203E2">
        <w:rPr>
          <w:rFonts w:ascii="Times New Roman" w:hAnsi="Times New Roman" w:cs="Times New Roman"/>
          <w:sz w:val="24"/>
          <w:szCs w:val="24"/>
        </w:rPr>
        <w:t>rozostupom</w:t>
      </w:r>
      <w:proofErr w:type="spellEnd"/>
      <w:r w:rsidRPr="006203E2">
        <w:rPr>
          <w:rFonts w:ascii="Times New Roman" w:hAnsi="Times New Roman" w:cs="Times New Roman"/>
          <w:sz w:val="24"/>
          <w:szCs w:val="24"/>
        </w:rPr>
        <w:t xml:space="preserve"> a rovnakým vekom, s maximálnou produkčnou funkciou, z ktorej úžitky sa využívajú na priemyselné použitie; nachádzajú sa spravidla na stanovištiach s vysokým produkčným potenciálom,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u) </w:t>
      </w:r>
      <w:proofErr w:type="spellStart"/>
      <w:r w:rsidRPr="006203E2">
        <w:rPr>
          <w:rFonts w:ascii="Times New Roman" w:hAnsi="Times New Roman" w:cs="Times New Roman"/>
          <w:sz w:val="24"/>
          <w:szCs w:val="24"/>
        </w:rPr>
        <w:t>skusnou</w:t>
      </w:r>
      <w:proofErr w:type="spellEnd"/>
      <w:r w:rsidRPr="006203E2">
        <w:rPr>
          <w:rFonts w:ascii="Times New Roman" w:hAnsi="Times New Roman" w:cs="Times New Roman"/>
          <w:sz w:val="24"/>
          <w:szCs w:val="24"/>
        </w:rPr>
        <w:t xml:space="preserve"> plochou lesný pozemok alebo jeho časť, ktorá slúži na sledovanie, hodnotenie a zisťovanie stavu a vývoja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v) porastom základná jednotka priestorového rozdelenia lesa alebo jej časť so skutočnou výmerou, pre ktorú sa vyhotovuje opis porastu v programe starostlivosti o lesy,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w) lesnou cestou účelová komunikácia</w:t>
      </w:r>
      <w:r w:rsidRPr="006203E2">
        <w:rPr>
          <w:rFonts w:ascii="Times New Roman" w:hAnsi="Times New Roman" w:cs="Times New Roman"/>
          <w:sz w:val="24"/>
          <w:szCs w:val="24"/>
          <w:vertAlign w:val="superscript"/>
        </w:rPr>
        <w:t>3aa)</w:t>
      </w:r>
      <w:r w:rsidRPr="006203E2">
        <w:rPr>
          <w:rFonts w:ascii="Times New Roman" w:hAnsi="Times New Roman" w:cs="Times New Roman"/>
          <w:sz w:val="24"/>
          <w:szCs w:val="24"/>
        </w:rPr>
        <w:t xml:space="preserve"> určená na zabezpečenie trvalo udržateľného hospodárenia v lesoch, ktorá má vybudované zemné teleso a aspoň jednoduché odvodnenie,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x) prírode blízkym hospodárením v lesoch pestovné a obnovné postupy zamerané na vytváranie a pestovanie lesov s diferencovanou vekovou, druhovou, genetickou a priestorovou štruktúrou v maximálnej možnej miere sa približujúcou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6203E2">
        <w:rPr>
          <w:rFonts w:ascii="Times New Roman" w:hAnsi="Times New Roman" w:cs="Times New Roman"/>
          <w:sz w:val="24"/>
          <w:szCs w:val="24"/>
        </w:rPr>
        <w:t>autoredukcie</w:t>
      </w:r>
      <w:proofErr w:type="spellEnd"/>
      <w:r w:rsidRPr="006203E2">
        <w:rPr>
          <w:rFonts w:ascii="Times New Roman" w:hAnsi="Times New Roman" w:cs="Times New Roman"/>
          <w:sz w:val="24"/>
          <w:szCs w:val="24"/>
        </w:rPr>
        <w:t xml:space="preserve"> a tvarovú premenlivosť lesných drevín.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DRUHÝ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LESNÉ POZEMKY A ICH OCHRANA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PRVÝ ODDIEL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LESNÉ POZEMKY A EVIDENCIA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Lesné pozemky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Lesné pozemky sú pozemky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s lesnými porastmi,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dočasne bez lesných porastov pri ich obnove alebo po vykonaní </w:t>
      </w:r>
      <w:r w:rsidRPr="00DE57A5">
        <w:rPr>
          <w:rFonts w:ascii="Times New Roman" w:hAnsi="Times New Roman" w:cs="Times New Roman"/>
          <w:strike/>
          <w:sz w:val="24"/>
          <w:szCs w:val="24"/>
          <w:highlight w:val="cyan"/>
        </w:rPr>
        <w:t>náhodnej</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asanačnej</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na ktorých sú zriadené lesné škôlky alebo semenné sady,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o ktorých bolo rozhodnuté o ich dočasnom vyňatí z plnenia funkcií lesov alebo o obmedzení využívania funkcií lesov na nich,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bez lesných porastov,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ktoré slúžia lesnému hospodárstvu a sú pre jeho činnosť nevyhnutné, najmä pozemky, na ktorých sú lesné cesty a zvážnice, lesné sklady a rozdeľovacie prieseky,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ktorých využívanie súvisí s využívaním funkcií lesa, najmä rekreačné miesta, políčka pre zver, </w:t>
      </w:r>
      <w:proofErr w:type="spellStart"/>
      <w:r w:rsidRPr="006203E2">
        <w:rPr>
          <w:rFonts w:ascii="Times New Roman" w:hAnsi="Times New Roman" w:cs="Times New Roman"/>
          <w:sz w:val="24"/>
          <w:szCs w:val="24"/>
        </w:rPr>
        <w:t>ohryzové</w:t>
      </w:r>
      <w:proofErr w:type="spellEnd"/>
      <w:r w:rsidRPr="006203E2">
        <w:rPr>
          <w:rFonts w:ascii="Times New Roman" w:hAnsi="Times New Roman" w:cs="Times New Roman"/>
          <w:sz w:val="24"/>
          <w:szCs w:val="24"/>
        </w:rPr>
        <w:t xml:space="preserve"> plochy pre zver, rašeliniská, sutiny, skaly a prameniská,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 nad hornou hranicou stromovej vegetácie vo vysokohorských oblastiach s výnimkou zastavaných pozemkov a ich príjazdových komunikácií,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vyhlásené za lesné pozemky podľa </w:t>
      </w:r>
      <w:hyperlink r:id="rId7" w:anchor="38;link='326/2005%20Z.z.%25233'&amp;" w:history="1">
        <w:r w:rsidRPr="006203E2">
          <w:rPr>
            <w:rFonts w:ascii="Times New Roman" w:hAnsi="Times New Roman" w:cs="Times New Roman"/>
            <w:sz w:val="24"/>
            <w:szCs w:val="24"/>
          </w:rPr>
          <w:t>odsekov 2</w:t>
        </w:r>
      </w:hyperlink>
      <w:r w:rsidRPr="006203E2">
        <w:rPr>
          <w:rFonts w:ascii="Times New Roman" w:hAnsi="Times New Roman" w:cs="Times New Roman"/>
          <w:sz w:val="24"/>
          <w:szCs w:val="24"/>
        </w:rPr>
        <w:t xml:space="preserve"> a </w:t>
      </w:r>
      <w:hyperlink r:id="rId8" w:anchor="38;link='326/2005%20Z.z.%25233'&amp;" w:history="1">
        <w:r w:rsidRPr="006203E2">
          <w:rPr>
            <w:rFonts w:ascii="Times New Roman" w:hAnsi="Times New Roman" w:cs="Times New Roman"/>
            <w:sz w:val="24"/>
            <w:szCs w:val="24"/>
          </w:rPr>
          <w:t>3</w:t>
        </w:r>
      </w:hyperlink>
      <w:r w:rsidRPr="006203E2">
        <w:rPr>
          <w:rFonts w:ascii="Times New Roman" w:hAnsi="Times New Roman" w:cs="Times New Roman"/>
          <w:sz w:val="24"/>
          <w:szCs w:val="24"/>
        </w:rPr>
        <w:t xml:space="preserve"> alebo osobitných predpisov, 3a)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na ktorých boli lesné porasty odstránené protiprávnym konaním.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Ak ide o nesúlad druhu pozemku podľa údajov katastra nehnuteľností</w:t>
      </w:r>
      <w:r w:rsidRPr="006203E2">
        <w:rPr>
          <w:rFonts w:ascii="Times New Roman" w:hAnsi="Times New Roman" w:cs="Times New Roman"/>
          <w:sz w:val="24"/>
          <w:szCs w:val="24"/>
          <w:vertAlign w:val="superscript"/>
        </w:rPr>
        <w:t>4)</w:t>
      </w:r>
      <w:r w:rsidRPr="006203E2">
        <w:rPr>
          <w:rFonts w:ascii="Times New Roman" w:hAnsi="Times New Roman" w:cs="Times New Roman"/>
          <w:sz w:val="24"/>
          <w:szCs w:val="24"/>
        </w:rPr>
        <w:t xml:space="preserve"> a skutočného stavu, rozhoduje o tom, či pozemok je, alebo nie je lesným pozemkom podľa odseku 1 orgán štátnej správy lesného hospodárstva, ktorý zároveň, na základe zistenia druhu pozemku v teréne, určí v rozhodnutí skutočný druh pozemku. Orgán štátnej správy lesného hospodárstva rozhodne, že pozemok je lesným pozemkom podľa odseku 1 písm. a), b), e) prvého bodu alebo druhého bodu alebo písm. g), ak je porastený lesnými drevinami spĺňajúcimi funkcie lesa alebo preukázateľne slúži lesnému hospodárstvu a je pre jeho činnosť nevyhnutný. Ak je pozemok dlhodobo poľnohospodársky využívaný, orgán štátnej správy lesného hospodárstva sa pri rozhodovaní o zmene lesného pozemku na poľnohospodársku pôdu riadi záväzným stanoviskom orgánu štátnej správy ochrany poľnohospodárskej pôdy</w:t>
      </w:r>
      <w:r w:rsidRPr="006203E2">
        <w:rPr>
          <w:rFonts w:ascii="Times New Roman" w:hAnsi="Times New Roman" w:cs="Times New Roman"/>
          <w:sz w:val="24"/>
          <w:szCs w:val="24"/>
          <w:vertAlign w:val="superscript"/>
        </w:rPr>
        <w:t>6)</w:t>
      </w:r>
      <w:r w:rsidRPr="006203E2">
        <w:rPr>
          <w:rFonts w:ascii="Times New Roman" w:hAnsi="Times New Roman" w:cs="Times New Roman"/>
          <w:sz w:val="24"/>
          <w:szCs w:val="24"/>
        </w:rPr>
        <w:t xml:space="preserve"> a ak je pozemok vodnou plochou, orgán štátnej správy lesného hospodárstva na základe stanoviska orgánu štátnej vodnej správy</w:t>
      </w:r>
      <w:r w:rsidRPr="006203E2">
        <w:rPr>
          <w:rFonts w:ascii="Times New Roman" w:hAnsi="Times New Roman" w:cs="Times New Roman"/>
          <w:sz w:val="24"/>
          <w:szCs w:val="24"/>
          <w:vertAlign w:val="superscript"/>
        </w:rPr>
        <w:t>6a)</w:t>
      </w:r>
      <w:r w:rsidRPr="006203E2">
        <w:rPr>
          <w:rFonts w:ascii="Times New Roman" w:hAnsi="Times New Roman" w:cs="Times New Roman"/>
          <w:sz w:val="24"/>
          <w:szCs w:val="24"/>
        </w:rPr>
        <w:t xml:space="preserve"> rozhodne o zmene lesného pozemku na vodnú plochu.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(3) Orgán štátnej správy lesného hospodárstva môže so súhlasom vlastníka alebo správcu za lesné pozemky vyhlásiť pozemky okrem poľnohospodárskej pôdy,</w:t>
      </w:r>
      <w:r w:rsidRPr="006203E2">
        <w:rPr>
          <w:rFonts w:ascii="Times New Roman" w:hAnsi="Times New Roman" w:cs="Times New Roman"/>
          <w:sz w:val="24"/>
          <w:szCs w:val="24"/>
          <w:vertAlign w:val="superscript"/>
        </w:rPr>
        <w:t xml:space="preserve"> 6)</w:t>
      </w:r>
      <w:r w:rsidRPr="006203E2">
        <w:rPr>
          <w:rFonts w:ascii="Times New Roman" w:hAnsi="Times New Roman" w:cs="Times New Roman"/>
          <w:sz w:val="24"/>
          <w:szCs w:val="24"/>
        </w:rPr>
        <w:t xml:space="preserve"> ktoré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sú porastené lesnými drevinami a plnia funkcie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b) treba zalesniť najmä na plnenie </w:t>
      </w:r>
      <w:proofErr w:type="spellStart"/>
      <w:r w:rsidRPr="006203E2">
        <w:rPr>
          <w:rFonts w:ascii="Times New Roman" w:hAnsi="Times New Roman" w:cs="Times New Roman"/>
          <w:sz w:val="24"/>
          <w:szCs w:val="24"/>
        </w:rPr>
        <w:t>mimoprodukčných</w:t>
      </w:r>
      <w:proofErr w:type="spellEnd"/>
      <w:r w:rsidRPr="006203E2">
        <w:rPr>
          <w:rFonts w:ascii="Times New Roman" w:hAnsi="Times New Roman" w:cs="Times New Roman"/>
          <w:sz w:val="24"/>
          <w:szCs w:val="24"/>
        </w:rPr>
        <w:t xml:space="preserve"> funkcií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boli vyňaté z plnenia funkcií lesov, ale dôvod na ich vyňatie zanikol,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zrušené od 1.9.2007.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Rozhodnutia podľa odsekov 2 a 3 orgány štátnej správy lesného hospodárstva spolu s geometrickým plánom, ak dochádza k deleniu parcely, predkladajú príslušnému orgánu štátnej správy na úseku katastra nehnuteľností. 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Evidencia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Obsah evidencie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Orgán štátnej správy lesného hospodárstva</w:t>
      </w:r>
      <w:r w:rsidRPr="006203E2">
        <w:rPr>
          <w:rFonts w:ascii="Times New Roman" w:hAnsi="Times New Roman" w:cs="Times New Roman"/>
          <w:sz w:val="24"/>
          <w:szCs w:val="24"/>
          <w:vertAlign w:val="superscript"/>
        </w:rPr>
        <w:t>6b)</w:t>
      </w:r>
      <w:r w:rsidRPr="006203E2">
        <w:rPr>
          <w:rFonts w:ascii="Times New Roman" w:hAnsi="Times New Roman" w:cs="Times New Roman"/>
          <w:sz w:val="24"/>
          <w:szCs w:val="24"/>
        </w:rPr>
        <w:t xml:space="preserve"> vedie evidenciu lesných pozemkov a porastov podľa obhospodarovateľov lesa, odborných lesných hospodárov (ďalej len "hospodár") a právnických osôb zabezpečujúcich činnosť hospodára podľa § 47 ods. 2 prostredníctvom informačného systému lesného hospodárstva (§ 45).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Údaje uvedené v evidencii lesných pozemkov sa považujú za pravdivé, kým nie je preukázaný opak.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Súčasťou evidencie lesných pozemkov je zbierka listín.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Zápis obhospodarovateľa lesa do evidencie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Orgán štátnej správy lesného hospodárstva zapisuje do evidencie lesných pozemkov obhospodarovateľa lesa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na základe návrhu na zápis obhospodarovateľa lesa do evidencie lesných pozemkov podľa odseku 4 písm.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na základe nájomného vzťahu podľa § 51c alebo osobitného obhospodarovania lesa podľa § 51d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ktorým je vlastník alebo správca, ak ide o porast, ku ktorému nebol zaevidovaný obhospodarovateľ lesa podľa písmena a) alebo písmena b); ak ide o porast v spoluvlastníctve viacerých osôb, zapisuje do evidencie lesných pozemkov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vlastníka alebo správcu s najväčším podielom v poraste alebo v časti porastu, ak ide o prípad podľa odseku 5 písm. c) druhého bodu, alebo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ak je v poraste alebo v jeho časti viac vlastníkov s rovnakým najväčším podielom, toho vlastníka s najvyšším podielom, ktorý je v poradí vlastníkov zapísaných na liste vlastníctva uvedený ako prvý.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Účastníkom konania o zápise do evidencie lesných pozemkov je osoba, ktorá sa má zapísať ako obhospodarovateľ lesa podľa odseku 1, a obhospodarovateľ lesa, ktorého práva a </w:t>
      </w:r>
      <w:r w:rsidRPr="006203E2">
        <w:rPr>
          <w:rFonts w:ascii="Times New Roman" w:hAnsi="Times New Roman" w:cs="Times New Roman"/>
          <w:sz w:val="24"/>
          <w:szCs w:val="24"/>
        </w:rPr>
        <w:lastRenderedPageBreak/>
        <w:t xml:space="preserve">povinnosti zanikajú zápisom osoby, ktorá sa má zapísať ako obhospodarovateľ lesa podľa odseku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Konanie o zápise do evidencie lesných pozemkov sa začína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podaním návrhu na zápis obhospodarovateľa lesa do evidencie lesných pozemkov podľa odseku 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na základe oznámenia podľa § 4b ods. 2 písm. d) alebo e) alebo ods. 5,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ak sa orgán štátnej správy lesného hospodárstva dozvie o skutočnostiach podľa § 4b ods. 2 písm. d) alebo e) alebo ods. 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Návrh na zápis obhospodarovateľa lesa do evidencie lesných pozemkov podľa odseku 1 písm. a) podáva osoba, ktorá má byť zapísaná ako obhospodarovateľ lesa; návrh obsahuje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identifikačné údaje osoby, ktorá sa má zapísať ako obhospodarovateľ lesa, v rozsahu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meno, priezvisko, dátum a miesto narodenia a adresa trvalého pobytu alebo obdobného pobytu, ak ide o fyzickú osobu,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obchodné meno, miesto podnikania a identifikačné číslo organizácie, ak ide o fyzickú osobu - podnikateľa,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 názov, sídlo a identifikačné číslo organizácie, ak ide o právnickú osobu,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zoznam porastov alebo častí porastov podľa obhospodarovateľa lesa, hospodára alebo právnickej osoby podľa § 47 ods. 2, ktorí majú byť zapísaní do evidencie lesných pozemkov, ak ide o prípad podľa odseku 5 písm. c) druhého bodu,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dátum a podpis účastníka konania, ktorý návrh podáva.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Prílohou k návrhu na zápis obhospodarovateľa lesa do evidencie lesných pozemkov 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 identifikácia dotknutých lesných pozemkov podľa stavu katastra nehnuteľností</w:t>
      </w:r>
      <w:r w:rsidRPr="006203E2">
        <w:rPr>
          <w:rFonts w:ascii="Times New Roman" w:hAnsi="Times New Roman" w:cs="Times New Roman"/>
          <w:sz w:val="24"/>
          <w:szCs w:val="24"/>
          <w:vertAlign w:val="superscript"/>
        </w:rPr>
        <w:t>7)</w:t>
      </w:r>
      <w:r w:rsidRPr="006203E2">
        <w:rPr>
          <w:rFonts w:ascii="Times New Roman" w:hAnsi="Times New Roman" w:cs="Times New Roman"/>
          <w:sz w:val="24"/>
          <w:szCs w:val="24"/>
        </w:rPr>
        <w:t xml:space="preserve"> a jednotiek priestorového rozdelenia (§ 39 ods.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doklad preukazujúci právny vzťah k lesným pozemkom, ktoré sú predmetom evidencie lesných pozemkov, s členením podľa právneho vzťahu k lesnému pozemku na základe vlastníctva, správy, nájomnej zmluvy alebo obdobného právneho vzťahu podľa </w:t>
      </w:r>
      <w:hyperlink r:id="rId9" w:anchor="38;link='40/1964%20Zb.%252351'&amp;" w:history="1">
        <w:r w:rsidRPr="006203E2">
          <w:rPr>
            <w:rFonts w:ascii="Times New Roman" w:hAnsi="Times New Roman" w:cs="Times New Roman"/>
            <w:sz w:val="24"/>
            <w:szCs w:val="24"/>
          </w:rPr>
          <w:t>§ 51</w:t>
        </w:r>
      </w:hyperlink>
      <w:r w:rsidRPr="006203E2">
        <w:rPr>
          <w:rFonts w:ascii="Times New Roman" w:hAnsi="Times New Roman" w:cs="Times New Roman"/>
          <w:sz w:val="24"/>
          <w:szCs w:val="24"/>
        </w:rPr>
        <w:t xml:space="preserve"> a </w:t>
      </w:r>
      <w:hyperlink r:id="rId10" w:anchor="38;link='40/1964%20Zb.%2523659-684'&amp;" w:history="1">
        <w:r w:rsidRPr="006203E2">
          <w:rPr>
            <w:rFonts w:ascii="Times New Roman" w:hAnsi="Times New Roman" w:cs="Times New Roman"/>
            <w:sz w:val="24"/>
            <w:szCs w:val="24"/>
          </w:rPr>
          <w:t>§ 659 až 684 Občianskeho zákonníka</w:t>
        </w:r>
      </w:hyperlink>
      <w:r w:rsidRPr="006203E2">
        <w:rPr>
          <w:rFonts w:ascii="Times New Roman" w:hAnsi="Times New Roman" w:cs="Times New Roman"/>
          <w:sz w:val="24"/>
          <w:szCs w:val="24"/>
        </w:rPr>
        <w:t>, nájmu vzniknutému na základe osobitných predpisov</w:t>
      </w:r>
      <w:r w:rsidRPr="006203E2">
        <w:rPr>
          <w:rFonts w:ascii="Times New Roman" w:hAnsi="Times New Roman" w:cs="Times New Roman"/>
          <w:sz w:val="24"/>
          <w:szCs w:val="24"/>
          <w:vertAlign w:val="superscript"/>
        </w:rPr>
        <w:t>7a)</w:t>
      </w:r>
      <w:r w:rsidRPr="006203E2">
        <w:rPr>
          <w:rFonts w:ascii="Times New Roman" w:hAnsi="Times New Roman" w:cs="Times New Roman"/>
          <w:sz w:val="24"/>
          <w:szCs w:val="24"/>
        </w:rPr>
        <w:t xml:space="preserve"> alebo právneho vzťahu podľa osobitného predpisu,7b)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doklad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preukazujúci, že došlo k dohode o hospodárení so spoločnou vecou podľa </w:t>
      </w:r>
      <w:hyperlink r:id="rId11" w:anchor="38;link='40/1964%20Zb.%2523139'&amp;" w:history="1">
        <w:r w:rsidRPr="006203E2">
          <w:rPr>
            <w:rFonts w:ascii="Times New Roman" w:hAnsi="Times New Roman" w:cs="Times New Roman"/>
            <w:sz w:val="24"/>
            <w:szCs w:val="24"/>
          </w:rPr>
          <w:t>§ 139 ods. 2 Občianskeho zákonníka</w:t>
        </w:r>
      </w:hyperlink>
      <w:r w:rsidRPr="006203E2">
        <w:rPr>
          <w:rFonts w:ascii="Times New Roman" w:hAnsi="Times New Roman" w:cs="Times New Roman"/>
          <w:sz w:val="24"/>
          <w:szCs w:val="24"/>
        </w:rPr>
        <w:t xml:space="preserve">, ak je porast v spoluvlastníctve viacerých osôb a obhospodarovanie lesa bude zabezpečované jedným obhospodarovateľom lesa; doklad sa nevyžaduje, ak ide o porast podľa § 51a ods. 8, alebo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ktorým je písomná dohoda podľa § 36 ods. 2, ak ide o porast, ktorý je spoločnou vecou, a obhospodarovanie lesa bude zabezpečované viacerými obhospodarovateľmi lesa,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d) písomná zmluva s hospodárom alebo právnickou osobou podľa § 47 ods. 2 preukazujúca zabezpečenie výkonu činnosti hospodára podľa § 48, ktorá nadobúda účinnosť najskôr dňom nadobudnutia práv a povinností obhospodarovateľa lesa; písomnú zmluvu nepredkladá právnická osoba podľa § 47 ods. 2, ktorá oznamuje hospodára, ktorého prostredníctvom zabezpečí na lesných pozemkoch odborné hospodárenie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ak je lesný pozemok predmetom osobitného obhospodarovania lesa na ktorom povinnosti obhospodarovateľa lesa vykonáva správca, stanovisko správcu, že k lesnému pozemku pohľadávka podľa § 51e ods. 2 nie je evidovaná, inak predloží súhlas správcu s ukončením osobitného obhospodarovania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Ak návrh na zápis obhospodarovateľa lesa do evidencie lesných pozemkov nemá náležitosti podľa odsekov 4 a 5, orgán štátnej správy lesného hospodárstva vyzve účastníka konania, ktorý návrh podal, aby návrh do desiatich pracovných dní doplnil alebo odstránil jeho nedostatky; na podanie návrhu podľa odseku 4 sa primerane použije </w:t>
      </w:r>
      <w:hyperlink r:id="rId12" w:anchor="38;link='71/1967%20Zb.%252319'&amp;" w:history="1">
        <w:r w:rsidRPr="006203E2">
          <w:rPr>
            <w:rFonts w:ascii="Times New Roman" w:hAnsi="Times New Roman" w:cs="Times New Roman"/>
            <w:sz w:val="24"/>
            <w:szCs w:val="24"/>
          </w:rPr>
          <w:t>§ 19 ods. 1, 2, 4 a 5</w:t>
        </w:r>
      </w:hyperlink>
      <w:r w:rsidRPr="006203E2">
        <w:rPr>
          <w:rFonts w:ascii="Times New Roman" w:hAnsi="Times New Roman" w:cs="Times New Roman"/>
          <w:sz w:val="24"/>
          <w:szCs w:val="24"/>
        </w:rPr>
        <w:t xml:space="preserve">, </w:t>
      </w:r>
      <w:hyperlink r:id="rId13" w:anchor="38;link='71/1967%20Zb.%252327'&amp;" w:history="1">
        <w:r w:rsidRPr="006203E2">
          <w:rPr>
            <w:rFonts w:ascii="Times New Roman" w:hAnsi="Times New Roman" w:cs="Times New Roman"/>
            <w:sz w:val="24"/>
            <w:szCs w:val="24"/>
          </w:rPr>
          <w:t>§ 27</w:t>
        </w:r>
      </w:hyperlink>
      <w:r w:rsidRPr="006203E2">
        <w:rPr>
          <w:rFonts w:ascii="Times New Roman" w:hAnsi="Times New Roman" w:cs="Times New Roman"/>
          <w:sz w:val="24"/>
          <w:szCs w:val="24"/>
        </w:rPr>
        <w:t xml:space="preserve">, </w:t>
      </w:r>
      <w:hyperlink r:id="rId14" w:anchor="38;link='71/1967%20Zb.%252329-30'&amp;" w:history="1">
        <w:r w:rsidRPr="006203E2">
          <w:rPr>
            <w:rFonts w:ascii="Times New Roman" w:hAnsi="Times New Roman" w:cs="Times New Roman"/>
            <w:sz w:val="24"/>
            <w:szCs w:val="24"/>
          </w:rPr>
          <w:t>§ 29 ods. 1 a 5 a § 30 správneho poriadku</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Ak orgán štátnej správy lesného hospodárstva začne konanie o zápise do evidencie lesných pozemkov podľa odseku 3 písm. b) alebo písm. c), vyzve vlastníka alebo správcu, aby podal návrh podľa odseku 4 najneskôr 15 dní pred ukončením nájomného vzťahu alebo obdobného právneho vzťahu k lesnému pozemku, alebo do 15 dní odo dňa doručenia výzvy, ak nájomný vzťah alebo obdobný právny vzťah k lesnému pozemku skončí alebo skončil pred uplynutím tejto lehoty, a upozorní ho, že ak návrh nepodá alebo neoznámi, že návrh podá iná osoba, zapíše do evidencie lesných pozemkov obhospodarovateľa lesa podľa odseku 1 písm. c) alebo začne konanie podľa § 51d. Obhospodarovateľ lesa doteraz zapísaný v evidencii lesných pozemkov má do zápisu obhospodarovateľa lesa do evidencie lesných pozemkov povinnosť zdržať sa výkonu práv a povinností obhospodarovateľa lesa okrem povinností podľa § 4b ods. 3 písm. b) a c), čo mu orgán štátnej správy lesného hospodárstva bezodkladne oznámi po začatí konania o zápise do evidencie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Ak orgánu štátnej správy lesného hospodárstva boli predložené návrhy na zápis viacerých obhospodarovateľov lesa k tomu istému porastu alebo jeho časti, alebo počas konania zistí, že viac osôb uplatňuje právo na obhospodarovanie lesa, preruší konanie o zápise do evidencie lesných pozemkov a vyzve účastníkov konania na odstránenie tohto sporu; na prerušenie konania sa primerane použije </w:t>
      </w:r>
      <w:hyperlink r:id="rId15" w:anchor="38;link='71/1967%20Zb.%252340'&amp;" w:history="1">
        <w:r w:rsidRPr="006203E2">
          <w:rPr>
            <w:rFonts w:ascii="Times New Roman" w:hAnsi="Times New Roman" w:cs="Times New Roman"/>
            <w:sz w:val="24"/>
            <w:szCs w:val="24"/>
          </w:rPr>
          <w:t>§ 40 správneho poriadku</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Orgán štátnej správy lesného hospodárstva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rozhodne o zápise do evidencie lesných pozemkov obhospodarovateľa lesa a hospodára alebo právnickú osobu podľa § 47 ods. 2 k porastu alebo jeho časti do 30 dní odo dňa začatia konania podľa odseku 3 písm.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zapíše do evidencie lesných pozemkov obhospodarovateľa lesa k porastu alebo jeho časti bezodkladne na základe vzniku nájomného vzťahu podľa § 51c alebo osobitného obhospodarovania lesa podľa § 51d a účastníkom konania vydá potvrdenie, ktoré obsahuje údaje podľa odseku 10.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Orgán štátnej správy lesného hospodárstva v rozhodnutí o zápise do evidencie lesných pozemkov uvedie tieto údaje: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a) označenie orgánu štátnej správy lesného hospodárstva, ktorý rozhodnutie vydal,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zoznam parciel alebo ich častí podľa registra C a registra E katastra nehnuteľností a zoznam jednotiek priestorového rozdelenia lesa, na ktorých bude obhospodarovateľ lesa zabezpečovať odborné hospodárenie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identifikačné údaje obhospodarovateľa lesa podľa odseku 4 písm. a) okrem dátumu a miesta narodenia,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deň, ktorým obhospodarovateľovi lesa vznikajú práva a povinnosti obhospodarovateľa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dátum, ktorým obhospodarovateľovi lesa zanikajú práva a povinnosti obhospodarovateľa lesa, ak zánik týchto práv a povinností vyplýva z dokladov podľa odseku 5 písm. b) alebo 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identifikačné údaje hospodára alebo právnickej osoby podľa § 47 ods. 2, s ktorou má obhospodarovateľ lesa uzatvorenú písomnú zmluvu na výkon činnosti podľa § 48, v rozsahu podľa odseku 4 písm. a) okrem dátumu a miesta narodenia,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dátum vydania rozhodnutia.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Ak orgán štátnej správy lesného hospodárstva vyhovie návrhu na zápis do evidencie lesných pozemkov v plnom rozsahu, rozhodnutie o zápise do evidencie lesných pozemkov neobsahuje odôvodnenie.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Ak orgán štátnej správy lesného hospodárstva nevyhovie návrhu na zápis do evidencie lesných pozemkov v plnom rozsahu, vykoná zápis obhospodarovateľa lesa a hospodára alebo právnickej osoby podľa § 47 ods. 2 do evidencie lesných pozemkov k porastu alebo jeho časti v rozsahu, v ktorom návrhu na zápis do evidencie lesných pozemkov vyhovie.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(13) Orgán štátnej správy lesného hospodárstva bezodkladne zašle účastníkom konania oznámenie o nadobudnutí právoplatnosti rozhodnutia o zápise do evidencie lesných pozemkov. Ak bolo proti rozhodnutiu o zápise do evidencie lesných pozemkov podané odvolanie len v časti rozhodnutia podľa § 4c ods. 3, orgán štátnej správy lesného hospodárstva v oznámení podľa prvej vety zároveň uvedie, v ktorej časti napadnuté rozhodnutie nadobúda právoplatnosť.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(14) Ak sa všetci účastníci konania o zápise do evidencie lesných pozemkov vzdali odvolania písomne alebo ústne do zápisnice, orgán štátnej správy lesného hospodárstva nevyhotovuje písomné rozhodnutie ale rozhodnutie vyznačí v spise, bezodkladne vykoná zápis do evidencie lesných pozemkov a účastníkom konania vydá potvrdenie, ktoré obsahuje údaje podľa odseku 10.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(15) Na rozhodnutie o zápise do evidencie lesných pozemkov podľa odseku 9 písm. a) a odsekov 10 až 14 sa primerane použije </w:t>
      </w:r>
      <w:hyperlink r:id="rId16" w:anchor="38;link='71/1967%20Zb.%252346'&amp;" w:history="1">
        <w:r w:rsidRPr="006203E2">
          <w:rPr>
            <w:rFonts w:ascii="Times New Roman" w:hAnsi="Times New Roman" w:cs="Times New Roman"/>
            <w:sz w:val="24"/>
            <w:szCs w:val="24"/>
          </w:rPr>
          <w:t>§ 46</w:t>
        </w:r>
      </w:hyperlink>
      <w:r w:rsidRPr="006203E2">
        <w:rPr>
          <w:rFonts w:ascii="Times New Roman" w:hAnsi="Times New Roman" w:cs="Times New Roman"/>
          <w:sz w:val="24"/>
          <w:szCs w:val="24"/>
        </w:rPr>
        <w:t xml:space="preserve">, </w:t>
      </w:r>
      <w:hyperlink r:id="rId17" w:anchor="38;link='71/1967%20Zb.%252347'&amp;" w:history="1">
        <w:r w:rsidRPr="006203E2">
          <w:rPr>
            <w:rFonts w:ascii="Times New Roman" w:hAnsi="Times New Roman" w:cs="Times New Roman"/>
            <w:sz w:val="24"/>
            <w:szCs w:val="24"/>
          </w:rPr>
          <w:t>47</w:t>
        </w:r>
      </w:hyperlink>
      <w:r w:rsidRPr="006203E2">
        <w:rPr>
          <w:rFonts w:ascii="Times New Roman" w:hAnsi="Times New Roman" w:cs="Times New Roman"/>
          <w:sz w:val="24"/>
          <w:szCs w:val="24"/>
        </w:rPr>
        <w:t xml:space="preserve">, </w:t>
      </w:r>
      <w:hyperlink r:id="rId18" w:anchor="38;link='71/1967%20Zb.%252351'&amp;" w:history="1">
        <w:r w:rsidRPr="006203E2">
          <w:rPr>
            <w:rFonts w:ascii="Times New Roman" w:hAnsi="Times New Roman" w:cs="Times New Roman"/>
            <w:sz w:val="24"/>
            <w:szCs w:val="24"/>
          </w:rPr>
          <w:t>§ 51 ods. 3</w:t>
        </w:r>
      </w:hyperlink>
      <w:r w:rsidRPr="006203E2">
        <w:rPr>
          <w:rFonts w:ascii="Times New Roman" w:hAnsi="Times New Roman" w:cs="Times New Roman"/>
          <w:sz w:val="24"/>
          <w:szCs w:val="24"/>
        </w:rPr>
        <w:t xml:space="preserve"> a </w:t>
      </w:r>
      <w:hyperlink r:id="rId19" w:anchor="38;link='71/1967%20Zb.%252352'&amp;" w:history="1">
        <w:r w:rsidRPr="006203E2">
          <w:rPr>
            <w:rFonts w:ascii="Times New Roman" w:hAnsi="Times New Roman" w:cs="Times New Roman"/>
            <w:sz w:val="24"/>
            <w:szCs w:val="24"/>
          </w:rPr>
          <w:t>§ 52 správneho poriadku</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Práva a povinnosti vlastníka, správcu a obhospodarovateľa lesa pri vedení evidencie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Osobe podľa § 4a ods. 1 vznikajú práva a povinnosti obhospodarovateľa lesa k </w:t>
      </w:r>
      <w:r w:rsidRPr="006203E2">
        <w:rPr>
          <w:rFonts w:ascii="Times New Roman" w:hAnsi="Times New Roman" w:cs="Times New Roman"/>
          <w:sz w:val="24"/>
          <w:szCs w:val="24"/>
        </w:rPr>
        <w:lastRenderedPageBreak/>
        <w:t xml:space="preserve">porastu alebo jeho časti najskôr dňom nadobudnutia právoplatnosti rozhodnutia o zápise do evidencie lesných pozemkov, ak zo zápisu do evidencie lesných pozemkov alebo z § 51c alebo 51d nevyplýva iný deň. Hospodár alebo právnická osoba podľa § 47 ods. 2 môže činnosť podľa § 48 v poraste vykonávať odo dňa zápisu do evidencie lesných pozemkov, najskôr však odo dňa vzniku práv a povinností obhospodarovateľa lesa podľa prvej vety.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Obhospodarovateľ lesa je povinný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zabezpečiť odborné hospodárenie v lesoch (§ 36) prostredníctvom hospodára odo dňa vzniku práv a povinností obhospodarovateľa lesa podľa odseku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ak je v poraste evidovaných viac obhospodarovateľov lesa, do 30 dní odo dňa zápisu do evidencie lesných pozemkov vyznačiť v teréne priebeh hranice časti porastu obhospodarovanej podľa § 36 ods. 2; ak dochádza k zmene hranice obhospodarovanej časti porastu, zabezpečiť odstránenie vyznačenia doterajšieho priebehu hranice,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zaslať orgánu štátnej správy lesného hospodárstva oznámenie o zmene hospodára alebo právnickej osoby podľa § 47 ods. 2 do 15 dní od tejto zmeny, ktoré musí obsahovať údaje potrebné na zápis do evidencie lesných pozemkov, najmä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identifikačné údaje hospodára alebo právnickej osoby podľa § 47 ods. 2, s ktorou má obhospodarovateľ lesa uzatvorenú písomnú zmluvu o výkone činnosti podľa § 48 v rozsahu podľa § 4a ods. 4 písm. a) okrem dátumu a miesta narodenia,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dobu, na ktorú je uzatvorený zmluvný vzťah podľa § 47 ods. 10 s hospodárom alebo právnickou osobou podľa § 47 ods. 2, 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 zoznam jednotiek priestorového rozdelenia lesa (§ 39 ods. 1), ktorých sa zmena dotýka a na ktorých odborné hospodárenie v lesoch zabezpečí osoba podľa prvého bodu,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zaslať orgánu štátnej správy lesného hospodárstva oznámenie o zmene rozsahu oprávnenia hospodáriť na lesných pozemkoch, ku ktorým je evidovaný ako obhospodarovateľ lesa, do 15 dní od tejto zmeny,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oznámiť bezodkladne orgánu štátnej správy lesného hospodárstva ukončenie nájomného vzťahu alebo obdobného právneho vzťahu k lesnému pozemku.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Ak orgán štátnej správy lesného hospodárstva preruší konanie o zápise do evidencie lesných pozemkov, obhospodarovateľ lesa doteraz zapísaný v evidencii lesných pozemkov je počas prerušenia konania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oprávnený vykonávať len naliehavú ťažbu podľa § 22 ods. 3 písm.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povinný zabezpečiť prejazdnosť lesných ciest podľa § 25 ods. 2 druhej vety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povinný vykonávať činnosti nevyhnutné na zabezpečenie ochrany lesa podľa § 28 a zabezpečiť vykonanie mimoriadnej ťažby podľa § 31 ods.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Ak obhospodarovateľ lesa doteraz zapísaný v evidencii lesných pozemkov počas prerušenia konania o zápise do evidencie lesných pozemkov zomrie alebo zanikne bez právneho nástupcu, oprávnenia a povinnosti podľa odseku 3 má vlastník alebo správca; orgán štátnej správy lesného hospodárstva túto skutočnosť uvedie v evidencii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 xml:space="preserve">(5) Vlastník a správca je povinný bezodkladne oznámiť orgánu štátnej správy lesného hospodárstva ukončenie nájomného vzťahu alebo obdobného právneho vzťahu k lesnému pozemku.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Ak ide o ukončenie nájomného vzťahu alebo obdobného právneho vzťahu k lesnému pozemku uzavretého na určitú dobu, vlastník a správca je povinný zabezpečiť podanie návrhu podľa § 4a ods. 4 najneskôr 60 dní pred uplynutím doby, na ktorú je tento vzťah uzavretý.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Odvolanie a návrh na preskúmanie mimo odvolacieho konania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Odvolanie proti rozhodnutiu o zápise do evidencie lesných pozemkov podľa § 4a ods. 9 písm. a) alebo návrh na preskúmanie tohto rozhodnutia mimo odvolacieho konania môže podať v časti, ktorá sa ho týka,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účastník konania podľa § 4a ods. 2, iná fyzická osoba, fyzická osoba - podnikateľ alebo právnická osoba, ak preukáže, že v čase vydania rozhodnutia mala právny vzťah k dotknutým lesným pozemkom podľa § 4a ods. 5 písm. a) až c),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hospodár zapísaný v evidencii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Okresný úrad v sídle kraja</w:t>
      </w:r>
      <w:r w:rsidRPr="006203E2">
        <w:rPr>
          <w:rFonts w:ascii="Times New Roman" w:hAnsi="Times New Roman" w:cs="Times New Roman"/>
          <w:sz w:val="24"/>
          <w:szCs w:val="24"/>
          <w:vertAlign w:val="superscript"/>
        </w:rPr>
        <w:t xml:space="preserve"> 7c)</w:t>
      </w:r>
      <w:r w:rsidRPr="006203E2">
        <w:rPr>
          <w:rFonts w:ascii="Times New Roman" w:hAnsi="Times New Roman" w:cs="Times New Roman"/>
          <w:sz w:val="24"/>
          <w:szCs w:val="24"/>
        </w:rPr>
        <w:t xml:space="preserve"> preskúma napadnuté rozhodnutie v rozsahu podaného odvolania alebo návrhu na preskúmanie rozhodnutia mimo odvolacieho konania.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Ak je odvolanie podané len proti časti rozhodnutia, napadnuté rozhodnutie nadobúda v časti, proti ktorej nie je podané odvolanie, právoplatnosť uplynutím lehoty na podanie odvolania.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Ak sú na to dôvody, okresný úrad v sídle kraja napadnuté rozhodnutie zmení, inak odvolanie alebo návrh na preskúmanie rozhodnutia mimo odvolacieho konania zamietne a rozhodnutie potvrdí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do desiatich pracovných dní odo dňa doručenia odvolania,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do 20 pracovných dní odo dňa začatia konania o preskúmaní rozhodnutia mimo odvolacieho konania.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Ak okresný úrad v sídle kraja napadnuté rozhodnutie zmení, v rozhodnutí uvedie aj údaje podľa § 4a ods. 10 písm. d) až f). Rozhodnutie podľa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odseku 4 písm. a) nadobúda právoplatnosť piatym pracovným dňom po jeho vydaní; okresný úrad v sídle kraja rozhodnutie zašle v deň jeho vydania orgánu štátnej správy lesného hospodárstva, ktorý napadnuté rozhodnutie vydal,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odseku 4 písm. b) okresný úrad v sídle kraja zašle bezodkladne po nadobudnutí právoplatnosti orgánu štátnej správy lesného hospodárstva, ktorý napadnuté rozhodnutie vydal, a účastníkom konania zašle oznámenie podľa § 4a ods. 13; na nadobudnutie právoplatnosti rozhodnutia sa primerane vzťahuje odsek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Orgán štátnej správy lesného hospodárstva, ktorý napadnuté rozhodnutie vydal, vykoná zápis v evidencii lesných pozemkov bezodkladne po doručení rozhodnutia podľa odseku 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Obhospodarovateľ lesa zapísaný v evidencii lesných pozemkov je v porastoch, ktorých sa návrh na preskúmanie rozhodnutia mimo odvolacieho konania podľa odseku 1 týka, do nadobudnutia právoplatnosti rozhodnutia o zápise do evidencie lesných pozemkov podľa odseku 4 až 6 povinný zdržať sa výkonu práv a povinností obhospodarovateľa lesa okrem plnenia povinností pri ochrane lesa (§ 28) a vykonania mimoriadnej ťažby podľa § 31 ods.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Na konanie o odvolaní a na konanie o preskúmaní rozhodnutia mimo odvolacieho konania sa primerane použije </w:t>
      </w:r>
      <w:hyperlink r:id="rId20" w:anchor="38;link='71/1967%20Zb.%252353-58'&amp;" w:history="1">
        <w:r w:rsidRPr="006203E2">
          <w:rPr>
            <w:rFonts w:ascii="Times New Roman" w:hAnsi="Times New Roman" w:cs="Times New Roman"/>
            <w:sz w:val="24"/>
            <w:szCs w:val="24"/>
          </w:rPr>
          <w:t>§ 53 až 58</w:t>
        </w:r>
      </w:hyperlink>
      <w:r w:rsidRPr="006203E2">
        <w:rPr>
          <w:rFonts w:ascii="Times New Roman" w:hAnsi="Times New Roman" w:cs="Times New Roman"/>
          <w:sz w:val="24"/>
          <w:szCs w:val="24"/>
        </w:rPr>
        <w:t xml:space="preserve">, </w:t>
      </w:r>
      <w:hyperlink r:id="rId21" w:anchor="38;link='71/1967%20Zb.%252359'&amp;" w:history="1">
        <w:r w:rsidRPr="006203E2">
          <w:rPr>
            <w:rFonts w:ascii="Times New Roman" w:hAnsi="Times New Roman" w:cs="Times New Roman"/>
            <w:sz w:val="24"/>
            <w:szCs w:val="24"/>
          </w:rPr>
          <w:t>§ 59 ods. 4</w:t>
        </w:r>
      </w:hyperlink>
      <w:r w:rsidRPr="006203E2">
        <w:rPr>
          <w:rFonts w:ascii="Times New Roman" w:hAnsi="Times New Roman" w:cs="Times New Roman"/>
          <w:sz w:val="24"/>
          <w:szCs w:val="24"/>
        </w:rPr>
        <w:t xml:space="preserve">, </w:t>
      </w:r>
      <w:hyperlink r:id="rId22" w:anchor="38;link='71/1967%20Zb.%252360-61'&amp;" w:history="1">
        <w:r w:rsidRPr="006203E2">
          <w:rPr>
            <w:rFonts w:ascii="Times New Roman" w:hAnsi="Times New Roman" w:cs="Times New Roman"/>
            <w:sz w:val="24"/>
            <w:szCs w:val="24"/>
          </w:rPr>
          <w:t>§ 60 až 61</w:t>
        </w:r>
      </w:hyperlink>
      <w:r w:rsidRPr="006203E2">
        <w:rPr>
          <w:rFonts w:ascii="Times New Roman" w:hAnsi="Times New Roman" w:cs="Times New Roman"/>
          <w:sz w:val="24"/>
          <w:szCs w:val="24"/>
        </w:rPr>
        <w:t xml:space="preserve"> a </w:t>
      </w:r>
      <w:hyperlink r:id="rId23" w:anchor="38;link='71/1967%20Zb.%252365-68'&amp;" w:history="1">
        <w:r w:rsidRPr="006203E2">
          <w:rPr>
            <w:rFonts w:ascii="Times New Roman" w:hAnsi="Times New Roman" w:cs="Times New Roman"/>
            <w:sz w:val="24"/>
            <w:szCs w:val="24"/>
          </w:rPr>
          <w:t>§ 65 až 68 správneho poriadku</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4d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Zápis zmeny hospodára v evidencii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Orgán štátnej správy lesného hospodárstva bezodkladne vykoná zápis zmeny v evidencii lesných pozemkov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na základe oznámenia podľa § 4b ods. 2 písm. c)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ak sa o zmene podľa § 4b ods. 2 písm. c) dozvie.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Orgán štátnej správy lesného hospodárstva bezodkladne vyradí z evidencie lesných pozemkov hospodára alebo právnickú osobu podľa § 47 ods. 2, ak zistí skutočnosti preukazujúce ukončenie ich činnosti.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Orgán štátnej správy lesného hospodárstva bezodkladne zašle obhospodarovateľovi lesa informáciu o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zápise zmeny v evidencii lesných pozemkov podľa odseku 1 písm. a) alebo 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vyradení hospodára alebo právnickej osoby podľa § 47 ods. 2 z evidencie lesných pozemkov podľa odseku 2 a vyzve ho na splnenie povinnosti podľa § 47 ods. 10 a zaslanie oznámenia podľa § 4b ods. 2 písm. 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Námietka proti zápisu zmeny hospodára v evidencii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Proti zápisu zmeny v evidencii lesných pozemkov môže podať námietku obhospodarovateľ lesa, hospodár alebo právnická osoba podľa § 47 ods. 2, ktorých sa zmena týka, ak ide o zmenu na základe oznámenia podľa § 4d ods. 1 alebo § 47 ods. 10.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Proti vyradeniu hospodára alebo právnickej osoby podľa § 47 ods. 2 z evidencie lesných pozemkov podľa § 4d ods. 2 môže podať námietku obhospodarovateľ lesa, hospodár alebo právnická osoba podľa § 47 ods. 2, ktorých sa vyradenie z evidencie lesných pozemkov </w:t>
      </w:r>
      <w:r w:rsidRPr="006203E2">
        <w:rPr>
          <w:rFonts w:ascii="Times New Roman" w:hAnsi="Times New Roman" w:cs="Times New Roman"/>
          <w:sz w:val="24"/>
          <w:szCs w:val="24"/>
        </w:rPr>
        <w:lastRenderedPageBreak/>
        <w:t xml:space="preserve">týka.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Námietku podľa odsekov 1 a 2 možno podať do 15 dní odo dňa, keď sa osoba oprávnená podať námietku dozvedela o úkone orgánu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Námietku preskúmava orgán štátnej správy lesného hospodárstva, ktorý napadnutý úkon vykonal. Ak orgán štátnej správy lesného hospodárstva zistí, že námietka je opodstatnená hoci len v časti, bezodkladne opraví zápis zmeny v evidencii lesných pozemkov alebo vyradenie z evidencie lesných pozemkov, inak námietku zamietne. Orgán štátnej správy lesného hospodárstva bezodkladne oznamuje výsledok preskúmania námietky osobe, ktorá námietku podala; na oznámenie sa primerane vzťahuje § 4d ods.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4f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Výpis z evidencie lesných pozemkov a jej verejnosť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Orgán štátnej správy lesného hospodárstva na základe žiadosti vydá vlastníkovi, správcovi alebo obhospodarovateľovi lesa výpis z evidencie lesných pozemkov o skutočnostiach zapísaných v evidencii lesných pozemkov (ďalej len "výpis z evidencie") v rozsahu žiadosti, najviac však v rozsahu údajov uvedených v § 4a ods. 10. Ak žiadosť predkladá iná osoba ako vlastník, správca alebo obhospodarovateľ lesa, orgán štátnej správy lesného hospodárstva vydá výpis z evidencie najviac v rozsahu údajov zverejnených podľa odseku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Orgán štátnej správy lesného hospodárstva na základe žiadosti vydá hospodárovi výpis z evidencie, v ktorom uvedie zoznam jednotiek priestorového rozdelenia lesa podľa obhospodarovateľov lesa, na ktorých je hospodár evidovaný.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Správca informačného systému lesného hospodárstva zverejňuje obhospodarovateľa lesa a právnickú osobu podľa § 47 ods. 2 alebo hospodára evidovaných v evidencii lesných pozemkov podľa porastu prostredníctvom geografického informačného systému. Ak ide o fyzickú osobu, zverejňuje sa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meno a priezvisko obhospodarovateľa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údaje hospodára v rozsahu podľa § 47 ods. 17.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4g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Vzťah vedenia evidencie lesných pozemkov k správnemu poriadku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Na konanie podľa § 4a, 4c až 4e a § 4f ods. 1 a 2 sa nevzťahuje správny poriadok,</w:t>
      </w:r>
      <w:r w:rsidRPr="006203E2">
        <w:rPr>
          <w:rFonts w:ascii="Times New Roman" w:hAnsi="Times New Roman" w:cs="Times New Roman"/>
          <w:sz w:val="24"/>
          <w:szCs w:val="24"/>
          <w:vertAlign w:val="superscript"/>
        </w:rPr>
        <w:t>12)</w:t>
      </w:r>
      <w:r w:rsidRPr="006203E2">
        <w:rPr>
          <w:rFonts w:ascii="Times New Roman" w:hAnsi="Times New Roman" w:cs="Times New Roman"/>
          <w:sz w:val="24"/>
          <w:szCs w:val="24"/>
        </w:rPr>
        <w:t xml:space="preserve"> ak odsek 2 a § 4a ods. 6, 8 a 15 a § 4c ods. 8 neustanovujú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Na doručovanie písomností podľa § 4a, 4c, 4d, 4e a § 4f ods. 1 a 2 sa primerane použije </w:t>
      </w:r>
      <w:hyperlink r:id="rId24" w:anchor="38;link='71/1967%20Zb.%252324-25a'&amp;" w:history="1">
        <w:r w:rsidRPr="006203E2">
          <w:rPr>
            <w:rFonts w:ascii="Times New Roman" w:hAnsi="Times New Roman" w:cs="Times New Roman"/>
            <w:sz w:val="24"/>
            <w:szCs w:val="24"/>
          </w:rPr>
          <w:t>§ 24 až 25a správneho poriadku</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DRUHÝ ODDIEL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OCHRANA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Zásady ochrany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Lesné pozemky možno využívať na iné účely ako na plnenie funkcií lesov, ak príslušný orgán štátnej správy lesného hospodárstva, po predchádzajúcom stanovisku dotknutých orgánov štátnej správy,</w:t>
      </w:r>
      <w:r w:rsidRPr="006203E2">
        <w:rPr>
          <w:rFonts w:ascii="Times New Roman" w:hAnsi="Times New Roman" w:cs="Times New Roman"/>
          <w:sz w:val="24"/>
          <w:szCs w:val="24"/>
          <w:vertAlign w:val="superscript"/>
        </w:rPr>
        <w:t xml:space="preserve"> 8)</w:t>
      </w:r>
      <w:r w:rsidRPr="006203E2">
        <w:rPr>
          <w:rFonts w:ascii="Times New Roman" w:hAnsi="Times New Roman" w:cs="Times New Roman"/>
          <w:sz w:val="24"/>
          <w:szCs w:val="24"/>
        </w:rPr>
        <w:t xml:space="preserve"> rozhodne o ich dočasnom vyňatí alebo trvalom vyňatí z plnenia funkcií lesov (ďalej len "vyňatie"), alebo o obmedzení využívania funkcií lesov na nich (ďalej len "obmedzenie využívania"), ak tento zákon neustanovuje inak. K vyňatiu alebo obmedzeniu využívania môže dôjsť len v nevyhnutných a odôvodnených prípadoch, najmä ak úlohy spoločenského a ekonomického rozvoja nemožno zabezpečiť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Pri využívaní lesných pozemkov na iné účely ako na plnenie funkcií lesov sa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chránia lesné pozemky najmä v ochranných lesoch ( </w:t>
      </w:r>
      <w:hyperlink r:id="rId25" w:anchor="38;link='326/2005%20Z.z.%252313'&amp;" w:history="1">
        <w:r w:rsidRPr="006203E2">
          <w:rPr>
            <w:rFonts w:ascii="Times New Roman" w:hAnsi="Times New Roman" w:cs="Times New Roman"/>
            <w:sz w:val="24"/>
            <w:szCs w:val="24"/>
          </w:rPr>
          <w:t>§ 13</w:t>
        </w:r>
      </w:hyperlink>
      <w:r w:rsidRPr="006203E2">
        <w:rPr>
          <w:rFonts w:ascii="Times New Roman" w:hAnsi="Times New Roman" w:cs="Times New Roman"/>
          <w:sz w:val="24"/>
          <w:szCs w:val="24"/>
        </w:rPr>
        <w:t xml:space="preserve">) a v lesoch osobitného určenia ( </w:t>
      </w:r>
      <w:hyperlink r:id="rId26" w:anchor="38;link='326/2005%20Z.z.%252314'&amp;" w:history="1">
        <w:r w:rsidRPr="006203E2">
          <w:rPr>
            <w:rFonts w:ascii="Times New Roman" w:hAnsi="Times New Roman" w:cs="Times New Roman"/>
            <w:sz w:val="24"/>
            <w:szCs w:val="24"/>
          </w:rPr>
          <w:t>§ 14</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použije len nevyhnutne potrebná výmera lesných pozemkov a obmedzuje sa narúšanie celistvosti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neobmedzuje využívanie funkcií okolitého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zabezpečuje, ak je to účelné a technicky uskutočniteľné, skrývka </w:t>
      </w:r>
      <w:proofErr w:type="spellStart"/>
      <w:r w:rsidRPr="006203E2">
        <w:rPr>
          <w:rFonts w:ascii="Times New Roman" w:hAnsi="Times New Roman" w:cs="Times New Roman"/>
          <w:sz w:val="24"/>
          <w:szCs w:val="24"/>
        </w:rPr>
        <w:t>organominerálnych</w:t>
      </w:r>
      <w:proofErr w:type="spellEnd"/>
      <w:r w:rsidRPr="006203E2">
        <w:rPr>
          <w:rFonts w:ascii="Times New Roman" w:hAnsi="Times New Roman" w:cs="Times New Roman"/>
          <w:sz w:val="24"/>
          <w:szCs w:val="24"/>
        </w:rPr>
        <w:t xml:space="preserve"> povrchových horizontov pôdy a opatrenia na jej hospodárne využitie,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vykonáva rekultivácia lesných pozemkov po skončení ich využitia na iné účely,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umiestňujú prieseky v lese tak, aby bol les čo najmenej ohrozovaný vetrom.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Povinnosti pri územnoplánovacej činnosti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Pri územnom plánovaní vykonávanom podľa osobitného predpisu</w:t>
      </w:r>
      <w:r w:rsidRPr="006203E2">
        <w:rPr>
          <w:rFonts w:ascii="Times New Roman" w:hAnsi="Times New Roman" w:cs="Times New Roman"/>
          <w:sz w:val="24"/>
          <w:szCs w:val="24"/>
          <w:vertAlign w:val="superscript"/>
        </w:rPr>
        <w:t xml:space="preserve"> 9)</w:t>
      </w:r>
      <w:r w:rsidRPr="006203E2">
        <w:rPr>
          <w:rFonts w:ascii="Times New Roman" w:hAnsi="Times New Roman" w:cs="Times New Roman"/>
          <w:sz w:val="24"/>
          <w:szCs w:val="24"/>
        </w:rPr>
        <w:t xml:space="preserve"> a pri spracúvaní návrhov na určenie chráneného ložiskového územia, návrhov na určenie a rozširovanie dobývacích priestorov podľa osobitného predpisu</w:t>
      </w:r>
      <w:r w:rsidRPr="006203E2">
        <w:rPr>
          <w:rFonts w:ascii="Times New Roman" w:hAnsi="Times New Roman" w:cs="Times New Roman"/>
          <w:sz w:val="24"/>
          <w:szCs w:val="24"/>
          <w:vertAlign w:val="superscript"/>
        </w:rPr>
        <w:t xml:space="preserve"> 10)</w:t>
      </w:r>
      <w:r w:rsidRPr="006203E2">
        <w:rPr>
          <w:rFonts w:ascii="Times New Roman" w:hAnsi="Times New Roman" w:cs="Times New Roman"/>
          <w:sz w:val="24"/>
          <w:szCs w:val="24"/>
        </w:rPr>
        <w:t xml:space="preserve"> sú ich spracovatelia povinní dbať na ochranu lesných pozemkov a dodržiavať ustanovenia </w:t>
      </w:r>
      <w:hyperlink r:id="rId27" w:anchor="38;link='326/2005%20Z.z.%25235'&amp;" w:history="1">
        <w:r w:rsidRPr="006203E2">
          <w:rPr>
            <w:rFonts w:ascii="Times New Roman" w:hAnsi="Times New Roman" w:cs="Times New Roman"/>
            <w:sz w:val="24"/>
            <w:szCs w:val="24"/>
          </w:rPr>
          <w:t>§ 5 ods. 2</w:t>
        </w:r>
      </w:hyperlink>
      <w:r w:rsidRPr="006203E2">
        <w:rPr>
          <w:rFonts w:ascii="Times New Roman" w:hAnsi="Times New Roman" w:cs="Times New Roman"/>
          <w:sz w:val="24"/>
          <w:szCs w:val="24"/>
        </w:rPr>
        <w:t xml:space="preserve">. Na zabezpečenie funkcií lesov sú povinní navrhnúť a odôvodniť najvhodnejšie riešenie z hľadiska ochrany lesných pozemkov a vyhodnotiť možné dôsledky alternatívnych riešení vrátane ich ekonomických dosahov.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Návrh koncepcie územného rozvoja Slovenska, návrhy územných plánov regiónov, návrhy územných plánov obcí, návrhy územných plánov zón,</w:t>
      </w:r>
      <w:r w:rsidRPr="006203E2">
        <w:rPr>
          <w:rFonts w:ascii="Times New Roman" w:hAnsi="Times New Roman" w:cs="Times New Roman"/>
          <w:sz w:val="24"/>
          <w:szCs w:val="24"/>
          <w:vertAlign w:val="superscript"/>
        </w:rPr>
        <w:t xml:space="preserve"> 11)</w:t>
      </w:r>
      <w:r w:rsidRPr="006203E2">
        <w:rPr>
          <w:rFonts w:ascii="Times New Roman" w:hAnsi="Times New Roman" w:cs="Times New Roman"/>
          <w:sz w:val="24"/>
          <w:szCs w:val="24"/>
        </w:rPr>
        <w:t xml:space="preserve"> návrhy na určenie chráneného ložiskového územia a návrhy na určenie a rozšírenie dobývacích priestorov vrátane návrhov ich zmien alebo doplnkov, ak sa týkajú lesných pozemkov alebo môžu ovplyvniť funkcie lesov, musia byť pred schválením podľa osobitných predpisov</w:t>
      </w:r>
      <w:r w:rsidRPr="006203E2">
        <w:rPr>
          <w:rFonts w:ascii="Times New Roman" w:hAnsi="Times New Roman" w:cs="Times New Roman"/>
          <w:sz w:val="24"/>
          <w:szCs w:val="24"/>
          <w:vertAlign w:val="superscript"/>
        </w:rPr>
        <w:t xml:space="preserve"> 11)</w:t>
      </w:r>
      <w:r w:rsidRPr="006203E2">
        <w:rPr>
          <w:rFonts w:ascii="Times New Roman" w:hAnsi="Times New Roman" w:cs="Times New Roman"/>
          <w:sz w:val="24"/>
          <w:szCs w:val="24"/>
        </w:rPr>
        <w:t xml:space="preserve"> odsúhlasené príslušným orgánom štátnej správy lesného hospodárstva. Súhlas môže obsahovať podmienky, ktoré sú obstarávatelia povinní zapracovať do dokumentácie.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Na vydanie územného rozhodnutia o umiestnení stavby na lesnom pozemku je </w:t>
      </w:r>
      <w:r w:rsidRPr="006203E2">
        <w:rPr>
          <w:rFonts w:ascii="Times New Roman" w:hAnsi="Times New Roman" w:cs="Times New Roman"/>
          <w:sz w:val="24"/>
          <w:szCs w:val="24"/>
        </w:rPr>
        <w:lastRenderedPageBreak/>
        <w:t>potrebné záväzné stanovisko príslušného orgánu štátnej správy lesného hospodárstva, ak osobitný predpis</w:t>
      </w:r>
      <w:r w:rsidRPr="006203E2">
        <w:rPr>
          <w:rFonts w:ascii="Times New Roman" w:hAnsi="Times New Roman" w:cs="Times New Roman"/>
          <w:sz w:val="24"/>
          <w:szCs w:val="24"/>
          <w:vertAlign w:val="superscript"/>
        </w:rPr>
        <w:t xml:space="preserve"> 11a)</w:t>
      </w:r>
      <w:r w:rsidRPr="006203E2">
        <w:rPr>
          <w:rFonts w:ascii="Times New Roman" w:hAnsi="Times New Roman" w:cs="Times New Roman"/>
          <w:sz w:val="24"/>
          <w:szCs w:val="24"/>
        </w:rPr>
        <w:t xml:space="preserve"> neustanovuje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Na udelenie súhlasu podľa </w:t>
      </w:r>
      <w:hyperlink r:id="rId28" w:anchor="38;link='326/2005%20Z.z.%25236'&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a záväzného stanoviska podľa </w:t>
      </w:r>
      <w:hyperlink r:id="rId29" w:anchor="38;link='326/2005%20Z.z.%25236'&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sa nevzťahuje všeobecný 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Vyňatie, obmedzenie využívania a zmena využitia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Orgán štátnej správy lesného hospodárstva rozhoduje podľa </w:t>
      </w:r>
      <w:hyperlink r:id="rId30" w:anchor="38;link='326/2005%20Z.z.%25235'&amp;" w:history="1">
        <w:r w:rsidRPr="006203E2">
          <w:rPr>
            <w:rFonts w:ascii="Times New Roman" w:hAnsi="Times New Roman" w:cs="Times New Roman"/>
            <w:sz w:val="24"/>
            <w:szCs w:val="24"/>
          </w:rPr>
          <w:t>§ 5 ods. 1</w:t>
        </w:r>
      </w:hyperlink>
      <w:r w:rsidRPr="006203E2">
        <w:rPr>
          <w:rFonts w:ascii="Times New Roman" w:hAnsi="Times New Roman" w:cs="Times New Roman"/>
          <w:sz w:val="24"/>
          <w:szCs w:val="24"/>
        </w:rPr>
        <w:t xml:space="preserve"> o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trvalom vyňatí, ktorým sa rozumie trvalá zmena druhu pozemku,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dočasnom vyňatí, ktorým sa rozumie dočasná zmena využívania lesného pozemku na dobu najviac 20 rokov, ktorý sa technickou a biologickou rekultiváciou dostane do stavu umožňujúceho plnenie funkcií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obmedzení využívania, ktorým sa rozumie stav, kedy na dotknutom pozemku nemôžu byť plnené funkcie lesa v rozsahu pred obmedzením využívania; o obmedzení využívania možno rozhodnúť, ak po ukončení obmedzenia využívania lesný pozemok nebude vyžadovať technickú rekultiváciu na zabezpečenie plnenia funkcií lesa v rozsahu pred obmedzením využívania.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Právnická osoba alebo fyzická osoba, ktorá žiada o vydanie rozhodnutia podľa </w:t>
      </w:r>
      <w:hyperlink r:id="rId31" w:anchor="38;link='326/2005%20Z.z.%25237'&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je povinná predložiť orgánu štátnej správy lesného hospodárstva zámer, ktorý obsahuje najmä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návrh využitia lesného pozemku a návrh opatrení zabezpečujúcich ochranu lesa pred ohrozením a poškodením,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projekt technickej a biologickej rekultivácie s časovým harmonogramom jeho zalesnenia, ak ide o dočasné vyňatie lesného pozemku,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harmonogram prác na lesnom pozemku tak, aby tie boli vykonané mimo obdobia intenzívnych prác v lese a mimo obdobia osobitne významného z hľadiska funkcií lesa, najmä jarného zalesňovania, rozmnožovania živočíchov a zvýšeného nebezpečenstva vzniku požiaru.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Ak o vydanie rozhodnutia podľa </w:t>
      </w:r>
      <w:hyperlink r:id="rId32" w:anchor="38;link='326/2005%20Z.z.%25237'&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žiada iná osoba ako vlastník, správca, alebo osoba s iným právom k pozemku a stavbe,</w:t>
      </w:r>
      <w:r w:rsidRPr="006203E2">
        <w:rPr>
          <w:rFonts w:ascii="Times New Roman" w:hAnsi="Times New Roman" w:cs="Times New Roman"/>
          <w:sz w:val="24"/>
          <w:szCs w:val="24"/>
          <w:vertAlign w:val="superscript"/>
        </w:rPr>
        <w:t xml:space="preserve"> 12a)</w:t>
      </w:r>
      <w:r w:rsidRPr="006203E2">
        <w:rPr>
          <w:rFonts w:ascii="Times New Roman" w:hAnsi="Times New Roman" w:cs="Times New Roman"/>
          <w:sz w:val="24"/>
          <w:szCs w:val="24"/>
        </w:rPr>
        <w:t xml:space="preserve"> žiadosť musí obsahovať súhlas vlastníka alebo správcu dotknutého lesného pozemku so zámerom podľa </w:t>
      </w:r>
      <w:hyperlink r:id="rId33" w:anchor="38;link='326/2005%20Z.z.%25237'&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a dohodu o určení výšky a spôsobe poskytnutia náhrady za obmedzenie vlastníckych práv ( </w:t>
      </w:r>
      <w:hyperlink r:id="rId34" w:anchor="38;link='326/2005%20Z.z.%252335'&amp;" w:history="1">
        <w:r w:rsidRPr="006203E2">
          <w:rPr>
            <w:rFonts w:ascii="Times New Roman" w:hAnsi="Times New Roman" w:cs="Times New Roman"/>
            <w:sz w:val="24"/>
            <w:szCs w:val="24"/>
          </w:rPr>
          <w:t>§ 35 ods.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Zmenou využitia sa rozumie trvalá zmena funkčného využitia lesného pozemku jeho zaradením do kategórií podľa § 3 ods. 1 písm. a), c) alebo písm. e). Na zmenu využitia zaradením do kategórie podľa § 3 ods. 1 písm. c) alebo písm. e) je potrebné záväzné stanovisko orgánu štátnej správy lesného hospodárstva. Na vydanie záväzného stanoviska sa primerane použijú ustanovenia odseku 3 a § 7a ods. 2 až 4 a 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7a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Záväzné stanovisko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Lesné pozemky možno využívať na účely výstavby diaľnice a rýchlostnej cesty vrátane ich súčastí podľa osobitného predpisu</w:t>
      </w:r>
      <w:r w:rsidRPr="006203E2">
        <w:rPr>
          <w:rFonts w:ascii="Times New Roman" w:hAnsi="Times New Roman" w:cs="Times New Roman"/>
          <w:sz w:val="24"/>
          <w:szCs w:val="24"/>
          <w:vertAlign w:val="superscript"/>
        </w:rPr>
        <w:t xml:space="preserve"> 11a)</w:t>
      </w:r>
      <w:r w:rsidRPr="006203E2">
        <w:rPr>
          <w:rFonts w:ascii="Times New Roman" w:hAnsi="Times New Roman" w:cs="Times New Roman"/>
          <w:sz w:val="24"/>
          <w:szCs w:val="24"/>
        </w:rPr>
        <w:t xml:space="preserve"> a výstavbu železničnej dráhy vrátane jej súčastí na základe záväzného stanoviska príslušného orgánu štátnej správy lesného hospodárstva najdlhšie do vydania rozhodnutia o vyňatí alebo rozhodnutia o obmedzení využívania.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Žiadosť o vydanie záväzného stanoviska obsahuje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údaje z katastra nehnuteľností a z programu starostlivosti o lesy ( </w:t>
      </w:r>
      <w:hyperlink r:id="rId35" w:anchor="38;link='326/2005%20Z.z.%252340'&amp;" w:history="1">
        <w:r w:rsidRPr="006203E2">
          <w:rPr>
            <w:rFonts w:ascii="Times New Roman" w:hAnsi="Times New Roman" w:cs="Times New Roman"/>
            <w:sz w:val="24"/>
            <w:szCs w:val="24"/>
          </w:rPr>
          <w:t>§ 40</w:t>
        </w:r>
      </w:hyperlink>
      <w:r w:rsidRPr="006203E2">
        <w:rPr>
          <w:rFonts w:ascii="Times New Roman" w:hAnsi="Times New Roman" w:cs="Times New Roman"/>
          <w:sz w:val="24"/>
          <w:szCs w:val="24"/>
        </w:rPr>
        <w:t xml:space="preserve">) o dotknutých lesných pozemkoch,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vyznačenie zásahov do lesných pozemkov na kópii katastrálnej mapy vrátane zoznamu parciel s uvedením výmery dotknutej výstavbou,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návrh opatrení zabezpečujúcich ochranu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Ak je žiadosť podľa </w:t>
      </w:r>
      <w:hyperlink r:id="rId36" w:anchor="38;link='326/2005%20Z.z.%25237a'&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úplná, orgán štátnej správy lesného hospodárstva vydá záväzné stanovisko bezodkladne.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Záväzné stanovisko obsahuje údaje z katastra nehnuteľností a z programu starostlivosti o lesy ( </w:t>
      </w:r>
      <w:hyperlink r:id="rId37" w:anchor="38;link='326/2005%20Z.z.%252340'&amp;" w:history="1">
        <w:r w:rsidRPr="006203E2">
          <w:rPr>
            <w:rFonts w:ascii="Times New Roman" w:hAnsi="Times New Roman" w:cs="Times New Roman"/>
            <w:sz w:val="24"/>
            <w:szCs w:val="24"/>
          </w:rPr>
          <w:t>§ 40</w:t>
        </w:r>
      </w:hyperlink>
      <w:r w:rsidRPr="006203E2">
        <w:rPr>
          <w:rFonts w:ascii="Times New Roman" w:hAnsi="Times New Roman" w:cs="Times New Roman"/>
          <w:sz w:val="24"/>
          <w:szCs w:val="24"/>
        </w:rPr>
        <w:t xml:space="preserve">) o lesných pozemkoch, ktorých sa dotýka, a podmienky, ktorými sa zabezpečí ochrana lesných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Vydaním záväzného stanoviska nie sú dotknuté ustanovenia </w:t>
      </w:r>
      <w:hyperlink r:id="rId38" w:anchor="38;link='326/2005%20Z.z.%25237'&amp;" w:history="1">
        <w:r w:rsidRPr="006203E2">
          <w:rPr>
            <w:rFonts w:ascii="Times New Roman" w:hAnsi="Times New Roman" w:cs="Times New Roman"/>
            <w:sz w:val="24"/>
            <w:szCs w:val="24"/>
          </w:rPr>
          <w:t>§ 7</w:t>
        </w:r>
      </w:hyperlink>
      <w:r w:rsidRPr="006203E2">
        <w:rPr>
          <w:rFonts w:ascii="Times New Roman" w:hAnsi="Times New Roman" w:cs="Times New Roman"/>
          <w:sz w:val="24"/>
          <w:szCs w:val="24"/>
        </w:rPr>
        <w:t xml:space="preserve">, </w:t>
      </w:r>
      <w:hyperlink r:id="rId39" w:anchor="38;link='326/2005%20Z.z.%25238'&amp;" w:history="1">
        <w:r w:rsidRPr="006203E2">
          <w:rPr>
            <w:rFonts w:ascii="Times New Roman" w:hAnsi="Times New Roman" w:cs="Times New Roman"/>
            <w:sz w:val="24"/>
            <w:szCs w:val="24"/>
          </w:rPr>
          <w:t>8</w:t>
        </w:r>
      </w:hyperlink>
      <w:r w:rsidRPr="006203E2">
        <w:rPr>
          <w:rFonts w:ascii="Times New Roman" w:hAnsi="Times New Roman" w:cs="Times New Roman"/>
          <w:sz w:val="24"/>
          <w:szCs w:val="24"/>
        </w:rPr>
        <w:t xml:space="preserve"> a </w:t>
      </w:r>
      <w:hyperlink r:id="rId40" w:anchor="38;link='326/2005%20Z.z.%25239'&amp;" w:history="1">
        <w:r w:rsidRPr="006203E2">
          <w:rPr>
            <w:rFonts w:ascii="Times New Roman" w:hAnsi="Times New Roman" w:cs="Times New Roman"/>
            <w:sz w:val="24"/>
            <w:szCs w:val="24"/>
          </w:rPr>
          <w:t>9</w:t>
        </w:r>
      </w:hyperlink>
      <w:r w:rsidRPr="006203E2">
        <w:rPr>
          <w:rFonts w:ascii="Times New Roman" w:hAnsi="Times New Roman" w:cs="Times New Roman"/>
          <w:sz w:val="24"/>
          <w:szCs w:val="24"/>
        </w:rPr>
        <w:t xml:space="preserve"> a začína ním rozhodovanie o vyňatí alebo obmedzení využívania. Orgán štátnej správy lesného hospodárstva v záväznom stanovisku určí primeranú lehotu na doplnenie dokladov potrebných na vydanie rozhodnutia o vyňatí alebo rozhodnutia o obmedzení využívania.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Na vydanie záväzného stanoviska sa nevzťahuje všeobecný 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Rozhodovanie o vyňatí alebo obmedzení využívania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Pri rozhodovaní podľa </w:t>
      </w:r>
      <w:hyperlink r:id="rId41" w:anchor="38;link='326/2005%20Z.z.%25235'&amp;" w:history="1">
        <w:r w:rsidRPr="006203E2">
          <w:rPr>
            <w:rFonts w:ascii="Times New Roman" w:hAnsi="Times New Roman" w:cs="Times New Roman"/>
            <w:sz w:val="24"/>
            <w:szCs w:val="24"/>
          </w:rPr>
          <w:t>§ 5 ods. 1</w:t>
        </w:r>
      </w:hyperlink>
      <w:r w:rsidRPr="006203E2">
        <w:rPr>
          <w:rFonts w:ascii="Times New Roman" w:hAnsi="Times New Roman" w:cs="Times New Roman"/>
          <w:sz w:val="24"/>
          <w:szCs w:val="24"/>
        </w:rPr>
        <w:t xml:space="preserve"> je orgán štátnej správy lesného hospodárstva povinný posúdiť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súlad zámeru podľa </w:t>
      </w:r>
      <w:hyperlink r:id="rId42" w:anchor="38;link='326/2005%20Z.z.%25237'&amp;" w:history="1">
        <w:r w:rsidRPr="006203E2">
          <w:rPr>
            <w:rFonts w:ascii="Times New Roman" w:hAnsi="Times New Roman" w:cs="Times New Roman"/>
            <w:sz w:val="24"/>
            <w:szCs w:val="24"/>
          </w:rPr>
          <w:t>§ 7 ods. 2</w:t>
        </w:r>
      </w:hyperlink>
      <w:r w:rsidRPr="006203E2">
        <w:rPr>
          <w:rFonts w:ascii="Times New Roman" w:hAnsi="Times New Roman" w:cs="Times New Roman"/>
          <w:sz w:val="24"/>
          <w:szCs w:val="24"/>
        </w:rPr>
        <w:t xml:space="preserve"> so zásadami ochrany lesných pozemkov podľa </w:t>
      </w:r>
      <w:hyperlink r:id="rId43" w:anchor="38;link='326/2005%20Z.z.%25235'&amp;" w:history="1">
        <w:r w:rsidRPr="006203E2">
          <w:rPr>
            <w:rFonts w:ascii="Times New Roman" w:hAnsi="Times New Roman" w:cs="Times New Roman"/>
            <w:sz w:val="24"/>
            <w:szCs w:val="24"/>
          </w:rPr>
          <w:t>§ 5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dodržanie podmienok podľa </w:t>
      </w:r>
      <w:hyperlink r:id="rId44" w:anchor="38;link='326/2005%20Z.z.%25236'&amp;" w:history="1">
        <w:r w:rsidRPr="006203E2">
          <w:rPr>
            <w:rFonts w:ascii="Times New Roman" w:hAnsi="Times New Roman" w:cs="Times New Roman"/>
            <w:sz w:val="24"/>
            <w:szCs w:val="24"/>
          </w:rPr>
          <w:t>§ 6 ods. 2</w:t>
        </w:r>
      </w:hyperlink>
      <w:r w:rsidRPr="006203E2">
        <w:rPr>
          <w:rFonts w:ascii="Times New Roman" w:hAnsi="Times New Roman" w:cs="Times New Roman"/>
          <w:sz w:val="24"/>
          <w:szCs w:val="24"/>
        </w:rPr>
        <w:t xml:space="preserve"> a </w:t>
      </w:r>
      <w:hyperlink r:id="rId45" w:anchor="38;link='326/2005%20Z.z.%25236'&amp;" w:history="1">
        <w:r w:rsidRPr="006203E2">
          <w:rPr>
            <w:rFonts w:ascii="Times New Roman" w:hAnsi="Times New Roman" w:cs="Times New Roman"/>
            <w:sz w:val="24"/>
            <w:szCs w:val="24"/>
          </w:rPr>
          <w:t>3</w:t>
        </w:r>
      </w:hyperlink>
      <w:r w:rsidRPr="006203E2">
        <w:rPr>
          <w:rFonts w:ascii="Times New Roman" w:hAnsi="Times New Roman" w:cs="Times New Roman"/>
          <w:sz w:val="24"/>
          <w:szCs w:val="24"/>
        </w:rPr>
        <w:t xml:space="preserve"> a </w:t>
      </w:r>
      <w:hyperlink r:id="rId46" w:anchor="38;link='326/2005%20Z.z.%25237'&amp;" w:history="1">
        <w:r w:rsidRPr="006203E2">
          <w:rPr>
            <w:rFonts w:ascii="Times New Roman" w:hAnsi="Times New Roman" w:cs="Times New Roman"/>
            <w:sz w:val="24"/>
            <w:szCs w:val="24"/>
          </w:rPr>
          <w:t>§ 7 ods. 2</w:t>
        </w:r>
      </w:hyperlink>
      <w:r w:rsidRPr="006203E2">
        <w:rPr>
          <w:rFonts w:ascii="Times New Roman" w:hAnsi="Times New Roman" w:cs="Times New Roman"/>
          <w:sz w:val="24"/>
          <w:szCs w:val="24"/>
        </w:rPr>
        <w:t xml:space="preserve"> a </w:t>
      </w:r>
      <w:hyperlink r:id="rId47" w:anchor="38;link='326/2005%20Z.z.%25237'&amp;" w:history="1">
        <w:r w:rsidRPr="006203E2">
          <w:rPr>
            <w:rFonts w:ascii="Times New Roman" w:hAnsi="Times New Roman" w:cs="Times New Roman"/>
            <w:sz w:val="24"/>
            <w:szCs w:val="24"/>
          </w:rPr>
          <w:t>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V rozhodnutí o vyňatí a v rozhodnutí o obmedzení využívania orgán štátnej správy lesného hospodárstva uvedie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údaje z katastra nehnuteľností a z programu </w:t>
      </w:r>
      <w:proofErr w:type="spellStart"/>
      <w:r w:rsidRPr="006203E2">
        <w:rPr>
          <w:rFonts w:ascii="Times New Roman" w:hAnsi="Times New Roman" w:cs="Times New Roman"/>
          <w:sz w:val="24"/>
          <w:szCs w:val="24"/>
        </w:rPr>
        <w:t>starostlivostio</w:t>
      </w:r>
      <w:proofErr w:type="spellEnd"/>
      <w:r w:rsidRPr="006203E2">
        <w:rPr>
          <w:rFonts w:ascii="Times New Roman" w:hAnsi="Times New Roman" w:cs="Times New Roman"/>
          <w:sz w:val="24"/>
          <w:szCs w:val="24"/>
        </w:rPr>
        <w:t xml:space="preserve"> lesy ( </w:t>
      </w:r>
      <w:hyperlink r:id="rId48" w:anchor="38;link='326/2005%20Z.z.%252340'&amp;" w:history="1">
        <w:r w:rsidRPr="006203E2">
          <w:rPr>
            <w:rFonts w:ascii="Times New Roman" w:hAnsi="Times New Roman" w:cs="Times New Roman"/>
            <w:sz w:val="24"/>
            <w:szCs w:val="24"/>
          </w:rPr>
          <w:t>§ 40</w:t>
        </w:r>
      </w:hyperlink>
      <w:r w:rsidRPr="006203E2">
        <w:rPr>
          <w:rFonts w:ascii="Times New Roman" w:hAnsi="Times New Roman" w:cs="Times New Roman"/>
          <w:sz w:val="24"/>
          <w:szCs w:val="24"/>
        </w:rPr>
        <w:t xml:space="preserve">) o lesných pozemkoch, ktorých sa rozhodnutie dotýka,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účel, na ktorý sa rozhodnutie vydalo,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druh pozemku, ak rozhodnutím dochádza k jeho zmene,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súhlas a podmienky na vykonanie mimoriadnej ťažby na lesnom pozemku, o ktorom bolo rozhodnuté o vyňatí alebo obmedzení využívania; pri dočasnom vyňatí podľa § 7 ods. 1 písm. b) aj spôsob a termín rekultivácie,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čas, na ktorý sa vyňatie alebo obmedzenie využívania povoľuje alebo časové etapy pri postupnom vynímaní,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spôsob a termín vykonania rekultivácie pri dočasnom vyňatí,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pri vyňatí výšku náhrady za stratu </w:t>
      </w:r>
      <w:proofErr w:type="spellStart"/>
      <w:r w:rsidRPr="006203E2">
        <w:rPr>
          <w:rFonts w:ascii="Times New Roman" w:hAnsi="Times New Roman" w:cs="Times New Roman"/>
          <w:sz w:val="24"/>
          <w:szCs w:val="24"/>
        </w:rPr>
        <w:t>mimoprodukčných</w:t>
      </w:r>
      <w:proofErr w:type="spellEnd"/>
      <w:r w:rsidRPr="006203E2">
        <w:rPr>
          <w:rFonts w:ascii="Times New Roman" w:hAnsi="Times New Roman" w:cs="Times New Roman"/>
          <w:sz w:val="24"/>
          <w:szCs w:val="24"/>
        </w:rPr>
        <w:t xml:space="preserve"> funkcií lesa ( </w:t>
      </w:r>
      <w:hyperlink r:id="rId49" w:anchor="38;link='326/2005%20Z.z.%25239'&amp;" w:history="1">
        <w:r w:rsidRPr="006203E2">
          <w:rPr>
            <w:rFonts w:ascii="Times New Roman" w:hAnsi="Times New Roman" w:cs="Times New Roman"/>
            <w:sz w:val="24"/>
            <w:szCs w:val="24"/>
          </w:rPr>
          <w:t>§ 9</w:t>
        </w:r>
      </w:hyperlink>
      <w:r w:rsidRPr="006203E2">
        <w:rPr>
          <w:rFonts w:ascii="Times New Roman" w:hAnsi="Times New Roman" w:cs="Times New Roman"/>
          <w:sz w:val="24"/>
          <w:szCs w:val="24"/>
        </w:rPr>
        <w:t xml:space="preserve">), a to aj pri oslobodení od úhrady (§ 9 ods. 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podmienky, ktorými sa zabezpečí ochrana lesných pozemkov, a podmienky, ktoré vyplývajú z vyjadrenia dotknutého orgánu verejnej správy, vlastníka, správcu alebo obhospodarovateľa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povinnosť žiadateľa o vyňatie (§ 7 ods. 2) zaslať orgánu štátnej správy lesného hospodárstva doklad preukazujúci uhradenie náhrady za stratu </w:t>
      </w:r>
      <w:proofErr w:type="spellStart"/>
      <w:r w:rsidRPr="006203E2">
        <w:rPr>
          <w:rFonts w:ascii="Times New Roman" w:hAnsi="Times New Roman" w:cs="Times New Roman"/>
          <w:sz w:val="24"/>
          <w:szCs w:val="24"/>
        </w:rPr>
        <w:t>mimoprodukčných</w:t>
      </w:r>
      <w:proofErr w:type="spellEnd"/>
      <w:r w:rsidRPr="006203E2">
        <w:rPr>
          <w:rFonts w:ascii="Times New Roman" w:hAnsi="Times New Roman" w:cs="Times New Roman"/>
          <w:sz w:val="24"/>
          <w:szCs w:val="24"/>
        </w:rPr>
        <w:t xml:space="preserve"> funkcií lesa podľa § 9 do 15 dní od jej uhradenia,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dôvody nesúhlasu s vyňatím alebo obmedzením využívania zistené pri posúdení podľa odseku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identifikačné údaje osoby podľa § 4a ods. 4 písm. a), ktorá po nadobudnutí právoplatnosti rozhodnutia o vyňatí alebo obmedzení využívania uvedenom v písmene d) zabezpečí povinnosti podľa § 4b ods. 2 písm. a) do začatia odlesňovania vyňatého pozemku podľa odseku 3 alebo do straty platnosti rozhodnutia o vyňatí alebo rozhodnutia o obmedzení využívania podľa odseku 4; na plnenie týchto povinností sa primerane vzťahujú § 24, § 28 a 36.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S odlesňovaním vyňatého pozemku možno začať až po uhradení náhrady za stratu </w:t>
      </w:r>
      <w:proofErr w:type="spellStart"/>
      <w:r w:rsidRPr="006203E2">
        <w:rPr>
          <w:rFonts w:ascii="Times New Roman" w:hAnsi="Times New Roman" w:cs="Times New Roman"/>
          <w:sz w:val="24"/>
          <w:szCs w:val="24"/>
        </w:rPr>
        <w:t>mimoprodukčných</w:t>
      </w:r>
      <w:proofErr w:type="spellEnd"/>
      <w:r w:rsidRPr="006203E2">
        <w:rPr>
          <w:rFonts w:ascii="Times New Roman" w:hAnsi="Times New Roman" w:cs="Times New Roman"/>
          <w:sz w:val="24"/>
          <w:szCs w:val="24"/>
        </w:rPr>
        <w:t xml:space="preserve"> funkcií lesa podľa </w:t>
      </w:r>
      <w:hyperlink r:id="rId50" w:anchor="38;link='326/2005%20Z.z.%25239'&amp;" w:history="1">
        <w:r w:rsidRPr="006203E2">
          <w:rPr>
            <w:rFonts w:ascii="Times New Roman" w:hAnsi="Times New Roman" w:cs="Times New Roman"/>
            <w:sz w:val="24"/>
            <w:szCs w:val="24"/>
          </w:rPr>
          <w:t>§ 9</w:t>
        </w:r>
      </w:hyperlink>
      <w:r w:rsidRPr="006203E2">
        <w:rPr>
          <w:rFonts w:ascii="Times New Roman" w:hAnsi="Times New Roman" w:cs="Times New Roman"/>
          <w:sz w:val="24"/>
          <w:szCs w:val="24"/>
        </w:rPr>
        <w:t xml:space="preserve"> okrem oslobodenia od odvodu podľa </w:t>
      </w:r>
      <w:hyperlink r:id="rId51" w:anchor="38;link='326/2005%20Z.z.%25239'&amp;" w:history="1">
        <w:r w:rsidRPr="006203E2">
          <w:rPr>
            <w:rFonts w:ascii="Times New Roman" w:hAnsi="Times New Roman" w:cs="Times New Roman"/>
            <w:sz w:val="24"/>
            <w:szCs w:val="24"/>
          </w:rPr>
          <w:t>§ 9 ods. 7</w:t>
        </w:r>
      </w:hyperlink>
      <w:r w:rsidRPr="006203E2">
        <w:rPr>
          <w:rFonts w:ascii="Times New Roman" w:hAnsi="Times New Roman" w:cs="Times New Roman"/>
          <w:sz w:val="24"/>
          <w:szCs w:val="24"/>
        </w:rPr>
        <w:t xml:space="preserve"> alebo uhrádzania v splátkach podľa </w:t>
      </w:r>
      <w:hyperlink r:id="rId52" w:anchor="38;link='326/2005%20Z.z.%25239'&amp;" w:history="1">
        <w:r w:rsidRPr="006203E2">
          <w:rPr>
            <w:rFonts w:ascii="Times New Roman" w:hAnsi="Times New Roman" w:cs="Times New Roman"/>
            <w:sz w:val="24"/>
            <w:szCs w:val="24"/>
          </w:rPr>
          <w:t>§ 9 ods. 10</w:t>
        </w:r>
      </w:hyperlink>
      <w:r w:rsidRPr="006203E2">
        <w:rPr>
          <w:rFonts w:ascii="Times New Roman" w:hAnsi="Times New Roman" w:cs="Times New Roman"/>
          <w:sz w:val="24"/>
          <w:szCs w:val="24"/>
        </w:rPr>
        <w:t>. Ak sa na ďalšie využitie vyňatého lesného pozemku vyžaduje rozhodnutie podľa osobitných predpisov,</w:t>
      </w:r>
      <w:r w:rsidRPr="006203E2">
        <w:rPr>
          <w:rFonts w:ascii="Times New Roman" w:hAnsi="Times New Roman" w:cs="Times New Roman"/>
          <w:sz w:val="24"/>
          <w:szCs w:val="24"/>
          <w:vertAlign w:val="superscript"/>
        </w:rPr>
        <w:t xml:space="preserve"> 13)</w:t>
      </w:r>
      <w:r w:rsidRPr="006203E2">
        <w:rPr>
          <w:rFonts w:ascii="Times New Roman" w:hAnsi="Times New Roman" w:cs="Times New Roman"/>
          <w:sz w:val="24"/>
          <w:szCs w:val="24"/>
        </w:rPr>
        <w:t xml:space="preserve"> s jeho odlesňovaním sa nesmie začať pred nadobudnutím právoplatnosti takéhoto rozhodnutia.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Rozhodnutie o vyňatí a rozhodnutie o obmedzení využívania stráca platnosť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uplynutím doby, na ktorú bolo vydané,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b) ak do dvoch rokov od nadobudnutia jeho právoplatnosti oprávnený subjekt nezačne vykonávať zámer, na ktorého uskutočnenie sa rozhodnutie vydalo; ak sa na ďalšie využitie vyňatého lesného pozemku vyžaduje rozhodnutie podľa osobitných predpisov,</w:t>
      </w:r>
      <w:r w:rsidRPr="006203E2">
        <w:rPr>
          <w:rFonts w:ascii="Times New Roman" w:hAnsi="Times New Roman" w:cs="Times New Roman"/>
          <w:sz w:val="24"/>
          <w:szCs w:val="24"/>
          <w:vertAlign w:val="superscript"/>
        </w:rPr>
        <w:t xml:space="preserve"> 13)</w:t>
      </w:r>
      <w:r w:rsidRPr="006203E2">
        <w:rPr>
          <w:rFonts w:ascii="Times New Roman" w:hAnsi="Times New Roman" w:cs="Times New Roman"/>
          <w:sz w:val="24"/>
          <w:szCs w:val="24"/>
        </w:rPr>
        <w:t xml:space="preserve"> táto lehota plynie až od nadobudnutia právoplatnosti tohto rozhodnutia,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pri výstavbe diaľnice a rýchlostnej cesty, ak do dvoch rokov odo dňa začatia verejného </w:t>
      </w:r>
      <w:r w:rsidRPr="006203E2">
        <w:rPr>
          <w:rFonts w:ascii="Times New Roman" w:hAnsi="Times New Roman" w:cs="Times New Roman"/>
          <w:sz w:val="24"/>
          <w:szCs w:val="24"/>
        </w:rPr>
        <w:lastRenderedPageBreak/>
        <w:t>obstarávania podľa osobitného predpisu</w:t>
      </w:r>
      <w:r w:rsidRPr="006203E2">
        <w:rPr>
          <w:rFonts w:ascii="Times New Roman" w:hAnsi="Times New Roman" w:cs="Times New Roman"/>
          <w:sz w:val="24"/>
          <w:szCs w:val="24"/>
          <w:vertAlign w:val="superscript"/>
        </w:rPr>
        <w:t xml:space="preserve"> 13aa)</w:t>
      </w:r>
      <w:r w:rsidRPr="006203E2">
        <w:rPr>
          <w:rFonts w:ascii="Times New Roman" w:hAnsi="Times New Roman" w:cs="Times New Roman"/>
          <w:sz w:val="24"/>
          <w:szCs w:val="24"/>
        </w:rPr>
        <w:t xml:space="preserve"> oprávnený subjekt nezačne vykonávať zámer, na ktorého uskutočnenie sa rozhodnutie vydalo.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(5) Orgán štátnej správy lesného hospodárstva, ktorý pôvodne rozhodol vo veci, po overení skutočného stavu pozemkov oznámi účastníkom pôvodného konania stratu platnosti rozhodnutia podľa odseku 4 a súčasne toto oznámenie doručí príslušnému orgánu štátnej správy na úseku katastra,</w:t>
      </w:r>
      <w:r w:rsidRPr="006203E2">
        <w:rPr>
          <w:rFonts w:ascii="Times New Roman" w:hAnsi="Times New Roman" w:cs="Times New Roman"/>
          <w:sz w:val="24"/>
          <w:szCs w:val="24"/>
          <w:vertAlign w:val="superscript"/>
        </w:rPr>
        <w:t xml:space="preserve"> 5)</w:t>
      </w:r>
      <w:r w:rsidRPr="006203E2">
        <w:rPr>
          <w:rFonts w:ascii="Times New Roman" w:hAnsi="Times New Roman" w:cs="Times New Roman"/>
          <w:sz w:val="24"/>
          <w:szCs w:val="24"/>
        </w:rPr>
        <w:t xml:space="preserve"> ktorý vyznačí zmenu druhu pozemku v katastri nehnuteľností. Na toto oznámenie sa nevzťahuje všeobecný 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(6) Ak ide o umiestnenie signálov, stabilizačných kameňov a iných značiek na geodetické účely, vodné stavby na ochranu pred povodňami,</w:t>
      </w:r>
      <w:r w:rsidRPr="006203E2">
        <w:rPr>
          <w:rFonts w:ascii="Times New Roman" w:hAnsi="Times New Roman" w:cs="Times New Roman"/>
          <w:sz w:val="24"/>
          <w:szCs w:val="24"/>
          <w:vertAlign w:val="superscript"/>
        </w:rPr>
        <w:t xml:space="preserve"> 13ab)</w:t>
      </w:r>
      <w:r w:rsidRPr="006203E2">
        <w:rPr>
          <w:rFonts w:ascii="Times New Roman" w:hAnsi="Times New Roman" w:cs="Times New Roman"/>
          <w:sz w:val="24"/>
          <w:szCs w:val="24"/>
        </w:rPr>
        <w:t xml:space="preserve"> výstavbu a prevádzku vodárenských zdrojov, verejných vodovodov a verejných kanalizácií,</w:t>
      </w:r>
      <w:r w:rsidRPr="006203E2">
        <w:rPr>
          <w:rFonts w:ascii="Times New Roman" w:hAnsi="Times New Roman" w:cs="Times New Roman"/>
          <w:sz w:val="24"/>
          <w:szCs w:val="24"/>
          <w:vertAlign w:val="superscript"/>
        </w:rPr>
        <w:t xml:space="preserve"> 13ac)</w:t>
      </w:r>
      <w:r w:rsidRPr="006203E2">
        <w:rPr>
          <w:rFonts w:ascii="Times New Roman" w:hAnsi="Times New Roman" w:cs="Times New Roman"/>
          <w:sz w:val="24"/>
          <w:szCs w:val="24"/>
        </w:rPr>
        <w:t xml:space="preserve"> stožiare alebo iné objekty nadzemného a podzemného vedenia,</w:t>
      </w:r>
      <w:r w:rsidRPr="006203E2">
        <w:rPr>
          <w:rFonts w:ascii="Times New Roman" w:hAnsi="Times New Roman" w:cs="Times New Roman"/>
          <w:sz w:val="24"/>
          <w:szCs w:val="24"/>
          <w:vertAlign w:val="superscript"/>
        </w:rPr>
        <w:t xml:space="preserve"> 13ad)</w:t>
      </w:r>
      <w:r w:rsidRPr="006203E2">
        <w:rPr>
          <w:rFonts w:ascii="Times New Roman" w:hAnsi="Times New Roman" w:cs="Times New Roman"/>
          <w:sz w:val="24"/>
          <w:szCs w:val="24"/>
        </w:rPr>
        <w:t xml:space="preserve"> a výmera jednotlivých objektov nepresiahne 30 m2, alebo ak ide o jednorazovú zmenu druhu pozemku do 15 m2, rozhodnutie o vyňatí alebo rozhodnutie o obmedzení využívania sa nevyžaduje; orgán štátnej správy lesného hospodárstva na základe žiadosti investora vydá len záväzné stanovisko. Na vydanie záväzného stanoviska sa primerane použijú ustanovenia § 7 ods. 3 a § 7a ods. 2 a 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Čas platnosti rozhodnutia o dočasnom vyňatí lesného pozemku môže orgán štátnej správy lesného hospodárstva predĺžiť na žiadosť osoby podľa § 7 ods. 2, ak ju podala pred uplynutím doby, na ktorú sa dočasné vyňatie alebo obmedzenie využívania lesného pozemku povoľuje. Doba dočasného vyňatia lesného pozemku ani po predĺžení nesmie presiahnuť dvadsať rokov.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(8) Rozhodnutia o vyňatí alebo obmedzení využívania orgány štátnej správy lesného hospodárstva spolu s geometrickým plánom, ak dochádza k deleniu parcely, predkladajú príslušnému orgánu štátnej správy na úseku katastra nehnuteľností;</w:t>
      </w:r>
      <w:r w:rsidRPr="006203E2">
        <w:rPr>
          <w:rFonts w:ascii="Times New Roman" w:hAnsi="Times New Roman" w:cs="Times New Roman"/>
          <w:sz w:val="24"/>
          <w:szCs w:val="24"/>
          <w:vertAlign w:val="superscript"/>
        </w:rPr>
        <w:t xml:space="preserve"> 5)</w:t>
      </w:r>
      <w:r w:rsidRPr="006203E2">
        <w:rPr>
          <w:rFonts w:ascii="Times New Roman" w:hAnsi="Times New Roman" w:cs="Times New Roman"/>
          <w:sz w:val="24"/>
          <w:szCs w:val="24"/>
        </w:rPr>
        <w:t xml:space="preserve"> ak ide o rozhodnutie o dočasnom vyňatí alebo o obmedzení využívania na dobu dlhšiu ako tri roky, do katastra nehnuteľností sa údaje podľa odseku 2 písm. e) zapíšu formou poznámky.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Náhrada za stratu </w:t>
      </w:r>
      <w:proofErr w:type="spellStart"/>
      <w:r w:rsidRPr="006203E2">
        <w:rPr>
          <w:rFonts w:ascii="Times New Roman" w:hAnsi="Times New Roman" w:cs="Times New Roman"/>
          <w:b/>
          <w:bCs/>
          <w:sz w:val="24"/>
          <w:szCs w:val="24"/>
        </w:rPr>
        <w:t>mimoprodukčných</w:t>
      </w:r>
      <w:proofErr w:type="spellEnd"/>
      <w:r w:rsidRPr="006203E2">
        <w:rPr>
          <w:rFonts w:ascii="Times New Roman" w:hAnsi="Times New Roman" w:cs="Times New Roman"/>
          <w:b/>
          <w:bCs/>
          <w:sz w:val="24"/>
          <w:szCs w:val="24"/>
        </w:rPr>
        <w:t xml:space="preserve"> funkcií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Právnická osoba alebo fyzická osoba, na ktorej žiadosť sa rozhodlo o vyňatí lesného pozemku podľa </w:t>
      </w:r>
      <w:hyperlink r:id="rId53" w:anchor="38;link='326/2005%20Z.z.%25233'&amp;" w:history="1">
        <w:r w:rsidRPr="006203E2">
          <w:rPr>
            <w:rFonts w:ascii="Times New Roman" w:hAnsi="Times New Roman" w:cs="Times New Roman"/>
            <w:sz w:val="24"/>
            <w:szCs w:val="24"/>
          </w:rPr>
          <w:t>§ 3 ods. 1 písm. a) až d)</w:t>
        </w:r>
      </w:hyperlink>
      <w:r w:rsidRPr="006203E2">
        <w:rPr>
          <w:rFonts w:ascii="Times New Roman" w:hAnsi="Times New Roman" w:cs="Times New Roman"/>
          <w:sz w:val="24"/>
          <w:szCs w:val="24"/>
        </w:rPr>
        <w:t xml:space="preserve">, </w:t>
      </w:r>
      <w:hyperlink r:id="rId54" w:anchor="38;link='326/2005%20Z.z.%25233'&amp;" w:history="1">
        <w:r w:rsidRPr="006203E2">
          <w:rPr>
            <w:rFonts w:ascii="Times New Roman" w:hAnsi="Times New Roman" w:cs="Times New Roman"/>
            <w:sz w:val="24"/>
            <w:szCs w:val="24"/>
          </w:rPr>
          <w:t>f)</w:t>
        </w:r>
      </w:hyperlink>
      <w:r w:rsidRPr="006203E2">
        <w:rPr>
          <w:rFonts w:ascii="Times New Roman" w:hAnsi="Times New Roman" w:cs="Times New Roman"/>
          <w:sz w:val="24"/>
          <w:szCs w:val="24"/>
        </w:rPr>
        <w:t xml:space="preserve"> a </w:t>
      </w:r>
      <w:hyperlink r:id="rId55" w:anchor="38;link='326/2005%20Z.z.%25233'&amp;" w:history="1">
        <w:r w:rsidRPr="006203E2">
          <w:rPr>
            <w:rFonts w:ascii="Times New Roman" w:hAnsi="Times New Roman" w:cs="Times New Roman"/>
            <w:sz w:val="24"/>
            <w:szCs w:val="24"/>
          </w:rPr>
          <w:t>g)</w:t>
        </w:r>
      </w:hyperlink>
      <w:r w:rsidRPr="006203E2">
        <w:rPr>
          <w:rFonts w:ascii="Times New Roman" w:hAnsi="Times New Roman" w:cs="Times New Roman"/>
          <w:sz w:val="24"/>
          <w:szCs w:val="24"/>
        </w:rPr>
        <w:t xml:space="preserve">, je povinná nahradiť stratu </w:t>
      </w:r>
      <w:proofErr w:type="spellStart"/>
      <w:r w:rsidRPr="006203E2">
        <w:rPr>
          <w:rFonts w:ascii="Times New Roman" w:hAnsi="Times New Roman" w:cs="Times New Roman"/>
          <w:sz w:val="24"/>
          <w:szCs w:val="24"/>
        </w:rPr>
        <w:t>mimoprodukčných</w:t>
      </w:r>
      <w:proofErr w:type="spellEnd"/>
      <w:r w:rsidRPr="006203E2">
        <w:rPr>
          <w:rFonts w:ascii="Times New Roman" w:hAnsi="Times New Roman" w:cs="Times New Roman"/>
          <w:sz w:val="24"/>
          <w:szCs w:val="24"/>
        </w:rPr>
        <w:t xml:space="preserve"> funkcií lesa (ďalej len "odvod").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Základná výška odvodu je pri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trvalom vyňatí súčinom hodnoty efektu </w:t>
      </w:r>
      <w:proofErr w:type="spellStart"/>
      <w:r w:rsidRPr="006203E2">
        <w:rPr>
          <w:rFonts w:ascii="Times New Roman" w:hAnsi="Times New Roman" w:cs="Times New Roman"/>
          <w:sz w:val="24"/>
          <w:szCs w:val="24"/>
        </w:rPr>
        <w:t>mimoprodukčnej</w:t>
      </w:r>
      <w:proofErr w:type="spellEnd"/>
      <w:r w:rsidRPr="006203E2">
        <w:rPr>
          <w:rFonts w:ascii="Times New Roman" w:hAnsi="Times New Roman" w:cs="Times New Roman"/>
          <w:sz w:val="24"/>
          <w:szCs w:val="24"/>
        </w:rPr>
        <w:t xml:space="preserve"> funkcie lesa za príslušný hospodársky súbor lesných typov za rubnú dobu uvedenej v </w:t>
      </w:r>
      <w:hyperlink r:id="rId56" w:anchor="38;link='326/2005%20Z.z.'&amp;" w:history="1">
        <w:r w:rsidRPr="006203E2">
          <w:rPr>
            <w:rFonts w:ascii="Times New Roman" w:hAnsi="Times New Roman" w:cs="Times New Roman"/>
            <w:sz w:val="24"/>
            <w:szCs w:val="24"/>
          </w:rPr>
          <w:t>prílohe č. 1</w:t>
        </w:r>
      </w:hyperlink>
      <w:r w:rsidRPr="006203E2">
        <w:rPr>
          <w:rFonts w:ascii="Times New Roman" w:hAnsi="Times New Roman" w:cs="Times New Roman"/>
          <w:sz w:val="24"/>
          <w:szCs w:val="24"/>
        </w:rPr>
        <w:t xml:space="preserve"> a príslušnej výmery,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dočasnom vyňatí základná výška odvodu určená spôsobom uvedeným v písmene a) vydelená rubnou dobou uvedenou v programe starostlivosti o lesy alebo pokynoch na jeho vyhotovenie (§ 41 ods. 9) vynásobená počtom rokov dočasného vyňatia.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Základná výška odvodu sa zvyšuje za vyňatie lesného pozemku,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na ktorom sa nachádzajú schválené zdroje lesného reprodukčného materiálu o 100%,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na vybudovanie skládky odpadov s výnimkou odpadov pri ťažbovej činnosti o 100%,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 ochranných lesoch a v lesoch osobitného určenia podľa </w:t>
      </w:r>
      <w:hyperlink r:id="rId57" w:anchor="38;link='326/2005%20Z.z.%252314'&amp;" w:history="1">
        <w:r w:rsidRPr="006203E2">
          <w:rPr>
            <w:rFonts w:ascii="Times New Roman" w:hAnsi="Times New Roman" w:cs="Times New Roman"/>
            <w:sz w:val="24"/>
            <w:szCs w:val="24"/>
          </w:rPr>
          <w:t>§ 14 ods. 2 písm. a) až g)</w:t>
        </w:r>
      </w:hyperlink>
      <w:r w:rsidRPr="006203E2">
        <w:rPr>
          <w:rFonts w:ascii="Times New Roman" w:hAnsi="Times New Roman" w:cs="Times New Roman"/>
          <w:sz w:val="24"/>
          <w:szCs w:val="24"/>
        </w:rPr>
        <w:t xml:space="preserve"> o 100%, v lesoch osobitného určenia podľa </w:t>
      </w:r>
      <w:hyperlink r:id="rId58" w:anchor="38;link='326/2005%20Z.z.%252314'&amp;" w:history="1">
        <w:r w:rsidRPr="006203E2">
          <w:rPr>
            <w:rFonts w:ascii="Times New Roman" w:hAnsi="Times New Roman" w:cs="Times New Roman"/>
            <w:sz w:val="24"/>
            <w:szCs w:val="24"/>
          </w:rPr>
          <w:t>§ 14 ods. 2 písm. h)</w:t>
        </w:r>
      </w:hyperlink>
      <w:r w:rsidRPr="006203E2">
        <w:rPr>
          <w:rFonts w:ascii="Times New Roman" w:hAnsi="Times New Roman" w:cs="Times New Roman"/>
          <w:sz w:val="24"/>
          <w:szCs w:val="24"/>
        </w:rPr>
        <w:t xml:space="preserve"> o 20%.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Pri súbehu dôvodov zvýšenia základných výšok odvodu podľa </w:t>
      </w:r>
      <w:hyperlink r:id="rId59" w:anchor="38;link='326/2005%20Z.z.%25239'&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sa percento zvýšenia spočítava.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Výška odvodu vypočítaná podľa </w:t>
      </w:r>
      <w:hyperlink r:id="rId60" w:anchor="38;link='326/2005%20Z.z.%25239'&amp;" w:history="1">
        <w:r w:rsidRPr="006203E2">
          <w:rPr>
            <w:rFonts w:ascii="Times New Roman" w:hAnsi="Times New Roman" w:cs="Times New Roman"/>
            <w:sz w:val="24"/>
            <w:szCs w:val="24"/>
          </w:rPr>
          <w:t>odsekov 2 až 4</w:t>
        </w:r>
      </w:hyperlink>
      <w:r w:rsidRPr="006203E2">
        <w:rPr>
          <w:rFonts w:ascii="Times New Roman" w:hAnsi="Times New Roman" w:cs="Times New Roman"/>
          <w:sz w:val="24"/>
          <w:szCs w:val="24"/>
        </w:rPr>
        <w:t xml:space="preserve"> sa zvyšuje o 50%, ak ide o trvalé vyňatie alebo dočasné vyňatie v okresoch Dunajská Streda, Senec, Šaľa, Galanta, Komárno a Trebišov.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Výška odvodu, ak ide o trvalé vyňatie, ktoré nasleduje bezprostredne po dočasnom vyňatí, sa vypočíta ako rozdiel medzi odvodom za trvalé vyňatie vypočítaným podľa </w:t>
      </w:r>
      <w:hyperlink r:id="rId61" w:anchor="38;link='326/2005%20Z.z.%25239'&amp;" w:history="1">
        <w:r w:rsidRPr="006203E2">
          <w:rPr>
            <w:rFonts w:ascii="Times New Roman" w:hAnsi="Times New Roman" w:cs="Times New Roman"/>
            <w:sz w:val="24"/>
            <w:szCs w:val="24"/>
          </w:rPr>
          <w:t>odsekov 2 až 5</w:t>
        </w:r>
      </w:hyperlink>
      <w:r w:rsidRPr="006203E2">
        <w:rPr>
          <w:rFonts w:ascii="Times New Roman" w:hAnsi="Times New Roman" w:cs="Times New Roman"/>
          <w:sz w:val="24"/>
          <w:szCs w:val="24"/>
        </w:rPr>
        <w:t xml:space="preserve"> a zaplateným odvodom za dočasné vyňatie.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Od odvodu sa oslobodzuje vyňatie 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účely súvisiace s obhospodarovaním lesov a poľovníctvom vrátane stavebnej činnosti,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zriadenie vodárenských nádrží a vodojemov na hromadné zásobovanie obyvateľstva pitnou vodou a ich prívodné potrubia, na zriadenie ochranných pásiem I. stupňa zdrojov pitnej vody na hromadné zásobovanie obyvateľstva, na stavby protipovodňovej ochrany územia a na zriadenie ochranných pásiem prírodných liečivých zdrojov, na zriadenie užších ochranných pásiem na tieto zdroje,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výstavbu diaľnic, rýchlostných ciest a ciest I., II. a III. triedy, miestnych komunikácií, výstavbu železničných dráh vrátane ich súčastí,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účely ochrany prírody vrátane stavebnej činnosti alebo na archeologické výskumy a vykopávky,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účely týkajúce sa zabezpečenia úloh obrany štátu,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týkajúce sa zabezpečenia ochrany života, zdravia, verejného poriadku alebo iného vládou Slovenskej republiky schváleného verejného záujmu,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iné verejnoprospešné účely, účely podľa § 50b alebo ak vyňatý pozemok bude trvalo porastený stromovitými drevinami alebo krovitými drevinami.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Ak nebol dodržaný účel podľa </w:t>
      </w:r>
      <w:hyperlink r:id="rId62" w:anchor="38;link='326/2005%20Z.z.%25239'&amp;" w:history="1">
        <w:r w:rsidRPr="006203E2">
          <w:rPr>
            <w:rFonts w:ascii="Times New Roman" w:hAnsi="Times New Roman" w:cs="Times New Roman"/>
            <w:sz w:val="24"/>
            <w:szCs w:val="24"/>
          </w:rPr>
          <w:t>odseku 7</w:t>
        </w:r>
      </w:hyperlink>
      <w:r w:rsidRPr="006203E2">
        <w:rPr>
          <w:rFonts w:ascii="Times New Roman" w:hAnsi="Times New Roman" w:cs="Times New Roman"/>
          <w:sz w:val="24"/>
          <w:szCs w:val="24"/>
        </w:rPr>
        <w:t xml:space="preserve">, pre ktorý bola právnická osoba alebo fyzická osoba podľa </w:t>
      </w:r>
      <w:hyperlink r:id="rId63" w:anchor="38;link='326/2005%20Z.z.%25239'&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od odvodu oslobodená alebo ak neboli dodržané podmienky rozhodnutia o vyňatí, je právnická osoba alebo fyzická osoba podľa </w:t>
      </w:r>
      <w:hyperlink r:id="rId64" w:anchor="38;link='326/2005%20Z.z.%25239'&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povinná zaplatiť odvod vypočítaný podľa </w:t>
      </w:r>
      <w:hyperlink r:id="rId65" w:anchor="38;link='326/2005%20Z.z.%25239'&amp;" w:history="1">
        <w:r w:rsidRPr="006203E2">
          <w:rPr>
            <w:rFonts w:ascii="Times New Roman" w:hAnsi="Times New Roman" w:cs="Times New Roman"/>
            <w:sz w:val="24"/>
            <w:szCs w:val="24"/>
          </w:rPr>
          <w:t>odsekov 2 až 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Výšku odvodu podľa odsekov 2 až 6 vypočíta orgán štátnej správy lesného hospodárstva v rozhodnutí podľa § 7 ods. 1 písm. a) a b). Ak predpokladaná výška odvodu presiahne hodnotu 1000 eur alebo ak sa vyňatie požaduje v rozsahu väčšom ako 1 000 m2, orgán štátnej správy lesného hospodárstva môže v odôvodnených prípadoch od osoby podľa </w:t>
      </w:r>
      <w:r w:rsidRPr="006203E2">
        <w:rPr>
          <w:rFonts w:ascii="Times New Roman" w:hAnsi="Times New Roman" w:cs="Times New Roman"/>
          <w:sz w:val="24"/>
          <w:szCs w:val="24"/>
        </w:rPr>
        <w:lastRenderedPageBreak/>
        <w:t xml:space="preserve">odseku 1 žiadať výpočet odvodu znaleckým posudkom.13a)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Odvod vypočítaný podľa </w:t>
      </w:r>
      <w:hyperlink r:id="rId66" w:anchor="38;link='326/2005%20Z.z.%25239'&amp;" w:history="1">
        <w:r w:rsidRPr="006203E2">
          <w:rPr>
            <w:rFonts w:ascii="Times New Roman" w:hAnsi="Times New Roman" w:cs="Times New Roman"/>
            <w:sz w:val="24"/>
            <w:szCs w:val="24"/>
          </w:rPr>
          <w:t>odsekov 2 až 6</w:t>
        </w:r>
      </w:hyperlink>
      <w:r w:rsidRPr="006203E2">
        <w:rPr>
          <w:rFonts w:ascii="Times New Roman" w:hAnsi="Times New Roman" w:cs="Times New Roman"/>
          <w:sz w:val="24"/>
          <w:szCs w:val="24"/>
        </w:rPr>
        <w:t xml:space="preserve"> sa platí jednorazovo do 30 dní odo dňa nadobudnutia právoplatnosti rozhodnutia o vyňatí okrem významných investícií,</w:t>
      </w:r>
      <w:r w:rsidRPr="006203E2">
        <w:rPr>
          <w:rFonts w:ascii="Times New Roman" w:hAnsi="Times New Roman" w:cs="Times New Roman"/>
          <w:sz w:val="24"/>
          <w:szCs w:val="24"/>
          <w:vertAlign w:val="superscript"/>
        </w:rPr>
        <w:t xml:space="preserve"> 14)</w:t>
      </w:r>
      <w:r w:rsidRPr="006203E2">
        <w:rPr>
          <w:rFonts w:ascii="Times New Roman" w:hAnsi="Times New Roman" w:cs="Times New Roman"/>
          <w:sz w:val="24"/>
          <w:szCs w:val="24"/>
        </w:rPr>
        <w:t xml:space="preserve"> pri ktorých sa odvod platí v splátkach rovnomerne rozvrhnutých do piatich rokov od právoplatnosti rozhodnutia. Odvod podľa </w:t>
      </w:r>
      <w:hyperlink r:id="rId67" w:anchor="38;link='326/2005%20Z.z.%25239'&amp;" w:history="1">
        <w:r w:rsidRPr="006203E2">
          <w:rPr>
            <w:rFonts w:ascii="Times New Roman" w:hAnsi="Times New Roman" w:cs="Times New Roman"/>
            <w:sz w:val="24"/>
            <w:szCs w:val="24"/>
          </w:rPr>
          <w:t>odseku 8</w:t>
        </w:r>
      </w:hyperlink>
      <w:r w:rsidRPr="006203E2">
        <w:rPr>
          <w:rFonts w:ascii="Times New Roman" w:hAnsi="Times New Roman" w:cs="Times New Roman"/>
          <w:sz w:val="24"/>
          <w:szCs w:val="24"/>
        </w:rPr>
        <w:t xml:space="preserve"> sa platí do jedného roka od vzniku skutočností uvedených v </w:t>
      </w:r>
      <w:hyperlink r:id="rId68" w:anchor="38;link='326/2005%20Z.z.%25239'&amp;" w:history="1">
        <w:r w:rsidRPr="006203E2">
          <w:rPr>
            <w:rFonts w:ascii="Times New Roman" w:hAnsi="Times New Roman" w:cs="Times New Roman"/>
            <w:sz w:val="24"/>
            <w:szCs w:val="24"/>
          </w:rPr>
          <w:t>odseku 8</w:t>
        </w:r>
      </w:hyperlink>
      <w:r w:rsidRPr="006203E2">
        <w:rPr>
          <w:rFonts w:ascii="Times New Roman" w:hAnsi="Times New Roman" w:cs="Times New Roman"/>
          <w:sz w:val="24"/>
          <w:szCs w:val="24"/>
        </w:rPr>
        <w:t xml:space="preserve">. Ak nebol odvod v týchto lehotách zaplatený, je právnická osoba alebo fyzická osoba povinná za každý deň omeškania zaplatiť penále vo výške 0,5% z nezaplatenej sumy, a to počnúc dňom nasledujúcim po dni splatnosti.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Ak rozhodnutie o vyňatí stratilo platnosť podľa </w:t>
      </w:r>
      <w:hyperlink r:id="rId69" w:anchor="38;link='326/2005%20Z.z.%25238'&amp;" w:history="1">
        <w:r w:rsidRPr="006203E2">
          <w:rPr>
            <w:rFonts w:ascii="Times New Roman" w:hAnsi="Times New Roman" w:cs="Times New Roman"/>
            <w:sz w:val="24"/>
            <w:szCs w:val="24"/>
          </w:rPr>
          <w:t>§ 8 ods. 4 písm. b)</w:t>
        </w:r>
      </w:hyperlink>
      <w:r w:rsidRPr="006203E2">
        <w:rPr>
          <w:rFonts w:ascii="Times New Roman" w:hAnsi="Times New Roman" w:cs="Times New Roman"/>
          <w:sz w:val="24"/>
          <w:szCs w:val="24"/>
        </w:rPr>
        <w:t xml:space="preserve">, má právnická osoba alebo fyzická osoba podľa </w:t>
      </w:r>
      <w:hyperlink r:id="rId70" w:anchor="38;link='326/2005%20Z.z.%25239'&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nárok na vrátenie odvodu, ktorý už uhradila. Nárok na vrátenie odvodu možno uplatniť do jedného roka odo dňa straty platnosti rozhodnutia na orgáne štátnej správy lesného hospodárstva, ktorý rozhodnutie vydal.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Výpočet odvodu znaleckým posudkom podľa odseku 9 nemôže vykonávať zamestnanec orgánu štátnej správy lesného hospodárstva v rámci územnej pôsobnosti tohto orgánu.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(13) Odvod a penále podľa </w:t>
      </w:r>
      <w:hyperlink r:id="rId71" w:anchor="38;link='326/2005%20Z.z.%25239'&amp;" w:history="1">
        <w:r w:rsidRPr="006203E2">
          <w:rPr>
            <w:rFonts w:ascii="Times New Roman" w:hAnsi="Times New Roman" w:cs="Times New Roman"/>
            <w:sz w:val="24"/>
            <w:szCs w:val="24"/>
          </w:rPr>
          <w:t>odseku 10</w:t>
        </w:r>
      </w:hyperlink>
      <w:r w:rsidRPr="006203E2">
        <w:rPr>
          <w:rFonts w:ascii="Times New Roman" w:hAnsi="Times New Roman" w:cs="Times New Roman"/>
          <w:sz w:val="24"/>
          <w:szCs w:val="24"/>
        </w:rPr>
        <w:t xml:space="preserve"> sú príjmom štátneho rozpočtu.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Ochranné pásmo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Ochranné pásmo</w:t>
      </w:r>
      <w:r w:rsidRPr="006203E2">
        <w:rPr>
          <w:rFonts w:ascii="Times New Roman" w:hAnsi="Times New Roman" w:cs="Times New Roman"/>
          <w:sz w:val="24"/>
          <w:szCs w:val="24"/>
          <w:vertAlign w:val="superscript"/>
        </w:rPr>
        <w:t xml:space="preserve"> 15)</w:t>
      </w:r>
      <w:r w:rsidRPr="006203E2">
        <w:rPr>
          <w:rFonts w:ascii="Times New Roman" w:hAnsi="Times New Roman" w:cs="Times New Roman"/>
          <w:sz w:val="24"/>
          <w:szCs w:val="24"/>
        </w:rPr>
        <w:t xml:space="preserve"> lesa tvoria pozemky do vzdialenosti 50 m od hranice lesného pozemku.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Na vydanie rozhodnutia o umiestnení stavby a o využití územia</w:t>
      </w:r>
      <w:r w:rsidRPr="006203E2">
        <w:rPr>
          <w:rFonts w:ascii="Times New Roman" w:hAnsi="Times New Roman" w:cs="Times New Roman"/>
          <w:sz w:val="24"/>
          <w:szCs w:val="24"/>
          <w:vertAlign w:val="superscript"/>
        </w:rPr>
        <w:t xml:space="preserve"> 9)</w:t>
      </w:r>
      <w:r w:rsidRPr="006203E2">
        <w:rPr>
          <w:rFonts w:ascii="Times New Roman" w:hAnsi="Times New Roman" w:cs="Times New Roman"/>
          <w:sz w:val="24"/>
          <w:szCs w:val="24"/>
        </w:rPr>
        <w:t xml:space="preserve"> v ochrannom pásme lesa sa vyžaduje aj záväzné stanovisko orgánu štátnej správy lesného hospodárstva. Na udelenie záväzného stanoviska sa nevzťahuje všeobecný 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Zrušený od 1.7.2014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TRETÍ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DIFERENCOVANÉ HOSPODÁRENIE V LESOCH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PRVÝ ODDIEL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KATEGORIZÁCIA LESOV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Kategorizácia lesov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Lesy sa z hľadiska využívania ich funkcií členia na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a) ochranné lesy,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lesy osobitného určenia,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hospodárske lesy.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Ochranné lesy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Ochranné lesy sú lesy, ktoré boli za také vyhlásené a ktorých funkčné zameranie vyplýva z prírodných podmienok. V týchto lesoch sa musí hospodáriť tak, aby plnili účel, na ktorý boli vyhlásené.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Za ochranné lesy možno vyhlásiť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lesy na mimoriadne nepriaznivých stanovištiach, ako sú najmä sutiny, strže, strmé svahy so súvislo vystupujúcou materskou horninou, nespevnené štrkové nánosy, rašeliniská, mokrade a inundačné územia vodných tokov, 17)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vysokohorské lesy pod hornou hranicou stromovej vegetácie, ktoré plnia funkciu ochrany nižšie položených lesov a pozemkov, lesy na exponovaných horských svahoch pod silným nepriaznivým klimatickým vplyvom a lesy znižujúce nebezpečenstvo lavín,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lesy nad hornou hranicou stromovej vegetácie s prevládajúcim zastúpením kosodreviny,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ostatné lesy s prevažujúcou funkciou ochrany pôdy.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Lesy osobitného určenia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Lesy osobitného určenia sú lesy, ktoré boli za také vyhlásené a ktorých účelom je zabezpečovanie špecifických potrieb spoločnosti, právnických osôb alebo fyzických osôb, na ktorých zabezpečenie sa významne zmení spôsob hospodárenia oproti bežnému hospodáreniu (ďalej len "osobitný režim hospodárenia").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Za lesy osobitného určenia možno vyhlásiť lesy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 v ochranných pásmach vodárenských zdrojov I. stupňa a II. stupňa,</w:t>
      </w:r>
      <w:r w:rsidRPr="006203E2">
        <w:rPr>
          <w:rFonts w:ascii="Times New Roman" w:hAnsi="Times New Roman" w:cs="Times New Roman"/>
          <w:sz w:val="24"/>
          <w:szCs w:val="24"/>
          <w:vertAlign w:val="superscript"/>
        </w:rPr>
        <w:t xml:space="preserve"> 18)</w:t>
      </w:r>
      <w:r w:rsidRPr="006203E2">
        <w:rPr>
          <w:rFonts w:ascii="Times New Roman" w:hAnsi="Times New Roman" w:cs="Times New Roman"/>
          <w:sz w:val="24"/>
          <w:szCs w:val="24"/>
        </w:rPr>
        <w:t xml:space="preserve"> ak pri odberoch vody z povrchového zdroja alebo podzemného zdroja možno zabezpečiť výdatnosť a kvalitu vodného zdroja len prostredníctvom osobitného režimu hospodárenia,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 ochranných pásmach prírodných liečivých zdrojov a zdrojov prírodných minerálnych vôd a vo vnútornom kúpeľnom území kúpeľného miesta, 19)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prímestské a ďalšie lesy s významnou zdravotnou, kultúrnou alebo rekreačnou funkciou,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vo zverniciach a bažantniciach, 20)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e) v chránených územiach,</w:t>
      </w:r>
      <w:r w:rsidRPr="006203E2">
        <w:rPr>
          <w:rFonts w:ascii="Times New Roman" w:hAnsi="Times New Roman" w:cs="Times New Roman"/>
          <w:sz w:val="24"/>
          <w:szCs w:val="24"/>
          <w:vertAlign w:val="superscript"/>
        </w:rPr>
        <w:t>21)</w:t>
      </w:r>
      <w:r w:rsidRPr="006203E2">
        <w:rPr>
          <w:rFonts w:ascii="Times New Roman" w:hAnsi="Times New Roman" w:cs="Times New Roman"/>
          <w:sz w:val="24"/>
          <w:szCs w:val="24"/>
        </w:rPr>
        <w:t xml:space="preserve"> v územiach medzinárodného významu</w:t>
      </w:r>
      <w:r w:rsidRPr="006203E2">
        <w:rPr>
          <w:rFonts w:ascii="Times New Roman" w:hAnsi="Times New Roman" w:cs="Times New Roman"/>
          <w:sz w:val="24"/>
          <w:szCs w:val="24"/>
          <w:vertAlign w:val="superscript"/>
        </w:rPr>
        <w:t>21a)</w:t>
      </w:r>
      <w:r w:rsidRPr="006203E2">
        <w:rPr>
          <w:rFonts w:ascii="Times New Roman" w:hAnsi="Times New Roman" w:cs="Times New Roman"/>
          <w:sz w:val="24"/>
          <w:szCs w:val="24"/>
        </w:rPr>
        <w:t xml:space="preserve"> a na lesných pozemkoch s výskytom chránených druhov,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v zriadených génových základniach lesných drevín, 22)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určené na lesnícky výskum a lesnícku výučbu,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h) vo vojenských obvodoch a na územiach slúžiacich na zabezpečenie úloh obrany štátu podľa osobitných predpisov</w:t>
      </w:r>
      <w:r w:rsidRPr="006203E2">
        <w:rPr>
          <w:rFonts w:ascii="Times New Roman" w:hAnsi="Times New Roman" w:cs="Times New Roman"/>
          <w:sz w:val="24"/>
          <w:szCs w:val="24"/>
          <w:vertAlign w:val="superscript"/>
        </w:rPr>
        <w:t>23)</w:t>
      </w:r>
      <w:r w:rsidRPr="006203E2">
        <w:rPr>
          <w:rFonts w:ascii="Times New Roman" w:hAnsi="Times New Roman" w:cs="Times New Roman"/>
          <w:sz w:val="24"/>
          <w:szCs w:val="24"/>
        </w:rPr>
        <w:t xml:space="preserve"> (ďalej len "vojenské lesy"),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i) v lesnícky významnom území s výskytom pralesa</w:t>
      </w:r>
      <w:r w:rsidRPr="006203E2">
        <w:rPr>
          <w:rFonts w:ascii="Times New Roman" w:hAnsi="Times New Roman" w:cs="Times New Roman"/>
          <w:sz w:val="24"/>
          <w:szCs w:val="24"/>
          <w:vertAlign w:val="superscript"/>
        </w:rPr>
        <w:t>23aa)</w:t>
      </w:r>
      <w:r w:rsidRPr="006203E2">
        <w:rPr>
          <w:rFonts w:ascii="Times New Roman" w:hAnsi="Times New Roman" w:cs="Times New Roman"/>
          <w:sz w:val="24"/>
          <w:szCs w:val="24"/>
        </w:rPr>
        <w:t xml:space="preserve"> (ďalej len "prales").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BC6C90"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(3) Ak sa lesy osobitného určenia podľa odseku 2 písm. e) vyhlasujú vo verejnom záujme, návrh osobitného režimu hospodárenia sa vyhotovuje v rámci komplexného zisťovania stavu lesa [§ 38 ods. 2 písm. b)] vykonaného v súčinnosti so žiadateľom alebo ním poverenou organizáciou. 23a)</w:t>
      </w:r>
    </w:p>
    <w:p w:rsidR="00BC6C90" w:rsidRDefault="00BC6C90">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7E092D" w:rsidRDefault="00BC6C9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E092D">
        <w:rPr>
          <w:rFonts w:ascii="Times New Roman" w:hAnsi="Times New Roman" w:cs="Times New Roman"/>
          <w:sz w:val="24"/>
          <w:szCs w:val="24"/>
          <w:highlight w:val="cyan"/>
        </w:rPr>
        <w:t>(4</w:t>
      </w:r>
      <w:r w:rsidRPr="001B092A">
        <w:rPr>
          <w:rFonts w:ascii="Times New Roman" w:hAnsi="Times New Roman" w:cs="Times New Roman"/>
          <w:sz w:val="24"/>
          <w:szCs w:val="24"/>
          <w:highlight w:val="cyan"/>
        </w:rPr>
        <w:t xml:space="preserve">) </w:t>
      </w:r>
      <w:r w:rsidR="007E092D" w:rsidRPr="00F94303">
        <w:rPr>
          <w:rFonts w:ascii="Times New Roman" w:hAnsi="Times New Roman" w:cs="Times New Roman"/>
          <w:sz w:val="24"/>
          <w:szCs w:val="24"/>
          <w:highlight w:val="cyan"/>
        </w:rPr>
        <w:t xml:space="preserve">Výsledky komplexného zisťovania lesa za lesný celok predkladá </w:t>
      </w:r>
      <w:r w:rsidR="00F94303" w:rsidRPr="00F94303">
        <w:rPr>
          <w:rFonts w:ascii="Times New Roman" w:hAnsi="Times New Roman" w:cs="Times New Roman"/>
          <w:sz w:val="24"/>
          <w:szCs w:val="24"/>
          <w:highlight w:val="cyan"/>
        </w:rPr>
        <w:t xml:space="preserve">organizácia zriadená ministerstvom (§ 38 ods. 2) príslušnému </w:t>
      </w:r>
      <w:r w:rsidR="001B092A" w:rsidRPr="00F94303">
        <w:rPr>
          <w:rFonts w:ascii="Times New Roman" w:hAnsi="Times New Roman" w:cs="Times New Roman"/>
          <w:sz w:val="24"/>
          <w:szCs w:val="24"/>
          <w:highlight w:val="cyan"/>
        </w:rPr>
        <w:t>štátnemu orgánu ochrany prírody a</w:t>
      </w:r>
      <w:r w:rsidR="00336DAD" w:rsidRPr="00F94303">
        <w:rPr>
          <w:rFonts w:ascii="Times New Roman" w:hAnsi="Times New Roman" w:cs="Times New Roman"/>
          <w:sz w:val="24"/>
          <w:szCs w:val="24"/>
          <w:highlight w:val="cyan"/>
        </w:rPr>
        <w:t> </w:t>
      </w:r>
      <w:r w:rsidR="001B092A" w:rsidRPr="00F94303">
        <w:rPr>
          <w:rFonts w:ascii="Times New Roman" w:hAnsi="Times New Roman" w:cs="Times New Roman"/>
          <w:sz w:val="24"/>
          <w:szCs w:val="24"/>
          <w:highlight w:val="cyan"/>
        </w:rPr>
        <w:t>krajiny</w:t>
      </w:r>
      <w:r w:rsidR="00336DAD" w:rsidRPr="00F94303">
        <w:rPr>
          <w:rFonts w:ascii="Times New Roman" w:hAnsi="Times New Roman" w:cs="Times New Roman"/>
          <w:sz w:val="24"/>
          <w:szCs w:val="24"/>
          <w:highlight w:val="cyan"/>
        </w:rPr>
        <w:t xml:space="preserve"> (ďalej len „orgán ochrany prírody“)</w:t>
      </w:r>
      <w:r w:rsidR="00F94303" w:rsidRPr="00F94303">
        <w:rPr>
          <w:rFonts w:ascii="Times New Roman" w:hAnsi="Times New Roman" w:cs="Times New Roman"/>
          <w:sz w:val="24"/>
          <w:szCs w:val="24"/>
          <w:highlight w:val="cyan"/>
        </w:rPr>
        <w:t xml:space="preserve"> a organizácii ochrany prírody a krajiny</w:t>
      </w:r>
      <w:r w:rsidR="00F94303" w:rsidRPr="00F94303">
        <w:rPr>
          <w:rFonts w:ascii="Times New Roman" w:hAnsi="Times New Roman" w:cs="Times New Roman"/>
          <w:sz w:val="24"/>
          <w:szCs w:val="24"/>
          <w:highlight w:val="cyan"/>
          <w:vertAlign w:val="superscript"/>
        </w:rPr>
        <w:t>25a</w:t>
      </w:r>
      <w:r w:rsidR="00F94303" w:rsidRPr="00F94303">
        <w:rPr>
          <w:rFonts w:ascii="Times New Roman" w:hAnsi="Times New Roman" w:cs="Times New Roman"/>
          <w:sz w:val="24"/>
          <w:szCs w:val="24"/>
          <w:highlight w:val="cyan"/>
        </w:rPr>
        <w:t xml:space="preserve">) (ďalej len „organizácia ochrany prírody“) najneskôr </w:t>
      </w:r>
      <w:r w:rsidR="00F94303">
        <w:rPr>
          <w:rFonts w:ascii="Times New Roman" w:hAnsi="Times New Roman" w:cs="Times New Roman"/>
          <w:sz w:val="24"/>
          <w:szCs w:val="24"/>
          <w:highlight w:val="cyan"/>
        </w:rPr>
        <w:t>45</w:t>
      </w:r>
      <w:r w:rsidR="00F94303" w:rsidRPr="00F94303">
        <w:rPr>
          <w:rFonts w:ascii="Times New Roman" w:hAnsi="Times New Roman" w:cs="Times New Roman"/>
          <w:sz w:val="24"/>
          <w:szCs w:val="24"/>
          <w:highlight w:val="cyan"/>
        </w:rPr>
        <w:t xml:space="preserve"> dní pred predložením správy</w:t>
      </w:r>
      <w:r w:rsidR="006D37DA">
        <w:rPr>
          <w:rFonts w:ascii="Times New Roman" w:hAnsi="Times New Roman" w:cs="Times New Roman"/>
          <w:sz w:val="24"/>
          <w:szCs w:val="24"/>
          <w:highlight w:val="cyan"/>
        </w:rPr>
        <w:t xml:space="preserve"> o hospodárení</w:t>
      </w:r>
      <w:r w:rsidR="00F94303" w:rsidRPr="00F94303">
        <w:rPr>
          <w:rFonts w:ascii="Times New Roman" w:hAnsi="Times New Roman" w:cs="Times New Roman"/>
          <w:sz w:val="24"/>
          <w:szCs w:val="24"/>
          <w:highlight w:val="cyan"/>
        </w:rPr>
        <w:t xml:space="preserve"> podľa § 41 ods. 8. Orgán ochrany prírody môže </w:t>
      </w:r>
      <w:r w:rsidR="007E092D" w:rsidRPr="00F94303">
        <w:rPr>
          <w:rFonts w:ascii="Times New Roman" w:hAnsi="Times New Roman" w:cs="Times New Roman"/>
          <w:sz w:val="24"/>
          <w:szCs w:val="24"/>
          <w:highlight w:val="cyan"/>
        </w:rPr>
        <w:t>v</w:t>
      </w:r>
      <w:r w:rsidR="00F61E0B" w:rsidRPr="00F94303">
        <w:rPr>
          <w:rFonts w:ascii="Times New Roman" w:hAnsi="Times New Roman" w:cs="Times New Roman"/>
          <w:sz w:val="24"/>
          <w:szCs w:val="24"/>
          <w:highlight w:val="cyan"/>
        </w:rPr>
        <w:t xml:space="preserve"> záväznom</w:t>
      </w:r>
      <w:r w:rsidR="007E092D" w:rsidRPr="00F94303">
        <w:rPr>
          <w:rFonts w:ascii="Times New Roman" w:hAnsi="Times New Roman" w:cs="Times New Roman"/>
          <w:sz w:val="24"/>
          <w:szCs w:val="24"/>
          <w:highlight w:val="cyan"/>
        </w:rPr>
        <w:t xml:space="preserve"> </w:t>
      </w:r>
      <w:r w:rsidR="00D120A4">
        <w:rPr>
          <w:rFonts w:ascii="Times New Roman" w:hAnsi="Times New Roman" w:cs="Times New Roman"/>
          <w:sz w:val="24"/>
          <w:szCs w:val="24"/>
          <w:highlight w:val="cyan"/>
        </w:rPr>
        <w:t>stanovisku</w:t>
      </w:r>
      <w:r w:rsidR="007E092D" w:rsidRPr="00F94303">
        <w:rPr>
          <w:rFonts w:ascii="Times New Roman" w:hAnsi="Times New Roman" w:cs="Times New Roman"/>
          <w:sz w:val="24"/>
          <w:szCs w:val="24"/>
          <w:highlight w:val="cyan"/>
        </w:rPr>
        <w:t xml:space="preserve"> </w:t>
      </w:r>
      <w:r w:rsidR="001B092A" w:rsidRPr="00F94303">
        <w:rPr>
          <w:rFonts w:ascii="Times New Roman" w:hAnsi="Times New Roman" w:cs="Times New Roman"/>
          <w:sz w:val="24"/>
          <w:szCs w:val="24"/>
          <w:highlight w:val="cyan"/>
        </w:rPr>
        <w:t xml:space="preserve">podľa </w:t>
      </w:r>
      <w:r w:rsidR="007E092D" w:rsidRPr="00F94303">
        <w:rPr>
          <w:rFonts w:ascii="Times New Roman" w:hAnsi="Times New Roman" w:cs="Times New Roman"/>
          <w:sz w:val="24"/>
          <w:szCs w:val="24"/>
          <w:highlight w:val="cyan"/>
        </w:rPr>
        <w:t>§ 41 ods. 8</w:t>
      </w:r>
      <w:r w:rsidR="001B092A" w:rsidRPr="00F94303">
        <w:rPr>
          <w:rFonts w:ascii="Times New Roman" w:hAnsi="Times New Roman" w:cs="Times New Roman"/>
          <w:sz w:val="24"/>
          <w:szCs w:val="24"/>
          <w:highlight w:val="cyan"/>
        </w:rPr>
        <w:t xml:space="preserve"> </w:t>
      </w:r>
      <w:r w:rsidR="000060B8" w:rsidRPr="00F94303">
        <w:rPr>
          <w:rFonts w:ascii="Times New Roman" w:hAnsi="Times New Roman" w:cs="Times New Roman"/>
          <w:sz w:val="24"/>
          <w:szCs w:val="24"/>
          <w:highlight w:val="cyan"/>
        </w:rPr>
        <w:t xml:space="preserve">po posúdení predložených modelov hospodárenia </w:t>
      </w:r>
      <w:r w:rsidR="007E092D" w:rsidRPr="00F94303">
        <w:rPr>
          <w:rFonts w:ascii="Times New Roman" w:hAnsi="Times New Roman" w:cs="Times New Roman"/>
          <w:sz w:val="24"/>
          <w:szCs w:val="24"/>
          <w:highlight w:val="cyan"/>
        </w:rPr>
        <w:t>navrhnúť vyhlásenie lesov osobitného určenia podľa odseku 2 písm. e).</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Hospodárske lesy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Hospodárske lesy sú lesy, ktoré nie sú ochrannými lesmi alebo lesmi osobitného určenia a ktorých účelom je produkcia dreva a ostatných lesných produktov pri súčasnom zabezpečovaní </w:t>
      </w:r>
      <w:proofErr w:type="spellStart"/>
      <w:r w:rsidRPr="006203E2">
        <w:rPr>
          <w:rFonts w:ascii="Times New Roman" w:hAnsi="Times New Roman" w:cs="Times New Roman"/>
          <w:sz w:val="24"/>
          <w:szCs w:val="24"/>
        </w:rPr>
        <w:t>mimoprodukčných</w:t>
      </w:r>
      <w:proofErr w:type="spellEnd"/>
      <w:r w:rsidRPr="006203E2">
        <w:rPr>
          <w:rFonts w:ascii="Times New Roman" w:hAnsi="Times New Roman" w:cs="Times New Roman"/>
          <w:sz w:val="24"/>
          <w:szCs w:val="24"/>
        </w:rPr>
        <w:t xml:space="preserve"> funkcií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Hospodárskymi lesmi sú aj energetické porasty a lesné plantáže.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Vyhlasovanie ochranných lesov a lesov osobitného určenia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Ochranné lesy vyhlasuje orgán štátnej správy lesného hospodárstva rozhodnutím o schválení programu starostlivosti o lesy (§ 41 ods. 13) na návrh vyhotovovateľa programu starostlivosti (§ 42) alebo rozhodnutím o zmene programu starostlivosti o lesy (§ 43 ods. 3) na dobu platnosti programu starostlivosti o lesy (§ 40). Zmeniť kategóriu ochranného lesa pri vyhotovení programu starostlivosti o lesy možno len v odôvodnených prípadoch, ak došlo k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zmene podmienok, pre ktoré boli ochranné lesy vyhlásené,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zmene hranice dielca, v ktorom boli zahrnuté aj lesné porasty nespĺňajúce dôvody na vyhlásenie ochranného lesa,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c) vyhláseniu lesa osobitného určenia.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V ochranných lesoch možno schváliť osobitný režim hospodárenia, len ak tým nedôjde k obmedzeniu a ohrozeniu účelu, na ktorý boli vyhlásené.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Lesy osobitného určenia podľa § 14 ods. 2 písm. a) až h) vyhlasuje rozhodnutím orgán štátnej správy lesného hospodárstva na návrh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vlastníka alebo správcu,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príslušného orgánu štátnej správy, 24)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inej právnickej osoby alebo fyzickej osoby.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Návrh na vyhlásenie lesov osobitného určenia podľa </w:t>
      </w:r>
      <w:hyperlink r:id="rId72" w:anchor="38;link='326/2005%20Z.z.%252316'&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obsahuje najmä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identifikačné údaje právnickej osoby alebo fyzickej osoby, na ktorej návrh sa lesy osobitného určenia vyhlasujú,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konkrétny dôvod vyhlásenia lesov osobitného určenia,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zoznam a výmeru dotknutých pozemkov,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zoznam porastov podľa </w:t>
      </w:r>
      <w:hyperlink r:id="rId73" w:anchor="38;link='326/2005%20Z.z.%252339'&amp;" w:history="1">
        <w:r w:rsidRPr="006203E2">
          <w:rPr>
            <w:rFonts w:ascii="Times New Roman" w:hAnsi="Times New Roman" w:cs="Times New Roman"/>
            <w:sz w:val="24"/>
            <w:szCs w:val="24"/>
          </w:rPr>
          <w:t>§ 39 ods. 1 písm. d)</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rámcový návrh osobitného režimu hospodárenia a návrh plánu hospodárskych opatrení, ak sa žiada o zmenu programu starostlivosti o lesy ( </w:t>
      </w:r>
      <w:hyperlink r:id="rId74" w:anchor="38;link='326/2005%20Z.z.%252343'&amp;" w:history="1">
        <w:r w:rsidRPr="006203E2">
          <w:rPr>
            <w:rFonts w:ascii="Times New Roman" w:hAnsi="Times New Roman" w:cs="Times New Roman"/>
            <w:sz w:val="24"/>
            <w:szCs w:val="24"/>
          </w:rPr>
          <w:t>§ 43 ods. 2</w:t>
        </w:r>
      </w:hyperlink>
      <w:r w:rsidRPr="006203E2">
        <w:rPr>
          <w:rFonts w:ascii="Times New Roman" w:hAnsi="Times New Roman" w:cs="Times New Roman"/>
          <w:sz w:val="24"/>
          <w:szCs w:val="24"/>
        </w:rPr>
        <w:t>), vypracované právnickou osobou alebo fyzickou osobou, ktorá má živnostenské oprávnenie</w:t>
      </w:r>
      <w:r w:rsidRPr="006203E2">
        <w:rPr>
          <w:rFonts w:ascii="Times New Roman" w:hAnsi="Times New Roman" w:cs="Times New Roman"/>
          <w:sz w:val="24"/>
          <w:szCs w:val="24"/>
          <w:vertAlign w:val="superscript"/>
        </w:rPr>
        <w:t xml:space="preserve"> 25)</w:t>
      </w:r>
      <w:r w:rsidRPr="006203E2">
        <w:rPr>
          <w:rFonts w:ascii="Times New Roman" w:hAnsi="Times New Roman" w:cs="Times New Roman"/>
          <w:sz w:val="24"/>
          <w:szCs w:val="24"/>
        </w:rPr>
        <w:t xml:space="preserve"> na vyhotovovanie programov starostlivosti o lesy; ak ide o lesy osobitného určenia podľa § 14 ods. 2 písm. e), rámcový návrh osobitného režimu hospodárenia a návrh plánu hospodárskych opatrení môže vypracovať aj organizácia ochrany prírody </w:t>
      </w:r>
      <w:r w:rsidRPr="003D3A1C">
        <w:rPr>
          <w:rFonts w:ascii="Times New Roman" w:hAnsi="Times New Roman" w:cs="Times New Roman"/>
          <w:strike/>
          <w:sz w:val="24"/>
          <w:szCs w:val="24"/>
          <w:highlight w:val="cyan"/>
        </w:rPr>
        <w:t>a krajiny</w:t>
      </w:r>
      <w:r w:rsidRPr="003D3A1C">
        <w:rPr>
          <w:rFonts w:ascii="Times New Roman" w:hAnsi="Times New Roman" w:cs="Times New Roman"/>
          <w:strike/>
          <w:sz w:val="24"/>
          <w:szCs w:val="24"/>
          <w:highlight w:val="cyan"/>
          <w:vertAlign w:val="superscript"/>
        </w:rPr>
        <w:t>25a)</w:t>
      </w:r>
      <w:r w:rsidRPr="003D3A1C">
        <w:rPr>
          <w:rFonts w:ascii="Times New Roman" w:hAnsi="Times New Roman" w:cs="Times New Roman"/>
          <w:strike/>
          <w:sz w:val="24"/>
          <w:szCs w:val="24"/>
          <w:highlight w:val="cyan"/>
        </w:rPr>
        <w:t xml:space="preserve"> (ďalej len </w:t>
      </w:r>
      <w:r w:rsidR="00466B37">
        <w:rPr>
          <w:rFonts w:ascii="Times New Roman" w:hAnsi="Times New Roman" w:cs="Times New Roman"/>
          <w:strike/>
          <w:sz w:val="24"/>
          <w:szCs w:val="24"/>
          <w:highlight w:val="cyan"/>
        </w:rPr>
        <w:t>“</w:t>
      </w:r>
      <w:r w:rsidRPr="003D3A1C">
        <w:rPr>
          <w:rFonts w:ascii="Times New Roman" w:hAnsi="Times New Roman" w:cs="Times New Roman"/>
          <w:strike/>
          <w:sz w:val="24"/>
          <w:szCs w:val="24"/>
          <w:highlight w:val="cyan"/>
        </w:rPr>
        <w:t>organizácia ochrany prírody</w:t>
      </w:r>
      <w:r w:rsidR="00466B37">
        <w:rPr>
          <w:rFonts w:ascii="Times New Roman" w:hAnsi="Times New Roman" w:cs="Times New Roman"/>
          <w:strike/>
          <w:sz w:val="24"/>
          <w:szCs w:val="24"/>
          <w:highlight w:val="cyan"/>
        </w:rPr>
        <w:t>“</w:t>
      </w:r>
      <w:r w:rsidRPr="003D3A1C">
        <w:rPr>
          <w:rFonts w:ascii="Times New Roman" w:hAnsi="Times New Roman" w:cs="Times New Roman"/>
          <w:strike/>
          <w:sz w:val="24"/>
          <w:szCs w:val="24"/>
          <w:highlight w:val="cyan"/>
        </w:rPr>
        <w:t>)</w:t>
      </w:r>
      <w:r w:rsidRPr="006203E2">
        <w:rPr>
          <w:rFonts w:ascii="Times New Roman" w:hAnsi="Times New Roman" w:cs="Times New Roman"/>
          <w:sz w:val="24"/>
          <w:szCs w:val="24"/>
        </w:rPr>
        <w:t xml:space="preserve"> odborne spôsobilou osobou (§ 42 ods. 3 a 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dobu uplatňovania osobitného režimu hospodárenia,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vyjadrenie obce, na ktorej území sa lesy nachádzajú, ak ide o prímestské lesy alebo ďalšie lesy s významnou zdravotnou, kultúrnou alebo rekreačnou funkciou.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Ak sa návrh osobitného režimu hospodárenia vyhotovuje vo verejnom záujme (§ 14 ods. 3), zvýšené náklady uhrádza žiadateľ podľa odseku 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Ak návrh na vyhlásenie lesov osobitného určenia predkladá osoba podľa </w:t>
      </w:r>
      <w:hyperlink r:id="rId75" w:anchor="38;link='326/2005%20Z.z.%252316'&amp;" w:history="1">
        <w:r w:rsidRPr="006203E2">
          <w:rPr>
            <w:rFonts w:ascii="Times New Roman" w:hAnsi="Times New Roman" w:cs="Times New Roman"/>
            <w:sz w:val="24"/>
            <w:szCs w:val="24"/>
          </w:rPr>
          <w:t>odseku 3 písm. b)</w:t>
        </w:r>
      </w:hyperlink>
      <w:r w:rsidRPr="006203E2">
        <w:rPr>
          <w:rFonts w:ascii="Times New Roman" w:hAnsi="Times New Roman" w:cs="Times New Roman"/>
          <w:sz w:val="24"/>
          <w:szCs w:val="24"/>
        </w:rPr>
        <w:t xml:space="preserve"> a </w:t>
      </w:r>
      <w:hyperlink r:id="rId76" w:anchor="38;link='326/2005%20Z.z.%252316'&amp;" w:history="1">
        <w:r w:rsidRPr="006203E2">
          <w:rPr>
            <w:rFonts w:ascii="Times New Roman" w:hAnsi="Times New Roman" w:cs="Times New Roman"/>
            <w:sz w:val="24"/>
            <w:szCs w:val="24"/>
          </w:rPr>
          <w:t>c)</w:t>
        </w:r>
      </w:hyperlink>
      <w:r w:rsidRPr="006203E2">
        <w:rPr>
          <w:rFonts w:ascii="Times New Roman" w:hAnsi="Times New Roman" w:cs="Times New Roman"/>
          <w:sz w:val="24"/>
          <w:szCs w:val="24"/>
        </w:rPr>
        <w:t xml:space="preserve">, návrh obsahuje súhlas vlastníka alebo správcu s vyhlásením lesov osobitného určenia a dohodu o určení výšky a spôsobe poskytnutia náhrady za obmedzenie vlastníckych práv ( </w:t>
      </w:r>
      <w:hyperlink r:id="rId77" w:anchor="38;link='326/2005%20Z.z.%252335'&amp;" w:history="1">
        <w:r w:rsidRPr="006203E2">
          <w:rPr>
            <w:rFonts w:ascii="Times New Roman" w:hAnsi="Times New Roman" w:cs="Times New Roman"/>
            <w:sz w:val="24"/>
            <w:szCs w:val="24"/>
          </w:rPr>
          <w:t>§ 35 ods. 3</w:t>
        </w:r>
      </w:hyperlink>
      <w:r w:rsidRPr="006203E2">
        <w:rPr>
          <w:rFonts w:ascii="Times New Roman" w:hAnsi="Times New Roman" w:cs="Times New Roman"/>
          <w:sz w:val="24"/>
          <w:szCs w:val="24"/>
        </w:rPr>
        <w:t xml:space="preserve">) v dôsledku osobitného režimu hospodárenia.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Súhlas a dohoda podľa odseku 6 sa nevyžadujú, ak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ide o návrh na vyhlásenie kategórie lesov vojenské lesy,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b) sa osobitný režim hospodárenia uplatňuje na základe právoplatného rozhodnutia príslušného orgánu štátnej správy</w:t>
      </w:r>
      <w:r w:rsidRPr="006203E2">
        <w:rPr>
          <w:rFonts w:ascii="Times New Roman" w:hAnsi="Times New Roman" w:cs="Times New Roman"/>
          <w:sz w:val="24"/>
          <w:szCs w:val="24"/>
          <w:vertAlign w:val="superscript"/>
        </w:rPr>
        <w:t>26)</w:t>
      </w:r>
      <w:r w:rsidRPr="006203E2">
        <w:rPr>
          <w:rFonts w:ascii="Times New Roman" w:hAnsi="Times New Roman" w:cs="Times New Roman"/>
          <w:sz w:val="24"/>
          <w:szCs w:val="24"/>
        </w:rPr>
        <w:t xml:space="preserve">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9F2184"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w:t>
      </w:r>
      <w:r w:rsidRPr="009F2184">
        <w:rPr>
          <w:rFonts w:ascii="Times New Roman" w:hAnsi="Times New Roman" w:cs="Times New Roman"/>
          <w:strike/>
          <w:sz w:val="24"/>
          <w:szCs w:val="24"/>
          <w:highlight w:val="cyan"/>
        </w:rPr>
        <w:t>sa osobitný režim hospodárenia uplatňuje na základe schváleného programu starostlivosti o chránené územie a chránené stromy.27)</w:t>
      </w:r>
      <w:r w:rsidRPr="009F2184">
        <w:rPr>
          <w:rFonts w:ascii="Times New Roman" w:hAnsi="Times New Roman" w:cs="Times New Roman"/>
          <w:sz w:val="24"/>
          <w:szCs w:val="24"/>
          <w:highlight w:val="cyan"/>
        </w:rPr>
        <w:t xml:space="preserve"> </w:t>
      </w:r>
      <w:r w:rsidR="009F2184" w:rsidRPr="009F2184">
        <w:rPr>
          <w:rFonts w:ascii="Times New Roman" w:hAnsi="Times New Roman" w:cs="Times New Roman"/>
          <w:sz w:val="24"/>
          <w:szCs w:val="24"/>
          <w:highlight w:val="cyan"/>
        </w:rPr>
        <w:t>sa osobitný režim hospodárenia uplatňuje</w:t>
      </w:r>
    </w:p>
    <w:p w:rsidR="009F2184" w:rsidRPr="009F2184" w:rsidRDefault="009F2184">
      <w:pPr>
        <w:widowControl w:val="0"/>
        <w:autoSpaceDE w:val="0"/>
        <w:autoSpaceDN w:val="0"/>
        <w:adjustRightInd w:val="0"/>
        <w:spacing w:after="0" w:line="240" w:lineRule="auto"/>
        <w:jc w:val="both"/>
        <w:rPr>
          <w:rFonts w:ascii="Times New Roman" w:hAnsi="Times New Roman" w:cs="Times New Roman"/>
          <w:sz w:val="24"/>
          <w:szCs w:val="24"/>
          <w:highlight w:val="cyan"/>
        </w:rPr>
      </w:pPr>
      <w:r w:rsidRPr="009F2184">
        <w:rPr>
          <w:rFonts w:ascii="Times New Roman" w:hAnsi="Times New Roman" w:cs="Times New Roman"/>
          <w:sz w:val="24"/>
          <w:szCs w:val="24"/>
          <w:highlight w:val="cyan"/>
        </w:rPr>
        <w:t xml:space="preserve">1. </w:t>
      </w:r>
      <w:r>
        <w:rPr>
          <w:rFonts w:ascii="Times New Roman" w:hAnsi="Times New Roman" w:cs="Times New Roman"/>
          <w:sz w:val="24"/>
          <w:szCs w:val="24"/>
          <w:highlight w:val="cyan"/>
        </w:rPr>
        <w:t>v území sústavy Natura 2000</w:t>
      </w:r>
      <w:r w:rsidR="00D967D4" w:rsidRPr="00D967D4">
        <w:rPr>
          <w:rFonts w:ascii="Times New Roman" w:hAnsi="Times New Roman" w:cs="Times New Roman"/>
          <w:sz w:val="24"/>
          <w:szCs w:val="24"/>
          <w:highlight w:val="cyan"/>
          <w:vertAlign w:val="superscript"/>
        </w:rPr>
        <w:t>26a</w:t>
      </w:r>
      <w:r w:rsidR="00F94303" w:rsidRPr="00F94303">
        <w:rPr>
          <w:rFonts w:ascii="Times New Roman" w:hAnsi="Times New Roman" w:cs="Times New Roman"/>
          <w:sz w:val="24"/>
          <w:szCs w:val="24"/>
          <w:highlight w:val="cyan"/>
        </w:rPr>
        <w:t>)</w:t>
      </w:r>
      <w:r w:rsidR="00F94303">
        <w:rPr>
          <w:rFonts w:ascii="Times New Roman" w:hAnsi="Times New Roman" w:cs="Times New Roman"/>
          <w:sz w:val="24"/>
          <w:szCs w:val="24"/>
          <w:highlight w:val="cyan"/>
        </w:rPr>
        <w:t xml:space="preserve"> </w:t>
      </w:r>
      <w:r w:rsidRPr="009F2184">
        <w:rPr>
          <w:rFonts w:ascii="Times New Roman" w:hAnsi="Times New Roman" w:cs="Times New Roman"/>
          <w:sz w:val="24"/>
          <w:szCs w:val="24"/>
          <w:highlight w:val="cyan"/>
        </w:rPr>
        <w:t xml:space="preserve">na základe záväzného </w:t>
      </w:r>
      <w:r w:rsidR="00D120A4">
        <w:rPr>
          <w:rFonts w:ascii="Times New Roman" w:hAnsi="Times New Roman" w:cs="Times New Roman"/>
          <w:sz w:val="24"/>
          <w:szCs w:val="24"/>
          <w:highlight w:val="cyan"/>
        </w:rPr>
        <w:t>stanoviska</w:t>
      </w:r>
      <w:r w:rsidRPr="009F2184">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 xml:space="preserve">orgánu ochrany prírody </w:t>
      </w:r>
      <w:r w:rsidRPr="009F2184">
        <w:rPr>
          <w:rFonts w:ascii="Times New Roman" w:hAnsi="Times New Roman" w:cs="Times New Roman"/>
          <w:sz w:val="24"/>
          <w:szCs w:val="24"/>
          <w:highlight w:val="cyan"/>
        </w:rPr>
        <w:t>podľa § 41 ods. 8,</w:t>
      </w:r>
    </w:p>
    <w:p w:rsidR="006203E2" w:rsidRDefault="009F2184">
      <w:pPr>
        <w:widowControl w:val="0"/>
        <w:autoSpaceDE w:val="0"/>
        <w:autoSpaceDN w:val="0"/>
        <w:adjustRightInd w:val="0"/>
        <w:spacing w:after="0" w:line="240" w:lineRule="auto"/>
        <w:jc w:val="both"/>
        <w:rPr>
          <w:rFonts w:ascii="Times New Roman" w:hAnsi="Times New Roman" w:cs="Times New Roman"/>
          <w:sz w:val="24"/>
          <w:szCs w:val="24"/>
        </w:rPr>
      </w:pPr>
      <w:r w:rsidRPr="009F2184">
        <w:rPr>
          <w:rFonts w:ascii="Times New Roman" w:hAnsi="Times New Roman" w:cs="Times New Roman"/>
          <w:sz w:val="24"/>
          <w:szCs w:val="24"/>
          <w:highlight w:val="cyan"/>
        </w:rPr>
        <w:t>2. na základe schváleného programu starostlivosti o chránené územie</w:t>
      </w:r>
      <w:r w:rsidR="00F61E0B">
        <w:rPr>
          <w:rFonts w:ascii="Times New Roman" w:hAnsi="Times New Roman" w:cs="Times New Roman"/>
          <w:sz w:val="24"/>
          <w:szCs w:val="24"/>
          <w:highlight w:val="cyan"/>
        </w:rPr>
        <w:t xml:space="preserve"> </w:t>
      </w:r>
      <w:r w:rsidRPr="009F2184">
        <w:rPr>
          <w:rFonts w:ascii="Times New Roman" w:hAnsi="Times New Roman" w:cs="Times New Roman"/>
          <w:sz w:val="24"/>
          <w:szCs w:val="24"/>
          <w:highlight w:val="cyan"/>
        </w:rPr>
        <w:t>a</w:t>
      </w:r>
      <w:r w:rsidR="00F61E0B">
        <w:rPr>
          <w:rFonts w:ascii="Times New Roman" w:hAnsi="Times New Roman" w:cs="Times New Roman"/>
          <w:sz w:val="24"/>
          <w:szCs w:val="24"/>
          <w:highlight w:val="cyan"/>
        </w:rPr>
        <w:t>lebo programu starostlivosti o</w:t>
      </w:r>
      <w:r w:rsidRPr="009F2184">
        <w:rPr>
          <w:rFonts w:ascii="Times New Roman" w:hAnsi="Times New Roman" w:cs="Times New Roman"/>
          <w:sz w:val="24"/>
          <w:szCs w:val="24"/>
          <w:highlight w:val="cyan"/>
        </w:rPr>
        <w:t xml:space="preserve"> chránen</w:t>
      </w:r>
      <w:r w:rsidR="00F61E0B">
        <w:rPr>
          <w:rFonts w:ascii="Times New Roman" w:hAnsi="Times New Roman" w:cs="Times New Roman"/>
          <w:sz w:val="24"/>
          <w:szCs w:val="24"/>
          <w:highlight w:val="cyan"/>
        </w:rPr>
        <w:t>ý</w:t>
      </w:r>
      <w:r w:rsidRPr="009F2184">
        <w:rPr>
          <w:rFonts w:ascii="Times New Roman" w:hAnsi="Times New Roman" w:cs="Times New Roman"/>
          <w:sz w:val="24"/>
          <w:szCs w:val="24"/>
          <w:highlight w:val="cyan"/>
        </w:rPr>
        <w:t xml:space="preserve"> strom.</w:t>
      </w:r>
      <w:r w:rsidRPr="00D967D4">
        <w:rPr>
          <w:rFonts w:ascii="Times New Roman" w:hAnsi="Times New Roman" w:cs="Times New Roman"/>
          <w:sz w:val="24"/>
          <w:szCs w:val="24"/>
          <w:highlight w:val="cyan"/>
          <w:vertAlign w:val="superscript"/>
        </w:rPr>
        <w:t>27</w:t>
      </w:r>
      <w:r w:rsidRPr="00F94303">
        <w:rPr>
          <w:rFonts w:ascii="Times New Roman" w:hAnsi="Times New Roman" w:cs="Times New Roman"/>
          <w:sz w:val="24"/>
          <w:szCs w:val="24"/>
          <w:highlight w:val="cyan"/>
        </w:rPr>
        <w:t>)</w:t>
      </w:r>
    </w:p>
    <w:p w:rsidR="00F61E0B" w:rsidRDefault="00F61E0B">
      <w:pPr>
        <w:widowControl w:val="0"/>
        <w:autoSpaceDE w:val="0"/>
        <w:autoSpaceDN w:val="0"/>
        <w:adjustRightInd w:val="0"/>
        <w:spacing w:after="0" w:line="240" w:lineRule="auto"/>
        <w:jc w:val="both"/>
        <w:rPr>
          <w:rFonts w:ascii="Times New Roman" w:hAnsi="Times New Roman" w:cs="Times New Roman"/>
          <w:sz w:val="24"/>
          <w:szCs w:val="24"/>
        </w:rPr>
      </w:pPr>
    </w:p>
    <w:p w:rsidR="00F61E0B" w:rsidRDefault="00F61E0B">
      <w:pPr>
        <w:widowControl w:val="0"/>
        <w:autoSpaceDE w:val="0"/>
        <w:autoSpaceDN w:val="0"/>
        <w:adjustRightInd w:val="0"/>
        <w:spacing w:after="0" w:line="240" w:lineRule="auto"/>
        <w:jc w:val="both"/>
        <w:rPr>
          <w:rFonts w:ascii="Times New Roman" w:hAnsi="Times New Roman" w:cs="Times New Roman"/>
          <w:sz w:val="24"/>
          <w:szCs w:val="24"/>
          <w:highlight w:val="cyan"/>
        </w:rPr>
      </w:pPr>
      <w:r>
        <w:rPr>
          <w:rFonts w:ascii="Times New Roman" w:hAnsi="Times New Roman" w:cs="Times New Roman"/>
          <w:sz w:val="24"/>
          <w:szCs w:val="24"/>
        </w:rPr>
        <w:tab/>
      </w:r>
      <w:r w:rsidRPr="00F61E0B">
        <w:rPr>
          <w:rFonts w:ascii="Times New Roman" w:hAnsi="Times New Roman" w:cs="Times New Roman"/>
          <w:sz w:val="24"/>
          <w:szCs w:val="24"/>
          <w:highlight w:val="cyan"/>
        </w:rPr>
        <w:t xml:space="preserve">(8) Rozhodnutím o schválení programu starostlivosti </w:t>
      </w:r>
      <w:r w:rsidR="004C492F">
        <w:rPr>
          <w:rFonts w:ascii="Times New Roman" w:hAnsi="Times New Roman" w:cs="Times New Roman"/>
          <w:sz w:val="24"/>
          <w:szCs w:val="24"/>
          <w:highlight w:val="cyan"/>
        </w:rPr>
        <w:t xml:space="preserve">o lesy </w:t>
      </w:r>
      <w:r w:rsidRPr="00F61E0B">
        <w:rPr>
          <w:rFonts w:ascii="Times New Roman" w:hAnsi="Times New Roman" w:cs="Times New Roman"/>
          <w:sz w:val="24"/>
          <w:szCs w:val="24"/>
          <w:highlight w:val="cyan"/>
        </w:rPr>
        <w:t>možno schváliť lesy osobitného určenia</w:t>
      </w:r>
      <w:r>
        <w:rPr>
          <w:rFonts w:ascii="Times New Roman" w:hAnsi="Times New Roman" w:cs="Times New Roman"/>
          <w:sz w:val="24"/>
          <w:szCs w:val="24"/>
          <w:highlight w:val="cyan"/>
        </w:rPr>
        <w:t xml:space="preserve"> </w:t>
      </w:r>
      <w:r w:rsidR="004C492F">
        <w:rPr>
          <w:rFonts w:ascii="Times New Roman" w:hAnsi="Times New Roman" w:cs="Times New Roman"/>
          <w:sz w:val="24"/>
          <w:szCs w:val="24"/>
          <w:highlight w:val="cyan"/>
        </w:rPr>
        <w:t>podľa</w:t>
      </w:r>
    </w:p>
    <w:p w:rsidR="00F61E0B" w:rsidRDefault="00F61E0B">
      <w:pPr>
        <w:widowControl w:val="0"/>
        <w:autoSpaceDE w:val="0"/>
        <w:autoSpaceDN w:val="0"/>
        <w:adjustRightInd w:val="0"/>
        <w:spacing w:after="0" w:line="240" w:lineRule="auto"/>
        <w:jc w:val="both"/>
        <w:rPr>
          <w:rFonts w:ascii="Times New Roman" w:hAnsi="Times New Roman" w:cs="Times New Roman"/>
          <w:sz w:val="24"/>
          <w:szCs w:val="24"/>
          <w:highlight w:val="cyan"/>
        </w:rPr>
      </w:pPr>
      <w:r w:rsidRPr="00F61E0B">
        <w:rPr>
          <w:rFonts w:ascii="Times New Roman" w:hAnsi="Times New Roman" w:cs="Times New Roman"/>
          <w:sz w:val="24"/>
          <w:szCs w:val="24"/>
          <w:highlight w:val="cyan"/>
        </w:rPr>
        <w:t xml:space="preserve">a) </w:t>
      </w:r>
      <w:r w:rsidR="004C492F">
        <w:rPr>
          <w:rFonts w:ascii="Times New Roman" w:hAnsi="Times New Roman" w:cs="Times New Roman"/>
          <w:sz w:val="24"/>
          <w:szCs w:val="24"/>
          <w:highlight w:val="cyan"/>
        </w:rPr>
        <w:t xml:space="preserve">§ 14 ods. 2 písm. a) v </w:t>
      </w:r>
      <w:r w:rsidRPr="00F61E0B">
        <w:rPr>
          <w:rFonts w:ascii="Times New Roman" w:hAnsi="Times New Roman" w:cs="Times New Roman"/>
          <w:sz w:val="24"/>
          <w:szCs w:val="24"/>
          <w:highlight w:val="cyan"/>
        </w:rPr>
        <w:t>ochranných pásmach vodárenských zdrojov I. stupňa,</w:t>
      </w:r>
    </w:p>
    <w:p w:rsidR="00F61E0B" w:rsidRDefault="00F61E0B">
      <w:pPr>
        <w:widowControl w:val="0"/>
        <w:autoSpaceDE w:val="0"/>
        <w:autoSpaceDN w:val="0"/>
        <w:adjustRightInd w:val="0"/>
        <w:spacing w:after="0" w:line="240" w:lineRule="auto"/>
        <w:jc w:val="both"/>
        <w:rPr>
          <w:rFonts w:ascii="Times New Roman" w:hAnsi="Times New Roman" w:cs="Times New Roman"/>
          <w:sz w:val="24"/>
          <w:szCs w:val="24"/>
          <w:highlight w:val="cyan"/>
        </w:rPr>
      </w:pPr>
      <w:r w:rsidRPr="00F61E0B">
        <w:rPr>
          <w:rFonts w:ascii="Times New Roman" w:hAnsi="Times New Roman" w:cs="Times New Roman"/>
          <w:sz w:val="24"/>
          <w:szCs w:val="24"/>
          <w:highlight w:val="cyan"/>
        </w:rPr>
        <w:t xml:space="preserve">b) </w:t>
      </w:r>
      <w:r w:rsidR="004C492F">
        <w:rPr>
          <w:rFonts w:ascii="Times New Roman" w:hAnsi="Times New Roman" w:cs="Times New Roman"/>
          <w:sz w:val="24"/>
          <w:szCs w:val="24"/>
          <w:highlight w:val="cyan"/>
        </w:rPr>
        <w:t>§ 14 ods. 2 písm. e)</w:t>
      </w:r>
      <w:r w:rsidR="004C492F" w:rsidRPr="004C492F">
        <w:rPr>
          <w:rFonts w:ascii="Times New Roman" w:hAnsi="Times New Roman" w:cs="Times New Roman"/>
          <w:sz w:val="24"/>
          <w:szCs w:val="24"/>
          <w:highlight w:val="cyan"/>
        </w:rPr>
        <w:t xml:space="preserve"> </w:t>
      </w:r>
      <w:r w:rsidR="004C492F">
        <w:rPr>
          <w:rFonts w:ascii="Times New Roman" w:hAnsi="Times New Roman" w:cs="Times New Roman"/>
          <w:sz w:val="24"/>
          <w:szCs w:val="24"/>
          <w:highlight w:val="cyan"/>
        </w:rPr>
        <w:t xml:space="preserve">v </w:t>
      </w:r>
      <w:r w:rsidR="004C492F" w:rsidRPr="00F61E0B">
        <w:rPr>
          <w:rFonts w:ascii="Times New Roman" w:hAnsi="Times New Roman" w:cs="Times New Roman"/>
          <w:sz w:val="24"/>
          <w:szCs w:val="24"/>
          <w:highlight w:val="cyan"/>
        </w:rPr>
        <w:t>územ</w:t>
      </w:r>
      <w:r w:rsidR="008F57E8">
        <w:rPr>
          <w:rFonts w:ascii="Times New Roman" w:hAnsi="Times New Roman" w:cs="Times New Roman"/>
          <w:sz w:val="24"/>
          <w:szCs w:val="24"/>
          <w:highlight w:val="cyan"/>
        </w:rPr>
        <w:t>í</w:t>
      </w:r>
      <w:r w:rsidR="004C492F" w:rsidRPr="00F61E0B">
        <w:rPr>
          <w:rFonts w:ascii="Times New Roman" w:hAnsi="Times New Roman" w:cs="Times New Roman"/>
          <w:sz w:val="24"/>
          <w:szCs w:val="24"/>
          <w:highlight w:val="cyan"/>
        </w:rPr>
        <w:t xml:space="preserve"> </w:t>
      </w:r>
      <w:r w:rsidR="004C492F">
        <w:rPr>
          <w:rFonts w:ascii="Times New Roman" w:hAnsi="Times New Roman" w:cs="Times New Roman"/>
          <w:sz w:val="24"/>
          <w:szCs w:val="24"/>
          <w:highlight w:val="cyan"/>
        </w:rPr>
        <w:t xml:space="preserve">sústavy </w:t>
      </w:r>
      <w:r w:rsidR="004C492F" w:rsidRPr="00F61E0B">
        <w:rPr>
          <w:rFonts w:ascii="Times New Roman" w:hAnsi="Times New Roman" w:cs="Times New Roman"/>
          <w:sz w:val="24"/>
          <w:szCs w:val="24"/>
          <w:highlight w:val="cyan"/>
        </w:rPr>
        <w:t xml:space="preserve">Natura 2000 na základe </w:t>
      </w:r>
      <w:r w:rsidR="004C492F">
        <w:rPr>
          <w:rFonts w:ascii="Times New Roman" w:hAnsi="Times New Roman" w:cs="Times New Roman"/>
          <w:sz w:val="24"/>
          <w:szCs w:val="24"/>
          <w:highlight w:val="cyan"/>
        </w:rPr>
        <w:t xml:space="preserve">záväzného </w:t>
      </w:r>
      <w:r w:rsidR="00D120A4">
        <w:rPr>
          <w:rFonts w:ascii="Times New Roman" w:hAnsi="Times New Roman" w:cs="Times New Roman"/>
          <w:sz w:val="24"/>
          <w:szCs w:val="24"/>
          <w:highlight w:val="cyan"/>
        </w:rPr>
        <w:t>stanoviska</w:t>
      </w:r>
      <w:r w:rsidR="004C492F" w:rsidRPr="00F61E0B">
        <w:rPr>
          <w:rFonts w:ascii="Times New Roman" w:hAnsi="Times New Roman" w:cs="Times New Roman"/>
          <w:sz w:val="24"/>
          <w:szCs w:val="24"/>
          <w:highlight w:val="cyan"/>
        </w:rPr>
        <w:t xml:space="preserve"> </w:t>
      </w:r>
      <w:r w:rsidR="004C492F">
        <w:rPr>
          <w:rFonts w:ascii="Times New Roman" w:hAnsi="Times New Roman" w:cs="Times New Roman"/>
          <w:sz w:val="24"/>
          <w:szCs w:val="24"/>
          <w:highlight w:val="cyan"/>
        </w:rPr>
        <w:t xml:space="preserve">orgánu ochrany prírody </w:t>
      </w:r>
      <w:r w:rsidR="004C492F" w:rsidRPr="00F61E0B">
        <w:rPr>
          <w:rFonts w:ascii="Times New Roman" w:hAnsi="Times New Roman" w:cs="Times New Roman"/>
          <w:sz w:val="24"/>
          <w:szCs w:val="24"/>
          <w:highlight w:val="cyan"/>
        </w:rPr>
        <w:t>podľa § 41 ods. 8</w:t>
      </w:r>
      <w:r w:rsidR="004C492F">
        <w:rPr>
          <w:rFonts w:ascii="Times New Roman" w:hAnsi="Times New Roman" w:cs="Times New Roman"/>
          <w:sz w:val="24"/>
          <w:szCs w:val="24"/>
          <w:highlight w:val="cyan"/>
        </w:rPr>
        <w:t xml:space="preserve"> alebo v </w:t>
      </w:r>
      <w:r>
        <w:rPr>
          <w:rFonts w:ascii="Times New Roman" w:hAnsi="Times New Roman" w:cs="Times New Roman"/>
          <w:sz w:val="24"/>
          <w:szCs w:val="24"/>
          <w:highlight w:val="cyan"/>
        </w:rPr>
        <w:t xml:space="preserve">chránených </w:t>
      </w:r>
      <w:r w:rsidRPr="00F61E0B">
        <w:rPr>
          <w:rFonts w:ascii="Times New Roman" w:hAnsi="Times New Roman" w:cs="Times New Roman"/>
          <w:sz w:val="24"/>
          <w:szCs w:val="24"/>
          <w:highlight w:val="cyan"/>
        </w:rPr>
        <w:t>územiach s piatym stupňom ochrany</w:t>
      </w:r>
      <w:r w:rsidR="004C492F">
        <w:rPr>
          <w:rFonts w:ascii="Times New Roman" w:hAnsi="Times New Roman" w:cs="Times New Roman"/>
          <w:sz w:val="24"/>
          <w:szCs w:val="24"/>
          <w:highlight w:val="cyan"/>
        </w:rPr>
        <w:t>.</w:t>
      </w:r>
    </w:p>
    <w:p w:rsidR="0008705C" w:rsidRDefault="0008705C">
      <w:pPr>
        <w:widowControl w:val="0"/>
        <w:autoSpaceDE w:val="0"/>
        <w:autoSpaceDN w:val="0"/>
        <w:adjustRightInd w:val="0"/>
        <w:spacing w:after="0" w:line="240" w:lineRule="auto"/>
        <w:jc w:val="both"/>
        <w:rPr>
          <w:rFonts w:ascii="Times New Roman" w:hAnsi="Times New Roman" w:cs="Times New Roman"/>
          <w:sz w:val="24"/>
          <w:szCs w:val="24"/>
          <w:highlight w:val="cyan"/>
        </w:rPr>
      </w:pPr>
    </w:p>
    <w:p w:rsidR="0008705C" w:rsidRDefault="0008705C">
      <w:pPr>
        <w:widowControl w:val="0"/>
        <w:autoSpaceDE w:val="0"/>
        <w:autoSpaceDN w:val="0"/>
        <w:adjustRightInd w:val="0"/>
        <w:spacing w:after="0" w:line="240" w:lineRule="auto"/>
        <w:jc w:val="both"/>
        <w:rPr>
          <w:rFonts w:ascii="Times New Roman" w:hAnsi="Times New Roman" w:cs="Times New Roman"/>
          <w:sz w:val="24"/>
          <w:szCs w:val="24"/>
          <w:highlight w:val="cyan"/>
        </w:rPr>
      </w:pPr>
      <w:r w:rsidRPr="0008705C">
        <w:rPr>
          <w:rFonts w:ascii="Times New Roman" w:hAnsi="Times New Roman" w:cs="Times New Roman"/>
          <w:sz w:val="24"/>
          <w:szCs w:val="24"/>
        </w:rPr>
        <w:tab/>
      </w:r>
      <w:r>
        <w:rPr>
          <w:rFonts w:ascii="Times New Roman" w:hAnsi="Times New Roman" w:cs="Times New Roman"/>
          <w:sz w:val="24"/>
          <w:szCs w:val="24"/>
          <w:highlight w:val="cyan"/>
        </w:rPr>
        <w:t xml:space="preserve">(9) Rozhodnutie o schválení lesov osobitného určenia </w:t>
      </w:r>
      <w:r w:rsidR="008F57E8">
        <w:rPr>
          <w:rFonts w:ascii="Times New Roman" w:hAnsi="Times New Roman" w:cs="Times New Roman"/>
          <w:sz w:val="24"/>
          <w:szCs w:val="24"/>
          <w:highlight w:val="cyan"/>
        </w:rPr>
        <w:t xml:space="preserve">podľa odseku 8 </w:t>
      </w:r>
      <w:r>
        <w:rPr>
          <w:rFonts w:ascii="Times New Roman" w:hAnsi="Times New Roman" w:cs="Times New Roman"/>
          <w:sz w:val="24"/>
          <w:szCs w:val="24"/>
          <w:highlight w:val="cyan"/>
        </w:rPr>
        <w:t>platí bez časového obmedzenia.</w:t>
      </w:r>
    </w:p>
    <w:p w:rsidR="00F61E0B" w:rsidRPr="00F61E0B" w:rsidRDefault="00F61E0B">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16a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Osobitosti vyhlasovania pralesa a osobitný režim hospodárenia v pralese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Na ochranu pralesa orgán štátnej správy lesného hospodárstva na dobu neurčitú vyhlasuje lesy osobitného určenia podľa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 14 ods. 2 písm. e) nachádzajúce sa v chránených územiach s piatym stupňom ochrany prírody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 14 ods. 2 písm. 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Návrh na vyhlásenie lesov osobitného určenia podľa odseku 1 obsahuje najmä náležitosti podľa § 16 ods. 4 písm. a) až d) a záväzné stanovisko právnickej osoby podľa § 38 ods. 2, ktoré vydá po prerokovaní s navrhovateľom lesov osobitného určenia a po dohode s organizáciou ochrany prírody.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Lesy osobitného určenia podľa § 14 ods. 2 písm. i) vyhlasuje orgán štátnej správy lesného hospodárstva na návrh vlastníka alebo správcu.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Osobitným režimom hospodárenia v pralese je zákaz vykonávania rekonštrukcie lesa (§19), obnovy lesa (§ 20), výchovy lesa (§ 21), ťažby (§ 22), lesníckotechnických meliorácií (§ 26), zahrádzania bystrín v lesoch (§ 27), ochrany lesov (§ 28) a zákaz udeľovať výnimky zo zakázaných činností (§ 31); to neplatí, ak ide o zabezpečenie povinností podľa § 25 ods. 2 v prípade existujúcich lesných ciest a pri zabezpečení bezpečnosti a priechodnosti značených turistických trás.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Osobitný režim hospodárenia v lese osobitného určenia podľa odseku 1 písm. a) možno schváliť, len ak to nie je v rozpore s dokumentáciou ochrany prírody tohto chráneného územia.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DRUHÝ ODDIEL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HOSPODÁRSKY TVAR LESA A HOSPODÁRSKY SPÔSOB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Hospodársky tvar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Podľa spôsobu vzniku lesných porastov sa na účely tohto zákona rozlišuje hospodársky tvar lesa vysoký a hospodársky tvar lesa nízky.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Hospodársky tvar lesa sa určuje v programe starostlivosti o lesy ( </w:t>
      </w:r>
      <w:hyperlink r:id="rId78" w:anchor="38;link='326/2005%20Z.z.%252340'&amp;" w:history="1">
        <w:r w:rsidRPr="006203E2">
          <w:rPr>
            <w:rFonts w:ascii="Times New Roman" w:hAnsi="Times New Roman" w:cs="Times New Roman"/>
            <w:sz w:val="24"/>
            <w:szCs w:val="24"/>
          </w:rPr>
          <w:t>§ 40</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K zmene hospodárskeho tvaru lesa môže dôjsť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na základe plánu hospodárskych opatrení [§ 40 ods. 2 písm. 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pri rekonštrukcii lesa (§ 19)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na základe návrhu odborného lesného hospodára so súhlasom orgánu štátnej správy lesného hospodárstva a vlastníka alebo správcu, ak k zmene dochádza počas platnosti programu starostlivosti o lesy.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Hospodársky spôsob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V lesoch sa uplatňuje hospodársky spôsob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podrastový; uskutočňuje sa postupným rubom zameraným na dosiahnutie prirodzeného zmladenia pod clonou obnovovaného lesného porastu alebo vedľa neho do vzdialenosti jeho priemernej výšky,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výberkový; uskutočňuje sa ťažbou jednotlivých stromov (ďalej len "stromová forma") alebo skupín stromov (ďalej len "skupinová forma") s cieľom zabezpečenia trvalo existujúcej zásoby dreva a nepretržitej prirodzenej obnovy lesného porastu a uplatňuje sa tam, kde existujú vhodné podmienky alebo kde je možné také podmienky vytvoriť,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účelový; uskutočňuje sa stromovou formou alebo skupinovou formou spravidla v ochranných lesoch a v lesoch osobitného určenia tak, aby sa dosiahla štruktúra lesných porastov vhodná na zabezpečenie cieľa a účelu, na ktorý boli vyhlásené,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holorubný; uskutočňuje sa ťažbou s jednorazovým vyťažením obnovovaného lesného porastu alebo jeho časti tam, kde sa prirodzená obnova porastu ukázala ako nevhodná alebo ju nemožno dosiahnuť efektívne predchádzajúcimi spôsobmi.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Holorubný hospodársky spôsob možno uplatniť len na základe programu starostlivosti o lesy, alebo projektu starostlivosti o lesný pozemok, ak obnovu lesa nie je možné dosiahnuť inými hospodárskymi spôsobmi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 borovicových lesných porastoch,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 topoľových, vŕbových a agátových lesných porastoch,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 energetických porastoch a na lesných plantážach,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pri rekonštrukcii lesa ( </w:t>
      </w:r>
      <w:hyperlink r:id="rId79" w:anchor="38;link='326/2005%20Z.z.%252319'&amp;" w:history="1">
        <w:r w:rsidRPr="006203E2">
          <w:rPr>
            <w:rFonts w:ascii="Times New Roman" w:hAnsi="Times New Roman" w:cs="Times New Roman"/>
            <w:sz w:val="24"/>
            <w:szCs w:val="24"/>
          </w:rPr>
          <w:t>§ 19 ods.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Pri použití maloplošnej formy hospodárskeho spôsobu podľa </w:t>
      </w:r>
      <w:hyperlink r:id="rId80" w:anchor="38;link='326/2005%20Z.z.%252318'&amp;" w:history="1">
        <w:r w:rsidRPr="006203E2">
          <w:rPr>
            <w:rFonts w:ascii="Times New Roman" w:hAnsi="Times New Roman" w:cs="Times New Roman"/>
            <w:sz w:val="24"/>
            <w:szCs w:val="24"/>
          </w:rPr>
          <w:t>odseku 1 písm. a)</w:t>
        </w:r>
      </w:hyperlink>
      <w:r w:rsidRPr="006203E2">
        <w:rPr>
          <w:rFonts w:ascii="Times New Roman" w:hAnsi="Times New Roman" w:cs="Times New Roman"/>
          <w:sz w:val="24"/>
          <w:szCs w:val="24"/>
        </w:rPr>
        <w:t xml:space="preserve"> a </w:t>
      </w:r>
      <w:hyperlink r:id="rId81" w:anchor="38;link='326/2005%20Z.z.%252318'&amp;" w:history="1">
        <w:r w:rsidRPr="006203E2">
          <w:rPr>
            <w:rFonts w:ascii="Times New Roman" w:hAnsi="Times New Roman" w:cs="Times New Roman"/>
            <w:sz w:val="24"/>
            <w:szCs w:val="24"/>
          </w:rPr>
          <w:t>d)</w:t>
        </w:r>
      </w:hyperlink>
      <w:r w:rsidRPr="006203E2">
        <w:rPr>
          <w:rFonts w:ascii="Times New Roman" w:hAnsi="Times New Roman" w:cs="Times New Roman"/>
          <w:sz w:val="24"/>
          <w:szCs w:val="24"/>
        </w:rPr>
        <w:t xml:space="preserve"> nesmie byť plocha jedného obnovného prvku väčšia ako tri hektáre a jeho šírka nesmie presiahnuť dvojnásobok priemernej výšky obnovovaného lesného porastu. Pri veľkoplošnej forme hospodárskeho spôsobu podľa </w:t>
      </w:r>
      <w:hyperlink r:id="rId82" w:anchor="38;link='326/2005%20Z.z.%252318'&amp;" w:history="1">
        <w:r w:rsidRPr="006203E2">
          <w:rPr>
            <w:rFonts w:ascii="Times New Roman" w:hAnsi="Times New Roman" w:cs="Times New Roman"/>
            <w:sz w:val="24"/>
            <w:szCs w:val="24"/>
          </w:rPr>
          <w:t>odseku 1 písm. a)</w:t>
        </w:r>
      </w:hyperlink>
      <w:r w:rsidRPr="006203E2">
        <w:rPr>
          <w:rFonts w:ascii="Times New Roman" w:hAnsi="Times New Roman" w:cs="Times New Roman"/>
          <w:sz w:val="24"/>
          <w:szCs w:val="24"/>
        </w:rPr>
        <w:t xml:space="preserve"> a </w:t>
      </w:r>
      <w:hyperlink r:id="rId83" w:anchor="38;link='326/2005%20Z.z.%252318'&amp;" w:history="1">
        <w:r w:rsidRPr="006203E2">
          <w:rPr>
            <w:rFonts w:ascii="Times New Roman" w:hAnsi="Times New Roman" w:cs="Times New Roman"/>
            <w:sz w:val="24"/>
            <w:szCs w:val="24"/>
          </w:rPr>
          <w:t>d)</w:t>
        </w:r>
      </w:hyperlink>
      <w:r w:rsidRPr="006203E2">
        <w:rPr>
          <w:rFonts w:ascii="Times New Roman" w:hAnsi="Times New Roman" w:cs="Times New Roman"/>
          <w:sz w:val="24"/>
          <w:szCs w:val="24"/>
        </w:rPr>
        <w:t xml:space="preserve"> nesmie byť plocha jedného obnovného prvku väčšia ako päť hektárov; v prípade obnovy jedného dielca s výmerou väčšou ako päť hektárov nesmie presiahnuť sedem a pol hektára. Najmenšia prípustná vzdialenosť susedných obnovných prvkov, ako aj ich vzdialenosť od plochy s lesným porastom nezabezpečeným podľa </w:t>
      </w:r>
      <w:hyperlink r:id="rId84" w:anchor="38;link='326/2005%20Z.z.%252320'&amp;" w:history="1">
        <w:r w:rsidRPr="006203E2">
          <w:rPr>
            <w:rFonts w:ascii="Times New Roman" w:hAnsi="Times New Roman" w:cs="Times New Roman"/>
            <w:sz w:val="24"/>
            <w:szCs w:val="24"/>
          </w:rPr>
          <w:t>§ 20 ods. 6</w:t>
        </w:r>
      </w:hyperlink>
      <w:r w:rsidRPr="006203E2">
        <w:rPr>
          <w:rFonts w:ascii="Times New Roman" w:hAnsi="Times New Roman" w:cs="Times New Roman"/>
          <w:sz w:val="24"/>
          <w:szCs w:val="24"/>
        </w:rPr>
        <w:t xml:space="preserve">, nesmie byť menšia ako ich šírka, bez ohľadu na vlastnícku hranicu; pri podrastovom hospodárskom spôsobe táto podmienka neplatí, ak obnovným rubom nedôjde k poklesu </w:t>
      </w:r>
      <w:proofErr w:type="spellStart"/>
      <w:r w:rsidRPr="006203E2">
        <w:rPr>
          <w:rFonts w:ascii="Times New Roman" w:hAnsi="Times New Roman" w:cs="Times New Roman"/>
          <w:sz w:val="24"/>
          <w:szCs w:val="24"/>
        </w:rPr>
        <w:t>zakmenenia</w:t>
      </w:r>
      <w:proofErr w:type="spellEnd"/>
      <w:r w:rsidRPr="006203E2">
        <w:rPr>
          <w:rFonts w:ascii="Times New Roman" w:hAnsi="Times New Roman" w:cs="Times New Roman"/>
          <w:sz w:val="24"/>
          <w:szCs w:val="24"/>
        </w:rPr>
        <w:t xml:space="preserve"> obnovovaného lesného porastu pod polovicu plného </w:t>
      </w:r>
      <w:proofErr w:type="spellStart"/>
      <w:r w:rsidRPr="006203E2">
        <w:rPr>
          <w:rFonts w:ascii="Times New Roman" w:hAnsi="Times New Roman" w:cs="Times New Roman"/>
          <w:sz w:val="24"/>
          <w:szCs w:val="24"/>
        </w:rPr>
        <w:t>zakmenenia</w:t>
      </w:r>
      <w:proofErr w:type="spellEnd"/>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Pri prírode blízkom hospodárení v lesoch sa uplatňuje účelový hospodársky spôsob, výberkový hospodársky spôsob alebo podrastový hospodársky spôsob maloplošnou formou, pri ktorej plocha jedného obnovného prvku nesmie presiahnuť 0,2 hektára; v terénoch s priečnym sklonom nad 40%, v nepriechodných terénoch alebo na neúnosných terénoch nesmie presiahnuť 1,5 hektára pri šírke obnovného prvku nepresahujúcej priemernú výšku obnovovaného lesného porastu.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V ochranných lesoch a v lesoch osobitného určenia, ktorých </w:t>
      </w:r>
      <w:proofErr w:type="spellStart"/>
      <w:r w:rsidRPr="006203E2">
        <w:rPr>
          <w:rFonts w:ascii="Times New Roman" w:hAnsi="Times New Roman" w:cs="Times New Roman"/>
          <w:sz w:val="24"/>
          <w:szCs w:val="24"/>
        </w:rPr>
        <w:t>stanovištné</w:t>
      </w:r>
      <w:proofErr w:type="spellEnd"/>
      <w:r w:rsidRPr="006203E2">
        <w:rPr>
          <w:rFonts w:ascii="Times New Roman" w:hAnsi="Times New Roman" w:cs="Times New Roman"/>
          <w:sz w:val="24"/>
          <w:szCs w:val="24"/>
        </w:rPr>
        <w:t xml:space="preserve"> podmienky, porastové pomery a špecifické funkčné zameranie nevylučujú ich využitie na produkciu dreva, možno použiť aj hospodársky spôsob podľa </w:t>
      </w:r>
      <w:hyperlink r:id="rId85" w:anchor="38;link='326/2005%20Z.z.%252318'&amp;" w:history="1">
        <w:r w:rsidRPr="006203E2">
          <w:rPr>
            <w:rFonts w:ascii="Times New Roman" w:hAnsi="Times New Roman" w:cs="Times New Roman"/>
            <w:sz w:val="24"/>
            <w:szCs w:val="24"/>
          </w:rPr>
          <w:t>odseku 1 písm. a)</w:t>
        </w:r>
      </w:hyperlink>
      <w:r w:rsidRPr="006203E2">
        <w:rPr>
          <w:rFonts w:ascii="Times New Roman" w:hAnsi="Times New Roman" w:cs="Times New Roman"/>
          <w:sz w:val="24"/>
          <w:szCs w:val="24"/>
        </w:rPr>
        <w:t xml:space="preserve"> a </w:t>
      </w:r>
      <w:hyperlink r:id="rId86" w:anchor="38;link='326/2005%20Z.z.%252318'&amp;" w:history="1">
        <w:r w:rsidRPr="006203E2">
          <w:rPr>
            <w:rFonts w:ascii="Times New Roman" w:hAnsi="Times New Roman" w:cs="Times New Roman"/>
            <w:sz w:val="24"/>
            <w:szCs w:val="24"/>
          </w:rPr>
          <w:t>b)</w:t>
        </w:r>
      </w:hyperlink>
      <w:r w:rsidRPr="006203E2">
        <w:rPr>
          <w:rFonts w:ascii="Times New Roman" w:hAnsi="Times New Roman" w:cs="Times New Roman"/>
          <w:sz w:val="24"/>
          <w:szCs w:val="24"/>
        </w:rPr>
        <w:t xml:space="preserve">. V lesoch osobitného určenia podľa </w:t>
      </w:r>
      <w:hyperlink r:id="rId87" w:anchor="38;link='326/2005%20Z.z.%252314'&amp;" w:history="1">
        <w:r w:rsidRPr="006203E2">
          <w:rPr>
            <w:rFonts w:ascii="Times New Roman" w:hAnsi="Times New Roman" w:cs="Times New Roman"/>
            <w:sz w:val="24"/>
            <w:szCs w:val="24"/>
          </w:rPr>
          <w:t>§ 14 ods. 2 písm. a)</w:t>
        </w:r>
      </w:hyperlink>
      <w:r w:rsidRPr="006203E2">
        <w:rPr>
          <w:rFonts w:ascii="Times New Roman" w:hAnsi="Times New Roman" w:cs="Times New Roman"/>
          <w:sz w:val="24"/>
          <w:szCs w:val="24"/>
        </w:rPr>
        <w:t xml:space="preserve">, </w:t>
      </w:r>
      <w:hyperlink r:id="rId88" w:anchor="38;link='326/2005%20Z.z.%252314'&amp;" w:history="1">
        <w:r w:rsidRPr="006203E2">
          <w:rPr>
            <w:rFonts w:ascii="Times New Roman" w:hAnsi="Times New Roman" w:cs="Times New Roman"/>
            <w:sz w:val="24"/>
            <w:szCs w:val="24"/>
          </w:rPr>
          <w:t>b)</w:t>
        </w:r>
      </w:hyperlink>
      <w:r w:rsidRPr="006203E2">
        <w:rPr>
          <w:rFonts w:ascii="Times New Roman" w:hAnsi="Times New Roman" w:cs="Times New Roman"/>
          <w:sz w:val="24"/>
          <w:szCs w:val="24"/>
        </w:rPr>
        <w:t xml:space="preserve"> a </w:t>
      </w:r>
      <w:hyperlink r:id="rId89" w:anchor="38;link='326/2005%20Z.z.%252314'&amp;" w:history="1">
        <w:r w:rsidRPr="006203E2">
          <w:rPr>
            <w:rFonts w:ascii="Times New Roman" w:hAnsi="Times New Roman" w:cs="Times New Roman"/>
            <w:sz w:val="24"/>
            <w:szCs w:val="24"/>
          </w:rPr>
          <w:t>e)</w:t>
        </w:r>
      </w:hyperlink>
      <w:r w:rsidRPr="006203E2">
        <w:rPr>
          <w:rFonts w:ascii="Times New Roman" w:hAnsi="Times New Roman" w:cs="Times New Roman"/>
          <w:sz w:val="24"/>
          <w:szCs w:val="24"/>
        </w:rPr>
        <w:t xml:space="preserve"> možno použiť aj hospodársky spôsob podľa </w:t>
      </w:r>
      <w:hyperlink r:id="rId90" w:anchor="38;link='326/2005%20Z.z.%252318'&amp;" w:history="1">
        <w:r w:rsidRPr="006203E2">
          <w:rPr>
            <w:rFonts w:ascii="Times New Roman" w:hAnsi="Times New Roman" w:cs="Times New Roman"/>
            <w:sz w:val="24"/>
            <w:szCs w:val="24"/>
          </w:rPr>
          <w:t>odseku 1 písm. b)</w:t>
        </w:r>
      </w:hyperlink>
      <w:r w:rsidRPr="006203E2">
        <w:rPr>
          <w:rFonts w:ascii="Times New Roman" w:hAnsi="Times New Roman" w:cs="Times New Roman"/>
          <w:sz w:val="24"/>
          <w:szCs w:val="24"/>
        </w:rPr>
        <w:t xml:space="preserve"> a </w:t>
      </w:r>
      <w:hyperlink r:id="rId91" w:anchor="38;link='326/2005%20Z.z.%252318'&amp;" w:history="1">
        <w:r w:rsidRPr="006203E2">
          <w:rPr>
            <w:rFonts w:ascii="Times New Roman" w:hAnsi="Times New Roman" w:cs="Times New Roman"/>
            <w:sz w:val="24"/>
            <w:szCs w:val="24"/>
          </w:rPr>
          <w:t>c)</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Na zachovanie priaznivého stavu chráneného územia, priaznivého stavu rastlinného alebo živočíšneho druhu a priaznivého stavu biotopu sa pri uplatňovaní hospodárskych spôsobov môže použiť osobitný režim hospodárenia.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(7) Meniť hospodársky spôsob a jeho formu (ďalej len "</w:t>
      </w:r>
      <w:proofErr w:type="spellStart"/>
      <w:r w:rsidRPr="006203E2">
        <w:rPr>
          <w:rFonts w:ascii="Times New Roman" w:hAnsi="Times New Roman" w:cs="Times New Roman"/>
          <w:sz w:val="24"/>
          <w:szCs w:val="24"/>
        </w:rPr>
        <w:t>prebudova</w:t>
      </w:r>
      <w:proofErr w:type="spellEnd"/>
      <w:r w:rsidRPr="006203E2">
        <w:rPr>
          <w:rFonts w:ascii="Times New Roman" w:hAnsi="Times New Roman" w:cs="Times New Roman"/>
          <w:sz w:val="24"/>
          <w:szCs w:val="24"/>
        </w:rPr>
        <w:t xml:space="preserve"> lesa") možno pri vyhotovení programu starostlivosti o lesy, jeho zmene alebo úprave. Úpravou programu starostlivosti možno meniť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holorubný hospodársky spôsob na podrastový hospodársky spôsob alebo účelový hospodársky spôsob,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podrastový hospodársky spôsob na účelový hospodársky spôsob alebo výberkový hospodársky spôsob,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veľkoplošnú formu hospodárskeho spôsobu na maloplošnú formu hospodárskeho spôsobu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skupinovú formu hospodárskeho spôsobu na stromovú formu hospodárskeho spôsobu.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w:t>
      </w:r>
      <w:proofErr w:type="spellStart"/>
      <w:r w:rsidRPr="006203E2">
        <w:rPr>
          <w:rFonts w:ascii="Times New Roman" w:hAnsi="Times New Roman" w:cs="Times New Roman"/>
          <w:sz w:val="24"/>
          <w:szCs w:val="24"/>
        </w:rPr>
        <w:t>Prebudovu</w:t>
      </w:r>
      <w:proofErr w:type="spellEnd"/>
      <w:r w:rsidRPr="006203E2">
        <w:rPr>
          <w:rFonts w:ascii="Times New Roman" w:hAnsi="Times New Roman" w:cs="Times New Roman"/>
          <w:sz w:val="24"/>
          <w:szCs w:val="24"/>
        </w:rPr>
        <w:t xml:space="preserve"> lesa na prírode blízke hospodárenie v lesoch s cieľom zabezpečenia trvalých znakov ekologicky stabilnej štruktúry lesa so zameraním na trvalé zabezpečenie funkcií lesov pri prebiehajúcej klimatickej zmene možno úpravou programu starostlivosti vykonávať v rozsahu a spôsobom podľa odseku 4; v osobitných prípadoch možno použiť aj maloplošnú formu podrastového hospodárskeho spôsobu podľa odseku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19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Rekonštrukcia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Rekonštrukcia lesa na účely tohto zákona je osobitný obnovný postup, ktorý sa uplatňuje v lesných porastoch zdravotne poškodených, s výrazným poklesom skutočného prírastku, preriedených a zaburinených a v lesných porastoch, v ktorých zanikli podmienky na ich prirodzenú obnovu, v nepôvodných alebo </w:t>
      </w:r>
      <w:proofErr w:type="spellStart"/>
      <w:r w:rsidRPr="006203E2">
        <w:rPr>
          <w:rFonts w:ascii="Times New Roman" w:hAnsi="Times New Roman" w:cs="Times New Roman"/>
          <w:sz w:val="24"/>
          <w:szCs w:val="24"/>
        </w:rPr>
        <w:t>fenotypovo</w:t>
      </w:r>
      <w:proofErr w:type="spellEnd"/>
      <w:r w:rsidRPr="006203E2">
        <w:rPr>
          <w:rFonts w:ascii="Times New Roman" w:hAnsi="Times New Roman" w:cs="Times New Roman"/>
          <w:sz w:val="24"/>
          <w:szCs w:val="24"/>
        </w:rPr>
        <w:t xml:space="preserve"> nevhodných lesných porastoch v génových základniach a pri zmenách hospodárskeho tvaru lesa z lesa nízkeho na les vysoký a premenách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Na účely tohto zákona premena lesa je zmena drevinového zloženia lesného porastu, ak toto nezodpovedá </w:t>
      </w:r>
      <w:proofErr w:type="spellStart"/>
      <w:r w:rsidRPr="006203E2">
        <w:rPr>
          <w:rFonts w:ascii="Times New Roman" w:hAnsi="Times New Roman" w:cs="Times New Roman"/>
          <w:sz w:val="24"/>
          <w:szCs w:val="24"/>
        </w:rPr>
        <w:t>stanovištným</w:t>
      </w:r>
      <w:proofErr w:type="spellEnd"/>
      <w:r w:rsidRPr="006203E2">
        <w:rPr>
          <w:rFonts w:ascii="Times New Roman" w:hAnsi="Times New Roman" w:cs="Times New Roman"/>
          <w:sz w:val="24"/>
          <w:szCs w:val="24"/>
        </w:rPr>
        <w:t xml:space="preserve"> podmienkam.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Pri rekonštrukcii lesa sa použijú obnovné ruby a formy hospodárskych spôsobov podľa </w:t>
      </w:r>
      <w:hyperlink r:id="rId92" w:anchor="38;link='326/2005%20Z.z.%252318'&amp;" w:history="1">
        <w:r w:rsidRPr="006203E2">
          <w:rPr>
            <w:rFonts w:ascii="Times New Roman" w:hAnsi="Times New Roman" w:cs="Times New Roman"/>
            <w:sz w:val="24"/>
            <w:szCs w:val="24"/>
          </w:rPr>
          <w:t>§ 18 ods. 1</w:t>
        </w:r>
      </w:hyperlink>
      <w:r w:rsidRPr="006203E2">
        <w:rPr>
          <w:rFonts w:ascii="Times New Roman" w:hAnsi="Times New Roman" w:cs="Times New Roman"/>
          <w:sz w:val="24"/>
          <w:szCs w:val="24"/>
        </w:rPr>
        <w:t xml:space="preserve"> a ich kombinácie so zámerom dosiahnutia štruktúry lesného porastu zodpovedajúcej </w:t>
      </w:r>
      <w:proofErr w:type="spellStart"/>
      <w:r w:rsidRPr="006203E2">
        <w:rPr>
          <w:rFonts w:ascii="Times New Roman" w:hAnsi="Times New Roman" w:cs="Times New Roman"/>
          <w:sz w:val="24"/>
          <w:szCs w:val="24"/>
        </w:rPr>
        <w:t>stanovištným</w:t>
      </w:r>
      <w:proofErr w:type="spellEnd"/>
      <w:r w:rsidRPr="006203E2">
        <w:rPr>
          <w:rFonts w:ascii="Times New Roman" w:hAnsi="Times New Roman" w:cs="Times New Roman"/>
          <w:sz w:val="24"/>
          <w:szCs w:val="24"/>
        </w:rPr>
        <w:t xml:space="preserve"> podmienkam a cieľom hospodárenia. Postup rekonštrukcie lesa, ak nebol určený programom starostlivosti o lesy, schvaľuje na návrh hospodára ( </w:t>
      </w:r>
      <w:hyperlink r:id="rId93" w:anchor="38;link='326/2005%20Z.z.%252348'&amp;" w:history="1">
        <w:r w:rsidRPr="006203E2">
          <w:rPr>
            <w:rFonts w:ascii="Times New Roman" w:hAnsi="Times New Roman" w:cs="Times New Roman"/>
            <w:sz w:val="24"/>
            <w:szCs w:val="24"/>
          </w:rPr>
          <w:t>§ 48</w:t>
        </w:r>
      </w:hyperlink>
      <w:r w:rsidRPr="006203E2">
        <w:rPr>
          <w:rFonts w:ascii="Times New Roman" w:hAnsi="Times New Roman" w:cs="Times New Roman"/>
          <w:sz w:val="24"/>
          <w:szCs w:val="24"/>
        </w:rPr>
        <w:t xml:space="preserve">) orgán štátnej správy lesného hospodárstva. Na schválenie takéhoto postupu sa vyžaduje stanovisko orgánu </w:t>
      </w:r>
      <w:r w:rsidRPr="00466B37">
        <w:rPr>
          <w:rFonts w:ascii="Times New Roman" w:hAnsi="Times New Roman" w:cs="Times New Roman"/>
          <w:strike/>
          <w:sz w:val="24"/>
          <w:szCs w:val="24"/>
          <w:highlight w:val="cyan"/>
        </w:rPr>
        <w:t>štátnej správy ochrany prírody a</w:t>
      </w:r>
      <w:r w:rsidR="00466B37" w:rsidRPr="00466B37">
        <w:rPr>
          <w:rFonts w:ascii="Times New Roman" w:hAnsi="Times New Roman" w:cs="Times New Roman"/>
          <w:strike/>
          <w:sz w:val="24"/>
          <w:szCs w:val="24"/>
          <w:highlight w:val="cyan"/>
        </w:rPr>
        <w:t> </w:t>
      </w:r>
      <w:r w:rsidRPr="00466B37">
        <w:rPr>
          <w:rFonts w:ascii="Times New Roman" w:hAnsi="Times New Roman" w:cs="Times New Roman"/>
          <w:strike/>
          <w:sz w:val="24"/>
          <w:szCs w:val="24"/>
          <w:highlight w:val="cyan"/>
        </w:rPr>
        <w:t>krajiny</w:t>
      </w:r>
      <w:r w:rsidR="00466B37" w:rsidRPr="00466B37">
        <w:rPr>
          <w:rFonts w:ascii="Times New Roman" w:hAnsi="Times New Roman" w:cs="Times New Roman"/>
          <w:sz w:val="24"/>
          <w:szCs w:val="24"/>
          <w:highlight w:val="cyan"/>
        </w:rPr>
        <w:t xml:space="preserve"> ochrany prírody</w:t>
      </w:r>
      <w:r w:rsidRPr="006203E2">
        <w:rPr>
          <w:rFonts w:ascii="Times New Roman" w:hAnsi="Times New Roman" w:cs="Times New Roman"/>
          <w:sz w:val="24"/>
          <w:szCs w:val="24"/>
        </w:rPr>
        <w:t xml:space="preserve">. 28)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Obnova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Obnova lesa sa vykonáva ako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prirodzená obnova, pri ktorej vzniká lesný porast zo semena alebo </w:t>
      </w:r>
      <w:proofErr w:type="spellStart"/>
      <w:r w:rsidRPr="006203E2">
        <w:rPr>
          <w:rFonts w:ascii="Times New Roman" w:hAnsi="Times New Roman" w:cs="Times New Roman"/>
          <w:sz w:val="24"/>
          <w:szCs w:val="24"/>
        </w:rPr>
        <w:t>výmladkov</w:t>
      </w:r>
      <w:proofErr w:type="spellEnd"/>
      <w:r w:rsidRPr="006203E2">
        <w:rPr>
          <w:rFonts w:ascii="Times New Roman" w:hAnsi="Times New Roman" w:cs="Times New Roman"/>
          <w:sz w:val="24"/>
          <w:szCs w:val="24"/>
        </w:rPr>
        <w:t xml:space="preserve"> stromov,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umelá obnova, pri ktorej vzniká lesný porast sadbou semenáčikov a sadeníc alebo sejbou semien,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kombinovaná obnova, pri ktorej vzniká lesný porast kombináciou prirodzenej obnovy a umelej obnovy.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Obhospodarovateľ lesa obnovuje lesné porasty </w:t>
      </w:r>
      <w:proofErr w:type="spellStart"/>
      <w:r w:rsidRPr="006203E2">
        <w:rPr>
          <w:rFonts w:ascii="Times New Roman" w:hAnsi="Times New Roman" w:cs="Times New Roman"/>
          <w:sz w:val="24"/>
          <w:szCs w:val="24"/>
        </w:rPr>
        <w:t>stanovištne</w:t>
      </w:r>
      <w:proofErr w:type="spellEnd"/>
      <w:r w:rsidRPr="006203E2">
        <w:rPr>
          <w:rFonts w:ascii="Times New Roman" w:hAnsi="Times New Roman" w:cs="Times New Roman"/>
          <w:sz w:val="24"/>
          <w:szCs w:val="24"/>
        </w:rPr>
        <w:t xml:space="preserve"> vhodnými lesnými drevinami s uprednostňovaním prirodzenej obnovy tak, aby následný lesný porast splnil kritériá zabezpečeného lesného porastu. Na umelú obnovu možno použiť reprodukčný materiál podľa osobitného predpisu. 29)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Holina na účely tohto zákona je lesný pozemok alebo jeho časť podľa § 3 ods. 1 </w:t>
      </w:r>
      <w:r w:rsidRPr="006203E2">
        <w:rPr>
          <w:rFonts w:ascii="Times New Roman" w:hAnsi="Times New Roman" w:cs="Times New Roman"/>
          <w:sz w:val="24"/>
          <w:szCs w:val="24"/>
        </w:rPr>
        <w:lastRenderedPageBreak/>
        <w:t xml:space="preserve">písm. a), b) alebo písm. g), na ktorom lesný porast zanikol vplyvom pôsobenia škodlivých činiteľov alebo bol odstránený úmyselnou ťažbou [ </w:t>
      </w:r>
      <w:hyperlink r:id="rId94" w:anchor="38;link='326/2005%20Z.z.%252322'&amp;" w:history="1">
        <w:r w:rsidRPr="006203E2">
          <w:rPr>
            <w:rFonts w:ascii="Times New Roman" w:hAnsi="Times New Roman" w:cs="Times New Roman"/>
            <w:sz w:val="24"/>
            <w:szCs w:val="24"/>
          </w:rPr>
          <w:t>§ 22 ods. 2 písm. a)</w:t>
        </w:r>
      </w:hyperlink>
      <w:r w:rsidRPr="006203E2">
        <w:rPr>
          <w:rFonts w:ascii="Times New Roman" w:hAnsi="Times New Roman" w:cs="Times New Roman"/>
          <w:sz w:val="24"/>
          <w:szCs w:val="24"/>
        </w:rPr>
        <w:t xml:space="preserve">], mimoriadnou ťažbou [§ 22 ods. 2 písm. b)], </w:t>
      </w:r>
      <w:r w:rsidRPr="00DE57A5">
        <w:rPr>
          <w:rFonts w:ascii="Times New Roman" w:hAnsi="Times New Roman" w:cs="Times New Roman"/>
          <w:strike/>
          <w:sz w:val="24"/>
          <w:szCs w:val="24"/>
          <w:highlight w:val="cyan"/>
        </w:rPr>
        <w:t>náhodnou</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asanačnou</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ťažbou [ </w:t>
      </w:r>
      <w:hyperlink r:id="rId95" w:anchor="38;link='326/2005%20Z.z.%252322'&amp;" w:history="1">
        <w:r w:rsidRPr="006203E2">
          <w:rPr>
            <w:rFonts w:ascii="Times New Roman" w:hAnsi="Times New Roman" w:cs="Times New Roman"/>
            <w:sz w:val="24"/>
            <w:szCs w:val="24"/>
          </w:rPr>
          <w:t>§ 22 ods. 2 písm. c)</w:t>
        </w:r>
      </w:hyperlink>
      <w:r w:rsidRPr="006203E2">
        <w:rPr>
          <w:rFonts w:ascii="Times New Roman" w:hAnsi="Times New Roman" w:cs="Times New Roman"/>
          <w:sz w:val="24"/>
          <w:szCs w:val="24"/>
        </w:rPr>
        <w:t xml:space="preserve">] alebo lesný pozemok určený na zalesnenie.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Obnovu lesa na holine je obhospodarovateľ lesa povinný vykonať najneskôr do dvoch rokov a v ochranných lesoch do troch rokov od skončenia kalendárneho roka, v ktorom holina vznikla, okrem chránených území s piatym stupňom ochrany; ak ide o holiny s ponechaným odumretým lesným porastom, kde je nebezpečenstvo ohrozenia života alebo zdravia pri obnove lesa, lehota neplynie. Orgán štátnej správy lesného hospodárstva môže túto lehotu, na základe žiadosti obhospodarovateľa lesa, predĺžiť najviac o dva roky. Pri vzniku holín po </w:t>
      </w:r>
      <w:r w:rsidRPr="00DE57A5">
        <w:rPr>
          <w:rFonts w:ascii="Times New Roman" w:hAnsi="Times New Roman" w:cs="Times New Roman"/>
          <w:strike/>
          <w:sz w:val="24"/>
          <w:szCs w:val="24"/>
          <w:highlight w:val="cyan"/>
        </w:rPr>
        <w:t>náhodnej</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asanačnej</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ťažbe v rozsahu, ktorý presahuje 1/10 plánu zalesňovacích úloh pre lesný celok alebo vlastnícky celok uvedených v programe starostlivosti o lesy, alebo ak je to potrebné z dôvodu vytvorenia vekovo a priestorovo diferencovanej štruktúry porastov, alebo pri vzniku holín podľa § 37 ods. 3 môže orgán štátnej správy lesného hospodárstva na žiadosť obhospodarovateľa lesa určiť osobitný harmonogram obnovy lesa na holine; lehota na obnovu lesa na holine nesmie presiahnuť 20 rokov a nemožno ju predlžovať. Rozsah obnovy lesa na holine na rok nesmie byť v schválenom harmonograme nižší ako 1/10 plánovanej umelej obnovy lesa pre lesný celok alebo vlastnícky celok uvedenej v programe starostlivosti o lesy okrem posledného roka platnosti harmonogramu.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Ak na holine zanikli podmienky na prirodzenú obnovu pri uplatňovaní hospodárskych spôsobov podľa </w:t>
      </w:r>
      <w:hyperlink r:id="rId96" w:anchor="38;link='326/2005%20Z.z.%252318'&amp;" w:history="1">
        <w:r w:rsidRPr="006203E2">
          <w:rPr>
            <w:rFonts w:ascii="Times New Roman" w:hAnsi="Times New Roman" w:cs="Times New Roman"/>
            <w:sz w:val="24"/>
            <w:szCs w:val="24"/>
          </w:rPr>
          <w:t>§ 18 ods. 1 písm. a) až c)</w:t>
        </w:r>
      </w:hyperlink>
      <w:r w:rsidRPr="006203E2">
        <w:rPr>
          <w:rFonts w:ascii="Times New Roman" w:hAnsi="Times New Roman" w:cs="Times New Roman"/>
          <w:sz w:val="24"/>
          <w:szCs w:val="24"/>
        </w:rPr>
        <w:t xml:space="preserve">, je obhospodarovateľ lesa povinný vykonať umelú obnovu na základe úpravy programu starostlivosti o lesy vykonanej hospodárom.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Lesný porast vzniknutý po obnove lesa podľa </w:t>
      </w:r>
      <w:hyperlink r:id="rId97" w:anchor="38;link='326/2005%20Z.z.%252320'&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je obhospodarovateľ lesa povinný zabezpečiť do dvoch až desiatich rokov od uplynutia lehoty určenej v </w:t>
      </w:r>
      <w:hyperlink r:id="rId98" w:anchor="38;link='326/2005%20Z.z.%252320'&amp;" w:history="1">
        <w:r w:rsidRPr="006203E2">
          <w:rPr>
            <w:rFonts w:ascii="Times New Roman" w:hAnsi="Times New Roman" w:cs="Times New Roman"/>
            <w:sz w:val="24"/>
            <w:szCs w:val="24"/>
          </w:rPr>
          <w:t>odseku 4</w:t>
        </w:r>
      </w:hyperlink>
      <w:r w:rsidRPr="006203E2">
        <w:rPr>
          <w:rFonts w:ascii="Times New Roman" w:hAnsi="Times New Roman" w:cs="Times New Roman"/>
          <w:sz w:val="24"/>
          <w:szCs w:val="24"/>
        </w:rPr>
        <w:t xml:space="preserve">, diferencovane podľa programu starostlivosti o lesy. Ak lesný porast nebol zabezpečený napriek tomu, že obhospodarovateľ lesa vykonal primerané opatrenia na jeho zabezpečenie, orgán štátnej správy lesného hospodárstva môže túto lehotu predĺžiť najviac o dva roky.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Žiadosť o predĺženie lehoty na zabezpečenie lesného porastu po obnove lesa podľa odseku 6 predkladá obhospodarovateľ lesa orgánu štátnej správy lesného hospodárstva najskôr po uplynutí polovice lehoty na zabezpečenie lesného porastu ustanovenej diferencovane podľa programu starostlivosti o lesy a najneskôr šesť mesiacov pred uplynutím lehoty na zabezpečenie lesného porastu.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Žiadosť o predĺženie lehoty na zabezpečenie lesného porastu podľa odseku 7 obsahuje najmä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identifikačné údaje obhospodarovateľa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zoznam jednotiek priestorového rozdelenia lesa, na ktorých obhospodarovateľ lesa požaduje predĺženie lehoty na zabezpečenie lesného porastu,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zhodnotenie doterajšieho hospodárenia v jednotkách priestorového rozdelenia lesa podľa písmena b) a prehľad vykonaných opatrení na zabezpečenie lesného porastu,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stanovisko hospodára,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doklady potvrdzujúce vykonanie opatrení na zabezpečenie lesného porastu potrebné na posúdenie žiadosti.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Ustanovenia odsekov 5 až 8 sa nevzťahujú na energetické porasty a lesné plantáže.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Účastníkom konania podľa odsekov 4 a 6 je vlastník, správca a obhospodarovateľ lesa. Odvolanie proti rozhodnutiu podľa </w:t>
      </w:r>
      <w:hyperlink r:id="rId99" w:anchor="38;link='326/2005%20Z.z.%252320'&amp;" w:history="1">
        <w:r w:rsidRPr="006203E2">
          <w:rPr>
            <w:rFonts w:ascii="Times New Roman" w:hAnsi="Times New Roman" w:cs="Times New Roman"/>
            <w:sz w:val="24"/>
            <w:szCs w:val="24"/>
          </w:rPr>
          <w:t>odsekov 4</w:t>
        </w:r>
      </w:hyperlink>
      <w:r w:rsidRPr="006203E2">
        <w:rPr>
          <w:rFonts w:ascii="Times New Roman" w:hAnsi="Times New Roman" w:cs="Times New Roman"/>
          <w:sz w:val="24"/>
          <w:szCs w:val="24"/>
        </w:rPr>
        <w:t xml:space="preserve"> a </w:t>
      </w:r>
      <w:hyperlink r:id="rId100" w:anchor="38;link='326/2005%20Z.z.%252320'&amp;" w:history="1">
        <w:r w:rsidRPr="006203E2">
          <w:rPr>
            <w:rFonts w:ascii="Times New Roman" w:hAnsi="Times New Roman" w:cs="Times New Roman"/>
            <w:sz w:val="24"/>
            <w:szCs w:val="24"/>
          </w:rPr>
          <w:t>6</w:t>
        </w:r>
      </w:hyperlink>
      <w:r w:rsidRPr="006203E2">
        <w:rPr>
          <w:rFonts w:ascii="Times New Roman" w:hAnsi="Times New Roman" w:cs="Times New Roman"/>
          <w:sz w:val="24"/>
          <w:szCs w:val="24"/>
        </w:rPr>
        <w:t xml:space="preserve"> nemá odkladný účinok.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Výchova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Výchova lesa je hospodárenie v lesných porastoch </w:t>
      </w:r>
      <w:proofErr w:type="spellStart"/>
      <w:r w:rsidRPr="006203E2">
        <w:rPr>
          <w:rFonts w:ascii="Times New Roman" w:hAnsi="Times New Roman" w:cs="Times New Roman"/>
          <w:sz w:val="24"/>
          <w:szCs w:val="24"/>
        </w:rPr>
        <w:t>predrubného</w:t>
      </w:r>
      <w:proofErr w:type="spellEnd"/>
      <w:r w:rsidRPr="006203E2">
        <w:rPr>
          <w:rFonts w:ascii="Times New Roman" w:hAnsi="Times New Roman" w:cs="Times New Roman"/>
          <w:sz w:val="24"/>
          <w:szCs w:val="24"/>
        </w:rPr>
        <w:t xml:space="preserve"> veku zamerané na zlepšenie ich vývoja, druhovej a priestorovej štruktúry, zdravotného stavu, odolnosti a kvality.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Výchova lesa </w:t>
      </w:r>
      <w:proofErr w:type="spellStart"/>
      <w:r w:rsidRPr="006203E2">
        <w:rPr>
          <w:rFonts w:ascii="Times New Roman" w:hAnsi="Times New Roman" w:cs="Times New Roman"/>
          <w:sz w:val="24"/>
          <w:szCs w:val="24"/>
        </w:rPr>
        <w:t>prečistkami</w:t>
      </w:r>
      <w:proofErr w:type="spellEnd"/>
      <w:r w:rsidRPr="006203E2">
        <w:rPr>
          <w:rFonts w:ascii="Times New Roman" w:hAnsi="Times New Roman" w:cs="Times New Roman"/>
          <w:sz w:val="24"/>
          <w:szCs w:val="24"/>
        </w:rPr>
        <w:t xml:space="preserve"> a prebierkami sa vykonáva v rozsahu odporučenom programom starostlivosti o lesy alebo podľa návrhu hospodára tak, aby sa dosiahol účel podľa </w:t>
      </w:r>
      <w:hyperlink r:id="rId101" w:anchor="38;link='326/2005%20Z.z.%252321'&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Ak obhospodarovateľ lesa vykonáva výchovu lesa odporučenú programom starostlivosti o lesy, môže sa uchádzať o podporu z verejných zdrojov podľa osobitných predpisov. 30)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TRETÍ ODDIEL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ŤAŽBA A PREPRAVA DREVA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Ťažba</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Ťažba na účely tohto zákona je proces zahrňujúci vyznačovanie stromov určených na výrub (ďalej len "vyznačenie ťažby"), technologickú prípravu pracoviska, výrub stromov a sústreďovanie dreva na odvozné miesto.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Ťažba 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úmyselná; podľa programu starostlivosti o lesy, a to pri výchove lesa ako výchovná ťažba a pri obnove lesa ako obnovná ťažba,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mimoriadna; pri vyňatí alebo obmedzení využívania na základe rozhodnutia orgánu štátnej správy lesného hospodárstva podľa </w:t>
      </w:r>
      <w:hyperlink r:id="rId102" w:anchor="38;link='326/2005%20Z.z.%25237'&amp;" w:history="1">
        <w:r w:rsidRPr="006203E2">
          <w:rPr>
            <w:rFonts w:ascii="Times New Roman" w:hAnsi="Times New Roman" w:cs="Times New Roman"/>
            <w:sz w:val="24"/>
            <w:szCs w:val="24"/>
          </w:rPr>
          <w:t>§ 7 ods. 1</w:t>
        </w:r>
      </w:hyperlink>
      <w:r w:rsidRPr="006203E2">
        <w:rPr>
          <w:rFonts w:ascii="Times New Roman" w:hAnsi="Times New Roman" w:cs="Times New Roman"/>
          <w:sz w:val="24"/>
          <w:szCs w:val="24"/>
        </w:rPr>
        <w:t xml:space="preserve">, záväzného stanoviska podľa </w:t>
      </w:r>
      <w:hyperlink r:id="rId103" w:anchor="38;link='326/2005%20Z.z.%25237a'&amp;" w:history="1">
        <w:r w:rsidRPr="006203E2">
          <w:rPr>
            <w:rFonts w:ascii="Times New Roman" w:hAnsi="Times New Roman" w:cs="Times New Roman"/>
            <w:sz w:val="24"/>
            <w:szCs w:val="24"/>
          </w:rPr>
          <w:t>§ 7a</w:t>
        </w:r>
      </w:hyperlink>
      <w:r w:rsidRPr="006203E2">
        <w:rPr>
          <w:rFonts w:ascii="Times New Roman" w:hAnsi="Times New Roman" w:cs="Times New Roman"/>
          <w:sz w:val="24"/>
          <w:szCs w:val="24"/>
        </w:rPr>
        <w:t xml:space="preserve"> a </w:t>
      </w:r>
      <w:hyperlink r:id="rId104" w:anchor="38;link='326/2005%20Z.z.%25238'&amp;" w:history="1">
        <w:r w:rsidRPr="006203E2">
          <w:rPr>
            <w:rFonts w:ascii="Times New Roman" w:hAnsi="Times New Roman" w:cs="Times New Roman"/>
            <w:sz w:val="24"/>
            <w:szCs w:val="24"/>
          </w:rPr>
          <w:t>§ 8 ods. 6</w:t>
        </w:r>
      </w:hyperlink>
      <w:r w:rsidRPr="006203E2">
        <w:rPr>
          <w:rFonts w:ascii="Times New Roman" w:hAnsi="Times New Roman" w:cs="Times New Roman"/>
          <w:sz w:val="24"/>
          <w:szCs w:val="24"/>
        </w:rPr>
        <w:t xml:space="preserve">, pri zmene využitia podľa </w:t>
      </w:r>
      <w:hyperlink r:id="rId105" w:anchor="38;link='326/2005%20Z.z.%25237'&amp;" w:history="1">
        <w:r w:rsidRPr="006203E2">
          <w:rPr>
            <w:rFonts w:ascii="Times New Roman" w:hAnsi="Times New Roman" w:cs="Times New Roman"/>
            <w:sz w:val="24"/>
            <w:szCs w:val="24"/>
          </w:rPr>
          <w:t>§ 7 ods. 4</w:t>
        </w:r>
      </w:hyperlink>
      <w:r w:rsidRPr="006203E2">
        <w:rPr>
          <w:rFonts w:ascii="Times New Roman" w:hAnsi="Times New Roman" w:cs="Times New Roman"/>
          <w:sz w:val="24"/>
          <w:szCs w:val="24"/>
        </w:rPr>
        <w:t xml:space="preserve">, pri lesníckotechnických melioráciách podľa </w:t>
      </w:r>
      <w:hyperlink r:id="rId106" w:anchor="38;link='326/2005%20Z.z.%252326'&amp;" w:history="1">
        <w:r w:rsidRPr="006203E2">
          <w:rPr>
            <w:rFonts w:ascii="Times New Roman" w:hAnsi="Times New Roman" w:cs="Times New Roman"/>
            <w:sz w:val="24"/>
            <w:szCs w:val="24"/>
          </w:rPr>
          <w:t>§ 26</w:t>
        </w:r>
      </w:hyperlink>
      <w:r w:rsidRPr="006203E2">
        <w:rPr>
          <w:rFonts w:ascii="Times New Roman" w:hAnsi="Times New Roman" w:cs="Times New Roman"/>
          <w:sz w:val="24"/>
          <w:szCs w:val="24"/>
        </w:rPr>
        <w:t xml:space="preserve">, pri uplatňovaní výnimiek podľa </w:t>
      </w:r>
      <w:hyperlink r:id="rId107" w:anchor="38;link='326/2005%20Z.z.%252331'&amp;" w:history="1">
        <w:r w:rsidRPr="006203E2">
          <w:rPr>
            <w:rFonts w:ascii="Times New Roman" w:hAnsi="Times New Roman" w:cs="Times New Roman"/>
            <w:sz w:val="24"/>
            <w:szCs w:val="24"/>
          </w:rPr>
          <w:t>§ 31 ods. 3</w:t>
        </w:r>
      </w:hyperlink>
      <w:r w:rsidRPr="006203E2">
        <w:rPr>
          <w:rFonts w:ascii="Times New Roman" w:hAnsi="Times New Roman" w:cs="Times New Roman"/>
          <w:sz w:val="24"/>
          <w:szCs w:val="24"/>
        </w:rPr>
        <w:t xml:space="preserve"> a </w:t>
      </w:r>
      <w:hyperlink r:id="rId108" w:anchor="38;link='326/2005%20Z.z.%252331'&amp;" w:history="1">
        <w:r w:rsidRPr="006203E2">
          <w:rPr>
            <w:rFonts w:ascii="Times New Roman" w:hAnsi="Times New Roman" w:cs="Times New Roman"/>
            <w:sz w:val="24"/>
            <w:szCs w:val="24"/>
          </w:rPr>
          <w:t>6</w:t>
        </w:r>
      </w:hyperlink>
      <w:r w:rsidRPr="006203E2">
        <w:rPr>
          <w:rFonts w:ascii="Times New Roman" w:hAnsi="Times New Roman" w:cs="Times New Roman"/>
          <w:sz w:val="24"/>
          <w:szCs w:val="24"/>
        </w:rPr>
        <w:t xml:space="preserve"> alebo pri opatreniach vykonaných podľa § 32 a 33,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w:t>
      </w:r>
      <w:r w:rsidRPr="00DE57A5">
        <w:rPr>
          <w:rFonts w:ascii="Times New Roman" w:hAnsi="Times New Roman" w:cs="Times New Roman"/>
          <w:strike/>
          <w:sz w:val="24"/>
          <w:szCs w:val="24"/>
          <w:highlight w:val="cyan"/>
        </w:rPr>
        <w:t>náhodná</w:t>
      </w:r>
      <w:r w:rsidR="00DE57A5" w:rsidRPr="00DE57A5">
        <w:rPr>
          <w:rFonts w:ascii="Times New Roman" w:hAnsi="Times New Roman" w:cs="Times New Roman"/>
          <w:sz w:val="24"/>
          <w:szCs w:val="24"/>
          <w:highlight w:val="cyan"/>
        </w:rPr>
        <w:t xml:space="preserve"> asanačná</w:t>
      </w:r>
      <w:r w:rsidRPr="006203E2">
        <w:rPr>
          <w:rFonts w:ascii="Times New Roman" w:hAnsi="Times New Roman" w:cs="Times New Roman"/>
          <w:sz w:val="24"/>
          <w:szCs w:val="24"/>
        </w:rPr>
        <w:t xml:space="preserve">; ako súčasť opatrení na ochranu lesa podľa </w:t>
      </w:r>
      <w:hyperlink r:id="rId109" w:anchor="38;link='326/2005%20Z.z.%252328'&amp;" w:history="1">
        <w:r w:rsidRPr="006203E2">
          <w:rPr>
            <w:rFonts w:ascii="Times New Roman" w:hAnsi="Times New Roman" w:cs="Times New Roman"/>
            <w:sz w:val="24"/>
            <w:szCs w:val="24"/>
          </w:rPr>
          <w:t>§ 28 ods. 1 písm. a) až c)</w:t>
        </w:r>
      </w:hyperlink>
      <w:r w:rsidRPr="006203E2">
        <w:rPr>
          <w:rFonts w:ascii="Times New Roman" w:hAnsi="Times New Roman" w:cs="Times New Roman"/>
          <w:sz w:val="24"/>
          <w:szCs w:val="24"/>
        </w:rPr>
        <w:t xml:space="preserve"> a </w:t>
      </w:r>
      <w:hyperlink r:id="rId110" w:anchor="38;link='326/2005%20Z.z.%252328'&amp;" w:history="1">
        <w:r w:rsidRPr="006203E2">
          <w:rPr>
            <w:rFonts w:ascii="Times New Roman" w:hAnsi="Times New Roman" w:cs="Times New Roman"/>
            <w:sz w:val="24"/>
            <w:szCs w:val="24"/>
          </w:rPr>
          <w:t>i)</w:t>
        </w:r>
      </w:hyperlink>
      <w:r w:rsidRPr="006203E2">
        <w:rPr>
          <w:rFonts w:ascii="Times New Roman" w:hAnsi="Times New Roman" w:cs="Times New Roman"/>
          <w:sz w:val="24"/>
          <w:szCs w:val="24"/>
        </w:rPr>
        <w:t xml:space="preserve"> alebo opatrení spojených s odstraňovaním následkov pôsobenia škodlivých činiteľov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Z hľadiska naliehavosti sa úmyselná ťažba člení na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a) naliehavú, za ktorú sa považuje výchovná ťažba v porastoch s vekom do 50 rokov, obnovná ťažba pri uvoľňovaní prirodzeného zmladenia a rekonštrukcia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ostatnú.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Zásady vykonávania ťažby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Ťažba sa môže vykonať len po vyznačení ťažby a na základe písomného súhlasu hospodára. Vyznačenie ťažby sa nevyžaduje pri výchove lesa v lesných porastoch s vekom do 50 rokov. Písomný súhlas na ťažbu sa nevyžaduje pri </w:t>
      </w:r>
      <w:proofErr w:type="spellStart"/>
      <w:r w:rsidRPr="006203E2">
        <w:rPr>
          <w:rFonts w:ascii="Times New Roman" w:hAnsi="Times New Roman" w:cs="Times New Roman"/>
          <w:sz w:val="24"/>
          <w:szCs w:val="24"/>
        </w:rPr>
        <w:t>prečistkách</w:t>
      </w:r>
      <w:proofErr w:type="spellEnd"/>
      <w:r w:rsidRPr="006203E2">
        <w:rPr>
          <w:rFonts w:ascii="Times New Roman" w:hAnsi="Times New Roman" w:cs="Times New Roman"/>
          <w:sz w:val="24"/>
          <w:szCs w:val="24"/>
        </w:rPr>
        <w:t xml:space="preserve"> bez predpísaného objemu ťažby dreva v platných programoch starostlivosti o lesy. Ťažba na lesnom pozemku podľa § 39 ods. 1 písm. e) sa môže vykonať len na základe rozhodnutia podľa § 28 ods. 7 alebo na základe písomného súhlasu orgánu štátnej správy lesného hospodárstva; na vydanie súhlasu sa nevzťahuje správny poriadok.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Vykonávateľ ťažby je povinný na vyzvanie orgánu štátnej správy lesného hospodárstva, člena lesnej stráže alebo príslušníka Policajného zboru</w:t>
      </w:r>
      <w:r w:rsidRPr="006203E2">
        <w:rPr>
          <w:rFonts w:ascii="Times New Roman" w:hAnsi="Times New Roman" w:cs="Times New Roman"/>
          <w:sz w:val="24"/>
          <w:szCs w:val="24"/>
          <w:vertAlign w:val="superscript"/>
        </w:rPr>
        <w:t xml:space="preserve"> 31)</w:t>
      </w:r>
      <w:r w:rsidRPr="006203E2">
        <w:rPr>
          <w:rFonts w:ascii="Times New Roman" w:hAnsi="Times New Roman" w:cs="Times New Roman"/>
          <w:sz w:val="24"/>
          <w:szCs w:val="24"/>
        </w:rPr>
        <w:t xml:space="preserve"> </w:t>
      </w:r>
      <w:r w:rsidR="004766B3" w:rsidRPr="004766B3">
        <w:rPr>
          <w:rFonts w:ascii="Times New Roman" w:hAnsi="Times New Roman" w:cs="Times New Roman"/>
          <w:sz w:val="24"/>
          <w:szCs w:val="24"/>
          <w:highlight w:val="cyan"/>
        </w:rPr>
        <w:t>alebo Vojenskej polície</w:t>
      </w:r>
      <w:r w:rsidR="004766B3" w:rsidRPr="004766B3">
        <w:rPr>
          <w:rFonts w:ascii="Times New Roman" w:hAnsi="Times New Roman" w:cs="Times New Roman"/>
          <w:sz w:val="24"/>
          <w:szCs w:val="24"/>
          <w:highlight w:val="cyan"/>
          <w:vertAlign w:val="superscript"/>
        </w:rPr>
        <w:t>31a</w:t>
      </w:r>
      <w:r w:rsidR="004766B3" w:rsidRPr="004766B3">
        <w:rPr>
          <w:rFonts w:ascii="Times New Roman" w:hAnsi="Times New Roman" w:cs="Times New Roman"/>
          <w:sz w:val="24"/>
          <w:szCs w:val="24"/>
          <w:highlight w:val="cyan"/>
        </w:rPr>
        <w:t>)</w:t>
      </w:r>
      <w:r w:rsidR="004766B3">
        <w:rPr>
          <w:rFonts w:ascii="Times New Roman" w:hAnsi="Times New Roman" w:cs="Times New Roman"/>
          <w:sz w:val="24"/>
          <w:szCs w:val="24"/>
        </w:rPr>
        <w:t xml:space="preserve"> </w:t>
      </w:r>
      <w:r w:rsidRPr="006203E2">
        <w:rPr>
          <w:rFonts w:ascii="Times New Roman" w:hAnsi="Times New Roman" w:cs="Times New Roman"/>
          <w:sz w:val="24"/>
          <w:szCs w:val="24"/>
        </w:rPr>
        <w:t xml:space="preserve">predložiť súhlas podľa </w:t>
      </w:r>
      <w:hyperlink r:id="rId111" w:anchor="38;link='326/2005%20Z.z.%252323'&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Obhospodarovateľ lesa je povinný zabezpečiť, aby sa ťažba uskutočňovala takým spôsobom, aby sa minimalizovali negatívne dôsledky na pôdu, vodné toky, následný lesný porast, priľahlé stromy a kvalitu ťaženého dreva. Najneskôr po ukončení ťažby je obhospodarovateľ lesa povinný zabezpečiť bezodkladné ošetrenie narušenej lesnej pôdy, koryta vodného toku, lesného porastu a priľahlých stromov tak, aby nedochádzalo k ich ďalšiemu poškodeniu.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Vyťažené drevo je obhospodarovateľ lesa alebo nákupca dreva povinný najneskôr pred odvozom z odvozného miesta označiť čitateľnou ciachou alebo iným povoleným označením, ktoré vopred zaregistroval orgán štátnej správy lesného hospodárstva. O zápise ciachy alebo iného povoleného označenia do evidencie registrovaných ciach a iných povolených označení orgán štátnej správy lesného hospodárstva nevyhotovuje písomné rozhodnutie, zápis vyznačí v spise a žiadateľovi vydá potvrdenie, v ktorom uvedie označenie orgánu štátnej správy lesného hospodárstva, identifikačné údaje držiteľa ciachy, dátum vydania potvrdenia a údaje, ktoré zapísal do evidencie registrovaných ciach a iných povolených označení.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Evidenciu registrovaných ciach a iných povolených označení vedie orgán štátnej správy lesného hospodárstva prostredníctvom informačného systému lesného hospodárstva; evidenciu zverejňuje v informačnom systéme lesného hospodárstva správca informačného systému lesného hospodárstva. Zverejnená evidencia obsahuje znaky zaregistrovanej ciachy alebo iného povoleného označenia a identifikačné údaje držiteľa ciachy; ak ide o fyzickú osobu, zverejňuje sa len jej meno a priezvisko.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Obhospodarovateľ lesa je povinný v záujme ochrany lesa vykonať </w:t>
      </w:r>
      <w:r w:rsidRPr="00DE57A5">
        <w:rPr>
          <w:rFonts w:ascii="Times New Roman" w:hAnsi="Times New Roman" w:cs="Times New Roman"/>
          <w:strike/>
          <w:sz w:val="24"/>
          <w:szCs w:val="24"/>
          <w:highlight w:val="cyan"/>
        </w:rPr>
        <w:t>náhodnú</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asanačnú</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ťažbu alebo použiť iné vhodné opatrenia na ochranu lesa tak, aby nedošlo k vývinu, šíreniu a premnoženiu škodcov, najneskôr však do šiestich mesiacov od vzniku dôvodu na </w:t>
      </w:r>
      <w:r w:rsidRPr="00DE57A5">
        <w:rPr>
          <w:rFonts w:ascii="Times New Roman" w:hAnsi="Times New Roman" w:cs="Times New Roman"/>
          <w:strike/>
          <w:sz w:val="24"/>
          <w:szCs w:val="24"/>
          <w:highlight w:val="cyan"/>
        </w:rPr>
        <w:t>náhodnú</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asanačnú</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ťažbu. V chránených územiach táto povinnosť vzniká, len ak z osobitného predpisu,</w:t>
      </w:r>
      <w:r w:rsidRPr="006203E2">
        <w:rPr>
          <w:rFonts w:ascii="Times New Roman" w:hAnsi="Times New Roman" w:cs="Times New Roman"/>
          <w:sz w:val="24"/>
          <w:szCs w:val="24"/>
          <w:vertAlign w:val="superscript"/>
        </w:rPr>
        <w:t>32)</w:t>
      </w:r>
      <w:r w:rsidRPr="006203E2">
        <w:rPr>
          <w:rFonts w:ascii="Times New Roman" w:hAnsi="Times New Roman" w:cs="Times New Roman"/>
          <w:sz w:val="24"/>
          <w:szCs w:val="24"/>
        </w:rPr>
        <w:t xml:space="preserve"> všeobecne záväzného predpisu vydaného na jeho vykonanie alebo z rozhodnutia </w:t>
      </w:r>
      <w:r w:rsidRPr="006203E2">
        <w:rPr>
          <w:rFonts w:ascii="Times New Roman" w:hAnsi="Times New Roman" w:cs="Times New Roman"/>
          <w:sz w:val="24"/>
          <w:szCs w:val="24"/>
        </w:rPr>
        <w:lastRenderedPageBreak/>
        <w:t xml:space="preserve">vydaného na jeho základe nevyplýva </w:t>
      </w:r>
      <w:r w:rsidRPr="0008705C">
        <w:rPr>
          <w:rFonts w:ascii="Times New Roman" w:hAnsi="Times New Roman" w:cs="Times New Roman"/>
          <w:strike/>
          <w:sz w:val="24"/>
          <w:szCs w:val="24"/>
          <w:highlight w:val="cyan"/>
        </w:rPr>
        <w:t>obmedzenie alebo zákaz vykonania náhodnej ťažby alebo iného vhodného opatrenia na ochranu lesa</w:t>
      </w:r>
      <w:r w:rsidR="00AA2C4A" w:rsidRPr="0008705C">
        <w:rPr>
          <w:rFonts w:ascii="Times New Roman" w:hAnsi="Times New Roman" w:cs="Times New Roman"/>
          <w:sz w:val="24"/>
          <w:szCs w:val="24"/>
          <w:highlight w:val="cyan"/>
        </w:rPr>
        <w:t xml:space="preserve"> inak</w:t>
      </w:r>
      <w:r w:rsidRPr="0008705C">
        <w:rPr>
          <w:rFonts w:ascii="Times New Roman" w:hAnsi="Times New Roman" w:cs="Times New Roman"/>
          <w:sz w:val="24"/>
          <w:szCs w:val="24"/>
        </w:rPr>
        <w:t>.</w:t>
      </w: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08705C"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6203E2">
        <w:rPr>
          <w:rFonts w:ascii="Times New Roman" w:hAnsi="Times New Roman" w:cs="Times New Roman"/>
          <w:sz w:val="24"/>
          <w:szCs w:val="24"/>
        </w:rPr>
        <w:tab/>
      </w:r>
      <w:r w:rsidRPr="0008705C">
        <w:rPr>
          <w:rFonts w:ascii="Times New Roman" w:hAnsi="Times New Roman" w:cs="Times New Roman"/>
          <w:strike/>
          <w:sz w:val="24"/>
          <w:szCs w:val="24"/>
          <w:highlight w:val="cyan"/>
        </w:rPr>
        <w:t xml:space="preserve">(7) Obhospodarovateľ lesa je povinný ohlásiť dôvod vzniku náhodnej ťažby do siedmich dní odo dňa, keď zistil, že vznikli dôvody na náhodnú ťažbu, najneskôr však do 30 dní od ich vzniku, orgánu štátnej správy lesného hospodárstva, ak </w:t>
      </w:r>
    </w:p>
    <w:p w:rsidR="006203E2" w:rsidRPr="0008705C"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p>
    <w:p w:rsidR="006203E2" w:rsidRPr="0008705C"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08705C">
        <w:rPr>
          <w:rFonts w:ascii="Times New Roman" w:hAnsi="Times New Roman" w:cs="Times New Roman"/>
          <w:strike/>
          <w:sz w:val="24"/>
          <w:szCs w:val="24"/>
          <w:highlight w:val="cyan"/>
        </w:rPr>
        <w:t xml:space="preserve">a) odhadnutý objem dreva z náhodnej ťažby počas platnosti programu starostlivosti o lesy alebo projektu starostlivosti o lesný pozemok presiahne 15% zásoby porastu uvedenej v opise porastu [§ 40 ods. 2 písm. b)] alebo </w:t>
      </w:r>
    </w:p>
    <w:p w:rsidR="006203E2" w:rsidRPr="0008705C" w:rsidRDefault="006203E2">
      <w:pPr>
        <w:widowControl w:val="0"/>
        <w:autoSpaceDE w:val="0"/>
        <w:autoSpaceDN w:val="0"/>
        <w:adjustRightInd w:val="0"/>
        <w:spacing w:after="0" w:line="240" w:lineRule="auto"/>
        <w:rPr>
          <w:rFonts w:ascii="Times New Roman" w:hAnsi="Times New Roman" w:cs="Times New Roman"/>
          <w:strike/>
          <w:sz w:val="24"/>
          <w:szCs w:val="24"/>
          <w:highlight w:val="cyan"/>
        </w:rPr>
      </w:pPr>
    </w:p>
    <w:p w:rsidR="006203E2" w:rsidRPr="0008705C"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08705C">
        <w:rPr>
          <w:rFonts w:ascii="Times New Roman" w:hAnsi="Times New Roman" w:cs="Times New Roman"/>
          <w:strike/>
          <w:sz w:val="24"/>
          <w:szCs w:val="24"/>
          <w:highlight w:val="cyan"/>
        </w:rPr>
        <w:t xml:space="preserve">b) náhodná ťažba sa má vykonať na súvislej ploche s výmerou viac ako 0,3 hektára. </w:t>
      </w:r>
    </w:p>
    <w:p w:rsidR="006203E2" w:rsidRPr="0008705C" w:rsidRDefault="006203E2">
      <w:pPr>
        <w:widowControl w:val="0"/>
        <w:autoSpaceDE w:val="0"/>
        <w:autoSpaceDN w:val="0"/>
        <w:adjustRightInd w:val="0"/>
        <w:spacing w:after="0" w:line="240" w:lineRule="auto"/>
        <w:rPr>
          <w:rFonts w:ascii="Times New Roman" w:hAnsi="Times New Roman" w:cs="Times New Roman"/>
          <w:sz w:val="24"/>
          <w:szCs w:val="24"/>
        </w:rPr>
      </w:pPr>
      <w:r w:rsidRPr="0008705C">
        <w:rPr>
          <w:rFonts w:ascii="Times New Roman" w:hAnsi="Times New Roman" w:cs="Times New Roman"/>
          <w:sz w:val="24"/>
          <w:szCs w:val="24"/>
        </w:rPr>
        <w:t xml:space="preserve"> </w:t>
      </w:r>
    </w:p>
    <w:p w:rsidR="006203E2" w:rsidRPr="0008705C"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08705C">
        <w:rPr>
          <w:rFonts w:ascii="Times New Roman" w:hAnsi="Times New Roman" w:cs="Times New Roman"/>
          <w:sz w:val="24"/>
          <w:szCs w:val="24"/>
        </w:rPr>
        <w:tab/>
      </w:r>
      <w:r w:rsidRPr="0008705C">
        <w:rPr>
          <w:rFonts w:ascii="Times New Roman" w:hAnsi="Times New Roman" w:cs="Times New Roman"/>
          <w:strike/>
          <w:sz w:val="24"/>
          <w:szCs w:val="24"/>
          <w:highlight w:val="cyan"/>
        </w:rPr>
        <w:t xml:space="preserve">(8) Obhospodarovateľ lesa je povinný orgánu štátnej správy lesného hospodárstva ohlásiť do siedmych dní vznik každej náhodnej ťažby </w:t>
      </w:r>
    </w:p>
    <w:p w:rsidR="006203E2" w:rsidRPr="0008705C"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p>
    <w:p w:rsidR="006203E2" w:rsidRPr="0008705C"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08705C">
        <w:rPr>
          <w:rFonts w:ascii="Times New Roman" w:hAnsi="Times New Roman" w:cs="Times New Roman"/>
          <w:strike/>
          <w:sz w:val="24"/>
          <w:szCs w:val="24"/>
          <w:highlight w:val="cyan"/>
        </w:rPr>
        <w:t xml:space="preserve">a) po presiahnutí objemu dreva z náhodnej ťažby odhadnutého podľa odseku 7 písm. a), </w:t>
      </w:r>
    </w:p>
    <w:p w:rsidR="006203E2" w:rsidRPr="0008705C" w:rsidRDefault="006203E2">
      <w:pPr>
        <w:widowControl w:val="0"/>
        <w:autoSpaceDE w:val="0"/>
        <w:autoSpaceDN w:val="0"/>
        <w:adjustRightInd w:val="0"/>
        <w:spacing w:after="0" w:line="240" w:lineRule="auto"/>
        <w:rPr>
          <w:rFonts w:ascii="Times New Roman" w:hAnsi="Times New Roman" w:cs="Times New Roman"/>
          <w:strike/>
          <w:sz w:val="24"/>
          <w:szCs w:val="24"/>
          <w:highlight w:val="cyan"/>
        </w:rPr>
      </w:pPr>
    </w:p>
    <w:p w:rsidR="006203E2" w:rsidRPr="0008705C"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08705C">
        <w:rPr>
          <w:rFonts w:ascii="Times New Roman" w:hAnsi="Times New Roman" w:cs="Times New Roman"/>
          <w:strike/>
          <w:sz w:val="24"/>
          <w:szCs w:val="24"/>
          <w:highlight w:val="cyan"/>
        </w:rPr>
        <w:t xml:space="preserve">b) ak sa náhodnou ťažbou prekročí výmera podľa odseku 7 písm. b) alebo </w:t>
      </w:r>
    </w:p>
    <w:p w:rsidR="006203E2" w:rsidRPr="0008705C" w:rsidRDefault="006203E2">
      <w:pPr>
        <w:widowControl w:val="0"/>
        <w:autoSpaceDE w:val="0"/>
        <w:autoSpaceDN w:val="0"/>
        <w:adjustRightInd w:val="0"/>
        <w:spacing w:after="0" w:line="240" w:lineRule="auto"/>
        <w:rPr>
          <w:rFonts w:ascii="Times New Roman" w:hAnsi="Times New Roman" w:cs="Times New Roman"/>
          <w:strike/>
          <w:sz w:val="24"/>
          <w:szCs w:val="24"/>
          <w:highlight w:val="cyan"/>
        </w:rPr>
      </w:pPr>
    </w:p>
    <w:p w:rsidR="006203E2" w:rsidRDefault="006203E2">
      <w:pPr>
        <w:widowControl w:val="0"/>
        <w:autoSpaceDE w:val="0"/>
        <w:autoSpaceDN w:val="0"/>
        <w:adjustRightInd w:val="0"/>
        <w:spacing w:after="0" w:line="240" w:lineRule="auto"/>
        <w:jc w:val="both"/>
        <w:rPr>
          <w:rFonts w:ascii="Times New Roman" w:hAnsi="Times New Roman" w:cs="Times New Roman"/>
          <w:strike/>
          <w:sz w:val="24"/>
          <w:szCs w:val="24"/>
        </w:rPr>
      </w:pPr>
      <w:r w:rsidRPr="0008705C">
        <w:rPr>
          <w:rFonts w:ascii="Times New Roman" w:hAnsi="Times New Roman" w:cs="Times New Roman"/>
          <w:strike/>
          <w:sz w:val="24"/>
          <w:szCs w:val="24"/>
          <w:highlight w:val="cyan"/>
        </w:rPr>
        <w:t>c) v období od skončenia platnosti programu starostlivosti o lesy alebo projektu starostlivosti o lesný pozemok do vykonateľnosti rozhodnutia o schválení programu starostlivosti o lesy.</w:t>
      </w:r>
    </w:p>
    <w:p w:rsidR="006203E2" w:rsidRDefault="006203E2">
      <w:pPr>
        <w:widowControl w:val="0"/>
        <w:autoSpaceDE w:val="0"/>
        <w:autoSpaceDN w:val="0"/>
        <w:adjustRightInd w:val="0"/>
        <w:spacing w:after="0" w:line="240" w:lineRule="auto"/>
        <w:jc w:val="both"/>
        <w:rPr>
          <w:rFonts w:ascii="Times New Roman" w:hAnsi="Times New Roman" w:cs="Times New Roman"/>
          <w:strike/>
          <w:sz w:val="24"/>
          <w:szCs w:val="24"/>
        </w:rPr>
      </w:pPr>
    </w:p>
    <w:p w:rsidR="006203E2" w:rsidRPr="0008705C" w:rsidRDefault="006203E2" w:rsidP="006203E2">
      <w:pPr>
        <w:widowControl w:val="0"/>
        <w:autoSpaceDE w:val="0"/>
        <w:autoSpaceDN w:val="0"/>
        <w:adjustRightInd w:val="0"/>
        <w:spacing w:after="0" w:line="264" w:lineRule="auto"/>
        <w:ind w:firstLine="720"/>
        <w:jc w:val="both"/>
        <w:rPr>
          <w:rFonts w:ascii="Times New Roman" w:hAnsi="Times New Roman" w:cs="Times New Roman"/>
          <w:sz w:val="24"/>
          <w:szCs w:val="24"/>
          <w:highlight w:val="cyan"/>
        </w:rPr>
      </w:pPr>
      <w:r w:rsidRPr="0008705C">
        <w:rPr>
          <w:rFonts w:ascii="Times New Roman" w:hAnsi="Times New Roman" w:cs="Times New Roman"/>
          <w:sz w:val="24"/>
          <w:szCs w:val="24"/>
          <w:highlight w:val="cyan"/>
        </w:rPr>
        <w:t xml:space="preserve">(7) Obhospodarovateľ lesa je povinný ohlásiť dôvod vzniku </w:t>
      </w:r>
      <w:r w:rsidR="00DE57A5" w:rsidRPr="0008705C">
        <w:rPr>
          <w:rFonts w:ascii="Times New Roman" w:hAnsi="Times New Roman" w:cs="Times New Roman"/>
          <w:sz w:val="24"/>
          <w:szCs w:val="24"/>
          <w:highlight w:val="cyan"/>
        </w:rPr>
        <w:t xml:space="preserve">asanačnej </w:t>
      </w:r>
      <w:r w:rsidRPr="0008705C">
        <w:rPr>
          <w:rFonts w:ascii="Times New Roman" w:hAnsi="Times New Roman" w:cs="Times New Roman"/>
          <w:sz w:val="24"/>
          <w:szCs w:val="24"/>
          <w:highlight w:val="cyan"/>
        </w:rPr>
        <w:t xml:space="preserve">ťažby do siedmych dní odo dňa, keď zistil, že vznikli dôvody na </w:t>
      </w:r>
      <w:r w:rsidR="00DE57A5" w:rsidRPr="0008705C">
        <w:rPr>
          <w:rFonts w:ascii="Times New Roman" w:hAnsi="Times New Roman" w:cs="Times New Roman"/>
          <w:sz w:val="24"/>
          <w:szCs w:val="24"/>
          <w:highlight w:val="cyan"/>
        </w:rPr>
        <w:t>asanačnú</w:t>
      </w:r>
      <w:r w:rsidRPr="0008705C">
        <w:rPr>
          <w:rFonts w:ascii="Times New Roman" w:hAnsi="Times New Roman" w:cs="Times New Roman"/>
          <w:sz w:val="24"/>
          <w:szCs w:val="24"/>
          <w:highlight w:val="cyan"/>
        </w:rPr>
        <w:t xml:space="preserve"> ťažbu, najneskôr však do 30 dní od ich vzniku, orgánu štátnej správy lesného hospodárstva, ak</w:t>
      </w:r>
    </w:p>
    <w:p w:rsidR="00F85216" w:rsidRPr="0008705C" w:rsidRDefault="00F85216" w:rsidP="006203E2">
      <w:pPr>
        <w:widowControl w:val="0"/>
        <w:autoSpaceDE w:val="0"/>
        <w:autoSpaceDN w:val="0"/>
        <w:adjustRightInd w:val="0"/>
        <w:spacing w:after="0" w:line="264" w:lineRule="auto"/>
        <w:ind w:firstLine="720"/>
        <w:jc w:val="both"/>
        <w:rPr>
          <w:rFonts w:ascii="Times New Roman" w:hAnsi="Times New Roman" w:cs="Times New Roman"/>
          <w:sz w:val="24"/>
          <w:szCs w:val="24"/>
          <w:highlight w:val="cyan"/>
        </w:rPr>
      </w:pPr>
    </w:p>
    <w:p w:rsidR="006203E2" w:rsidRPr="0008705C" w:rsidRDefault="006203E2" w:rsidP="006203E2">
      <w:pPr>
        <w:widowControl w:val="0"/>
        <w:autoSpaceDE w:val="0"/>
        <w:autoSpaceDN w:val="0"/>
        <w:adjustRightInd w:val="0"/>
        <w:spacing w:after="0" w:line="264" w:lineRule="auto"/>
        <w:jc w:val="both"/>
        <w:rPr>
          <w:rFonts w:ascii="Times New Roman" w:hAnsi="Times New Roman" w:cs="Times New Roman"/>
          <w:sz w:val="24"/>
          <w:szCs w:val="24"/>
          <w:highlight w:val="cyan"/>
        </w:rPr>
      </w:pPr>
      <w:r w:rsidRPr="0008705C">
        <w:rPr>
          <w:rFonts w:ascii="Times New Roman" w:hAnsi="Times New Roman" w:cs="Times New Roman"/>
          <w:sz w:val="24"/>
          <w:szCs w:val="24"/>
          <w:highlight w:val="cyan"/>
        </w:rPr>
        <w:t xml:space="preserve">a) odhadnutý objem dreva, ktorý je dôvodom vzniku </w:t>
      </w:r>
      <w:r w:rsidR="00DE57A5" w:rsidRPr="0008705C">
        <w:rPr>
          <w:rFonts w:ascii="Times New Roman" w:hAnsi="Times New Roman" w:cs="Times New Roman"/>
          <w:sz w:val="24"/>
          <w:szCs w:val="24"/>
          <w:highlight w:val="cyan"/>
        </w:rPr>
        <w:t xml:space="preserve">asanačnej </w:t>
      </w:r>
      <w:r w:rsidRPr="0008705C">
        <w:rPr>
          <w:rFonts w:ascii="Times New Roman" w:hAnsi="Times New Roman" w:cs="Times New Roman"/>
          <w:sz w:val="24"/>
          <w:szCs w:val="24"/>
          <w:highlight w:val="cyan"/>
        </w:rPr>
        <w:t>ťažby, jednorazovo presiahne 15 % zásoby porastu uvedenej v opise porastu [§ 40 ods. 2 písm. b)] programu starostlivosti o lesy alebo projektu starostlivosti o lesný pozemok,</w:t>
      </w:r>
    </w:p>
    <w:p w:rsidR="00F85216" w:rsidRPr="0008705C" w:rsidRDefault="00F85216" w:rsidP="006203E2">
      <w:pPr>
        <w:widowControl w:val="0"/>
        <w:autoSpaceDE w:val="0"/>
        <w:autoSpaceDN w:val="0"/>
        <w:adjustRightInd w:val="0"/>
        <w:spacing w:after="0" w:line="264" w:lineRule="auto"/>
        <w:jc w:val="both"/>
        <w:rPr>
          <w:rFonts w:ascii="Times New Roman" w:hAnsi="Times New Roman" w:cs="Times New Roman"/>
          <w:sz w:val="24"/>
          <w:szCs w:val="24"/>
          <w:highlight w:val="cyan"/>
        </w:rPr>
      </w:pPr>
    </w:p>
    <w:p w:rsidR="006203E2" w:rsidRPr="0008705C" w:rsidRDefault="006203E2" w:rsidP="006203E2">
      <w:pPr>
        <w:widowControl w:val="0"/>
        <w:autoSpaceDE w:val="0"/>
        <w:autoSpaceDN w:val="0"/>
        <w:adjustRightInd w:val="0"/>
        <w:spacing w:after="0" w:line="264" w:lineRule="auto"/>
        <w:jc w:val="both"/>
        <w:rPr>
          <w:rFonts w:ascii="Times New Roman" w:hAnsi="Times New Roman" w:cs="Times New Roman"/>
          <w:sz w:val="24"/>
          <w:szCs w:val="24"/>
          <w:highlight w:val="cyan"/>
        </w:rPr>
      </w:pPr>
      <w:r w:rsidRPr="0008705C">
        <w:rPr>
          <w:rFonts w:ascii="Times New Roman" w:hAnsi="Times New Roman" w:cs="Times New Roman"/>
          <w:sz w:val="24"/>
          <w:szCs w:val="24"/>
          <w:highlight w:val="cyan"/>
        </w:rPr>
        <w:t xml:space="preserve">b) odhadnutý objem dreva, ktorý je dôvodom vzniku </w:t>
      </w:r>
      <w:r w:rsidR="00DE57A5" w:rsidRPr="0008705C">
        <w:rPr>
          <w:rFonts w:ascii="Times New Roman" w:hAnsi="Times New Roman" w:cs="Times New Roman"/>
          <w:sz w:val="24"/>
          <w:szCs w:val="24"/>
          <w:highlight w:val="cyan"/>
        </w:rPr>
        <w:t>asanačnej</w:t>
      </w:r>
      <w:r w:rsidRPr="0008705C">
        <w:rPr>
          <w:rFonts w:ascii="Times New Roman" w:hAnsi="Times New Roman" w:cs="Times New Roman"/>
          <w:sz w:val="24"/>
          <w:szCs w:val="24"/>
          <w:highlight w:val="cyan"/>
        </w:rPr>
        <w:t xml:space="preserve"> ťažby, celkový objem vykonanej ú</w:t>
      </w:r>
      <w:r w:rsidR="00DE57A5" w:rsidRPr="0008705C">
        <w:rPr>
          <w:rFonts w:ascii="Times New Roman" w:hAnsi="Times New Roman" w:cs="Times New Roman"/>
          <w:sz w:val="24"/>
          <w:szCs w:val="24"/>
          <w:highlight w:val="cyan"/>
        </w:rPr>
        <w:t>myselnej ťažby a celkový objem asanačnej</w:t>
      </w:r>
      <w:r w:rsidRPr="0008705C">
        <w:rPr>
          <w:rFonts w:ascii="Times New Roman" w:hAnsi="Times New Roman" w:cs="Times New Roman"/>
          <w:sz w:val="24"/>
          <w:szCs w:val="24"/>
          <w:highlight w:val="cyan"/>
        </w:rPr>
        <w:t xml:space="preserve"> ťažby prekročia 30 % zásoby porastu uvedenej v opise porastu,</w:t>
      </w:r>
    </w:p>
    <w:p w:rsidR="00F85216" w:rsidRPr="0008705C" w:rsidRDefault="00F85216" w:rsidP="006203E2">
      <w:pPr>
        <w:widowControl w:val="0"/>
        <w:autoSpaceDE w:val="0"/>
        <w:autoSpaceDN w:val="0"/>
        <w:adjustRightInd w:val="0"/>
        <w:spacing w:after="0" w:line="264" w:lineRule="auto"/>
        <w:jc w:val="both"/>
        <w:rPr>
          <w:rFonts w:ascii="Times New Roman" w:hAnsi="Times New Roman" w:cs="Times New Roman"/>
          <w:sz w:val="24"/>
          <w:szCs w:val="24"/>
          <w:highlight w:val="cyan"/>
        </w:rPr>
      </w:pPr>
    </w:p>
    <w:p w:rsidR="006203E2" w:rsidRPr="0008705C" w:rsidRDefault="006203E2" w:rsidP="006203E2">
      <w:pPr>
        <w:widowControl w:val="0"/>
        <w:autoSpaceDE w:val="0"/>
        <w:autoSpaceDN w:val="0"/>
        <w:adjustRightInd w:val="0"/>
        <w:spacing w:after="0" w:line="264" w:lineRule="auto"/>
        <w:jc w:val="both"/>
        <w:rPr>
          <w:rFonts w:ascii="Times New Roman" w:hAnsi="Times New Roman" w:cs="Times New Roman"/>
          <w:sz w:val="24"/>
          <w:szCs w:val="24"/>
          <w:highlight w:val="cyan"/>
        </w:rPr>
      </w:pPr>
      <w:r w:rsidRPr="0008705C">
        <w:rPr>
          <w:rFonts w:ascii="Times New Roman" w:hAnsi="Times New Roman" w:cs="Times New Roman"/>
          <w:sz w:val="24"/>
          <w:szCs w:val="24"/>
          <w:highlight w:val="cyan"/>
        </w:rPr>
        <w:t xml:space="preserve">c) bol pre porast ohlásený dôvod vzniku </w:t>
      </w:r>
      <w:r w:rsidR="00DE57A5" w:rsidRPr="0008705C">
        <w:rPr>
          <w:rFonts w:ascii="Times New Roman" w:hAnsi="Times New Roman" w:cs="Times New Roman"/>
          <w:sz w:val="24"/>
          <w:szCs w:val="24"/>
          <w:highlight w:val="cyan"/>
        </w:rPr>
        <w:t xml:space="preserve">asanačnej </w:t>
      </w:r>
      <w:r w:rsidRPr="0008705C">
        <w:rPr>
          <w:rFonts w:ascii="Times New Roman" w:hAnsi="Times New Roman" w:cs="Times New Roman"/>
          <w:sz w:val="24"/>
          <w:szCs w:val="24"/>
          <w:highlight w:val="cyan"/>
        </w:rPr>
        <w:t xml:space="preserve">ťažby podľa písmena b) a odhadnutý objem dreva, ktorý je dôvodom vzniku ďalšej </w:t>
      </w:r>
      <w:r w:rsidR="00DE57A5" w:rsidRPr="0008705C">
        <w:rPr>
          <w:rFonts w:ascii="Times New Roman" w:hAnsi="Times New Roman" w:cs="Times New Roman"/>
          <w:sz w:val="24"/>
          <w:szCs w:val="24"/>
          <w:highlight w:val="cyan"/>
        </w:rPr>
        <w:t xml:space="preserve">asanačnej </w:t>
      </w:r>
      <w:r w:rsidRPr="0008705C">
        <w:rPr>
          <w:rFonts w:ascii="Times New Roman" w:hAnsi="Times New Roman" w:cs="Times New Roman"/>
          <w:sz w:val="24"/>
          <w:szCs w:val="24"/>
          <w:highlight w:val="cyan"/>
        </w:rPr>
        <w:t>ťažby, jednorazovo presiahne 5 % zásoby porastu uvedenej v opise porastu alebo</w:t>
      </w:r>
    </w:p>
    <w:p w:rsidR="00F85216" w:rsidRPr="0008705C" w:rsidRDefault="00F85216" w:rsidP="006203E2">
      <w:pPr>
        <w:widowControl w:val="0"/>
        <w:autoSpaceDE w:val="0"/>
        <w:autoSpaceDN w:val="0"/>
        <w:adjustRightInd w:val="0"/>
        <w:spacing w:after="0" w:line="264" w:lineRule="auto"/>
        <w:jc w:val="both"/>
        <w:rPr>
          <w:rFonts w:ascii="Times New Roman" w:hAnsi="Times New Roman" w:cs="Times New Roman"/>
          <w:sz w:val="24"/>
          <w:szCs w:val="24"/>
          <w:highlight w:val="cyan"/>
        </w:rPr>
      </w:pPr>
    </w:p>
    <w:p w:rsidR="006203E2" w:rsidRDefault="006203E2" w:rsidP="006203E2">
      <w:pPr>
        <w:widowControl w:val="0"/>
        <w:autoSpaceDE w:val="0"/>
        <w:autoSpaceDN w:val="0"/>
        <w:adjustRightInd w:val="0"/>
        <w:spacing w:after="0" w:line="240" w:lineRule="auto"/>
        <w:jc w:val="both"/>
        <w:rPr>
          <w:rFonts w:ascii="Times New Roman" w:hAnsi="Times New Roman" w:cs="Times New Roman"/>
          <w:sz w:val="24"/>
          <w:szCs w:val="24"/>
        </w:rPr>
      </w:pPr>
      <w:r w:rsidRPr="0008705C">
        <w:rPr>
          <w:rFonts w:ascii="Times New Roman" w:hAnsi="Times New Roman" w:cs="Times New Roman"/>
          <w:sz w:val="24"/>
          <w:szCs w:val="24"/>
          <w:highlight w:val="cyan"/>
        </w:rPr>
        <w:t xml:space="preserve">d) </w:t>
      </w:r>
      <w:r w:rsidR="00DE57A5" w:rsidRPr="0008705C">
        <w:rPr>
          <w:rFonts w:ascii="Times New Roman" w:hAnsi="Times New Roman" w:cs="Times New Roman"/>
          <w:sz w:val="24"/>
          <w:szCs w:val="24"/>
          <w:highlight w:val="cyan"/>
        </w:rPr>
        <w:t>asanačná</w:t>
      </w:r>
      <w:r w:rsidRPr="0008705C">
        <w:rPr>
          <w:rFonts w:ascii="Times New Roman" w:hAnsi="Times New Roman" w:cs="Times New Roman"/>
          <w:sz w:val="24"/>
          <w:szCs w:val="24"/>
          <w:highlight w:val="cyan"/>
        </w:rPr>
        <w:t xml:space="preserve"> ťažba sa má vykonať na súvislej ploche s výmerou viac ako 0,3 ha.</w:t>
      </w:r>
      <w:r w:rsidRPr="006203E2">
        <w:rPr>
          <w:rFonts w:ascii="Times New Roman" w:hAnsi="Times New Roman" w:cs="Times New Roman"/>
          <w:sz w:val="24"/>
          <w:szCs w:val="24"/>
        </w:rPr>
        <w:t xml:space="preserve"> </w:t>
      </w:r>
    </w:p>
    <w:p w:rsidR="006203E2" w:rsidRDefault="006203E2" w:rsidP="006203E2">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6203E2" w:rsidRDefault="006203E2" w:rsidP="006203E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8705C">
        <w:rPr>
          <w:rFonts w:ascii="Times New Roman" w:hAnsi="Times New Roman" w:cs="Times New Roman"/>
          <w:sz w:val="24"/>
          <w:szCs w:val="24"/>
          <w:highlight w:val="cyan"/>
        </w:rPr>
        <w:t xml:space="preserve">(8) Obhospodarovateľ lesa je povinný orgánu štátnej správy lesného hospodárstva ohlásiť do siedmych dní vznik každej </w:t>
      </w:r>
      <w:r w:rsidR="00DE57A5" w:rsidRPr="0008705C">
        <w:rPr>
          <w:rFonts w:ascii="Times New Roman" w:hAnsi="Times New Roman" w:cs="Times New Roman"/>
          <w:sz w:val="24"/>
          <w:szCs w:val="24"/>
          <w:highlight w:val="cyan"/>
        </w:rPr>
        <w:t>asanačnej</w:t>
      </w:r>
      <w:r w:rsidRPr="0008705C">
        <w:rPr>
          <w:rFonts w:ascii="Times New Roman" w:hAnsi="Times New Roman" w:cs="Times New Roman"/>
          <w:sz w:val="24"/>
          <w:szCs w:val="24"/>
          <w:highlight w:val="cyan"/>
        </w:rPr>
        <w:t xml:space="preserve"> ťažby v období od skončenia platnosti programu starostlivosti o lesy alebo projektu starostlivosti o lesný pozemok do vykonateľnosti rozhodnutia o schválení programu starostlivosti o lesy.</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w:t>
      </w:r>
      <w:r w:rsidRPr="00DE57A5">
        <w:rPr>
          <w:rFonts w:ascii="Times New Roman" w:hAnsi="Times New Roman" w:cs="Times New Roman"/>
          <w:strike/>
          <w:sz w:val="24"/>
          <w:szCs w:val="24"/>
          <w:highlight w:val="cyan"/>
        </w:rPr>
        <w:t>Náhodnú</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Asanačnú</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ťažbu podľa odsekov 7 alebo 8 obhospodarovateľ lesa ohlasuje písomne alebo prostredníctvom informačného systému lesného hospodárstva. Orgán ochrany prírody </w:t>
      </w:r>
      <w:r w:rsidRPr="00466B37">
        <w:rPr>
          <w:rFonts w:ascii="Times New Roman" w:hAnsi="Times New Roman" w:cs="Times New Roman"/>
          <w:strike/>
          <w:sz w:val="24"/>
          <w:szCs w:val="24"/>
          <w:highlight w:val="cyan"/>
        </w:rPr>
        <w:t>a krajiny</w:t>
      </w:r>
      <w:r w:rsidRPr="006203E2">
        <w:rPr>
          <w:rFonts w:ascii="Times New Roman" w:hAnsi="Times New Roman" w:cs="Times New Roman"/>
          <w:sz w:val="24"/>
          <w:szCs w:val="24"/>
        </w:rPr>
        <w:t xml:space="preserve"> a organizácia ochrany prírody sú o </w:t>
      </w:r>
      <w:r w:rsidRPr="00DE57A5">
        <w:rPr>
          <w:rFonts w:ascii="Times New Roman" w:hAnsi="Times New Roman" w:cs="Times New Roman"/>
          <w:strike/>
          <w:sz w:val="24"/>
          <w:szCs w:val="24"/>
          <w:highlight w:val="cyan"/>
        </w:rPr>
        <w:t>náhodnej</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asanačnej</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ťažbe v chránených </w:t>
      </w:r>
      <w:r w:rsidRPr="006203E2">
        <w:rPr>
          <w:rFonts w:ascii="Times New Roman" w:hAnsi="Times New Roman" w:cs="Times New Roman"/>
          <w:sz w:val="24"/>
          <w:szCs w:val="24"/>
        </w:rPr>
        <w:lastRenderedPageBreak/>
        <w:t xml:space="preserve">územiach ohlásenej podľa odsekov 7 alebo 8 informovaní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prostredníctvom informačného systému lesného hospodárstva, ak je </w:t>
      </w:r>
      <w:r w:rsidRPr="00DE57A5">
        <w:rPr>
          <w:rFonts w:ascii="Times New Roman" w:hAnsi="Times New Roman" w:cs="Times New Roman"/>
          <w:strike/>
          <w:sz w:val="24"/>
          <w:szCs w:val="24"/>
          <w:highlight w:val="cyan"/>
        </w:rPr>
        <w:t>náhodná</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asanačná</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ťažba ohlásená prostredníctvom tohto systému,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bezodkladne, najneskôr najbližší pracovný deň, orgánom štátnej správy lesného hospodárstva, ak je </w:t>
      </w:r>
      <w:r w:rsidRPr="00DE57A5">
        <w:rPr>
          <w:rFonts w:ascii="Times New Roman" w:hAnsi="Times New Roman" w:cs="Times New Roman"/>
          <w:strike/>
          <w:sz w:val="24"/>
          <w:szCs w:val="24"/>
          <w:highlight w:val="cyan"/>
        </w:rPr>
        <w:t>náhodná</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asanačná</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ťažba ohlásená písomne.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7D686D"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6203E2">
        <w:rPr>
          <w:rFonts w:ascii="Times New Roman" w:hAnsi="Times New Roman" w:cs="Times New Roman"/>
          <w:sz w:val="24"/>
          <w:szCs w:val="24"/>
        </w:rPr>
        <w:tab/>
        <w:t xml:space="preserve">(10) Ak </w:t>
      </w:r>
      <w:r w:rsidRPr="007D157A">
        <w:rPr>
          <w:rFonts w:ascii="Times New Roman" w:hAnsi="Times New Roman" w:cs="Times New Roman"/>
          <w:strike/>
          <w:sz w:val="24"/>
          <w:szCs w:val="24"/>
          <w:highlight w:val="cyan"/>
        </w:rPr>
        <w:t xml:space="preserve">odsek 6 druhá </w:t>
      </w:r>
      <w:r w:rsidRPr="00A031C2">
        <w:rPr>
          <w:rFonts w:ascii="Times New Roman" w:hAnsi="Times New Roman" w:cs="Times New Roman"/>
          <w:strike/>
          <w:sz w:val="24"/>
          <w:szCs w:val="24"/>
          <w:highlight w:val="cyan"/>
        </w:rPr>
        <w:t>veta alebo</w:t>
      </w:r>
      <w:r w:rsidRPr="007D157A">
        <w:rPr>
          <w:rFonts w:ascii="Times New Roman" w:hAnsi="Times New Roman" w:cs="Times New Roman"/>
          <w:sz w:val="24"/>
          <w:szCs w:val="24"/>
        </w:rPr>
        <w:t xml:space="preserve"> § 25 ods. 2</w:t>
      </w:r>
      <w:r w:rsidRPr="007D686D">
        <w:rPr>
          <w:rFonts w:ascii="Times New Roman" w:hAnsi="Times New Roman" w:cs="Times New Roman"/>
          <w:sz w:val="24"/>
          <w:szCs w:val="24"/>
        </w:rPr>
        <w:t xml:space="preserve"> </w:t>
      </w:r>
      <w:r w:rsidR="00A031C2" w:rsidRPr="00A031C2">
        <w:rPr>
          <w:rFonts w:ascii="Times New Roman" w:hAnsi="Times New Roman" w:cs="Times New Roman"/>
          <w:sz w:val="24"/>
          <w:szCs w:val="24"/>
          <w:highlight w:val="cyan"/>
        </w:rPr>
        <w:t xml:space="preserve">alebo osobitný </w:t>
      </w:r>
      <w:r w:rsidR="00A031C2" w:rsidRPr="007D157A">
        <w:rPr>
          <w:rFonts w:ascii="Times New Roman" w:hAnsi="Times New Roman" w:cs="Times New Roman"/>
          <w:sz w:val="24"/>
          <w:szCs w:val="24"/>
          <w:highlight w:val="cyan"/>
        </w:rPr>
        <w:t>predpis</w:t>
      </w:r>
      <w:r w:rsidR="00A031C2" w:rsidRPr="007D157A">
        <w:rPr>
          <w:rFonts w:ascii="Times New Roman" w:hAnsi="Times New Roman" w:cs="Times New Roman"/>
          <w:sz w:val="24"/>
          <w:szCs w:val="24"/>
          <w:highlight w:val="cyan"/>
          <w:vertAlign w:val="superscript"/>
        </w:rPr>
        <w:t>32</w:t>
      </w:r>
      <w:r w:rsidR="00A031C2" w:rsidRPr="00A031C2">
        <w:rPr>
          <w:rFonts w:ascii="Times New Roman" w:hAnsi="Times New Roman" w:cs="Times New Roman"/>
          <w:sz w:val="24"/>
          <w:szCs w:val="24"/>
          <w:highlight w:val="cyan"/>
        </w:rPr>
        <w:t>)</w:t>
      </w:r>
      <w:r w:rsidR="00A031C2">
        <w:rPr>
          <w:rFonts w:ascii="Times New Roman" w:hAnsi="Times New Roman" w:cs="Times New Roman"/>
          <w:sz w:val="24"/>
          <w:szCs w:val="24"/>
          <w:vertAlign w:val="superscript"/>
        </w:rPr>
        <w:t xml:space="preserve"> </w:t>
      </w:r>
      <w:r w:rsidRPr="007D686D">
        <w:rPr>
          <w:rFonts w:ascii="Times New Roman" w:hAnsi="Times New Roman" w:cs="Times New Roman"/>
          <w:sz w:val="24"/>
          <w:szCs w:val="24"/>
        </w:rPr>
        <w:t xml:space="preserve">neustanovujú </w:t>
      </w:r>
      <w:r w:rsidRPr="006203E2">
        <w:rPr>
          <w:rFonts w:ascii="Times New Roman" w:hAnsi="Times New Roman" w:cs="Times New Roman"/>
          <w:sz w:val="24"/>
          <w:szCs w:val="24"/>
        </w:rPr>
        <w:t xml:space="preserve">inak, obhospodarovateľ lesa môže vykonávať </w:t>
      </w:r>
      <w:r w:rsidRPr="00DE57A5">
        <w:rPr>
          <w:rFonts w:ascii="Times New Roman" w:hAnsi="Times New Roman" w:cs="Times New Roman"/>
          <w:strike/>
          <w:sz w:val="24"/>
          <w:szCs w:val="24"/>
          <w:highlight w:val="cyan"/>
        </w:rPr>
        <w:t>náhodnú</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asanačnú</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ťažbu najskôr desať dní po doručení ohlásenia podľa odsekov 7 a 8 orgánu štátnej správy lesného hospodárstva. Ak obhospodarovateľ lesa ohlási </w:t>
      </w:r>
      <w:r w:rsidRPr="00DE57A5">
        <w:rPr>
          <w:rFonts w:ascii="Times New Roman" w:hAnsi="Times New Roman" w:cs="Times New Roman"/>
          <w:strike/>
          <w:sz w:val="24"/>
          <w:szCs w:val="24"/>
          <w:highlight w:val="cyan"/>
        </w:rPr>
        <w:t>náhodnú</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asanačnú</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ťažbu podľa odseku 9 prostredníctvom informačného systému lesného hospodárstva, považuje sa za deň doručenia ohlásenia najbližší pracovný deň, ktorý nasleduje po dni, v ktorom obhospodarovateľ lesa toto ohlásenie urobil. </w:t>
      </w:r>
      <w:r w:rsidRPr="007D686D">
        <w:rPr>
          <w:rFonts w:ascii="Times New Roman" w:hAnsi="Times New Roman" w:cs="Times New Roman"/>
          <w:strike/>
          <w:sz w:val="24"/>
          <w:szCs w:val="24"/>
          <w:highlight w:val="cyan"/>
        </w:rPr>
        <w:t xml:space="preserve">Obhospodarovateľ lesa môže náhodnú ťažbu vykonať aj pred uplynutím doby podľa prvej vety, ak </w:t>
      </w:r>
    </w:p>
    <w:p w:rsidR="006203E2" w:rsidRPr="007D686D"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7D686D">
        <w:rPr>
          <w:rFonts w:ascii="Times New Roman" w:hAnsi="Times New Roman" w:cs="Times New Roman"/>
          <w:strike/>
          <w:sz w:val="24"/>
          <w:szCs w:val="24"/>
          <w:highlight w:val="cyan"/>
        </w:rPr>
        <w:t>a) pred uplynutím tejto lehoty orgán štátnej správy lesného hospodárstva súhlasil s vykonaním náhodnej ťažby; na vydanie súhlasu sa nevzťahuje správny poriadok,</w:t>
      </w:r>
      <w:r w:rsidRPr="007D686D">
        <w:rPr>
          <w:rFonts w:ascii="Times New Roman" w:hAnsi="Times New Roman" w:cs="Times New Roman"/>
          <w:strike/>
          <w:sz w:val="24"/>
          <w:szCs w:val="24"/>
          <w:highlight w:val="cyan"/>
          <w:vertAlign w:val="superscript"/>
        </w:rPr>
        <w:t xml:space="preserve"> 12)</w:t>
      </w:r>
      <w:r w:rsidRPr="007D686D">
        <w:rPr>
          <w:rFonts w:ascii="Times New Roman" w:hAnsi="Times New Roman" w:cs="Times New Roman"/>
          <w:strike/>
          <w:sz w:val="24"/>
          <w:szCs w:val="24"/>
          <w:highlight w:val="cyan"/>
        </w:rPr>
        <w:t xml:space="preserve"> a </w:t>
      </w:r>
    </w:p>
    <w:p w:rsidR="006203E2" w:rsidRPr="006203E2" w:rsidRDefault="006203E2" w:rsidP="000B7D1E">
      <w:pPr>
        <w:widowControl w:val="0"/>
        <w:autoSpaceDE w:val="0"/>
        <w:autoSpaceDN w:val="0"/>
        <w:adjustRightInd w:val="0"/>
        <w:spacing w:after="0" w:line="240" w:lineRule="auto"/>
        <w:jc w:val="both"/>
        <w:rPr>
          <w:rFonts w:ascii="Times New Roman" w:hAnsi="Times New Roman" w:cs="Times New Roman"/>
          <w:sz w:val="24"/>
          <w:szCs w:val="24"/>
        </w:rPr>
      </w:pPr>
      <w:r w:rsidRPr="007D686D">
        <w:rPr>
          <w:rFonts w:ascii="Times New Roman" w:hAnsi="Times New Roman" w:cs="Times New Roman"/>
          <w:strike/>
          <w:sz w:val="24"/>
          <w:szCs w:val="24"/>
          <w:highlight w:val="cyan"/>
        </w:rPr>
        <w:t>b) ide o územie s druhým až štvrtým stupňom ochrany alebo chránené vtáčie územie a bolo vydané rozhodnutie podľa osobitného predpisu</w:t>
      </w:r>
      <w:r w:rsidRPr="007D686D">
        <w:rPr>
          <w:rFonts w:ascii="Times New Roman" w:hAnsi="Times New Roman" w:cs="Times New Roman"/>
          <w:strike/>
          <w:sz w:val="24"/>
          <w:szCs w:val="24"/>
          <w:highlight w:val="cyan"/>
          <w:vertAlign w:val="superscript"/>
        </w:rPr>
        <w:t>32aa)</w:t>
      </w:r>
      <w:r w:rsidRPr="007D686D">
        <w:rPr>
          <w:rFonts w:ascii="Times New Roman" w:hAnsi="Times New Roman" w:cs="Times New Roman"/>
          <w:strike/>
          <w:sz w:val="24"/>
          <w:szCs w:val="24"/>
          <w:highlight w:val="cyan"/>
        </w:rPr>
        <w:t xml:space="preserve"> umožňujúce jej vykonanie alebo súhlas organizácie ochrany prírody s jej vykonaním.</w:t>
      </w:r>
      <w:r w:rsidRPr="007D686D">
        <w:rPr>
          <w:rFonts w:ascii="Times New Roman" w:hAnsi="Times New Roman" w:cs="Times New Roman"/>
          <w:strike/>
          <w:sz w:val="24"/>
          <w:szCs w:val="24"/>
          <w:highlight w:val="cyan"/>
          <w:vertAlign w:val="superscript"/>
        </w:rPr>
        <w:t>32ab)</w:t>
      </w:r>
      <w:r w:rsidR="0008705C" w:rsidRPr="007D686D">
        <w:rPr>
          <w:rFonts w:ascii="Times New Roman" w:hAnsi="Times New Roman" w:cs="Times New Roman"/>
          <w:sz w:val="24"/>
          <w:szCs w:val="24"/>
          <w:highlight w:val="cyan"/>
          <w:vertAlign w:val="superscript"/>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Ak je </w:t>
      </w:r>
      <w:r w:rsidRPr="00DE57A5">
        <w:rPr>
          <w:rFonts w:ascii="Times New Roman" w:hAnsi="Times New Roman" w:cs="Times New Roman"/>
          <w:strike/>
          <w:sz w:val="24"/>
          <w:szCs w:val="24"/>
          <w:highlight w:val="cyan"/>
        </w:rPr>
        <w:t>náhodná</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asanačná</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ťažba v rozsahu, ktorý presahuje 1/20 z celkového objemu dreva predpísaného na ťažbu programom starostlivosti o lesy pre lesný celok alebo vlastnícky celok, alebo ktorú nemôže obhospodarovateľ lesa vykonať do šiestich mesiacov, vypracuje návrh harmonogramu na jej vykonanie a predloží ho orgánu štátnej správy lesného hospodárstva na schválenie. Orgán štátnej správy lesného hospodárstva informuje </w:t>
      </w:r>
      <w:r w:rsidRPr="005C333C">
        <w:rPr>
          <w:rFonts w:ascii="Times New Roman" w:hAnsi="Times New Roman" w:cs="Times New Roman"/>
          <w:sz w:val="24"/>
          <w:szCs w:val="24"/>
        </w:rPr>
        <w:t xml:space="preserve">orgán </w:t>
      </w:r>
      <w:r w:rsidRPr="007D157A">
        <w:rPr>
          <w:rFonts w:ascii="Times New Roman" w:hAnsi="Times New Roman" w:cs="Times New Roman"/>
          <w:strike/>
          <w:sz w:val="24"/>
          <w:szCs w:val="24"/>
          <w:highlight w:val="cyan"/>
        </w:rPr>
        <w:t>štátnej správy</w:t>
      </w:r>
      <w:r w:rsidRPr="007D157A">
        <w:rPr>
          <w:rFonts w:ascii="Times New Roman" w:hAnsi="Times New Roman" w:cs="Times New Roman"/>
          <w:sz w:val="24"/>
          <w:szCs w:val="24"/>
          <w:highlight w:val="cyan"/>
        </w:rPr>
        <w:t xml:space="preserve"> </w:t>
      </w:r>
      <w:r w:rsidRPr="006203E2">
        <w:rPr>
          <w:rFonts w:ascii="Times New Roman" w:hAnsi="Times New Roman" w:cs="Times New Roman"/>
          <w:sz w:val="24"/>
          <w:szCs w:val="24"/>
        </w:rPr>
        <w:t xml:space="preserve">ochrany prírody </w:t>
      </w:r>
      <w:r w:rsidRPr="00466B37">
        <w:rPr>
          <w:rFonts w:ascii="Times New Roman" w:hAnsi="Times New Roman" w:cs="Times New Roman"/>
          <w:strike/>
          <w:sz w:val="24"/>
          <w:szCs w:val="24"/>
          <w:highlight w:val="cyan"/>
        </w:rPr>
        <w:t>a krajiny</w:t>
      </w:r>
      <w:r w:rsidRPr="006203E2">
        <w:rPr>
          <w:rFonts w:ascii="Times New Roman" w:hAnsi="Times New Roman" w:cs="Times New Roman"/>
          <w:sz w:val="24"/>
          <w:szCs w:val="24"/>
        </w:rPr>
        <w:t xml:space="preserve"> o začatí konania. Účastníkom konania je vlastník, správca a obhospodarovateľ lesa. Odvolanie proti rozhodnutiu o schválení harmonogramu </w:t>
      </w:r>
      <w:r w:rsidRPr="007D157A">
        <w:rPr>
          <w:rFonts w:ascii="Times New Roman" w:hAnsi="Times New Roman" w:cs="Times New Roman"/>
          <w:strike/>
          <w:sz w:val="24"/>
          <w:szCs w:val="24"/>
          <w:highlight w:val="cyan"/>
        </w:rPr>
        <w:t>náhodnej</w:t>
      </w:r>
      <w:r w:rsidRPr="006203E2">
        <w:rPr>
          <w:rFonts w:ascii="Times New Roman" w:hAnsi="Times New Roman" w:cs="Times New Roman"/>
          <w:sz w:val="24"/>
          <w:szCs w:val="24"/>
        </w:rPr>
        <w:t xml:space="preserve"> </w:t>
      </w:r>
      <w:r w:rsidR="00DE57A5" w:rsidRPr="00DE57A5">
        <w:rPr>
          <w:rFonts w:ascii="Times New Roman" w:hAnsi="Times New Roman" w:cs="Times New Roman"/>
          <w:sz w:val="24"/>
          <w:szCs w:val="24"/>
          <w:highlight w:val="cyan"/>
        </w:rPr>
        <w:t>asanačnej</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ťažby nemá odkladný účinok.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w:t>
      </w:r>
      <w:r w:rsidRPr="007D157A">
        <w:rPr>
          <w:rFonts w:ascii="Times New Roman" w:hAnsi="Times New Roman" w:cs="Times New Roman"/>
          <w:strike/>
          <w:sz w:val="24"/>
          <w:szCs w:val="24"/>
          <w:highlight w:val="cyan"/>
        </w:rPr>
        <w:t>Objem dreva z ťažby v poraste s vekom nad 50 rokov možno oproti objemu ťažby odporučenému v programe starostlivosti o lesy alebo projekte starostlivosti o lesný pozemok prekročiť najviac o 15%.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môže obhospodarovateľ lesa ďalej vykonávať len náhodnú ťažbu alebo mimoriadnu ťažbu.</w:t>
      </w:r>
      <w:r w:rsidR="007D157A" w:rsidRPr="007D157A">
        <w:rPr>
          <w:rFonts w:ascii="Times New Roman" w:hAnsi="Times New Roman" w:cs="Times New Roman"/>
          <w:sz w:val="24"/>
          <w:szCs w:val="24"/>
          <w:highlight w:val="cyan"/>
        </w:rPr>
        <w:t xml:space="preserve"> Objem dreva z ťažby v poraste s vekom nad 50 rokov možno oproti objemu ťažby odporučenému v programe starostlivosti o lesy alebo projekte starostlivosti o lesný pozemok prekročiť najviac o 15%.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môže obhospodarovateľ lesa ďalej v poraste vykonávať len </w:t>
      </w:r>
      <w:r w:rsidR="00644DB9">
        <w:rPr>
          <w:rFonts w:ascii="Times New Roman" w:hAnsi="Times New Roman" w:cs="Times New Roman"/>
          <w:sz w:val="24"/>
          <w:szCs w:val="24"/>
          <w:highlight w:val="cyan"/>
        </w:rPr>
        <w:t>asanačn</w:t>
      </w:r>
      <w:r w:rsidR="00BC241A">
        <w:rPr>
          <w:rFonts w:ascii="Times New Roman" w:hAnsi="Times New Roman" w:cs="Times New Roman"/>
          <w:sz w:val="24"/>
          <w:szCs w:val="24"/>
          <w:highlight w:val="cyan"/>
        </w:rPr>
        <w:t>ú</w:t>
      </w:r>
      <w:r w:rsidR="00644DB9">
        <w:rPr>
          <w:rFonts w:ascii="Times New Roman" w:hAnsi="Times New Roman" w:cs="Times New Roman"/>
          <w:sz w:val="24"/>
          <w:szCs w:val="24"/>
          <w:highlight w:val="cyan"/>
        </w:rPr>
        <w:t xml:space="preserve"> </w:t>
      </w:r>
      <w:r w:rsidR="007D157A" w:rsidRPr="007D157A">
        <w:rPr>
          <w:rFonts w:ascii="Times New Roman" w:hAnsi="Times New Roman" w:cs="Times New Roman"/>
          <w:sz w:val="24"/>
          <w:szCs w:val="24"/>
          <w:highlight w:val="cyan"/>
        </w:rPr>
        <w:t>ťažbu alebo mimoriadnu ťažbu</w:t>
      </w:r>
      <w:r w:rsidR="00153300">
        <w:rPr>
          <w:rFonts w:ascii="Times New Roman" w:hAnsi="Times New Roman" w:cs="Times New Roman"/>
          <w:sz w:val="24"/>
          <w:szCs w:val="24"/>
          <w:highlight w:val="cyan"/>
        </w:rPr>
        <w:t>.</w:t>
      </w:r>
      <w:r w:rsidR="007D157A" w:rsidRPr="007D157A">
        <w:rPr>
          <w:rFonts w:ascii="Times New Roman" w:hAnsi="Times New Roman" w:cs="Times New Roman"/>
          <w:sz w:val="24"/>
          <w:szCs w:val="24"/>
          <w:highlight w:val="cyan"/>
        </w:rPr>
        <w:t xml:space="preserve"> </w:t>
      </w:r>
      <w:r w:rsidR="00153300">
        <w:rPr>
          <w:rFonts w:ascii="Times New Roman" w:hAnsi="Times New Roman" w:cs="Times New Roman"/>
          <w:sz w:val="24"/>
          <w:szCs w:val="24"/>
          <w:highlight w:val="cyan"/>
        </w:rPr>
        <w:t>A</w:t>
      </w:r>
      <w:r w:rsidR="007D157A" w:rsidRPr="007D157A">
        <w:rPr>
          <w:rFonts w:ascii="Times New Roman" w:hAnsi="Times New Roman" w:cs="Times New Roman"/>
          <w:sz w:val="24"/>
          <w:szCs w:val="24"/>
          <w:highlight w:val="cyan"/>
        </w:rPr>
        <w:t xml:space="preserve">k ide o ťažbu v poraste nachádzajúcom sa v území </w:t>
      </w:r>
      <w:r w:rsidR="00644DB9">
        <w:rPr>
          <w:rFonts w:ascii="Times New Roman" w:hAnsi="Times New Roman" w:cs="Times New Roman"/>
          <w:sz w:val="24"/>
          <w:szCs w:val="24"/>
          <w:highlight w:val="cyan"/>
        </w:rPr>
        <w:t xml:space="preserve">sústavy </w:t>
      </w:r>
      <w:r w:rsidR="007D157A" w:rsidRPr="007D157A">
        <w:rPr>
          <w:rFonts w:ascii="Times New Roman" w:hAnsi="Times New Roman" w:cs="Times New Roman"/>
          <w:sz w:val="24"/>
          <w:szCs w:val="24"/>
          <w:highlight w:val="cyan"/>
        </w:rPr>
        <w:t>Natura 2000, túto možno vykonať len v rozsahu stanovenom v regulatívoch ochrany prírody</w:t>
      </w:r>
      <w:r w:rsidR="00696162" w:rsidRPr="00696162">
        <w:rPr>
          <w:rFonts w:ascii="Times New Roman" w:hAnsi="Times New Roman" w:cs="Times New Roman"/>
          <w:sz w:val="24"/>
          <w:szCs w:val="24"/>
          <w:highlight w:val="cyan"/>
          <w:vertAlign w:val="superscript"/>
        </w:rPr>
        <w:t>32</w:t>
      </w:r>
      <w:r w:rsidR="00696162">
        <w:rPr>
          <w:rFonts w:ascii="Times New Roman" w:hAnsi="Times New Roman" w:cs="Times New Roman"/>
          <w:sz w:val="24"/>
          <w:szCs w:val="24"/>
          <w:highlight w:val="cyan"/>
        </w:rPr>
        <w:t>)</w:t>
      </w:r>
      <w:r w:rsidR="007D157A" w:rsidRPr="007D157A">
        <w:rPr>
          <w:rFonts w:ascii="Times New Roman" w:hAnsi="Times New Roman" w:cs="Times New Roman"/>
          <w:sz w:val="24"/>
          <w:szCs w:val="24"/>
          <w:highlight w:val="cyan"/>
        </w:rPr>
        <w:t xml:space="preserve"> programu starostlivosti </w:t>
      </w:r>
      <w:r w:rsidR="00A031C2">
        <w:rPr>
          <w:rFonts w:ascii="Times New Roman" w:hAnsi="Times New Roman" w:cs="Times New Roman"/>
          <w:sz w:val="24"/>
          <w:szCs w:val="24"/>
          <w:highlight w:val="cyan"/>
        </w:rPr>
        <w:t xml:space="preserve">o lesy </w:t>
      </w:r>
      <w:r w:rsidR="007D157A" w:rsidRPr="007D157A">
        <w:rPr>
          <w:rFonts w:ascii="Times New Roman" w:hAnsi="Times New Roman" w:cs="Times New Roman"/>
          <w:sz w:val="24"/>
          <w:szCs w:val="24"/>
          <w:highlight w:val="cyan"/>
        </w:rPr>
        <w:t xml:space="preserve">alebo projektu starostlivosti o lesný pozemok alebo </w:t>
      </w:r>
      <w:r w:rsidR="00644DB9">
        <w:rPr>
          <w:rFonts w:ascii="Times New Roman" w:hAnsi="Times New Roman" w:cs="Times New Roman"/>
          <w:sz w:val="24"/>
          <w:szCs w:val="24"/>
          <w:highlight w:val="cyan"/>
        </w:rPr>
        <w:t>v súlade s postupom</w:t>
      </w:r>
      <w:r w:rsidR="007D157A" w:rsidRPr="007D157A">
        <w:rPr>
          <w:rFonts w:ascii="Times New Roman" w:hAnsi="Times New Roman" w:cs="Times New Roman"/>
          <w:sz w:val="24"/>
          <w:szCs w:val="24"/>
          <w:highlight w:val="cyan"/>
        </w:rPr>
        <w:t xml:space="preserve"> </w:t>
      </w:r>
      <w:r w:rsidR="00644DB9">
        <w:rPr>
          <w:rFonts w:ascii="Times New Roman" w:hAnsi="Times New Roman" w:cs="Times New Roman"/>
          <w:sz w:val="24"/>
          <w:szCs w:val="24"/>
          <w:highlight w:val="cyan"/>
        </w:rPr>
        <w:t>podľa</w:t>
      </w:r>
      <w:r w:rsidR="00406FF9">
        <w:rPr>
          <w:rFonts w:ascii="Times New Roman" w:hAnsi="Times New Roman" w:cs="Times New Roman"/>
          <w:sz w:val="24"/>
          <w:szCs w:val="24"/>
          <w:highlight w:val="cyan"/>
        </w:rPr>
        <w:t xml:space="preserve"> §</w:t>
      </w:r>
      <w:r w:rsidR="00644DB9">
        <w:rPr>
          <w:rFonts w:ascii="Times New Roman" w:hAnsi="Times New Roman" w:cs="Times New Roman"/>
          <w:sz w:val="24"/>
          <w:szCs w:val="24"/>
          <w:highlight w:val="cyan"/>
        </w:rPr>
        <w:t xml:space="preserve"> </w:t>
      </w:r>
      <w:r w:rsidR="007D157A" w:rsidRPr="007D157A">
        <w:rPr>
          <w:rFonts w:ascii="Times New Roman" w:hAnsi="Times New Roman" w:cs="Times New Roman"/>
          <w:sz w:val="24"/>
          <w:szCs w:val="24"/>
          <w:highlight w:val="cyan"/>
        </w:rPr>
        <w:t>37a ods. 2.</w:t>
      </w: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(13) </w:t>
      </w:r>
      <w:r w:rsidRPr="00DD37D1">
        <w:rPr>
          <w:rFonts w:ascii="Times New Roman" w:hAnsi="Times New Roman" w:cs="Times New Roman"/>
          <w:strike/>
          <w:sz w:val="24"/>
          <w:szCs w:val="24"/>
          <w:highlight w:val="cyan"/>
        </w:rPr>
        <w:t xml:space="preserve">Celkový objem dreva predpísaný na ťažbu programom starostlivosti o lesy pre </w:t>
      </w:r>
      <w:r w:rsidRPr="00DD37D1">
        <w:rPr>
          <w:rFonts w:ascii="Times New Roman" w:hAnsi="Times New Roman" w:cs="Times New Roman"/>
          <w:strike/>
          <w:sz w:val="24"/>
          <w:szCs w:val="24"/>
          <w:highlight w:val="cyan"/>
        </w:rPr>
        <w:lastRenderedPageBreak/>
        <w:t>lesný celok (§ 39 ods. 3) a kategóriu lesa nemožno ťažbou prekročiť. Ak je v lesnom celku viac obhospodarovateľov lesa, ani jeden z nich nemôže ťažbou prekročiť celkový objem dreva predpísaný na ťažbu vo vlastníckom celku podľa kategórií lesa alebo poraste.</w:t>
      </w:r>
      <w:r w:rsidRPr="00DD37D1">
        <w:rPr>
          <w:rFonts w:ascii="Times New Roman" w:hAnsi="Times New Roman" w:cs="Times New Roman"/>
          <w:sz w:val="24"/>
          <w:szCs w:val="24"/>
          <w:highlight w:val="cyan"/>
        </w:rPr>
        <w:t xml:space="preserve"> </w:t>
      </w:r>
      <w:r w:rsidR="00DD37D1" w:rsidRPr="00DD37D1">
        <w:rPr>
          <w:rFonts w:ascii="Times New Roman" w:hAnsi="Times New Roman" w:cs="Times New Roman"/>
          <w:sz w:val="24"/>
          <w:szCs w:val="24"/>
          <w:highlight w:val="cyan"/>
        </w:rPr>
        <w:t>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sa znižuje o objem dreva odumretých a poškodených stromov, ktoré sú dôvodom na asanačnú ťažbu.</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(14) Ak by bol vykonaním </w:t>
      </w:r>
      <w:r w:rsidRPr="00DE57A5">
        <w:rPr>
          <w:rFonts w:ascii="Times New Roman" w:hAnsi="Times New Roman" w:cs="Times New Roman"/>
          <w:strike/>
          <w:sz w:val="24"/>
          <w:szCs w:val="24"/>
          <w:highlight w:val="cyan"/>
        </w:rPr>
        <w:t>náhodnej</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asanačnej</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ťažby alebo mimoriadnej ťažby celkový objem dreva pre kategóriu lesa podľa odseku 13 prekročený, môže obhospodarovateľ lesa v lesných porastoch zaradených do tejto kategórie vykonať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DD37D1"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w:t>
      </w:r>
      <w:r w:rsidRPr="001A3D15">
        <w:rPr>
          <w:rFonts w:ascii="Times New Roman" w:hAnsi="Times New Roman" w:cs="Times New Roman"/>
          <w:strike/>
          <w:sz w:val="24"/>
          <w:szCs w:val="24"/>
          <w:highlight w:val="cyan"/>
        </w:rPr>
        <w:t>naliehavú ťažbu [§ 22 ods. 3 písm. a)] na základe zmeny programu starostlivosti o lesy (§ 43 ods. 2 a 3</w:t>
      </w:r>
      <w:r w:rsidRPr="00DA1CCE">
        <w:rPr>
          <w:rFonts w:ascii="Times New Roman" w:hAnsi="Times New Roman" w:cs="Times New Roman"/>
          <w:strike/>
          <w:sz w:val="24"/>
          <w:szCs w:val="24"/>
          <w:highlight w:val="cyan"/>
        </w:rPr>
        <w:t>),</w:t>
      </w:r>
      <w:r w:rsidR="00DD37D1" w:rsidRPr="00DA1CCE">
        <w:rPr>
          <w:rFonts w:ascii="Times New Roman" w:hAnsi="Times New Roman" w:cs="Times New Roman"/>
          <w:sz w:val="24"/>
          <w:szCs w:val="24"/>
          <w:highlight w:val="cyan"/>
        </w:rPr>
        <w:t xml:space="preserve"> výchovnú ťažbu v porastoch s vekom do 50 rokov,</w:t>
      </w:r>
      <w:r w:rsidR="00DD37D1" w:rsidRPr="006203E2">
        <w:rPr>
          <w:rFonts w:ascii="Times New Roman" w:hAnsi="Times New Roman" w:cs="Times New Roman"/>
          <w:sz w:val="24"/>
          <w:szCs w:val="24"/>
        </w:rPr>
        <w:t xml:space="preserve"> </w:t>
      </w:r>
    </w:p>
    <w:p w:rsidR="00DD37D1" w:rsidRDefault="00DD37D1">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6203E2" w:rsidRDefault="00DD37D1">
      <w:pPr>
        <w:widowControl w:val="0"/>
        <w:autoSpaceDE w:val="0"/>
        <w:autoSpaceDN w:val="0"/>
        <w:adjustRightInd w:val="0"/>
        <w:spacing w:after="0" w:line="240" w:lineRule="auto"/>
        <w:jc w:val="both"/>
        <w:rPr>
          <w:rFonts w:ascii="Times New Roman" w:hAnsi="Times New Roman" w:cs="Times New Roman"/>
          <w:sz w:val="24"/>
          <w:szCs w:val="24"/>
        </w:rPr>
      </w:pPr>
      <w:r w:rsidRPr="00DD37D1">
        <w:rPr>
          <w:rFonts w:ascii="Times New Roman" w:hAnsi="Times New Roman" w:cs="Times New Roman"/>
          <w:sz w:val="24"/>
          <w:szCs w:val="24"/>
          <w:highlight w:val="cyan"/>
        </w:rPr>
        <w:t>b)</w:t>
      </w:r>
      <w:r w:rsidR="006203E2" w:rsidRPr="00DD37D1">
        <w:rPr>
          <w:rFonts w:ascii="Times New Roman" w:hAnsi="Times New Roman" w:cs="Times New Roman"/>
          <w:sz w:val="24"/>
          <w:szCs w:val="24"/>
          <w:highlight w:val="cyan"/>
        </w:rPr>
        <w:t xml:space="preserve"> </w:t>
      </w:r>
      <w:r w:rsidRPr="00DD37D1">
        <w:rPr>
          <w:rFonts w:ascii="Times New Roman" w:hAnsi="Times New Roman" w:cs="Times New Roman"/>
          <w:sz w:val="24"/>
          <w:szCs w:val="24"/>
          <w:highlight w:val="cyan"/>
        </w:rPr>
        <w:t>obnovnú ťažbu pri uvoľňovaní prirodzeného zmladenia a rekonštrukciu lesa na základe zmeny programu starostlivosti o lesy (§ 43 ods. 2 a 3),</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DD37D1">
        <w:rPr>
          <w:rFonts w:ascii="Times New Roman" w:hAnsi="Times New Roman" w:cs="Times New Roman"/>
          <w:strike/>
          <w:sz w:val="24"/>
          <w:szCs w:val="24"/>
          <w:highlight w:val="cyan"/>
        </w:rPr>
        <w:t>b)</w:t>
      </w:r>
      <w:r w:rsidR="00DD37D1" w:rsidRPr="00DD37D1">
        <w:rPr>
          <w:rFonts w:ascii="Times New Roman" w:hAnsi="Times New Roman" w:cs="Times New Roman"/>
          <w:sz w:val="24"/>
          <w:szCs w:val="24"/>
          <w:highlight w:val="cyan"/>
        </w:rPr>
        <w:t xml:space="preserve"> c)</w:t>
      </w:r>
      <w:r w:rsidRPr="00DD37D1">
        <w:rPr>
          <w:rFonts w:ascii="Times New Roman" w:hAnsi="Times New Roman" w:cs="Times New Roman"/>
          <w:sz w:val="24"/>
          <w:szCs w:val="24"/>
          <w:highlight w:val="cyan"/>
        </w:rPr>
        <w:t xml:space="preserve"> </w:t>
      </w:r>
      <w:r w:rsidRPr="00DD37D1">
        <w:rPr>
          <w:rFonts w:ascii="Times New Roman" w:hAnsi="Times New Roman" w:cs="Times New Roman"/>
          <w:strike/>
          <w:sz w:val="24"/>
          <w:szCs w:val="24"/>
          <w:highlight w:val="cyan"/>
        </w:rPr>
        <w:t>náhodnú</w:t>
      </w:r>
      <w:r w:rsidRPr="00DD37D1">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asanačnú</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DD37D1">
        <w:rPr>
          <w:rFonts w:ascii="Times New Roman" w:hAnsi="Times New Roman" w:cs="Times New Roman"/>
          <w:strike/>
          <w:sz w:val="24"/>
          <w:szCs w:val="24"/>
          <w:highlight w:val="cyan"/>
        </w:rPr>
        <w:t>c)</w:t>
      </w:r>
      <w:r w:rsidRPr="00DD37D1">
        <w:rPr>
          <w:rFonts w:ascii="Times New Roman" w:hAnsi="Times New Roman" w:cs="Times New Roman"/>
          <w:sz w:val="24"/>
          <w:szCs w:val="24"/>
          <w:highlight w:val="cyan"/>
        </w:rPr>
        <w:t xml:space="preserve"> </w:t>
      </w:r>
      <w:r w:rsidR="00DD37D1" w:rsidRPr="00DD37D1">
        <w:rPr>
          <w:rFonts w:ascii="Times New Roman" w:hAnsi="Times New Roman" w:cs="Times New Roman"/>
          <w:sz w:val="24"/>
          <w:szCs w:val="24"/>
          <w:highlight w:val="cyan"/>
        </w:rPr>
        <w:t>d)</w:t>
      </w:r>
      <w:r w:rsidR="00DD37D1">
        <w:rPr>
          <w:rFonts w:ascii="Times New Roman" w:hAnsi="Times New Roman" w:cs="Times New Roman"/>
          <w:sz w:val="24"/>
          <w:szCs w:val="24"/>
        </w:rPr>
        <w:t xml:space="preserve"> </w:t>
      </w:r>
      <w:r w:rsidRPr="006203E2">
        <w:rPr>
          <w:rFonts w:ascii="Times New Roman" w:hAnsi="Times New Roman" w:cs="Times New Roman"/>
          <w:sz w:val="24"/>
          <w:szCs w:val="24"/>
        </w:rPr>
        <w:t xml:space="preserve">mimoriadnu ťažbu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1E644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DD37D1">
        <w:rPr>
          <w:rFonts w:ascii="Times New Roman" w:hAnsi="Times New Roman" w:cs="Times New Roman"/>
          <w:strike/>
          <w:sz w:val="24"/>
          <w:szCs w:val="24"/>
          <w:highlight w:val="cyan"/>
        </w:rPr>
        <w:t>d)</w:t>
      </w:r>
      <w:r w:rsidRPr="00DD37D1">
        <w:rPr>
          <w:rFonts w:ascii="Times New Roman" w:hAnsi="Times New Roman" w:cs="Times New Roman"/>
          <w:sz w:val="24"/>
          <w:szCs w:val="24"/>
          <w:highlight w:val="cyan"/>
        </w:rPr>
        <w:t xml:space="preserve"> </w:t>
      </w:r>
      <w:r w:rsidR="00DD37D1" w:rsidRPr="00DD37D1">
        <w:rPr>
          <w:rFonts w:ascii="Times New Roman" w:hAnsi="Times New Roman" w:cs="Times New Roman"/>
          <w:sz w:val="24"/>
          <w:szCs w:val="24"/>
          <w:highlight w:val="cyan"/>
        </w:rPr>
        <w:t>e)</w:t>
      </w:r>
      <w:r w:rsidR="00DD37D1">
        <w:rPr>
          <w:rFonts w:ascii="Times New Roman" w:hAnsi="Times New Roman" w:cs="Times New Roman"/>
          <w:sz w:val="24"/>
          <w:szCs w:val="24"/>
        </w:rPr>
        <w:t xml:space="preserve"> </w:t>
      </w:r>
      <w:r w:rsidRPr="006203E2">
        <w:rPr>
          <w:rFonts w:ascii="Times New Roman" w:hAnsi="Times New Roman" w:cs="Times New Roman"/>
          <w:sz w:val="24"/>
          <w:szCs w:val="24"/>
        </w:rPr>
        <w:t>úlohy plánu hospodárskych opatrení [§ 40 ods. 2 písm. c)] na základe aktualizácie programu starostlivosti o lesy (§ 43 ods. 5).</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r>
      <w:r w:rsidR="00B02C79">
        <w:rPr>
          <w:rFonts w:ascii="Times New Roman" w:hAnsi="Times New Roman" w:cs="Times New Roman"/>
          <w:sz w:val="24"/>
          <w:szCs w:val="24"/>
        </w:rPr>
        <w:t>(15)</w:t>
      </w:r>
      <w:r w:rsidR="001E6442">
        <w:rPr>
          <w:rFonts w:ascii="Times New Roman" w:hAnsi="Times New Roman" w:cs="Times New Roman"/>
          <w:sz w:val="24"/>
          <w:szCs w:val="24"/>
        </w:rPr>
        <w:t xml:space="preserve"> </w:t>
      </w:r>
      <w:r w:rsidRPr="006203E2">
        <w:rPr>
          <w:rFonts w:ascii="Times New Roman" w:hAnsi="Times New Roman" w:cs="Times New Roman"/>
          <w:sz w:val="24"/>
          <w:szCs w:val="24"/>
        </w:rPr>
        <w:t xml:space="preserve">Úmyselnou ťažbou nemožno znižovať </w:t>
      </w:r>
      <w:proofErr w:type="spellStart"/>
      <w:r w:rsidRPr="006203E2">
        <w:rPr>
          <w:rFonts w:ascii="Times New Roman" w:hAnsi="Times New Roman" w:cs="Times New Roman"/>
          <w:sz w:val="24"/>
          <w:szCs w:val="24"/>
        </w:rPr>
        <w:t>zakmenenie</w:t>
      </w:r>
      <w:proofErr w:type="spellEnd"/>
      <w:r w:rsidRPr="006203E2">
        <w:rPr>
          <w:rFonts w:ascii="Times New Roman" w:hAnsi="Times New Roman" w:cs="Times New Roman"/>
          <w:sz w:val="24"/>
          <w:szCs w:val="24"/>
        </w:rPr>
        <w:t xml:space="preserve"> lesného porastu pod 7/10 plného </w:t>
      </w:r>
      <w:proofErr w:type="spellStart"/>
      <w:r w:rsidRPr="006203E2">
        <w:rPr>
          <w:rFonts w:ascii="Times New Roman" w:hAnsi="Times New Roman" w:cs="Times New Roman"/>
          <w:sz w:val="24"/>
          <w:szCs w:val="24"/>
        </w:rPr>
        <w:t>zakmenenia</w:t>
      </w:r>
      <w:proofErr w:type="spellEnd"/>
      <w:r w:rsidRPr="006203E2">
        <w:rPr>
          <w:rFonts w:ascii="Times New Roman" w:hAnsi="Times New Roman" w:cs="Times New Roman"/>
          <w:sz w:val="24"/>
          <w:szCs w:val="24"/>
        </w:rPr>
        <w:t xml:space="preserve">; to neplatí ak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ide o znižovanie </w:t>
      </w:r>
      <w:proofErr w:type="spellStart"/>
      <w:r w:rsidRPr="006203E2">
        <w:rPr>
          <w:rFonts w:ascii="Times New Roman" w:hAnsi="Times New Roman" w:cs="Times New Roman"/>
          <w:sz w:val="24"/>
          <w:szCs w:val="24"/>
        </w:rPr>
        <w:t>zakmenenia</w:t>
      </w:r>
      <w:proofErr w:type="spellEnd"/>
      <w:r w:rsidRPr="006203E2">
        <w:rPr>
          <w:rFonts w:ascii="Times New Roman" w:hAnsi="Times New Roman" w:cs="Times New Roman"/>
          <w:sz w:val="24"/>
          <w:szCs w:val="24"/>
        </w:rPr>
        <w:t xml:space="preserve"> obnovnou ťažbou,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D7575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b) ide o rekonštrukciu lesa,</w:t>
      </w:r>
    </w:p>
    <w:p w:rsidR="00D75752" w:rsidRDefault="00D75752">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6203E2" w:rsidRDefault="00D75752">
      <w:pPr>
        <w:widowControl w:val="0"/>
        <w:autoSpaceDE w:val="0"/>
        <w:autoSpaceDN w:val="0"/>
        <w:adjustRightInd w:val="0"/>
        <w:spacing w:after="0" w:line="240" w:lineRule="auto"/>
        <w:jc w:val="both"/>
        <w:rPr>
          <w:rFonts w:ascii="Times New Roman" w:hAnsi="Times New Roman" w:cs="Times New Roman"/>
          <w:sz w:val="24"/>
          <w:szCs w:val="24"/>
        </w:rPr>
      </w:pPr>
      <w:r w:rsidRPr="00D75752">
        <w:rPr>
          <w:rFonts w:ascii="Times New Roman" w:hAnsi="Times New Roman" w:cs="Times New Roman"/>
          <w:sz w:val="24"/>
          <w:szCs w:val="24"/>
          <w:highlight w:val="cyan"/>
        </w:rPr>
        <w:t>c) ide o </w:t>
      </w:r>
      <w:r w:rsidR="00524F06">
        <w:rPr>
          <w:rFonts w:ascii="Times New Roman" w:hAnsi="Times New Roman" w:cs="Times New Roman"/>
          <w:sz w:val="24"/>
          <w:szCs w:val="24"/>
          <w:highlight w:val="cyan"/>
        </w:rPr>
        <w:t>vykonanie</w:t>
      </w:r>
      <w:r w:rsidRPr="00D75752">
        <w:rPr>
          <w:rFonts w:ascii="Times New Roman" w:hAnsi="Times New Roman" w:cs="Times New Roman"/>
          <w:sz w:val="24"/>
          <w:szCs w:val="24"/>
          <w:highlight w:val="cyan"/>
        </w:rPr>
        <w:t xml:space="preserve"> opatrení podľa programu starostlivosti o chránené územie a</w:t>
      </w:r>
      <w:r w:rsidR="00634CCC">
        <w:rPr>
          <w:rFonts w:ascii="Times New Roman" w:hAnsi="Times New Roman" w:cs="Times New Roman"/>
          <w:sz w:val="24"/>
          <w:szCs w:val="24"/>
          <w:highlight w:val="cyan"/>
        </w:rPr>
        <w:t>lebo</w:t>
      </w:r>
      <w:r w:rsidRPr="00D75752">
        <w:rPr>
          <w:rFonts w:ascii="Times New Roman" w:hAnsi="Times New Roman" w:cs="Times New Roman"/>
          <w:sz w:val="24"/>
          <w:szCs w:val="24"/>
          <w:highlight w:val="cyan"/>
        </w:rPr>
        <w:t xml:space="preserve"> chránen</w:t>
      </w:r>
      <w:r w:rsidR="00634CCC">
        <w:rPr>
          <w:rFonts w:ascii="Times New Roman" w:hAnsi="Times New Roman" w:cs="Times New Roman"/>
          <w:sz w:val="24"/>
          <w:szCs w:val="24"/>
          <w:highlight w:val="cyan"/>
        </w:rPr>
        <w:t>ý</w:t>
      </w:r>
      <w:r w:rsidRPr="00D75752">
        <w:rPr>
          <w:rFonts w:ascii="Times New Roman" w:hAnsi="Times New Roman" w:cs="Times New Roman"/>
          <w:sz w:val="24"/>
          <w:szCs w:val="24"/>
          <w:highlight w:val="cyan"/>
        </w:rPr>
        <w:t xml:space="preserve"> strom,</w:t>
      </w:r>
      <w:r w:rsidRPr="00D75752">
        <w:rPr>
          <w:rFonts w:ascii="Times New Roman" w:hAnsi="Times New Roman" w:cs="Times New Roman"/>
          <w:sz w:val="24"/>
          <w:szCs w:val="24"/>
          <w:highlight w:val="cyan"/>
          <w:vertAlign w:val="superscript"/>
        </w:rPr>
        <w:t>27</w:t>
      </w:r>
      <w:r w:rsidRPr="00D75752">
        <w:rPr>
          <w:rFonts w:ascii="Times New Roman" w:hAnsi="Times New Roman" w:cs="Times New Roman"/>
          <w:sz w:val="24"/>
          <w:szCs w:val="24"/>
          <w:highlight w:val="cyan"/>
        </w:rPr>
        <w:t>)</w:t>
      </w:r>
      <w:r w:rsidRPr="006203E2">
        <w:rPr>
          <w:rFonts w:ascii="Times New Roman" w:hAnsi="Times New Roman" w:cs="Times New Roman"/>
          <w:sz w:val="24"/>
          <w:szCs w:val="24"/>
        </w:rPr>
        <w:t xml:space="preserve"> </w:t>
      </w:r>
      <w:r w:rsidR="006203E2"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524F06">
        <w:rPr>
          <w:rFonts w:ascii="Times New Roman" w:hAnsi="Times New Roman" w:cs="Times New Roman"/>
          <w:strike/>
          <w:sz w:val="24"/>
          <w:szCs w:val="24"/>
          <w:highlight w:val="cyan"/>
        </w:rPr>
        <w:t>c)</w:t>
      </w:r>
      <w:r w:rsidRPr="00524F06">
        <w:rPr>
          <w:rFonts w:ascii="Times New Roman" w:hAnsi="Times New Roman" w:cs="Times New Roman"/>
          <w:sz w:val="24"/>
          <w:szCs w:val="24"/>
          <w:highlight w:val="cyan"/>
        </w:rPr>
        <w:t xml:space="preserve"> </w:t>
      </w:r>
      <w:r w:rsidR="00524F06" w:rsidRPr="00524F06">
        <w:rPr>
          <w:rFonts w:ascii="Times New Roman" w:hAnsi="Times New Roman" w:cs="Times New Roman"/>
          <w:sz w:val="24"/>
          <w:szCs w:val="24"/>
          <w:highlight w:val="cyan"/>
        </w:rPr>
        <w:t>d)</w:t>
      </w:r>
      <w:r w:rsidR="00524F06">
        <w:rPr>
          <w:rFonts w:ascii="Times New Roman" w:hAnsi="Times New Roman" w:cs="Times New Roman"/>
          <w:sz w:val="24"/>
          <w:szCs w:val="24"/>
        </w:rPr>
        <w:t xml:space="preserve"> </w:t>
      </w:r>
      <w:r w:rsidRPr="006203E2">
        <w:rPr>
          <w:rFonts w:ascii="Times New Roman" w:hAnsi="Times New Roman" w:cs="Times New Roman"/>
          <w:sz w:val="24"/>
          <w:szCs w:val="24"/>
        </w:rPr>
        <w:t>to vyplýva z funkčného zamerania ochranných lesov alebo z osobitného režimu hospodárenia v lesoch osobitného určenia</w:t>
      </w:r>
      <w:r w:rsidR="00D75752">
        <w:rPr>
          <w:rFonts w:ascii="Times New Roman" w:hAnsi="Times New Roman" w:cs="Times New Roman"/>
          <w:sz w:val="24"/>
          <w:szCs w:val="24"/>
        </w:rPr>
        <w:t xml:space="preserve"> alebo</w:t>
      </w: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454C08"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524F06">
        <w:rPr>
          <w:rFonts w:ascii="Times New Roman" w:hAnsi="Times New Roman" w:cs="Times New Roman"/>
          <w:strike/>
          <w:sz w:val="24"/>
          <w:szCs w:val="24"/>
          <w:highlight w:val="cyan"/>
        </w:rPr>
        <w:t>d)</w:t>
      </w:r>
      <w:r w:rsidRPr="00524F06">
        <w:rPr>
          <w:rFonts w:ascii="Times New Roman" w:hAnsi="Times New Roman" w:cs="Times New Roman"/>
          <w:sz w:val="24"/>
          <w:szCs w:val="24"/>
          <w:highlight w:val="cyan"/>
        </w:rPr>
        <w:t xml:space="preserve"> </w:t>
      </w:r>
      <w:r w:rsidR="00524F06" w:rsidRPr="00524F06">
        <w:rPr>
          <w:rFonts w:ascii="Times New Roman" w:hAnsi="Times New Roman" w:cs="Times New Roman"/>
          <w:sz w:val="24"/>
          <w:szCs w:val="24"/>
          <w:highlight w:val="cyan"/>
        </w:rPr>
        <w:t>e)</w:t>
      </w:r>
      <w:r w:rsidR="00524F06">
        <w:rPr>
          <w:rFonts w:ascii="Times New Roman" w:hAnsi="Times New Roman" w:cs="Times New Roman"/>
          <w:sz w:val="24"/>
          <w:szCs w:val="24"/>
        </w:rPr>
        <w:t xml:space="preserve"> </w:t>
      </w:r>
      <w:r w:rsidRPr="006203E2">
        <w:rPr>
          <w:rFonts w:ascii="Times New Roman" w:hAnsi="Times New Roman" w:cs="Times New Roman"/>
          <w:sz w:val="24"/>
          <w:szCs w:val="24"/>
        </w:rPr>
        <w:t xml:space="preserve">ide o prírode blízke hospodárenie v lesoch alebo </w:t>
      </w:r>
      <w:proofErr w:type="spellStart"/>
      <w:r w:rsidRPr="006203E2">
        <w:rPr>
          <w:rFonts w:ascii="Times New Roman" w:hAnsi="Times New Roman" w:cs="Times New Roman"/>
          <w:sz w:val="24"/>
          <w:szCs w:val="24"/>
        </w:rPr>
        <w:t>prebudovu</w:t>
      </w:r>
      <w:proofErr w:type="spellEnd"/>
      <w:r w:rsidRPr="006203E2">
        <w:rPr>
          <w:rFonts w:ascii="Times New Roman" w:hAnsi="Times New Roman" w:cs="Times New Roman"/>
          <w:sz w:val="24"/>
          <w:szCs w:val="24"/>
        </w:rPr>
        <w:t xml:space="preserve"> lesa na prírode blízke hospodárenie v</w:t>
      </w:r>
      <w:r w:rsidR="008F57E8">
        <w:rPr>
          <w:rFonts w:ascii="Times New Roman" w:hAnsi="Times New Roman" w:cs="Times New Roman"/>
          <w:sz w:val="24"/>
          <w:szCs w:val="24"/>
        </w:rPr>
        <w:t> </w:t>
      </w:r>
      <w:r w:rsidRPr="006203E2">
        <w:rPr>
          <w:rFonts w:ascii="Times New Roman" w:hAnsi="Times New Roman" w:cs="Times New Roman"/>
          <w:sz w:val="24"/>
          <w:szCs w:val="24"/>
        </w:rPr>
        <w:t>lesoch</w:t>
      </w:r>
      <w:r w:rsidR="008F57E8">
        <w:rPr>
          <w:rFonts w:ascii="Times New Roman" w:hAnsi="Times New Roman" w:cs="Times New Roman"/>
          <w:sz w:val="24"/>
          <w:szCs w:val="24"/>
        </w:rPr>
        <w:t>.</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r>
      <w:r w:rsidR="00B02C79">
        <w:rPr>
          <w:rFonts w:ascii="Times New Roman" w:hAnsi="Times New Roman" w:cs="Times New Roman"/>
          <w:sz w:val="24"/>
          <w:szCs w:val="24"/>
        </w:rPr>
        <w:t xml:space="preserve">(16) </w:t>
      </w:r>
      <w:r w:rsidRPr="006203E2">
        <w:rPr>
          <w:rFonts w:ascii="Times New Roman" w:hAnsi="Times New Roman" w:cs="Times New Roman"/>
          <w:sz w:val="24"/>
          <w:szCs w:val="24"/>
        </w:rPr>
        <w:t xml:space="preserve">Do objemu vyťaženého dreva podľa odsekov 13 a 14 sa nezapočítava objem dreva odumretých a ponechaných stromov, ktoré sú takto popísané v programe starostlivosti o lesy alebo projekte starostlivosti o lesný pozemok, a objem dreva vyťaženého na lesných pozemkoch podľa § 39 ods. 1 písm. 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r>
      <w:r w:rsidRPr="00B02C79">
        <w:rPr>
          <w:rFonts w:ascii="Times New Roman" w:hAnsi="Times New Roman" w:cs="Times New Roman"/>
          <w:sz w:val="24"/>
          <w:szCs w:val="24"/>
        </w:rPr>
        <w:t>(17)</w:t>
      </w:r>
      <w:r w:rsidR="00B02C79">
        <w:rPr>
          <w:rFonts w:ascii="Times New Roman" w:hAnsi="Times New Roman" w:cs="Times New Roman"/>
          <w:sz w:val="24"/>
          <w:szCs w:val="24"/>
        </w:rPr>
        <w:t xml:space="preserve"> </w:t>
      </w:r>
      <w:r w:rsidRPr="00153300">
        <w:rPr>
          <w:rFonts w:ascii="Times New Roman" w:hAnsi="Times New Roman" w:cs="Times New Roman"/>
          <w:sz w:val="24"/>
          <w:szCs w:val="24"/>
        </w:rPr>
        <w:t xml:space="preserve">V chránených územiach </w:t>
      </w:r>
      <w:r w:rsidRPr="00153300">
        <w:rPr>
          <w:rFonts w:ascii="Times New Roman" w:hAnsi="Times New Roman" w:cs="Times New Roman"/>
          <w:strike/>
          <w:sz w:val="24"/>
          <w:szCs w:val="24"/>
          <w:highlight w:val="cyan"/>
        </w:rPr>
        <w:t>vyhlásených podľa osobitného predpisu</w:t>
      </w:r>
      <w:r w:rsidRPr="00153300">
        <w:rPr>
          <w:rFonts w:ascii="Times New Roman" w:hAnsi="Times New Roman" w:cs="Times New Roman"/>
          <w:strike/>
          <w:sz w:val="24"/>
          <w:szCs w:val="24"/>
          <w:highlight w:val="cyan"/>
          <w:vertAlign w:val="superscript"/>
        </w:rPr>
        <w:t>32a)</w:t>
      </w:r>
      <w:r w:rsidRPr="00153300">
        <w:rPr>
          <w:rFonts w:ascii="Times New Roman" w:hAnsi="Times New Roman" w:cs="Times New Roman"/>
          <w:sz w:val="24"/>
          <w:szCs w:val="24"/>
        </w:rPr>
        <w:t xml:space="preserve"> je zakázané vykonávať </w:t>
      </w:r>
      <w:r w:rsidRPr="008F57E8">
        <w:rPr>
          <w:rFonts w:ascii="Times New Roman" w:hAnsi="Times New Roman" w:cs="Times New Roman"/>
          <w:strike/>
          <w:sz w:val="24"/>
          <w:szCs w:val="24"/>
          <w:highlight w:val="cyan"/>
        </w:rPr>
        <w:t>úmyselnú ťažbu na miestach</w:t>
      </w:r>
      <w:r w:rsidR="00153300" w:rsidRPr="00153300">
        <w:rPr>
          <w:rFonts w:ascii="Times New Roman" w:hAnsi="Times New Roman" w:cs="Times New Roman"/>
          <w:sz w:val="24"/>
          <w:szCs w:val="24"/>
          <w:highlight w:val="cyan"/>
        </w:rPr>
        <w:t xml:space="preserve"> </w:t>
      </w:r>
      <w:r w:rsidR="008F57E8">
        <w:rPr>
          <w:rFonts w:ascii="Times New Roman" w:hAnsi="Times New Roman" w:cs="Times New Roman"/>
          <w:sz w:val="24"/>
          <w:szCs w:val="24"/>
          <w:highlight w:val="cyan"/>
        </w:rPr>
        <w:t xml:space="preserve">ťažbu na miestach, </w:t>
      </w:r>
      <w:r w:rsidR="00153300" w:rsidRPr="00153300">
        <w:rPr>
          <w:rFonts w:ascii="Times New Roman" w:hAnsi="Times New Roman" w:cs="Times New Roman"/>
          <w:sz w:val="24"/>
          <w:szCs w:val="24"/>
          <w:highlight w:val="cyan"/>
        </w:rPr>
        <w:t>spôsobom</w:t>
      </w:r>
      <w:r w:rsidRPr="00153300">
        <w:rPr>
          <w:rFonts w:ascii="Times New Roman" w:hAnsi="Times New Roman" w:cs="Times New Roman"/>
          <w:sz w:val="24"/>
          <w:szCs w:val="24"/>
        </w:rPr>
        <w:t xml:space="preserve"> a v období, ktoré </w:t>
      </w:r>
      <w:r w:rsidRPr="00153300">
        <w:rPr>
          <w:rFonts w:ascii="Times New Roman" w:hAnsi="Times New Roman" w:cs="Times New Roman"/>
          <w:sz w:val="24"/>
          <w:szCs w:val="24"/>
        </w:rPr>
        <w:lastRenderedPageBreak/>
        <w:t>vyplýva z osobitného predpisu,</w:t>
      </w:r>
      <w:r w:rsidRPr="00153300">
        <w:rPr>
          <w:rFonts w:ascii="Times New Roman" w:hAnsi="Times New Roman" w:cs="Times New Roman"/>
          <w:strike/>
          <w:sz w:val="24"/>
          <w:szCs w:val="24"/>
          <w:highlight w:val="cyan"/>
          <w:vertAlign w:val="superscript"/>
        </w:rPr>
        <w:t>33)</w:t>
      </w:r>
      <w:r w:rsidR="00153300" w:rsidRPr="00153300">
        <w:rPr>
          <w:rFonts w:ascii="Times New Roman" w:hAnsi="Times New Roman" w:cs="Times New Roman"/>
          <w:sz w:val="24"/>
          <w:szCs w:val="24"/>
          <w:highlight w:val="cyan"/>
          <w:vertAlign w:val="superscript"/>
        </w:rPr>
        <w:t>32</w:t>
      </w:r>
      <w:r w:rsidR="00153300" w:rsidRPr="00153300">
        <w:rPr>
          <w:rFonts w:ascii="Times New Roman" w:hAnsi="Times New Roman" w:cs="Times New Roman"/>
          <w:sz w:val="24"/>
          <w:szCs w:val="24"/>
          <w:highlight w:val="cyan"/>
        </w:rPr>
        <w:t>)</w:t>
      </w:r>
      <w:r w:rsidR="00153300">
        <w:rPr>
          <w:rFonts w:ascii="Times New Roman" w:hAnsi="Times New Roman" w:cs="Times New Roman"/>
          <w:sz w:val="24"/>
          <w:szCs w:val="24"/>
        </w:rPr>
        <w:t xml:space="preserve"> </w:t>
      </w:r>
      <w:r w:rsidRPr="00153300">
        <w:rPr>
          <w:rFonts w:ascii="Times New Roman" w:hAnsi="Times New Roman" w:cs="Times New Roman"/>
          <w:sz w:val="24"/>
          <w:szCs w:val="24"/>
        </w:rPr>
        <w:t xml:space="preserve">všeobecne záväzného predpisu vydaného na jeho vykonanie alebo z rozhodnutia vydaného na ich základe.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Povinnosti a oprávnenia pri sústreďovaní, preprave a uskladňovaní dreva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Obhospodarovateľ lesa alebo nákupca dreva je povinný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pri sústreďovaní, preprave a uskladňovaní dreva zabrániť nadmernému poškodzovaniu pôdy, okolitých stromov, lesných ciest a vodných tokov; po ukončení činnosti vykonať opatrenia na zmiernenie alebo odstránenie negatívnych dôsledkov poškodenia a na zabránenie ďalšieho poškodzovania, najmä vodnou eróziou,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b) po ukončení ťažby alebo pri uskladnení dreva na lesnom pozemku alebo na pozemku v blízkosti lesného pozemku, z ktorého hrozí šírenie škodlivých činiteľov na lesné pozemky, zabrániť šíreniu škodlivých činiteľov na okolité lesné pozemky odstránením zvyškov po ťažbe a odvozom takto uskladneného dreva alebo vykonaním iného vhodného opatrenia proti šíreniu škodlivého činiteľa do desiatich dní od ukončenia ťažby alebo uskladnenia dreva, ak z osobitného predpisu,</w:t>
      </w:r>
      <w:r w:rsidRPr="006203E2">
        <w:rPr>
          <w:rFonts w:ascii="Times New Roman" w:hAnsi="Times New Roman" w:cs="Times New Roman"/>
          <w:sz w:val="24"/>
          <w:szCs w:val="24"/>
          <w:vertAlign w:val="superscript"/>
        </w:rPr>
        <w:t>32)</w:t>
      </w:r>
      <w:r w:rsidRPr="006203E2">
        <w:rPr>
          <w:rFonts w:ascii="Times New Roman" w:hAnsi="Times New Roman" w:cs="Times New Roman"/>
          <w:sz w:val="24"/>
          <w:szCs w:val="24"/>
        </w:rPr>
        <w:t xml:space="preserve"> všeobecne záväzného predpisu vydaného na jeho vykonanie alebo z rozhodnutia vydaného na ich základe nevyplýva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vyhotovovať doklady o pôvode dreva a viesť súvisiacu evidenciu,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d) uplatňovať pri uvádzaní dreva na trh</w:t>
      </w:r>
      <w:r w:rsidRPr="006203E2">
        <w:rPr>
          <w:rFonts w:ascii="Times New Roman" w:hAnsi="Times New Roman" w:cs="Times New Roman"/>
          <w:sz w:val="24"/>
          <w:szCs w:val="24"/>
          <w:vertAlign w:val="superscript"/>
        </w:rPr>
        <w:t xml:space="preserve"> 33a)</w:t>
      </w:r>
      <w:r w:rsidRPr="006203E2">
        <w:rPr>
          <w:rFonts w:ascii="Times New Roman" w:hAnsi="Times New Roman" w:cs="Times New Roman"/>
          <w:sz w:val="24"/>
          <w:szCs w:val="24"/>
        </w:rPr>
        <w:t xml:space="preserve"> systém náležitej starostlivosti podľa osobitných predpisov. 33b)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Obhospodarovateľ lesa alebo nákupca dreva je v odôvodnených prípadoch oprávnený použiť cudzie pozemky na činnosti súvisiace s ťažbou a prepravou dreva v nevyhnutnom rozsahu, na nevyhnutnú dobu a po dohode s ich vlastníkom o výške a o spôsobe úhrady za použitie týchto pozemkov. Ak sa nedosiahne dohoda, o výške alebo spôsobe úhrady za používanie cudzích pozemkov rozhoduje súd. 34)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Do nadobudnutia právoplatnosti rozhodnutia súdu podľa </w:t>
      </w:r>
      <w:hyperlink r:id="rId112" w:anchor="38;link='326/2005%20Z.z.%252324'&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môže orgán štátnej správy lesného hospodárstva rozhodnúť vo veci používania cudzích pozemkov podľa </w:t>
      </w:r>
      <w:hyperlink r:id="rId113" w:anchor="38;link='326/2005%20Z.z.%252324'&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Odvolanie proti tomuto rozhodnutiu nemá odkladný účinok. Tým nie sú dotknuté všeobecné predpisy o náhrade škody. 35)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Právnické osoby a fyzické osoby, ktoré prepravujú, skladujú alebo spracúvajú drevo alebo sú nákupcami dreva, sú povinné na vyzvanie preukázať orgánu štátnej správy lesného hospodárstva, členovi lesnej stráže alebo príslušníkovi Policajného zboru </w:t>
      </w:r>
      <w:r w:rsidR="004766B3" w:rsidRPr="004766B3">
        <w:rPr>
          <w:rFonts w:ascii="Times New Roman" w:hAnsi="Times New Roman" w:cs="Times New Roman"/>
          <w:sz w:val="24"/>
          <w:szCs w:val="24"/>
          <w:highlight w:val="cyan"/>
        </w:rPr>
        <w:t>alebo Vojenskej polície</w:t>
      </w:r>
      <w:r w:rsidR="004766B3">
        <w:rPr>
          <w:rFonts w:ascii="Times New Roman" w:hAnsi="Times New Roman" w:cs="Times New Roman"/>
          <w:sz w:val="24"/>
          <w:szCs w:val="24"/>
        </w:rPr>
        <w:t xml:space="preserve"> </w:t>
      </w:r>
      <w:r w:rsidRPr="006203E2">
        <w:rPr>
          <w:rFonts w:ascii="Times New Roman" w:hAnsi="Times New Roman" w:cs="Times New Roman"/>
          <w:sz w:val="24"/>
          <w:szCs w:val="24"/>
        </w:rPr>
        <w:t xml:space="preserve">pôvod prepravovaného dreva alebo skladovaného dreva dokladmi [ </w:t>
      </w:r>
      <w:hyperlink r:id="rId114" w:anchor="38;link='326/2005%20Z.z.%252366'&amp;" w:history="1">
        <w:r w:rsidRPr="006203E2">
          <w:rPr>
            <w:rFonts w:ascii="Times New Roman" w:hAnsi="Times New Roman" w:cs="Times New Roman"/>
            <w:sz w:val="24"/>
            <w:szCs w:val="24"/>
          </w:rPr>
          <w:t>§ 66 písm. d)</w:t>
        </w:r>
      </w:hyperlink>
      <w:r w:rsidRPr="006203E2">
        <w:rPr>
          <w:rFonts w:ascii="Times New Roman" w:hAnsi="Times New Roman" w:cs="Times New Roman"/>
          <w:sz w:val="24"/>
          <w:szCs w:val="24"/>
        </w:rPr>
        <w:t xml:space="preserve">] a tieto doklady uchovávať najmenej desať rokov.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Člen lesnej stráže je oprávnený požadovať preukázanie pôvodu prepravovaného dreva alebo skladovaného dreva podľa </w:t>
      </w:r>
      <w:hyperlink r:id="rId115" w:anchor="38;link='326/2005%20Z.z.%252324'&amp;" w:history="1">
        <w:r w:rsidRPr="006203E2">
          <w:rPr>
            <w:rFonts w:ascii="Times New Roman" w:hAnsi="Times New Roman" w:cs="Times New Roman"/>
            <w:sz w:val="24"/>
            <w:szCs w:val="24"/>
          </w:rPr>
          <w:t>odseku 4</w:t>
        </w:r>
      </w:hyperlink>
      <w:r w:rsidRPr="006203E2">
        <w:rPr>
          <w:rFonts w:ascii="Times New Roman" w:hAnsi="Times New Roman" w:cs="Times New Roman"/>
          <w:sz w:val="24"/>
          <w:szCs w:val="24"/>
        </w:rPr>
        <w:t xml:space="preserve"> len na lesných pozemkoch a lesných cestách v obvode svojej pôsobnosti bez ohľadu na vlastnícke vzťahy k nim.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Orgán štátnej správy lesného hospodárstva a člen lesnej stráže sú oprávnení zadržať drevo, ktorého pôvod nie je preukázaný; z rovnakého dôvodu je príslušník Policajného zboru </w:t>
      </w:r>
      <w:r w:rsidR="004766B3" w:rsidRPr="004766B3">
        <w:rPr>
          <w:rFonts w:ascii="Times New Roman" w:hAnsi="Times New Roman" w:cs="Times New Roman"/>
          <w:sz w:val="24"/>
          <w:szCs w:val="24"/>
          <w:highlight w:val="cyan"/>
        </w:rPr>
        <w:lastRenderedPageBreak/>
        <w:t>alebo Vojenskej polície</w:t>
      </w:r>
      <w:r w:rsidR="004766B3" w:rsidRPr="006203E2">
        <w:rPr>
          <w:rFonts w:ascii="Times New Roman" w:hAnsi="Times New Roman" w:cs="Times New Roman"/>
          <w:sz w:val="24"/>
          <w:szCs w:val="24"/>
        </w:rPr>
        <w:t xml:space="preserve"> </w:t>
      </w:r>
      <w:r w:rsidRPr="006203E2">
        <w:rPr>
          <w:rFonts w:ascii="Times New Roman" w:hAnsi="Times New Roman" w:cs="Times New Roman"/>
          <w:sz w:val="24"/>
          <w:szCs w:val="24"/>
        </w:rPr>
        <w:t>oprávnený drevo zaistiť.</w:t>
      </w:r>
      <w:r w:rsidRPr="006203E2">
        <w:rPr>
          <w:rFonts w:ascii="Times New Roman" w:hAnsi="Times New Roman" w:cs="Times New Roman"/>
          <w:sz w:val="24"/>
          <w:szCs w:val="24"/>
          <w:vertAlign w:val="superscript"/>
        </w:rPr>
        <w:t xml:space="preserve"> </w:t>
      </w:r>
      <w:r w:rsidRPr="00385242">
        <w:rPr>
          <w:rFonts w:ascii="Times New Roman" w:hAnsi="Times New Roman" w:cs="Times New Roman"/>
          <w:strike/>
          <w:sz w:val="24"/>
          <w:szCs w:val="24"/>
          <w:highlight w:val="cyan"/>
          <w:vertAlign w:val="superscript"/>
        </w:rPr>
        <w:t>31)</w:t>
      </w:r>
      <w:r w:rsidRPr="00385242">
        <w:rPr>
          <w:rFonts w:ascii="Times New Roman" w:hAnsi="Times New Roman" w:cs="Times New Roman"/>
          <w:sz w:val="24"/>
          <w:szCs w:val="24"/>
          <w:highlight w:val="cyan"/>
        </w:rPr>
        <w:t xml:space="preserve"> </w:t>
      </w:r>
      <w:r w:rsidR="00385242" w:rsidRPr="00385242">
        <w:rPr>
          <w:rFonts w:ascii="Times New Roman" w:hAnsi="Times New Roman" w:cs="Times New Roman"/>
          <w:sz w:val="24"/>
          <w:szCs w:val="24"/>
          <w:highlight w:val="cyan"/>
          <w:vertAlign w:val="superscript"/>
        </w:rPr>
        <w:t>35a</w:t>
      </w:r>
      <w:r w:rsidR="00385242" w:rsidRPr="00385242">
        <w:rPr>
          <w:rFonts w:ascii="Times New Roman" w:hAnsi="Times New Roman" w:cs="Times New Roman"/>
          <w:sz w:val="24"/>
          <w:szCs w:val="24"/>
          <w:highlight w:val="cyan"/>
        </w:rPr>
        <w:t>)</w:t>
      </w:r>
      <w:r w:rsidR="00385242">
        <w:rPr>
          <w:rFonts w:ascii="Times New Roman" w:hAnsi="Times New Roman" w:cs="Times New Roman"/>
          <w:sz w:val="24"/>
          <w:szCs w:val="24"/>
        </w:rPr>
        <w:t xml:space="preserve"> </w:t>
      </w:r>
      <w:r w:rsidRPr="006203E2">
        <w:rPr>
          <w:rFonts w:ascii="Times New Roman" w:hAnsi="Times New Roman" w:cs="Times New Roman"/>
          <w:sz w:val="24"/>
          <w:szCs w:val="24"/>
        </w:rPr>
        <w:t xml:space="preserve">Náklady a ujmu vzniknuté so zadržaním alebo zaistením neoznačeného dreva alebo dreva, ku ktorému doklady o pôvode dreva nemajú predpísané náležitosti, alebo dreva, pri ktorom sa údaje uvádzané v doklade o pôvode dreva nezhodujú so skutočným stavom, znáša obhospodarovateľ lesa alebo nákupca dreva.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Prepravca dreva je povinný prepravovať drevo takým spôsobom, aby orgán štátnej správy lesného hospodárstva, člen lesnej stráže alebo príslušník Policajného zboru </w:t>
      </w:r>
      <w:r w:rsidR="004766B3" w:rsidRPr="004766B3">
        <w:rPr>
          <w:rFonts w:ascii="Times New Roman" w:hAnsi="Times New Roman" w:cs="Times New Roman"/>
          <w:sz w:val="24"/>
          <w:szCs w:val="24"/>
          <w:highlight w:val="cyan"/>
        </w:rPr>
        <w:t>alebo Vojenskej polície</w:t>
      </w:r>
      <w:r w:rsidR="004766B3" w:rsidRPr="006203E2">
        <w:rPr>
          <w:rFonts w:ascii="Times New Roman" w:hAnsi="Times New Roman" w:cs="Times New Roman"/>
          <w:sz w:val="24"/>
          <w:szCs w:val="24"/>
        </w:rPr>
        <w:t xml:space="preserve"> </w:t>
      </w:r>
      <w:r w:rsidRPr="006203E2">
        <w:rPr>
          <w:rFonts w:ascii="Times New Roman" w:hAnsi="Times New Roman" w:cs="Times New Roman"/>
          <w:sz w:val="24"/>
          <w:szCs w:val="24"/>
        </w:rPr>
        <w:t xml:space="preserve">mohol vykonať kontrolu celého nákladu dreva bez toho, aby bolo potrebné s drevom manipulovať. Manipuláciou dreva sa rozumie vyloženie a naloženie dreva z dôvodu kontroly.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Zakazuje sa viesť cesty, zvážnice a približovacie linky korytami drobných vodných tokov v pozdĺžnom smere.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Sprístupňovanie lesa a využívanie lesných ciest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Na účely tohto zákona je sprístupňovanie lesa najmä plánovanie, projektovanie, výstavba a rekonštrukcia lesných ciest s cieľom zabezpečenia trvalo udržateľného hospodárenia v lesoch, využívania funkcií lesov, vytvorenia podmienok na zabezpečenie ochrany pred požiarmi, poskytnutia zdravotnej pomoci a záchrany. Lesné cesty sa môžu nachádzať aj na iných ako lesných pozemkoch podľa § 3 ods. 1 písm. e) prvého bodu.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Vlastníci a správcovia sú povinní lesné cesty udržiavať v stave zodpovedajúcom účelu, na ktorý sú určené</w:t>
      </w:r>
      <w:r w:rsidRPr="006203E2">
        <w:rPr>
          <w:rFonts w:ascii="Times New Roman" w:hAnsi="Times New Roman" w:cs="Times New Roman"/>
          <w:sz w:val="24"/>
          <w:szCs w:val="24"/>
          <w:vertAlign w:val="superscript"/>
        </w:rPr>
        <w:t xml:space="preserve"> 36)</w:t>
      </w:r>
      <w:r w:rsidR="00BC6C90">
        <w:rPr>
          <w:rFonts w:ascii="Times New Roman" w:hAnsi="Times New Roman" w:cs="Times New Roman"/>
          <w:sz w:val="24"/>
          <w:szCs w:val="24"/>
        </w:rPr>
        <w:t xml:space="preserve"> a zabezpečiť funkčnosť pozdĺ</w:t>
      </w:r>
      <w:r w:rsidRPr="006203E2">
        <w:rPr>
          <w:rFonts w:ascii="Times New Roman" w:hAnsi="Times New Roman" w:cs="Times New Roman"/>
          <w:sz w:val="24"/>
          <w:szCs w:val="24"/>
        </w:rPr>
        <w:t xml:space="preserve">žnych a priečnych odvodňovacích zariadení. Pri vzniku mimoriadnych situácií v lesoch sú povinní bezodkladne zabezpečiť prejazdnosť lesných ciest najmä pre potreby zložiek integrovaného záchranného systému; na zabezpečenie tejto povinnosti možno použiť postup podľa osobitného predpisu. 36a)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Lesné cesty je oprávnený využívať každý po dohode s ich vlastníkom, správcom alebo so združením podľa § 51 ods. 2 o čase a spôsobe využívania lesných ciest a o výške a spôsobe úhrady za ich využívanie. Ak sa nedosiahne dohoda a osoba ich potrebuje na hospodárenie v lesoch alebo na zabezpečovanie starostlivosti o dotknuté územie a o stavby a zariadenia na tomto území, o čase a spôsobe využívania lesných ciest a o výške alebo spôsobe úhrady za využívanie lesných ciest rozhoduje súd. 34)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Do nadobudnutia právoplatnosti rozhodnutia súdu podľa </w:t>
      </w:r>
      <w:hyperlink r:id="rId116" w:anchor="38;link='326/2005%20Z.z.%252325'&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môže orgán štátnej správy lesného hospodárstva rozhodnúť vo veci využívania lesnej cesty, ak je to nevyhnutné na zabezpečenie povinností podľa </w:t>
      </w:r>
      <w:hyperlink r:id="rId117" w:anchor="38;link='326/2005%20Z.z.%252328'&amp;" w:history="1">
        <w:r w:rsidRPr="006203E2">
          <w:rPr>
            <w:rFonts w:ascii="Times New Roman" w:hAnsi="Times New Roman" w:cs="Times New Roman"/>
            <w:sz w:val="24"/>
            <w:szCs w:val="24"/>
          </w:rPr>
          <w:t>§ 28</w:t>
        </w:r>
      </w:hyperlink>
      <w:r w:rsidRPr="006203E2">
        <w:rPr>
          <w:rFonts w:ascii="Times New Roman" w:hAnsi="Times New Roman" w:cs="Times New Roman"/>
          <w:sz w:val="24"/>
          <w:szCs w:val="24"/>
        </w:rPr>
        <w:t xml:space="preserve">, naliehavej ťažby podľa </w:t>
      </w:r>
      <w:hyperlink r:id="rId118" w:anchor="38;link='326/2005%20Z.z.%252322'&amp;" w:history="1">
        <w:r w:rsidRPr="006203E2">
          <w:rPr>
            <w:rFonts w:ascii="Times New Roman" w:hAnsi="Times New Roman" w:cs="Times New Roman"/>
            <w:sz w:val="24"/>
            <w:szCs w:val="24"/>
          </w:rPr>
          <w:t>§ 22 ods. 3 písm. a)</w:t>
        </w:r>
      </w:hyperlink>
      <w:r w:rsidRPr="006203E2">
        <w:rPr>
          <w:rFonts w:ascii="Times New Roman" w:hAnsi="Times New Roman" w:cs="Times New Roman"/>
          <w:sz w:val="24"/>
          <w:szCs w:val="24"/>
        </w:rPr>
        <w:t xml:space="preserve"> alebo mimoriadnej ťažby podľa </w:t>
      </w:r>
      <w:hyperlink r:id="rId119" w:anchor="38;link='326/2005%20Z.z.%252331'&amp;" w:history="1">
        <w:r w:rsidRPr="006203E2">
          <w:rPr>
            <w:rFonts w:ascii="Times New Roman" w:hAnsi="Times New Roman" w:cs="Times New Roman"/>
            <w:sz w:val="24"/>
            <w:szCs w:val="24"/>
          </w:rPr>
          <w:t>§ 31 ods. 3</w:t>
        </w:r>
      </w:hyperlink>
      <w:r w:rsidRPr="006203E2">
        <w:rPr>
          <w:rFonts w:ascii="Times New Roman" w:hAnsi="Times New Roman" w:cs="Times New Roman"/>
          <w:sz w:val="24"/>
          <w:szCs w:val="24"/>
        </w:rPr>
        <w:t xml:space="preserve">. Odvolanie proti tomuto rozhodnutiu nemá odkladný účinok.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(5) Vlastník, správca alebo združenie podľa § 51 ods. 2 sú povinní na výkon ich činností umožniť bezplatné využívanie lesných ciest zložkám integrovaného záchranného systému, protipovodňovej ochrany, správcu vodných tokov, vodnej stráži, rybárskej stráži, lesnej stráži, stráži prírody a fyzickým osobám, ktoré majú oprávnenie stráže prírody,</w:t>
      </w:r>
      <w:r w:rsidRPr="006203E2">
        <w:rPr>
          <w:rFonts w:ascii="Times New Roman" w:hAnsi="Times New Roman" w:cs="Times New Roman"/>
          <w:sz w:val="24"/>
          <w:szCs w:val="24"/>
          <w:vertAlign w:val="superscript"/>
        </w:rPr>
        <w:t>37)</w:t>
      </w:r>
      <w:r w:rsidRPr="006203E2">
        <w:rPr>
          <w:rFonts w:ascii="Times New Roman" w:hAnsi="Times New Roman" w:cs="Times New Roman"/>
          <w:sz w:val="24"/>
          <w:szCs w:val="24"/>
        </w:rPr>
        <w:t xml:space="preserve"> štátnym zamestnancom pri výkone štátnej správy v obvode svojej pôsobnosti podľa tohto zákona a osobitných predpisov,</w:t>
      </w:r>
      <w:r w:rsidRPr="006203E2">
        <w:rPr>
          <w:rFonts w:ascii="Times New Roman" w:hAnsi="Times New Roman" w:cs="Times New Roman"/>
          <w:sz w:val="24"/>
          <w:szCs w:val="24"/>
          <w:vertAlign w:val="superscript"/>
        </w:rPr>
        <w:t>38)</w:t>
      </w:r>
      <w:r w:rsidRPr="006203E2">
        <w:rPr>
          <w:rFonts w:ascii="Times New Roman" w:hAnsi="Times New Roman" w:cs="Times New Roman"/>
          <w:sz w:val="24"/>
          <w:szCs w:val="24"/>
        </w:rPr>
        <w:t xml:space="preserve"> fyzickým osobám a právnickým osobám pri výkone činností podľa § </w:t>
      </w:r>
      <w:r w:rsidRPr="006203E2">
        <w:rPr>
          <w:rFonts w:ascii="Times New Roman" w:hAnsi="Times New Roman" w:cs="Times New Roman"/>
          <w:sz w:val="24"/>
          <w:szCs w:val="24"/>
        </w:rPr>
        <w:lastRenderedPageBreak/>
        <w:t xml:space="preserve">29, § 38 ods. 2, § 41 a § 46 a fyzickým osobám pri výkone znaleckej činnosti podľa osobitného predpisu.38a)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Osoby oprávnené využívať lesnú cestu sú povinné využívať lesnú cestu spôsobom, ktorým sa minimalizuje poškodenie lesnej cesty, stavieb a zariadení s ňou súvisiacich. Ak napriek tomu dôjde k jej poškodeniu, sú povinné o tejto skutočnosti bezodkladne informovať vlastníka, správcu alebo združenie podľa § 51 ods. 2 a na vlastné náklady vykonať opatrenia na zabránenie ďalšieho poškodzovania a odstránenie škody; tým nie sú dotknuté všeobecné predpisy o náhrade škody. 35)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ŠTVRTÝ ODDIEL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LESNÍCKOTECHNICKÉ MELIORÁCIE A ZAHRÁDZANIE BYSTRÍN V LESOCH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Lesníckotechnické meliorácie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Lesníckotechnické meliorácie sú opatrenia na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protieróznu ochranu lesných pozemkov, najmä na zabránenie vzniku lavín, svahových zosuvov, strží, sutín a na odstraňovanie ich následkov,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zlepšenie kvality lesných pôd, najmä obnovu ich chemického zloženia a vodného režimu,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zakladanie lesných porastov na zlepšenie protieróznej, </w:t>
      </w:r>
      <w:proofErr w:type="spellStart"/>
      <w:r w:rsidRPr="006203E2">
        <w:rPr>
          <w:rFonts w:ascii="Times New Roman" w:hAnsi="Times New Roman" w:cs="Times New Roman"/>
          <w:sz w:val="24"/>
          <w:szCs w:val="24"/>
        </w:rPr>
        <w:t>protizosuvnej</w:t>
      </w:r>
      <w:proofErr w:type="spellEnd"/>
      <w:r w:rsidRPr="006203E2">
        <w:rPr>
          <w:rFonts w:ascii="Times New Roman" w:hAnsi="Times New Roman" w:cs="Times New Roman"/>
          <w:sz w:val="24"/>
          <w:szCs w:val="24"/>
        </w:rPr>
        <w:t xml:space="preserve">, vodohospodárskej a vodoochrannej funkcie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Lesníckotechnické meliorácie sa vykonávajú najmä ako úlohy programu starostlivosti o lesy alebo ako opatrenia príslušného orgánu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Náklady na lesníckotechnické meliorácie vykonané na základe rozhodnutia orgánu štátnej správy lesného hospodárstva vo verejnom záujme uhrádza štát [ </w:t>
      </w:r>
      <w:hyperlink r:id="rId120" w:anchor="38;link='326/2005%20Z.z.%252355'&amp;" w:history="1">
        <w:r w:rsidRPr="006203E2">
          <w:rPr>
            <w:rFonts w:ascii="Times New Roman" w:hAnsi="Times New Roman" w:cs="Times New Roman"/>
            <w:sz w:val="24"/>
            <w:szCs w:val="24"/>
          </w:rPr>
          <w:t>§ 55 ods. 1 písm. m)</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Ak obhospodarovateľ lesa svojou činnosťou vyvolal potrebu vykonať opatrenia podľa </w:t>
      </w:r>
      <w:hyperlink r:id="rId121" w:anchor="38;link='326/2005%20Z.z.%252326'&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uloží mu orgán štátnej správy lesného hospodárstva uhradiť časť alebo všetky náklady spojené s ich realizáciou.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Každý je povinný strpieť, aby sa jeho pozemky použili na prípravu, výstavbu a údržbu zariadení slúžiacich na realizáciu opatrení podľa </w:t>
      </w:r>
      <w:hyperlink r:id="rId122" w:anchor="38;link='326/2005%20Z.z.%252326'&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Tým nie sú dotknuté všeobecné predpisy o náhrade škody. 35)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Zahrádzanie bystrín v lesoch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Zahrádzanie bystrín v lesoch je na účely tohto zákona súbor biologických, technických a organizačných opatrení v povodiach drobných vodných tokov zameraných na </w:t>
      </w:r>
      <w:r w:rsidRPr="006203E2">
        <w:rPr>
          <w:rFonts w:ascii="Times New Roman" w:hAnsi="Times New Roman" w:cs="Times New Roman"/>
          <w:sz w:val="24"/>
          <w:szCs w:val="24"/>
        </w:rPr>
        <w:lastRenderedPageBreak/>
        <w:t>ochranu pred povodňami,</w:t>
      </w:r>
      <w:r w:rsidRPr="006203E2">
        <w:rPr>
          <w:rFonts w:ascii="Times New Roman" w:hAnsi="Times New Roman" w:cs="Times New Roman"/>
          <w:sz w:val="24"/>
          <w:szCs w:val="24"/>
          <w:vertAlign w:val="superscript"/>
        </w:rPr>
        <w:t xml:space="preserve"> 39)</w:t>
      </w:r>
      <w:r w:rsidRPr="006203E2">
        <w:rPr>
          <w:rFonts w:ascii="Times New Roman" w:hAnsi="Times New Roman" w:cs="Times New Roman"/>
          <w:sz w:val="24"/>
          <w:szCs w:val="24"/>
        </w:rPr>
        <w:t xml:space="preserve"> zmiernenie eróznych procesov a akumuláciu vody najmä na účely ochrany pred požiarmi. Zahrádzanie bystrín v lesoch vo verejnom záujme zabezpečuje správca vodného toku. 40)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Vlastník, správca a obhospodarovateľ lesa je povinný strpieť opatrenia vykonávané podľa </w:t>
      </w:r>
      <w:hyperlink r:id="rId123" w:anchor="38;link='326/2005%20Z.z.%252327'&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Nárok na náhradu škody podľa osobitných predpisov</w:t>
      </w:r>
      <w:r w:rsidRPr="006203E2">
        <w:rPr>
          <w:rFonts w:ascii="Times New Roman" w:hAnsi="Times New Roman" w:cs="Times New Roman"/>
          <w:sz w:val="24"/>
          <w:szCs w:val="24"/>
          <w:vertAlign w:val="superscript"/>
        </w:rPr>
        <w:t xml:space="preserve"> 41)</w:t>
      </w:r>
      <w:r w:rsidRPr="006203E2">
        <w:rPr>
          <w:rFonts w:ascii="Times New Roman" w:hAnsi="Times New Roman" w:cs="Times New Roman"/>
          <w:sz w:val="24"/>
          <w:szCs w:val="24"/>
        </w:rPr>
        <w:t xml:space="preserve"> nie je tým dotknutý.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ŠTVRTÝ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OCHRANA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Povinnosti pri ochrane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Obhospodarovateľ lesa je povinný vykonávať preventívne opatrenia s cieľom predchádzať poškodeniu lesa a vykonávať ochranné a obranné opatrenia pred škodami spôsobovanými škodlivými činiteľmi, najmä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zabezpečiť zisťovanie a evidenciu výskytu a vývoja škodlivých činiteľov, a nimi spôsobeného poškodenia lesa; pri ich nadmernom výskyte bezodkladne informovať orgán štátnej správy lesného hospodárstva a orgán štátnej odbornej kontroly ochrany lesa ( </w:t>
      </w:r>
      <w:hyperlink r:id="rId124" w:anchor="38;link='326/2005%20Z.z.%252329'&amp;" w:history="1">
        <w:r w:rsidRPr="006203E2">
          <w:rPr>
            <w:rFonts w:ascii="Times New Roman" w:hAnsi="Times New Roman" w:cs="Times New Roman"/>
            <w:sz w:val="24"/>
            <w:szCs w:val="24"/>
          </w:rPr>
          <w:t>§ 29</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vykonávať preventívne opatrenia na zabránenie nadmerného rozšírenia biotických škodlivých činiteľov, zabezpečenie stability a odolnosti lesných porastov vrátane opatrení určených projektom na vykonanie opatrení na zabránenie šírenia a premnoženia škodcov [§ 48 ods. 2 písm. g)] v rozsahu a spôsobom podľa posudku orgánu štátnej odbornej kontroly ochrany lesa [§ 29 ods. 2 písm. g)],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odstraňovať z lesných porastov prednostne choré a poškodené stromy, ktoré môžu byť zdrojom zvýšenej početnosti biotických škodlivých činiteľov okrem území s piatym stupňom ochrany,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uprednostňovať šetrné postupy a prípravky na ochranu lesa s osobitným dôrazom na biologické a </w:t>
      </w:r>
      <w:proofErr w:type="spellStart"/>
      <w:r w:rsidRPr="006203E2">
        <w:rPr>
          <w:rFonts w:ascii="Times New Roman" w:hAnsi="Times New Roman" w:cs="Times New Roman"/>
          <w:sz w:val="24"/>
          <w:szCs w:val="24"/>
        </w:rPr>
        <w:t>biotechnické</w:t>
      </w:r>
      <w:proofErr w:type="spellEnd"/>
      <w:r w:rsidRPr="006203E2">
        <w:rPr>
          <w:rFonts w:ascii="Times New Roman" w:hAnsi="Times New Roman" w:cs="Times New Roman"/>
          <w:sz w:val="24"/>
          <w:szCs w:val="24"/>
        </w:rPr>
        <w:t xml:space="preserve"> postupy pri ochrane pred škodami spôsobovanými biotickými škodlivými činiteľmi,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hospodáriť v lesoch pod vplyvom imisií podľa hospodárskych opatrení konkretizovaných v programoch starostlivosti o lesy tak, aby sa zmiernili negatívne dôsledky ich pôsobenia,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vykonávať opatrenia na zamedzenie škôd spôsobených zverou,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vykonávať preventívne opatrenia proti vzniku lesných požiarov, 42)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hospodáriť v lese tak, aby neohrozil lesy iných vlastníkov,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plniť ďalšie opatrenia pri ochrane lesa uložené orgánom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V prípade ohrozenia lesov alebo škôd spôsobených škodlivými činiteľmi je obhospodarovateľ lesa povinný neodkladne vykonať opatrenia na odvrátenie ohrozenia lesov a </w:t>
      </w:r>
      <w:r w:rsidRPr="006203E2">
        <w:rPr>
          <w:rFonts w:ascii="Times New Roman" w:hAnsi="Times New Roman" w:cs="Times New Roman"/>
          <w:sz w:val="24"/>
          <w:szCs w:val="24"/>
        </w:rPr>
        <w:lastRenderedPageBreak/>
        <w:t>odstránenie následkov škôd; v chránených územiach túto povinnosť a povinnosti podľa odseku 1 písm. b) až i) má, len ak z osobitného predpisu,</w:t>
      </w:r>
      <w:r w:rsidRPr="006203E2">
        <w:rPr>
          <w:rFonts w:ascii="Times New Roman" w:hAnsi="Times New Roman" w:cs="Times New Roman"/>
          <w:sz w:val="24"/>
          <w:szCs w:val="24"/>
          <w:vertAlign w:val="superscript"/>
        </w:rPr>
        <w:t>32)</w:t>
      </w:r>
      <w:r w:rsidRPr="006203E2">
        <w:rPr>
          <w:rFonts w:ascii="Times New Roman" w:hAnsi="Times New Roman" w:cs="Times New Roman"/>
          <w:sz w:val="24"/>
          <w:szCs w:val="24"/>
        </w:rPr>
        <w:t xml:space="preserve"> všeobecne záväzného predpisu vydaného na jeho vykonanie alebo z rozhodnutia vydaného na jeho základe nevyplýva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(3) Obhospodarovateľ lesa má nárok na úhradu zvýšených nákladov za vykonanie opatrení na zabránenie nadmerného šírenia a premnoženia škodcov, ktoré vznikli z dôvodu zákazu vykonania opatrení na ochranu lesov vyplývajúcich z osobitného zákona,</w:t>
      </w:r>
      <w:r w:rsidRPr="006203E2">
        <w:rPr>
          <w:rFonts w:ascii="Times New Roman" w:hAnsi="Times New Roman" w:cs="Times New Roman"/>
          <w:sz w:val="24"/>
          <w:szCs w:val="24"/>
          <w:vertAlign w:val="superscript"/>
        </w:rPr>
        <w:t>32)</w:t>
      </w:r>
      <w:r w:rsidRPr="006203E2">
        <w:rPr>
          <w:rFonts w:ascii="Times New Roman" w:hAnsi="Times New Roman" w:cs="Times New Roman"/>
          <w:sz w:val="24"/>
          <w:szCs w:val="24"/>
        </w:rPr>
        <w:t xml:space="preserve"> všeobecne záväzného predpisu vydaného na jeho vykonanie alebo z rozhodnutia vydaného na jeho základe v dotknutom území, alebo v jeho blízkosti. Opatrenia podľa prvej vety sa zabezpečujú na základe projektu na vykonanie opatrení na zabránenie šírenia a premnoženia škodcov, ktorý posudzuje orgán štátnej odbornej kontroly ochrany lesa [§ 29 ods. 2 písm. g)]. Nárok na náhradu má obhospodarovateľ lesa za vykonanie opatrení na území vo vodorovnej vzdialenosti do 500 metrov od okraja porastov, z ktorých hrozí šírenie a premnoženie škodcov, ak z </w:t>
      </w:r>
      <w:proofErr w:type="spellStart"/>
      <w:r w:rsidRPr="006203E2">
        <w:rPr>
          <w:rFonts w:ascii="Times New Roman" w:hAnsi="Times New Roman" w:cs="Times New Roman"/>
          <w:sz w:val="24"/>
          <w:szCs w:val="24"/>
        </w:rPr>
        <w:t>bionómie</w:t>
      </w:r>
      <w:proofErr w:type="spellEnd"/>
      <w:r w:rsidRPr="006203E2">
        <w:rPr>
          <w:rFonts w:ascii="Times New Roman" w:hAnsi="Times New Roman" w:cs="Times New Roman"/>
          <w:sz w:val="24"/>
          <w:szCs w:val="24"/>
        </w:rPr>
        <w:t xml:space="preserve"> vývoja a spôsobu šírenia škodlivého činiteľa a projektu na vykonanie opatrení na zabránenie šírenia a premnoženia škodcov nevyplýva väčšia vzdialenosť; v projekte osobitne uvedie rozsah opatrení, ktoré budú predmetom úhrady podľa prvej vety.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K opatreniam, ktoré budú predmetom úhrady podľa odseku 3, sa bezodkladne vyjadruje organizácia ochrany prírody. Ak organizácia ochrany prírody nesúhlasí s rozsahom navrhovaných opatrení, spôsobom ich vykonania alebo s vymedzením územia nad 500 metrov od okraja porastov, z ktorých hrozí šírenie a premnoženie škodcov a na ktorom sa majú opatrenia realizovať, predmetom úhrady budú opatrenia, ktoré po dohode s organizáciou ochrany prírody určí v posudku orgán štátnej odbornej kontroly ochrany lesa [§ 29 ods. 2 písm. g)].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w:t>
      </w:r>
      <w:r w:rsidRPr="00224D89">
        <w:rPr>
          <w:rFonts w:ascii="Times New Roman" w:hAnsi="Times New Roman" w:cs="Times New Roman"/>
          <w:sz w:val="24"/>
          <w:szCs w:val="24"/>
        </w:rPr>
        <w:t>Nárok na úhradu zvýšených nákladov podľa odseku 3 prvej vety sa považuje za uplatnený predložením projektu na vykonanie opatrení na zabránenie šírenia a premnoženia škodcov organizácii ochrany prírody a jeho odsúhlasením podľa odseku 4.</w:t>
      </w:r>
      <w:r w:rsidRPr="006203E2">
        <w:rPr>
          <w:rFonts w:ascii="Times New Roman" w:hAnsi="Times New Roman" w:cs="Times New Roman"/>
          <w:sz w:val="24"/>
          <w:szCs w:val="24"/>
        </w:rPr>
        <w:t xml:space="preserve"> Opatrenia odsúhlasené postupom podľa odseku 4 zabezpečuje organizácia ochrany prírody, ak sa na ich vykonaní dohodne s obhospodarovateľom lesa, inak ich zabezpečí obhospodarovateľ lesa. Na úhradu zvýšených nákladov možno poskytnúť finančné prostriedky za podmienok ustanovených osobitnými predpismi.43)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Ak ide o opatrenia na zabránenie šírenia a premnoženia škodcov z pralesa, na ktoré sa nevzťahuje odsek 3, tieto opatrenia zabezpečí obhospodarovateľ lesa v rozsahu a na území mimo pralesa podľa projektu na vykonanie opatrení na zabránenie šírenia a premnoženia škodcov [§ 29 ods. 2 písm. g)]. Zvýšené náklady na vykonávanie opatrení podľa prvej vety, ktoré vznikli z dôvodu zákazu vykonania opatrení na ochranu lesov v pralese, obhospodarovateľovi lesa uhrádza osoba, na ktorej návrh je prales vyhlásený, ak obhospodarovateľ lesa tieto opatrenia realizuje v rozsahu a na území mimo pralesa podľa projektu na vykonanie opatrení na zabránenie šírenia a premnoženia škodcov [§ 29 ods. 2 písm. g)].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(7) Ak sa na pozemkoch vyhlásených za lesné pozemky podľa § 3 ods. 1 písm. f), na ktorých neplatí povinnosť podľa § 37 ods. 2, mimo lesa alebo na sklade dreva vyskytne biotický škodlivý činiteľ ohrozujúci les, môže orgán štátnej správy lesného hospodárstva uložiť vykonanie opatrení proti jeho šíreniu fyzickým osobám alebo právnickým osobám, ktoré užívajú dotknuté pozemky alebo na nich skladujú drevo; ak sa opatrením ukladá výrub dreviny,</w:t>
      </w:r>
      <w:r w:rsidRPr="006203E2">
        <w:rPr>
          <w:rFonts w:ascii="Times New Roman" w:hAnsi="Times New Roman" w:cs="Times New Roman"/>
          <w:sz w:val="24"/>
          <w:szCs w:val="24"/>
          <w:vertAlign w:val="superscript"/>
        </w:rPr>
        <w:t>43a)</w:t>
      </w:r>
      <w:r w:rsidRPr="006203E2">
        <w:rPr>
          <w:rFonts w:ascii="Times New Roman" w:hAnsi="Times New Roman" w:cs="Times New Roman"/>
          <w:sz w:val="24"/>
          <w:szCs w:val="24"/>
        </w:rPr>
        <w:t xml:space="preserve"> na výrub dreviny sa nevzťahuje osobitný predpis</w:t>
      </w:r>
      <w:r w:rsidRPr="006203E2">
        <w:rPr>
          <w:rFonts w:ascii="Times New Roman" w:hAnsi="Times New Roman" w:cs="Times New Roman"/>
          <w:sz w:val="24"/>
          <w:szCs w:val="24"/>
          <w:vertAlign w:val="superscript"/>
        </w:rPr>
        <w:t>43b)</w:t>
      </w:r>
      <w:r w:rsidRPr="006203E2">
        <w:rPr>
          <w:rFonts w:ascii="Times New Roman" w:hAnsi="Times New Roman" w:cs="Times New Roman"/>
          <w:sz w:val="24"/>
          <w:szCs w:val="24"/>
        </w:rPr>
        <w:t xml:space="preserve"> okrem výrubu dreviny v európskej sústave chránených území.43c)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Lesy pod vplyvom imisií podľa </w:t>
      </w:r>
      <w:hyperlink r:id="rId125" w:anchor="38;link='326/2005%20Z.z.%252328'&amp;" w:history="1">
        <w:r w:rsidRPr="006203E2">
          <w:rPr>
            <w:rFonts w:ascii="Times New Roman" w:hAnsi="Times New Roman" w:cs="Times New Roman"/>
            <w:sz w:val="24"/>
            <w:szCs w:val="24"/>
          </w:rPr>
          <w:t>odseku 1 písm. e)</w:t>
        </w:r>
      </w:hyperlink>
      <w:r w:rsidRPr="006203E2">
        <w:rPr>
          <w:rFonts w:ascii="Times New Roman" w:hAnsi="Times New Roman" w:cs="Times New Roman"/>
          <w:sz w:val="24"/>
          <w:szCs w:val="24"/>
        </w:rPr>
        <w:t xml:space="preserve"> sa podľa stupňa úrovne znečistenia ovzdušia zaraďujú do pásiem ohrozenia. Zaraďovanie lesov do pásiem ohrozenia vykonáva v rámci komplexného zisťovania stavu lesov podľa </w:t>
      </w:r>
      <w:hyperlink r:id="rId126" w:anchor="38;link='326/2005%20Z.z.%252338'&amp;" w:history="1">
        <w:r w:rsidRPr="006203E2">
          <w:rPr>
            <w:rFonts w:ascii="Times New Roman" w:hAnsi="Times New Roman" w:cs="Times New Roman"/>
            <w:sz w:val="24"/>
            <w:szCs w:val="24"/>
          </w:rPr>
          <w:t>§ 38 ods. 2 písm. b)</w:t>
        </w:r>
      </w:hyperlink>
      <w:r w:rsidRPr="006203E2">
        <w:rPr>
          <w:rFonts w:ascii="Times New Roman" w:hAnsi="Times New Roman" w:cs="Times New Roman"/>
          <w:sz w:val="24"/>
          <w:szCs w:val="24"/>
        </w:rPr>
        <w:t xml:space="preserve"> právnická osoba zriadená Ministerstvom pôdohospodárstva Slovenskej republiky (ďalej len "ministerstvo").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Účastníkom konania podľa odseku 7 je vlastník, fyzická osoba alebo právnická osoba, ktorá užíva dotknuté pozemky alebo na nich skladuje drevo a vlastník, správca a obhospodarovateľ lesa, ktorí sú škodlivým činiteľom priamo ohrození. Odvolanie proti rozhodnutiu podľa odseku 7 nemá odkladný účinok.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28a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Mimoriadne udalosti v lesoch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Mimoriadnou udalosťou v lesoch je situácia, pri ktorej dochádza k ohrozeniu ekologickej stability, biologickej diverzity, odolnosti, produkčnej a obnovnej schopnosti, životnosti alebo schopnosti plniť funkcie lesov, poškodeniu alebo zničeniu lesných porastov a bez vykonania okamžitých alebo ďalších opatrení by došlo k poškodeniu lesných porastov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 rozsahu presahujúcom polovicu celkovej ťažby určenej programom starostlivosti pre vlastnícky celok,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 rozsahu presahujúcom 10% výmery lesných porastov alebo plošného podielu dreviny v rámci lesného celku,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 rozsahu presahujúcom 10% celkovej predpokladanej ťažby dreviny alebo plošného podielu dreviny v rámci viacerých lesných celkov,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v rozsahu presahujúcom 10% výmery lesných porastov pred ich zabezpečením v lesnom celku.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Orgán štátnej správy lesného hospodárstva môže v prípade mimoriadnej udalosti v lesoch obhospodarovateľovi lesa uložiť [§ 28 ods. 1 písm. i)]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vykonať nevyhnutné ochranné a obranné opatrenia vrátane likvidácie lesného reprodukčného materiálu použitého pri obnove lesa alebo lesného porastu,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pozastaviť vykonávanie úmyselnej ťažby až do vykonania </w:t>
      </w:r>
      <w:r w:rsidRPr="00DE57A5">
        <w:rPr>
          <w:rFonts w:ascii="Times New Roman" w:hAnsi="Times New Roman" w:cs="Times New Roman"/>
          <w:strike/>
          <w:sz w:val="24"/>
          <w:szCs w:val="24"/>
          <w:highlight w:val="cyan"/>
        </w:rPr>
        <w:t>náhodnej</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asanačnej</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ťažby alebo opatrení na ochranu lesa podľa písmena a)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určiť podmienky nakladania s vyťaženou drevnou hmotou a stromami ponechanými v lesnom poraste.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Orgán štátnej správy lesného hospodárstva môže v prípade mimoriadnej udalosti v lesoch na dobu nevyhnutne potrebnú zakázať alebo obmedziť využívanie lesov verejnosťou podľa § 30 ods. 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Účastníkom konania podľa odseku 2 je vlastník, správca a obhospodarovateľ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29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Orgán štátnej odbornej kontroly ochrany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Orgánom štátnej odbornej kontroly ochrany lesa je právnická osoba zriadená ministerstvom alebo jej organizačný útvar (ďalej len "lesnícka ochranárska služba"), ktorá vykonáva kontrolu plnenia povinností pri ochrane lesa, účinnosti opatrení vykonaných podľa tohto zákona a kontrolu zdravotného stavu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Lesnícka ochranárska služba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 monitoruje zdravotný stav lesa</w:t>
      </w:r>
      <w:r w:rsidRPr="006203E2">
        <w:rPr>
          <w:rFonts w:ascii="Times New Roman" w:hAnsi="Times New Roman" w:cs="Times New Roman"/>
          <w:sz w:val="24"/>
          <w:szCs w:val="24"/>
          <w:vertAlign w:val="superscript"/>
        </w:rPr>
        <w:t xml:space="preserve"> 44)</w:t>
      </w:r>
      <w:r w:rsidRPr="006203E2">
        <w:rPr>
          <w:rFonts w:ascii="Times New Roman" w:hAnsi="Times New Roman" w:cs="Times New Roman"/>
          <w:sz w:val="24"/>
          <w:szCs w:val="24"/>
        </w:rPr>
        <w:t xml:space="preserve"> a výskyt škodlivých činiteľov,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vypracúva prognózy vývoja škodlivých činiteľov a vydáva signalizačné správy,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plní úlohy podľa osobitného predpisu. 45)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vykonáva expertíznu, poradenskú a vzdelávaciu činnosť pri ochrane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posudzuje projekty ozdravných opatrení na hospodárenie v lesoch pod vplyvom imisií,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navrhuje obhospodarovateľovi lesa opatrenia na odstránenie zistených nedostatkov pri ochrane lesa a orgánu štátnej správy lesného hospodárstva uloženie opatrení na ochranu lesa [§ 28 ods. 1 písm. 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posudzuje projekty na vykonanie opatrení na zabránenie šírenia a premnoženia škodcov,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poskytuje údaje pre tvorbu informačného systému lesného hospodárstva ( </w:t>
      </w:r>
      <w:hyperlink r:id="rId127" w:anchor="38;link='326/2005%20Z.z.%252345'&amp;" w:history="1">
        <w:r w:rsidRPr="006203E2">
          <w:rPr>
            <w:rFonts w:ascii="Times New Roman" w:hAnsi="Times New Roman" w:cs="Times New Roman"/>
            <w:sz w:val="24"/>
            <w:szCs w:val="24"/>
          </w:rPr>
          <w:t>§ 45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Výsledky kontroly podľa </w:t>
      </w:r>
      <w:hyperlink r:id="rId128" w:anchor="38;link='326/2005%20Z.z.%252329'&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a návrhy na uloženie opatrení podľa </w:t>
      </w:r>
      <w:hyperlink r:id="rId129" w:anchor="38;link='326/2005%20Z.z.%252329'&amp;" w:history="1">
        <w:r w:rsidRPr="006203E2">
          <w:rPr>
            <w:rFonts w:ascii="Times New Roman" w:hAnsi="Times New Roman" w:cs="Times New Roman"/>
            <w:sz w:val="24"/>
            <w:szCs w:val="24"/>
          </w:rPr>
          <w:t>odseku 2 písm. f)</w:t>
        </w:r>
      </w:hyperlink>
      <w:r w:rsidRPr="006203E2">
        <w:rPr>
          <w:rFonts w:ascii="Times New Roman" w:hAnsi="Times New Roman" w:cs="Times New Roman"/>
          <w:sz w:val="24"/>
          <w:szCs w:val="24"/>
        </w:rPr>
        <w:t xml:space="preserve"> predkladá lesnícka ochranárska služba orgánu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Vlastník, správca a obhospodarovateľ lesa je povinný umožniť lesníckej ochranárskej službe na lesných pozemkoch a v lesných porastoch zriadiť a využívať dočasné </w:t>
      </w:r>
      <w:proofErr w:type="spellStart"/>
      <w:r w:rsidRPr="006203E2">
        <w:rPr>
          <w:rFonts w:ascii="Times New Roman" w:hAnsi="Times New Roman" w:cs="Times New Roman"/>
          <w:sz w:val="24"/>
          <w:szCs w:val="24"/>
        </w:rPr>
        <w:t>skusné</w:t>
      </w:r>
      <w:proofErr w:type="spellEnd"/>
      <w:r w:rsidRPr="006203E2">
        <w:rPr>
          <w:rFonts w:ascii="Times New Roman" w:hAnsi="Times New Roman" w:cs="Times New Roman"/>
          <w:sz w:val="24"/>
          <w:szCs w:val="24"/>
        </w:rPr>
        <w:t xml:space="preserve"> plochy a trvalé </w:t>
      </w:r>
      <w:proofErr w:type="spellStart"/>
      <w:r w:rsidRPr="006203E2">
        <w:rPr>
          <w:rFonts w:ascii="Times New Roman" w:hAnsi="Times New Roman" w:cs="Times New Roman"/>
          <w:sz w:val="24"/>
          <w:szCs w:val="24"/>
        </w:rPr>
        <w:t>skusné</w:t>
      </w:r>
      <w:proofErr w:type="spellEnd"/>
      <w:r w:rsidRPr="006203E2">
        <w:rPr>
          <w:rFonts w:ascii="Times New Roman" w:hAnsi="Times New Roman" w:cs="Times New Roman"/>
          <w:sz w:val="24"/>
          <w:szCs w:val="24"/>
        </w:rPr>
        <w:t xml:space="preserve"> plochy na zisťovanie zdravotného stavu lesa a vplyvu škodlivých činiteľov na lesy. Tým nie sú dotknuté všeobecné predpisy o náhrade škody. 35)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Lesnícka ochranárska služba sa pri výkone svojich úloh preukazuje služobným preukazom.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PIATY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VYUŽÍVANIE LESOV VEREJNOSŤOU A INÉ VYUŽÍVANIE LESOV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Využívanie lesov verejnosťou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Každý má právo na vlastnú zodpovednosť a nebezpečenstvo vstupovať na lesné </w:t>
      </w:r>
      <w:r w:rsidRPr="006203E2">
        <w:rPr>
          <w:rFonts w:ascii="Times New Roman" w:hAnsi="Times New Roman" w:cs="Times New Roman"/>
          <w:sz w:val="24"/>
          <w:szCs w:val="24"/>
        </w:rPr>
        <w:lastRenderedPageBreak/>
        <w:t xml:space="preserve">pozemky; tým nie sú dotknuté ustanovenia osobitných predpisov. 45b)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Pri využívaní lesov verejnosťou je každý povinný chrániť a nenarušovať lesné prostredie, rešpektovať práva a oprávnené záujmy vlastníka, správcu a obhospodarovateľa lesa a pokyny obhospodarovateľa lesa, člena lesnej stráže a orgánu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Organizovať alebo vykonávať aktivity na účel dosiahnutia zisku na lesných pozemkoch možno len so súhlasom vlastníka alebo správcu. Využívanie lesov verejnosťou sa nevzťahuje na uzavreté a ohradené lesné pozemky vo vojenských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Orgán štátnej správy lesného hospodárstva môže na žiadosť vlastníka, správcu alebo obhospodarovateľa lesa alebo z vlastného podnetu zakázať alebo obmedziť využívanie lesov verejnosťou na dobu nevyhnutne potrebnú, ak to vyžaduje ochrana práv a oprávnených záujmov vlastníka, správcu a obhospodarovateľa lesa, ochrana lesa ( </w:t>
      </w:r>
      <w:hyperlink r:id="rId130" w:anchor="38;link='326/2005%20Z.z.%252328'&amp;" w:history="1">
        <w:r w:rsidRPr="006203E2">
          <w:rPr>
            <w:rFonts w:ascii="Times New Roman" w:hAnsi="Times New Roman" w:cs="Times New Roman"/>
            <w:sz w:val="24"/>
            <w:szCs w:val="24"/>
          </w:rPr>
          <w:t>§ 28</w:t>
        </w:r>
      </w:hyperlink>
      <w:r w:rsidRPr="006203E2">
        <w:rPr>
          <w:rFonts w:ascii="Times New Roman" w:hAnsi="Times New Roman" w:cs="Times New Roman"/>
          <w:sz w:val="24"/>
          <w:szCs w:val="24"/>
        </w:rPr>
        <w:t xml:space="preserve">) alebo iný verejný záujem. Orgán štátnej správy lesného hospodárstva zákaz alebo obmedzenie využívania lesov verejnosťou vhodným spôsobom zverejní a v prípade potreby obhospodarovateľovi lesa uloží dotknutú časť lesa označiť. Na konanie o vydávaní a odvolávaní zákazov alebo obmedzení využívania lesov verejnosťou sa nevzťahuje všeobecný 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Zákaz niektorých činností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Na lesných pozemkoch je zakázané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vykonávať terénne úpravy, stavať ploty alebo budovať chodníky, narúšať pôdny kryt, odvážať lesnú pôdu alebo </w:t>
      </w:r>
      <w:proofErr w:type="spellStart"/>
      <w:r w:rsidRPr="006203E2">
        <w:rPr>
          <w:rFonts w:ascii="Times New Roman" w:hAnsi="Times New Roman" w:cs="Times New Roman"/>
          <w:sz w:val="24"/>
          <w:szCs w:val="24"/>
        </w:rPr>
        <w:t>hrabanku</w:t>
      </w:r>
      <w:proofErr w:type="spellEnd"/>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zakladať alebo udržiavať otvorené ohne na nich alebo v ich ochrannom pásme mimo vyznačených miest,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stavať posedy, príbytky alebo táboriť mimo vyznačených miest,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jazdiť alebo stáť motorovým vozidlom, motocyklom, skútrom, snežným skútrom, motorovou trojkolkou alebo </w:t>
      </w:r>
      <w:proofErr w:type="spellStart"/>
      <w:r w:rsidRPr="006203E2">
        <w:rPr>
          <w:rFonts w:ascii="Times New Roman" w:hAnsi="Times New Roman" w:cs="Times New Roman"/>
          <w:sz w:val="24"/>
          <w:szCs w:val="24"/>
        </w:rPr>
        <w:t>štvorkolkou</w:t>
      </w:r>
      <w:proofErr w:type="spellEnd"/>
      <w:r w:rsidRPr="006203E2">
        <w:rPr>
          <w:rFonts w:ascii="Times New Roman" w:hAnsi="Times New Roman" w:cs="Times New Roman"/>
          <w:sz w:val="24"/>
          <w:szCs w:val="24"/>
        </w:rPr>
        <w:t xml:space="preserve"> mimo vyznačených miest a jazdiť na bicykli alebo na koni mimo lesnej cesty</w:t>
      </w:r>
      <w:r w:rsidRPr="006203E2">
        <w:rPr>
          <w:rFonts w:ascii="Times New Roman" w:hAnsi="Times New Roman" w:cs="Times New Roman"/>
          <w:sz w:val="24"/>
          <w:szCs w:val="24"/>
          <w:vertAlign w:val="superscript"/>
        </w:rPr>
        <w:t xml:space="preserve"> 45a)</w:t>
      </w:r>
      <w:r w:rsidRPr="006203E2">
        <w:rPr>
          <w:rFonts w:ascii="Times New Roman" w:hAnsi="Times New Roman" w:cs="Times New Roman"/>
          <w:sz w:val="24"/>
          <w:szCs w:val="24"/>
        </w:rPr>
        <w:t xml:space="preserve"> alebo vyznačenej trasy; to neplatí, ak ide o využitie lesnej cesty podľa § 25,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vstupovať do lesných škôlok alebo do oplotených miest, ako aj miest označených zákazom vstupu,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vstupovať do lesných porastov na miestach, kde sa vykonáva technologická príprava pracoviska, výrub stromov a sústreďovanie dreva na odvozné miesto alebo plošné chemické ošetrenie,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rušiť ticho a pokoj,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zbierať v nadmernom množstve semená, vyberať semenáčiky alebo sadenice lesných drevín; za nadmerné množstvo sa považuje množstvo použité podľa osobitného predpisu, 45d)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manipulovať s látkami nebezpečnými pre prírodné prostredie,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ťažiť stromy alebo kry, alebo odnášať alebo odvážať stromy, kry alebo ich časti vrátane dreva ležiaceho na zemi,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zakladať skládky odpadov alebo znečisťovať lesné pozemky odpadmi, 46)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fajčiť alebo odhadzovať horiace alebo tlejúce predmety v čase zvýšeného nebezpečenstva vzniku požiaru, 42)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narušovať vodný režim najmä odvodňovaním pozemkov alebo úpravami vodných tokov v rozpore s osobitnými predpismi, 47)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n) pásť hospodárske zvieratá, 48)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o) voľne púšťať psov okrem psov poľovníckych a služobných</w:t>
      </w:r>
      <w:r w:rsidRPr="006203E2">
        <w:rPr>
          <w:rFonts w:ascii="Times New Roman" w:hAnsi="Times New Roman" w:cs="Times New Roman"/>
          <w:sz w:val="24"/>
          <w:szCs w:val="24"/>
          <w:vertAlign w:val="superscript"/>
        </w:rPr>
        <w:t xml:space="preserve"> 49)</w:t>
      </w:r>
      <w:r w:rsidRPr="006203E2">
        <w:rPr>
          <w:rFonts w:ascii="Times New Roman" w:hAnsi="Times New Roman" w:cs="Times New Roman"/>
          <w:sz w:val="24"/>
          <w:szCs w:val="24"/>
        </w:rPr>
        <w:t xml:space="preserve"> pri výkone povinností, alebo iné domáce zvieratá,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p) vypaľovať porasty bylín, krov alebo stromov. 42)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Zakázané je neoprávnene používať alebo poškodzovať lesné pozemky, lesné porasty, stromy a kry a stavby a zariadenia slúžiace lesnému hospodárstvu (ďalej len "lesný majetok").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Zákazy uvedené v </w:t>
      </w:r>
      <w:hyperlink r:id="rId131" w:anchor="38;link='326/2005%20Z.z.%252331'&amp;" w:history="1">
        <w:r w:rsidRPr="006203E2">
          <w:rPr>
            <w:rFonts w:ascii="Times New Roman" w:hAnsi="Times New Roman" w:cs="Times New Roman"/>
            <w:sz w:val="24"/>
            <w:szCs w:val="24"/>
          </w:rPr>
          <w:t>odseku 1 písm. a) až j)</w:t>
        </w:r>
      </w:hyperlink>
      <w:r w:rsidRPr="006203E2">
        <w:rPr>
          <w:rFonts w:ascii="Times New Roman" w:hAnsi="Times New Roman" w:cs="Times New Roman"/>
          <w:sz w:val="24"/>
          <w:szCs w:val="24"/>
        </w:rPr>
        <w:t xml:space="preserve"> sa nevzťahujú na obhospodarovateľa lesa pri zabezpečovaní hospodárenia v lese a využívaní ostatných lesných produktov, ak nie sú tieto činnosti upravené osobitnými predpismi</w:t>
      </w:r>
      <w:r w:rsidRPr="006203E2">
        <w:rPr>
          <w:rFonts w:ascii="Times New Roman" w:hAnsi="Times New Roman" w:cs="Times New Roman"/>
          <w:sz w:val="24"/>
          <w:szCs w:val="24"/>
          <w:vertAlign w:val="superscript"/>
        </w:rPr>
        <w:t xml:space="preserve"> 38)</w:t>
      </w:r>
      <w:r w:rsidRPr="006203E2">
        <w:rPr>
          <w:rFonts w:ascii="Times New Roman" w:hAnsi="Times New Roman" w:cs="Times New Roman"/>
          <w:sz w:val="24"/>
          <w:szCs w:val="24"/>
        </w:rPr>
        <w:t xml:space="preserve"> a pri činnostiach na odvrátenie ohrozenia života alebo zdravia alebo bezprostredného poškodenia majetku a pri plnení úloh Horskou záchrannou službou.</w:t>
      </w:r>
      <w:r w:rsidRPr="006203E2">
        <w:rPr>
          <w:rFonts w:ascii="Times New Roman" w:hAnsi="Times New Roman" w:cs="Times New Roman"/>
          <w:sz w:val="24"/>
          <w:szCs w:val="24"/>
          <w:vertAlign w:val="superscript"/>
        </w:rPr>
        <w:t xml:space="preserve"> 49a)</w:t>
      </w:r>
      <w:r w:rsidRPr="006203E2">
        <w:rPr>
          <w:rFonts w:ascii="Times New Roman" w:hAnsi="Times New Roman" w:cs="Times New Roman"/>
          <w:sz w:val="24"/>
          <w:szCs w:val="24"/>
        </w:rPr>
        <w:t xml:space="preserve"> Zákazy uvedené v odseku 1 písm. d), f) a h) sa nevzťahujú na osoby vykonávajúce zber alebo odber lesného reprodukčného materiálu podľa osobitného predpisu. 45d)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Obhospodarovateľ lesa, ktorý uskutočňuje činnosť podľa </w:t>
      </w:r>
      <w:hyperlink r:id="rId132" w:anchor="38;link='326/2005%20Z.z.%252331'&amp;" w:history="1">
        <w:r w:rsidRPr="006203E2">
          <w:rPr>
            <w:rFonts w:ascii="Times New Roman" w:hAnsi="Times New Roman" w:cs="Times New Roman"/>
            <w:sz w:val="24"/>
            <w:szCs w:val="24"/>
          </w:rPr>
          <w:t>odseku 1 písm. b)</w:t>
        </w:r>
      </w:hyperlink>
      <w:r w:rsidRPr="006203E2">
        <w:rPr>
          <w:rFonts w:ascii="Times New Roman" w:hAnsi="Times New Roman" w:cs="Times New Roman"/>
          <w:sz w:val="24"/>
          <w:szCs w:val="24"/>
        </w:rPr>
        <w:t>, je povinný zariadiť sledovanie ohňa a jeho bezpečné uhasenie pred opustením miesta, kde sa oheň nachádza. Povinnosť podľa osobitného zákona</w:t>
      </w:r>
      <w:r w:rsidRPr="006203E2">
        <w:rPr>
          <w:rFonts w:ascii="Times New Roman" w:hAnsi="Times New Roman" w:cs="Times New Roman"/>
          <w:sz w:val="24"/>
          <w:szCs w:val="24"/>
          <w:vertAlign w:val="superscript"/>
        </w:rPr>
        <w:t xml:space="preserve"> 50)</w:t>
      </w:r>
      <w:r w:rsidRPr="006203E2">
        <w:rPr>
          <w:rFonts w:ascii="Times New Roman" w:hAnsi="Times New Roman" w:cs="Times New Roman"/>
          <w:sz w:val="24"/>
          <w:szCs w:val="24"/>
        </w:rPr>
        <w:t xml:space="preserve"> tým nie je dotknutá.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Zákaz uvedený v </w:t>
      </w:r>
      <w:hyperlink r:id="rId133" w:anchor="38;link='326/2005%20Z.z.%252331'&amp;" w:history="1">
        <w:r w:rsidRPr="006203E2">
          <w:rPr>
            <w:rFonts w:ascii="Times New Roman" w:hAnsi="Times New Roman" w:cs="Times New Roman"/>
            <w:sz w:val="24"/>
            <w:szCs w:val="24"/>
          </w:rPr>
          <w:t>odseku 1 písm. d) až f)</w:t>
        </w:r>
      </w:hyperlink>
      <w:r w:rsidRPr="006203E2">
        <w:rPr>
          <w:rFonts w:ascii="Times New Roman" w:hAnsi="Times New Roman" w:cs="Times New Roman"/>
          <w:sz w:val="24"/>
          <w:szCs w:val="24"/>
        </w:rPr>
        <w:t xml:space="preserve"> sa nevzťahuje na štátnych zamestnancov pri výkone štátnej správy v obvode svojej pôsobnosti podľa tohto zákona a osobitných predpisov,</w:t>
      </w:r>
      <w:r w:rsidRPr="006203E2">
        <w:rPr>
          <w:rFonts w:ascii="Times New Roman" w:hAnsi="Times New Roman" w:cs="Times New Roman"/>
          <w:sz w:val="24"/>
          <w:szCs w:val="24"/>
          <w:vertAlign w:val="superscript"/>
        </w:rPr>
        <w:t xml:space="preserve"> 38)</w:t>
      </w:r>
      <w:r w:rsidRPr="006203E2">
        <w:rPr>
          <w:rFonts w:ascii="Times New Roman" w:hAnsi="Times New Roman" w:cs="Times New Roman"/>
          <w:sz w:val="24"/>
          <w:szCs w:val="24"/>
        </w:rPr>
        <w:t xml:space="preserve"> na fyzické osoby a právnické osoby, ktoré vykonávajú činnosti podľa </w:t>
      </w:r>
      <w:hyperlink r:id="rId134" w:anchor="38;link='326/2005%20Z.z.%252329'&amp;" w:history="1">
        <w:r w:rsidRPr="006203E2">
          <w:rPr>
            <w:rFonts w:ascii="Times New Roman" w:hAnsi="Times New Roman" w:cs="Times New Roman"/>
            <w:sz w:val="24"/>
            <w:szCs w:val="24"/>
          </w:rPr>
          <w:t>§ 29</w:t>
        </w:r>
      </w:hyperlink>
      <w:r w:rsidRPr="006203E2">
        <w:rPr>
          <w:rFonts w:ascii="Times New Roman" w:hAnsi="Times New Roman" w:cs="Times New Roman"/>
          <w:sz w:val="24"/>
          <w:szCs w:val="24"/>
        </w:rPr>
        <w:t xml:space="preserve">, </w:t>
      </w:r>
      <w:hyperlink r:id="rId135" w:anchor="38;link='326/2005%20Z.z.%252338'&amp;" w:history="1">
        <w:r w:rsidRPr="006203E2">
          <w:rPr>
            <w:rFonts w:ascii="Times New Roman" w:hAnsi="Times New Roman" w:cs="Times New Roman"/>
            <w:sz w:val="24"/>
            <w:szCs w:val="24"/>
          </w:rPr>
          <w:t>§ 38 ods. 2</w:t>
        </w:r>
      </w:hyperlink>
      <w:r w:rsidRPr="006203E2">
        <w:rPr>
          <w:rFonts w:ascii="Times New Roman" w:hAnsi="Times New Roman" w:cs="Times New Roman"/>
          <w:sz w:val="24"/>
          <w:szCs w:val="24"/>
        </w:rPr>
        <w:t xml:space="preserve">, </w:t>
      </w:r>
      <w:hyperlink r:id="rId136" w:anchor="38;link='326/2005%20Z.z.%252341'&amp;" w:history="1">
        <w:r w:rsidRPr="006203E2">
          <w:rPr>
            <w:rFonts w:ascii="Times New Roman" w:hAnsi="Times New Roman" w:cs="Times New Roman"/>
            <w:sz w:val="24"/>
            <w:szCs w:val="24"/>
          </w:rPr>
          <w:t>41</w:t>
        </w:r>
      </w:hyperlink>
      <w:r w:rsidRPr="006203E2">
        <w:rPr>
          <w:rFonts w:ascii="Times New Roman" w:hAnsi="Times New Roman" w:cs="Times New Roman"/>
          <w:sz w:val="24"/>
          <w:szCs w:val="24"/>
        </w:rPr>
        <w:t xml:space="preserve">, </w:t>
      </w:r>
      <w:hyperlink r:id="rId137" w:anchor="38;link='326/2005%20Z.z.%252346'&amp;" w:history="1">
        <w:r w:rsidRPr="006203E2">
          <w:rPr>
            <w:rFonts w:ascii="Times New Roman" w:hAnsi="Times New Roman" w:cs="Times New Roman"/>
            <w:sz w:val="24"/>
            <w:szCs w:val="24"/>
          </w:rPr>
          <w:t>46</w:t>
        </w:r>
      </w:hyperlink>
      <w:r w:rsidRPr="006203E2">
        <w:rPr>
          <w:rFonts w:ascii="Times New Roman" w:hAnsi="Times New Roman" w:cs="Times New Roman"/>
          <w:sz w:val="24"/>
          <w:szCs w:val="24"/>
        </w:rPr>
        <w:t xml:space="preserve"> a </w:t>
      </w:r>
      <w:hyperlink r:id="rId138" w:anchor="38;link='326/2005%20Z.z.%252353'&amp;" w:history="1">
        <w:r w:rsidRPr="006203E2">
          <w:rPr>
            <w:rFonts w:ascii="Times New Roman" w:hAnsi="Times New Roman" w:cs="Times New Roman"/>
            <w:sz w:val="24"/>
            <w:szCs w:val="24"/>
          </w:rPr>
          <w:t>53</w:t>
        </w:r>
      </w:hyperlink>
      <w:r w:rsidRPr="006203E2">
        <w:rPr>
          <w:rFonts w:ascii="Times New Roman" w:hAnsi="Times New Roman" w:cs="Times New Roman"/>
          <w:sz w:val="24"/>
          <w:szCs w:val="24"/>
        </w:rPr>
        <w:t xml:space="preserve"> a podľa osobitného predpisu,</w:t>
      </w:r>
      <w:r w:rsidRPr="006203E2">
        <w:rPr>
          <w:rFonts w:ascii="Times New Roman" w:hAnsi="Times New Roman" w:cs="Times New Roman"/>
          <w:sz w:val="24"/>
          <w:szCs w:val="24"/>
          <w:vertAlign w:val="superscript"/>
        </w:rPr>
        <w:t xml:space="preserve"> 45ab)</w:t>
      </w:r>
      <w:r w:rsidRPr="006203E2">
        <w:rPr>
          <w:rFonts w:ascii="Times New Roman" w:hAnsi="Times New Roman" w:cs="Times New Roman"/>
          <w:sz w:val="24"/>
          <w:szCs w:val="24"/>
        </w:rPr>
        <w:t xml:space="preserve"> na stráž prírody a fyzické osoby, ktoré majú oprávnenia stráže prírody. 37)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Orgán štátnej správy lesného hospodárstva môže po písomnom súhlase vlastníka alebo správcu povoliť výnimku zo zákazu uvedeného v </w:t>
      </w:r>
      <w:hyperlink r:id="rId139" w:anchor="38;link='326/2005%20Z.z.%252331'&amp;" w:history="1">
        <w:r w:rsidRPr="006203E2">
          <w:rPr>
            <w:rFonts w:ascii="Times New Roman" w:hAnsi="Times New Roman" w:cs="Times New Roman"/>
            <w:sz w:val="24"/>
            <w:szCs w:val="24"/>
          </w:rPr>
          <w:t>odseku 1 písm. a) až h)</w:t>
        </w:r>
      </w:hyperlink>
      <w:r w:rsidRPr="006203E2">
        <w:rPr>
          <w:rFonts w:ascii="Times New Roman" w:hAnsi="Times New Roman" w:cs="Times New Roman"/>
          <w:sz w:val="24"/>
          <w:szCs w:val="24"/>
        </w:rPr>
        <w:t xml:space="preserve">, </w:t>
      </w:r>
      <w:hyperlink r:id="rId140" w:anchor="38;link='326/2005%20Z.z.%252331'&amp;" w:history="1">
        <w:r w:rsidRPr="006203E2">
          <w:rPr>
            <w:rFonts w:ascii="Times New Roman" w:hAnsi="Times New Roman" w:cs="Times New Roman"/>
            <w:sz w:val="24"/>
            <w:szCs w:val="24"/>
          </w:rPr>
          <w:t>j)</w:t>
        </w:r>
      </w:hyperlink>
      <w:r w:rsidRPr="006203E2">
        <w:rPr>
          <w:rFonts w:ascii="Times New Roman" w:hAnsi="Times New Roman" w:cs="Times New Roman"/>
          <w:sz w:val="24"/>
          <w:szCs w:val="24"/>
        </w:rPr>
        <w:t xml:space="preserve"> a </w:t>
      </w:r>
      <w:hyperlink r:id="rId141" w:anchor="38;link='326/2005%20Z.z.%252331'&amp;" w:history="1">
        <w:r w:rsidRPr="006203E2">
          <w:rPr>
            <w:rFonts w:ascii="Times New Roman" w:hAnsi="Times New Roman" w:cs="Times New Roman"/>
            <w:sz w:val="24"/>
            <w:szCs w:val="24"/>
          </w:rPr>
          <w:t>n)</w:t>
        </w:r>
      </w:hyperlink>
      <w:r w:rsidRPr="006203E2">
        <w:rPr>
          <w:rFonts w:ascii="Times New Roman" w:hAnsi="Times New Roman" w:cs="Times New Roman"/>
          <w:sz w:val="24"/>
          <w:szCs w:val="24"/>
        </w:rPr>
        <w:t xml:space="preserve"> aj iným právnickým osobám alebo fyzickým osobám. Zákaz uvedený v odseku 1 písm. n) sa nevťahuje na pasenie hospodárskych zvierat na lesných pozemkoch, na ktorých sa takáto činnosť vykonáva v rámci programu starostlivosti o chránené územie a chránené stromy.27)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Odvolanie proti rozhodnutiu podľa </w:t>
      </w:r>
      <w:hyperlink r:id="rId142" w:anchor="38;link='326/2005%20Z.z.%252331'&amp;" w:history="1">
        <w:r w:rsidRPr="006203E2">
          <w:rPr>
            <w:rFonts w:ascii="Times New Roman" w:hAnsi="Times New Roman" w:cs="Times New Roman"/>
            <w:sz w:val="24"/>
            <w:szCs w:val="24"/>
          </w:rPr>
          <w:t>odseku 6</w:t>
        </w:r>
      </w:hyperlink>
      <w:r w:rsidRPr="006203E2">
        <w:rPr>
          <w:rFonts w:ascii="Times New Roman" w:hAnsi="Times New Roman" w:cs="Times New Roman"/>
          <w:sz w:val="24"/>
          <w:szCs w:val="24"/>
        </w:rPr>
        <w:t xml:space="preserve"> nemá odkladný účinok.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 xml:space="preserve">(8) Zákaz uvedený v </w:t>
      </w:r>
      <w:hyperlink r:id="rId143" w:anchor="38;link='326/2005%20Z.z.%252331'&amp;" w:history="1">
        <w:r w:rsidRPr="006203E2">
          <w:rPr>
            <w:rFonts w:ascii="Times New Roman" w:hAnsi="Times New Roman" w:cs="Times New Roman"/>
            <w:sz w:val="24"/>
            <w:szCs w:val="24"/>
          </w:rPr>
          <w:t>odseku 1 písm. g)</w:t>
        </w:r>
      </w:hyperlink>
      <w:r w:rsidRPr="006203E2">
        <w:rPr>
          <w:rFonts w:ascii="Times New Roman" w:hAnsi="Times New Roman" w:cs="Times New Roman"/>
          <w:sz w:val="24"/>
          <w:szCs w:val="24"/>
        </w:rPr>
        <w:t xml:space="preserve"> a so súhlasom vlastníka alebo správcu lesa tiež zákazy uvedené v </w:t>
      </w:r>
      <w:hyperlink r:id="rId144" w:anchor="38;link='326/2005%20Z.z.%252331'&amp;" w:history="1">
        <w:r w:rsidRPr="006203E2">
          <w:rPr>
            <w:rFonts w:ascii="Times New Roman" w:hAnsi="Times New Roman" w:cs="Times New Roman"/>
            <w:sz w:val="24"/>
            <w:szCs w:val="24"/>
          </w:rPr>
          <w:t>odseku 1 písm. a)</w:t>
        </w:r>
      </w:hyperlink>
      <w:r w:rsidRPr="006203E2">
        <w:rPr>
          <w:rFonts w:ascii="Times New Roman" w:hAnsi="Times New Roman" w:cs="Times New Roman"/>
          <w:sz w:val="24"/>
          <w:szCs w:val="24"/>
        </w:rPr>
        <w:t xml:space="preserve">, </w:t>
      </w:r>
      <w:hyperlink r:id="rId145" w:anchor="38;link='326/2005%20Z.z.%252331'&amp;" w:history="1">
        <w:r w:rsidRPr="006203E2">
          <w:rPr>
            <w:rFonts w:ascii="Times New Roman" w:hAnsi="Times New Roman" w:cs="Times New Roman"/>
            <w:sz w:val="24"/>
            <w:szCs w:val="24"/>
          </w:rPr>
          <w:t>c) až e)</w:t>
        </w:r>
      </w:hyperlink>
      <w:r w:rsidRPr="006203E2">
        <w:rPr>
          <w:rFonts w:ascii="Times New Roman" w:hAnsi="Times New Roman" w:cs="Times New Roman"/>
          <w:sz w:val="24"/>
          <w:szCs w:val="24"/>
        </w:rPr>
        <w:t xml:space="preserve"> sa nevzťahujú na výkon práva poľovníctva podľa osobitného predpisu.</w:t>
      </w:r>
      <w:r w:rsidRPr="006203E2">
        <w:rPr>
          <w:rFonts w:ascii="Times New Roman" w:hAnsi="Times New Roman" w:cs="Times New Roman"/>
          <w:sz w:val="24"/>
          <w:szCs w:val="24"/>
          <w:vertAlign w:val="superscript"/>
        </w:rPr>
        <w:t xml:space="preserve"> 51)</w:t>
      </w:r>
      <w:r w:rsidRPr="006203E2">
        <w:rPr>
          <w:rFonts w:ascii="Times New Roman" w:hAnsi="Times New Roman" w:cs="Times New Roman"/>
          <w:sz w:val="24"/>
          <w:szCs w:val="24"/>
        </w:rPr>
        <w:t xml:space="preserve"> Zákazy uvedené v odseku 1 písm. a), d) až g), i) a j) sa nevzťahujú na výkon činnosti podľa § 32 ods.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Iné využívanie lesov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Pri činnostiach vykonávaných v lesoch podľa osobitných predpisov,</w:t>
      </w:r>
      <w:r w:rsidRPr="006203E2">
        <w:rPr>
          <w:rFonts w:ascii="Times New Roman" w:hAnsi="Times New Roman" w:cs="Times New Roman"/>
          <w:sz w:val="24"/>
          <w:szCs w:val="24"/>
          <w:vertAlign w:val="superscript"/>
        </w:rPr>
        <w:t xml:space="preserve"> 13)</w:t>
      </w:r>
      <w:r w:rsidRPr="006203E2">
        <w:rPr>
          <w:rFonts w:ascii="Times New Roman" w:hAnsi="Times New Roman" w:cs="Times New Roman"/>
          <w:sz w:val="24"/>
          <w:szCs w:val="24"/>
        </w:rPr>
        <w:t xml:space="preserve"> na ktoré podľa tohto zákona netreba povolenie, sú právnické osoby alebo fyzické osoby povinné oznámiť obhospodarovateľovi lesa a orgánu štátnej správy lesného hospodárstva rozsah, účel a dobu trvania tejto činnosti najmenej 15 dní vopred. Pritom sú povinné dodržiavať ustanovenia </w:t>
      </w:r>
      <w:hyperlink r:id="rId146" w:anchor="38;link='326/2005%20Z.z.%25237'&amp;" w:history="1">
        <w:r w:rsidRPr="006203E2">
          <w:rPr>
            <w:rFonts w:ascii="Times New Roman" w:hAnsi="Times New Roman" w:cs="Times New Roman"/>
            <w:sz w:val="24"/>
            <w:szCs w:val="24"/>
          </w:rPr>
          <w:t>§ 7 ods. 2 písm. c)</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V prípade odstraňovania následkov havarijných stavov v lesoch môžu právnické osoby alebo fyzické osoby vykonať nevyhnutné opatrenia bezodkladne. O ich vykonaní sú povinné neodkladne, najneskôr do siedmich dní informovať obhospodarovateľa lesa a orgán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Orgán štátnej správy lesného hospodárstva môže obmedziť, prípadne inak upraviť vykonávanie činností podľa </w:t>
      </w:r>
      <w:hyperlink r:id="rId147" w:anchor="38;link='326/2005%20Z.z.%252332'&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ak to vyžaduje ochrana práv a oprávnených záujmov vlastníka, správcu a obhospodarovateľa lesa, ochrana lesa ( </w:t>
      </w:r>
      <w:hyperlink r:id="rId148" w:anchor="38;link='326/2005%20Z.z.%252328'&amp;" w:history="1">
        <w:r w:rsidRPr="006203E2">
          <w:rPr>
            <w:rFonts w:ascii="Times New Roman" w:hAnsi="Times New Roman" w:cs="Times New Roman"/>
            <w:sz w:val="24"/>
            <w:szCs w:val="24"/>
          </w:rPr>
          <w:t>§ 28</w:t>
        </w:r>
      </w:hyperlink>
      <w:r w:rsidRPr="006203E2">
        <w:rPr>
          <w:rFonts w:ascii="Times New Roman" w:hAnsi="Times New Roman" w:cs="Times New Roman"/>
          <w:sz w:val="24"/>
          <w:szCs w:val="24"/>
        </w:rPr>
        <w:t xml:space="preserve">) alebo iný verejný záujem. Na toto konanie sa nevzťahuje všeobecný 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Opatrenia na zaistenie bezpečnosti osôb a majetku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Vlastník nehnuteľnosti alebo investor stavby a zariadenia</w:t>
      </w:r>
      <w:r w:rsidRPr="006203E2">
        <w:rPr>
          <w:rFonts w:ascii="Times New Roman" w:hAnsi="Times New Roman" w:cs="Times New Roman"/>
          <w:sz w:val="24"/>
          <w:szCs w:val="24"/>
          <w:vertAlign w:val="superscript"/>
        </w:rPr>
        <w:t xml:space="preserve"> 9)</w:t>
      </w:r>
      <w:r w:rsidRPr="006203E2">
        <w:rPr>
          <w:rFonts w:ascii="Times New Roman" w:hAnsi="Times New Roman" w:cs="Times New Roman"/>
          <w:sz w:val="24"/>
          <w:szCs w:val="24"/>
        </w:rPr>
        <w:t xml:space="preserve"> je povinný vykonať opatrenia, ktorými zabezpečí nehnuteľnosť, stavbu alebo zariadenie pred škodami, ktoré by mohlo spôsobiť najmä zosúvanie pôdy, padanie kameňov, stromov a lavín z lesných pozemkov. Rozsah a spôsob týchto zabezpečovacích opatrení určí podľa osobitného predpisu</w:t>
      </w:r>
      <w:r w:rsidRPr="006203E2">
        <w:rPr>
          <w:rFonts w:ascii="Times New Roman" w:hAnsi="Times New Roman" w:cs="Times New Roman"/>
          <w:sz w:val="24"/>
          <w:szCs w:val="24"/>
          <w:vertAlign w:val="superscript"/>
        </w:rPr>
        <w:t xml:space="preserve"> 9)</w:t>
      </w:r>
      <w:r w:rsidRPr="006203E2">
        <w:rPr>
          <w:rFonts w:ascii="Times New Roman" w:hAnsi="Times New Roman" w:cs="Times New Roman"/>
          <w:sz w:val="24"/>
          <w:szCs w:val="24"/>
        </w:rPr>
        <w:t xml:space="preserve"> príslušný orgán štátnej správy po dohode s orgánom štátnej správy lesného hospodárstva alebo podľa podmienok súhlasu podľa </w:t>
      </w:r>
      <w:hyperlink r:id="rId149" w:anchor="38;link='326/2005%20Z.z.%25236'&amp;" w:history="1">
        <w:r w:rsidRPr="006203E2">
          <w:rPr>
            <w:rFonts w:ascii="Times New Roman" w:hAnsi="Times New Roman" w:cs="Times New Roman"/>
            <w:sz w:val="24"/>
            <w:szCs w:val="24"/>
          </w:rPr>
          <w:t>§ 6 ods. 2</w:t>
        </w:r>
      </w:hyperlink>
      <w:r w:rsidRPr="006203E2">
        <w:rPr>
          <w:rFonts w:ascii="Times New Roman" w:hAnsi="Times New Roman" w:cs="Times New Roman"/>
          <w:sz w:val="24"/>
          <w:szCs w:val="24"/>
        </w:rPr>
        <w:t xml:space="preserve">. Vlastník, správca alebo obhospodarovateľ lesa je povinný umožniť vykonanie týchto opatrení.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Ak zaistenie bezpečnosti osôb a majetku vyžaduje aj zmenu v spôsobe hospodárenia na lesných pozemkoch, orgán štátnej správy lesného hospodárstva môže rozhodnúť o ďalších opatreniach.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ŠIESTY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NÁHRADA ŠKODY NA LESNOM MAJETKU A NÁHRADA ZA OBMEDZENIE VLASTNÍCKYCH PRÁV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Náhrada škody na lesnom majetku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 xml:space="preserve">(1) Škodou na lesnom majetku sa na účely tohto zákona rozumie najmä škoda spôsobená imisiami, inými </w:t>
      </w:r>
      <w:proofErr w:type="spellStart"/>
      <w:r w:rsidRPr="006203E2">
        <w:rPr>
          <w:rFonts w:ascii="Times New Roman" w:hAnsi="Times New Roman" w:cs="Times New Roman"/>
          <w:sz w:val="24"/>
          <w:szCs w:val="24"/>
        </w:rPr>
        <w:t>antropogénnymi</w:t>
      </w:r>
      <w:proofErr w:type="spellEnd"/>
      <w:r w:rsidRPr="006203E2">
        <w:rPr>
          <w:rFonts w:ascii="Times New Roman" w:hAnsi="Times New Roman" w:cs="Times New Roman"/>
          <w:sz w:val="24"/>
          <w:szCs w:val="24"/>
        </w:rPr>
        <w:t xml:space="preserve"> škodlivými činiteľmi, požiarmi alebo škoda spôsobená zverou. 52)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Ten, kto spôsobí škodu na lesnom majetku (ďalej len „pôvodca škody“), je povinný vykonať opatrenia na nápravu alebo uhradiť s tým spojené náklady. Vlastník lesného majetku je povinný poskytnúť súčinnosť pôvodcovi škody pri vykonávaní opatrení na nápravu. Prípadná zodpovednosť za škodu ani trestná zodpovednosť tým nie sú dotknuté. Na náhradu škody spôsobenej na lesnom majetku sa vzťahujú všeobecné predpisy o zodpovednosti za škodu a o náhrade škody.</w:t>
      </w:r>
      <w:r w:rsidRPr="006203E2">
        <w:rPr>
          <w:rFonts w:ascii="Times New Roman" w:hAnsi="Times New Roman" w:cs="Times New Roman"/>
          <w:sz w:val="24"/>
          <w:szCs w:val="24"/>
          <w:vertAlign w:val="superscript"/>
        </w:rPr>
        <w:t xml:space="preserve"> 35)</w:t>
      </w:r>
      <w:r w:rsidRPr="006203E2">
        <w:rPr>
          <w:rFonts w:ascii="Times New Roman" w:hAnsi="Times New Roman" w:cs="Times New Roman"/>
          <w:sz w:val="24"/>
          <w:szCs w:val="24"/>
        </w:rPr>
        <w:t xml:space="preserve"> Tým nie sú dotknuté ustanovenia osobitného predpisu. 51)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Orgán štátnej správy lesného hospodárstva môže pôvodcovi škody uložiť vykonať opatrenia smerujúce k splneniu povinností uvedených v </w:t>
      </w:r>
      <w:hyperlink r:id="rId150" w:anchor="38;link='326/2005%20Z.z.%252334'&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(4) Ak sa opatrenia na nápravu vykonávajú na nehnuteľnostiach vo vlastníctve inej osoby, ako je pôvodca škody, ich vlastníci sú povinní strpieť obmedzenie obvyklého užívania na nevyhnutný čas za primeranú náhradu.</w:t>
      </w:r>
      <w:r w:rsidRPr="006203E2">
        <w:rPr>
          <w:rFonts w:ascii="Times New Roman" w:hAnsi="Times New Roman" w:cs="Times New Roman"/>
          <w:sz w:val="24"/>
          <w:szCs w:val="24"/>
          <w:vertAlign w:val="superscript"/>
        </w:rPr>
        <w:t xml:space="preserve"> 53)</w:t>
      </w:r>
      <w:r w:rsidRPr="006203E2">
        <w:rPr>
          <w:rFonts w:ascii="Times New Roman" w:hAnsi="Times New Roman" w:cs="Times New Roman"/>
          <w:sz w:val="24"/>
          <w:szCs w:val="24"/>
        </w:rPr>
        <w:t xml:space="preserve"> Ak vykonaním opatrení na nápravu vznikne škoda, na jej náhradu sa vzťahujú všeobecné predpisy o náhrade škody. 35)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Náhrada za obmedzenie vlastníckych práv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Náhrada za obmedzenie vlastníckych práv patrí vlastníkovi alebo správcovi, ak vyňatím [ </w:t>
      </w:r>
      <w:hyperlink r:id="rId151" w:anchor="38;link='326/2005%20Z.z.%25237'&amp;" w:history="1">
        <w:r w:rsidRPr="006203E2">
          <w:rPr>
            <w:rFonts w:ascii="Times New Roman" w:hAnsi="Times New Roman" w:cs="Times New Roman"/>
            <w:sz w:val="24"/>
            <w:szCs w:val="24"/>
          </w:rPr>
          <w:t>§ 7 ods. 1 písm. a)</w:t>
        </w:r>
      </w:hyperlink>
      <w:r w:rsidRPr="006203E2">
        <w:rPr>
          <w:rFonts w:ascii="Times New Roman" w:hAnsi="Times New Roman" w:cs="Times New Roman"/>
          <w:sz w:val="24"/>
          <w:szCs w:val="24"/>
        </w:rPr>
        <w:t xml:space="preserve"> a </w:t>
      </w:r>
      <w:hyperlink r:id="rId152" w:anchor="38;link='326/2005%20Z.z.%25237'&amp;" w:history="1">
        <w:r w:rsidRPr="006203E2">
          <w:rPr>
            <w:rFonts w:ascii="Times New Roman" w:hAnsi="Times New Roman" w:cs="Times New Roman"/>
            <w:sz w:val="24"/>
            <w:szCs w:val="24"/>
          </w:rPr>
          <w:t>b)</w:t>
        </w:r>
      </w:hyperlink>
      <w:r w:rsidRPr="006203E2">
        <w:rPr>
          <w:rFonts w:ascii="Times New Roman" w:hAnsi="Times New Roman" w:cs="Times New Roman"/>
          <w:sz w:val="24"/>
          <w:szCs w:val="24"/>
        </w:rPr>
        <w:t xml:space="preserve">], obmedzením využívania [ </w:t>
      </w:r>
      <w:hyperlink r:id="rId153" w:anchor="38;link='326/2005%20Z.z.%25237'&amp;" w:history="1">
        <w:r w:rsidRPr="006203E2">
          <w:rPr>
            <w:rFonts w:ascii="Times New Roman" w:hAnsi="Times New Roman" w:cs="Times New Roman"/>
            <w:sz w:val="24"/>
            <w:szCs w:val="24"/>
          </w:rPr>
          <w:t>§ 7 ods. 1 písm. c)</w:t>
        </w:r>
      </w:hyperlink>
      <w:r w:rsidRPr="006203E2">
        <w:rPr>
          <w:rFonts w:ascii="Times New Roman" w:hAnsi="Times New Roman" w:cs="Times New Roman"/>
          <w:sz w:val="24"/>
          <w:szCs w:val="24"/>
        </w:rPr>
        <w:t xml:space="preserve">] alebo osobitným režimom hospodárenia ( </w:t>
      </w:r>
      <w:hyperlink r:id="rId154" w:anchor="38;link='326/2005%20Z.z.%252314'&amp;" w:history="1">
        <w:r w:rsidRPr="006203E2">
          <w:rPr>
            <w:rFonts w:ascii="Times New Roman" w:hAnsi="Times New Roman" w:cs="Times New Roman"/>
            <w:sz w:val="24"/>
            <w:szCs w:val="24"/>
          </w:rPr>
          <w:t>§ 14 ods. 1</w:t>
        </w:r>
      </w:hyperlink>
      <w:r w:rsidRPr="006203E2">
        <w:rPr>
          <w:rFonts w:ascii="Times New Roman" w:hAnsi="Times New Roman" w:cs="Times New Roman"/>
          <w:sz w:val="24"/>
          <w:szCs w:val="24"/>
        </w:rPr>
        <w:t>) dôjde k obmedzeniu vlastníckych práv.</w:t>
      </w:r>
      <w:r w:rsidRPr="006203E2">
        <w:rPr>
          <w:rFonts w:ascii="Times New Roman" w:hAnsi="Times New Roman" w:cs="Times New Roman"/>
          <w:sz w:val="24"/>
          <w:szCs w:val="24"/>
          <w:vertAlign w:val="superscript"/>
        </w:rPr>
        <w:t xml:space="preserve"> 54)</w:t>
      </w:r>
      <w:r w:rsidRPr="006203E2">
        <w:rPr>
          <w:rFonts w:ascii="Times New Roman" w:hAnsi="Times New Roman" w:cs="Times New Roman"/>
          <w:sz w:val="24"/>
          <w:szCs w:val="24"/>
        </w:rPr>
        <w:t xml:space="preserve"> Náhrada za obmedzenie vlastníckeho práva sa poskytne podľa tohto zákona, ak osobitné predpisy neustanovujú inak. 24)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Náhradu za obmedzenie vlastníckych práv je v primeranom rozsahu povinný vlastníkovi alebo správcovi poskytnúť ten, na koho žiadosť alebo návrh dochádza k obmedzeniu vlastníckych práv podľa </w:t>
      </w:r>
      <w:hyperlink r:id="rId155" w:anchor="38;link='326/2005%20Z.z.%252335'&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Náhrada za obmedzenie vlastníckych práv podľa </w:t>
      </w:r>
      <w:hyperlink r:id="rId156" w:anchor="38;link='326/2005%20Z.z.%252335'&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sa poskytuje na základe dohody o určení výšky a spôsobe jej poskytnutia, ktorej návrh predkladá vlastníkovi alebo správcovi ten, na koho žiadosť alebo návrh dochádza k obmedzeniu vlastníckych práv. Ak sa nedosiahne dohoda, o výške alebo spôsobe poskytnutia náhrady za obmedzenie vlastníckych práv rozhoduje súd;</w:t>
      </w:r>
      <w:r w:rsidRPr="006203E2">
        <w:rPr>
          <w:rFonts w:ascii="Times New Roman" w:hAnsi="Times New Roman" w:cs="Times New Roman"/>
          <w:sz w:val="24"/>
          <w:szCs w:val="24"/>
          <w:vertAlign w:val="superscript"/>
        </w:rPr>
        <w:t xml:space="preserve"> 34)</w:t>
      </w:r>
      <w:r w:rsidRPr="006203E2">
        <w:rPr>
          <w:rFonts w:ascii="Times New Roman" w:hAnsi="Times New Roman" w:cs="Times New Roman"/>
          <w:sz w:val="24"/>
          <w:szCs w:val="24"/>
        </w:rPr>
        <w:t xml:space="preserve"> nárok na náhradu škody nie je tým dotknutý.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Náhrada za obmedzenie vlastníckych práv sa uplatňuje najmä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pri vyňatí a obmedzení využívania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na lesnom pozemku v dôsledku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1.1. trvalého vyňatia,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1.2. dočasného vyňatia alebo obmedzenia využívania,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na lesnom poraste v dôsledku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2.1. predčasného vyrúbania lesného porastu,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2.2. straty produkcie lesného porastu za dobu vyňatia alebo obmedzenia využívania,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2.3. zníženia prírastku lesného porastu,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2.4. zníženia kvality produkcie lesného porastu,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3. v dôsledku zvýšenia nákladov hospodárenia na dotknutých lesných pozemkoch a lesných porastoch.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pri osobitnom režime hospodárenia v dôsledku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straty alebo zníženia výnosu z produkcie dreva oproti bežnému hospodáreniu v lesoch,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straty alebo zníženia výnosu z ostatných úžitkov lesa,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 zvýšených nákladov nad rámec bežného hospodárenia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Náhrada za obmedzenie vlastníckych práv patrí vlastníkovi a správcovi, ak vykonaním opatrení podľa </w:t>
      </w:r>
      <w:hyperlink r:id="rId157" w:anchor="38;link='326/2005%20Z.z.%252326'&amp;" w:history="1">
        <w:r w:rsidRPr="006203E2">
          <w:rPr>
            <w:rFonts w:ascii="Times New Roman" w:hAnsi="Times New Roman" w:cs="Times New Roman"/>
            <w:sz w:val="24"/>
            <w:szCs w:val="24"/>
          </w:rPr>
          <w:t>§ 26 ods. 1</w:t>
        </w:r>
      </w:hyperlink>
      <w:r w:rsidRPr="006203E2">
        <w:rPr>
          <w:rFonts w:ascii="Times New Roman" w:hAnsi="Times New Roman" w:cs="Times New Roman"/>
          <w:sz w:val="24"/>
          <w:szCs w:val="24"/>
        </w:rPr>
        <w:t xml:space="preserve">, zriadením a využívaním dočasných </w:t>
      </w:r>
      <w:proofErr w:type="spellStart"/>
      <w:r w:rsidRPr="006203E2">
        <w:rPr>
          <w:rFonts w:ascii="Times New Roman" w:hAnsi="Times New Roman" w:cs="Times New Roman"/>
          <w:sz w:val="24"/>
          <w:szCs w:val="24"/>
        </w:rPr>
        <w:t>skusných</w:t>
      </w:r>
      <w:proofErr w:type="spellEnd"/>
      <w:r w:rsidRPr="006203E2">
        <w:rPr>
          <w:rFonts w:ascii="Times New Roman" w:hAnsi="Times New Roman" w:cs="Times New Roman"/>
          <w:sz w:val="24"/>
          <w:szCs w:val="24"/>
        </w:rPr>
        <w:t xml:space="preserve"> plôch a trvalých </w:t>
      </w:r>
      <w:proofErr w:type="spellStart"/>
      <w:r w:rsidRPr="006203E2">
        <w:rPr>
          <w:rFonts w:ascii="Times New Roman" w:hAnsi="Times New Roman" w:cs="Times New Roman"/>
          <w:sz w:val="24"/>
          <w:szCs w:val="24"/>
        </w:rPr>
        <w:t>skusných</w:t>
      </w:r>
      <w:proofErr w:type="spellEnd"/>
      <w:r w:rsidRPr="006203E2">
        <w:rPr>
          <w:rFonts w:ascii="Times New Roman" w:hAnsi="Times New Roman" w:cs="Times New Roman"/>
          <w:sz w:val="24"/>
          <w:szCs w:val="24"/>
        </w:rPr>
        <w:t xml:space="preserve"> plôch lesníckou ochranárskou službou ( </w:t>
      </w:r>
      <w:hyperlink r:id="rId158" w:anchor="38;link='326/2005%20Z.z.%252329'&amp;" w:history="1">
        <w:r w:rsidRPr="006203E2">
          <w:rPr>
            <w:rFonts w:ascii="Times New Roman" w:hAnsi="Times New Roman" w:cs="Times New Roman"/>
            <w:sz w:val="24"/>
            <w:szCs w:val="24"/>
          </w:rPr>
          <w:t>§ 29 ods. 4</w:t>
        </w:r>
      </w:hyperlink>
      <w:r w:rsidRPr="006203E2">
        <w:rPr>
          <w:rFonts w:ascii="Times New Roman" w:hAnsi="Times New Roman" w:cs="Times New Roman"/>
          <w:sz w:val="24"/>
          <w:szCs w:val="24"/>
        </w:rPr>
        <w:t xml:space="preserve">) alebo na národnú inventarizáciu lesov ( </w:t>
      </w:r>
      <w:hyperlink r:id="rId159" w:anchor="38;link='326/2005%20Z.z.%252346'&amp;" w:history="1">
        <w:r w:rsidRPr="006203E2">
          <w:rPr>
            <w:rFonts w:ascii="Times New Roman" w:hAnsi="Times New Roman" w:cs="Times New Roman"/>
            <w:sz w:val="24"/>
            <w:szCs w:val="24"/>
          </w:rPr>
          <w:t>§ 46 ods. 1</w:t>
        </w:r>
      </w:hyperlink>
      <w:r w:rsidRPr="006203E2">
        <w:rPr>
          <w:rFonts w:ascii="Times New Roman" w:hAnsi="Times New Roman" w:cs="Times New Roman"/>
          <w:sz w:val="24"/>
          <w:szCs w:val="24"/>
        </w:rPr>
        <w:t xml:space="preserve">) a monitoring lesov ( </w:t>
      </w:r>
      <w:hyperlink r:id="rId160" w:anchor="38;link='326/2005%20Z.z.%252346'&amp;" w:history="1">
        <w:r w:rsidRPr="006203E2">
          <w:rPr>
            <w:rFonts w:ascii="Times New Roman" w:hAnsi="Times New Roman" w:cs="Times New Roman"/>
            <w:sz w:val="24"/>
            <w:szCs w:val="24"/>
          </w:rPr>
          <w:t>§ 46 ods. 2</w:t>
        </w:r>
      </w:hyperlink>
      <w:r w:rsidRPr="006203E2">
        <w:rPr>
          <w:rFonts w:ascii="Times New Roman" w:hAnsi="Times New Roman" w:cs="Times New Roman"/>
          <w:sz w:val="24"/>
          <w:szCs w:val="24"/>
        </w:rPr>
        <w:t xml:space="preserve">) alebo vykonaním opatrení podľa </w:t>
      </w:r>
      <w:hyperlink r:id="rId161" w:anchor="38;link='326/2005%20Z.z.%252333'&amp;" w:history="1">
        <w:r w:rsidRPr="006203E2">
          <w:rPr>
            <w:rFonts w:ascii="Times New Roman" w:hAnsi="Times New Roman" w:cs="Times New Roman"/>
            <w:sz w:val="24"/>
            <w:szCs w:val="24"/>
          </w:rPr>
          <w:t>§ 33 ods. 1</w:t>
        </w:r>
      </w:hyperlink>
      <w:r w:rsidRPr="006203E2">
        <w:rPr>
          <w:rFonts w:ascii="Times New Roman" w:hAnsi="Times New Roman" w:cs="Times New Roman"/>
          <w:sz w:val="24"/>
          <w:szCs w:val="24"/>
        </w:rPr>
        <w:t xml:space="preserve"> a </w:t>
      </w:r>
      <w:hyperlink r:id="rId162" w:anchor="38;link='326/2005%20Z.z.%252333'&amp;" w:history="1">
        <w:r w:rsidRPr="006203E2">
          <w:rPr>
            <w:rFonts w:ascii="Times New Roman" w:hAnsi="Times New Roman" w:cs="Times New Roman"/>
            <w:sz w:val="24"/>
            <w:szCs w:val="24"/>
          </w:rPr>
          <w:t>2</w:t>
        </w:r>
      </w:hyperlink>
      <w:r w:rsidRPr="006203E2">
        <w:rPr>
          <w:rFonts w:ascii="Times New Roman" w:hAnsi="Times New Roman" w:cs="Times New Roman"/>
          <w:sz w:val="24"/>
          <w:szCs w:val="24"/>
        </w:rPr>
        <w:t xml:space="preserve">, dôjde k obmedzeniu vlastníckeho práva.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Náhrada podľa </w:t>
      </w:r>
      <w:hyperlink r:id="rId163" w:anchor="38;link='326/2005%20Z.z.%252335'&amp;" w:history="1">
        <w:r w:rsidRPr="006203E2">
          <w:rPr>
            <w:rFonts w:ascii="Times New Roman" w:hAnsi="Times New Roman" w:cs="Times New Roman"/>
            <w:sz w:val="24"/>
            <w:szCs w:val="24"/>
          </w:rPr>
          <w:t>odseku 5</w:t>
        </w:r>
      </w:hyperlink>
      <w:r w:rsidRPr="006203E2">
        <w:rPr>
          <w:rFonts w:ascii="Times New Roman" w:hAnsi="Times New Roman" w:cs="Times New Roman"/>
          <w:sz w:val="24"/>
          <w:szCs w:val="24"/>
        </w:rPr>
        <w:t xml:space="preserve"> patrí vo výške podľa dohody toho, kto vykonáva opatrenia podľa </w:t>
      </w:r>
      <w:hyperlink r:id="rId164" w:anchor="38;link='326/2005%20Z.z.%252326'&amp;" w:history="1">
        <w:r w:rsidRPr="006203E2">
          <w:rPr>
            <w:rFonts w:ascii="Times New Roman" w:hAnsi="Times New Roman" w:cs="Times New Roman"/>
            <w:sz w:val="24"/>
            <w:szCs w:val="24"/>
          </w:rPr>
          <w:t>§ 26 ods. 1</w:t>
        </w:r>
      </w:hyperlink>
      <w:r w:rsidRPr="006203E2">
        <w:rPr>
          <w:rFonts w:ascii="Times New Roman" w:hAnsi="Times New Roman" w:cs="Times New Roman"/>
          <w:sz w:val="24"/>
          <w:szCs w:val="24"/>
        </w:rPr>
        <w:t xml:space="preserve"> alebo </w:t>
      </w:r>
      <w:hyperlink r:id="rId165" w:anchor="38;link='326/2005%20Z.z.%252333'&amp;" w:history="1">
        <w:r w:rsidRPr="006203E2">
          <w:rPr>
            <w:rFonts w:ascii="Times New Roman" w:hAnsi="Times New Roman" w:cs="Times New Roman"/>
            <w:sz w:val="24"/>
            <w:szCs w:val="24"/>
          </w:rPr>
          <w:t>§ 33 ods. 1</w:t>
        </w:r>
      </w:hyperlink>
      <w:r w:rsidRPr="006203E2">
        <w:rPr>
          <w:rFonts w:ascii="Times New Roman" w:hAnsi="Times New Roman" w:cs="Times New Roman"/>
          <w:sz w:val="24"/>
          <w:szCs w:val="24"/>
        </w:rPr>
        <w:t xml:space="preserve"> a </w:t>
      </w:r>
      <w:hyperlink r:id="rId166" w:anchor="38;link='326/2005%20Z.z.%252333'&amp;" w:history="1">
        <w:r w:rsidRPr="006203E2">
          <w:rPr>
            <w:rFonts w:ascii="Times New Roman" w:hAnsi="Times New Roman" w:cs="Times New Roman"/>
            <w:sz w:val="24"/>
            <w:szCs w:val="24"/>
          </w:rPr>
          <w:t>2</w:t>
        </w:r>
      </w:hyperlink>
      <w:r w:rsidRPr="006203E2">
        <w:rPr>
          <w:rFonts w:ascii="Times New Roman" w:hAnsi="Times New Roman" w:cs="Times New Roman"/>
          <w:sz w:val="24"/>
          <w:szCs w:val="24"/>
        </w:rPr>
        <w:t xml:space="preserve"> alebo toho, kto zriaďuje alebo využíva dočasné </w:t>
      </w:r>
      <w:proofErr w:type="spellStart"/>
      <w:r w:rsidRPr="006203E2">
        <w:rPr>
          <w:rFonts w:ascii="Times New Roman" w:hAnsi="Times New Roman" w:cs="Times New Roman"/>
          <w:sz w:val="24"/>
          <w:szCs w:val="24"/>
        </w:rPr>
        <w:t>skusné</w:t>
      </w:r>
      <w:proofErr w:type="spellEnd"/>
      <w:r w:rsidRPr="006203E2">
        <w:rPr>
          <w:rFonts w:ascii="Times New Roman" w:hAnsi="Times New Roman" w:cs="Times New Roman"/>
          <w:sz w:val="24"/>
          <w:szCs w:val="24"/>
        </w:rPr>
        <w:t xml:space="preserve"> plochy a trvalé </w:t>
      </w:r>
      <w:proofErr w:type="spellStart"/>
      <w:r w:rsidRPr="006203E2">
        <w:rPr>
          <w:rFonts w:ascii="Times New Roman" w:hAnsi="Times New Roman" w:cs="Times New Roman"/>
          <w:sz w:val="24"/>
          <w:szCs w:val="24"/>
        </w:rPr>
        <w:t>skusné</w:t>
      </w:r>
      <w:proofErr w:type="spellEnd"/>
      <w:r w:rsidRPr="006203E2">
        <w:rPr>
          <w:rFonts w:ascii="Times New Roman" w:hAnsi="Times New Roman" w:cs="Times New Roman"/>
          <w:sz w:val="24"/>
          <w:szCs w:val="24"/>
        </w:rPr>
        <w:t xml:space="preserve"> plochy s vlastníkom alebo správcom, ktorej súčasťou je aj dohoda o spôsobe poskytnutia tejto náhrady. Ak k dohode nedôjde, o výške a spôsobe poskytnutia náhrady rozhoduje súd. 34)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SIEDMY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ODBORNÉ HOSPODÁRENIE V LESOCH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Odborné hospodárenie v lesoch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Na účely tohto zákona sa odborným hospodárením v lesoch rozumie povinnosť vlastníka, správcu alebo obhospodarovateľa lesa zabezpečiť hospodárenie v súlade s týmto zákonom, podľa programu starostlivosti o lesy alebo výpisu z neho alebo projektu starostlivosti o lesný pozemok prostredníctvom hospodára (§ 47).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Práva a povinnosti hospodára môže v poraste vykonávať len jeden hospodár (§ 47 ods. 1). Ak je v poraste viac obhospodarovateľov lesa, zápis obhospodarovateľov lesa a hospodára do evidencie lesných pozemkov podľa § 4a možno vykonať, len ak sa písomne dohodli podľa </w:t>
      </w:r>
      <w:hyperlink r:id="rId167" w:anchor="38;link='40/1964%20Zb.%2523139'&amp;" w:history="1">
        <w:r w:rsidRPr="006203E2">
          <w:rPr>
            <w:rFonts w:ascii="Times New Roman" w:hAnsi="Times New Roman" w:cs="Times New Roman"/>
            <w:sz w:val="24"/>
            <w:szCs w:val="24"/>
          </w:rPr>
          <w:t>§ 139 Občianskeho zákonníka</w:t>
        </w:r>
      </w:hyperlink>
      <w:r w:rsidRPr="006203E2">
        <w:rPr>
          <w:rFonts w:ascii="Times New Roman" w:hAnsi="Times New Roman" w:cs="Times New Roman"/>
          <w:sz w:val="24"/>
          <w:szCs w:val="24"/>
        </w:rPr>
        <w:t xml:space="preserve"> na hraniciach obhospodarovanej časti porastu a na hospodárovi. Hranicu obhospodarovanej časti porastu obhospodarovatelia lesa vyznačia v teréne; to neplatí, ak je táto hranica v teréne totožná s hranicou dielca vyznačenou podľa § 39 ods. 7. Hranica obhospodarovanej časti porastu sa vyznačuje na hraničných stromoch oranžovými štvorcami s veľkosťou 10 x 10 cm vo výške 130 cm od zeme tak, aby boli vzájomne medzi sebou viditeľné, alebo ak hranica prebieha územím bez vhodných stromov, inou obhospodarovateľmi lesa vzájomne dohodnutou formou.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Ak sú v poraste evidovaní viacerí obhospodarovatelia lesa, vykonávajú práva a povinnosti obhospodarovateľa lesa okrem práv a povinností podľa § 20 ods. 4 druhej vety a odseku 7, § 23 ods. 7 až 9 a 11 a § 44, ktoré zabezpečuje hospodár.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Na zabezpečenie odborného a trvalo udržateľného hospodárenia v lese môžu vlastníci, správcovia a obhospodarovatelia lesa za podmienok ustanovených týmto zákonom </w:t>
      </w:r>
      <w:r w:rsidRPr="006203E2">
        <w:rPr>
          <w:rFonts w:ascii="Times New Roman" w:hAnsi="Times New Roman" w:cs="Times New Roman"/>
          <w:sz w:val="24"/>
          <w:szCs w:val="24"/>
        </w:rPr>
        <w:lastRenderedPageBreak/>
        <w:t xml:space="preserve">použiť aj systém certifikácie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Povinnosť zabezpečiť odborné hospodárenie v lesoch prostredníctvom hospodára sa vzťahuje aj na osoby uvedené v rozhodnutí podľa § 8 ods. 2 písm. 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Na pozemku podľa </w:t>
      </w:r>
      <w:hyperlink r:id="rId168" w:anchor="38;link='326/2005%20Z.z.%25233'&amp;" w:history="1">
        <w:r w:rsidRPr="006203E2">
          <w:rPr>
            <w:rFonts w:ascii="Times New Roman" w:hAnsi="Times New Roman" w:cs="Times New Roman"/>
            <w:sz w:val="24"/>
            <w:szCs w:val="24"/>
          </w:rPr>
          <w:t>§ 3 ods. 1 písm. f)</w:t>
        </w:r>
      </w:hyperlink>
      <w:r w:rsidRPr="006203E2">
        <w:rPr>
          <w:rFonts w:ascii="Times New Roman" w:hAnsi="Times New Roman" w:cs="Times New Roman"/>
          <w:sz w:val="24"/>
          <w:szCs w:val="24"/>
        </w:rPr>
        <w:t xml:space="preserve"> a </w:t>
      </w:r>
      <w:hyperlink r:id="rId169" w:anchor="38;link='326/2005%20Z.z.%25238'&amp;" w:history="1">
        <w:r w:rsidRPr="006203E2">
          <w:rPr>
            <w:rFonts w:ascii="Times New Roman" w:hAnsi="Times New Roman" w:cs="Times New Roman"/>
            <w:sz w:val="24"/>
            <w:szCs w:val="24"/>
          </w:rPr>
          <w:t>§ 8 ods. 5</w:t>
        </w:r>
      </w:hyperlink>
      <w:r w:rsidRPr="006203E2">
        <w:rPr>
          <w:rFonts w:ascii="Times New Roman" w:hAnsi="Times New Roman" w:cs="Times New Roman"/>
          <w:sz w:val="24"/>
          <w:szCs w:val="24"/>
        </w:rPr>
        <w:t xml:space="preserve"> sa odborné hospodárenie v lesoch zabezpečuje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po jeho zaradení do lesného celku a vypracovaní programu starostlivosti o lesy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b) po schválení projektu starostlivosti o lesný pozemok vypracovaného právnickou osobou alebo fyzickou osobou, ktorá má živnostenské oprávnenie</w:t>
      </w:r>
      <w:r w:rsidRPr="006203E2">
        <w:rPr>
          <w:rFonts w:ascii="Times New Roman" w:hAnsi="Times New Roman" w:cs="Times New Roman"/>
          <w:sz w:val="24"/>
          <w:szCs w:val="24"/>
          <w:vertAlign w:val="superscript"/>
        </w:rPr>
        <w:t xml:space="preserve"> 25)</w:t>
      </w:r>
      <w:r w:rsidRPr="006203E2">
        <w:rPr>
          <w:rFonts w:ascii="Times New Roman" w:hAnsi="Times New Roman" w:cs="Times New Roman"/>
          <w:sz w:val="24"/>
          <w:szCs w:val="24"/>
        </w:rPr>
        <w:t xml:space="preserve"> na vyhotovovanie programov starostlivosti o lesy.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Ak pozemok, ktorý bol vyhlásený za lesný pozemok, je porastený lesnými drevinami a plní funkcie lesov, je vlastník alebo obhospodarovateľ lesa povinný do 15 dní od vyhlásenia pozemku za lesný pozemok zabezpečiť hospodára a do jedného roka od jeho vyhlásenia predložiť projekt podľa odseku 1 písm. b) na schválenie príslušnému orgánu štátnej správy lesného hospodárstva; povinnosť predložiť projekt podľa odseku 1 písm. b) neplatí, ak bude zaradený do lesného celku, na ktorom program starostlivosti o lesy stratí platnosť do troch rokov od vyhlásenia pozemku za lesný pozemok, alebo ak jeho výmera je menšia ako 0,5 ha.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Holina podľa </w:t>
      </w:r>
      <w:hyperlink r:id="rId170" w:anchor="38;link='326/2005%20Z.z.%252320'&amp;" w:history="1">
        <w:r w:rsidRPr="006203E2">
          <w:rPr>
            <w:rFonts w:ascii="Times New Roman" w:hAnsi="Times New Roman" w:cs="Times New Roman"/>
            <w:sz w:val="24"/>
            <w:szCs w:val="24"/>
          </w:rPr>
          <w:t>§ 20 ods. 3</w:t>
        </w:r>
      </w:hyperlink>
      <w:r w:rsidRPr="006203E2">
        <w:rPr>
          <w:rFonts w:ascii="Times New Roman" w:hAnsi="Times New Roman" w:cs="Times New Roman"/>
          <w:sz w:val="24"/>
          <w:szCs w:val="24"/>
        </w:rPr>
        <w:t xml:space="preserve"> na pozemku, vyhlásenom za lesný pozemok, ktorý nie je porastený lesnými drevinami alebo neplní funkcie lesov a nebude lesným pozemkom podľa </w:t>
      </w:r>
      <w:hyperlink r:id="rId171" w:anchor="38;link='326/2005%20Z.z.%25233'&amp;" w:history="1">
        <w:r w:rsidRPr="006203E2">
          <w:rPr>
            <w:rFonts w:ascii="Times New Roman" w:hAnsi="Times New Roman" w:cs="Times New Roman"/>
            <w:sz w:val="24"/>
            <w:szCs w:val="24"/>
          </w:rPr>
          <w:t>§ 3 ods. 1 písm. c)</w:t>
        </w:r>
      </w:hyperlink>
      <w:r w:rsidRPr="006203E2">
        <w:rPr>
          <w:rFonts w:ascii="Times New Roman" w:hAnsi="Times New Roman" w:cs="Times New Roman"/>
          <w:sz w:val="24"/>
          <w:szCs w:val="24"/>
        </w:rPr>
        <w:t xml:space="preserve"> a </w:t>
      </w:r>
      <w:hyperlink r:id="rId172" w:anchor="38;link='326/2005%20Z.z.%25233'&amp;" w:history="1">
        <w:r w:rsidRPr="006203E2">
          <w:rPr>
            <w:rFonts w:ascii="Times New Roman" w:hAnsi="Times New Roman" w:cs="Times New Roman"/>
            <w:sz w:val="24"/>
            <w:szCs w:val="24"/>
          </w:rPr>
          <w:t>e)</w:t>
        </w:r>
      </w:hyperlink>
      <w:r w:rsidRPr="006203E2">
        <w:rPr>
          <w:rFonts w:ascii="Times New Roman" w:hAnsi="Times New Roman" w:cs="Times New Roman"/>
          <w:sz w:val="24"/>
          <w:szCs w:val="24"/>
        </w:rPr>
        <w:t xml:space="preserve">, vzniká dňom schválenia programu starostlivosti o lesy alebo projektu starostlivosti o lesný pozemok podľa </w:t>
      </w:r>
      <w:hyperlink r:id="rId173" w:anchor="38;link='326/2005%20Z.z.%252337'&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1A3D15" w:rsidRDefault="006203E2" w:rsidP="00F712B1">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(4) Na konanie o schválení projektu starostlivosti o lesný pozemok sa primerane vzťahujú ustanovenia o schvaľovaní programu starostlivosti o lesy (§ 41).</w:t>
      </w:r>
    </w:p>
    <w:p w:rsidR="001A3D15" w:rsidRDefault="001A3D15" w:rsidP="00F712B1">
      <w:pPr>
        <w:widowControl w:val="0"/>
        <w:autoSpaceDE w:val="0"/>
        <w:autoSpaceDN w:val="0"/>
        <w:adjustRightInd w:val="0"/>
        <w:spacing w:after="0" w:line="240" w:lineRule="auto"/>
        <w:jc w:val="both"/>
        <w:rPr>
          <w:rFonts w:ascii="Times New Roman" w:hAnsi="Times New Roman" w:cs="Times New Roman"/>
          <w:sz w:val="24"/>
          <w:szCs w:val="24"/>
        </w:rPr>
      </w:pPr>
    </w:p>
    <w:p w:rsidR="001A3D15" w:rsidRDefault="001A3D15" w:rsidP="00F712B1">
      <w:pPr>
        <w:spacing w:after="0"/>
        <w:jc w:val="center"/>
        <w:rPr>
          <w:rFonts w:ascii="Times New Roman" w:hAnsi="Times New Roman" w:cs="Times New Roman"/>
          <w:sz w:val="24"/>
          <w:szCs w:val="24"/>
          <w:highlight w:val="cyan"/>
        </w:rPr>
      </w:pPr>
      <w:r w:rsidRPr="001A3D15">
        <w:rPr>
          <w:rFonts w:ascii="Times New Roman" w:hAnsi="Times New Roman" w:cs="Times New Roman"/>
          <w:sz w:val="24"/>
          <w:szCs w:val="24"/>
          <w:highlight w:val="cyan"/>
        </w:rPr>
        <w:t>§ 37a</w:t>
      </w:r>
    </w:p>
    <w:p w:rsidR="00F712B1" w:rsidRPr="001A3D15" w:rsidRDefault="00F712B1" w:rsidP="00F712B1">
      <w:pPr>
        <w:spacing w:after="0"/>
        <w:jc w:val="center"/>
        <w:rPr>
          <w:rFonts w:ascii="Times New Roman" w:hAnsi="Times New Roman" w:cs="Times New Roman"/>
          <w:sz w:val="24"/>
          <w:szCs w:val="24"/>
          <w:highlight w:val="cyan"/>
        </w:rPr>
      </w:pPr>
    </w:p>
    <w:p w:rsidR="001A3D15" w:rsidRDefault="001A3D15" w:rsidP="00F712B1">
      <w:pPr>
        <w:spacing w:after="0"/>
        <w:jc w:val="center"/>
        <w:rPr>
          <w:rFonts w:ascii="Times New Roman" w:hAnsi="Times New Roman" w:cs="Times New Roman"/>
          <w:b/>
          <w:sz w:val="24"/>
          <w:szCs w:val="24"/>
          <w:highlight w:val="cyan"/>
        </w:rPr>
      </w:pPr>
      <w:r w:rsidRPr="001A3D15">
        <w:rPr>
          <w:rFonts w:ascii="Times New Roman" w:hAnsi="Times New Roman" w:cs="Times New Roman"/>
          <w:b/>
          <w:sz w:val="24"/>
          <w:szCs w:val="24"/>
          <w:highlight w:val="cyan"/>
        </w:rPr>
        <w:t xml:space="preserve">Osobitosti hospodárenia v lesoch </w:t>
      </w:r>
      <w:r w:rsidR="00171F34">
        <w:rPr>
          <w:rFonts w:ascii="Times New Roman" w:hAnsi="Times New Roman" w:cs="Times New Roman"/>
          <w:b/>
          <w:sz w:val="24"/>
          <w:szCs w:val="24"/>
          <w:highlight w:val="cyan"/>
        </w:rPr>
        <w:t>v</w:t>
      </w:r>
      <w:r w:rsidR="00F712B1">
        <w:rPr>
          <w:rFonts w:ascii="Times New Roman" w:hAnsi="Times New Roman" w:cs="Times New Roman"/>
          <w:b/>
          <w:sz w:val="24"/>
          <w:szCs w:val="24"/>
          <w:highlight w:val="cyan"/>
        </w:rPr>
        <w:t> </w:t>
      </w:r>
      <w:r w:rsidRPr="001A3D15">
        <w:rPr>
          <w:rFonts w:ascii="Times New Roman" w:hAnsi="Times New Roman" w:cs="Times New Roman"/>
          <w:b/>
          <w:sz w:val="24"/>
          <w:szCs w:val="24"/>
          <w:highlight w:val="cyan"/>
        </w:rPr>
        <w:t>územ</w:t>
      </w:r>
      <w:r w:rsidR="00171F34">
        <w:rPr>
          <w:rFonts w:ascii="Times New Roman" w:hAnsi="Times New Roman" w:cs="Times New Roman"/>
          <w:b/>
          <w:sz w:val="24"/>
          <w:szCs w:val="24"/>
          <w:highlight w:val="cyan"/>
        </w:rPr>
        <w:t>iach</w:t>
      </w:r>
      <w:r w:rsidR="00F712B1">
        <w:rPr>
          <w:rFonts w:ascii="Times New Roman" w:hAnsi="Times New Roman" w:cs="Times New Roman"/>
          <w:b/>
          <w:sz w:val="24"/>
          <w:szCs w:val="24"/>
          <w:highlight w:val="cyan"/>
        </w:rPr>
        <w:t xml:space="preserve"> sústavy Natura 2000</w:t>
      </w:r>
    </w:p>
    <w:p w:rsidR="00F712B1" w:rsidRPr="001A3D15" w:rsidRDefault="00F712B1" w:rsidP="00F712B1">
      <w:pPr>
        <w:spacing w:after="0"/>
        <w:jc w:val="center"/>
        <w:rPr>
          <w:rFonts w:ascii="Times New Roman" w:hAnsi="Times New Roman" w:cs="Times New Roman"/>
          <w:b/>
          <w:sz w:val="24"/>
          <w:szCs w:val="24"/>
          <w:highlight w:val="cyan"/>
        </w:rPr>
      </w:pPr>
    </w:p>
    <w:p w:rsidR="001A3D15" w:rsidRDefault="001A3D15" w:rsidP="00F712B1">
      <w:pPr>
        <w:spacing w:after="0"/>
        <w:ind w:firstLine="720"/>
        <w:jc w:val="both"/>
        <w:rPr>
          <w:rFonts w:ascii="Times New Roman" w:hAnsi="Times New Roman" w:cs="Times New Roman"/>
          <w:sz w:val="24"/>
          <w:szCs w:val="24"/>
          <w:highlight w:val="cyan"/>
        </w:rPr>
      </w:pPr>
      <w:r w:rsidRPr="001A3D15">
        <w:rPr>
          <w:rFonts w:ascii="Times New Roman" w:hAnsi="Times New Roman" w:cs="Times New Roman"/>
          <w:sz w:val="24"/>
          <w:szCs w:val="24"/>
          <w:highlight w:val="cyan"/>
        </w:rPr>
        <w:t>(1) Na lesných pozemkoch v</w:t>
      </w:r>
      <w:r w:rsidR="00F712B1">
        <w:rPr>
          <w:rFonts w:ascii="Times New Roman" w:hAnsi="Times New Roman" w:cs="Times New Roman"/>
          <w:sz w:val="24"/>
          <w:szCs w:val="24"/>
          <w:highlight w:val="cyan"/>
        </w:rPr>
        <w:t> </w:t>
      </w:r>
      <w:r w:rsidR="00376748">
        <w:rPr>
          <w:rFonts w:ascii="Times New Roman" w:hAnsi="Times New Roman" w:cs="Times New Roman"/>
          <w:sz w:val="24"/>
          <w:szCs w:val="24"/>
          <w:highlight w:val="cyan"/>
        </w:rPr>
        <w:t xml:space="preserve">územiach </w:t>
      </w:r>
      <w:r w:rsidR="00F712B1">
        <w:rPr>
          <w:rFonts w:ascii="Times New Roman" w:hAnsi="Times New Roman" w:cs="Times New Roman"/>
          <w:sz w:val="24"/>
          <w:szCs w:val="24"/>
          <w:highlight w:val="cyan"/>
        </w:rPr>
        <w:t xml:space="preserve">sústavy Natura 2000 </w:t>
      </w:r>
      <w:r w:rsidRPr="001A3D15">
        <w:rPr>
          <w:rFonts w:ascii="Times New Roman" w:hAnsi="Times New Roman" w:cs="Times New Roman"/>
          <w:sz w:val="24"/>
          <w:szCs w:val="24"/>
          <w:highlight w:val="cyan"/>
        </w:rPr>
        <w:t xml:space="preserve">sa hospodárenie v lesoch zabezpečuje v rozsahu podľa programu starostlivosti </w:t>
      </w:r>
      <w:r w:rsidR="002A0A17">
        <w:rPr>
          <w:rFonts w:ascii="Times New Roman" w:hAnsi="Times New Roman" w:cs="Times New Roman"/>
          <w:sz w:val="24"/>
          <w:szCs w:val="24"/>
          <w:highlight w:val="cyan"/>
        </w:rPr>
        <w:t xml:space="preserve">o lesy </w:t>
      </w:r>
      <w:r w:rsidRPr="001A3D15">
        <w:rPr>
          <w:rFonts w:ascii="Times New Roman" w:hAnsi="Times New Roman" w:cs="Times New Roman"/>
          <w:sz w:val="24"/>
          <w:szCs w:val="24"/>
          <w:highlight w:val="cyan"/>
        </w:rPr>
        <w:t xml:space="preserve">alebo projektu starostlivosti o lesný pozemok </w:t>
      </w:r>
      <w:r w:rsidR="00245EB7" w:rsidRPr="00F712B1">
        <w:rPr>
          <w:rFonts w:ascii="Times New Roman" w:hAnsi="Times New Roman" w:cs="Times New Roman"/>
          <w:sz w:val="24"/>
          <w:szCs w:val="24"/>
          <w:highlight w:val="cyan"/>
        </w:rPr>
        <w:t xml:space="preserve">schváleného </w:t>
      </w:r>
      <w:r w:rsidR="00931AEC">
        <w:rPr>
          <w:rFonts w:ascii="Times New Roman" w:hAnsi="Times New Roman" w:cs="Times New Roman"/>
          <w:sz w:val="24"/>
          <w:szCs w:val="24"/>
          <w:highlight w:val="cyan"/>
        </w:rPr>
        <w:t>na základe</w:t>
      </w:r>
      <w:r w:rsidR="00245EB7" w:rsidRPr="00F712B1">
        <w:rPr>
          <w:rFonts w:ascii="Times New Roman" w:hAnsi="Times New Roman" w:cs="Times New Roman"/>
          <w:sz w:val="24"/>
          <w:szCs w:val="24"/>
          <w:highlight w:val="cyan"/>
        </w:rPr>
        <w:t xml:space="preserve"> </w:t>
      </w:r>
      <w:r w:rsidR="00931AEC">
        <w:rPr>
          <w:rFonts w:ascii="Times New Roman" w:hAnsi="Times New Roman" w:cs="Times New Roman"/>
          <w:sz w:val="24"/>
          <w:szCs w:val="24"/>
          <w:highlight w:val="cyan"/>
        </w:rPr>
        <w:t xml:space="preserve">posúdenia </w:t>
      </w:r>
      <w:r w:rsidR="00245EB7" w:rsidRPr="00F712B1">
        <w:rPr>
          <w:rFonts w:ascii="Times New Roman" w:hAnsi="Times New Roman" w:cs="Times New Roman"/>
          <w:sz w:val="24"/>
          <w:szCs w:val="24"/>
          <w:highlight w:val="cyan"/>
        </w:rPr>
        <w:t>podľa osobitného predpisu</w:t>
      </w:r>
      <w:r w:rsidR="0067006A">
        <w:rPr>
          <w:rFonts w:ascii="Times New Roman" w:hAnsi="Times New Roman" w:cs="Times New Roman"/>
          <w:sz w:val="24"/>
          <w:szCs w:val="24"/>
          <w:highlight w:val="cyan"/>
          <w:vertAlign w:val="superscript"/>
        </w:rPr>
        <w:t>57a</w:t>
      </w:r>
      <w:r w:rsidR="00245EB7" w:rsidRPr="00F712B1">
        <w:rPr>
          <w:rFonts w:ascii="Times New Roman" w:hAnsi="Times New Roman" w:cs="Times New Roman"/>
          <w:sz w:val="24"/>
          <w:szCs w:val="24"/>
          <w:highlight w:val="cyan"/>
          <w:vertAlign w:val="superscript"/>
        </w:rPr>
        <w:t>a</w:t>
      </w:r>
      <w:r w:rsidR="00245EB7" w:rsidRPr="00F712B1">
        <w:rPr>
          <w:rFonts w:ascii="Times New Roman" w:hAnsi="Times New Roman" w:cs="Times New Roman"/>
          <w:sz w:val="24"/>
          <w:szCs w:val="24"/>
          <w:highlight w:val="cyan"/>
        </w:rPr>
        <w:t>)</w:t>
      </w:r>
      <w:r w:rsidR="00B41593" w:rsidRPr="00F712B1">
        <w:rPr>
          <w:rFonts w:ascii="Times New Roman" w:hAnsi="Times New Roman" w:cs="Times New Roman"/>
          <w:sz w:val="24"/>
          <w:szCs w:val="24"/>
          <w:highlight w:val="cyan"/>
        </w:rPr>
        <w:t xml:space="preserve"> </w:t>
      </w:r>
      <w:r w:rsidR="00D04C4C">
        <w:rPr>
          <w:rFonts w:ascii="Times New Roman" w:hAnsi="Times New Roman" w:cs="Times New Roman"/>
          <w:sz w:val="24"/>
          <w:szCs w:val="24"/>
          <w:highlight w:val="cyan"/>
        </w:rPr>
        <w:t>a v súlade so stanovenými</w:t>
      </w:r>
      <w:r w:rsidR="00D04C4C" w:rsidRPr="001A3D15">
        <w:rPr>
          <w:rFonts w:ascii="Times New Roman" w:hAnsi="Times New Roman" w:cs="Times New Roman"/>
          <w:sz w:val="24"/>
          <w:szCs w:val="24"/>
          <w:highlight w:val="cyan"/>
        </w:rPr>
        <w:t xml:space="preserve"> </w:t>
      </w:r>
      <w:r w:rsidR="00D04C4C" w:rsidRPr="00F712B1">
        <w:rPr>
          <w:rFonts w:ascii="Times New Roman" w:hAnsi="Times New Roman" w:cs="Times New Roman"/>
          <w:sz w:val="24"/>
          <w:szCs w:val="24"/>
          <w:highlight w:val="cyan"/>
        </w:rPr>
        <w:t>regulatívmi ochrany prírody</w:t>
      </w:r>
      <w:r w:rsidR="00D04C4C">
        <w:rPr>
          <w:rFonts w:ascii="Times New Roman" w:hAnsi="Times New Roman" w:cs="Times New Roman"/>
          <w:sz w:val="24"/>
          <w:szCs w:val="24"/>
          <w:highlight w:val="cyan"/>
        </w:rPr>
        <w:t>.</w:t>
      </w:r>
      <w:r w:rsidR="00D04C4C" w:rsidRPr="00F712B1">
        <w:rPr>
          <w:rFonts w:ascii="Times New Roman" w:hAnsi="Times New Roman" w:cs="Times New Roman"/>
          <w:sz w:val="24"/>
          <w:szCs w:val="24"/>
          <w:highlight w:val="cyan"/>
        </w:rPr>
        <w:t xml:space="preserve"> </w:t>
      </w:r>
      <w:r w:rsidRPr="00F712B1">
        <w:rPr>
          <w:rFonts w:ascii="Times New Roman" w:hAnsi="Times New Roman" w:cs="Times New Roman"/>
          <w:sz w:val="24"/>
          <w:szCs w:val="24"/>
          <w:highlight w:val="cyan"/>
        </w:rPr>
        <w:t xml:space="preserve">Regulatívy </w:t>
      </w:r>
      <w:r w:rsidRPr="001A3D15">
        <w:rPr>
          <w:rFonts w:ascii="Times New Roman" w:hAnsi="Times New Roman" w:cs="Times New Roman"/>
          <w:sz w:val="24"/>
          <w:szCs w:val="24"/>
          <w:highlight w:val="cyan"/>
        </w:rPr>
        <w:t>ochrany prírody</w:t>
      </w:r>
      <w:r w:rsidR="00376748">
        <w:rPr>
          <w:rFonts w:ascii="Times New Roman" w:hAnsi="Times New Roman" w:cs="Times New Roman"/>
          <w:sz w:val="24"/>
          <w:szCs w:val="24"/>
          <w:highlight w:val="cyan"/>
        </w:rPr>
        <w:t xml:space="preserve"> </w:t>
      </w:r>
      <w:r w:rsidRPr="001A3D15">
        <w:rPr>
          <w:rFonts w:ascii="Times New Roman" w:hAnsi="Times New Roman" w:cs="Times New Roman"/>
          <w:sz w:val="24"/>
          <w:szCs w:val="24"/>
          <w:highlight w:val="cyan"/>
        </w:rPr>
        <w:t xml:space="preserve">môžu podmienky rekonštrukcie lesa, obnovy lesa, výchovy lesa, zásad vykonania ťažby a ochrany lesa stanoviť odlišne </w:t>
      </w:r>
      <w:r w:rsidR="00850DCB">
        <w:rPr>
          <w:rFonts w:ascii="Times New Roman" w:hAnsi="Times New Roman" w:cs="Times New Roman"/>
          <w:sz w:val="24"/>
          <w:szCs w:val="24"/>
          <w:highlight w:val="cyan"/>
        </w:rPr>
        <w:t xml:space="preserve">ako </w:t>
      </w:r>
      <w:r w:rsidR="00AF0251">
        <w:rPr>
          <w:rFonts w:ascii="Times New Roman" w:hAnsi="Times New Roman" w:cs="Times New Roman"/>
          <w:sz w:val="24"/>
          <w:szCs w:val="24"/>
          <w:highlight w:val="cyan"/>
        </w:rPr>
        <w:t xml:space="preserve">ustanovujú </w:t>
      </w:r>
      <w:r w:rsidRPr="001A3D15">
        <w:rPr>
          <w:rFonts w:ascii="Times New Roman" w:hAnsi="Times New Roman" w:cs="Times New Roman"/>
          <w:sz w:val="24"/>
          <w:szCs w:val="24"/>
          <w:highlight w:val="cyan"/>
        </w:rPr>
        <w:t>§ 19 až 21, § 23 a § 28.</w:t>
      </w:r>
    </w:p>
    <w:p w:rsidR="00F712B1" w:rsidRPr="001A3D15" w:rsidRDefault="00F712B1" w:rsidP="00F712B1">
      <w:pPr>
        <w:spacing w:after="0"/>
        <w:ind w:firstLine="720"/>
        <w:jc w:val="both"/>
        <w:rPr>
          <w:rFonts w:ascii="Times New Roman" w:hAnsi="Times New Roman" w:cs="Times New Roman"/>
          <w:sz w:val="24"/>
          <w:szCs w:val="24"/>
          <w:highlight w:val="cyan"/>
        </w:rPr>
      </w:pPr>
    </w:p>
    <w:p w:rsidR="001A3D15" w:rsidRDefault="004C0C9C" w:rsidP="00F712B1">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highlight w:val="cyan"/>
        </w:rPr>
        <w:t xml:space="preserve">(2) </w:t>
      </w:r>
      <w:r w:rsidRPr="004C0C9C">
        <w:rPr>
          <w:rFonts w:ascii="Times New Roman" w:hAnsi="Times New Roman" w:cs="Times New Roman"/>
          <w:sz w:val="24"/>
          <w:szCs w:val="24"/>
          <w:highlight w:val="cyan"/>
        </w:rPr>
        <w:t>Činnosti podľa odseku 1</w:t>
      </w:r>
      <w:r w:rsidR="00B61462">
        <w:rPr>
          <w:rFonts w:ascii="Times New Roman" w:hAnsi="Times New Roman" w:cs="Times New Roman"/>
          <w:sz w:val="24"/>
          <w:szCs w:val="24"/>
          <w:highlight w:val="cyan"/>
        </w:rPr>
        <w:t xml:space="preserve"> možno </w:t>
      </w:r>
      <w:r w:rsidR="00B61462" w:rsidRPr="004C0C9C">
        <w:rPr>
          <w:rFonts w:ascii="Times New Roman" w:hAnsi="Times New Roman" w:cs="Times New Roman"/>
          <w:sz w:val="24"/>
          <w:szCs w:val="24"/>
          <w:highlight w:val="cyan"/>
        </w:rPr>
        <w:t xml:space="preserve">v územiach sústavy </w:t>
      </w:r>
      <w:proofErr w:type="spellStart"/>
      <w:r w:rsidR="00B61462" w:rsidRPr="004C0C9C">
        <w:rPr>
          <w:rFonts w:ascii="Times New Roman" w:hAnsi="Times New Roman" w:cs="Times New Roman"/>
          <w:sz w:val="24"/>
          <w:szCs w:val="24"/>
          <w:highlight w:val="cyan"/>
        </w:rPr>
        <w:t>Natura</w:t>
      </w:r>
      <w:proofErr w:type="spellEnd"/>
      <w:r w:rsidR="00B61462" w:rsidRPr="004C0C9C">
        <w:rPr>
          <w:rFonts w:ascii="Times New Roman" w:hAnsi="Times New Roman" w:cs="Times New Roman"/>
          <w:sz w:val="24"/>
          <w:szCs w:val="24"/>
          <w:highlight w:val="cyan"/>
        </w:rPr>
        <w:t xml:space="preserve"> 2000 </w:t>
      </w:r>
      <w:r w:rsidR="00B61462">
        <w:rPr>
          <w:rFonts w:ascii="Times New Roman" w:hAnsi="Times New Roman" w:cs="Times New Roman"/>
          <w:sz w:val="24"/>
          <w:szCs w:val="24"/>
          <w:highlight w:val="cyan"/>
        </w:rPr>
        <w:t>vykonať len podľa</w:t>
      </w:r>
      <w:r w:rsidR="00B61462" w:rsidRPr="004C0C9C">
        <w:rPr>
          <w:rFonts w:ascii="Times New Roman" w:hAnsi="Times New Roman" w:cs="Times New Roman"/>
          <w:sz w:val="24"/>
          <w:szCs w:val="24"/>
          <w:highlight w:val="cyan"/>
        </w:rPr>
        <w:t xml:space="preserve"> </w:t>
      </w:r>
      <w:r w:rsidRPr="004C0C9C">
        <w:rPr>
          <w:rFonts w:ascii="Times New Roman" w:hAnsi="Times New Roman" w:cs="Times New Roman"/>
          <w:sz w:val="24"/>
          <w:szCs w:val="24"/>
          <w:highlight w:val="cyan"/>
        </w:rPr>
        <w:t>program</w:t>
      </w:r>
      <w:r w:rsidR="00B61462">
        <w:rPr>
          <w:rFonts w:ascii="Times New Roman" w:hAnsi="Times New Roman" w:cs="Times New Roman"/>
          <w:sz w:val="24"/>
          <w:szCs w:val="24"/>
          <w:highlight w:val="cyan"/>
        </w:rPr>
        <w:t>u</w:t>
      </w:r>
      <w:r w:rsidRPr="004C0C9C">
        <w:rPr>
          <w:rFonts w:ascii="Times New Roman" w:hAnsi="Times New Roman" w:cs="Times New Roman"/>
          <w:sz w:val="24"/>
          <w:szCs w:val="24"/>
          <w:highlight w:val="cyan"/>
        </w:rPr>
        <w:t xml:space="preserve"> starostlivosti o lesy alebo projekt</w:t>
      </w:r>
      <w:r w:rsidR="00B61462">
        <w:rPr>
          <w:rFonts w:ascii="Times New Roman" w:hAnsi="Times New Roman" w:cs="Times New Roman"/>
          <w:sz w:val="24"/>
          <w:szCs w:val="24"/>
          <w:highlight w:val="cyan"/>
        </w:rPr>
        <w:t>u</w:t>
      </w:r>
      <w:r w:rsidRPr="004C0C9C">
        <w:rPr>
          <w:rFonts w:ascii="Times New Roman" w:hAnsi="Times New Roman" w:cs="Times New Roman"/>
          <w:sz w:val="24"/>
          <w:szCs w:val="24"/>
          <w:highlight w:val="cyan"/>
        </w:rPr>
        <w:t xml:space="preserve"> starostlivosti o lesný pozemok</w:t>
      </w:r>
      <w:r w:rsidR="00B61462">
        <w:rPr>
          <w:rFonts w:ascii="Times New Roman" w:hAnsi="Times New Roman" w:cs="Times New Roman"/>
          <w:sz w:val="24"/>
          <w:szCs w:val="24"/>
          <w:highlight w:val="cyan"/>
        </w:rPr>
        <w:t xml:space="preserve"> alebo</w:t>
      </w:r>
      <w:r w:rsidRPr="004C0C9C">
        <w:rPr>
          <w:rFonts w:ascii="Times New Roman" w:hAnsi="Times New Roman" w:cs="Times New Roman"/>
          <w:sz w:val="24"/>
          <w:szCs w:val="24"/>
          <w:highlight w:val="cyan"/>
        </w:rPr>
        <w:t xml:space="preserve"> v súlade s postupom osobitného predpisu.</w:t>
      </w:r>
      <w:r w:rsidRPr="004C0C9C">
        <w:rPr>
          <w:rFonts w:ascii="Times New Roman" w:hAnsi="Times New Roman" w:cs="Times New Roman"/>
          <w:sz w:val="24"/>
          <w:szCs w:val="24"/>
          <w:highlight w:val="cyan"/>
          <w:vertAlign w:val="superscript"/>
        </w:rPr>
        <w:t>54a</w:t>
      </w:r>
      <w:r w:rsidRPr="004C0C9C">
        <w:rPr>
          <w:rFonts w:ascii="Times New Roman" w:hAnsi="Times New Roman" w:cs="Times New Roman"/>
          <w:sz w:val="24"/>
          <w:szCs w:val="24"/>
          <w:highlight w:val="cyan"/>
        </w:rPr>
        <w:t>)</w:t>
      </w:r>
    </w:p>
    <w:p w:rsidR="009F5FFC" w:rsidRDefault="009F5FFC" w:rsidP="00F712B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203E2" w:rsidRPr="006203E2" w:rsidRDefault="006203E2" w:rsidP="00F712B1">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PRVÝ ODDIEL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HOSPODÁRSKA ÚPRAVA LESOV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Hospodárska úprava lesov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Hospodárska úprava lesov je činnosť zameraná najmä na zisťovanie stavu a vývoja lesa, jeho produkčných a ťažbových možností, sledovanie, hodnotenie, určovanie cieľov a plánovanie hospodárenia v lesoch tak, aby vo verejnom záujme bolo zabezpečené trvalo udržateľné hospodárenie v lesoch pri rešpektovaní práv a povinností vlastníkov a správcov.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Právnická osoba zriadená ministerstvom zabezpečuje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rozvoj hospodárskej úpravy lesov, tvorbu metód a postupov jej vykonávania,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komplexné zisťovanie stavu lesov pre potreby rámcového plánovania a hodnotenia stavu a vývoja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zisťovanie a spracúvanie údajov pre štátnu správu lesného hospodárstva na sledovanie a hodnotenie výsledkov hospodárenia,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na základe poverenia ministerstva výber vyhotovovateľa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tvorbu a spravovanie informačného systému lesného hospodárstva ( </w:t>
      </w:r>
      <w:hyperlink r:id="rId174" w:anchor="38;link='326/2005%20Z.z.%252345'&amp;" w:history="1">
        <w:r w:rsidRPr="006203E2">
          <w:rPr>
            <w:rFonts w:ascii="Times New Roman" w:hAnsi="Times New Roman" w:cs="Times New Roman"/>
            <w:sz w:val="24"/>
            <w:szCs w:val="24"/>
          </w:rPr>
          <w:t>§ 45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úlohy podľa osobitného predpisu, 55)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posúdenie zaradenia jednotky priestorového rozdelenia do kategórie lesov osobitného určenia podľa § 14 ods. 2 písm. i) z hľadiska režimu hospodárenia a ochrany pralesa (§ 16a ods. 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zrušený od 1.9.2007.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39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Priestorová, časová a ťažbová úprava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Na účely hospodárskej úpravy lesov sa lesné pozemky členia na jednotky priestorového rozdelenia, ktorými sú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lesné oblasti a podoblasti,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lesné celky,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vlastnícke celky,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dielce, čiastkové plochy, porastové skupiny (ďalej len "porast") a etáže,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ostatné lesné pozemky [ </w:t>
      </w:r>
      <w:hyperlink r:id="rId175" w:anchor="38;link='326/2005%20Z.z.%25233'&amp;" w:history="1">
        <w:r w:rsidRPr="006203E2">
          <w:rPr>
            <w:rFonts w:ascii="Times New Roman" w:hAnsi="Times New Roman" w:cs="Times New Roman"/>
            <w:sz w:val="24"/>
            <w:szCs w:val="24"/>
          </w:rPr>
          <w:t>§ 3 ods. 1 písm. c)</w:t>
        </w:r>
      </w:hyperlink>
      <w:r w:rsidRPr="006203E2">
        <w:rPr>
          <w:rFonts w:ascii="Times New Roman" w:hAnsi="Times New Roman" w:cs="Times New Roman"/>
          <w:sz w:val="24"/>
          <w:szCs w:val="24"/>
        </w:rPr>
        <w:t xml:space="preserve"> a </w:t>
      </w:r>
      <w:hyperlink r:id="rId176" w:anchor="38;link='326/2005%20Z.z.%25233'&amp;" w:history="1">
        <w:r w:rsidRPr="006203E2">
          <w:rPr>
            <w:rFonts w:ascii="Times New Roman" w:hAnsi="Times New Roman" w:cs="Times New Roman"/>
            <w:sz w:val="24"/>
            <w:szCs w:val="24"/>
          </w:rPr>
          <w:t>e)</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Lesné oblasti a podoblasti sú trvalé územné jednotky priestorového rozdelenia vytvorené na základe </w:t>
      </w:r>
      <w:proofErr w:type="spellStart"/>
      <w:r w:rsidRPr="006203E2">
        <w:rPr>
          <w:rFonts w:ascii="Times New Roman" w:hAnsi="Times New Roman" w:cs="Times New Roman"/>
          <w:sz w:val="24"/>
          <w:szCs w:val="24"/>
        </w:rPr>
        <w:t>biogeografickej</w:t>
      </w:r>
      <w:proofErr w:type="spellEnd"/>
      <w:r w:rsidRPr="006203E2">
        <w:rPr>
          <w:rFonts w:ascii="Times New Roman" w:hAnsi="Times New Roman" w:cs="Times New Roman"/>
          <w:sz w:val="24"/>
          <w:szCs w:val="24"/>
        </w:rPr>
        <w:t xml:space="preserve"> rajonizácie územia Slovenskej republiky.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Lesné celky sú územne ucelené časti, v rámci ktorých sa pre lesné pozemky vyhotovuje program starostlivosti o lesy. Určuje ich orgán štátnej správy lesného hospodárstva na návrh vlastníka, správcu alebo obhospodarovateľa lesa alebo z vlastného podnetu. Lesné celky musia byť určené najneskôr 18 mesiacov pred skončením platnosti programu starostlivosti o lesy; odvolanie proti rozhodnutiu o ich určení nemá odkladný účinok. Ak sú súčasťou vyhlasovaného lesného celku aj lesné pozemky alebo ich časti, ktoré sú súčasťou iného lesného celku, v ktorom sa program starostlivosti nebude vyhotovovať v rovnakom čase, príslušný orgán štátnej správy lesného hospodárstva spolu s určením lesného celku rozhodne aj o zmene lesného celku, do ktorého boli tieto lesné pozemky alebo ich časti zahrnuté. O zmene hraníc lesného celku možno rozhodnúť aj po uplynutí troch rokov od právoplatnosti rozhodnutia o jeho schválení.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Vlastnícky celok tvoria lesy vo vlastníctve jedného vlastníka alebo lesy viacerých vlastníkov, ak v nich hospodári ten istý obhospodarovateľ lesa. Vytvára sa v rámci lesného celku ako priestorová jednotka na vyhotovenie výpisu z programu starostlivosti o lesy. Ak je vlastnícky celok totožný s lesným celkom, výpis z programu starostlivosti o lesy sa nevyhotovuje. Vlastnícke celky môžu vznikať alebo sa meniť aj počas platnosti programu starostlivosti o lesy.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Pre vlastníkov lesov malých výmer sa vytvára vlastnícky celok vlastníkov malých výmer, a to ako priestorová jednotka na vyhotovenie výpisu z programu starostlivosti o lesy.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(6) Dielec je základnou jednotkou na zisťovanie stavu lesa, plánovanie, evidenciu a kontrolu hospodárenia vytvorenou najmä na základe vlastníctva k lesnému pozemku s minimálnou výmerou 0,5 hektára a navrhovaného spôsobu hospodárenia podľa kategórie lesa podľa § 13 ods. 2 alebo § 14 ods. 2. V dielci možno určiť čiastkové plochy, porastové skupiny a etáže. Porast je na účely zabezpečenia odborného hospodárenia v lesoch (§ 36) spoločnou vecou,</w:t>
      </w:r>
      <w:r w:rsidRPr="006203E2">
        <w:rPr>
          <w:rFonts w:ascii="Times New Roman" w:hAnsi="Times New Roman" w:cs="Times New Roman"/>
          <w:sz w:val="24"/>
          <w:szCs w:val="24"/>
          <w:vertAlign w:val="superscript"/>
        </w:rPr>
        <w:t xml:space="preserve"> 55a)</w:t>
      </w:r>
      <w:r w:rsidRPr="006203E2">
        <w:rPr>
          <w:rFonts w:ascii="Times New Roman" w:hAnsi="Times New Roman" w:cs="Times New Roman"/>
          <w:sz w:val="24"/>
          <w:szCs w:val="24"/>
        </w:rPr>
        <w:t xml:space="preserve"> ak sa nachádza na lesnom pozemku alebo jeho časti v spoluvlastníctve viacerých vlastníkov alebo spoluvlastníkov; vytvára sa pri vyhotovovaní programu starostlivosti o lesy, pri zmene programu starostlivosti o lesy alebo pri zmene hraníc dielca rozdelením podľa odseku 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(7) Zmenou hraníc dielca rozdelením sa rozumie rozdelenie porastu, ktorý je spoločnou vecou,</w:t>
      </w:r>
      <w:r w:rsidRPr="006203E2">
        <w:rPr>
          <w:rFonts w:ascii="Times New Roman" w:hAnsi="Times New Roman" w:cs="Times New Roman"/>
          <w:sz w:val="24"/>
          <w:szCs w:val="24"/>
          <w:vertAlign w:val="superscript"/>
        </w:rPr>
        <w:t>55a)</w:t>
      </w:r>
      <w:r w:rsidRPr="006203E2">
        <w:rPr>
          <w:rFonts w:ascii="Times New Roman" w:hAnsi="Times New Roman" w:cs="Times New Roman"/>
          <w:sz w:val="24"/>
          <w:szCs w:val="24"/>
        </w:rPr>
        <w:t xml:space="preserve"> v rámci pôvodných hraníc dielca na dva alebo viac samostatných dielcov, ktoré spĺňajú podmienku minimálnej výmery 0,5 ha, alebo porastov. O zmene hraníc dielca rozdelením porastu v dobe platnosti programu starostlivosti o lesy rozhoduje orgán štátnej správy lesného hospodárstva na základe žiadosti vlastníka alebo správcu.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Súčasťou žiadosti podľa odseku 7 sú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údaje o poraste, ktorého sa žiadosť týka,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hodnotenie doterajšieho hospodárenia v lesoch na základe lesnej hospodárskej evidencie a jeho porovnanie s plánom hospodárskych opatrení,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stanovisko hospodára a rozdelenie realizovaných hospodárskych opatrení, neplánovaných </w:t>
      </w:r>
      <w:r w:rsidRPr="006203E2">
        <w:rPr>
          <w:rFonts w:ascii="Times New Roman" w:hAnsi="Times New Roman" w:cs="Times New Roman"/>
          <w:sz w:val="24"/>
          <w:szCs w:val="24"/>
        </w:rPr>
        <w:lastRenderedPageBreak/>
        <w:t xml:space="preserve">činností a opatrení vykonaných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dohoda o rozdelení porastu s vyznačením alebo vytýčením hraníc nových porastov spolu s ich výmerou a plošným vymedzením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dohoda o rozdelení úloh vyplývajúcich z plánu hospodárskych opatrení.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Hranica dielca sa v teréne vyznačuje farebným označením podľa kategórie lesa a jej označenie zabezpečuje obhospodarovateľ lesa. Ak dôjde k zmene hranice dielca alebo kategórie lesa, označenie hranice dielca zabezpečí pri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vyhotovení programu starostlivosti o lesy vyhotovovateľ programu starostlivosti (§ 42),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zmene programu starostlivosti o lesy osoba, na ktorej podnet k zmene programu starostlivosti o lesy došlo.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Časová úprava lesa určuje časový rámec na plánovanie a vykonávanie hospodárskych opatrení v lesoch tak, aby sa dosiahli ciele hospodárenia.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Ťažbová úprava lesa určuje objem a plynulosť ťažby tak, aby sa zabezpečilo optimálne využívanie produkčného potenciálu lesa a trvalé plnenie funkcií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Účastníkom konania podľa odseku 3 je vlastník, správca a obhospodarovateľ lesa. Na postup podľa odseku 7 sa nevzťahuje správny poriadok.12)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DRUHÝ ODDIEL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PROGRAM STAROSTLIVOSTI O LESY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Súčasti programu starostlivosti o lesy a úhrada nákladov na jeho vyhotovenie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Program starostlivosti o lesy (ďalej len "program starostlivosti") je nástrojom štátu na zabezpečenie trvalo udržateľného hospodárenia v lesoch; nie je nástrojom na usporiadanie vlastníctva k pozemkom ani určenie obhospodarovateľov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Súčasťami programu starostlivosti vyhotoveného pre lesný celok sú najmä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všeobecná časť,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opis porastov,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c) plán hospodárskych opatrení</w:t>
      </w:r>
      <w:r w:rsidR="00171F34" w:rsidRPr="00171F34">
        <w:t xml:space="preserve"> </w:t>
      </w:r>
      <w:r w:rsidR="00171F34" w:rsidRPr="00171F34">
        <w:rPr>
          <w:rFonts w:ascii="Times New Roman" w:hAnsi="Times New Roman" w:cs="Times New Roman"/>
          <w:sz w:val="24"/>
          <w:szCs w:val="24"/>
          <w:highlight w:val="cyan"/>
        </w:rPr>
        <w:t>vrátane regulatívov ochrany prírody</w:t>
      </w: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w:t>
      </w:r>
      <w:proofErr w:type="spellStart"/>
      <w:r w:rsidRPr="006203E2">
        <w:rPr>
          <w:rFonts w:ascii="Times New Roman" w:hAnsi="Times New Roman" w:cs="Times New Roman"/>
          <w:sz w:val="24"/>
          <w:szCs w:val="24"/>
        </w:rPr>
        <w:t>plochová</w:t>
      </w:r>
      <w:proofErr w:type="spellEnd"/>
      <w:r w:rsidRPr="006203E2">
        <w:rPr>
          <w:rFonts w:ascii="Times New Roman" w:hAnsi="Times New Roman" w:cs="Times New Roman"/>
          <w:sz w:val="24"/>
          <w:szCs w:val="24"/>
        </w:rPr>
        <w:t xml:space="preserve"> tabuľka,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prehľadové tabuľky,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obrysová a porastová mapa.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Súčasťou programu starostlivosti vyhotovenou vyhotovovateľom programu starostlivosti v spolupráci s obhospodarovateľom lesa a dotknutými orgánmi štátnej správy môže byť aj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ťažbová mapa,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evidenčná časť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prieskum a plán lesnej dopravnej siete,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prieskum a plán zahrádzania bystrín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plán lesníckotechnických meliorácií,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ekonomický prieskum, vrátane vyčíslenia dosahov osobitného režimu hospodárenia,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ocenenie lesného majetku; podľa požiadaviek môže zahŕňať určenie všeobecnej a spoločenskej hodnoty vrátane hodnoty efektov </w:t>
      </w:r>
      <w:proofErr w:type="spellStart"/>
      <w:r w:rsidRPr="006203E2">
        <w:rPr>
          <w:rFonts w:ascii="Times New Roman" w:hAnsi="Times New Roman" w:cs="Times New Roman"/>
          <w:sz w:val="24"/>
          <w:szCs w:val="24"/>
        </w:rPr>
        <w:t>mimoprodukčných</w:t>
      </w:r>
      <w:proofErr w:type="spellEnd"/>
      <w:r w:rsidRPr="006203E2">
        <w:rPr>
          <w:rFonts w:ascii="Times New Roman" w:hAnsi="Times New Roman" w:cs="Times New Roman"/>
          <w:sz w:val="24"/>
          <w:szCs w:val="24"/>
        </w:rPr>
        <w:t xml:space="preserve"> funkcií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Výpis z programu starostlivosti obsahuje súčasti programu starostlivosti podľa odseku 2 písm. b), c) a f). Výpis z programu starostlivosti sa počas vyhotovenia programu starostlivosti vyhotovuje na žiadosť obhospodarovateľa lesa alebo ak ide o porast, ktorý je obhospodarovaný viacerými obhospodarovateľmi lesa podľa § 36 ods. 2, na žiadosť hospodára alebo právnickej osoby podľa § 47 ods. 2. Výpis z programu starostlivosti počas platnosti programu starostlivosti vyhotoví právnická osoba podľa § 38 ods. 2 na náklady žiadateľa, ktorým môže byť vlastník, správca, obhospodarovateľ lesa, hospodár alebo právnická osoba podľa § 47 ods. 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Náklady na vyhotovenie súčastí programu starostlivosti podľa odseku 2 hradí podľa § 55 ods. 1 písm. c) vo verejnom záujme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 vyhotovovateľovi programu starostlivosti podľa § 42 ods. 1 písm. a) štát prostredníctvom verejného obstarávateľa</w:t>
      </w:r>
      <w:r w:rsidRPr="006203E2">
        <w:rPr>
          <w:rFonts w:ascii="Times New Roman" w:hAnsi="Times New Roman" w:cs="Times New Roman"/>
          <w:sz w:val="24"/>
          <w:szCs w:val="24"/>
          <w:vertAlign w:val="superscript"/>
        </w:rPr>
        <w:t xml:space="preserve"> 56)</w:t>
      </w:r>
      <w:r w:rsidRPr="006203E2">
        <w:rPr>
          <w:rFonts w:ascii="Times New Roman" w:hAnsi="Times New Roman" w:cs="Times New Roman"/>
          <w:sz w:val="24"/>
          <w:szCs w:val="24"/>
        </w:rPr>
        <w:t xml:space="preserve"> (§ 41 ods. 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b) vyhotovovateľ programu starostlivosti, ktorý je právnickou osobou štátu podľa osobitných predpisov,</w:t>
      </w:r>
      <w:r w:rsidRPr="006203E2">
        <w:rPr>
          <w:rFonts w:ascii="Times New Roman" w:hAnsi="Times New Roman" w:cs="Times New Roman"/>
          <w:sz w:val="24"/>
          <w:szCs w:val="24"/>
          <w:vertAlign w:val="superscript"/>
        </w:rPr>
        <w:t>56a)</w:t>
      </w:r>
      <w:r w:rsidRPr="006203E2">
        <w:rPr>
          <w:rFonts w:ascii="Times New Roman" w:hAnsi="Times New Roman" w:cs="Times New Roman"/>
          <w:sz w:val="24"/>
          <w:szCs w:val="24"/>
        </w:rPr>
        <w:t xml:space="preserve"> alebo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1. ministerstvo,</w:t>
      </w:r>
      <w:r w:rsidRPr="006203E2">
        <w:rPr>
          <w:rFonts w:ascii="Times New Roman" w:hAnsi="Times New Roman" w:cs="Times New Roman"/>
          <w:sz w:val="24"/>
          <w:szCs w:val="24"/>
          <w:vertAlign w:val="superscript"/>
        </w:rPr>
        <w:t>56b)</w:t>
      </w:r>
      <w:r w:rsidRPr="006203E2">
        <w:rPr>
          <w:rFonts w:ascii="Times New Roman" w:hAnsi="Times New Roman" w:cs="Times New Roman"/>
          <w:sz w:val="24"/>
          <w:szCs w:val="24"/>
        </w:rPr>
        <w:t xml:space="preserve"> ak ide o vyhotovovateľa programu starostlivosti podľa § 42 ods. 1 písm. b), alebo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2. Ministerstvo obrany Slovenskej republiky</w:t>
      </w:r>
      <w:r w:rsidRPr="006203E2">
        <w:rPr>
          <w:rFonts w:ascii="Times New Roman" w:hAnsi="Times New Roman" w:cs="Times New Roman"/>
          <w:sz w:val="24"/>
          <w:szCs w:val="24"/>
          <w:vertAlign w:val="superscript"/>
        </w:rPr>
        <w:t>56c)</w:t>
      </w:r>
      <w:r w:rsidRPr="006203E2">
        <w:rPr>
          <w:rFonts w:ascii="Times New Roman" w:hAnsi="Times New Roman" w:cs="Times New Roman"/>
          <w:sz w:val="24"/>
          <w:szCs w:val="24"/>
        </w:rPr>
        <w:t xml:space="preserve"> (ďalej len "ministerstvo obrany"), ak ide o vyhotovovateľa programu starostlivosti podľa § 42 ods. 1 písm. 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Ak sa vyhotovujú súčasti programu starostlivosti podľa odseku 3 alebo 7, náklady na ich vyhotovenie hradí ten, na koho žiadosť sa vyhotovujú; na ich úhradu možno použiť aj prostriedky z Európskeho poľnohospodárskeho fondu pre rozvoj vidieka.56d)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Ak vlastník, správca alebo obhospodarovateľ lesa zabezpečí na základe rozhodnutia ministerstva podľa § 43 ods. 1 vyhotovenie programu starostlivosti ním vybranou fyzickou osobou alebo právnickou osobou podľa § 42 ods. 1, s ktorou uzavrie zmluvu o vyhotovení programu starostlivosti, postup podľa odseku 5 sa nepoužije. Zmluva o vyhotovení programu </w:t>
      </w:r>
      <w:r w:rsidRPr="006203E2">
        <w:rPr>
          <w:rFonts w:ascii="Times New Roman" w:hAnsi="Times New Roman" w:cs="Times New Roman"/>
          <w:sz w:val="24"/>
          <w:szCs w:val="24"/>
        </w:rPr>
        <w:lastRenderedPageBreak/>
        <w:t xml:space="preserve">starostlivosti sa uzavrie do troch mesiacov od právoplatnosti rozhodnutia podľa § 43 ods. 1, najneskôr do konca roka, ktorý predchádza roku, v ktorom sa začne predčasná obnova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Okrem súčastí uvedených v odsekoch 2 a 3 môže program starostlivosti alebo výpis z programu starostlivosti obsahovať aj iné súčasti. Náklady na ich vyhotovenie uhrádza vyhotovovateľovi programu starostlivosti ( </w:t>
      </w:r>
      <w:hyperlink r:id="rId177" w:anchor="38;link='326/2005%20Z.z.%252342'&amp;" w:history="1">
        <w:r w:rsidRPr="006203E2">
          <w:rPr>
            <w:rFonts w:ascii="Times New Roman" w:hAnsi="Times New Roman" w:cs="Times New Roman"/>
            <w:sz w:val="24"/>
            <w:szCs w:val="24"/>
          </w:rPr>
          <w:t>§ 42</w:t>
        </w:r>
      </w:hyperlink>
      <w:r w:rsidRPr="006203E2">
        <w:rPr>
          <w:rFonts w:ascii="Times New Roman" w:hAnsi="Times New Roman" w:cs="Times New Roman"/>
          <w:sz w:val="24"/>
          <w:szCs w:val="24"/>
        </w:rPr>
        <w:t xml:space="preserve">) ten, na koho žiadosť boli vyhotovené.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Program starostlivosti sa po jeho schválení predkladá ministerstvom zriadenej právnickej osobe ( </w:t>
      </w:r>
      <w:hyperlink r:id="rId178" w:anchor="38;link='326/2005%20Z.z.%252338'&amp;" w:history="1">
        <w:r w:rsidRPr="006203E2">
          <w:rPr>
            <w:rFonts w:ascii="Times New Roman" w:hAnsi="Times New Roman" w:cs="Times New Roman"/>
            <w:sz w:val="24"/>
            <w:szCs w:val="24"/>
          </w:rPr>
          <w:t>§ 38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AD699D"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(10) Právnická osoba podľa odseku 9 prostredníctvom informačného systému lesného hospodárstva zverejňuje súčasti programu starostlivosti podľa odseku 2 písm. a) až c), e) a f). Súčasti programu starostlivosti podľa odseku 3 písm. a) až e) a odseku 8 zverejňuje, ak boli vyhotovené z verejných zdrojov, inak len so súhlasom toho, na koho žiadosť boli vyhotovené; súčasti podľa odseku 3 písm. f) a g) so súhlasom vlastníka, správcu a obhospodarovateľa lesa.</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Vyhotovenie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Vyhotovenie programu starostlivosti je postup, ktorého výsledkom je program starostlivosti podľa </w:t>
      </w:r>
      <w:hyperlink r:id="rId179" w:anchor="38;link='326/2005%20Z.z.%252340'&amp;" w:history="1">
        <w:r w:rsidRPr="006203E2">
          <w:rPr>
            <w:rFonts w:ascii="Times New Roman" w:hAnsi="Times New Roman" w:cs="Times New Roman"/>
            <w:sz w:val="24"/>
            <w:szCs w:val="24"/>
          </w:rPr>
          <w:t>§ 40 ods. 1 až 3</w:t>
        </w:r>
      </w:hyperlink>
      <w:r w:rsidRPr="006203E2">
        <w:rPr>
          <w:rFonts w:ascii="Times New Roman" w:hAnsi="Times New Roman" w:cs="Times New Roman"/>
          <w:sz w:val="24"/>
          <w:szCs w:val="24"/>
        </w:rPr>
        <w:t xml:space="preserve"> a </w:t>
      </w:r>
      <w:hyperlink r:id="rId180" w:anchor="38;link='326/2005%20Z.z.%252340'&amp;" w:history="1">
        <w:r w:rsidRPr="006203E2">
          <w:rPr>
            <w:rFonts w:ascii="Times New Roman" w:hAnsi="Times New Roman" w:cs="Times New Roman"/>
            <w:sz w:val="24"/>
            <w:szCs w:val="24"/>
          </w:rPr>
          <w:t>8</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Úlohy súvisiace so zabezpečením a organizáciou vyhotovenia programu starostlivosti a jeho schvaľovaním vykonáva príslušný orgán štátnej správy lesného hospodárstva. Výber vyhotovovateľa programu starostlivosti zabezpečuje verejný obstarávateľ, ktorým je ministerstvo, alebo na základe jeho poverenia príslušný orgán štátnej správy lesného hospodárstva alebo právnická osoba, ktorej zriaďovateľom alebo zakladateľom je ministerstvo.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Program starostlivosti sa vyhotovuje na obdobie spravidla desať rokov.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Orgán štátnej správy lesného hospodárstva oznámi najneskôr 24 mesiacov pred skončením platnosti programu starostlivosti vlastníkovi, správcovi a obhospodarovateľovi lesa túto skutočnosť, ako aj skutočnosť, že verejný obstarávateľ obstará vyhotovenie programu starostlivosti. </w:t>
      </w:r>
      <w:r w:rsidR="00336DAD" w:rsidRPr="00336DAD">
        <w:rPr>
          <w:rFonts w:ascii="Times New Roman" w:hAnsi="Times New Roman" w:cs="Times New Roman"/>
          <w:sz w:val="24"/>
          <w:szCs w:val="24"/>
          <w:highlight w:val="cyan"/>
        </w:rPr>
        <w:t>Oznámenie podľa prvej vety sa zároveň zasiela príslušnému orgánu ochrany prírody a organizácii ochrany prírody.</w:t>
      </w:r>
      <w:r w:rsidR="00336DAD" w:rsidRPr="00336DAD">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Ak vlastník, správca alebo obhospodarovateľ lesa neoznámi skutočnosti podľa § 40 ods. 7, výber vyhotovovateľa programu starostlivosti zabezpečí verejný obstarávateľ. S úspešným uchádzačom uzatvorí zmluvu o vyhotovení programu starostlivosti najneskôr do 31. decembra roka, ktorý predchádza roku, v ktorom sa skončí platnosť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Po uzatvorení zmluvy s vyhotovovateľom programu starostlivosti podľa </w:t>
      </w:r>
      <w:hyperlink r:id="rId181" w:anchor="38;link='326/2005%20Z.z.%252341'&amp;" w:history="1">
        <w:r w:rsidRPr="006203E2">
          <w:rPr>
            <w:rFonts w:ascii="Times New Roman" w:hAnsi="Times New Roman" w:cs="Times New Roman"/>
            <w:sz w:val="24"/>
            <w:szCs w:val="24"/>
          </w:rPr>
          <w:t>odseku 5</w:t>
        </w:r>
      </w:hyperlink>
      <w:r w:rsidRPr="006203E2">
        <w:rPr>
          <w:rFonts w:ascii="Times New Roman" w:hAnsi="Times New Roman" w:cs="Times New Roman"/>
          <w:sz w:val="24"/>
          <w:szCs w:val="24"/>
        </w:rPr>
        <w:t xml:space="preserve"> alebo </w:t>
      </w:r>
      <w:hyperlink r:id="rId182" w:anchor="38;link='326/2005%20Z.z.%252340'&amp;" w:history="1">
        <w:r w:rsidRPr="006203E2">
          <w:rPr>
            <w:rFonts w:ascii="Times New Roman" w:hAnsi="Times New Roman" w:cs="Times New Roman"/>
            <w:sz w:val="24"/>
            <w:szCs w:val="24"/>
          </w:rPr>
          <w:t>§ 40 ods. 7</w:t>
        </w:r>
      </w:hyperlink>
      <w:r w:rsidRPr="006203E2">
        <w:rPr>
          <w:rFonts w:ascii="Times New Roman" w:hAnsi="Times New Roman" w:cs="Times New Roman"/>
          <w:sz w:val="24"/>
          <w:szCs w:val="24"/>
        </w:rPr>
        <w:t xml:space="preserve"> vyhotovovateľ programu starostlivosti vypracuje správu o doterajšom hospodárení a o určení zásad na vyhotovenie programu starostlivosti pre príslušný lesný celok (ďalej len "správa o hospodárení"), ktorú predloží príslušnému orgánu štátnej správy lesného hospodárstva, najneskôr do konca februára posledného roka platnosti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rsidP="00013A5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 xml:space="preserve">(7) Lesy osobitného určenia musia byť vyhlásené do predloženia správy podľa </w:t>
      </w:r>
      <w:hyperlink r:id="rId183" w:anchor="38;link='326/2005%20Z.z.%252341'&amp;" w:history="1">
        <w:r w:rsidRPr="006203E2">
          <w:rPr>
            <w:rFonts w:ascii="Times New Roman" w:hAnsi="Times New Roman" w:cs="Times New Roman"/>
            <w:sz w:val="24"/>
            <w:szCs w:val="24"/>
          </w:rPr>
          <w:t>odseku 6</w:t>
        </w:r>
      </w:hyperlink>
      <w:r w:rsidRPr="006203E2">
        <w:rPr>
          <w:rFonts w:ascii="Times New Roman" w:hAnsi="Times New Roman" w:cs="Times New Roman"/>
          <w:sz w:val="24"/>
          <w:szCs w:val="24"/>
        </w:rPr>
        <w:t xml:space="preserve">, inak sa v konaní o vyhotovení programu starostlivosti táto kategória lesa </w:t>
      </w:r>
      <w:r w:rsidRPr="00253396">
        <w:rPr>
          <w:rFonts w:ascii="Times New Roman" w:hAnsi="Times New Roman" w:cs="Times New Roman"/>
          <w:sz w:val="24"/>
          <w:szCs w:val="24"/>
        </w:rPr>
        <w:t>nezohľadňuje</w:t>
      </w:r>
      <w:r w:rsidR="00253396" w:rsidRPr="00253396">
        <w:rPr>
          <w:rFonts w:ascii="Times New Roman" w:hAnsi="Times New Roman" w:cs="Times New Roman"/>
          <w:sz w:val="24"/>
          <w:szCs w:val="24"/>
          <w:highlight w:val="cyan"/>
        </w:rPr>
        <w:t>; to neplatí</w:t>
      </w:r>
      <w:r w:rsidR="00466A96">
        <w:rPr>
          <w:rFonts w:ascii="Times New Roman" w:hAnsi="Times New Roman" w:cs="Times New Roman"/>
          <w:sz w:val="24"/>
          <w:szCs w:val="24"/>
          <w:highlight w:val="cyan"/>
        </w:rPr>
        <w:t>,</w:t>
      </w:r>
      <w:r w:rsidR="00253396" w:rsidRPr="00253396">
        <w:rPr>
          <w:rFonts w:ascii="Times New Roman" w:hAnsi="Times New Roman" w:cs="Times New Roman"/>
          <w:sz w:val="24"/>
          <w:szCs w:val="24"/>
          <w:highlight w:val="cyan"/>
        </w:rPr>
        <w:t xml:space="preserve"> ak ide o vyhlasovanie lesov osobitného určenia podľa § 16 ods. 8.</w:t>
      </w:r>
      <w:r w:rsidRPr="00253396">
        <w:rPr>
          <w:rFonts w:ascii="Times New Roman" w:hAnsi="Times New Roman" w:cs="Times New Roman"/>
          <w:sz w:val="24"/>
          <w:szCs w:val="24"/>
          <w:highlight w:val="cyan"/>
        </w:rPr>
        <w:t xml:space="preserve"> </w:t>
      </w:r>
      <w:r w:rsidRPr="00253396">
        <w:rPr>
          <w:rFonts w:ascii="Times New Roman" w:hAnsi="Times New Roman" w:cs="Times New Roman"/>
          <w:strike/>
          <w:sz w:val="24"/>
          <w:szCs w:val="24"/>
          <w:highlight w:val="cyan"/>
        </w:rPr>
        <w:t xml:space="preserve">Tým nie sú dotknuté ustanovenia </w:t>
      </w:r>
      <w:hyperlink r:id="rId184" w:anchor="38;link='326/2005%20Z.z.%252343'&amp;" w:history="1">
        <w:r w:rsidRPr="00253396">
          <w:rPr>
            <w:rFonts w:ascii="Times New Roman" w:hAnsi="Times New Roman" w:cs="Times New Roman"/>
            <w:strike/>
            <w:sz w:val="24"/>
            <w:szCs w:val="24"/>
            <w:highlight w:val="cyan"/>
          </w:rPr>
          <w:t>§ 43 ods. 2</w:t>
        </w:r>
      </w:hyperlink>
      <w:r w:rsidRPr="00253396">
        <w:rPr>
          <w:rFonts w:ascii="Times New Roman" w:hAnsi="Times New Roman" w:cs="Times New Roman"/>
          <w:strike/>
          <w:sz w:val="24"/>
          <w:szCs w:val="24"/>
          <w:highlight w:val="cyan"/>
        </w:rPr>
        <w:t>.</w:t>
      </w: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013A52" w:rsidRDefault="006203E2" w:rsidP="00013A52">
      <w:pPr>
        <w:spacing w:after="0"/>
        <w:jc w:val="both"/>
        <w:rPr>
          <w:rFonts w:ascii="Times New Roman" w:hAnsi="Times New Roman" w:cs="Times New Roman"/>
          <w:sz w:val="24"/>
          <w:szCs w:val="24"/>
        </w:rPr>
      </w:pPr>
      <w:r w:rsidRPr="00013A52">
        <w:rPr>
          <w:rFonts w:ascii="Times New Roman" w:hAnsi="Times New Roman" w:cs="Times New Roman"/>
          <w:sz w:val="24"/>
          <w:szCs w:val="24"/>
        </w:rPr>
        <w:tab/>
        <w:t>(8) Orgán štátnej správy lesného hospodárstva bezodkladne oznámi právnickej osobe podľa § 38 ods. 2, dotknutým orgánom štátnej správy,</w:t>
      </w:r>
      <w:r w:rsidRPr="00013A52">
        <w:rPr>
          <w:rFonts w:ascii="Times New Roman" w:hAnsi="Times New Roman" w:cs="Times New Roman"/>
          <w:sz w:val="24"/>
          <w:szCs w:val="24"/>
          <w:vertAlign w:val="superscript"/>
        </w:rPr>
        <w:t xml:space="preserve"> 57)</w:t>
      </w:r>
      <w:r w:rsidRPr="00013A52">
        <w:rPr>
          <w:rFonts w:ascii="Times New Roman" w:hAnsi="Times New Roman" w:cs="Times New Roman"/>
          <w:sz w:val="24"/>
          <w:szCs w:val="24"/>
        </w:rPr>
        <w:t xml:space="preserve"> právnickým osobám a fyzickým osobám, ktorých práva môžu byť vyhotovením programu starostlivosti dotknuté, že do správy o hospodárení môžu nahliadnuť a zároveň ich vyzve na predloženie pripomienok k správe o hospodárení a požiadaviek na vypracovanie pokynov na vyhotovenie programu starostlivosti v lehote do 15 dní od doručenia oznamu, ak odsek 16 neustanovuje inak; na pripomienky a požiadavky, ktoré neboli predložené v určenej lehote, sa neprihliada. V ozname uvedie dátum prerokovania správy o hospodárení a predložených pripomienok a požiadaviek, ktoré sa uskutoční najneskôr do siedmich dní od posledného dňa lehoty, určenej na ich predloženie. </w:t>
      </w:r>
      <w:r w:rsidRPr="00D120A4">
        <w:rPr>
          <w:rFonts w:ascii="Times New Roman" w:hAnsi="Times New Roman" w:cs="Times New Roman"/>
          <w:strike/>
          <w:sz w:val="24"/>
          <w:szCs w:val="24"/>
          <w:highlight w:val="cyan"/>
        </w:rPr>
        <w:t>Vyjadrením</w:t>
      </w:r>
      <w:r w:rsidRPr="00D120A4">
        <w:rPr>
          <w:rFonts w:ascii="Times New Roman" w:hAnsi="Times New Roman" w:cs="Times New Roman"/>
          <w:sz w:val="24"/>
          <w:szCs w:val="24"/>
          <w:highlight w:val="cyan"/>
        </w:rPr>
        <w:t xml:space="preserve"> </w:t>
      </w:r>
      <w:r w:rsidR="00D120A4" w:rsidRPr="00D120A4">
        <w:rPr>
          <w:rFonts w:ascii="Times New Roman" w:hAnsi="Times New Roman" w:cs="Times New Roman"/>
          <w:sz w:val="24"/>
          <w:szCs w:val="24"/>
          <w:highlight w:val="cyan"/>
        </w:rPr>
        <w:t>Stanoviskom</w:t>
      </w:r>
      <w:r w:rsidR="00D120A4">
        <w:rPr>
          <w:rFonts w:ascii="Times New Roman" w:hAnsi="Times New Roman" w:cs="Times New Roman"/>
          <w:sz w:val="24"/>
          <w:szCs w:val="24"/>
        </w:rPr>
        <w:t xml:space="preserve"> </w:t>
      </w:r>
      <w:r w:rsidRPr="00013A52">
        <w:rPr>
          <w:rFonts w:ascii="Times New Roman" w:hAnsi="Times New Roman" w:cs="Times New Roman"/>
          <w:sz w:val="24"/>
          <w:szCs w:val="24"/>
        </w:rPr>
        <w:t xml:space="preserve">orgánu ochrany prírody je orgán štátnej správy lesného hospodárstva v rozsahu podľa osobitného predpisu viazaný.57a) </w:t>
      </w:r>
    </w:p>
    <w:p w:rsidR="006203E2" w:rsidRPr="006203E2" w:rsidRDefault="006203E2" w:rsidP="00013A5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rsidP="00013A5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O výsledkoch prerokovania správy o hospodárení a pripomienok a požiadaviek podľa </w:t>
      </w:r>
      <w:hyperlink r:id="rId185" w:anchor="38;link='326/2005%20Z.z.%252341'&amp;" w:history="1">
        <w:r w:rsidRPr="006203E2">
          <w:rPr>
            <w:rFonts w:ascii="Times New Roman" w:hAnsi="Times New Roman" w:cs="Times New Roman"/>
            <w:sz w:val="24"/>
            <w:szCs w:val="24"/>
          </w:rPr>
          <w:t>odseku 8</w:t>
        </w:r>
      </w:hyperlink>
      <w:r w:rsidRPr="006203E2">
        <w:rPr>
          <w:rFonts w:ascii="Times New Roman" w:hAnsi="Times New Roman" w:cs="Times New Roman"/>
          <w:sz w:val="24"/>
          <w:szCs w:val="24"/>
        </w:rPr>
        <w:t xml:space="preserve"> sa vyhotoví protokol, ktorý obsahuje pokyny na vyhotovenie programu starostlivosti a termín predloženia návrhu programu starostlivosti orgánu štátnej správy lesného hospodárstva najneskôr do 15. decembra posledného roku platnosti programu starostlivosti. Ak vyhotovený protokol neobsahuje pripomienky a požiadavky orgánu ochrany prírody podľa odseku 8, môže orgán ochrany prírody podať námietku ministerstvu alebo Ministerstvu obrany Slovenskej republiky, ak sa protokol týka územia vojenského obvodu, ktoré po prerokovaní s Ministerstvom životného prostredia Slovenskej republiky do 30 dní od doručenia námietky a vyjadrenia príslušného orgánu štátnej správy lesného hospodárstva určí, či tieto budú do protokolu podľa prvej vety doplnené; do určenia ministerstva alebo Ministerstva obrany Slovenskej republiky sa protokol podľa prvej vety považuje za záväzný. Postup podľa druhej vety sa primerane použije aj vtedy, ak pripomienky a požiadavky orgánu ochrany prírody podľa odseku 8 vzťahujúce sa k územiu </w:t>
      </w:r>
      <w:r w:rsidRPr="00197341">
        <w:rPr>
          <w:rFonts w:ascii="Times New Roman" w:hAnsi="Times New Roman" w:cs="Times New Roman"/>
          <w:strike/>
          <w:sz w:val="24"/>
          <w:szCs w:val="24"/>
          <w:highlight w:val="cyan"/>
        </w:rPr>
        <w:t>európskej sústavy chránených území</w:t>
      </w:r>
      <w:r w:rsidRPr="00197341">
        <w:rPr>
          <w:rFonts w:ascii="Times New Roman" w:hAnsi="Times New Roman" w:cs="Times New Roman"/>
          <w:sz w:val="24"/>
          <w:szCs w:val="24"/>
          <w:highlight w:val="cyan"/>
        </w:rPr>
        <w:t xml:space="preserve"> </w:t>
      </w:r>
      <w:r w:rsidR="00197341" w:rsidRPr="00197341">
        <w:rPr>
          <w:rFonts w:ascii="Times New Roman" w:hAnsi="Times New Roman" w:cs="Times New Roman"/>
          <w:sz w:val="24"/>
          <w:szCs w:val="24"/>
          <w:highlight w:val="cyan"/>
        </w:rPr>
        <w:t xml:space="preserve">sústavy </w:t>
      </w:r>
      <w:proofErr w:type="spellStart"/>
      <w:r w:rsidR="00197341" w:rsidRPr="00197341">
        <w:rPr>
          <w:rFonts w:ascii="Times New Roman" w:hAnsi="Times New Roman" w:cs="Times New Roman"/>
          <w:sz w:val="24"/>
          <w:szCs w:val="24"/>
          <w:highlight w:val="cyan"/>
        </w:rPr>
        <w:t>Natura</w:t>
      </w:r>
      <w:proofErr w:type="spellEnd"/>
      <w:r w:rsidR="00197341" w:rsidRPr="00197341">
        <w:rPr>
          <w:rFonts w:ascii="Times New Roman" w:hAnsi="Times New Roman" w:cs="Times New Roman"/>
          <w:sz w:val="24"/>
          <w:szCs w:val="24"/>
          <w:highlight w:val="cyan"/>
        </w:rPr>
        <w:t xml:space="preserve"> 2000</w:t>
      </w:r>
      <w:r w:rsidR="00197341">
        <w:rPr>
          <w:rFonts w:ascii="Times New Roman" w:hAnsi="Times New Roman" w:cs="Times New Roman"/>
          <w:sz w:val="24"/>
          <w:szCs w:val="24"/>
        </w:rPr>
        <w:t xml:space="preserve"> </w:t>
      </w:r>
      <w:r w:rsidRPr="006203E2">
        <w:rPr>
          <w:rFonts w:ascii="Times New Roman" w:hAnsi="Times New Roman" w:cs="Times New Roman"/>
          <w:sz w:val="24"/>
          <w:szCs w:val="24"/>
        </w:rPr>
        <w:t xml:space="preserve">boli doručené po lehote podľa odsekov 8 alebo 16.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Konanie o vyhotovení programu starostlivosti sa začína dňom vyhotovenia protokolu podľa </w:t>
      </w:r>
      <w:hyperlink r:id="rId186" w:anchor="38;link='326/2005%20Z.z.%252341'&amp;" w:history="1">
        <w:r w:rsidRPr="006203E2">
          <w:rPr>
            <w:rFonts w:ascii="Times New Roman" w:hAnsi="Times New Roman" w:cs="Times New Roman"/>
            <w:sz w:val="24"/>
            <w:szCs w:val="24"/>
          </w:rPr>
          <w:t>odseku 9</w:t>
        </w:r>
      </w:hyperlink>
      <w:r w:rsidRPr="006203E2">
        <w:rPr>
          <w:rFonts w:ascii="Times New Roman" w:hAnsi="Times New Roman" w:cs="Times New Roman"/>
          <w:sz w:val="24"/>
          <w:szCs w:val="24"/>
        </w:rPr>
        <w:t xml:space="preserve">. Na pripomienky a požiadavky podľa </w:t>
      </w:r>
      <w:hyperlink r:id="rId187" w:anchor="38;link='326/2005%20Z.z.%252341'&amp;" w:history="1">
        <w:r w:rsidRPr="006203E2">
          <w:rPr>
            <w:rFonts w:ascii="Times New Roman" w:hAnsi="Times New Roman" w:cs="Times New Roman"/>
            <w:sz w:val="24"/>
            <w:szCs w:val="24"/>
          </w:rPr>
          <w:t>odseku 8</w:t>
        </w:r>
      </w:hyperlink>
      <w:r w:rsidRPr="006203E2">
        <w:rPr>
          <w:rFonts w:ascii="Times New Roman" w:hAnsi="Times New Roman" w:cs="Times New Roman"/>
          <w:sz w:val="24"/>
          <w:szCs w:val="24"/>
        </w:rPr>
        <w:t xml:space="preserve"> uplatnené po vyhotovení protokolu sa neprihliada.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Vyhotovovateľ programu starostlivosti je pri vyhotovení programu starostlivosti povinný postupovať podľa pokynov na vyhotovenie programu starostlivosti obsiahnutých v protokole podľa </w:t>
      </w:r>
      <w:hyperlink r:id="rId188" w:anchor="38;link='326/2005%20Z.z.%252341'&amp;" w:history="1">
        <w:r w:rsidRPr="006203E2">
          <w:rPr>
            <w:rFonts w:ascii="Times New Roman" w:hAnsi="Times New Roman" w:cs="Times New Roman"/>
            <w:sz w:val="24"/>
            <w:szCs w:val="24"/>
          </w:rPr>
          <w:t>odseku 9</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Obhospodarovateľ lesa je povinný poskytnúť vyhotovovateľovi programu starostlivosti podklady potrebné na vypracovanie správy o hospodárení a na vyhotovenie programu starostlivosti zabezpečiť súčinnosť hospodára.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(13) Návrh programu starostlivosti schvaľuje orgán štátnej správy lesného hospodárstva rozhodnutím, ktorého prílohou je program starostlivosti, po vydaní potvrdenia správcom informačného systému lesného hospodárstva (§ 45) o správnosti a súlade väzieb medzi číselnými a grafickými údajmi návrhu programu starostlivosti a po záväznom vyjadrení</w:t>
      </w:r>
      <w:r w:rsidRPr="006203E2">
        <w:rPr>
          <w:rFonts w:ascii="Times New Roman" w:hAnsi="Times New Roman" w:cs="Times New Roman"/>
          <w:sz w:val="24"/>
          <w:szCs w:val="24"/>
          <w:vertAlign w:val="superscript"/>
        </w:rPr>
        <w:t>57)</w:t>
      </w:r>
      <w:r w:rsidRPr="006203E2">
        <w:rPr>
          <w:rFonts w:ascii="Times New Roman" w:hAnsi="Times New Roman" w:cs="Times New Roman"/>
          <w:sz w:val="24"/>
          <w:szCs w:val="24"/>
        </w:rPr>
        <w:t xml:space="preserve"> dotknutých orgánov štátnej správy, ktorým kontrolujú splnenie pripomienok a požiadaviek </w:t>
      </w:r>
      <w:r w:rsidRPr="006203E2">
        <w:rPr>
          <w:rFonts w:ascii="Times New Roman" w:hAnsi="Times New Roman" w:cs="Times New Roman"/>
          <w:sz w:val="24"/>
          <w:szCs w:val="24"/>
        </w:rPr>
        <w:lastRenderedPageBreak/>
        <w:t>uplatnených podľa odseku 8; ak ide o</w:t>
      </w:r>
      <w:r w:rsidR="00A94603">
        <w:rPr>
          <w:rFonts w:ascii="Times New Roman" w:hAnsi="Times New Roman" w:cs="Times New Roman"/>
          <w:sz w:val="24"/>
          <w:szCs w:val="24"/>
        </w:rPr>
        <w:t> </w:t>
      </w:r>
      <w:r w:rsidRPr="006203E2">
        <w:rPr>
          <w:rFonts w:ascii="Times New Roman" w:hAnsi="Times New Roman" w:cs="Times New Roman"/>
          <w:sz w:val="24"/>
          <w:szCs w:val="24"/>
        </w:rPr>
        <w:t>územia</w:t>
      </w:r>
      <w:r w:rsidR="00A94603">
        <w:rPr>
          <w:rFonts w:ascii="Times New Roman" w:hAnsi="Times New Roman" w:cs="Times New Roman"/>
          <w:sz w:val="24"/>
          <w:szCs w:val="24"/>
        </w:rPr>
        <w:t xml:space="preserve"> </w:t>
      </w:r>
      <w:r w:rsidRPr="00A94603">
        <w:rPr>
          <w:rFonts w:ascii="Times New Roman" w:hAnsi="Times New Roman" w:cs="Times New Roman"/>
          <w:strike/>
          <w:sz w:val="24"/>
          <w:szCs w:val="24"/>
          <w:highlight w:val="cyan"/>
        </w:rPr>
        <w:t>európskej sústavy chránených území</w:t>
      </w:r>
      <w:r w:rsidR="00A94603" w:rsidRPr="00A94603">
        <w:rPr>
          <w:rFonts w:ascii="Times New Roman" w:hAnsi="Times New Roman" w:cs="Times New Roman"/>
          <w:sz w:val="24"/>
          <w:szCs w:val="24"/>
          <w:highlight w:val="cyan"/>
        </w:rPr>
        <w:t xml:space="preserve"> sústavy Natura 2000</w:t>
      </w:r>
      <w:r w:rsidRPr="006203E2">
        <w:rPr>
          <w:rFonts w:ascii="Times New Roman" w:hAnsi="Times New Roman" w:cs="Times New Roman"/>
          <w:sz w:val="24"/>
          <w:szCs w:val="24"/>
        </w:rPr>
        <w:t>, orgán štátnej správy lesného hospodárstva rozhodne aj na základe posúdenia podľa osobitného predpisu,</w:t>
      </w:r>
      <w:r w:rsidRPr="006203E2">
        <w:rPr>
          <w:rFonts w:ascii="Times New Roman" w:hAnsi="Times New Roman" w:cs="Times New Roman"/>
          <w:sz w:val="24"/>
          <w:szCs w:val="24"/>
          <w:vertAlign w:val="superscript"/>
        </w:rPr>
        <w:t>57aa)</w:t>
      </w:r>
      <w:r w:rsidRPr="006203E2">
        <w:rPr>
          <w:rFonts w:ascii="Times New Roman" w:hAnsi="Times New Roman" w:cs="Times New Roman"/>
          <w:sz w:val="24"/>
          <w:szCs w:val="24"/>
        </w:rPr>
        <w:t xml:space="preserve"> ktorého súčasťou je aj návrh opatrení, ktorými sa zabezpečí, že vykonanie programu starostlivosti nebude mať negatívny vplyv na tieto územia. Ak predložený návrh obsahuje nedostatky, ktoré zabraňujú jeho schváleniu, vráti ho vyhotovovateľovi programu starostlivosti a určí požiadavky alebo podmienky, po splnení ktorých možno plán predložiť na jeho schválenie. O schválení programu starostlivosti rozhodne najneskôr do jedného roka od začatia konania o vyhotovení plánu; ministerstvo môže v odôvodnených prípadoch túto lehotu predĺžiť. Účastníkom konania a zúčastneným osobám sa doručuje len oznámenie o schválení programu starostlivosti. Odvolanie proti rozhodnutiu o schválení programu starostlivosti nemá odkladný účinok; účastník konania sa môže odvolať len v tej časti, ktorá sa ho týka. Ak odvolací orgán rozhodnutie zruší a vec vráti na nové konanie, v rozhodnutí určí, ktorú súčasť programu starostlivosti alebo jej časť nemožno vykonávať do vydania nového rozhodnutia; tým nie je dotknutá vykonateľnosť ostatných častí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(14) Ak sa schvaľuje program starostlivosti pre lesný celok, v ktorom sú zahrnuté aj lesné pozemky alebo ich časti, pre ktoré je program starostlivosti schválený, príslušný orgán štátnej správy spolu so schválením programu starostlivosti rozhodne aj o zmene programu starostlivosti [§ 43 ods. 2 písm. d)], v ktorom boli tieto lesné pozemky alebo ich časti zahrnuté.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(15) Hospodárske opatrenia v období od skončenia platnosti programu starostlivosti do schválenia návrhu programu starostlivosti navrhuje vyhotovovateľ programu starostlivosti a odsúhlasuje ich orgán štátnej správy lesného hospodárstva po prerokovaní s vlastníkom, správcom a obhospodarovateľom lesa a s dotknutými orgánmi štátnej správy.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(16) Stanovisko podľa odseku 8 dotknuté orgány doručia príslušnému orgánu štátnej správy lesného hospodárstva do 15 dní od doručenia výzvy alebo návrhu</w:t>
      </w:r>
      <w:r w:rsidR="000F6DD5" w:rsidRPr="00093559">
        <w:rPr>
          <w:rFonts w:ascii="Times New Roman" w:hAnsi="Times New Roman" w:cs="Times New Roman"/>
          <w:sz w:val="24"/>
          <w:szCs w:val="24"/>
          <w:highlight w:val="cyan"/>
        </w:rPr>
        <w:t xml:space="preserve">; </w:t>
      </w:r>
      <w:r w:rsidR="00093559" w:rsidRPr="00093559">
        <w:rPr>
          <w:rFonts w:ascii="Times New Roman" w:hAnsi="Times New Roman" w:cs="Times New Roman"/>
          <w:sz w:val="24"/>
          <w:szCs w:val="24"/>
          <w:highlight w:val="cyan"/>
        </w:rPr>
        <w:t xml:space="preserve">dotknutý orgán </w:t>
      </w:r>
      <w:r w:rsidR="00093559">
        <w:rPr>
          <w:rFonts w:ascii="Times New Roman" w:hAnsi="Times New Roman" w:cs="Times New Roman"/>
          <w:sz w:val="24"/>
          <w:szCs w:val="24"/>
          <w:highlight w:val="cyan"/>
        </w:rPr>
        <w:t xml:space="preserve">ochrany prírody </w:t>
      </w:r>
      <w:r w:rsidR="00093559" w:rsidRPr="00093559">
        <w:rPr>
          <w:rFonts w:ascii="Times New Roman" w:hAnsi="Times New Roman" w:cs="Times New Roman"/>
          <w:sz w:val="24"/>
          <w:szCs w:val="24"/>
          <w:highlight w:val="cyan"/>
        </w:rPr>
        <w:t xml:space="preserve">doručí </w:t>
      </w:r>
      <w:r w:rsidR="00093559">
        <w:rPr>
          <w:rFonts w:ascii="Times New Roman" w:hAnsi="Times New Roman" w:cs="Times New Roman"/>
          <w:sz w:val="24"/>
          <w:szCs w:val="24"/>
          <w:highlight w:val="cyan"/>
        </w:rPr>
        <w:t xml:space="preserve">záväzné stanovisko </w:t>
      </w:r>
      <w:r w:rsidR="00093559" w:rsidRPr="00093559">
        <w:rPr>
          <w:rFonts w:ascii="Times New Roman" w:hAnsi="Times New Roman" w:cs="Times New Roman"/>
          <w:sz w:val="24"/>
          <w:szCs w:val="24"/>
          <w:highlight w:val="cyan"/>
        </w:rPr>
        <w:t xml:space="preserve">v lehote podľa </w:t>
      </w:r>
      <w:r w:rsidR="000F6DD5" w:rsidRPr="00093559">
        <w:rPr>
          <w:rFonts w:ascii="Times New Roman" w:hAnsi="Times New Roman" w:cs="Times New Roman"/>
          <w:sz w:val="24"/>
          <w:szCs w:val="24"/>
          <w:highlight w:val="cyan"/>
        </w:rPr>
        <w:t>osobitného predpisu</w:t>
      </w:r>
      <w:r w:rsidR="00093559">
        <w:rPr>
          <w:rFonts w:ascii="Times New Roman" w:hAnsi="Times New Roman" w:cs="Times New Roman"/>
          <w:sz w:val="24"/>
          <w:szCs w:val="24"/>
          <w:highlight w:val="cyan"/>
        </w:rPr>
        <w:t>.</w:t>
      </w:r>
      <w:r w:rsidR="00093559" w:rsidRPr="00093559">
        <w:rPr>
          <w:rFonts w:ascii="Times New Roman" w:hAnsi="Times New Roman" w:cs="Times New Roman"/>
          <w:sz w:val="24"/>
          <w:szCs w:val="24"/>
          <w:highlight w:val="cyan"/>
          <w:vertAlign w:val="superscript"/>
        </w:rPr>
        <w:t>57ab</w:t>
      </w:r>
      <w:r w:rsidR="00093559">
        <w:rPr>
          <w:rFonts w:ascii="Times New Roman" w:hAnsi="Times New Roman" w:cs="Times New Roman"/>
          <w:sz w:val="24"/>
          <w:szCs w:val="24"/>
          <w:highlight w:val="cyan"/>
        </w:rPr>
        <w:t>)</w:t>
      </w:r>
      <w:r w:rsidRPr="006203E2">
        <w:rPr>
          <w:rFonts w:ascii="Times New Roman" w:hAnsi="Times New Roman" w:cs="Times New Roman"/>
          <w:sz w:val="24"/>
          <w:szCs w:val="24"/>
        </w:rPr>
        <w:t xml:space="preserve"> Ak niektorý z dotknutých orgánov potrebuje dlhšiu lehotu na zaslanie stanoviska, orgán štátnej správy lesného hospodárstva na jeho žiadosť lehotu pred jej uplynutím predĺži najviac o 15 dní. Dotknuté orgány doručia záväzné vyjadrenie podľa odseku 13 príslušnému orgánu štátnej správy lesného hospodárstva do 30 dní od doručenia návrhu. </w:t>
      </w:r>
      <w:r w:rsidR="00845631" w:rsidRPr="00AF0251">
        <w:rPr>
          <w:rFonts w:ascii="Times New Roman" w:hAnsi="Times New Roman" w:cs="Times New Roman"/>
          <w:sz w:val="24"/>
          <w:szCs w:val="24"/>
          <w:highlight w:val="cyan"/>
        </w:rPr>
        <w:t xml:space="preserve">Ak </w:t>
      </w:r>
      <w:r w:rsidR="008244BD" w:rsidRPr="00AF0251">
        <w:rPr>
          <w:rFonts w:ascii="Times New Roman" w:hAnsi="Times New Roman" w:cs="Times New Roman"/>
          <w:sz w:val="24"/>
          <w:szCs w:val="24"/>
          <w:highlight w:val="cyan"/>
        </w:rPr>
        <w:t>sa vyžaduje posúdenie</w:t>
      </w:r>
      <w:r w:rsidR="00845631" w:rsidRPr="00AF0251">
        <w:rPr>
          <w:rFonts w:ascii="Times New Roman" w:hAnsi="Times New Roman" w:cs="Times New Roman"/>
          <w:sz w:val="24"/>
          <w:szCs w:val="24"/>
          <w:highlight w:val="cyan"/>
        </w:rPr>
        <w:t xml:space="preserve"> podľa osobitného predpisu,</w:t>
      </w:r>
      <w:r w:rsidR="008244BD" w:rsidRPr="00AF0251">
        <w:rPr>
          <w:rFonts w:ascii="Times New Roman" w:hAnsi="Times New Roman" w:cs="Times New Roman"/>
          <w:sz w:val="24"/>
          <w:szCs w:val="24"/>
          <w:highlight w:val="cyan"/>
          <w:vertAlign w:val="superscript"/>
        </w:rPr>
        <w:t>57aa</w:t>
      </w:r>
      <w:r w:rsidR="008244BD" w:rsidRPr="00AF0251">
        <w:rPr>
          <w:rFonts w:ascii="Times New Roman" w:hAnsi="Times New Roman" w:cs="Times New Roman"/>
          <w:sz w:val="24"/>
          <w:szCs w:val="24"/>
          <w:highlight w:val="cyan"/>
        </w:rPr>
        <w:t>)</w:t>
      </w:r>
      <w:r w:rsidR="00845631" w:rsidRPr="00AF0251">
        <w:rPr>
          <w:rFonts w:ascii="Times New Roman" w:hAnsi="Times New Roman" w:cs="Times New Roman"/>
          <w:sz w:val="24"/>
          <w:szCs w:val="24"/>
          <w:highlight w:val="cyan"/>
        </w:rPr>
        <w:t xml:space="preserve"> dotknutý orgán </w:t>
      </w:r>
      <w:r w:rsidR="00093559">
        <w:rPr>
          <w:rFonts w:ascii="Times New Roman" w:hAnsi="Times New Roman" w:cs="Times New Roman"/>
          <w:sz w:val="24"/>
          <w:szCs w:val="24"/>
          <w:highlight w:val="cyan"/>
        </w:rPr>
        <w:t xml:space="preserve">ochrany prírody </w:t>
      </w:r>
      <w:r w:rsidR="00845631" w:rsidRPr="00AF0251">
        <w:rPr>
          <w:rFonts w:ascii="Times New Roman" w:hAnsi="Times New Roman" w:cs="Times New Roman"/>
          <w:sz w:val="24"/>
          <w:szCs w:val="24"/>
          <w:highlight w:val="cyan"/>
        </w:rPr>
        <w:t>d</w:t>
      </w:r>
      <w:r w:rsidR="000A1C05" w:rsidRPr="00AF0251">
        <w:rPr>
          <w:rFonts w:ascii="Times New Roman" w:hAnsi="Times New Roman" w:cs="Times New Roman"/>
          <w:sz w:val="24"/>
          <w:szCs w:val="24"/>
          <w:highlight w:val="cyan"/>
        </w:rPr>
        <w:t xml:space="preserve">oručí záväzné </w:t>
      </w:r>
      <w:r w:rsidR="00AF0251">
        <w:rPr>
          <w:rFonts w:ascii="Times New Roman" w:hAnsi="Times New Roman" w:cs="Times New Roman"/>
          <w:sz w:val="24"/>
          <w:szCs w:val="24"/>
          <w:highlight w:val="cyan"/>
        </w:rPr>
        <w:t>vyjadrenie</w:t>
      </w:r>
      <w:r w:rsidR="000A1C05" w:rsidRPr="00AF0251">
        <w:rPr>
          <w:rFonts w:ascii="Times New Roman" w:hAnsi="Times New Roman" w:cs="Times New Roman"/>
          <w:sz w:val="24"/>
          <w:szCs w:val="24"/>
          <w:highlight w:val="cyan"/>
        </w:rPr>
        <w:t xml:space="preserve"> do </w:t>
      </w:r>
      <w:r w:rsidR="00AF0251" w:rsidRPr="00AF0251">
        <w:rPr>
          <w:rFonts w:ascii="Times New Roman" w:hAnsi="Times New Roman" w:cs="Times New Roman"/>
          <w:sz w:val="24"/>
          <w:szCs w:val="24"/>
          <w:highlight w:val="cyan"/>
        </w:rPr>
        <w:t>15</w:t>
      </w:r>
      <w:r w:rsidR="000A1C05" w:rsidRPr="00AF0251">
        <w:rPr>
          <w:rFonts w:ascii="Times New Roman" w:hAnsi="Times New Roman" w:cs="Times New Roman"/>
          <w:sz w:val="24"/>
          <w:szCs w:val="24"/>
          <w:highlight w:val="cyan"/>
        </w:rPr>
        <w:t xml:space="preserve"> </w:t>
      </w:r>
      <w:r w:rsidR="00845631" w:rsidRPr="00AF0251">
        <w:rPr>
          <w:rFonts w:ascii="Times New Roman" w:hAnsi="Times New Roman" w:cs="Times New Roman"/>
          <w:sz w:val="24"/>
          <w:szCs w:val="24"/>
          <w:highlight w:val="cyan"/>
        </w:rPr>
        <w:t>d</w:t>
      </w:r>
      <w:r w:rsidR="000A1C05" w:rsidRPr="00AF0251">
        <w:rPr>
          <w:rFonts w:ascii="Times New Roman" w:hAnsi="Times New Roman" w:cs="Times New Roman"/>
          <w:sz w:val="24"/>
          <w:szCs w:val="24"/>
          <w:highlight w:val="cyan"/>
        </w:rPr>
        <w:t>ní od</w:t>
      </w:r>
      <w:r w:rsidR="00E721EE" w:rsidRPr="00AF0251">
        <w:rPr>
          <w:rFonts w:ascii="Times New Roman" w:hAnsi="Times New Roman" w:cs="Times New Roman"/>
          <w:sz w:val="24"/>
          <w:szCs w:val="24"/>
          <w:highlight w:val="cyan"/>
        </w:rPr>
        <w:t xml:space="preserve"> vydania právoplatného rozhodnutia</w:t>
      </w:r>
      <w:r w:rsidR="00845631" w:rsidRPr="00AF0251">
        <w:rPr>
          <w:rFonts w:ascii="Times New Roman" w:hAnsi="Times New Roman" w:cs="Times New Roman"/>
          <w:sz w:val="24"/>
          <w:szCs w:val="24"/>
          <w:highlight w:val="cyan"/>
        </w:rPr>
        <w:t>.</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(17) Súčasti programu starostlivosti podľa § 40 ods. 3 písm. f) a g) sa účastníkom konania, zúčastneným osobám a tretím osobám, s výnimkou správcu informačného systému lesného hospodárstva (§ 45 ods. 2), môžu poskytovať len so súhlasom vlastníka a obhospodarovateľa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(18) Účastníkom konania o schválení programu starostlivosti je vlastník, správca a obhospodarovateľ lesa v lesnom celku, pre ktorý sa program starostlivosti vyhotovuje.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(19) Na konanie podľa </w:t>
      </w:r>
      <w:hyperlink r:id="rId189" w:anchor="38;link='326/2005%20Z.z.%252341'&amp;" w:history="1">
        <w:r w:rsidRPr="006203E2">
          <w:rPr>
            <w:rFonts w:ascii="Times New Roman" w:hAnsi="Times New Roman" w:cs="Times New Roman"/>
            <w:sz w:val="24"/>
            <w:szCs w:val="24"/>
          </w:rPr>
          <w:t>odsekov 8</w:t>
        </w:r>
      </w:hyperlink>
      <w:r w:rsidRPr="006203E2">
        <w:rPr>
          <w:rFonts w:ascii="Times New Roman" w:hAnsi="Times New Roman" w:cs="Times New Roman"/>
          <w:sz w:val="24"/>
          <w:szCs w:val="24"/>
        </w:rPr>
        <w:t xml:space="preserve">, </w:t>
      </w:r>
      <w:hyperlink r:id="rId190" w:anchor="38;link='326/2005%20Z.z.%252341'&amp;" w:history="1">
        <w:r w:rsidRPr="006203E2">
          <w:rPr>
            <w:rFonts w:ascii="Times New Roman" w:hAnsi="Times New Roman" w:cs="Times New Roman"/>
            <w:sz w:val="24"/>
            <w:szCs w:val="24"/>
          </w:rPr>
          <w:t>9</w:t>
        </w:r>
      </w:hyperlink>
      <w:r w:rsidRPr="006203E2">
        <w:rPr>
          <w:rFonts w:ascii="Times New Roman" w:hAnsi="Times New Roman" w:cs="Times New Roman"/>
          <w:sz w:val="24"/>
          <w:szCs w:val="24"/>
        </w:rPr>
        <w:t xml:space="preserve"> a </w:t>
      </w:r>
      <w:hyperlink r:id="rId191" w:anchor="38;link='326/2005%20Z.z.%252341'&amp;" w:history="1">
        <w:r w:rsidRPr="006203E2">
          <w:rPr>
            <w:rFonts w:ascii="Times New Roman" w:hAnsi="Times New Roman" w:cs="Times New Roman"/>
            <w:sz w:val="24"/>
            <w:szCs w:val="24"/>
          </w:rPr>
          <w:t>15</w:t>
        </w:r>
      </w:hyperlink>
      <w:r w:rsidRPr="006203E2">
        <w:rPr>
          <w:rFonts w:ascii="Times New Roman" w:hAnsi="Times New Roman" w:cs="Times New Roman"/>
          <w:sz w:val="24"/>
          <w:szCs w:val="24"/>
        </w:rPr>
        <w:t xml:space="preserve"> sa nevzťahuje všeobecný 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Vyhotovovateľ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Vyhotovovateľ programu starostlivosti musí spĺňať podmienku odbornej spôsobilosti podľa odsekov 2 až 4 a byť držiteľom živnostenského oprávnenia</w:t>
      </w:r>
      <w:r w:rsidRPr="006203E2">
        <w:rPr>
          <w:rFonts w:ascii="Times New Roman" w:hAnsi="Times New Roman" w:cs="Times New Roman"/>
          <w:sz w:val="24"/>
          <w:szCs w:val="24"/>
          <w:vertAlign w:val="superscript"/>
        </w:rPr>
        <w:t>25)</w:t>
      </w:r>
      <w:r w:rsidRPr="006203E2">
        <w:rPr>
          <w:rFonts w:ascii="Times New Roman" w:hAnsi="Times New Roman" w:cs="Times New Roman"/>
          <w:sz w:val="24"/>
          <w:szCs w:val="24"/>
        </w:rPr>
        <w:t xml:space="preserve"> na výkon tejto činnosti. Vyhotovovateľom programu starostlivosti 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fyzická osoba alebo právnická osoba, s ktorou vlastník, správca, obhospodarovateľ lesa alebo verejný obstarávateľ uzavrel zmluvu o vyhotovení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právnická osoba podľa § 38 ods. 2 na základe poverenia ministerstva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správca vojenských lesov v lesných celkoch v pôsobnosti ministerstva obrany (§ 56 ods. 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Predpokladom odbornej spôsobilosti fyzickej osoby je vysokoškolské vzdelanie lesníckeho zamerania druhého stupňa a najmenej päťročná prax v hospodárskej úprave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Fyzická osoba je odborne spôsobilá, ak je držiteľom osvedčenia o odbornej spôsobilosti vydaného ministerstvom po splnení predpokladov podľa </w:t>
      </w:r>
      <w:hyperlink r:id="rId192" w:anchor="38;link='326/2005%20Z.z.%252342'&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a po úspešnom absolvovaní skúšky odbornej spôsobilosti vykonanej pred komisiou vymenovanou ministrom pôdohospodárstva a rozvoja vidieka Slovenskej republiky (ďalej len "minister").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Právnická osoba je odborne spôsobilá, ak aspoň jeden jej spoločník, jej člen alebo jej zamestnanec v pracovnom pomere na neurčitý čas, ktorý je zodpovedný za vyhotovenie programu starostlivosti, je držiteľom osvedčenia o odbornej spôsobilosti podľa </w:t>
      </w:r>
      <w:hyperlink r:id="rId193" w:anchor="38;link='326/2005%20Z.z.%252342'&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a nie je spoločníkom, členom alebo zamestnancom inej právnickej osoby oprávnenej na vyhotovovanie programov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Držiteľ osvedčenia o odbornej spôsobilosti je povinný oznámiť ministerstvu každú zmenu skutočností uvedených v osvedčení o odbornej spôsobilosti do 15 dní odo dňa, keď táto zmena nastala, a požiadať o vydanie nového osvedčenia.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Platnosť osvedčenia o odbornej spôsobilosti fyzickej osoby zaniká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doručením písomnej žiadosti držiteľa osvedčenia o odbornej spôsobilosti ministerstvu,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rozhodnutím ministerstva o zániku platnosti osvedčenia o odbornej spôsobilosti,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vydaním nového osvedčenia o odbornej spôsobilosti podľa odseku 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smrťou alebo vyhlásením za mŕtvu.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Ministerstvo môže rozhodnúť o zániku platnosti osvedčenia o odbornej spôsobilosti, ak držiteľ osvedčenia závažným spôsobom alebo opakovane porušil povinnosti podľa tohto zákona vzťahujúce sa na vyhotovenie programu starostlivosti, alebo ak nevykonáva túto činnosť najmenej päť rokov. O vydanie osvedčenia o odbornej spôsobilosti sa možno opätovne uchádzať až po uplynutí doby uvedenej v rozhodnutí o zániku jeho platnosti a po úspešnom absolvovaní skúšky podľa odseku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Žiadosť o vykonanie skúšky odbornej spôsobilosti podľa odseku 3 sa predkladá ministerstvu. Ministerstvo žiadosť o vykonanie skúšky posúdi 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a) zastaví konanie o žiadosti o vykonanie skúšky odbornej spôsobilosti, ak žiadateľ o vykonanie skúšky odbornej spôsobilosti nesplnil predpoklady odbornej spôsobilosti podľa odseku 2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oznámi žiadateľovi o vykonanie skúšky odbornej spôsobilosti splnenie predpokladov odbornej spôsobilosti podľa odseku 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O splnení predpokladov odbornej spôsobilosti podľa odseku 2 sa nevydáva písomné rozhodnutie, túto skutočnosť ministerstvo vyznačí v spise a žiadateľovi zašle oznámenie podľa odseku 8 písm. b), v ktorom uvedie identifikačné údaje žiadateľa, dátum vydania oznámenia a žiadateľovi oznámi, že na skúšku odbornej spôsobilosti bude pozvaný osobitnou pozvánkou najmenej 30 dní pred konaním skúšky.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Ministerstvo vedie evidenciu osvedčení podľa odseku 3, ktorá sa zverejňuje prostredníctvom informačného systému lesného hospodárstva. Zverejnená evidencia osvedčení podľa odseku 3 obsahuje meno, priezvisko a adresu trvalého pobytu držiteľa platného osvedčenia o odbornej spôsobilosti a číslo osvedčenia o odbornej spôsobilosti a so súhlasom držiteľa platného osvedčenia o odbornej spôsobilosti môže obsahovať aj iné kontaktné údaje.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Na konanie podľa odseku 1 písm. b) a odseku 6 písm. a) a d) sa nevzťahuje správny poriadok.12)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Predčasná obnova programu starostlivosti, úprava programu starostlivosti a zmena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Predčasná obnova programu starostlivosti je vyhotovenie nového programu starostlivosti podľa </w:t>
      </w:r>
      <w:hyperlink r:id="rId194" w:anchor="38;link='326/2005%20Z.z.%252341'&amp;" w:history="1">
        <w:r w:rsidRPr="006203E2">
          <w:rPr>
            <w:rFonts w:ascii="Times New Roman" w:hAnsi="Times New Roman" w:cs="Times New Roman"/>
            <w:sz w:val="24"/>
            <w:szCs w:val="24"/>
          </w:rPr>
          <w:t>§ 41 ods. 1</w:t>
        </w:r>
      </w:hyperlink>
      <w:r w:rsidRPr="006203E2">
        <w:rPr>
          <w:rFonts w:ascii="Times New Roman" w:hAnsi="Times New Roman" w:cs="Times New Roman"/>
          <w:sz w:val="24"/>
          <w:szCs w:val="24"/>
        </w:rPr>
        <w:t xml:space="preserve"> pred skončením platnosti programu starostlivosti ( </w:t>
      </w:r>
      <w:hyperlink r:id="rId195" w:anchor="38;link='326/2005%20Z.z.%252341'&amp;" w:history="1">
        <w:r w:rsidRPr="006203E2">
          <w:rPr>
            <w:rFonts w:ascii="Times New Roman" w:hAnsi="Times New Roman" w:cs="Times New Roman"/>
            <w:sz w:val="24"/>
            <w:szCs w:val="24"/>
          </w:rPr>
          <w:t>§ 41 ods. 3</w:t>
        </w:r>
      </w:hyperlink>
      <w:r w:rsidRPr="006203E2">
        <w:rPr>
          <w:rFonts w:ascii="Times New Roman" w:hAnsi="Times New Roman" w:cs="Times New Roman"/>
          <w:sz w:val="24"/>
          <w:szCs w:val="24"/>
        </w:rPr>
        <w:t xml:space="preserve">), ak v dôsledku vplyvov škodlivých činiteľov v lesoch dôjde v lesnom celku k narušeniu lesných porastov v takom rozsahu, že zámery a ciele programu starostlivosti nie je možné dosiahnuť. O predčasnej obnove programu starostlivosti môže rozhodnúť ministerstvo na žiadosť vlastníka, správcu alebo obhospodarovateľa lesa; rozhodnutie o predčasnej obnove programu starostlivosti môže podmieniť určením nového lesného celku alebo postupom podľa </w:t>
      </w:r>
      <w:hyperlink r:id="rId196" w:anchor="38;link='326/2005%20Z.z.%252340'&amp;" w:history="1">
        <w:r w:rsidRPr="006203E2">
          <w:rPr>
            <w:rFonts w:ascii="Times New Roman" w:hAnsi="Times New Roman" w:cs="Times New Roman"/>
            <w:sz w:val="24"/>
            <w:szCs w:val="24"/>
          </w:rPr>
          <w:t>§ 40 ods. 7</w:t>
        </w:r>
      </w:hyperlink>
      <w:r w:rsidRPr="006203E2">
        <w:rPr>
          <w:rFonts w:ascii="Times New Roman" w:hAnsi="Times New Roman" w:cs="Times New Roman"/>
          <w:sz w:val="24"/>
          <w:szCs w:val="24"/>
        </w:rPr>
        <w:t xml:space="preserve">. Na predčasnú obnovu programu starostlivosti sa použijú ustanovenia </w:t>
      </w:r>
      <w:hyperlink r:id="rId197" w:anchor="38;link='326/2005%20Z.z.%252340'&amp;" w:history="1">
        <w:r w:rsidRPr="006203E2">
          <w:rPr>
            <w:rFonts w:ascii="Times New Roman" w:hAnsi="Times New Roman" w:cs="Times New Roman"/>
            <w:sz w:val="24"/>
            <w:szCs w:val="24"/>
          </w:rPr>
          <w:t>§ 40</w:t>
        </w:r>
      </w:hyperlink>
      <w:r w:rsidRPr="006203E2">
        <w:rPr>
          <w:rFonts w:ascii="Times New Roman" w:hAnsi="Times New Roman" w:cs="Times New Roman"/>
          <w:sz w:val="24"/>
          <w:szCs w:val="24"/>
        </w:rPr>
        <w:t xml:space="preserve"> a </w:t>
      </w:r>
      <w:hyperlink r:id="rId198" w:anchor="38;link='326/2005%20Z.z.%252341'&amp;" w:history="1">
        <w:r w:rsidRPr="006203E2">
          <w:rPr>
            <w:rFonts w:ascii="Times New Roman" w:hAnsi="Times New Roman" w:cs="Times New Roman"/>
            <w:sz w:val="24"/>
            <w:szCs w:val="24"/>
          </w:rPr>
          <w:t>41</w:t>
        </w:r>
      </w:hyperlink>
      <w:r w:rsidRPr="006203E2">
        <w:rPr>
          <w:rFonts w:ascii="Times New Roman" w:hAnsi="Times New Roman" w:cs="Times New Roman"/>
          <w:sz w:val="24"/>
          <w:szCs w:val="24"/>
        </w:rPr>
        <w:t xml:space="preserve"> primerane. Účastníkom konania o predčasnej obnove programu starostlivosti je vlastník, správca a obhospodarovateľ lesa. Odvolanie proti rozhodnutiu o predčasnej obnove programu starostlivosti nemá odkladný účinok.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Zmenou programu starostlivosti 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zmena kategorizácie lesov podľa §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schválenie postupu rekonštrukcie lesa podľa § 19 ods.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zmena zásad vykonávania ťažby podľa § 23 ods. 12 a 13,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zmena hraníc porastu podľa § 39 ods. 6 okrem zmeny hranice dielca rozdelením podľa § 39 ods. 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e) zmena z dôvodu zmeny hraníc lesného celku podľa § 41 ods. 14,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w:t>
      </w:r>
      <w:proofErr w:type="spellStart"/>
      <w:r w:rsidRPr="006203E2">
        <w:rPr>
          <w:rFonts w:ascii="Times New Roman" w:hAnsi="Times New Roman" w:cs="Times New Roman"/>
          <w:sz w:val="24"/>
          <w:szCs w:val="24"/>
        </w:rPr>
        <w:t>prebudova</w:t>
      </w:r>
      <w:proofErr w:type="spellEnd"/>
      <w:r w:rsidRPr="006203E2">
        <w:rPr>
          <w:rFonts w:ascii="Times New Roman" w:hAnsi="Times New Roman" w:cs="Times New Roman"/>
          <w:sz w:val="24"/>
          <w:szCs w:val="24"/>
        </w:rPr>
        <w:t xml:space="preserve"> lesa okrem postupu podľa § 18 ods. 7 druhej vety a ods. 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g) zmena programu starostlivosti z dôvodu zapracovania požiadaviek vyplývajúcich zo zákazov alebo iných podmienok vyplývajúcich z dokumentu starostlivosti podľa osobitného predpisu</w:t>
      </w:r>
      <w:r w:rsidRPr="006203E2">
        <w:rPr>
          <w:rFonts w:ascii="Times New Roman" w:hAnsi="Times New Roman" w:cs="Times New Roman"/>
          <w:sz w:val="24"/>
          <w:szCs w:val="24"/>
          <w:vertAlign w:val="superscript"/>
        </w:rPr>
        <w:t>50a)</w:t>
      </w:r>
      <w:r w:rsidRPr="006203E2">
        <w:rPr>
          <w:rFonts w:ascii="Times New Roman" w:hAnsi="Times New Roman" w:cs="Times New Roman"/>
          <w:sz w:val="24"/>
          <w:szCs w:val="24"/>
        </w:rPr>
        <w:t xml:space="preserve"> alebo akčných plánov prevencie a manažmentu introdukcie a šírenia inváznych nepôvodných druhov</w:t>
      </w:r>
      <w:r w:rsidRPr="006203E2">
        <w:rPr>
          <w:rFonts w:ascii="Times New Roman" w:hAnsi="Times New Roman" w:cs="Times New Roman"/>
          <w:sz w:val="24"/>
          <w:szCs w:val="24"/>
          <w:vertAlign w:val="superscript"/>
        </w:rPr>
        <w:t>57b)</w:t>
      </w:r>
      <w:r w:rsidRPr="006203E2">
        <w:rPr>
          <w:rFonts w:ascii="Times New Roman" w:hAnsi="Times New Roman" w:cs="Times New Roman"/>
          <w:sz w:val="24"/>
          <w:szCs w:val="24"/>
        </w:rPr>
        <w:t xml:space="preserve">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aktualizácia programu starostlivosti podľa odseku 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 zmene programu starostlivosti rozhoduje orgán štátnej správy lesného hospodárstva. Žiadosť o zmenu programu starostlivosti podľa odseku 2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písm. a) a d) predkladá osoba podľa § 16 ods. 3; na predloženie žiadosti podľa odseku 2 písm. a) sa primerane použije § 16 ods. 4 až 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písm. b), c), e) a h) predkladá obhospodarovateľ lesa so súhlasom vlastníka alebo správcu,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písm. g) predkladá orgán štátnej správy.24)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Náklady súvisiace so zmenou programu starostlivosti uhrádza žiadateľ. Na konanie o zmene programu starostlivosti sa primerane vzťahujú ustanovenia o schvaľovaní programu starostlivosti o lesy (§ 41).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Aktualizáciu programu starostlivosti možno vykonať, ak </w:t>
      </w:r>
      <w:r w:rsidRPr="00DE57A5">
        <w:rPr>
          <w:rFonts w:ascii="Times New Roman" w:hAnsi="Times New Roman" w:cs="Times New Roman"/>
          <w:strike/>
          <w:sz w:val="24"/>
          <w:szCs w:val="24"/>
          <w:highlight w:val="cyan"/>
        </w:rPr>
        <w:t>náhodná</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asanačná</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ťažba alebo mimoriadna ťažba tvorí najmenej polovicu z celkového objemu dreva podľa § 23 ods. 13. Pri aktualizácii programu starostlivosti právnická osoba podľa § 38 ods. 2 na základe zhodnotenia zdravotného stavu lesa a vykonaných opatrení v plnom rozsahu prehodnotí súčasti programu starostlivosti podľa § 40 ods. 2 písm. b), c) a f) a navrhne nový plán hospodárskych opatrení vrátane zmeny zásad vykonávania ťažby podľa § 23 ods. 12 a 13.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Úprava programu starostlivosti je odlišné vykonanie plánovaného hospodárskeho opatrenia so zameraním na zlepšenie stavu a vývoja lesného porastu. Úprava programu starostlivosti je v pôsobnosti hospodára, ktorý jej vykonanie vyznačí v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TRETÍ ODDIEL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LESNÁ HOSPODÁRSKA EVIDENCIA, INFORMAČNÝ SYSTÉM LESNÉHO HOSPODÁRSTVA A NÁRODNÁ INVENTARIZÁCIA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Lesná hospodárska evidencia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Obhospodarovateľ lesa je povinný prostredníctvom hospodára zabezpečiť vedenie evidencie o realizácii plánovaných hospodárskych opatrení i o neplánovaných činnostiach a opatreniach vykonaných v lesoch, najmä o vykonanej ťažbe a pestovaní lesa (ďalej len "lesná hospodárska evidencia"). Vedenie evidencie podľa osobitných predpisov</w:t>
      </w:r>
      <w:r w:rsidRPr="006203E2">
        <w:rPr>
          <w:rFonts w:ascii="Times New Roman" w:hAnsi="Times New Roman" w:cs="Times New Roman"/>
          <w:sz w:val="24"/>
          <w:szCs w:val="24"/>
          <w:vertAlign w:val="superscript"/>
        </w:rPr>
        <w:t xml:space="preserve"> 59)</w:t>
      </w:r>
      <w:r w:rsidRPr="006203E2">
        <w:rPr>
          <w:rFonts w:ascii="Times New Roman" w:hAnsi="Times New Roman" w:cs="Times New Roman"/>
          <w:sz w:val="24"/>
          <w:szCs w:val="24"/>
        </w:rPr>
        <w:t xml:space="preserve"> nie je tým dotknuté.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Obhospodarovateľ lesa je povinný do 60 dní po ukončení kalendárneho roka predložiť údaje z lesnej hospodárskej evidencie právnickej osobe zriadenej ministerstvom ( </w:t>
      </w:r>
      <w:hyperlink r:id="rId199" w:anchor="38;link='326/2005%20Z.z.%252338'&amp;" w:history="1">
        <w:r w:rsidRPr="006203E2">
          <w:rPr>
            <w:rFonts w:ascii="Times New Roman" w:hAnsi="Times New Roman" w:cs="Times New Roman"/>
            <w:sz w:val="24"/>
            <w:szCs w:val="24"/>
          </w:rPr>
          <w:t>§ 38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 písomnej forme prostredníctvom orgánu štátnej správy lesného hospodárstva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 elektronickej forme prostredníctvom informačného systému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Pri zmene obhospodarovateľa lesa alebo pri zmene štatutárneho orgánu právnickej osoby na lesnom celku alebo jeho časti počas platnosti programu starostlivosti odovzdá doterajší obhospodarovateľ lesa alebo štatutárny orgán právnickej osoby zodpovedajúcu časť lesnej hospodárskej evidencie novému obhospodarovateľovi lesa alebo štatutárnemu orgánu právnickej osoby do 15 dní odo dňa zmeny.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Informačný systém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Informačný systém lesného hospodárstva</w:t>
      </w:r>
      <w:r w:rsidRPr="006203E2">
        <w:rPr>
          <w:rFonts w:ascii="Times New Roman" w:hAnsi="Times New Roman" w:cs="Times New Roman"/>
          <w:sz w:val="24"/>
          <w:szCs w:val="24"/>
          <w:vertAlign w:val="superscript"/>
        </w:rPr>
        <w:t xml:space="preserve"> 59a)</w:t>
      </w:r>
      <w:r w:rsidRPr="006203E2">
        <w:rPr>
          <w:rFonts w:ascii="Times New Roman" w:hAnsi="Times New Roman" w:cs="Times New Roman"/>
          <w:sz w:val="24"/>
          <w:szCs w:val="24"/>
        </w:rPr>
        <w:t xml:space="preserve"> (ďalej len "informačný systém") slúži na zber, spracovanie a archiváciu údajov o stave a vývoji lesov, o vykonaných hospodárskych opatreniach v lesoch, o vlastníctve, správe a nájme lesov, na zostavenie integrovaných environmentálnych a ekonomických účtov pre lesy,</w:t>
      </w:r>
      <w:r w:rsidRPr="006203E2">
        <w:rPr>
          <w:rFonts w:ascii="Times New Roman" w:hAnsi="Times New Roman" w:cs="Times New Roman"/>
          <w:sz w:val="24"/>
          <w:szCs w:val="24"/>
          <w:vertAlign w:val="superscript"/>
        </w:rPr>
        <w:t xml:space="preserve"> 60)</w:t>
      </w:r>
      <w:r w:rsidRPr="006203E2">
        <w:rPr>
          <w:rFonts w:ascii="Times New Roman" w:hAnsi="Times New Roman" w:cs="Times New Roman"/>
          <w:sz w:val="24"/>
          <w:szCs w:val="24"/>
        </w:rPr>
        <w:t xml:space="preserve"> na účely vedenia evidencie lesných pozemkov, evidencie registrovaných ciach a iných povolených označení podľa § 23 ods. 4, evidencie osvedčení o odbornej spôsobilosti podľa § 42 ods. 10, registra osvedčení o odbornej spôsobilosti hospodára podľa § 47 ods. 1 a zoznamu členov lesnej stráže podľa § 52 ods. 2 a na zabezpečenie plnenia úloh štátnej správy lesného hospodárstva. Informačný systém slúži aj na zapisovanie údajov podľa osobitných predpisov. 60a)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Informačný systém zabezpečuje právnická osoba zriadená ministerstvom ( </w:t>
      </w:r>
      <w:hyperlink r:id="rId200" w:anchor="38;link='326/2005%20Z.z.%252338'&amp;" w:history="1">
        <w:r w:rsidRPr="006203E2">
          <w:rPr>
            <w:rFonts w:ascii="Times New Roman" w:hAnsi="Times New Roman" w:cs="Times New Roman"/>
            <w:sz w:val="24"/>
            <w:szCs w:val="24"/>
          </w:rPr>
          <w:t>§ 38 ods. 2</w:t>
        </w:r>
      </w:hyperlink>
      <w:r w:rsidRPr="006203E2">
        <w:rPr>
          <w:rFonts w:ascii="Times New Roman" w:hAnsi="Times New Roman" w:cs="Times New Roman"/>
          <w:sz w:val="24"/>
          <w:szCs w:val="24"/>
        </w:rPr>
        <w:t xml:space="preserve">), ktorá je správcom informačného systému a informačnej banky údajov (ďalej len "správca informačného systému").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Zdrojmi údajov na tvorbu informačného systému sú údaje hospodárskej úpravy lesov, orgánov štátnej správy lesného hospodárstva, lesnej hospodárskej evidencie, národnej inventarizácie lesov a ostatné údaje.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Obhospodarovateľ lesa, hospodár, vyhotovovateľ programu starostlivosti, lesnícka ochranárska služba a orgány štátnej správy lesného hospodárstva poskytujú správcovi informačného systému potrebnú súčinnosť. Správca informačného systému je povinný zabezpečiť ochranu utajovaných skutočností, osobných údajov a dôverných štatistických údajov podľa osobitných predpisov. 61)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Národná inventarizácia lesov a monitoring lesov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Národná inventarizácia lesov je zisťovanie a hodnotenie vybraných kvantitatívnych a kvalitatívnych parametrov stavu lesov k zvolenému časovému okamihu. Vykonáva sa výberovým spôsobom na dočasných </w:t>
      </w:r>
      <w:proofErr w:type="spellStart"/>
      <w:r w:rsidRPr="006203E2">
        <w:rPr>
          <w:rFonts w:ascii="Times New Roman" w:hAnsi="Times New Roman" w:cs="Times New Roman"/>
          <w:sz w:val="24"/>
          <w:szCs w:val="24"/>
        </w:rPr>
        <w:t>skusných</w:t>
      </w:r>
      <w:proofErr w:type="spellEnd"/>
      <w:r w:rsidRPr="006203E2">
        <w:rPr>
          <w:rFonts w:ascii="Times New Roman" w:hAnsi="Times New Roman" w:cs="Times New Roman"/>
          <w:sz w:val="24"/>
          <w:szCs w:val="24"/>
        </w:rPr>
        <w:t xml:space="preserve"> plochách.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Monitoring lesov je periodické opakovanie národnej inventarizácie lesov. Umožňuje dlhodobo porovnávať stav lesov a sledovať ich vývoj. Vykonáva sa výberovým spôsobom na trvalých </w:t>
      </w:r>
      <w:proofErr w:type="spellStart"/>
      <w:r w:rsidRPr="006203E2">
        <w:rPr>
          <w:rFonts w:ascii="Times New Roman" w:hAnsi="Times New Roman" w:cs="Times New Roman"/>
          <w:sz w:val="24"/>
          <w:szCs w:val="24"/>
        </w:rPr>
        <w:t>skusných</w:t>
      </w:r>
      <w:proofErr w:type="spellEnd"/>
      <w:r w:rsidRPr="006203E2">
        <w:rPr>
          <w:rFonts w:ascii="Times New Roman" w:hAnsi="Times New Roman" w:cs="Times New Roman"/>
          <w:sz w:val="24"/>
          <w:szCs w:val="24"/>
        </w:rPr>
        <w:t xml:space="preserve"> plochách.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Na vykonanie činností podľa </w:t>
      </w:r>
      <w:hyperlink r:id="rId201" w:anchor="38;link='326/2005%20Z.z.%252346'&amp;" w:history="1">
        <w:r w:rsidRPr="006203E2">
          <w:rPr>
            <w:rFonts w:ascii="Times New Roman" w:hAnsi="Times New Roman" w:cs="Times New Roman"/>
            <w:sz w:val="24"/>
            <w:szCs w:val="24"/>
          </w:rPr>
          <w:t>odsekov 1</w:t>
        </w:r>
      </w:hyperlink>
      <w:r w:rsidRPr="006203E2">
        <w:rPr>
          <w:rFonts w:ascii="Times New Roman" w:hAnsi="Times New Roman" w:cs="Times New Roman"/>
          <w:sz w:val="24"/>
          <w:szCs w:val="24"/>
        </w:rPr>
        <w:t xml:space="preserve"> a </w:t>
      </w:r>
      <w:hyperlink r:id="rId202" w:anchor="38;link='326/2005%20Z.z.%252346'&amp;" w:history="1">
        <w:r w:rsidRPr="006203E2">
          <w:rPr>
            <w:rFonts w:ascii="Times New Roman" w:hAnsi="Times New Roman" w:cs="Times New Roman"/>
            <w:sz w:val="24"/>
            <w:szCs w:val="24"/>
          </w:rPr>
          <w:t>2</w:t>
        </w:r>
      </w:hyperlink>
      <w:r w:rsidRPr="006203E2">
        <w:rPr>
          <w:rFonts w:ascii="Times New Roman" w:hAnsi="Times New Roman" w:cs="Times New Roman"/>
          <w:sz w:val="24"/>
          <w:szCs w:val="24"/>
        </w:rPr>
        <w:t xml:space="preserve"> sú vlastník, správca a obhospodarovateľ lesa povinní umožniť na lesných pozemkoch a v lesných porastoch zriadiť a využívať dočasné </w:t>
      </w:r>
      <w:proofErr w:type="spellStart"/>
      <w:r w:rsidRPr="006203E2">
        <w:rPr>
          <w:rFonts w:ascii="Times New Roman" w:hAnsi="Times New Roman" w:cs="Times New Roman"/>
          <w:sz w:val="24"/>
          <w:szCs w:val="24"/>
        </w:rPr>
        <w:t>skusné</w:t>
      </w:r>
      <w:proofErr w:type="spellEnd"/>
      <w:r w:rsidRPr="006203E2">
        <w:rPr>
          <w:rFonts w:ascii="Times New Roman" w:hAnsi="Times New Roman" w:cs="Times New Roman"/>
          <w:sz w:val="24"/>
          <w:szCs w:val="24"/>
        </w:rPr>
        <w:t xml:space="preserve"> plochy a trvalé </w:t>
      </w:r>
      <w:proofErr w:type="spellStart"/>
      <w:r w:rsidRPr="006203E2">
        <w:rPr>
          <w:rFonts w:ascii="Times New Roman" w:hAnsi="Times New Roman" w:cs="Times New Roman"/>
          <w:sz w:val="24"/>
          <w:szCs w:val="24"/>
        </w:rPr>
        <w:t>skusné</w:t>
      </w:r>
      <w:proofErr w:type="spellEnd"/>
      <w:r w:rsidRPr="006203E2">
        <w:rPr>
          <w:rFonts w:ascii="Times New Roman" w:hAnsi="Times New Roman" w:cs="Times New Roman"/>
          <w:sz w:val="24"/>
          <w:szCs w:val="24"/>
        </w:rPr>
        <w:t xml:space="preserve"> plochy. Tým nie sú dotknuté všeobecné predpisy o náhrade škody. 35)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ŠTVRTÝ ODDIEL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HOSPODÁR A ODBORNÁ SPRÁVA LESOV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Hospodár</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Hospodár je fyzická osoba, ktorá je odborne spôsobilá na výkon činností uvedených v </w:t>
      </w:r>
      <w:hyperlink r:id="rId203" w:anchor="38;link='326/2005%20Z.z.%252348'&amp;" w:history="1">
        <w:r w:rsidRPr="006203E2">
          <w:rPr>
            <w:rFonts w:ascii="Times New Roman" w:hAnsi="Times New Roman" w:cs="Times New Roman"/>
            <w:sz w:val="24"/>
            <w:szCs w:val="24"/>
          </w:rPr>
          <w:t>§ 48</w:t>
        </w:r>
      </w:hyperlink>
      <w:r w:rsidRPr="006203E2">
        <w:rPr>
          <w:rFonts w:ascii="Times New Roman" w:hAnsi="Times New Roman" w:cs="Times New Roman"/>
          <w:sz w:val="24"/>
          <w:szCs w:val="24"/>
        </w:rPr>
        <w:t>. Podmienkou na výkon týchto činností je zápis v registri odborných lesných hospodárov (ďalej len "register hospodárov"), ktorý vedie príslušný orgán štátnej správy lesného hospodárstva [</w:t>
      </w:r>
      <w:hyperlink r:id="rId204" w:anchor="38;link='326/2005%20Z.z.%252359'&amp;" w:history="1">
        <w:r w:rsidRPr="006203E2">
          <w:rPr>
            <w:rFonts w:ascii="Times New Roman" w:hAnsi="Times New Roman" w:cs="Times New Roman"/>
            <w:sz w:val="24"/>
            <w:szCs w:val="24"/>
          </w:rPr>
          <w:t>§ 59 písm. k)</w:t>
        </w:r>
      </w:hyperlink>
      <w:r w:rsidRPr="006203E2">
        <w:rPr>
          <w:rFonts w:ascii="Times New Roman" w:hAnsi="Times New Roman" w:cs="Times New Roman"/>
          <w:sz w:val="24"/>
          <w:szCs w:val="24"/>
        </w:rPr>
        <w:t>] prostredníctvom informačného systému lesného hospodárstva (</w:t>
      </w:r>
      <w:hyperlink r:id="rId205" w:anchor="38;link='326/2005%20Z.z.%252345'&amp;" w:history="1">
        <w:r w:rsidRPr="006203E2">
          <w:rPr>
            <w:rFonts w:ascii="Times New Roman" w:hAnsi="Times New Roman" w:cs="Times New Roman"/>
            <w:sz w:val="24"/>
            <w:szCs w:val="24"/>
          </w:rPr>
          <w:t>§ 45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Činnosť hospodára môže právnická osoba zabezpečovať len prostredníctvom fyzickej osoby,</w:t>
      </w:r>
      <w:r w:rsidRPr="006203E2">
        <w:rPr>
          <w:rFonts w:ascii="Times New Roman" w:hAnsi="Times New Roman" w:cs="Times New Roman"/>
          <w:sz w:val="24"/>
          <w:szCs w:val="24"/>
          <w:vertAlign w:val="superscript"/>
        </w:rPr>
        <w:t>25)</w:t>
      </w:r>
      <w:r w:rsidRPr="006203E2">
        <w:rPr>
          <w:rFonts w:ascii="Times New Roman" w:hAnsi="Times New Roman" w:cs="Times New Roman"/>
          <w:sz w:val="24"/>
          <w:szCs w:val="24"/>
        </w:rPr>
        <w:t xml:space="preserve"> ktorá je jej spoločníkom, členom alebo zamestnancom v pracovnom pomere dohodnutom k nej na neurčitý čas a je hospodárom podľa </w:t>
      </w:r>
      <w:hyperlink r:id="rId206" w:anchor="38;link='326/2005%20Z.z.%252347'&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a zároveň nie je spoločníkom, členom alebo zamestnancom inej právnickej osoby zabezpečujúcej činnosť hospodára.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Predpokladom odbornej spôsobilosti podľa </w:t>
      </w:r>
      <w:hyperlink r:id="rId207" w:anchor="38;link='326/2005%20Z.z.%252347'&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je vysokoškolské vzdelanie lesníckeho zamerania druhého stupňa a najmenej trojročná prax v lesníckych činnostiach, alebo vysokoškolské vzdelanie lesníckeho zamerania prvého stupňa a najmenej päťročná prax v lesníckych činnostiach, alebo vyššie odborné vzdelanie lesníckeho zamerania alebo úplné stredné odborné vzdelanie lesníckeho zamerania a najmenej päťročná prax v lesníckych činnostiach. Praxou v lesníckych činnostiach sa rozumie vykonávanie činností súvisiacich s povinnosťami a oprávneniami hospodára podľa </w:t>
      </w:r>
      <w:hyperlink r:id="rId208" w:anchor="38;link='326/2005%20Z.z.%252348'&amp;" w:history="1">
        <w:r w:rsidRPr="006203E2">
          <w:rPr>
            <w:rFonts w:ascii="Times New Roman" w:hAnsi="Times New Roman" w:cs="Times New Roman"/>
            <w:sz w:val="24"/>
            <w:szCs w:val="24"/>
          </w:rPr>
          <w:t>§ 48</w:t>
        </w:r>
      </w:hyperlink>
      <w:r w:rsidRPr="006203E2">
        <w:rPr>
          <w:rFonts w:ascii="Times New Roman" w:hAnsi="Times New Roman" w:cs="Times New Roman"/>
          <w:sz w:val="24"/>
          <w:szCs w:val="24"/>
        </w:rPr>
        <w:t xml:space="preserve"> po dosiahnutí príslušného vzdelania.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Hospodár je odborne spôsobilý, ak je držiteľom osvedčenia o odbornej spôsobilosti vydaného príslušným orgánom štátnej správy lesného hospodárstva po splnení predpokladov podľa odseku 3 a po úspešnom absolvovaní skúšky vykonanej pred komisiou, ktorej členov vymenúva a odvoláva minister, alebo na základe absolvovania vzdelania podľa odseku 3 a osobitného kvalifikačného predpokladu (§ 57). Ministerstvo môže na základe žiadosti odpustiť vykonanie skúšky a absolvovanie praxe v lesníckych činnostiach podľa odseku 3 absolventom vysokoškolského štúdia 2. stupňa v študijnom odbore lesníctvo, ktorí absolvovali štátne skúšky v rozsahu zodpovedajúcom skúške podľa prvej vety; prax v lesníckych činnostiach podľa odseku 3 sa považuje za splnenú, ak žiadateľ absolvuje odbornú prax v rámci štúdia [§ 66 písm. g)]. O vydanie osvedčenia o odbornej spôsobilosti a zápis do registra odborných lesných hospodárov možno požiadať najneskôr do troch rokov od úspešného absolvovania skúšky alebo </w:t>
      </w:r>
      <w:r w:rsidRPr="006203E2">
        <w:rPr>
          <w:rFonts w:ascii="Times New Roman" w:hAnsi="Times New Roman" w:cs="Times New Roman"/>
          <w:sz w:val="24"/>
          <w:szCs w:val="24"/>
        </w:rPr>
        <w:lastRenderedPageBreak/>
        <w:t xml:space="preserve">do jedného roka od odpustenia skúšky.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Platnosť osvedčenia o odbornej spôsobilosti hospodára zaniká a príslušný orgán štátnej správy lesného hospodárstva vyčiarkne z registra odborných lesných hospodárov fyzickú osobu, ak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o to orgán štátnej správy lesného hospodárstva písomne požiadala,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sa nezúčastnila školenia podľa § 48 ods. 2 písm. m) do konca kalendárneho roka, v ktorom uplynie lehota sedem rokov od vydania osvedčenia alebo od posledného školenia,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platnosť jej osvedčenia o odbornej spôsobilosti zanikla rozhodnutím príslušného orgánu štátnej správy lesného hospodárstva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zomrela, alebo bola vyhlásená za mŕtvu.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Príslušný orgán štátnej správy lesného hospodárstva rozhodne o zániku platnosti osvedčenia o odbornej spôsobilosti a o vyčiarknutí z registra hospodárov, ak držiteľ osvedčenia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porušil povinnosti podľa § 48 ods. 2 písm. d), e), g), j) až l),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závažným spôsobom alebo opakovane porušil povinnosti podľa § 48 ods. 2 písm. a) až c), f), h), i), n) až q)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sa bez závažného dôvodu nezúčastnil školenia podľa § 48 ods. 2 písm. 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vykonáva činnosti podľa § 48 ods. 1 až 3 v poraste pred vznikom oprávnení hospodára podľa § 4b ods.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O vydanie osvedčenia o odbornej spôsobilosti sa po zániku platnosti podľa odseku 5 písm. a) až c) možno opätovne uchádzať po úspešnom vykonaní skúšky podľa odseku 4; pri zániku platnosti osvedčenia podľa odseku 5 písm. c) sa skúšky možno zúčastniť až po uplynutí doby uvedenej v rozhodnutí o zániku jeho platnosti.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Hospodár môže vykonávať činnosť pre jedného obhospodarovateľa lesa alebo pre viacerých obhospodarovateľov lesa na lesných pozemkoch, ktorých súhrnná výmera nepresiahne 2 000 hektárov. Na výmere väčšej ako 2 000 hektárov môže hospodár vykonávať činnosť, ak na každých ďalších, aj začatých 1 000 hektárov hospodár podľa </w:t>
      </w:r>
      <w:hyperlink r:id="rId209" w:anchor="38;link='326/2005%20Z.z.%252347'&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alebo právnická osoba podľa </w:t>
      </w:r>
      <w:hyperlink r:id="rId210" w:anchor="38;link='326/2005%20Z.z.%252347'&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zamestnáva fyzickú osobu najmenej s úplným stredným odborným vzdelaním lesníckeho zamerania alebo ak s vykonávaním činnosti hospodára na výmere väčšej ako 2 000 hektárov súhlasí príslušný orgán štátnej správy lesného hospodárstva, ktorý v súhlase určí výmeru lesných pozemkov, na ktorých bude hospodár vykonávať činnosti podľa </w:t>
      </w:r>
      <w:hyperlink r:id="rId211" w:anchor="38;link='326/2005%20Z.z.%252348'&amp;" w:history="1">
        <w:r w:rsidRPr="006203E2">
          <w:rPr>
            <w:rFonts w:ascii="Times New Roman" w:hAnsi="Times New Roman" w:cs="Times New Roman"/>
            <w:sz w:val="24"/>
            <w:szCs w:val="24"/>
          </w:rPr>
          <w:t>§ 48</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Činnosť hospodára nesmie vykonávať zamestnanec orgánu štátnej správy lesného hospodárstva. To neplatí, ak ide o jeho vlastný majetok nachádzajúci sa mimo územia obvodu jeho pôsobnosti. Ustanovenia </w:t>
      </w:r>
      <w:hyperlink r:id="rId212" w:anchor="38;link='326/2005%20Z.z.%252347'&amp;" w:history="1">
        <w:r w:rsidRPr="006203E2">
          <w:rPr>
            <w:rFonts w:ascii="Times New Roman" w:hAnsi="Times New Roman" w:cs="Times New Roman"/>
            <w:sz w:val="24"/>
            <w:szCs w:val="24"/>
          </w:rPr>
          <w:t>odsekov 1 až 8</w:t>
        </w:r>
      </w:hyperlink>
      <w:r w:rsidRPr="006203E2">
        <w:rPr>
          <w:rFonts w:ascii="Times New Roman" w:hAnsi="Times New Roman" w:cs="Times New Roman"/>
          <w:sz w:val="24"/>
          <w:szCs w:val="24"/>
        </w:rPr>
        <w:t xml:space="preserve"> tým nie sú dotknuté.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Obhospodarovateľ lesa okrem právnickej osoby podľa odseku 2 je povinný do desiatich dní odo dňa, </w:t>
      </w:r>
      <w:proofErr w:type="spellStart"/>
      <w:r w:rsidRPr="006203E2">
        <w:rPr>
          <w:rFonts w:ascii="Times New Roman" w:hAnsi="Times New Roman" w:cs="Times New Roman"/>
          <w:sz w:val="24"/>
          <w:szCs w:val="24"/>
        </w:rPr>
        <w:t>ked</w:t>
      </w:r>
      <w:proofErr w:type="spellEnd"/>
      <w:r w:rsidRPr="006203E2">
        <w:rPr>
          <w:rFonts w:ascii="Times New Roman" w:hAnsi="Times New Roman" w:cs="Times New Roman"/>
          <w:sz w:val="24"/>
          <w:szCs w:val="24"/>
        </w:rPr>
        <w:t xml:space="preserve"> došlo k zániku zmluvného vzťahu s doterajším hospodárom alebo </w:t>
      </w:r>
      <w:r w:rsidRPr="006203E2">
        <w:rPr>
          <w:rFonts w:ascii="Times New Roman" w:hAnsi="Times New Roman" w:cs="Times New Roman"/>
          <w:sz w:val="24"/>
          <w:szCs w:val="24"/>
        </w:rPr>
        <w:lastRenderedPageBreak/>
        <w:t xml:space="preserve">právnickou osobou podľa odseku 2, uzavrieť písomnú zmluvu o výkone činnosti podľa § 48 s hospodárom alebo právnickou osobou podľa odseku 2 a túto skutočnosť oznámiť príslušnému orgánu štátnej správy [§ 4b ods. 2 písm. c)]; obhospodarovateľ lesa, ktorý je právnickou osobou podľa odseku 2, predkladá len oznámenie o zmene hospodára, na ktoré sa primerane použije postup podľa § 4b ods. 2 písm. 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Náklady spojené s výkonom činnosti, povinností a oprávnení hospodára hradí obhospodarovateľ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Žiadosť o vykonanie skúšky podľa </w:t>
      </w:r>
      <w:hyperlink r:id="rId213" w:anchor="38;link='326/2005%20Z.z.%252347'&amp;" w:history="1">
        <w:r w:rsidRPr="006203E2">
          <w:rPr>
            <w:rFonts w:ascii="Times New Roman" w:hAnsi="Times New Roman" w:cs="Times New Roman"/>
            <w:sz w:val="24"/>
            <w:szCs w:val="24"/>
          </w:rPr>
          <w:t>odseku 4</w:t>
        </w:r>
      </w:hyperlink>
      <w:r w:rsidRPr="006203E2">
        <w:rPr>
          <w:rFonts w:ascii="Times New Roman" w:hAnsi="Times New Roman" w:cs="Times New Roman"/>
          <w:sz w:val="24"/>
          <w:szCs w:val="24"/>
        </w:rPr>
        <w:t xml:space="preserve"> sa predkladá po splnení predpokladov podľa </w:t>
      </w:r>
      <w:hyperlink r:id="rId214" w:anchor="38;link='326/2005%20Z.z.%252347'&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ministerstvu, ktoré zabezpečuje skúšku.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(13) Ministerstvo podľa odseku 4 posúdi žiadosť o vykonanie skúšky a žiadosť o odpustenie vykonania skúšky a absolvovania praxe v lesníckych činnostiach 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zastaví konanie o žiadosti, ak žiadateľ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o odpustenie vykonania skúšky a absolvovania praxe v lesníckych činnostiach nespĺňa podmienky na odpustenie,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o vykonanie skúšky nespĺňa predpoklady odbornej spôsobilosti podľa odseku 3 alebo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 neuhradil správny poplatok,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oznámi žiadateľovi o vykonanie skúšky splnenie predpokladov odbornej spôsobilosti podľa odseku 3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oznámi žiadateľovi odpustenie skúšky a absolvovania praxe v lesníckych činnostiach.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(14) O splnení predpokladov odbornej spôsobilosti podľa odseku 3 sa nevydáva písomné rozhodnutie, túto skutočnosť ministerstvo vyznačí v spise a žiadateľovi zašle oznámenie podľa odseku 13 písm. b), v ktorom uvedie identifikačné údaje žiadateľa, dátum vydania oznámenia a žiadateľovi oznámi, že na skúšku odbornej spôsobilosti bude pozvaný osobitnou pozvánkou najmenej 30 dní pred konaním skúšky.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(15) Hospodára v registri hospodárov zapíše orgán štátnej správy lesného hospodárstva, v ktorého územnej pôsobnosti má hospodár trvalý pobyt. Ak má hospodár trvalý pobyt mimo územia Slovenskej republiky, je na zápis hospodára v registri hospodárov príslušný Okresný úrad Bratislava.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(16) Na konanie podľa odseku 5 písm. a), b) a d) sa nevzťahuje správny poriadok.</w:t>
      </w:r>
      <w:r w:rsidRPr="006203E2">
        <w:rPr>
          <w:rFonts w:ascii="Times New Roman" w:hAnsi="Times New Roman" w:cs="Times New Roman"/>
          <w:sz w:val="24"/>
          <w:szCs w:val="24"/>
          <w:vertAlign w:val="superscript"/>
        </w:rPr>
        <w:t>12)</w:t>
      </w:r>
      <w:r w:rsidRPr="006203E2">
        <w:rPr>
          <w:rFonts w:ascii="Times New Roman" w:hAnsi="Times New Roman" w:cs="Times New Roman"/>
          <w:sz w:val="24"/>
          <w:szCs w:val="24"/>
        </w:rPr>
        <w:t xml:space="preserve"> Príslušný orgán štátnej správy lesného hospodárstva vyznačí zánik platnosti osvedčenia o odbornej spôsobilosti hospodára v spise a hospodára vyčiarkne z registra hospodárov.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(17) Register hospodárov sa zverejňuje prostredníctvom informačného systému lesného hospodárstva. Zverejnený register obsahuje meno, priezvisko a adresu trvalého pobytu hospodára, ktorý má platné osvedčenie o odbornej spôsobilosti hospodára, a číslo osvedčenia o odbornej spôsobilosti a so súhlasom hospodára aj iné kontaktné údaje.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Činnosť, povinnosti a oprávnenia hospodára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 xml:space="preserve">(1) Hospodár organizuje a usmerňuje hospodárenie v lese. Pri tejto činnosti je zodpovedný za plnenie povinností podľa </w:t>
      </w:r>
      <w:hyperlink r:id="rId215" w:anchor="38;link='326/2005%20Z.z.%252348'&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alebo vyplývajúcich z osobitného predpisu. 62)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Hospodár je povinný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pripravovať podklady a spolupracovať pri vyhotovovaní a schvaľovaní programu starostlivosti a kontrole plnenia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usmerňovať realizáciu programu starostlivosti a opatrení uložených na ochranu lesa a vydávať stanovisko podľa § 20 ods. 8 písm. d) a podľa § 39 ods. 8 písm. 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dohliadať na vhodnosť reprodukčného materiálu na obnovu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kontrolovať a evidovať práce vykonávané v lese,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viesť lesnú hospodársku evidenciu a evidenciu podľa osobitných predpisov, 59)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sledovať stav a vývoj škodlivých činiteľov v lesoch a v súčinnosti s obhospodarovateľom lesa predkladať o nich hlásenie orgánu štátnej správy lesného hospodárstva a lesníckej ochranárskej službe,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navrhovať preventívne opatrenia na ochranu lesov a predchádzanie vplyvu škodlivých činiteľov, vypracúvať projekty na vykonanie opatrení na zabránenie a premnoženie škodcov [§ 29 ods. 2 písm. g)] a dozerať na ich realizáciu vrátane opatrení podľa </w:t>
      </w:r>
      <w:hyperlink r:id="rId216" w:anchor="38;link='326/2005%20Z.z.%252328'&amp;" w:history="1">
        <w:r w:rsidRPr="006203E2">
          <w:rPr>
            <w:rFonts w:ascii="Times New Roman" w:hAnsi="Times New Roman" w:cs="Times New Roman"/>
            <w:sz w:val="24"/>
            <w:szCs w:val="24"/>
          </w:rPr>
          <w:t>§ 28 ods.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navrhovať na uznanie semenné zdroje a zabezpečovať opatrenia na záchranu a reprodukciu genetických zdrojov hlavných lesných drevín,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navrhovať environmentálne priaznivé technológie pri činnostiach súvisiacich s hospodárením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upozorňovať obhospodarovateľa lesa a orgán štátnej správy lesného hospodárstva na každú činnosť, ktorá je v rozpore s právnymi predpismi na úseku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zabezpečiť a kontrolovať vyznačenie ťažby a vydávať písomný súhlas na vykonanie ťažby,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vykonávať odbornú správu lesov na základe rozhodnutia príslušného orgánu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zúčastniť sa školenia, ktoré každoročne zabezpečí ministerstvo alebo na základe jeho poverenia vykoná právnická osoba zriadená ministerstvom; školenia sa musí zúčastniť najneskôr do konca kalendárneho roka, v ktorom uplynie päť rokov od zápisu do registra hospodárov alebo od posledného školenia,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n) oznamovať príslušnému orgánu štátnej správy lesného hospodárstva každú zmenu skutočností uvedených v osvedčení o odbornej spôsobilostí najneskôr do 15 dní od vzniku zmeny,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o) zúčastňovať sa štátneho dozoru v lesoch (§ 62) a poskytovať súčinnosť zamestnancovi </w:t>
      </w:r>
      <w:r w:rsidRPr="006203E2">
        <w:rPr>
          <w:rFonts w:ascii="Times New Roman" w:hAnsi="Times New Roman" w:cs="Times New Roman"/>
          <w:sz w:val="24"/>
          <w:szCs w:val="24"/>
        </w:rPr>
        <w:lastRenderedPageBreak/>
        <w:t xml:space="preserve">orgánu štátnej správy lesného hospodárstva pri štátnom dozore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p) plniť oprávnenia a povinnosti obhospodarovateľa lesa podľa § 36 ods.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q) poskytovať súčinnosť správcovi informačného systému (§ 45 ods. 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Hospodár je oprávnený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predkladať požiadavky a pripomienky k návrhu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vykonať úpravu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navrhnúť vlastníkovi, správcovi alebo obhospodarovateľovi lesa predčasnú obnovu programu starostlivosti alebo zmenu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dať súhlas na vykonanie </w:t>
      </w:r>
      <w:r w:rsidRPr="00DE57A5">
        <w:rPr>
          <w:rFonts w:ascii="Times New Roman" w:hAnsi="Times New Roman" w:cs="Times New Roman"/>
          <w:strike/>
          <w:sz w:val="24"/>
          <w:szCs w:val="24"/>
          <w:highlight w:val="cyan"/>
        </w:rPr>
        <w:t>náhodnej</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asanačnej</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ťažby nad objem predpísaný programom starostlivosti pre lesný celok alebo vlastnícky celok,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navrhovať postup rekonštrukcie lesa, ak nebol určený programom starostlivosti ( </w:t>
      </w:r>
      <w:hyperlink r:id="rId217" w:anchor="38;link='326/2005%20Z.z.%252319'&amp;" w:history="1">
        <w:r w:rsidRPr="006203E2">
          <w:rPr>
            <w:rFonts w:ascii="Times New Roman" w:hAnsi="Times New Roman" w:cs="Times New Roman"/>
            <w:sz w:val="24"/>
            <w:szCs w:val="24"/>
          </w:rPr>
          <w:t>§ 19 ods.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navrhovať projekty ozdravných opatrení.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Na činnosti podľa </w:t>
      </w:r>
      <w:hyperlink r:id="rId218" w:anchor="38;link='326/2005%20Z.z.%252348'&amp;" w:history="1">
        <w:r w:rsidRPr="006203E2">
          <w:rPr>
            <w:rFonts w:ascii="Times New Roman" w:hAnsi="Times New Roman" w:cs="Times New Roman"/>
            <w:sz w:val="24"/>
            <w:szCs w:val="24"/>
          </w:rPr>
          <w:t>odsekov 1 až 3</w:t>
        </w:r>
      </w:hyperlink>
      <w:r w:rsidRPr="006203E2">
        <w:rPr>
          <w:rFonts w:ascii="Times New Roman" w:hAnsi="Times New Roman" w:cs="Times New Roman"/>
          <w:sz w:val="24"/>
          <w:szCs w:val="24"/>
        </w:rPr>
        <w:t xml:space="preserve"> možno poskytnúť podporu podľa osobitného predpisu. 63)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49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Odborná správa lesov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Odborná správa lesov je zabezpečenie odborného hospodárenia v lesoch podľa </w:t>
      </w:r>
      <w:hyperlink r:id="rId219" w:anchor="38;link='326/2005%20Z.z.%252336'&amp;" w:history="1">
        <w:r w:rsidRPr="006203E2">
          <w:rPr>
            <w:rFonts w:ascii="Times New Roman" w:hAnsi="Times New Roman" w:cs="Times New Roman"/>
            <w:sz w:val="24"/>
            <w:szCs w:val="24"/>
          </w:rPr>
          <w:t>§ 36</w:t>
        </w:r>
      </w:hyperlink>
      <w:r w:rsidRPr="006203E2">
        <w:rPr>
          <w:rFonts w:ascii="Times New Roman" w:hAnsi="Times New Roman" w:cs="Times New Roman"/>
          <w:sz w:val="24"/>
          <w:szCs w:val="24"/>
        </w:rPr>
        <w:t xml:space="preserve"> rozhodnutím príslušného orgánu štátnej správy lesného hospodárstva, ak obhospodarovateľ lesa neplní túto povinnosť.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Odbornú správu lesov vykonáva hospodár alebo právnická osoba podľa </w:t>
      </w:r>
      <w:hyperlink r:id="rId220" w:anchor="38;link='326/2005%20Z.z.%252347'&amp;" w:history="1">
        <w:r w:rsidRPr="006203E2">
          <w:rPr>
            <w:rFonts w:ascii="Times New Roman" w:hAnsi="Times New Roman" w:cs="Times New Roman"/>
            <w:sz w:val="24"/>
            <w:szCs w:val="24"/>
          </w:rPr>
          <w:t>§ 47 ods. 2</w:t>
        </w:r>
      </w:hyperlink>
      <w:r w:rsidRPr="006203E2">
        <w:rPr>
          <w:rFonts w:ascii="Times New Roman" w:hAnsi="Times New Roman" w:cs="Times New Roman"/>
          <w:sz w:val="24"/>
          <w:szCs w:val="24"/>
        </w:rPr>
        <w:t xml:space="preserve"> určení rozhodnutím podľa </w:t>
      </w:r>
      <w:hyperlink r:id="rId221" w:anchor="38;link='326/2005%20Z.z.%252349'&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Ak pominie dôvod na výkon odbornej správy lesov a vlastník uhradí stratu z hospodárenia v lesoch a zo zabezpečenia výkonu odbornej správy lesov podľa </w:t>
      </w:r>
      <w:hyperlink r:id="rId222" w:anchor="38;link='326/2005%20Z.z.%252349'&amp;" w:history="1">
        <w:r w:rsidRPr="006203E2">
          <w:rPr>
            <w:rFonts w:ascii="Times New Roman" w:hAnsi="Times New Roman" w:cs="Times New Roman"/>
            <w:sz w:val="24"/>
            <w:szCs w:val="24"/>
          </w:rPr>
          <w:t>odseku 5</w:t>
        </w:r>
      </w:hyperlink>
      <w:r w:rsidRPr="006203E2">
        <w:rPr>
          <w:rFonts w:ascii="Times New Roman" w:hAnsi="Times New Roman" w:cs="Times New Roman"/>
          <w:sz w:val="24"/>
          <w:szCs w:val="24"/>
        </w:rPr>
        <w:t xml:space="preserve">, orgán štátnej správy lesného hospodárstva rozhodne o jej zrušení.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Výnosy z hospodárenia v lesoch po odpočítaní nákladov na hospodárenie v lesoch a na odbornú správu lesov sú uložené na osobitnom účte hospodára podľa </w:t>
      </w:r>
      <w:hyperlink r:id="rId223" w:anchor="38;link='326/2005%20Z.z.%252349'&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Tieto výnosy vrátane úrokov hospodár podľa </w:t>
      </w:r>
      <w:hyperlink r:id="rId224" w:anchor="38;link='326/2005%20Z.z.%252349'&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odovzdá vlastníkovi po nadobudnutí právoplatnosti rozhodnutia podľa </w:t>
      </w:r>
      <w:hyperlink r:id="rId225" w:anchor="38;link='326/2005%20Z.z.%252349'&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Stratu z hospodárenia v lesoch a zo zabezpečenia odbornej správy lesov, ktorú nie je možné uhradiť z výnosov z hospodárenia v lesoch, hradí hospodárovi podľa </w:t>
      </w:r>
      <w:hyperlink r:id="rId226" w:anchor="38;link='326/2005%20Z.z.%252349'&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štát. Na zabezpečenie pohľadávky štátu orgán štátnej správy lesného hospodárstva, ktorý o odbornej správe lesov rozhodol, rozhodne o zriadení záložného práva</w:t>
      </w:r>
      <w:r w:rsidRPr="006203E2">
        <w:rPr>
          <w:rFonts w:ascii="Times New Roman" w:hAnsi="Times New Roman" w:cs="Times New Roman"/>
          <w:sz w:val="24"/>
          <w:szCs w:val="24"/>
          <w:vertAlign w:val="superscript"/>
        </w:rPr>
        <w:t xml:space="preserve"> 64)</w:t>
      </w:r>
      <w:r w:rsidRPr="006203E2">
        <w:rPr>
          <w:rFonts w:ascii="Times New Roman" w:hAnsi="Times New Roman" w:cs="Times New Roman"/>
          <w:sz w:val="24"/>
          <w:szCs w:val="24"/>
        </w:rPr>
        <w:t xml:space="preserve"> na lesný majetok vlastníka. </w:t>
      </w:r>
      <w:r w:rsidRPr="006203E2">
        <w:rPr>
          <w:rFonts w:ascii="Times New Roman" w:hAnsi="Times New Roman" w:cs="Times New Roman"/>
          <w:sz w:val="24"/>
          <w:szCs w:val="24"/>
        </w:rPr>
        <w:lastRenderedPageBreak/>
        <w:t>Záložné právo zaniká po uhradení straty z hospodárenia v lesoch a zo zabezpečenia odbornej správy lesov na základe rozhodnutia o zrušení záložného práva</w:t>
      </w:r>
      <w:r w:rsidRPr="006203E2">
        <w:rPr>
          <w:rFonts w:ascii="Times New Roman" w:hAnsi="Times New Roman" w:cs="Times New Roman"/>
          <w:sz w:val="24"/>
          <w:szCs w:val="24"/>
          <w:vertAlign w:val="superscript"/>
        </w:rPr>
        <w:t xml:space="preserve"> 64a)</w:t>
      </w:r>
      <w:r w:rsidRPr="006203E2">
        <w:rPr>
          <w:rFonts w:ascii="Times New Roman" w:hAnsi="Times New Roman" w:cs="Times New Roman"/>
          <w:sz w:val="24"/>
          <w:szCs w:val="24"/>
        </w:rPr>
        <w:t xml:space="preserve"> vydaného orgánom štátnej správy lesného hospodárstva, ktorý o odbornej správe lesov rozhodol.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Hospodár alebo právnická osoba podľa </w:t>
      </w:r>
      <w:hyperlink r:id="rId227" w:anchor="38;link='326/2005%20Z.z.%252347'&amp;" w:history="1">
        <w:r w:rsidRPr="006203E2">
          <w:rPr>
            <w:rFonts w:ascii="Times New Roman" w:hAnsi="Times New Roman" w:cs="Times New Roman"/>
            <w:sz w:val="24"/>
            <w:szCs w:val="24"/>
          </w:rPr>
          <w:t>§ 47 ods. 2</w:t>
        </w:r>
      </w:hyperlink>
      <w:r w:rsidRPr="006203E2">
        <w:rPr>
          <w:rFonts w:ascii="Times New Roman" w:hAnsi="Times New Roman" w:cs="Times New Roman"/>
          <w:sz w:val="24"/>
          <w:szCs w:val="24"/>
        </w:rPr>
        <w:t xml:space="preserve">, určení podľa </w:t>
      </w:r>
      <w:hyperlink r:id="rId228" w:anchor="38;link='326/2005%20Z.z.%252349'&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sú povinní orgánu štátnej správy lesného hospodárstva, ktorý o odbornej správe lesov rozhodol, oznámiť výšku výnosov alebo straty z hospodárenia v lesoch a zo zabezpečenia odbornej správy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Príslušný orgán štátnej správy lesného hospodárstva vedie evidenciu o skutočnostiach podľa </w:t>
      </w:r>
      <w:hyperlink r:id="rId229" w:anchor="38;link='326/2005%20Z.z.%252349'&amp;" w:history="1">
        <w:r w:rsidRPr="006203E2">
          <w:rPr>
            <w:rFonts w:ascii="Times New Roman" w:hAnsi="Times New Roman" w:cs="Times New Roman"/>
            <w:sz w:val="24"/>
            <w:szCs w:val="24"/>
          </w:rPr>
          <w:t>odsekov 3 až 5</w:t>
        </w:r>
      </w:hyperlink>
      <w:r w:rsidRPr="006203E2">
        <w:rPr>
          <w:rFonts w:ascii="Times New Roman" w:hAnsi="Times New Roman" w:cs="Times New Roman"/>
          <w:sz w:val="24"/>
          <w:szCs w:val="24"/>
        </w:rPr>
        <w:t xml:space="preserve"> podľa jednotlivých vlastníkov lesného majetku.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ÔSMY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SPRÁVA LESNÉHO MAJETKU VO VLASTNÍCTVE ŠTÁTU A ZDRUŽENIA VLASTNÍKOV LESNÉHO MAJETKU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Správa lesného majetku vo vlastníctve štátu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Vlastníctvo k lesným pozemkom, lesným porastom a stavbám slúžiacim lesnému hospodárstvu vo vlastníctve Slovenskej republiky (ďalej len "lesný majetok vo vlastníctve štátu") nemožno previesť, ak tento zákon alebo osobitné predpisy</w:t>
      </w:r>
      <w:r w:rsidRPr="006203E2">
        <w:rPr>
          <w:rFonts w:ascii="Times New Roman" w:hAnsi="Times New Roman" w:cs="Times New Roman"/>
          <w:sz w:val="24"/>
          <w:szCs w:val="24"/>
          <w:vertAlign w:val="superscript"/>
        </w:rPr>
        <w:t xml:space="preserve"> 65)</w:t>
      </w:r>
      <w:r w:rsidRPr="006203E2">
        <w:rPr>
          <w:rFonts w:ascii="Times New Roman" w:hAnsi="Times New Roman" w:cs="Times New Roman"/>
          <w:sz w:val="24"/>
          <w:szCs w:val="24"/>
        </w:rPr>
        <w:t xml:space="preserve"> neustanovujú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Za stavby podľa </w:t>
      </w:r>
      <w:hyperlink r:id="rId230" w:anchor="38;link='326/2005%20Z.z.%252350'&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sa považujú investičné lesné cesty</w:t>
      </w:r>
      <w:r w:rsidRPr="006203E2">
        <w:rPr>
          <w:rFonts w:ascii="Times New Roman" w:hAnsi="Times New Roman" w:cs="Times New Roman"/>
          <w:sz w:val="24"/>
          <w:szCs w:val="24"/>
          <w:vertAlign w:val="superscript"/>
        </w:rPr>
        <w:t xml:space="preserve"> 66)</w:t>
      </w:r>
      <w:r w:rsidRPr="006203E2">
        <w:rPr>
          <w:rFonts w:ascii="Times New Roman" w:hAnsi="Times New Roman" w:cs="Times New Roman"/>
          <w:sz w:val="24"/>
          <w:szCs w:val="24"/>
        </w:rPr>
        <w:t xml:space="preserve"> a lesné železnice a stavby a zariadenia s nimi súvisiace.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(3) Správu lesného majetku vo vlastníctve štátu môže vykonávať právnická osoba, ktorej zakladateľom alebo zriaďovateľom je ministerstvo alebo právnická osoba, ktorá má také postavenie podľa osobitných predpisov.</w:t>
      </w:r>
      <w:r w:rsidRPr="006203E2">
        <w:rPr>
          <w:rFonts w:ascii="Times New Roman" w:hAnsi="Times New Roman" w:cs="Times New Roman"/>
          <w:sz w:val="24"/>
          <w:szCs w:val="24"/>
          <w:vertAlign w:val="superscript"/>
        </w:rPr>
        <w:t xml:space="preserve"> 3)</w:t>
      </w:r>
      <w:r w:rsidRPr="006203E2">
        <w:rPr>
          <w:rFonts w:ascii="Times New Roman" w:hAnsi="Times New Roman" w:cs="Times New Roman"/>
          <w:sz w:val="24"/>
          <w:szCs w:val="24"/>
        </w:rPr>
        <w:t xml:space="preserve"> Ak správu lesného pozemku alebo lesného porastu, ktorý je súčasťou lesného majetku vo vlastníctve štátu, nadobudne osoba, ktorá nie je správcom podľa prvej vety a nepožiada o trvalé vyňatie [§ 7 ods. 1 písm. a)], správa tohto majetku do jedného roka od nadobudnutia správy bezodplatne prechádza na správcu v zakladateľskej alebo zriaďovateľskej pôsobnosti ministerstva okrem vojenských lesov, ktorých správa bezodplatne prechádza na správcu v zakladateľskej pôsobnosti ministerstva obrany a lesných pozemkov a iného lesného majetku vo vlastníctve štátu v národných parkoch, ktorých správa bezodplatne prechádza na organizáciu ochrany prírody. Osoba, ktorá nie je správcom a nadobudla správu lesného pozemku alebo lesného porastu, ktorý je súčasťou lesného majetku vo vlastníctve štátu, je povinná najneskôr ku dňu prechodu správy vyhotoviť so správcom protokol o prechode správy lesného majetku vo vlastníctve štátu a bezodkladne ho zaslať ministerstvu.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(4) Lesný majetok vo vlastníctve štátu vo vojenských obvodoch</w:t>
      </w:r>
      <w:r w:rsidRPr="006203E2">
        <w:rPr>
          <w:rFonts w:ascii="Times New Roman" w:hAnsi="Times New Roman" w:cs="Times New Roman"/>
          <w:sz w:val="24"/>
          <w:szCs w:val="24"/>
          <w:vertAlign w:val="superscript"/>
        </w:rPr>
        <w:t xml:space="preserve"> 67)</w:t>
      </w:r>
      <w:r w:rsidRPr="006203E2">
        <w:rPr>
          <w:rFonts w:ascii="Times New Roman" w:hAnsi="Times New Roman" w:cs="Times New Roman"/>
          <w:sz w:val="24"/>
          <w:szCs w:val="24"/>
        </w:rPr>
        <w:t xml:space="preserve"> a na územiach slúžiacich na zabezpečenie úloh obrany štátu spravuje právnická osoba, ktorej zakladateľom alebo zriaďovateľom je Ministerstvo obrany Slovenskej republiky (ďalej len "ministerstvo obrany"). Mimo vojenských obvodov a území slúžiacich na zabezpečenie úloh obrany štátu môže táto právnická osoba spravovať lesný majetok vo vlastníctve štátu len so súhlasom ministerstva.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Ministerstvo, zakladateľ alebo zriaďovateľ správcu môže rozhodnúť o zmene správy </w:t>
      </w:r>
      <w:r w:rsidRPr="006203E2">
        <w:rPr>
          <w:rFonts w:ascii="Times New Roman" w:hAnsi="Times New Roman" w:cs="Times New Roman"/>
          <w:sz w:val="24"/>
          <w:szCs w:val="24"/>
        </w:rPr>
        <w:lastRenderedPageBreak/>
        <w:t>lesného majetku vo vlastníctve štátu, ak správca tohto majetku nie je určený osobitnými predpismi,</w:t>
      </w:r>
      <w:r w:rsidRPr="006203E2">
        <w:rPr>
          <w:rFonts w:ascii="Times New Roman" w:hAnsi="Times New Roman" w:cs="Times New Roman"/>
          <w:sz w:val="24"/>
          <w:szCs w:val="24"/>
          <w:vertAlign w:val="superscript"/>
        </w:rPr>
        <w:t>68)</w:t>
      </w:r>
      <w:r w:rsidRPr="006203E2">
        <w:rPr>
          <w:rFonts w:ascii="Times New Roman" w:hAnsi="Times New Roman" w:cs="Times New Roman"/>
          <w:sz w:val="24"/>
          <w:szCs w:val="24"/>
        </w:rPr>
        <w:t xml:space="preserve"> vrátane zmeny správy lesného majetku vo vlastníctve štátu, ktorá prešla na správcu podľa odseku 3 alebo § 68d ods. 3. Ak ide o zmenu správy medzi správcami, ktorí nemajú rovnakého zakladateľa alebo zriaďovateľa, o zmene správy podľa prvej vety sa rozhoduje po dohode zakladateľov alebo zriaďovateľov týchto správcov; ak k dohode nedôjde, o zmene správy rozhodne vláda Slovenskej republiky.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Správca podľa </w:t>
      </w:r>
      <w:hyperlink r:id="rId231" w:anchor="38;link='326/2005%20Z.z.%252350'&amp;" w:history="1">
        <w:r w:rsidRPr="006203E2">
          <w:rPr>
            <w:rFonts w:ascii="Times New Roman" w:hAnsi="Times New Roman" w:cs="Times New Roman"/>
            <w:sz w:val="24"/>
            <w:szCs w:val="24"/>
          </w:rPr>
          <w:t>odsekov 3</w:t>
        </w:r>
      </w:hyperlink>
      <w:r w:rsidRPr="006203E2">
        <w:rPr>
          <w:rFonts w:ascii="Times New Roman" w:hAnsi="Times New Roman" w:cs="Times New Roman"/>
          <w:sz w:val="24"/>
          <w:szCs w:val="24"/>
        </w:rPr>
        <w:t xml:space="preserve"> a </w:t>
      </w:r>
      <w:hyperlink r:id="rId232" w:anchor="38;link='326/2005%20Z.z.%252350'&amp;" w:history="1">
        <w:r w:rsidRPr="006203E2">
          <w:rPr>
            <w:rFonts w:ascii="Times New Roman" w:hAnsi="Times New Roman" w:cs="Times New Roman"/>
            <w:sz w:val="24"/>
            <w:szCs w:val="24"/>
          </w:rPr>
          <w:t>4</w:t>
        </w:r>
      </w:hyperlink>
      <w:r w:rsidRPr="006203E2">
        <w:rPr>
          <w:rFonts w:ascii="Times New Roman" w:hAnsi="Times New Roman" w:cs="Times New Roman"/>
          <w:sz w:val="24"/>
          <w:szCs w:val="24"/>
        </w:rPr>
        <w:t xml:space="preserve"> vykonáva práva vlastníka</w:t>
      </w:r>
      <w:r w:rsidRPr="006203E2">
        <w:rPr>
          <w:rFonts w:ascii="Times New Roman" w:hAnsi="Times New Roman" w:cs="Times New Roman"/>
          <w:sz w:val="24"/>
          <w:szCs w:val="24"/>
          <w:vertAlign w:val="superscript"/>
        </w:rPr>
        <w:t xml:space="preserve"> 69)</w:t>
      </w:r>
      <w:r w:rsidRPr="006203E2">
        <w:rPr>
          <w:rFonts w:ascii="Times New Roman" w:hAnsi="Times New Roman" w:cs="Times New Roman"/>
          <w:sz w:val="24"/>
          <w:szCs w:val="24"/>
        </w:rPr>
        <w:t xml:space="preserve"> k lesnému majetku vo vlastníctve štátu, najmä zabezpečuje jeho ochranu a zastupuje vlastníka v konaní pred súdom a orgánmi verejnej správy; obdobne správca postupuje vo veciach lesných pozemkov, ktorých vlastník nie je známy, alebo ktorých vlastník je známy ale jeho trvalý pobyt alebo sídlo nie je známe</w:t>
      </w:r>
      <w:r w:rsidRPr="006203E2">
        <w:rPr>
          <w:rFonts w:ascii="Times New Roman" w:hAnsi="Times New Roman" w:cs="Times New Roman"/>
          <w:sz w:val="24"/>
          <w:szCs w:val="24"/>
          <w:vertAlign w:val="superscript"/>
        </w:rPr>
        <w:t xml:space="preserve"> 69a)</w:t>
      </w:r>
      <w:r w:rsidRPr="006203E2">
        <w:rPr>
          <w:rFonts w:ascii="Times New Roman" w:hAnsi="Times New Roman" w:cs="Times New Roman"/>
          <w:sz w:val="24"/>
          <w:szCs w:val="24"/>
        </w:rPr>
        <w:t xml:space="preserve"> (ďalej len "nezistený vlastník"), a to aj vtedy, ak vlastnícke právo štátu a nezistených vlastníkov je sporné. Ak sa v konaní pred orgánom verejnej správy podľa osobitných predpisov</w:t>
      </w:r>
      <w:r w:rsidRPr="006203E2">
        <w:rPr>
          <w:rFonts w:ascii="Times New Roman" w:hAnsi="Times New Roman" w:cs="Times New Roman"/>
          <w:sz w:val="24"/>
          <w:szCs w:val="24"/>
          <w:vertAlign w:val="superscript"/>
        </w:rPr>
        <w:t xml:space="preserve"> 69b)</w:t>
      </w:r>
      <w:r w:rsidRPr="006203E2">
        <w:rPr>
          <w:rFonts w:ascii="Times New Roman" w:hAnsi="Times New Roman" w:cs="Times New Roman"/>
          <w:sz w:val="24"/>
          <w:szCs w:val="24"/>
        </w:rPr>
        <w:t xml:space="preserve"> vyžaduje súhlasné stanovisko správcu a správca sa nevyjadrí v lehote určenej osobitným predpisom</w:t>
      </w:r>
      <w:r w:rsidRPr="006203E2">
        <w:rPr>
          <w:rFonts w:ascii="Times New Roman" w:hAnsi="Times New Roman" w:cs="Times New Roman"/>
          <w:sz w:val="24"/>
          <w:szCs w:val="24"/>
          <w:vertAlign w:val="superscript"/>
        </w:rPr>
        <w:t xml:space="preserve"> 69b)</w:t>
      </w:r>
      <w:r w:rsidRPr="006203E2">
        <w:rPr>
          <w:rFonts w:ascii="Times New Roman" w:hAnsi="Times New Roman" w:cs="Times New Roman"/>
          <w:sz w:val="24"/>
          <w:szCs w:val="24"/>
        </w:rPr>
        <w:t xml:space="preserve"> alebo v lehote 60 dní, ak lehota nie je určená osobitným predpisom,</w:t>
      </w:r>
      <w:r w:rsidRPr="006203E2">
        <w:rPr>
          <w:rFonts w:ascii="Times New Roman" w:hAnsi="Times New Roman" w:cs="Times New Roman"/>
          <w:sz w:val="24"/>
          <w:szCs w:val="24"/>
          <w:vertAlign w:val="superscript"/>
        </w:rPr>
        <w:t xml:space="preserve"> 69b)</w:t>
      </w:r>
      <w:r w:rsidRPr="006203E2">
        <w:rPr>
          <w:rFonts w:ascii="Times New Roman" w:hAnsi="Times New Roman" w:cs="Times New Roman"/>
          <w:sz w:val="24"/>
          <w:szCs w:val="24"/>
        </w:rPr>
        <w:t xml:space="preserve"> má sa za to, že správca vydal súhlasné stanovisko; to sa nevzťahuje na stanovisko a vyjadrenie vzťahujúce sa k územiu európskej sústavy chránených území.</w:t>
      </w:r>
      <w:r w:rsidRPr="006203E2">
        <w:rPr>
          <w:rFonts w:ascii="Times New Roman" w:hAnsi="Times New Roman" w:cs="Times New Roman"/>
          <w:sz w:val="24"/>
          <w:szCs w:val="24"/>
          <w:vertAlign w:val="superscript"/>
        </w:rPr>
        <w:t xml:space="preserve"> 43c)</w:t>
      </w:r>
      <w:r w:rsidRPr="006203E2">
        <w:rPr>
          <w:rFonts w:ascii="Times New Roman" w:hAnsi="Times New Roman" w:cs="Times New Roman"/>
          <w:sz w:val="24"/>
          <w:szCs w:val="24"/>
        </w:rPr>
        <w:t xml:space="preserve"> Vedie evidenciu lesného majetku vo vlastníctve štátu podľa osobitného predpisu. 70)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Ak tento zákon neustanovuje inak, je na zámenu, nájom, výpožičku a prevod správy lesného majetku vo vlastníctve štátu potrebný predchádzajúci súhlas ministerstva okrem prevodu správy lesného majetku vo vlastníctve štátu v správe právnickej osoby založenej alebo zriadenej ministerstvom obrany alebo v zriaďovateľskej pôsobnosti Ministerstva životného prostredia Slovenskej republiky. Predchádzajúci súhlas ministerstva na nájom lesného majetku vo vlastníctve štátu s celkovou výmerou menšou ako 0,5 hektára,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 3 ods. 1 písm. a) až c) a e) vo vlastníctve štátu s celkovou výmerou väčšou ako 0,5 hektára, okrem vyňatia vo vojenských lesoch a rozhodovania podľa § 3 ods. 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Správca podľa </w:t>
      </w:r>
      <w:hyperlink r:id="rId233" w:anchor="38;link='326/2005%20Z.z.%252350'&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môže uzatvoriť zmluvu o nájme</w:t>
      </w:r>
      <w:r w:rsidRPr="006203E2">
        <w:rPr>
          <w:rFonts w:ascii="Times New Roman" w:hAnsi="Times New Roman" w:cs="Times New Roman"/>
          <w:sz w:val="24"/>
          <w:szCs w:val="24"/>
          <w:vertAlign w:val="superscript"/>
        </w:rPr>
        <w:t xml:space="preserve"> 71)</w:t>
      </w:r>
      <w:r w:rsidRPr="006203E2">
        <w:rPr>
          <w:rFonts w:ascii="Times New Roman" w:hAnsi="Times New Roman" w:cs="Times New Roman"/>
          <w:sz w:val="24"/>
          <w:szCs w:val="24"/>
        </w:rPr>
        <w:t xml:space="preserve"> alebo zmluvu o výpožičke lesného majetku vo vlastníctve štátu s cieľom zabezpečenia praktickej výučby na lesníckych odborných školách alebo s cieľom zabezpečenia starostlivosti o územia chránené podľa osobitného predpisu.</w:t>
      </w:r>
      <w:r w:rsidRPr="006203E2">
        <w:rPr>
          <w:rFonts w:ascii="Times New Roman" w:hAnsi="Times New Roman" w:cs="Times New Roman"/>
          <w:sz w:val="24"/>
          <w:szCs w:val="24"/>
          <w:vertAlign w:val="superscript"/>
        </w:rPr>
        <w:t xml:space="preserve"> 21)</w:t>
      </w:r>
      <w:r w:rsidRPr="006203E2">
        <w:rPr>
          <w:rFonts w:ascii="Times New Roman" w:hAnsi="Times New Roman" w:cs="Times New Roman"/>
          <w:sz w:val="24"/>
          <w:szCs w:val="24"/>
        </w:rPr>
        <w:t xml:space="preserve"> Na platnosť takej zmluvy sa vyžaduje predchádzajúci súhlas ministerstva. Prenajatý lesný majetok vo vlastníctve štátu nemožno ďalej prenajať, ak nie je dohodnuté inak. Vypožičiavateľ nesmie prenechať lesný majetok vo vlastníctve štátu na užívanie inému.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Prenajať a vypožičať lesný majetok vo vlastníctve štátu môže správca len vtedy, ak vzhľadom na jeho rozdrobenosť, vzájomnú rozptýlenosť alebo malú výmeru nie je možné s ním racionálne hospodáriť; to sa nevzťahuje na nájom a výpožičku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podľa odseku 8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ktorej účelom nie je hospodárenie v lese, a ak ide o lesný pozemok s lesným porastom, na jej základe nedochádza k zmene obhospodarovateľa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Ministerstvo môže dať súhlas na zámenu lesných pozemkov vo vlastníctve štátu, </w:t>
      </w:r>
      <w:r w:rsidRPr="006203E2">
        <w:rPr>
          <w:rFonts w:ascii="Times New Roman" w:hAnsi="Times New Roman" w:cs="Times New Roman"/>
          <w:sz w:val="24"/>
          <w:szCs w:val="24"/>
        </w:rPr>
        <w:lastRenderedPageBreak/>
        <w:t>ak ich hodnota zistená znaleckým posudkom podľa predpisov o stanovení všeobecnej hodnoty majetku</w:t>
      </w:r>
      <w:r w:rsidRPr="006203E2">
        <w:rPr>
          <w:rFonts w:ascii="Times New Roman" w:hAnsi="Times New Roman" w:cs="Times New Roman"/>
          <w:sz w:val="24"/>
          <w:szCs w:val="24"/>
          <w:vertAlign w:val="superscript"/>
        </w:rPr>
        <w:t xml:space="preserve"> 72)</w:t>
      </w:r>
      <w:r w:rsidRPr="006203E2">
        <w:rPr>
          <w:rFonts w:ascii="Times New Roman" w:hAnsi="Times New Roman" w:cs="Times New Roman"/>
          <w:sz w:val="24"/>
          <w:szCs w:val="24"/>
        </w:rPr>
        <w:t xml:space="preserve"> a výmera nie je v porovnaní s hodnotou a výmerou lesných pozemkov vo vlastníctve iných osôb vyššia o viac ako desať percent. Ak hodnota zamieňaných lesných pozemkov a lesných porastov na nich nie je rovnaká, výšku a spôsob úhrady jej rozdielu upravuje zámenná zmluva. 72a)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(11) Zámenou nadobudnuté lesné pozemky, ktoré boli vo vlastníctve štátu, nemožno previesť na inú osobu alebo zmeniť ich druh pozemku počas desiatich rokov od zápisu do katastra nehnuteľností; to neplatí, ak ide o pozemky, na ktorých sa má umiestniť verejnoprospešná stavba.</w:t>
      </w:r>
      <w:r w:rsidRPr="006203E2">
        <w:rPr>
          <w:rFonts w:ascii="Times New Roman" w:hAnsi="Times New Roman" w:cs="Times New Roman"/>
          <w:sz w:val="24"/>
          <w:szCs w:val="24"/>
          <w:vertAlign w:val="superscript"/>
        </w:rPr>
        <w:t>72b)</w:t>
      </w:r>
      <w:r w:rsidRPr="006203E2">
        <w:rPr>
          <w:rFonts w:ascii="Times New Roman" w:hAnsi="Times New Roman" w:cs="Times New Roman"/>
          <w:sz w:val="24"/>
          <w:szCs w:val="24"/>
        </w:rPr>
        <w:t xml:space="preserve"> Obmedzenie nakladania so zameneným pozemkom, ktorý bol vo vlastníctve štátu, sa na dobu trvania tohto obmedzenia na základe zámennej zmluvy vyznačí v katastri nehnuteľností poznámkou.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Ministerstvo môže dať súhlas na zámenu lesného majetku vo vlastníctve štátu, ak sa zamieňané lesné pozemky nachádzajú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 tej istej lesnej oblasti podľa § 39 ods. 2 alebo v bezprostredne susediacich lesných oblastiach alebo lesných podoblastiach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 katastrálnych územiach v rámci organizačnej jednotky správcu založeného alebo zriadeného ministerstvom.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(13) Lesné pozemky vo vlastníctve štátu možno zameniť najmä z dôvodu usporiadania vlastníckych a užívacích práv štátu, ak výmera zamieňaných pozemkov vo vlastníctve štátu nepresahuje 100 hektárov.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(14) Výnimku z podmienok podľa odseku 12 alebo odseku 13 môže v odôvodnených prípadoch povoliť vláda Slovenskej republiky na návrh ministerstva, ak výmera a hodnota zamieňaných lesných pozemkov vo vlastníctve iných osôb je minimálne 1,5-násobne vyššia ako výmera a hodnota zamieňaných lesných pozemkov vo vlastníctve štátu bez nároku na finančné vyrovnanie podľa odseku 10.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(15) Odseky 10 a 12 až 14 sa nevzťahujú na zámenu pozemkov podľa osobitného predpisu.73a)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(16) Súhlas ministerstva sa nevyžaduje na vyrovnanie za lesné pozemky vo vlastníctve štátu v rámci konania o pozemkových úpravách a vykonania projektu pozemkových úprav; to neplatí pri udelení súhlasu podľa osobitného predpisu. 73)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(17) Na lesný majetok vo vlastníctve štátu nemožno zriadiť záložné právo.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(18) Ustanovenia osobitného predpisu o správe majetku štátu</w:t>
      </w:r>
      <w:r w:rsidRPr="006203E2">
        <w:rPr>
          <w:rFonts w:ascii="Times New Roman" w:hAnsi="Times New Roman" w:cs="Times New Roman"/>
          <w:sz w:val="24"/>
          <w:szCs w:val="24"/>
          <w:vertAlign w:val="superscript"/>
        </w:rPr>
        <w:t xml:space="preserve"> 74)</w:t>
      </w:r>
      <w:r w:rsidRPr="006203E2">
        <w:rPr>
          <w:rFonts w:ascii="Times New Roman" w:hAnsi="Times New Roman" w:cs="Times New Roman"/>
          <w:sz w:val="24"/>
          <w:szCs w:val="24"/>
        </w:rPr>
        <w:t xml:space="preserve"> sa na správu lesného majetku vo vlastníctve štátu nevzťahujú.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(19) Správca v zriaďovateľskej pôsobnosti Ministerstva životného prostredia Slovenskej republiky uvádza na trh drevo a výrobky z dreva pochádzajúceho z národného parku prostredníctvom organizácie lesného hospodárstva v zakladateľskej pôsobnosti ministerstva v rozsahu, ktorý upravia zmluvou.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(20) Na rozhodovanie podľa </w:t>
      </w:r>
      <w:hyperlink r:id="rId234" w:anchor="38;link='326/2005%20Z.z.%252350'&amp;" w:history="1">
        <w:r w:rsidRPr="006203E2">
          <w:rPr>
            <w:rFonts w:ascii="Times New Roman" w:hAnsi="Times New Roman" w:cs="Times New Roman"/>
            <w:sz w:val="24"/>
            <w:szCs w:val="24"/>
          </w:rPr>
          <w:t>odsekov 4</w:t>
        </w:r>
      </w:hyperlink>
      <w:r w:rsidRPr="006203E2">
        <w:rPr>
          <w:rFonts w:ascii="Times New Roman" w:hAnsi="Times New Roman" w:cs="Times New Roman"/>
          <w:sz w:val="24"/>
          <w:szCs w:val="24"/>
        </w:rPr>
        <w:t xml:space="preserve">, </w:t>
      </w:r>
      <w:hyperlink r:id="rId235" w:anchor="38;link='326/2005%20Z.z.%252350'&amp;" w:history="1">
        <w:r w:rsidRPr="006203E2">
          <w:rPr>
            <w:rFonts w:ascii="Times New Roman" w:hAnsi="Times New Roman" w:cs="Times New Roman"/>
            <w:sz w:val="24"/>
            <w:szCs w:val="24"/>
          </w:rPr>
          <w:t>5</w:t>
        </w:r>
      </w:hyperlink>
      <w:r w:rsidRPr="006203E2">
        <w:rPr>
          <w:rFonts w:ascii="Times New Roman" w:hAnsi="Times New Roman" w:cs="Times New Roman"/>
          <w:sz w:val="24"/>
          <w:szCs w:val="24"/>
        </w:rPr>
        <w:t xml:space="preserve">, </w:t>
      </w:r>
      <w:hyperlink r:id="rId236" w:anchor="38;link='326/2005%20Z.z.%252350'&amp;" w:history="1">
        <w:r w:rsidRPr="006203E2">
          <w:rPr>
            <w:rFonts w:ascii="Times New Roman" w:hAnsi="Times New Roman" w:cs="Times New Roman"/>
            <w:sz w:val="24"/>
            <w:szCs w:val="24"/>
          </w:rPr>
          <w:t>7</w:t>
        </w:r>
      </w:hyperlink>
      <w:r w:rsidRPr="006203E2">
        <w:rPr>
          <w:rFonts w:ascii="Times New Roman" w:hAnsi="Times New Roman" w:cs="Times New Roman"/>
          <w:sz w:val="24"/>
          <w:szCs w:val="24"/>
        </w:rPr>
        <w:t xml:space="preserve">, </w:t>
      </w:r>
      <w:hyperlink r:id="rId237" w:anchor="38;link='326/2005%20Z.z.%252350'&amp;" w:history="1">
        <w:r w:rsidRPr="006203E2">
          <w:rPr>
            <w:rFonts w:ascii="Times New Roman" w:hAnsi="Times New Roman" w:cs="Times New Roman"/>
            <w:sz w:val="24"/>
            <w:szCs w:val="24"/>
          </w:rPr>
          <w:t>8</w:t>
        </w:r>
      </w:hyperlink>
      <w:r w:rsidRPr="006203E2">
        <w:rPr>
          <w:rFonts w:ascii="Times New Roman" w:hAnsi="Times New Roman" w:cs="Times New Roman"/>
          <w:sz w:val="24"/>
          <w:szCs w:val="24"/>
        </w:rPr>
        <w:t xml:space="preserve">, </w:t>
      </w:r>
      <w:hyperlink r:id="rId238" w:anchor="38;link='326/2005%20Z.z.%252350'&amp;" w:history="1">
        <w:r w:rsidRPr="006203E2">
          <w:rPr>
            <w:rFonts w:ascii="Times New Roman" w:hAnsi="Times New Roman" w:cs="Times New Roman"/>
            <w:sz w:val="24"/>
            <w:szCs w:val="24"/>
          </w:rPr>
          <w:t>10 až 16</w:t>
        </w:r>
      </w:hyperlink>
      <w:r w:rsidRPr="006203E2">
        <w:rPr>
          <w:rFonts w:ascii="Times New Roman" w:hAnsi="Times New Roman" w:cs="Times New Roman"/>
          <w:sz w:val="24"/>
          <w:szCs w:val="24"/>
        </w:rPr>
        <w:t xml:space="preserve"> sa nevzťahuje všeobecný </w:t>
      </w:r>
      <w:r w:rsidRPr="006203E2">
        <w:rPr>
          <w:rFonts w:ascii="Times New Roman" w:hAnsi="Times New Roman" w:cs="Times New Roman"/>
          <w:sz w:val="24"/>
          <w:szCs w:val="24"/>
        </w:rPr>
        <w:lastRenderedPageBreak/>
        <w:t xml:space="preserve">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50a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Správa ostatného majetku vo vlastníctve štátu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Obytné budovy, hospodárske budovy a iné stavby slúžiace lesnej výrobe a ktoré s ňou súvisia</w:t>
      </w:r>
      <w:r w:rsidRPr="006203E2">
        <w:rPr>
          <w:rFonts w:ascii="Times New Roman" w:hAnsi="Times New Roman" w:cs="Times New Roman"/>
          <w:sz w:val="24"/>
          <w:szCs w:val="24"/>
          <w:vertAlign w:val="superscript"/>
        </w:rPr>
        <w:t xml:space="preserve"> 74a)</w:t>
      </w:r>
      <w:r w:rsidRPr="006203E2">
        <w:rPr>
          <w:rFonts w:ascii="Times New Roman" w:hAnsi="Times New Roman" w:cs="Times New Roman"/>
          <w:sz w:val="24"/>
          <w:szCs w:val="24"/>
        </w:rPr>
        <w:t xml:space="preserve"> a zastavané pozemky, ostatné plochy a vodné plochy vo vlastníctve štátu, zverené alebo nadobudnuté v priebehu podnikania</w:t>
      </w:r>
      <w:r w:rsidRPr="006203E2">
        <w:rPr>
          <w:rFonts w:ascii="Times New Roman" w:hAnsi="Times New Roman" w:cs="Times New Roman"/>
          <w:sz w:val="24"/>
          <w:szCs w:val="24"/>
          <w:vertAlign w:val="superscript"/>
        </w:rPr>
        <w:t xml:space="preserve"> 74b)</w:t>
      </w:r>
      <w:r w:rsidRPr="006203E2">
        <w:rPr>
          <w:rFonts w:ascii="Times New Roman" w:hAnsi="Times New Roman" w:cs="Times New Roman"/>
          <w:sz w:val="24"/>
          <w:szCs w:val="24"/>
        </w:rPr>
        <w:t xml:space="preserve"> (ďalej len "ostatný majetok vo vlastníctve štátu"), spravuje právnická osoba uvedená v </w:t>
      </w:r>
      <w:hyperlink r:id="rId239" w:anchor="38;link='326/2005%20Z.z.%252350'&amp;" w:history="1">
        <w:r w:rsidRPr="006203E2">
          <w:rPr>
            <w:rFonts w:ascii="Times New Roman" w:hAnsi="Times New Roman" w:cs="Times New Roman"/>
            <w:sz w:val="24"/>
            <w:szCs w:val="24"/>
          </w:rPr>
          <w:t>§ 50 ods. 3</w:t>
        </w:r>
      </w:hyperlink>
      <w:r w:rsidRPr="006203E2">
        <w:rPr>
          <w:rFonts w:ascii="Times New Roman" w:hAnsi="Times New Roman" w:cs="Times New Roman"/>
          <w:sz w:val="24"/>
          <w:szCs w:val="24"/>
        </w:rPr>
        <w:t xml:space="preserve"> a </w:t>
      </w:r>
      <w:hyperlink r:id="rId240" w:anchor="38;link='326/2005%20Z.z.%252350'&amp;" w:history="1">
        <w:r w:rsidRPr="006203E2">
          <w:rPr>
            <w:rFonts w:ascii="Times New Roman" w:hAnsi="Times New Roman" w:cs="Times New Roman"/>
            <w:sz w:val="24"/>
            <w:szCs w:val="24"/>
          </w:rPr>
          <w:t>4</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Na predaj, zámenu a prevod správy ostatného majetku vo vlastníctve štátu sa vyžaduje predchádzajúci súhlas zakladateľa; ak ide o zmenu správy medzi správcami, ktorí nemajú rovnakého zakladateľa, na tento prevod sa primerane vzťahuje § 50 ods. 5 druhá veta. Na nájom a výpožičku ostatného majetku vo vlastníctve štátu sa súhlas zakladateľa nevyžaduje; to neplatí, ak sa ostatný majetok vo vlastníctve štátu nachádza vo vojenských obvodoch a na územiach slúžiacich na zabezpečenie úloh obrany štátu.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Súhlas zakladateľa na zámenu možno dať len vtedy, ak sa ostatný majetok vo vlastníctve štátu zamieňa za lesné pozemky a lesné porasty na nich vo vlastníctve iných osôb alebo za zastavané plochy a nádvoria a ostatné plochy vo vlastníctve iných osôb. Hodnota ostatného majetku vo vlastníctve štátu nesmie byť vyššia ako hodnota lesných pozemkov a lesných porastov na nich vo vlastníctve iných osôb alebo ako hodnota zastavaných plôch a nádvorí alebo ostatných plôch vo vlastníctve iných osôb.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(4) Ostatný majetok vo vlastníctve štátu, na ktorom podľa záväznej časti územnoplánovacej dokumentácie</w:t>
      </w:r>
      <w:r w:rsidRPr="006203E2">
        <w:rPr>
          <w:rFonts w:ascii="Times New Roman" w:hAnsi="Times New Roman" w:cs="Times New Roman"/>
          <w:sz w:val="24"/>
          <w:szCs w:val="24"/>
          <w:vertAlign w:val="superscript"/>
        </w:rPr>
        <w:t>74c)</w:t>
      </w:r>
      <w:r w:rsidRPr="006203E2">
        <w:rPr>
          <w:rFonts w:ascii="Times New Roman" w:hAnsi="Times New Roman" w:cs="Times New Roman"/>
          <w:sz w:val="24"/>
          <w:szCs w:val="24"/>
        </w:rPr>
        <w:t xml:space="preserve"> alebo podľa uznesenia obecného zastupiteľstva, ak ide o obec, ktorá nie je povinná mať územný plán podľa osobitného predpisu,</w:t>
      </w:r>
      <w:r w:rsidRPr="006203E2">
        <w:rPr>
          <w:rFonts w:ascii="Times New Roman" w:hAnsi="Times New Roman" w:cs="Times New Roman"/>
          <w:sz w:val="24"/>
          <w:szCs w:val="24"/>
          <w:vertAlign w:val="superscript"/>
        </w:rPr>
        <w:t>74d)</w:t>
      </w:r>
      <w:r w:rsidRPr="006203E2">
        <w:rPr>
          <w:rFonts w:ascii="Times New Roman" w:hAnsi="Times New Roman" w:cs="Times New Roman"/>
          <w:sz w:val="24"/>
          <w:szCs w:val="24"/>
        </w:rPr>
        <w:t xml:space="preserve"> majú byť umiestnené verejnoprospešné stavby,</w:t>
      </w:r>
      <w:r w:rsidRPr="006203E2">
        <w:rPr>
          <w:rFonts w:ascii="Times New Roman" w:hAnsi="Times New Roman" w:cs="Times New Roman"/>
          <w:sz w:val="24"/>
          <w:szCs w:val="24"/>
          <w:vertAlign w:val="superscript"/>
        </w:rPr>
        <w:t>72b)</w:t>
      </w:r>
      <w:r w:rsidRPr="006203E2">
        <w:rPr>
          <w:rFonts w:ascii="Times New Roman" w:hAnsi="Times New Roman" w:cs="Times New Roman"/>
          <w:sz w:val="24"/>
          <w:szCs w:val="24"/>
        </w:rPr>
        <w:t xml:space="preserve"> alebo ktoré majú slúžiť verejnoprospešnému účelu, možno predať priamym predajom za cenu určenú znaleckým posudkom podľa predpisov o stanovení všeobecnej hodnoty majetku</w:t>
      </w:r>
      <w:r w:rsidRPr="006203E2">
        <w:rPr>
          <w:rFonts w:ascii="Times New Roman" w:hAnsi="Times New Roman" w:cs="Times New Roman"/>
          <w:sz w:val="24"/>
          <w:szCs w:val="24"/>
          <w:vertAlign w:val="superscript"/>
        </w:rPr>
        <w:t>72)</w:t>
      </w:r>
      <w:r w:rsidRPr="006203E2">
        <w:rPr>
          <w:rFonts w:ascii="Times New Roman" w:hAnsi="Times New Roman" w:cs="Times New Roman"/>
          <w:sz w:val="24"/>
          <w:szCs w:val="24"/>
        </w:rPr>
        <w:t xml:space="preserve"> obci, na ktorej území sa tento majetok nachádza.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Na rozhodovanie podľa odsekov 2 a 3 sa nevzťahuje všeobecný 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50b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Využitie lesných pozemkov vo vlastníctve štátu na verejnoprospešné účely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Lesné pozemky vo vlastníctve štátu, na ktorých podľa záväznej časti územnoplánovacej dokumentácie</w:t>
      </w:r>
      <w:r w:rsidRPr="006203E2">
        <w:rPr>
          <w:rFonts w:ascii="Times New Roman" w:hAnsi="Times New Roman" w:cs="Times New Roman"/>
          <w:sz w:val="24"/>
          <w:szCs w:val="24"/>
          <w:vertAlign w:val="superscript"/>
        </w:rPr>
        <w:t>74c)</w:t>
      </w:r>
      <w:r w:rsidRPr="006203E2">
        <w:rPr>
          <w:rFonts w:ascii="Times New Roman" w:hAnsi="Times New Roman" w:cs="Times New Roman"/>
          <w:sz w:val="24"/>
          <w:szCs w:val="24"/>
        </w:rPr>
        <w:t xml:space="preserve"> alebo podľa uznesenia obecného zastupiteľstva, ak ide o obec, ktorá nie je povinná mať územný plán podľa osobitného predpisu,</w:t>
      </w:r>
      <w:r w:rsidRPr="006203E2">
        <w:rPr>
          <w:rFonts w:ascii="Times New Roman" w:hAnsi="Times New Roman" w:cs="Times New Roman"/>
          <w:sz w:val="24"/>
          <w:szCs w:val="24"/>
          <w:vertAlign w:val="superscript"/>
        </w:rPr>
        <w:t>74d)</w:t>
      </w:r>
      <w:r w:rsidRPr="006203E2">
        <w:rPr>
          <w:rFonts w:ascii="Times New Roman" w:hAnsi="Times New Roman" w:cs="Times New Roman"/>
          <w:sz w:val="24"/>
          <w:szCs w:val="24"/>
        </w:rPr>
        <w:t xml:space="preserve"> majú byť umiestnené verejnoprospešné stavby,</w:t>
      </w:r>
      <w:r w:rsidRPr="006203E2">
        <w:rPr>
          <w:rFonts w:ascii="Times New Roman" w:hAnsi="Times New Roman" w:cs="Times New Roman"/>
          <w:sz w:val="24"/>
          <w:szCs w:val="24"/>
          <w:vertAlign w:val="superscript"/>
        </w:rPr>
        <w:t>72b)</w:t>
      </w:r>
      <w:r w:rsidRPr="006203E2">
        <w:rPr>
          <w:rFonts w:ascii="Times New Roman" w:hAnsi="Times New Roman" w:cs="Times New Roman"/>
          <w:sz w:val="24"/>
          <w:szCs w:val="24"/>
        </w:rPr>
        <w:t xml:space="preserve"> ktorých stavebníkom bude obec alebo vyšší územný celok, môže správca po ich vyňatí (§ 5 a 7), previesť len do vlastníctva obce alebo vyššieho územného celku.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Lesné pozemky vo vlastníctve štátu, ktoré sú určené v záväznej časti územného plánu obce na bývanie formou nájomných bytov vo vlastníctve obce, môže správca po ich vyňatí (§ 5 a 7) previesť do vlastníctva obce.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(3) Ak na pozemkoch uvedených v odseku 2 budú výstavbu nájomných bytov zabezpečovať neziskové organizácie poskytujúce všeobecne prospešné služby alebo bytové družstvá, ktoré budú vlastníkmi týchto bytov, uzavrie správca s týmito osobami zmluvu, z ktorej vyplýva právo užívať uvedený pozemok a uskutočniť na ňom túto stavbu,</w:t>
      </w:r>
      <w:r w:rsidRPr="006203E2">
        <w:rPr>
          <w:rFonts w:ascii="Times New Roman" w:hAnsi="Times New Roman" w:cs="Times New Roman"/>
          <w:sz w:val="24"/>
          <w:szCs w:val="24"/>
          <w:vertAlign w:val="superscript"/>
        </w:rPr>
        <w:t>74e)</w:t>
      </w:r>
      <w:r w:rsidRPr="006203E2">
        <w:rPr>
          <w:rFonts w:ascii="Times New Roman" w:hAnsi="Times New Roman" w:cs="Times New Roman"/>
          <w:sz w:val="24"/>
          <w:szCs w:val="24"/>
        </w:rPr>
        <w:t xml:space="preserve"> na dobu predpokladanej životnosti stavby; obdobne sa postupuje pri uzatvorení zmluvy s občianskymi združeniami, ak ide o pozemky, na ktorých sa nachádzajú telovýchovné zariadenia a športové zariadenia týchto občianskych združení.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(4) Lesné pozemky podľa odsekov 1 a 2 po ich vyňatí (§ 5 a 7) prevedie správca zmluvou o prevode vlastníctva bezodplatne do vlastníctva obce alebo vyššieho územného celku alebo ich zmluvou, z ktorej vyplýva právo užívať taký pozemok a uskutočniť na ňom stavbu, prenechá do bezodplatného užívania osobám podľa odseku 3 na základe právoplatného územného rozhodnutia o umiestnení stavby. Zmluva o prevode pozemku a zmluva, z ktorej vyplýva právo užívať pozemok a uskutočniť na ňom stavbu, musí byť bezodplatná a musí obsahovať dojednanie, že správca má právo odstúpiť od zmluvy, ak rozhodnutie o umiestnení stavby stratí platnosť</w:t>
      </w:r>
      <w:r w:rsidRPr="006203E2">
        <w:rPr>
          <w:rFonts w:ascii="Times New Roman" w:hAnsi="Times New Roman" w:cs="Times New Roman"/>
          <w:sz w:val="24"/>
          <w:szCs w:val="24"/>
          <w:vertAlign w:val="superscript"/>
        </w:rPr>
        <w:t>74f)</w:t>
      </w:r>
      <w:r w:rsidRPr="006203E2">
        <w:rPr>
          <w:rFonts w:ascii="Times New Roman" w:hAnsi="Times New Roman" w:cs="Times New Roman"/>
          <w:sz w:val="24"/>
          <w:szCs w:val="24"/>
        </w:rPr>
        <w:t xml:space="preserve"> alebo ak dôjde k jeho zmene, v dôsledku ktorej stavba prestane plniť dohodnutý účel verejnoprospešnej stavby alebo nájomného domu, inak je zmluva neplatná; nadobúdateľ alebo užívateľ pozemku je povinný odo dňa účinnosti zmluvy strpieť vykonávanie kontroly plnenia dohodnutého účelu stavby zo strany správcu.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(5) Ustanovenia osobitného predpisu o správe majetku štátu</w:t>
      </w:r>
      <w:r w:rsidRPr="006203E2">
        <w:rPr>
          <w:rFonts w:ascii="Times New Roman" w:hAnsi="Times New Roman" w:cs="Times New Roman"/>
          <w:sz w:val="24"/>
          <w:szCs w:val="24"/>
          <w:vertAlign w:val="superscript"/>
        </w:rPr>
        <w:t>74)</w:t>
      </w:r>
      <w:r w:rsidRPr="006203E2">
        <w:rPr>
          <w:rFonts w:ascii="Times New Roman" w:hAnsi="Times New Roman" w:cs="Times New Roman"/>
          <w:sz w:val="24"/>
          <w:szCs w:val="24"/>
        </w:rPr>
        <w:t xml:space="preserve"> sa na postup podľa odsekov 1 až 4 nevzťahujú.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50c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Lesný pozemok vo vlastníctve štátu (§ 50) alebo pozemok tvoriaci ostatný majetok vo vlastníctve štátu (§ 50a), na ktorom sa nachádza národná kultúrna pamiatka,</w:t>
      </w:r>
      <w:r w:rsidRPr="006203E2">
        <w:rPr>
          <w:rFonts w:ascii="Times New Roman" w:hAnsi="Times New Roman" w:cs="Times New Roman"/>
          <w:sz w:val="24"/>
          <w:szCs w:val="24"/>
          <w:vertAlign w:val="superscript"/>
        </w:rPr>
        <w:t>74g)</w:t>
      </w:r>
      <w:r w:rsidRPr="006203E2">
        <w:rPr>
          <w:rFonts w:ascii="Times New Roman" w:hAnsi="Times New Roman" w:cs="Times New Roman"/>
          <w:sz w:val="24"/>
          <w:szCs w:val="24"/>
        </w:rPr>
        <w:t xml:space="preserve"> môže správca na verejnoprospešný účel, ktorým je obnova národnej kultúrnej pamiatky,</w:t>
      </w:r>
      <w:r w:rsidRPr="006203E2">
        <w:rPr>
          <w:rFonts w:ascii="Times New Roman" w:hAnsi="Times New Roman" w:cs="Times New Roman"/>
          <w:sz w:val="24"/>
          <w:szCs w:val="24"/>
          <w:vertAlign w:val="superscript"/>
        </w:rPr>
        <w:t>74h)</w:t>
      </w:r>
      <w:r w:rsidRPr="006203E2">
        <w:rPr>
          <w:rFonts w:ascii="Times New Roman" w:hAnsi="Times New Roman" w:cs="Times New Roman"/>
          <w:sz w:val="24"/>
          <w:szCs w:val="24"/>
        </w:rPr>
        <w:t xml:space="preserve"> na základe záväzného stanoviska orgánu štátnej správy na ochranu pamiatkového fondu podľa osobitného predpisu</w:t>
      </w:r>
      <w:r w:rsidRPr="006203E2">
        <w:rPr>
          <w:rFonts w:ascii="Times New Roman" w:hAnsi="Times New Roman" w:cs="Times New Roman"/>
          <w:sz w:val="24"/>
          <w:szCs w:val="24"/>
          <w:vertAlign w:val="superscript"/>
        </w:rPr>
        <w:t>74i)</w:t>
      </w:r>
      <w:r w:rsidRPr="006203E2">
        <w:rPr>
          <w:rFonts w:ascii="Times New Roman" w:hAnsi="Times New Roman" w:cs="Times New Roman"/>
          <w:sz w:val="24"/>
          <w:szCs w:val="24"/>
        </w:rPr>
        <w:t xml:space="preserve"> previesť do vlastníctva obce alebo vyššieho územného celku. Ustanovenia osobitného predpisu</w:t>
      </w:r>
      <w:r w:rsidRPr="006203E2">
        <w:rPr>
          <w:rFonts w:ascii="Times New Roman" w:hAnsi="Times New Roman" w:cs="Times New Roman"/>
          <w:sz w:val="24"/>
          <w:szCs w:val="24"/>
          <w:vertAlign w:val="superscript"/>
        </w:rPr>
        <w:t>74j)</w:t>
      </w:r>
      <w:r w:rsidRPr="006203E2">
        <w:rPr>
          <w:rFonts w:ascii="Times New Roman" w:hAnsi="Times New Roman" w:cs="Times New Roman"/>
          <w:sz w:val="24"/>
          <w:szCs w:val="24"/>
        </w:rPr>
        <w:t xml:space="preserve"> tým nie sú dotknuté.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Ak dosiahnutie verejnoprospešného účelu podľa odseku 1 zabezpečuje obec, vyšší územný celok, občianske združenie alebo nezisková organizácia poskytujúca všeobecne prospešné služby, správca môže s týmito osobami uzavrieť na základe záväzného stanoviska orgánu štátnej správy na ochranu pamiatkového fondu</w:t>
      </w:r>
      <w:r w:rsidRPr="006203E2">
        <w:rPr>
          <w:rFonts w:ascii="Times New Roman" w:hAnsi="Times New Roman" w:cs="Times New Roman"/>
          <w:sz w:val="24"/>
          <w:szCs w:val="24"/>
          <w:vertAlign w:val="superscript"/>
        </w:rPr>
        <w:t>74i)</w:t>
      </w:r>
      <w:r w:rsidRPr="006203E2">
        <w:rPr>
          <w:rFonts w:ascii="Times New Roman" w:hAnsi="Times New Roman" w:cs="Times New Roman"/>
          <w:sz w:val="24"/>
          <w:szCs w:val="24"/>
        </w:rPr>
        <w:t xml:space="preserve"> zmluvu, z ktorej vyplýva právo užívať pozemok pod národnou kultúrnou pamiatkou na účel podľa odseku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Ak sa národná kultúrna pamiatka podľa odseku 1 nachádza na lesnom pozemku, zmluvu podľa odseku 1 alebo odseku 2 možno uzavrieť až po zápise rozhodnutia orgánu štátnej správy lesného hospodárstva o zmene druhu pozemku podľa § 3 ods. 2 alebo § 5 a 7 do katastra nehnuteľností.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Lesný pozemok po zmene druhu pozemku podľa odseku 3 alebo pozemok tvoriaci ostatný majetok vo vlastníctve štátu, na ktorom je národná kultúrna pamiatka podľa odseku 1, môže správca bezodplatne previesť na účel podľa odseku 1 zmluvou o prevode vlastníctva do vlastníctva obce alebo vyššieho územného celku, alebo ich môže zmluvou, z ktorej vyplýva právo užívať taký pozemok na účel podľa odseku 1 prenechať do bezodplatného užívania osobe podľa odseku 2. Zmluva s osobou podľa odseku 2 sa uzatvára na dobu neurčitú k rozsahu územia vyplývajúceho zo záväzného stanoviska orgánu štátnej správy na ochranu </w:t>
      </w:r>
      <w:r w:rsidRPr="006203E2">
        <w:rPr>
          <w:rFonts w:ascii="Times New Roman" w:hAnsi="Times New Roman" w:cs="Times New Roman"/>
          <w:sz w:val="24"/>
          <w:szCs w:val="24"/>
        </w:rPr>
        <w:lastRenderedPageBreak/>
        <w:t xml:space="preserve">pamiatkového fondu. Zmluva o prevode vlastníctva musí okrem všeobecných náležitostí obsahovať definovanie verejnoprospešného účelu využitia prevádzaného pozemku podľa odseku 1 a povinnosť dodržania tohto účelu, inak je zmluva neplatná. Nadobúdateľ vlastníckeho práva nemôže previesť vlastníctvo k pozemkom podľa prvej vety na inú osobu; to neplatí, ak sa pozemky podľa prvej vety majú bezodplatne previesť do vlastníctva štátu, do správy správcu, od ktorého sa nadobudli, alebo jeho právneho nástupcu.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(5) Záväzné stanovisko orgánu štátnej správy na ochranu pamiatkového fondu</w:t>
      </w:r>
      <w:r w:rsidRPr="006203E2">
        <w:rPr>
          <w:rFonts w:ascii="Times New Roman" w:hAnsi="Times New Roman" w:cs="Times New Roman"/>
          <w:sz w:val="24"/>
          <w:szCs w:val="24"/>
          <w:vertAlign w:val="superscript"/>
        </w:rPr>
        <w:t>74i)</w:t>
      </w:r>
      <w:r w:rsidRPr="006203E2">
        <w:rPr>
          <w:rFonts w:ascii="Times New Roman" w:hAnsi="Times New Roman" w:cs="Times New Roman"/>
          <w:sz w:val="24"/>
          <w:szCs w:val="24"/>
        </w:rPr>
        <w:t xml:space="preserve"> obsahuje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vymedzenie územia národnej kultúrnej pamiatky určenej na obnovu po prerokovaní so správcom lesného majetku štátu alebo ostatného majetku štátu,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podmienky realizácie obnovy národnej kultúrnej pamiatky vrátane určenia potreby, rozsahu a postupnosti výrubu stromov v rámci jej územia,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požiadavky na prieskum územia okolia národnej kultúrnej pamiatky, ak je potrebné prieskum vykonať,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spôsob a rozsah výkonu kontroly podľa odseku 7 písm. 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Zmluvy podľa odseku 4 možno uzatvoriť, ak osoba, s ktorou sa má zmluva uzatvoriť, predloží správcovi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záväzné stanovisko orgánu štátnej správy na ochranu pamiatkového fondu podľa odseku 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návrh dohody o podmienkach a spôsobe využitia prístupových komunikácií k národnej kultúrnej pamiatke, využitia ďalších nevyhnutných pozemkov v správe správcu, a ak je to nevyhnutné, aj o podmienkach využitia iných lesných pozemkov alebo ostatného majetku vo vlastníctve štátu na zriadenie zázemia, vrátane návrhu o podmienkach a spôsobe náhrady za ich využitie na účel podľa odseku 1; zázemím sa rozumie nevyhnutný priestor vymedzený mimo rozsahu územia národnej kultúrnej pamiatky, ktorý slúži najmä na uskladnenie stavebného materiálu a ochranných pomôcok, vybudovanie prístrešku a sociálnych zariadení a ich ochranu na plnenie účelu podľa odseku 1, ktorý sa zriaďuje, ak jeho účel nemožno uskutočniť v rámci rozsahu územia národnej kultúrnej pamiatky,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zoznam pozemkov, na ktorých sa nachádza národná kultúrna pamiatka alebo objekt podľa odseku 10, alebo geometrický plán s geodetickým zameraním národnej kultúrnej pamiatky alebo objektu podľa odseku 10 a ak je to potrebné, aj geometrický plán so zameraním zázemia,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d) stanovisko príslušného orgánu štátnej správy podľa osobitných predpisov,</w:t>
      </w:r>
      <w:r w:rsidRPr="006203E2">
        <w:rPr>
          <w:rFonts w:ascii="Times New Roman" w:hAnsi="Times New Roman" w:cs="Times New Roman"/>
          <w:sz w:val="24"/>
          <w:szCs w:val="24"/>
          <w:vertAlign w:val="superscript"/>
        </w:rPr>
        <w:t>1b)</w:t>
      </w:r>
      <w:r w:rsidRPr="006203E2">
        <w:rPr>
          <w:rFonts w:ascii="Times New Roman" w:hAnsi="Times New Roman" w:cs="Times New Roman"/>
          <w:sz w:val="24"/>
          <w:szCs w:val="24"/>
        </w:rPr>
        <w:t xml:space="preserve"> ak sa na účel podľa odseku 1 alebo na zriadenie zázemia na účel podľa odseku 1 takéto stanovisko vyžaduje.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Zmluva o užívaní pozemku podľa odseku 4 musí okrem všeobecných náležitostí obsahovať dojednanie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o práve správcu odstúpiť od zmluvy, ak osoba podľa odseku 2 prestane plniť účel podľa odseku 1, alebo opakovane poruší ustanovenia zmluvy podľa odseku 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o práve správcu vykonávať kontrolu zabezpečovania účelu podľa odseku 1 a povinnosti </w:t>
      </w:r>
      <w:r w:rsidRPr="006203E2">
        <w:rPr>
          <w:rFonts w:ascii="Times New Roman" w:hAnsi="Times New Roman" w:cs="Times New Roman"/>
          <w:sz w:val="24"/>
          <w:szCs w:val="24"/>
        </w:rPr>
        <w:lastRenderedPageBreak/>
        <w:t xml:space="preserve">osoby podľa odseku 2 strpieť vykonanie tejto kontroly; kontrola sa vykoná v súčinnosti s orgánom štátnej správy na ochranu pamiatkového fondu,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o zániku platnosti zmluvy, ak občianske združenie alebo nezisková organizácia poskytujúca všeobecne prospešné služby podľa odseku 2 zanikne bez právneho nástupcu alebo ak jej právny nástupca nebude mať v predmete činnosti zabezpečovanie účelu podľa odseku 1 alebo ho nebude vykonávať; nástupnícke občianske združenie alebo nástupnícka nezisková organizácia poskytujúca všeobecne prospešné služby oznámi plnenie účelu podľa odseku 1 správcovi na účely kontroly podľa písmena 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o vylúčení povinnosti správcu uhradiť náklady na zabezpečovanie účelu podľa odseku 1 vynaložené počas trvania zmluvy a prechodu záväzkov vzniknutých v súvislosti so zabezpečovaním účelu podľa odseku 1 na správcu v prípade zániku zmluvy podľa odseku 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o podmienkach vyplývajúcich z dohody podľa odseku 6 písm. b) a zo stanoviska podľa odseku 6 písm. d),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f) o záväzku osoby podľa odseku 2 uhrádzať počas platnosti zmluvy podľa odseku 2 daň z nehnuteľností, ak sa na účel podľa odseku 1 podľa osobitných predpisov</w:t>
      </w:r>
      <w:r w:rsidRPr="006203E2">
        <w:rPr>
          <w:rFonts w:ascii="Times New Roman" w:hAnsi="Times New Roman" w:cs="Times New Roman"/>
          <w:sz w:val="24"/>
          <w:szCs w:val="24"/>
          <w:vertAlign w:val="superscript"/>
        </w:rPr>
        <w:t>74k)</w:t>
      </w:r>
      <w:r w:rsidRPr="006203E2">
        <w:rPr>
          <w:rFonts w:ascii="Times New Roman" w:hAnsi="Times New Roman" w:cs="Times New Roman"/>
          <w:sz w:val="24"/>
          <w:szCs w:val="24"/>
        </w:rPr>
        <w:t xml:space="preserve"> vyrubuje,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o podmienkach využívania plochy národnej kultúrnej pamiatky a jej okolia a podmienkach využívania zázemia vrátane podmienok nájomnej zmluvy alebo inej zmluvy podľa odseku 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Na využívanie prístupových komunikácií k národnej kultúrnej pamiatke, využívanie ďalších nevyhnutných pozemkov alebo zriadenie zázemia na účel podľa odseku 1 správca zároveň so zmluvou podľa odseku 4 uzatvorí s osobou podľa odseku 2 nájomnú zmluvu alebo inú zmluvu, z ktorej vyplýva oprávnenie a podmienky využívania pozemkov mimo územia národnej kultúrnej pamiatky. Na využívanie lesných pozemkov na účel podľa prvej vety sa vzťahuje § 5 ods. 1. Nájomná zmluva alebo iná zmluva podľa prvej vety zaniká dňom zániku zmluvy podľa odseku 4. Ak predmetom nájomnej zmluvy je lesný pozemok vo vlastníctve štátu, predchádzajúci súhlas ministerstva s nájmom tohto pozemku alebo jeho časti sa nevyžaduje.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(9) Ustanovenia osobitného predpisu o správe majetku štátu</w:t>
      </w:r>
      <w:r w:rsidRPr="006203E2">
        <w:rPr>
          <w:rFonts w:ascii="Times New Roman" w:hAnsi="Times New Roman" w:cs="Times New Roman"/>
          <w:sz w:val="24"/>
          <w:szCs w:val="24"/>
          <w:vertAlign w:val="superscript"/>
        </w:rPr>
        <w:t>74)</w:t>
      </w:r>
      <w:r w:rsidRPr="006203E2">
        <w:rPr>
          <w:rFonts w:ascii="Times New Roman" w:hAnsi="Times New Roman" w:cs="Times New Roman"/>
          <w:sz w:val="24"/>
          <w:szCs w:val="24"/>
        </w:rPr>
        <w:t xml:space="preserve"> sa na postup podľa odsekov 1 až 8 nevzťahujú. Na zmluvu o prevode vlastníctva podľa odseku 1 a podľa § 50b ods. 1 a 2 sa nevzťahuje všeobecný predpis o podmienkach prevodu majetku štátu.</w:t>
      </w:r>
      <w:r w:rsidRPr="006203E2">
        <w:rPr>
          <w:rFonts w:ascii="Times New Roman" w:hAnsi="Times New Roman" w:cs="Times New Roman"/>
          <w:sz w:val="24"/>
          <w:szCs w:val="24"/>
          <w:vertAlign w:val="superscript"/>
        </w:rPr>
        <w:t>74l)</w:t>
      </w:r>
      <w:r w:rsidRPr="006203E2">
        <w:rPr>
          <w:rFonts w:ascii="Times New Roman" w:hAnsi="Times New Roman" w:cs="Times New Roman"/>
          <w:sz w:val="24"/>
          <w:szCs w:val="24"/>
        </w:rPr>
        <w:t xml:space="preserve"> Na zmluvy podľa odseku 4 a podľa § 50b ods. 3 a na predaj podľa § 50a ods. 4 a prevod podľa § 50b ods. 1 a 2 sa vyžaduje predchádzajúci súhlas ministerstva. Po vykonaní prevodu vlastníctva podľa odseku 1 a podľa § 50b ods. 1 a 2 správca usporiada zostatkovú hodnotu predmetu prevodu podľa osobitných predpisov.</w:t>
      </w:r>
      <w:r w:rsidRPr="006203E2">
        <w:rPr>
          <w:rFonts w:ascii="Times New Roman" w:hAnsi="Times New Roman" w:cs="Times New Roman"/>
          <w:sz w:val="24"/>
          <w:szCs w:val="24"/>
          <w:vertAlign w:val="superscript"/>
        </w:rPr>
        <w:t>70)</w:t>
      </w:r>
      <w:r w:rsidRPr="006203E2">
        <w:rPr>
          <w:rFonts w:ascii="Times New Roman" w:hAnsi="Times New Roman" w:cs="Times New Roman"/>
          <w:sz w:val="24"/>
          <w:szCs w:val="24"/>
        </w:rPr>
        <w:t xml:space="preserve"> Zápisom zmluvy o užívaní pozemku podľa odseku 4 alebo podľa § 50b ods. 4 do Centrálneho registra zmlúv podľa osobitného predpisu</w:t>
      </w:r>
      <w:r w:rsidRPr="006203E2">
        <w:rPr>
          <w:rFonts w:ascii="Times New Roman" w:hAnsi="Times New Roman" w:cs="Times New Roman"/>
          <w:sz w:val="24"/>
          <w:szCs w:val="24"/>
          <w:vertAlign w:val="superscript"/>
        </w:rPr>
        <w:t>74m)</w:t>
      </w:r>
      <w:r w:rsidRPr="006203E2">
        <w:rPr>
          <w:rFonts w:ascii="Times New Roman" w:hAnsi="Times New Roman" w:cs="Times New Roman"/>
          <w:sz w:val="24"/>
          <w:szCs w:val="24"/>
        </w:rPr>
        <w:t xml:space="preserve"> vzniká osobe podľa odseku 2 alebo osobe podľa § 50b ods. 3 právo užívať takýto pozemok.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Odseky 1 až 9 sa primerane vzťahujú na stavbu hradu alebo </w:t>
      </w:r>
      <w:proofErr w:type="spellStart"/>
      <w:r w:rsidRPr="006203E2">
        <w:rPr>
          <w:rFonts w:ascii="Times New Roman" w:hAnsi="Times New Roman" w:cs="Times New Roman"/>
          <w:sz w:val="24"/>
          <w:szCs w:val="24"/>
        </w:rPr>
        <w:t>torzálnu</w:t>
      </w:r>
      <w:proofErr w:type="spellEnd"/>
      <w:r w:rsidRPr="006203E2">
        <w:rPr>
          <w:rFonts w:ascii="Times New Roman" w:hAnsi="Times New Roman" w:cs="Times New Roman"/>
          <w:sz w:val="24"/>
          <w:szCs w:val="24"/>
        </w:rPr>
        <w:t xml:space="preserve"> architektúru, ktorá nie je vyhlásená za národnú kultúrnu pamiatku. </w:t>
      </w:r>
      <w:proofErr w:type="spellStart"/>
      <w:r w:rsidRPr="006203E2">
        <w:rPr>
          <w:rFonts w:ascii="Times New Roman" w:hAnsi="Times New Roman" w:cs="Times New Roman"/>
          <w:sz w:val="24"/>
          <w:szCs w:val="24"/>
        </w:rPr>
        <w:t>Torzálnou</w:t>
      </w:r>
      <w:proofErr w:type="spellEnd"/>
      <w:r w:rsidRPr="006203E2">
        <w:rPr>
          <w:rFonts w:ascii="Times New Roman" w:hAnsi="Times New Roman" w:cs="Times New Roman"/>
          <w:sz w:val="24"/>
          <w:szCs w:val="24"/>
        </w:rPr>
        <w:t xml:space="preserve"> architektúrou sa na účely tohto zákona rozumie pozostatok stavby </w:t>
      </w:r>
      <w:proofErr w:type="spellStart"/>
      <w:r w:rsidRPr="006203E2">
        <w:rPr>
          <w:rFonts w:ascii="Times New Roman" w:hAnsi="Times New Roman" w:cs="Times New Roman"/>
          <w:sz w:val="24"/>
          <w:szCs w:val="24"/>
        </w:rPr>
        <w:t>torzálneho</w:t>
      </w:r>
      <w:proofErr w:type="spellEnd"/>
      <w:r w:rsidRPr="006203E2">
        <w:rPr>
          <w:rFonts w:ascii="Times New Roman" w:hAnsi="Times New Roman" w:cs="Times New Roman"/>
          <w:sz w:val="24"/>
          <w:szCs w:val="24"/>
        </w:rPr>
        <w:t xml:space="preserve"> alebo </w:t>
      </w:r>
      <w:proofErr w:type="spellStart"/>
      <w:r w:rsidRPr="006203E2">
        <w:rPr>
          <w:rFonts w:ascii="Times New Roman" w:hAnsi="Times New Roman" w:cs="Times New Roman"/>
          <w:sz w:val="24"/>
          <w:szCs w:val="24"/>
        </w:rPr>
        <w:t>ruinného</w:t>
      </w:r>
      <w:proofErr w:type="spellEnd"/>
      <w:r w:rsidRPr="006203E2">
        <w:rPr>
          <w:rFonts w:ascii="Times New Roman" w:hAnsi="Times New Roman" w:cs="Times New Roman"/>
          <w:sz w:val="24"/>
          <w:szCs w:val="24"/>
        </w:rPr>
        <w:t xml:space="preserve"> charakteru, presahujúci nad zemský povrch a ktorý je pevne spojený so zemou.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Odseky 1 až 10 sa nevzťahujú na lesné pozemky vo vlastníctve štátu vo vojenských obvodoch a na územiach slúžiacich na zabezpečenie úloh obrany štátu podľa osobitných </w:t>
      </w:r>
      <w:r w:rsidRPr="006203E2">
        <w:rPr>
          <w:rFonts w:ascii="Times New Roman" w:hAnsi="Times New Roman" w:cs="Times New Roman"/>
          <w:sz w:val="24"/>
          <w:szCs w:val="24"/>
        </w:rPr>
        <w:lastRenderedPageBreak/>
        <w:t>predpisov</w:t>
      </w:r>
      <w:r w:rsidRPr="006203E2">
        <w:rPr>
          <w:rFonts w:ascii="Times New Roman" w:hAnsi="Times New Roman" w:cs="Times New Roman"/>
          <w:sz w:val="24"/>
          <w:szCs w:val="24"/>
          <w:vertAlign w:val="superscript"/>
        </w:rPr>
        <w:t>23)</w:t>
      </w:r>
      <w:r w:rsidRPr="006203E2">
        <w:rPr>
          <w:rFonts w:ascii="Times New Roman" w:hAnsi="Times New Roman" w:cs="Times New Roman"/>
          <w:sz w:val="24"/>
          <w:szCs w:val="24"/>
        </w:rPr>
        <w:t xml:space="preserve"> a na pozemky tvoriace ostatný majetok štátu vo vojenských obvodoch a na územiach slúžiacich na zabezpečenie úloh obrany štátu podľa osobitných predpisov.23)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Združenia vlastníkov lesného majetku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S cieľom vytvorenia podmienok na racionálne a efektívne spoločné hospodárenie v lesoch štát podporuje</w:t>
      </w:r>
      <w:r w:rsidRPr="006203E2">
        <w:rPr>
          <w:rFonts w:ascii="Times New Roman" w:hAnsi="Times New Roman" w:cs="Times New Roman"/>
          <w:sz w:val="24"/>
          <w:szCs w:val="24"/>
          <w:vertAlign w:val="superscript"/>
        </w:rPr>
        <w:t xml:space="preserve"> 30)</w:t>
      </w:r>
      <w:r w:rsidRPr="006203E2">
        <w:rPr>
          <w:rFonts w:ascii="Times New Roman" w:hAnsi="Times New Roman" w:cs="Times New Roman"/>
          <w:sz w:val="24"/>
          <w:szCs w:val="24"/>
        </w:rPr>
        <w:t xml:space="preserve"> združovanie vlastníkov neštátnych lesov, najmä vlastníkov lesov s malou výmerou.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V záujme spoločného využívania, zabezpečenia prevádzky a údržby lesných ciest v podielovom spoluvlastníctve ich vlastníci vytvárajú združenie podľa osobitného predpisu.</w:t>
      </w:r>
      <w:r w:rsidRPr="006203E2">
        <w:rPr>
          <w:rFonts w:ascii="Times New Roman" w:hAnsi="Times New Roman" w:cs="Times New Roman"/>
          <w:sz w:val="24"/>
          <w:szCs w:val="24"/>
          <w:vertAlign w:val="superscript"/>
        </w:rPr>
        <w:t xml:space="preserve"> 75)</w:t>
      </w:r>
      <w:r w:rsidRPr="006203E2">
        <w:rPr>
          <w:rFonts w:ascii="Times New Roman" w:hAnsi="Times New Roman" w:cs="Times New Roman"/>
          <w:sz w:val="24"/>
          <w:szCs w:val="24"/>
        </w:rPr>
        <w:t xml:space="preserve"> Ustanovenie </w:t>
      </w:r>
      <w:hyperlink r:id="rId241" w:anchor="38;link='326/2005%20Z.z.%252325'&amp;" w:history="1">
        <w:r w:rsidRPr="006203E2">
          <w:rPr>
            <w:rFonts w:ascii="Times New Roman" w:hAnsi="Times New Roman" w:cs="Times New Roman"/>
            <w:sz w:val="24"/>
            <w:szCs w:val="24"/>
          </w:rPr>
          <w:t>§ 25</w:t>
        </w:r>
      </w:hyperlink>
      <w:r w:rsidRPr="006203E2">
        <w:rPr>
          <w:rFonts w:ascii="Times New Roman" w:hAnsi="Times New Roman" w:cs="Times New Roman"/>
          <w:sz w:val="24"/>
          <w:szCs w:val="24"/>
        </w:rPr>
        <w:t xml:space="preserve"> tým nie je dotknuté.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DEVIATY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Nájom lesného pozemku a osobitné obhospodarovanie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51a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Nájom lesného pozemku na hospodárenie v lesoch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Na nájomný vzťah, ktorého predmetom sú lesné pozemky, sa vzťahujú </w:t>
      </w:r>
      <w:hyperlink r:id="rId242" w:anchor="38;link='40/1964%20Zb.%2523663-684'&amp;" w:history="1">
        <w:r w:rsidRPr="006203E2">
          <w:rPr>
            <w:rFonts w:ascii="Times New Roman" w:hAnsi="Times New Roman" w:cs="Times New Roman"/>
            <w:sz w:val="24"/>
            <w:szCs w:val="24"/>
          </w:rPr>
          <w:t>§ 663 až 684 Občianskeho zákonníka</w:t>
        </w:r>
      </w:hyperlink>
      <w:r w:rsidRPr="006203E2">
        <w:rPr>
          <w:rFonts w:ascii="Times New Roman" w:hAnsi="Times New Roman" w:cs="Times New Roman"/>
          <w:sz w:val="24"/>
          <w:szCs w:val="24"/>
        </w:rPr>
        <w:t xml:space="preserve">, ak § 51a až 51f neustanovujú inak. Nájomná zmluva musí mať písomnú formu, ak odsek 8 a § 51c ods. 1 a 2 neustanovuje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Nájomná zmluva obsahuje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spôsob zabezpečenia úloh z programu starostlivosti o lesy podľa § 40 a úlohy vyplývajúce z rozhodnutí orgánov štátnej správy lesného hospodárstva vydaných na základe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grafickú identifikáciu prenajatých pozemkov na porastovej a obrysovej mape podľa § 40 ods. 2 písm. f)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tabuľkový súpis nájomným vzťahom dotknutých jednotiek priestorového rozdelenia lesa alebo ich častí.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V nájomnej zmluve možno dohodnúť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rozsah oprávnení nájomcu na zastupovanie vlastníka lesného pozemku v konaniach podľa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b) zastupovanie vlastníka nájomcom v konaniach na vykonávanie rybárskeho práva</w:t>
      </w:r>
      <w:r w:rsidRPr="006203E2">
        <w:rPr>
          <w:rFonts w:ascii="Times New Roman" w:hAnsi="Times New Roman" w:cs="Times New Roman"/>
          <w:sz w:val="24"/>
          <w:szCs w:val="24"/>
          <w:vertAlign w:val="superscript"/>
        </w:rPr>
        <w:t>75a)</w:t>
      </w:r>
      <w:r w:rsidRPr="006203E2">
        <w:rPr>
          <w:rFonts w:ascii="Times New Roman" w:hAnsi="Times New Roman" w:cs="Times New Roman"/>
          <w:sz w:val="24"/>
          <w:szCs w:val="24"/>
        </w:rPr>
        <w:t xml:space="preserve">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zastupovanie vlastníka nájomcom v konaniach podľa osobitného predpisu.51)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Ak je účelom nájmu lesných pozemkov hospodárenie v lesoch podľa § 2 písm. h), nájomný vzťah trvá najmenej do konca platnosti programu starostlivosti o lesy podľa § 41 ods. 3; to neplatí pre nájom lesných pozemkov na iné účely.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Ak je nájomný vzťah dohodnutý na neurčitú dobu, možno ho vypovedať k 1. januáru; ak § 51d ods. 8 neustanovuje inak, výpovedná lehota je päť rokov alebo doba do ukončenia platnosti programu starostlivosti, ak platnosť programu starostlivosti skončí skôr. Výpoveď musí mať písomnú formu. Ak je nájomný vzťah dohodnutý na určitú dobu, skončí sa uplynutím tejto doby, nájomná zmluva sa neobnovuje, ak nie je dohodnuté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Nájomca lesného pozemku, ktorý ho využíva na účel hospodárenia v lesoch, je oprávnený využívať ho riadnym spôsobom podľa </w:t>
      </w:r>
      <w:hyperlink r:id="rId243" w:anchor="38;link='40/1964%20Zb.%2523665'&amp;" w:history="1">
        <w:r w:rsidRPr="006203E2">
          <w:rPr>
            <w:rFonts w:ascii="Times New Roman" w:hAnsi="Times New Roman" w:cs="Times New Roman"/>
            <w:sz w:val="24"/>
            <w:szCs w:val="24"/>
          </w:rPr>
          <w:t>§ 665 ods. 1 Občianskeho zákonníka</w:t>
        </w:r>
      </w:hyperlink>
      <w:r w:rsidRPr="006203E2">
        <w:rPr>
          <w:rFonts w:ascii="Times New Roman" w:hAnsi="Times New Roman" w:cs="Times New Roman"/>
          <w:sz w:val="24"/>
          <w:szCs w:val="24"/>
        </w:rPr>
        <w:t xml:space="preserve"> a brať z neho úžitky v súlade s týmto zákonom.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Nájomca alebo podielový spoluvlastník, ktorý nevlastní nadpolovičný spoluvlastnícky podiel na lesnom pozemku, musí k nájomnej zmluve predložiť písomný súhlas spoluvlastníkov, s ktorými dosiahne nadpolovičný spoluvlastnícky podiel na lesnom pozemku; to platí aj pri poraste.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Ak obhospodarovateľ lesa hospodári aj na lesných pozemkoch, na ktoré pripadá menšinový podiel v celom poraste, vzniká medzi obhospodarovateľom lesa a menšinovým vlastníkom nájomný vzťah, ak sa nedohodnú inak. Na takto vzniknutý nájomný vzťah sa vzťahujú ustanovenia odsekov 1 až 7 a 9 až 13, ak § 51b neustanovuje inak. Čas trvania takto vzniknutého nájomného vzťahu je totožný s dĺžkou nájomného vzťahu nájomcu alebo s dobou, počas ktorej obhospodarovateľ lesa vykonáva hospodárenie v lese.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Ak nie je dohodnuté inak, nájomné z lesných pozemkov sa platí ročne pozadu, najneskôr k 31. marcu. Výška nájomného sa určí dohodou.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Ak údaje z lesnej hospodárskej evidencie podľa § 44 potrebné pre dohodnutie výšky nájomného podľa odseku 9 nemožno získať inak, poskytne ich za úhradu správca informačného systému lesného hospodárstva podľa § 45 ods. 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Ak výška nájomného je nižšia ako 2 eurá za rok, možno v nájomnej zmluve dohodnúť spôsob určenia úhrady nájomného alebo bezodplatné užívanie lesného pozemku; táto dohoda sa považuje za zmluvu o výpožičke podľa </w:t>
      </w:r>
      <w:hyperlink r:id="rId244" w:anchor="38;link='40/1964%20Zb.%2523659-662'&amp;" w:history="1">
        <w:r w:rsidRPr="006203E2">
          <w:rPr>
            <w:rFonts w:ascii="Times New Roman" w:hAnsi="Times New Roman" w:cs="Times New Roman"/>
            <w:sz w:val="24"/>
            <w:szCs w:val="24"/>
          </w:rPr>
          <w:t>§ 659 až 662 Občianskeho zákonníka</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(12) Nájomca má právo požadovať primerané zníženie nájomného, ak opatreniami podľa osobitného predpisu,</w:t>
      </w:r>
      <w:r w:rsidRPr="006203E2">
        <w:rPr>
          <w:rFonts w:ascii="Times New Roman" w:hAnsi="Times New Roman" w:cs="Times New Roman"/>
          <w:sz w:val="24"/>
          <w:szCs w:val="24"/>
          <w:vertAlign w:val="superscript"/>
        </w:rPr>
        <w:t>75b)</w:t>
      </w:r>
      <w:r w:rsidRPr="006203E2">
        <w:rPr>
          <w:rFonts w:ascii="Times New Roman" w:hAnsi="Times New Roman" w:cs="Times New Roman"/>
          <w:sz w:val="24"/>
          <w:szCs w:val="24"/>
        </w:rPr>
        <w:t xml:space="preserve"> činnosťou fyzickej osoby alebo právnickej osoby vykonávanej podľa osobitného predpisu</w:t>
      </w:r>
      <w:r w:rsidRPr="006203E2">
        <w:rPr>
          <w:rFonts w:ascii="Times New Roman" w:hAnsi="Times New Roman" w:cs="Times New Roman"/>
          <w:sz w:val="24"/>
          <w:szCs w:val="24"/>
          <w:vertAlign w:val="superscript"/>
        </w:rPr>
        <w:t>75b)</w:t>
      </w:r>
      <w:r w:rsidRPr="006203E2">
        <w:rPr>
          <w:rFonts w:ascii="Times New Roman" w:hAnsi="Times New Roman" w:cs="Times New Roman"/>
          <w:sz w:val="24"/>
          <w:szCs w:val="24"/>
        </w:rPr>
        <w:t xml:space="preserve"> alebo z iných dôvodov bolo sťažené alebo obmedzené užívanie prenajatého pozemku.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(13) Ak nájomca vynaložil nevyhnutné náklady na udržiavanie lesného pozemku v stave spôsobilom na jeho riadne využitie podľa odseku 3, ak nejde o obvyklé náklady pri užívaní prenajatého pozemku, alebo ak vynaložil účelné náklady na rozmnoženie alebo na zvýšenie hodnoty úžitkov z prenajatého pozemku v rámci bežného hospodárenia so súhlasom vlastníka, alebo na základe opatrení schválených príslušným orgánom štátnej správy lesného hospodárstva a dohodnutá doba nájomného vzťahu, alebo výpoveď z nájomného vzťahu dohodnutého na neurčitú dobu sa skončí pred uplynutím doby návratnosti výdavkov vynaložených na tento účel, v dôsledku čoho ich nájomca nemôže zužitkovať, má právo na primerané predĺženie doby nájomného vzťahu alebo na primeranú náhradu.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(14) Odseky 1 až 13 sa primerane vzťahujú aj na obdobné právne vzťahy k lesným </w:t>
      </w:r>
      <w:r w:rsidRPr="006203E2">
        <w:rPr>
          <w:rFonts w:ascii="Times New Roman" w:hAnsi="Times New Roman" w:cs="Times New Roman"/>
          <w:sz w:val="24"/>
          <w:szCs w:val="24"/>
        </w:rPr>
        <w:lastRenderedPageBreak/>
        <w:t xml:space="preserve">pozemkom, ktorých predmetom je užívanie lesného pozemku.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51b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Nájom lesných pozemkov vo vlastníctve štátu alebo nezistených vlastníkov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Na nájomnú zmluvu, ktorej predmetom je lesný pozemok alebo jeho časť vo vlastníctve štátu sa vzťahuje § 50 ods. 7, ak odseky 2 až 4 neustanovujú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Ak obhospodarovateľom lesa na lesnom pozemku alebo jeho časti vo vlastníctve štátu alebo vo vlastníctve nezistených vlastníkov v poraste nie je správca, na tento pozemok alebo jeho časť sa uzatvorí nájomná zmluva; výška dohodnutého nájomného nesmie byť nižšia ako nájomné vypočítané podľa osobitného predpisu.</w:t>
      </w:r>
      <w:r w:rsidRPr="006203E2">
        <w:rPr>
          <w:rFonts w:ascii="Times New Roman" w:hAnsi="Times New Roman" w:cs="Times New Roman"/>
          <w:sz w:val="24"/>
          <w:szCs w:val="24"/>
          <w:vertAlign w:val="superscript"/>
        </w:rPr>
        <w:t>75c)</w:t>
      </w:r>
      <w:r w:rsidRPr="006203E2">
        <w:rPr>
          <w:rFonts w:ascii="Times New Roman" w:hAnsi="Times New Roman" w:cs="Times New Roman"/>
          <w:sz w:val="24"/>
          <w:szCs w:val="24"/>
        </w:rPr>
        <w:t xml:space="preserve"> Návrh na uzavretie nájomnej zmluvy predkladá obhospodarovateľ lesa do troch mesiacov od zápisu do evidencie lesných pozemkov podľa § 4a ods. 1; do uzavretia nájomnej zmluvy je správca oprávnený vyžadovať od obhospodarovateľa lesa úhradu za užívanie majetku štátu najmenej vo výške nájomného vypočítaného podľa prvej vety.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Ak sa prenajíma lesný pozemok vo vlastníctve štátu alebo jeho časť, na ktorý pripadá v poraste menšinový podiel, súhlas ministerstva s nájmom tohto pozemku alebo jeho časti podľa § 50 ods. 7 sa nevyžaduje.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(4) Ak sa pri odovzdaní užívacích práv v ucelenej lesnej časti postupom podľa osobitného predpisu</w:t>
      </w:r>
      <w:r w:rsidRPr="006203E2">
        <w:rPr>
          <w:rFonts w:ascii="Times New Roman" w:hAnsi="Times New Roman" w:cs="Times New Roman"/>
          <w:sz w:val="24"/>
          <w:szCs w:val="24"/>
          <w:vertAlign w:val="superscript"/>
        </w:rPr>
        <w:t>75d)</w:t>
      </w:r>
      <w:r w:rsidRPr="006203E2">
        <w:rPr>
          <w:rFonts w:ascii="Times New Roman" w:hAnsi="Times New Roman" w:cs="Times New Roman"/>
          <w:sz w:val="24"/>
          <w:szCs w:val="24"/>
        </w:rPr>
        <w:t xml:space="preserve"> zistí, že súčasťou ucelenej lesnej časti sú aj lesné pozemky alebo ich časti vo vlastníctve štátu, na tieto pozemky alebo ich časti sa uzatvorí nájomná zmluva; súhlas ministerstva s nájmom tohto pozemku alebo jeho časti podľa § 50 ods. 7 sa nevyžaduje. Výpovedná lehota je tri mesiace, ak sa nedohodne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51c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Nájom po pozemkových úpravách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Doterajší obhospodarovateľ lesa, ktorý hospodáril na lesných pozemkoch v poraste pred pozemkovými úpravami podľa osobitného predpisu,</w:t>
      </w:r>
      <w:r w:rsidRPr="006203E2">
        <w:rPr>
          <w:rFonts w:ascii="Times New Roman" w:hAnsi="Times New Roman" w:cs="Times New Roman"/>
          <w:sz w:val="24"/>
          <w:szCs w:val="24"/>
          <w:vertAlign w:val="superscript"/>
        </w:rPr>
        <w:t>75e)</w:t>
      </w:r>
      <w:r w:rsidRPr="006203E2">
        <w:rPr>
          <w:rFonts w:ascii="Times New Roman" w:hAnsi="Times New Roman" w:cs="Times New Roman"/>
          <w:sz w:val="24"/>
          <w:szCs w:val="24"/>
        </w:rPr>
        <w:t xml:space="preserve"> sa po pozemkových úpravách považuje za obhospodarovateľa lesa v tom istom dielci; medzi obhospodarovateľom lesa a vlastníkom lesného pozemku v poraste vzniká nájomný vzťah na neurčitú dobu, ak odsek 2 neustanovuje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Ak vlastník zabezpečí po pozemkových úpravách hospodárenie na lesných pozemkoch v poraste sám alebo inou osobou na základe nájomného vzťahu podľa § 51a, postup podľa odseku 1 sa nepoužije.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(3) Vlastník, ktorý postupuje podľa odseku 2, je povinný túto skutočnosť preukázateľným spôsobom oznámiť doterajšiemu obhospodarovateľovi lesa a orgánu štátnej správy lesného hospodárstva (§ 4b ods. 5) v lehote odo dňa nariadenia vykonania projektu pozemkových úprav</w:t>
      </w:r>
      <w:r w:rsidRPr="006203E2">
        <w:rPr>
          <w:rFonts w:ascii="Times New Roman" w:hAnsi="Times New Roman" w:cs="Times New Roman"/>
          <w:sz w:val="24"/>
          <w:szCs w:val="24"/>
          <w:vertAlign w:val="superscript"/>
        </w:rPr>
        <w:t>75f)</w:t>
      </w:r>
      <w:r w:rsidRPr="006203E2">
        <w:rPr>
          <w:rFonts w:ascii="Times New Roman" w:hAnsi="Times New Roman" w:cs="Times New Roman"/>
          <w:sz w:val="24"/>
          <w:szCs w:val="24"/>
        </w:rPr>
        <w:t xml:space="preserve"> do dňa nadobudnutia vlastníctva k novým pozemkom.75g)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Osobitné obhospodarovanie lesa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51d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Konanie o osobitnom obhospodarovaní lesa začne orgán štátnej správy lesného hospodárstva, ktorý vedie evidenciu lesných pozemkov podľa § 4 ods. 1, z vlastného podnetu, ak zistí, že vlastník lesného pozemku alebo obhospodarovateľ lesa podľa § 4a ods. 1 písm. c) nezabezpečil odborné hospodárenie v lesoch; ak je v lesnom celku viac takých lesných pozemkov, môže o nich príslušný orgán štátnej správy lesného hospodárstva konať spoločne. Účastníkom konania o osobitnom obhospodarovaní lesa 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vlastník lesného pozemku alebo obhospodarovateľ lesa podľa § 4a ods. 1 písm. 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obhospodarovateľ lesa v poraste susediacom s dotknutým lesným pozemkom, ktorý nie je správcom a ktorý v lehote podľa odseku 2 predloží ponuku podľa odseku 3,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správca, ktorý je obhospodarovateľom lesa v poraste najbližšom k dotknutému lesnému pozemku, ak v lehote podľa odseku 2 nebola predložená ponuka podľa odseku 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Orgán štátnej správy lesného hospodárstva zašle vlastníkovi alebo obhospodarovateľovi lesa podľa § 4a ods. 1 písm. c) výzvu, aby do 60 dní odo dňa doručenia výzvy zaslal orgánu štátnej správy lesného hospodárstva oznámenie o zabezpečení odborného hospodárenia v lesoch a podal návrh na zápis do evidencie lesných pozemkov podľa § 4a ods. 3 písm. a); výzva obsahuje poučenie o následku podľa odseku 4 písm. a) a b). Orgán štátnej správy lesného hospodárstva zároveň oznámi zaslanie výzvy podľa prvej vety obhospodarovateľom lesa v porastoch susediacich s dotknutým lesným pozemkom; výzva je súčasťou oznámenia. Za porasty susediace s dotknutým lesným pozemkom sa považujú porasty, ktoré je možné s dotknutým porastom racionálne obhospodarovať.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Obhospodarovateľ lesa, ktorému bolo zaslané oznámenie podľa odseku 2 druhej vety, je oprávnený predložiť orgánu štátnej správy lesného hospodárstva ponuku na zabezpečenie osobitného obhospodarovania lesa na dotknutom lesnom pozemku uvedenom vo výzve podľa odseku 2. Ponuka podľa prvej vety obsahuje najmä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identifikačné údaje obhospodarovateľa lesa podľa § 4a ods. 4 písm.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výmeru lesných pozemkov obhospodarovaných obhospodarovateľom lesa susediacich s dotknutým lesným pozemkom,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dĺžku spoločnej hranice lesných pozemkov obhospodarovaných obhospodarovateľom lesa susediacich s dotknutým lesným pozemkom,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čestné vyhlásenie, že oprávnenie obhospodarovať lesné pozemky susediace s dotknutým lesným pozemkom nezaniknú (§ 4a ods. 10 písm. e) obhospodarovateľovi lesa počas piatich rokov bezprostredne nasledujúcich po predložení ponuky,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doklady preukazujúce právne úkony vykonané pred podaním ponuky smerujúce k uzavretiu nájomného vzťahu alebo iného zmluvného vzťahu s vlastníkom dotknutého lesného pozemku, ktorého predmetom je dotknutý lesný pozemok.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Orgán štátnej správy lesného hospodárstva rozhodne o osobitnom obhospodarovaní lesa, ak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a) vlastník na základe výzvy podľa odseku 2 nezašle orgánu štátnej správy lesného hospodárstva do 60 dní odo dňa jej doručenia oznámenie o zabezpečení odborného hospodárenia v lesoch a nepodá návrh na zápis do evidencie lesných pozemkov podľa § 4a ods. 3 písm.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na základe návrhu podľa § 4a ods. 3 písm. a) nemožno vykonať zápis obhospodarovateľa lesa alebo hospodára do evidencie lesných pozemkov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to ustanovuje osobitný predpis.75h)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Rozhodnutie o osobitnom obhospodarovaní lesa obsahuje zoznam vlastníkov a lesných pozemkov, ku ktorým vznikne povinnosť osobitného obhospodarovania lesa, a určenie obhospodarovateľa lesa alebo správcu, ktorému vzniká povinnosť osobitného obhospodarovania lesa. Na rozhodnutie o osobitnom obhospodarovaní lesa sa primerane použije § 24 až 27, 30, 32, 40, 46, 47, 51 a 52 správneho poriadku.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Orgán štátnej správy lesného hospodárstva v rozhodnutí podľa odseku 5 určí za obhospodarovateľa lesa, ktorému vzniká povinnosť osobitného obhospodarovania lesa,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obhospodarovateľa lesa podľa odseku 1 písm. b)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správcu, ak v lehote podľa odseku 2 nebola predložená ponuka podľa odseku 3; spravidla určí toho správcu, ktorý je obhospodarovateľom lesa v poraste geomorfologicky najbližšom k dotknutému lesnému pozemku.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Ak ponuku podľa odseku 3 predloží viac obhospodarovateľov lesa, ktorým bolo zaslané oznámenie podľa odseku 2 druhej vety, orgán štátnej správy lesného hospodárstva určí v rozhodnutí podľa odseku 5 za obhospodarovateľa lesa, ktorému vzniká povinnosť osobitného obhospodarovania lesa, toho obhospodarovateľa lesa, ktorý obhospodaruje lesné pozemky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s najdlhšou spoločnou hranicou podľa odseku 3 psím. c), pričom tieto lesné pozemky geomorfologicky prirodzene nadväzujú na dotknutý lesný pozemok; ak predmetom osobitného obhospodarovania lesa je ucelený súbor lesných pozemkov, dĺžka hranice podľa odseku 3 písm. c) sa posudzuje podľa okraja tohto súboru lesných pozemkov, alebo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geomorfologicky nadväzujúce na dotknutý lesný pozemok, pričom lesná dopravná sieť na dotknutom lesnom pozemku nadväzuje na lesnú dopravnú sieť na lesných pozemkoch obhospodarovaných týmto obhospodarovateľa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Ak podmienky podľa odseku 7 spĺňa viac obhospodarovateľov lesa, orgán štátnej správy lesného hospodárstva určí v rozhodnutí podľa odseku 5 za obhospodarovateľa lesa, ktorému vznikne povinnosť osobitného obhospodarovania lesa, toho obhospodarovateľa lesa, ktorý v čase podania ponuky podľa odseku 3 obhospodaruje podľa evidencie lesných pozemkov väčšiu výmeru lesných pozemkov susediacich s dotknutým lesným pozemkom a ktorého práva a povinnosti obhospodarovateľa lesa k lesným pozemkom susediacim s dotknutým lesným pozemkom nezaniknú podľa údajov evidencie lesných pozemkov [§ 4a ods. 10 písm. e)] počas piatich rokov bezprostredne nasledujúcich po predložení ponuky.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Rozhodnutie o osobitnom obhospodarovaní lesa sa doručuje účastníkom konania podľa odseku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Rozhodnutie o osobitnom obhospodarovaní lesa je vykonateľné dňom jeho doručenia. Proti rozhodnutiu o osobitnom obhospodarovaní lesa sa môže odvolať len vlastník lesných pozemkov, ktorých sa rozhodnutie o osobitnom obhospodarovaní lesa týka, alebo obhospodarovateľ lesa podľa odseku 1 písm. b); odvolanie nemá odkladný účinok. Na konanie o odvolaní proti rozhodnutiu o osobitnom obhospodarovaní lesa sa primerane použije § 53 až 61 správneho poriadku.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Orgán štátnej správy lesného hospodárstva v deň nadobudnutia právoplatnosti rozhodnutia o osobitnom obhospodarovaní lesa vykoná podľa § 4a ods. 1 písm. b) zápis v evidencii lesných pozemkov s poznámkou, že ide o osobitné obhospodarovanie lesa, a bezodkladne zašle rozhodnutie o osobitnom obhospodarovaní lesa na vyznačenie poznámky o osobitnom obhospodarovaní lesa v katastri nehnuteľností.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Obhospodarovateľ lesa alebo správca, ktorému vznikla povinnosť osobitného obhospodarovania lesa, je odo dňa doručenia rozhodnutia o osobitnom obhospodarovaní lesa povinný v poraste alebo jeho časti zabezpečiť plnenie povinností obhospodarovateľa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51e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Ak sú v poraste lesné pozemky, ktoré sú predmetom osobitného obhospodarovania lesa podľa § 51d, obhospodarovateľ lesa alebo správca je povinný viesť evidenciu výnosov a nákladov na tento porast. Obhospodarovateľ lesa alebo správca rozpočíta výnosy a náklady podľa veľkosti podielu lesného pozemku, ktorý je predmetom osobitného obhospodarovania lesa, na výmere porastu. Výnosy z hospodárenia na lesných pozemkoch, ktoré sú predmetom osobitného obhospodarovania lesa, po odpočítaní nákladov na ich obhospodarovanie vedie obhospodarovateľ lesa alebo správca na osobitnom účte.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Vlastník lesných pozemkov, ktoré sú predmetom osobitného obhospodarovania, je povinný správcovi uhradiť náklady na obhospodarovanie týchto lesných pozemkov, ak prevyšujú výnosy z hospodárenia na nich. Správca je povinný oznámiť vlastníkovi výšku pohľadávky vyčíslenú podľa odseku 1 spravidla do 31. marca roka nasledujúcom po roku, v ktorom uplynie polovica platnosti programu starostlivosti, alebo nasledujúcom po uplynutí platnosti programu starostlivosti. Správca spolu s oznámením výšky pohľadávky vyzve vlastníka na úhradu pohľadávky v lehote, ktorá nesmie byť kratšia ako 60 dní odo dňa doručenia výzvy.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Ak vlastník neuhradí správcovi pohľadávku podľa odseku 2, vznikne v prospech správcu, ktorý zabezpečuje osobitné obhospodarovanie lesa, záložné právo k dotknutým lesným pozemkom; záložné právo sa zapisuje do katastra nehnuteľností podľa osobitného predpisu.75i)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Správca môže lesné pozemky, ktoré sú predmetom osobitného obhospodarovania lesa, na neurčitý čas prenajať alebo dať do výpožičky inej osobe; na prenájom a výpožičku sa primerane vzťahuje § 50 ods. 9. Výpovedná lehota nesmie byť dlhšia ako jeden rok. Orgán štátnej správy lesného hospodárstva zapíše nového obhospodarovateľa lesa v evidencii lesných pozemkov s poznámkou, že na lesnom pozemku je zabezpečované osobitné obhospodarovanie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Ak sú v poraste lesné pozemky, ktoré sú predmetom osobitného obhospodarovania </w:t>
      </w:r>
      <w:r w:rsidRPr="006203E2">
        <w:rPr>
          <w:rFonts w:ascii="Times New Roman" w:hAnsi="Times New Roman" w:cs="Times New Roman"/>
          <w:sz w:val="24"/>
          <w:szCs w:val="24"/>
        </w:rPr>
        <w:lastRenderedPageBreak/>
        <w:t xml:space="preserve">lesa podľa § 51d, a osobitné obhospodarovanie lesa na základe rozhodnutia podľa § 51d ods. 5 zabezpečuje obhospodarovateľ lesa určený podľa § 51d ods. 6 písm. a), tento obhospodarovateľ lesa okrem správcu a vlastník lesných pozemkov, ktoré sú predmetom osobitného obhospodarovania, nemajú práva a povinnosti podľa odsekov 2 až 4 a § 51f ods. 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51f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Osobitné obhospodarovanie lesa zanikne vznikom práv a povinností obhospodarovateľa lesa zapísaného do evidencie lesných pozemkov podľa § 4a ods. 9 písm. a); orgán štátnej správy lesného hospodárstva bezodkladne po zápise obhospodarovateľa lesa do evidencie lesných pozemkov zašle návrh na výmaz poznámky podľa § 51d ods. 7 z katastra nehnuteľností.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Ak sa prevádza lesný pozemok, ktorý je predmetom osobitného obhospodarovania lesa, prílohou zmluvy o prevode musí byť stanovisko správcu o výške pohľadávky podľa § 51e ods. 2. Ak správca eviduje na lesnom pozemku, ktorý je predmetom osobitného obhospodarovania lesa, pohľadávku podľa § 51e ods. 2, zmluva o prevode tohto lesného pozemku musí obsahovať súhlas nadobúdateľa s prevzatím dlhu.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51g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Na konanie podľa § 51d sa nevzťahuje správny poriadok,</w:t>
      </w:r>
      <w:r w:rsidRPr="006203E2">
        <w:rPr>
          <w:rFonts w:ascii="Times New Roman" w:hAnsi="Times New Roman" w:cs="Times New Roman"/>
          <w:sz w:val="24"/>
          <w:szCs w:val="24"/>
          <w:vertAlign w:val="superscript"/>
        </w:rPr>
        <w:t>12)</w:t>
      </w:r>
      <w:r w:rsidRPr="006203E2">
        <w:rPr>
          <w:rFonts w:ascii="Times New Roman" w:hAnsi="Times New Roman" w:cs="Times New Roman"/>
          <w:sz w:val="24"/>
          <w:szCs w:val="24"/>
        </w:rPr>
        <w:t xml:space="preserve"> ak § 51d ods. 5 a 10 neustanovuje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DESIATY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LESNÁ STRÁŽ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Ustanovovanie, odvolávanie a evidencia členov lesnej stráže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Na zabezpečenie ochrany lesného majetku orgán štátnej správy lesného hospodárstva ustanovuje lesnú stráž. Členov lesnej stráže navrhuje vlastník, správca alebo obhospodarovateľ lesa. Oprávnenie člena lesnej stráže majú aj určení zamestnanci orgánov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Členom lesnej stráže môže byť fyzická osoba, ktorá dovŕšila 18 rokov, je plne spôsobilá na právne úkony, bezúhonná, zdravotne spôsobilá a odborne spôsobilá na vykonávanie tejto funkcie, je poistená na prípad zodpovednosti za škodu ( </w:t>
      </w:r>
      <w:hyperlink r:id="rId245" w:anchor="38;link='326/2005%20Z.z.%252354'&amp;" w:history="1">
        <w:r w:rsidRPr="006203E2">
          <w:rPr>
            <w:rFonts w:ascii="Times New Roman" w:hAnsi="Times New Roman" w:cs="Times New Roman"/>
            <w:sz w:val="24"/>
            <w:szCs w:val="24"/>
          </w:rPr>
          <w:t>§ 54</w:t>
        </w:r>
      </w:hyperlink>
      <w:r w:rsidRPr="006203E2">
        <w:rPr>
          <w:rFonts w:ascii="Times New Roman" w:hAnsi="Times New Roman" w:cs="Times New Roman"/>
          <w:sz w:val="24"/>
          <w:szCs w:val="24"/>
        </w:rPr>
        <w:t xml:space="preserve">), zložila sľub a je zapísaná v zozname členov lesnej stráže, ktorý vedie príslušný orgán štátnej správy lesného hospodárstva prostredníctvom informačného systému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Za bezúhonného sa na účely tohto zákona považuje ten, kto nebol právoplatne odsúdený za úmyselný trestný čin alebo nespáchal priestupok na úseku lesného hospodárstva. Bezúhonnosť sa preukazuje výpisom z registra trestov a pri priestupku na úseku lesného hospodárstva čestným vyhlásením. Na účel preukázania bezúhonnosti poskytne fyzická osoba správnemu orgánu údaje potrebné na vyžiadanie výpisu z registra trestov. Údaje podľa tretej vety správny orgán bezodkladne zašle v elektronickej podobe prostredníctvom elektronickej komunikácie Generálnej prokuratúre Slovenskej republiky na vydanie výpisu z registra trestov.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Zdravotná spôsobilosť uchádzača za člena lesnej stráže sa preukazuje lekárskym posudkom podľa osobitného predpisu. 76)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Odborná spôsobilosť uchádzača za člena lesnej stráže sa overuje skúškou na príslušnom orgáne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Uchádzač za člena lesnej stráže spĺňajúci podmienky na ustanovenie za člena lesnej stráže skladá príslušnému orgánu štátnej správy lesného hospodárstva sľub, ktorý znie: „Sľubujem, že ako člen lesnej stráže budem dodržiavať všeobecne záväzné právne predpisy a vykonávať v určenom obvode pôsobnosti svoju funkciu zodpovedne podľa svojho najlepšieho svedomia.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Člen lesnej stráže vykonáva svoju funkciu na lesnom majetku v obvode pôsobnosti určenom príslušným orgánom štátnej správy lesného hospodárstva. Výmera obvodu je spravidla 500 hektárov, ak orgán štátnej správy lesného hospodárstva nedohodne s vlastníkom, správcom alebo obhospodarovateľom lesa inú výmeru.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Člen lesnej stráže sa pri výkone svojej funkcie preukazuje odznakom člena lesnej stráže a na požiadanie aj preukazom člena lesnej stráže; pri preukazovaní príslušnosti nesmie odznak a preukaz vydať z rúk.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Náklady na činnosť lesnej stráže vrátane nákladov na vybavenie donucovacími prostriedkami znáša ten, na ktorého návrh bol člen lesnej stráže ustanovený; je povinný sledovať, či člen lesnej stráže riadne vykonáva svoju funkciu.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Členstvo v lesnej stráži zaniká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odvolaním člena lesnej stráže,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smrťou člena lesnej stráže alebo jeho vyhlásením za mŕtveho,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vzdaním sa funkcie člena lesnej stráže.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Člena lesnej stráže možno odvolať, ak o odvolanie požiada ten, na koho návrh bol ustanovený, alebo ak prestal spĺňať podmienky na výkon funkcie alebo porušil sľub. Odvolaný člen lesnej stráže je povinný bezodkladne odovzdať preukaz člena lesnej stráže a odznak člena lesnej stráže orgánu, ktorý mu ich vydal.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Na konanie o ustanovení a odvolaní člena lesnej stráže sa nevzťahuje všeobecný 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Povinnosti a oprávnenia člena lesnej stráže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Člen lesnej stráže je povinný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nosiť pri výkone svojej funkcie na viditeľnom mieste odznak člena lesnej stráže a na požiadanie sa preukázať preukazom člena lesnej stráže,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bezodkladne oznámiť vlastníkovi, správcovi alebo obhospodarovateľovi lesa zistenú škodu v lesoch, prípadne aj osobu, ktorá škodu spôsobila,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vykonať neodkladné opatrenia na odstránenie alebo zmiernenie následkov škody vzniknutej v lese,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d) spolupracovať s príslušníkmi Policajného zboru</w:t>
      </w:r>
      <w:r w:rsidR="004766B3" w:rsidRPr="004766B3">
        <w:rPr>
          <w:rFonts w:ascii="Times New Roman" w:hAnsi="Times New Roman" w:cs="Times New Roman"/>
          <w:sz w:val="24"/>
          <w:szCs w:val="24"/>
          <w:highlight w:val="cyan"/>
        </w:rPr>
        <w:t xml:space="preserve"> alebo Vojenskej polície</w:t>
      </w:r>
      <w:r w:rsidRPr="006203E2">
        <w:rPr>
          <w:rFonts w:ascii="Times New Roman" w:hAnsi="Times New Roman" w:cs="Times New Roman"/>
          <w:sz w:val="24"/>
          <w:szCs w:val="24"/>
        </w:rPr>
        <w:t xml:space="preserve">, obecnou políciou a s orgánmi štátnej správy pri riešení prípadov porušenia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oznamovať trestné činy, priestupky a iné správne delikty, prispievať k ich objasneniu a oznamovať podozrivé osoby príslušným orgánom,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zabezpečovať dôkazový materiál o konaní, ktoré je v rozpore s týmto zákonom,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odovzdať odňaté veci orgánu, ktorý rozhoduje o konaní v rozpore s týmto zákonom,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chrániť preukaz člena lesnej stráže a odznak člena lesnej stráže pred poškodením, stratou, odcudzením alebo zneužitím; ich stratu alebo odcudzenie bez zbytočného odkladu oznámiť orgánu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predkladať orgánom štátnej správy lesného hospodárstva na ich požiadanie správy o zabezpečovaní ochrannej služby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spísať o okolnostiach použitia donucovacích prostriedkov úradný záznam a oznámiť bezodkladne použitie donucovacích prostriedkov príslušnému orgánu štátnej správy lesného hospodárstva a Policajnému zboru,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poskytnúť zranenej osobe pomoc, ak to okolnosti dovolia a ak v súvislosti s použitím donucovacích prostriedkov došlo k zraneniu osoby,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zachovať pri výkone svojej činnosti vlastnú dôstojnosť a vážnosť, ako aj dôstojnosť a vážnosť osôb, proti ktorým zasahuje,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zúčastňovať sa akcií súvisiacich s činnosťou člena lesnej stráže podľa tohto zákona organizovaných pre členov lesnej stráže orgánom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Člen lesnej stráže je oprávnený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vykonávať kontrolu dodržiavania tohto zákona, všeobecne záväzných právnych predpisov vydaných na jeho vykonanie a rozhodnutí vydaných na jeho základe,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vykonávať potrebné zisťovania a kontrolovať osobu, ktorá v lesoch vykonáva činnosť súvisiacu s lesným hospodárstvom, a požadovať od nej potrebné oprávnenia, vyjadrenia, informácie, údaje a vysvetlenia, ktoré sa týkajú uplatňovania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kontrolovať príslušné doklady, najmä doklady o pôvode dreva ( </w:t>
      </w:r>
      <w:hyperlink r:id="rId246" w:anchor="38;link='326/2005%20Z.z.%252324'&amp;" w:history="1">
        <w:r w:rsidRPr="006203E2">
          <w:rPr>
            <w:rFonts w:ascii="Times New Roman" w:hAnsi="Times New Roman" w:cs="Times New Roman"/>
            <w:sz w:val="24"/>
            <w:szCs w:val="24"/>
          </w:rPr>
          <w:t>§ 24 ods. 4</w:t>
        </w:r>
      </w:hyperlink>
      <w:r w:rsidRPr="006203E2">
        <w:rPr>
          <w:rFonts w:ascii="Times New Roman" w:hAnsi="Times New Roman" w:cs="Times New Roman"/>
          <w:sz w:val="24"/>
          <w:szCs w:val="24"/>
        </w:rPr>
        <w:t xml:space="preserve">), súvisiacu evidenciu a preukaz totožnosti,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vstupovať na pozemky, do stavieb a zariadení, ak sa na to nevyžaduje povolenie podľa </w:t>
      </w:r>
      <w:r w:rsidRPr="006203E2">
        <w:rPr>
          <w:rFonts w:ascii="Times New Roman" w:hAnsi="Times New Roman" w:cs="Times New Roman"/>
          <w:sz w:val="24"/>
          <w:szCs w:val="24"/>
        </w:rPr>
        <w:lastRenderedPageBreak/>
        <w:t xml:space="preserve">osobitných predpisov, 77)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zisťovať totožnosť osôb podozrivých zo spáchania trestného činu, priestupku alebo iného správneho deliktu,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vyzvať osobu, aby upustila od protiprávneho konania, ak je dôvodné podozrenie, že osoba pácha trestný čin alebo priestupok na úseku lesného hospodárstva, a v prípade, že neuposlúchne výzvu a ak nemožno zistiť jej totožnosť, obmedziť jej osobnú slobodu a predviesť ju na útvar Policajného zboru; pred predvedením jej odobrať zbraň,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odňať vec získanú konaním poškodzujúcim alebo ohrozujúcim lesný majetok, ako aj vec použitú na toto protiprávne konanie; o odňatí veci vyhotoví člen lesnej stráže záznam a jeho odpis odovzdá kontrolovanej osobe,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používať technické prostriedky na zhotovenie fotodokumentácie, video dokumentácie a zvukových záznamov potrebných na zdokumentovanie veci a konania,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i) požadovať pomoc Policajného zboru</w:t>
      </w:r>
      <w:r w:rsidR="004766B3" w:rsidRPr="004766B3">
        <w:rPr>
          <w:rFonts w:ascii="Times New Roman" w:hAnsi="Times New Roman" w:cs="Times New Roman"/>
          <w:sz w:val="24"/>
          <w:szCs w:val="24"/>
          <w:highlight w:val="cyan"/>
        </w:rPr>
        <w:t>,</w:t>
      </w:r>
      <w:r w:rsidRPr="004766B3">
        <w:rPr>
          <w:rFonts w:ascii="Times New Roman" w:hAnsi="Times New Roman" w:cs="Times New Roman"/>
          <w:sz w:val="24"/>
          <w:szCs w:val="24"/>
          <w:highlight w:val="cyan"/>
        </w:rPr>
        <w:t xml:space="preserve"> </w:t>
      </w:r>
      <w:r w:rsidRPr="004766B3">
        <w:rPr>
          <w:rFonts w:ascii="Times New Roman" w:hAnsi="Times New Roman" w:cs="Times New Roman"/>
          <w:strike/>
          <w:sz w:val="24"/>
          <w:szCs w:val="24"/>
          <w:highlight w:val="cyan"/>
        </w:rPr>
        <w:t>alebo</w:t>
      </w:r>
      <w:r w:rsidRPr="006203E2">
        <w:rPr>
          <w:rFonts w:ascii="Times New Roman" w:hAnsi="Times New Roman" w:cs="Times New Roman"/>
          <w:sz w:val="24"/>
          <w:szCs w:val="24"/>
        </w:rPr>
        <w:t xml:space="preserve"> obecnej </w:t>
      </w:r>
      <w:r w:rsidRPr="004766B3">
        <w:rPr>
          <w:rFonts w:ascii="Times New Roman" w:hAnsi="Times New Roman" w:cs="Times New Roman"/>
          <w:sz w:val="24"/>
          <w:szCs w:val="24"/>
        </w:rPr>
        <w:t>polície</w:t>
      </w:r>
      <w:r w:rsidR="004766B3" w:rsidRPr="004766B3">
        <w:rPr>
          <w:rFonts w:ascii="Times New Roman" w:hAnsi="Times New Roman" w:cs="Times New Roman"/>
          <w:sz w:val="24"/>
          <w:szCs w:val="24"/>
        </w:rPr>
        <w:t xml:space="preserve"> </w:t>
      </w:r>
      <w:r w:rsidR="004766B3" w:rsidRPr="004766B3">
        <w:rPr>
          <w:rFonts w:ascii="Times New Roman" w:hAnsi="Times New Roman" w:cs="Times New Roman"/>
          <w:sz w:val="24"/>
          <w:szCs w:val="24"/>
          <w:highlight w:val="cyan"/>
        </w:rPr>
        <w:t>alebo Vojenskej polície v rozsahu pôsobnosti podľa osobitných predpisov</w:t>
      </w:r>
      <w:r w:rsidR="004766B3">
        <w:rPr>
          <w:rFonts w:ascii="Times New Roman" w:hAnsi="Times New Roman" w:cs="Times New Roman"/>
          <w:sz w:val="24"/>
          <w:szCs w:val="24"/>
          <w:highlight w:val="cyan"/>
        </w:rPr>
        <w:t>,</w:t>
      </w:r>
      <w:r w:rsidR="004766B3" w:rsidRPr="004766B3">
        <w:rPr>
          <w:rFonts w:ascii="Times New Roman" w:hAnsi="Times New Roman" w:cs="Times New Roman"/>
          <w:sz w:val="24"/>
          <w:szCs w:val="24"/>
          <w:highlight w:val="cyan"/>
          <w:vertAlign w:val="superscript"/>
        </w:rPr>
        <w:t>77a</w:t>
      </w:r>
      <w:r w:rsidR="004766B3" w:rsidRPr="004766B3">
        <w:rPr>
          <w:rFonts w:ascii="Times New Roman" w:hAnsi="Times New Roman" w:cs="Times New Roman"/>
          <w:sz w:val="24"/>
          <w:szCs w:val="24"/>
          <w:highlight w:val="cyan"/>
        </w:rPr>
        <w:t>)</w:t>
      </w:r>
      <w:r w:rsidRPr="004766B3">
        <w:rPr>
          <w:rFonts w:ascii="Times New Roman" w:hAnsi="Times New Roman" w:cs="Times New Roman"/>
          <w:sz w:val="24"/>
          <w:szCs w:val="24"/>
        </w:rPr>
        <w:t xml:space="preserve"> ak nemôže</w:t>
      </w:r>
      <w:r w:rsidRPr="006203E2">
        <w:rPr>
          <w:rFonts w:ascii="Times New Roman" w:hAnsi="Times New Roman" w:cs="Times New Roman"/>
          <w:sz w:val="24"/>
          <w:szCs w:val="24"/>
        </w:rPr>
        <w:t xml:space="preserve"> splnenie úloh zabezpečiť vlastnými silami a prostriedkami,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požiadať každého o pomoc v prípade bezprostredného ohrozenia života a zdravia alebo majetku,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ukladať a vyberať pokuty v blokovom konaní za priestupky na úseku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držať alebo nosiť zbraň a strelivo pri výkone funkcie, ak má na to oprávnenie podľa osobitných predpisov, 78)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použiť zbraň pri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nutnej obrane alebo v krajnej núdzi, 79)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zneškodňovaní zvierat, ktoré ohrozujú život alebo zdravie osôb,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 hrozbe zbraňou namierenou proti osobe, ktorá je ozbrojená alebo kladie odpor pred predvedením na útvar Policajného zboru,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 varovnom výstrele do vzduchu na odvrátenie nebezpečenstva hroziaceho jemu alebo inej osobe alebo na odvrátenie vzniku škody, ktorá bezprostredne ohrozuje záujmy chránené týmto zákonom, alebo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 varovnom výstrele do vzduchu pri úteku osoby, ktorú je člen lesnej stráže oprávnený predviesť na útvar Policajného zboru,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n) použiť donucovacie prostriedky,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o) použiť varovný výstrel na odvrátenie škody veľkého rozsahu, ktorá bezprostredne ohrozuje lesný majetok, bezpečnosť prevádzky lesného hospodárstva alebo iný verejný záujem,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p) vstupovať na lesný majetok v určenom obvode, vchádzať a stáť s označeným motorovým vozidlom na lesných cestách a lesných pozemkoch,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q) zastaviť motorové vozidlo na lesných pozemkoch, kontrolovať oprávnenie vjazdu na lesné pozemky, najmä ak motorové vozidlo prepravuje drevo, rezivo alebo iné lesné produkty, </w:t>
      </w:r>
      <w:r w:rsidRPr="006203E2">
        <w:rPr>
          <w:rFonts w:ascii="Times New Roman" w:hAnsi="Times New Roman" w:cs="Times New Roman"/>
          <w:sz w:val="24"/>
          <w:szCs w:val="24"/>
        </w:rPr>
        <w:lastRenderedPageBreak/>
        <w:t xml:space="preserve">kontrolovať dodržanie povinností pri preprave dreva vyplývajúcich z ustanovení </w:t>
      </w:r>
      <w:hyperlink r:id="rId247" w:anchor="38;link='326/2005%20Z.z.%252324'&amp;" w:history="1">
        <w:r w:rsidRPr="006203E2">
          <w:rPr>
            <w:rFonts w:ascii="Times New Roman" w:hAnsi="Times New Roman" w:cs="Times New Roman"/>
            <w:sz w:val="24"/>
            <w:szCs w:val="24"/>
          </w:rPr>
          <w:t>§ 24</w:t>
        </w:r>
      </w:hyperlink>
      <w:r w:rsidRPr="006203E2">
        <w:rPr>
          <w:rFonts w:ascii="Times New Roman" w:hAnsi="Times New Roman" w:cs="Times New Roman"/>
          <w:sz w:val="24"/>
          <w:szCs w:val="24"/>
        </w:rPr>
        <w:t xml:space="preserve">; prehliadka nesmie sledovať iný záujem, ako zistiť výskyt neoprávnene nadobudnutých lesných produktov.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Člen lesnej stráže je oprávnený použiť tieto donucovacie prostriedky alebo fyzickej osobe alebo právnickej osobe, ktorá tieto činnosti vykonáva: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hmaty, chvaty, údery a kopy sebaobrany,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slzotvorné prostriedky,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obušok,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putá,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služobný pes,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varovný výstrel.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Na použitie donucovacích prostriedkov podľa </w:t>
      </w:r>
      <w:hyperlink r:id="rId248" w:anchor="38;link='326/2005%20Z.z.%252353'&amp;" w:history="1">
        <w:r w:rsidRPr="006203E2">
          <w:rPr>
            <w:rFonts w:ascii="Times New Roman" w:hAnsi="Times New Roman" w:cs="Times New Roman"/>
            <w:sz w:val="24"/>
            <w:szCs w:val="24"/>
          </w:rPr>
          <w:t>odseku 3 písm. a) až e)</w:t>
        </w:r>
      </w:hyperlink>
      <w:r w:rsidRPr="006203E2">
        <w:rPr>
          <w:rFonts w:ascii="Times New Roman" w:hAnsi="Times New Roman" w:cs="Times New Roman"/>
          <w:sz w:val="24"/>
          <w:szCs w:val="24"/>
        </w:rPr>
        <w:t xml:space="preserve"> sa primerane vzťahujú ustanovenia osobitného predpisu. 80)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Každý je povinný v určenom obvode pôsobnosti člena lesnej stráže uposlúchnuť jeho výzvu, pokyn, príkaz a požiadavku a strpieť výkon jeho povinností a oprávnení.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Poistenie zodpovednosti za škodu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Ten, na ktorého návrh bol člen lesnej stráže ustanovený, je povinný člena lesnej stráže poistiť na prípad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škody, poškodenia zdravia a smrti spôsobenej členovi lesnej stráže pri plnení úloh podľa tohto zákona alebo v priamej súvislosti s ním,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škody spôsobenej členom lesnej stráže iným osobám pri plnení úloh podľa tohto zákona alebo v priamej súvislosti s ním okrem škody spôsobenej osobe, ktorá svojím protizákonným konaním oprávnený a primeraný zákrok vyvolala.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JEDENÁSTY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FINANCOVANIE VEREJNOPROSPEŠNÝCH ČINNOSTÍ NA ZABEZPEČENIE TRVALO UDRŽATEĽNÉHO HOSPODÁRENIA V LESOCH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S cieľom trvalo udržateľného hospodárenia v lesoch štát z prostriedkov štátneho rozpočtu zabezpečuje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stratu z hospodárenia v lesoch a zo zabezpečenia výkonu odbornej správy lesov ( </w:t>
      </w:r>
      <w:hyperlink r:id="rId249" w:anchor="38;link='326/2005%20Z.z.%252349'&amp;" w:history="1">
        <w:r w:rsidRPr="006203E2">
          <w:rPr>
            <w:rFonts w:ascii="Times New Roman" w:hAnsi="Times New Roman" w:cs="Times New Roman"/>
            <w:sz w:val="24"/>
            <w:szCs w:val="24"/>
          </w:rPr>
          <w:t xml:space="preserve">§ 49 ods. </w:t>
        </w:r>
        <w:r w:rsidRPr="006203E2">
          <w:rPr>
            <w:rFonts w:ascii="Times New Roman" w:hAnsi="Times New Roman" w:cs="Times New Roman"/>
            <w:sz w:val="24"/>
            <w:szCs w:val="24"/>
          </w:rPr>
          <w:lastRenderedPageBreak/>
          <w:t>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lesnícky výskum a štátne úlohy výskumu a vývoja v lesnom hospodárstve,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vyhotovovanie programov starostlivosti o lesy ( </w:t>
      </w:r>
      <w:hyperlink r:id="rId250" w:anchor="38;link='326/2005%20Z.z.%252340'&amp;" w:history="1">
        <w:r w:rsidRPr="006203E2">
          <w:rPr>
            <w:rFonts w:ascii="Times New Roman" w:hAnsi="Times New Roman" w:cs="Times New Roman"/>
            <w:sz w:val="24"/>
            <w:szCs w:val="24"/>
          </w:rPr>
          <w:t>§ 40 ods. 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rozvoj hospodárskej úpravy lesov, metód a postupov jej vykonávania,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komplexné zisťovanie stavu lesa vrátane národnej inventarizácie lesov a monitoringu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tvorbu a spravovanie informačného systému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tvorbu, spravovanie, vydávanie a archiváciu tematického štátneho mapového diela s tematickým obsahom lesného hospodárstva, 55)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kontrolu lesného reprodukčného materiálu a ochranu genetických zdrojov lesných drevín, 62)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lesnícku ochranársku službu,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monitorovanie zdravotného stavu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letecký protipožiarny monitoring, evidenciu lesných požiarov a zabezpečovanie varovného protipožiarneho systému,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leteckú veľkoplošnú ochranu lesov a realizáciu súvisiacich ozdravných opatrení,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starostlivosť o drobné vodné toky v správe právnickej osoby zriadenej alebo založenej ministerstvom, lesníckotechnické meliorácie, zahrádzanie bystrín a protipovodňovú ochranu,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n) zavádzanie systémov certifikácie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o) špecifické činnosti vykonávané rozpočtovými organizáciami a príspevkovými organizáciami zriadenými ministerstvom,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p) zostavenie integrovaných environmentálnych a ekonomických účtov pre lesy, 60)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q) prácu s verejnosťou v lesnom hospodárstve a lesnú pedagogiku,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r) vzdelávanie a poradenstvo v lesnom hospodárstve,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s) plnenie </w:t>
      </w:r>
      <w:proofErr w:type="spellStart"/>
      <w:r w:rsidRPr="006203E2">
        <w:rPr>
          <w:rFonts w:ascii="Times New Roman" w:hAnsi="Times New Roman" w:cs="Times New Roman"/>
          <w:sz w:val="24"/>
          <w:szCs w:val="24"/>
        </w:rPr>
        <w:t>mimoprodukčných</w:t>
      </w:r>
      <w:proofErr w:type="spellEnd"/>
      <w:r w:rsidRPr="006203E2">
        <w:rPr>
          <w:rFonts w:ascii="Times New Roman" w:hAnsi="Times New Roman" w:cs="Times New Roman"/>
          <w:sz w:val="24"/>
          <w:szCs w:val="24"/>
        </w:rPr>
        <w:t xml:space="preserve"> funkcií lesov, činnosti súvisiace s trvalo udržateľným hospodárením v lesoch [§ 2 písm. i)] a prírode blízke hospodárenie v lesoch [§ 2 písm. x)],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t) presadzovanie národných záujmov v medzinárodných organizáciách vlastníkov a obhospodarovateľov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Výdavky na činnosti uvedené v </w:t>
      </w:r>
      <w:hyperlink r:id="rId251" w:anchor="38;link='326/2005%20Z.z.%252355'&amp;" w:history="1">
        <w:r w:rsidRPr="006203E2">
          <w:rPr>
            <w:rFonts w:ascii="Times New Roman" w:hAnsi="Times New Roman" w:cs="Times New Roman"/>
            <w:sz w:val="24"/>
            <w:szCs w:val="24"/>
          </w:rPr>
          <w:t>odseku 1 písm. b)</w:t>
        </w:r>
      </w:hyperlink>
      <w:r w:rsidRPr="006203E2">
        <w:rPr>
          <w:rFonts w:ascii="Times New Roman" w:hAnsi="Times New Roman" w:cs="Times New Roman"/>
          <w:sz w:val="24"/>
          <w:szCs w:val="24"/>
        </w:rPr>
        <w:t xml:space="preserve">, </w:t>
      </w:r>
      <w:hyperlink r:id="rId252" w:anchor="38;link='326/2005%20Z.z.%252355'&amp;" w:history="1">
        <w:r w:rsidRPr="006203E2">
          <w:rPr>
            <w:rFonts w:ascii="Times New Roman" w:hAnsi="Times New Roman" w:cs="Times New Roman"/>
            <w:sz w:val="24"/>
            <w:szCs w:val="24"/>
          </w:rPr>
          <w:t>d) až l)</w:t>
        </w:r>
      </w:hyperlink>
      <w:r w:rsidRPr="006203E2">
        <w:rPr>
          <w:rFonts w:ascii="Times New Roman" w:hAnsi="Times New Roman" w:cs="Times New Roman"/>
          <w:sz w:val="24"/>
          <w:szCs w:val="24"/>
        </w:rPr>
        <w:t xml:space="preserve"> a </w:t>
      </w:r>
      <w:hyperlink r:id="rId253" w:anchor="38;link='326/2005%20Z.z.%252355'&amp;" w:history="1">
        <w:r w:rsidRPr="006203E2">
          <w:rPr>
            <w:rFonts w:ascii="Times New Roman" w:hAnsi="Times New Roman" w:cs="Times New Roman"/>
            <w:sz w:val="24"/>
            <w:szCs w:val="24"/>
          </w:rPr>
          <w:t>n) až q)</w:t>
        </w:r>
      </w:hyperlink>
      <w:r w:rsidRPr="006203E2">
        <w:rPr>
          <w:rFonts w:ascii="Times New Roman" w:hAnsi="Times New Roman" w:cs="Times New Roman"/>
          <w:sz w:val="24"/>
          <w:szCs w:val="24"/>
        </w:rPr>
        <w:t xml:space="preserve"> sa hradia rozpočtovým organizáciám a príspevkovým organizáciám zriadeným ministerstvom.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 xml:space="preserve">(3) Náklady na činnosť uvedenú v </w:t>
      </w:r>
      <w:hyperlink r:id="rId254" w:anchor="38;link='326/2005%20Z.z.%252355'&amp;" w:history="1">
        <w:r w:rsidRPr="006203E2">
          <w:rPr>
            <w:rFonts w:ascii="Times New Roman" w:hAnsi="Times New Roman" w:cs="Times New Roman"/>
            <w:sz w:val="24"/>
            <w:szCs w:val="24"/>
          </w:rPr>
          <w:t>odseku 1 písm. m)</w:t>
        </w:r>
      </w:hyperlink>
      <w:r w:rsidRPr="006203E2">
        <w:rPr>
          <w:rFonts w:ascii="Times New Roman" w:hAnsi="Times New Roman" w:cs="Times New Roman"/>
          <w:sz w:val="24"/>
          <w:szCs w:val="24"/>
        </w:rPr>
        <w:t xml:space="preserve"> sa hradia správcovi drobného vodného toku</w:t>
      </w:r>
      <w:r w:rsidRPr="006203E2">
        <w:rPr>
          <w:rFonts w:ascii="Times New Roman" w:hAnsi="Times New Roman" w:cs="Times New Roman"/>
          <w:sz w:val="24"/>
          <w:szCs w:val="24"/>
          <w:vertAlign w:val="superscript"/>
        </w:rPr>
        <w:t xml:space="preserve"> 81)</w:t>
      </w:r>
      <w:r w:rsidRPr="006203E2">
        <w:rPr>
          <w:rFonts w:ascii="Times New Roman" w:hAnsi="Times New Roman" w:cs="Times New Roman"/>
          <w:sz w:val="24"/>
          <w:szCs w:val="24"/>
        </w:rPr>
        <w:t xml:space="preserve"> alebo fyzickej osobe alebo právnickej osobe, ktorá tieto činnosti vykonáva.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Náklady na činnosť uvedenú v </w:t>
      </w:r>
      <w:hyperlink r:id="rId255" w:anchor="38;link='326/2005%20Z.z.%252355'&amp;" w:history="1">
        <w:r w:rsidRPr="006203E2">
          <w:rPr>
            <w:rFonts w:ascii="Times New Roman" w:hAnsi="Times New Roman" w:cs="Times New Roman"/>
            <w:sz w:val="24"/>
            <w:szCs w:val="24"/>
          </w:rPr>
          <w:t>odseku 1 písm. r)</w:t>
        </w:r>
      </w:hyperlink>
      <w:r w:rsidRPr="006203E2">
        <w:rPr>
          <w:rFonts w:ascii="Times New Roman" w:hAnsi="Times New Roman" w:cs="Times New Roman"/>
          <w:sz w:val="24"/>
          <w:szCs w:val="24"/>
        </w:rPr>
        <w:t xml:space="preserve"> sa hradia fyzickým osobám a právnickým osobám, ktoré túto činnosť vykonávajú.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Náklady na činnosť uvedenú v odseku 1 písm. s) a t) sa hradia podľa osobitného predpisu.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Na výdavky na činnosti uvedené v </w:t>
      </w:r>
      <w:hyperlink r:id="rId256" w:anchor="38;link='326/2005%20Z.z.%252355'&amp;" w:history="1">
        <w:r w:rsidRPr="006203E2">
          <w:rPr>
            <w:rFonts w:ascii="Times New Roman" w:hAnsi="Times New Roman" w:cs="Times New Roman"/>
            <w:sz w:val="24"/>
            <w:szCs w:val="24"/>
          </w:rPr>
          <w:t>odseku 1 písm. e)</w:t>
        </w:r>
      </w:hyperlink>
      <w:r w:rsidRPr="006203E2">
        <w:rPr>
          <w:rFonts w:ascii="Times New Roman" w:hAnsi="Times New Roman" w:cs="Times New Roman"/>
          <w:sz w:val="24"/>
          <w:szCs w:val="24"/>
        </w:rPr>
        <w:t xml:space="preserve">, </w:t>
      </w:r>
      <w:hyperlink r:id="rId257" w:anchor="38;link='326/2005%20Z.z.%252355'&amp;" w:history="1">
        <w:r w:rsidRPr="006203E2">
          <w:rPr>
            <w:rFonts w:ascii="Times New Roman" w:hAnsi="Times New Roman" w:cs="Times New Roman"/>
            <w:sz w:val="24"/>
            <w:szCs w:val="24"/>
          </w:rPr>
          <w:t>f)</w:t>
        </w:r>
      </w:hyperlink>
      <w:r w:rsidRPr="006203E2">
        <w:rPr>
          <w:rFonts w:ascii="Times New Roman" w:hAnsi="Times New Roman" w:cs="Times New Roman"/>
          <w:sz w:val="24"/>
          <w:szCs w:val="24"/>
        </w:rPr>
        <w:t xml:space="preserve">, </w:t>
      </w:r>
      <w:hyperlink r:id="rId258" w:anchor="38;link='326/2005%20Z.z.%252355'&amp;" w:history="1">
        <w:r w:rsidRPr="006203E2">
          <w:rPr>
            <w:rFonts w:ascii="Times New Roman" w:hAnsi="Times New Roman" w:cs="Times New Roman"/>
            <w:sz w:val="24"/>
            <w:szCs w:val="24"/>
          </w:rPr>
          <w:t>j)</w:t>
        </w:r>
      </w:hyperlink>
      <w:r w:rsidRPr="006203E2">
        <w:rPr>
          <w:rFonts w:ascii="Times New Roman" w:hAnsi="Times New Roman" w:cs="Times New Roman"/>
          <w:sz w:val="24"/>
          <w:szCs w:val="24"/>
        </w:rPr>
        <w:t xml:space="preserve">, </w:t>
      </w:r>
      <w:hyperlink r:id="rId259" w:anchor="38;link='326/2005%20Z.z.%252355'&amp;" w:history="1">
        <w:r w:rsidRPr="006203E2">
          <w:rPr>
            <w:rFonts w:ascii="Times New Roman" w:hAnsi="Times New Roman" w:cs="Times New Roman"/>
            <w:sz w:val="24"/>
            <w:szCs w:val="24"/>
          </w:rPr>
          <w:t>k)</w:t>
        </w:r>
      </w:hyperlink>
      <w:r w:rsidRPr="006203E2">
        <w:rPr>
          <w:rFonts w:ascii="Times New Roman" w:hAnsi="Times New Roman" w:cs="Times New Roman"/>
          <w:sz w:val="24"/>
          <w:szCs w:val="24"/>
        </w:rPr>
        <w:t xml:space="preserve"> a </w:t>
      </w:r>
      <w:hyperlink r:id="rId260" w:anchor="38;link='326/2005%20Z.z.%252355'&amp;" w:history="1">
        <w:r w:rsidRPr="006203E2">
          <w:rPr>
            <w:rFonts w:ascii="Times New Roman" w:hAnsi="Times New Roman" w:cs="Times New Roman"/>
            <w:sz w:val="24"/>
            <w:szCs w:val="24"/>
          </w:rPr>
          <w:t>s)</w:t>
        </w:r>
      </w:hyperlink>
      <w:r w:rsidRPr="006203E2">
        <w:rPr>
          <w:rFonts w:ascii="Times New Roman" w:hAnsi="Times New Roman" w:cs="Times New Roman"/>
          <w:sz w:val="24"/>
          <w:szCs w:val="24"/>
        </w:rPr>
        <w:t xml:space="preserve"> možno použiť finančnú pomoc z rozpočtu Európskej únie. 82)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(7) Výdavky na činnosť podľa odseku 1 a osobitných predpisov</w:t>
      </w:r>
      <w:r w:rsidRPr="006203E2">
        <w:rPr>
          <w:rFonts w:ascii="Times New Roman" w:hAnsi="Times New Roman" w:cs="Times New Roman"/>
          <w:sz w:val="24"/>
          <w:szCs w:val="24"/>
          <w:vertAlign w:val="superscript"/>
        </w:rPr>
        <w:t>82a)</w:t>
      </w:r>
      <w:r w:rsidRPr="006203E2">
        <w:rPr>
          <w:rFonts w:ascii="Times New Roman" w:hAnsi="Times New Roman" w:cs="Times New Roman"/>
          <w:sz w:val="24"/>
          <w:szCs w:val="24"/>
        </w:rPr>
        <w:t xml:space="preserve"> sa neposkytnú, ak je v poraste viac obhospodarovateľov lesa (§ 36 ods. 1) alebo ak pri zmene hraníc dielca (§ 39 ods. 7) nie je rozdelenie vykonané v súlade s metódami hospodárskej úpravy lesov [§ 38 ods. 2 písm. a)] v porastovej mape.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DVANÁSTY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ŠTÁTNA SPRÁVA LESNÉHO HOSPODÁRSTVA A ŠTÁTNY DOZOR V LESOCH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Orgány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Štátnu správu na úseku lesného hospodárstva vykonáva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ministerstvo, 83)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okresný úrad v sídle kraja,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okresný úrad,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Slovenská lesnícko-drevárska inšpekcia (ďalej len "inšpekcia").83a)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Štátnu správu na úseku lesného hospodárstva vo vojenských lesoch v rozsahu pôsobnosti okresného úradu v sídle kraja a okresného úradu vykonáva ministerstvo obrany; proti rozhodnutiu ministerstva obrany vydanému v správnom konaní možno podať rozklad, o ktorom rozhodne minister obrany Slovenskej republiky.</w:t>
      </w:r>
      <w:r w:rsidRPr="006203E2">
        <w:rPr>
          <w:rFonts w:ascii="Times New Roman" w:hAnsi="Times New Roman" w:cs="Times New Roman"/>
          <w:sz w:val="24"/>
          <w:szCs w:val="24"/>
          <w:vertAlign w:val="superscript"/>
        </w:rPr>
        <w:t xml:space="preserve"> 12)</w:t>
      </w:r>
      <w:r w:rsidRPr="006203E2">
        <w:rPr>
          <w:rFonts w:ascii="Times New Roman" w:hAnsi="Times New Roman" w:cs="Times New Roman"/>
          <w:sz w:val="24"/>
          <w:szCs w:val="24"/>
        </w:rPr>
        <w:t xml:space="preserve"> Ministerstvo obrany dáva aj súhlas na predaj, zámenu, prevod správy, nájom a výpožičku ostatného majetku vo vlastníctve štátu ( </w:t>
      </w:r>
      <w:hyperlink r:id="rId261" w:anchor="38;link='326/2005%20Z.z.%252350a'&amp;" w:history="1">
        <w:r w:rsidRPr="006203E2">
          <w:rPr>
            <w:rFonts w:ascii="Times New Roman" w:hAnsi="Times New Roman" w:cs="Times New Roman"/>
            <w:sz w:val="24"/>
            <w:szCs w:val="24"/>
          </w:rPr>
          <w:t>§ 50a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Orgány podľa </w:t>
      </w:r>
      <w:hyperlink r:id="rId262" w:anchor="38;link='326/2005%20Z.z.%252356'&amp;" w:history="1">
        <w:r w:rsidRPr="006203E2">
          <w:rPr>
            <w:rFonts w:ascii="Times New Roman" w:hAnsi="Times New Roman" w:cs="Times New Roman"/>
            <w:sz w:val="24"/>
            <w:szCs w:val="24"/>
          </w:rPr>
          <w:t>odseku 1</w:t>
        </w:r>
      </w:hyperlink>
      <w:r w:rsidRPr="006203E2">
        <w:rPr>
          <w:rFonts w:ascii="Times New Roman" w:hAnsi="Times New Roman" w:cs="Times New Roman"/>
          <w:sz w:val="24"/>
          <w:szCs w:val="24"/>
        </w:rPr>
        <w:t xml:space="preserve"> vykonávajú aj štátnu správu v rozsahu ustanovenom osobitnými predpismi. 84)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Odborná spôsobilosť v štátnej správe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Určení zamestnanci ministerstva, ministerstva obrany, inšpekcie, okresného úradu v sídle kraja a okresného úradu, ktorí vykonávajú štátnu správu lesného hospodárstva a štátnu správu v rozsahu ustanovenom osobitnými predpismi,</w:t>
      </w:r>
      <w:r w:rsidRPr="006203E2">
        <w:rPr>
          <w:rFonts w:ascii="Times New Roman" w:hAnsi="Times New Roman" w:cs="Times New Roman"/>
          <w:sz w:val="24"/>
          <w:szCs w:val="24"/>
          <w:vertAlign w:val="superscript"/>
        </w:rPr>
        <w:t xml:space="preserve"> 84)</w:t>
      </w:r>
      <w:r w:rsidRPr="006203E2">
        <w:rPr>
          <w:rFonts w:ascii="Times New Roman" w:hAnsi="Times New Roman" w:cs="Times New Roman"/>
          <w:sz w:val="24"/>
          <w:szCs w:val="24"/>
        </w:rPr>
        <w:t xml:space="preserve"> musia do 18 mesiacov od vzniku štátnozamestnaneckého pomeru</w:t>
      </w:r>
      <w:r w:rsidRPr="006203E2">
        <w:rPr>
          <w:rFonts w:ascii="Times New Roman" w:hAnsi="Times New Roman" w:cs="Times New Roman"/>
          <w:sz w:val="24"/>
          <w:szCs w:val="24"/>
          <w:vertAlign w:val="superscript"/>
        </w:rPr>
        <w:t xml:space="preserve"> 85)</w:t>
      </w:r>
      <w:r w:rsidRPr="006203E2">
        <w:rPr>
          <w:rFonts w:ascii="Times New Roman" w:hAnsi="Times New Roman" w:cs="Times New Roman"/>
          <w:sz w:val="24"/>
          <w:szCs w:val="24"/>
        </w:rPr>
        <w:t xml:space="preserve"> alebo určenia služobným úradom spĺňať osobitný kvalifikačný predpoklad. Predpokladom na získanie osobitného kvalifikačného predpokladu je vysokoškolské vzdelanie lesníckeho zamerania, alebo vyššie odborné vzdelanie lesníckeho zamerania alebo úplné stredné odborné vzdelanie lesníckeho zamerania a úspešné absolvovanie skúšky pred komisiou, ktorej členov vymenúva a odvoláva minister. Osobitný kvalifikačný predpoklad zaniká uplynutím lehoty troch rokov od skončenia štátnozamestnaneckého pomeru, počas ktorého štátny zamestnanec vykonával činnosti pri plnení úloh orgánu štátnej správy lesného hospodárstva podľa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Ministerstvo</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6203E2">
        <w:rPr>
          <w:rFonts w:ascii="Times New Roman" w:hAnsi="Times New Roman" w:cs="Times New Roman"/>
          <w:sz w:val="24"/>
          <w:szCs w:val="24"/>
        </w:rPr>
        <w:tab/>
        <w:t>(1) Ministerstvo ako ústredný orgán štátnej správy lesného hospodárstva</w:t>
      </w:r>
      <w:r w:rsidRPr="006203E2">
        <w:rPr>
          <w:rFonts w:ascii="Times New Roman" w:hAnsi="Times New Roman" w:cs="Times New Roman"/>
          <w:sz w:val="24"/>
          <w:szCs w:val="24"/>
          <w:vertAlign w:val="superscript"/>
        </w:rPr>
        <w:t xml:space="preserve"> 83)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6203E2">
        <w:rPr>
          <w:rFonts w:ascii="Times New Roman" w:hAnsi="Times New Roman" w:cs="Times New Roman"/>
          <w:sz w:val="24"/>
          <w:szCs w:val="24"/>
          <w:vertAlign w:val="superscript"/>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zabezpečuje úlohy vyplývajúce z právne záväzných aktov Európskej únie, 87)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dáva súhlas k návrhu koncepcie územného rozvoja Slovenska a k územného plánu regiónu ( </w:t>
      </w:r>
      <w:hyperlink r:id="rId263" w:anchor="38;link='326/2005%20Z.z.%25236'&amp;" w:history="1">
        <w:r w:rsidRPr="006203E2">
          <w:rPr>
            <w:rFonts w:ascii="Times New Roman" w:hAnsi="Times New Roman" w:cs="Times New Roman"/>
            <w:sz w:val="24"/>
            <w:szCs w:val="24"/>
          </w:rPr>
          <w:t>§ 6 ods. 2</w:t>
        </w:r>
      </w:hyperlink>
      <w:r w:rsidRPr="006203E2">
        <w:rPr>
          <w:rFonts w:ascii="Times New Roman" w:hAnsi="Times New Roman" w:cs="Times New Roman"/>
          <w:sz w:val="24"/>
          <w:szCs w:val="24"/>
        </w:rPr>
        <w:t xml:space="preserve">), ak ten presahuje územnú pôsobnosť okresného úradu v sídle kraja,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ukladá opatrenia na ochranu lesa [ </w:t>
      </w:r>
      <w:hyperlink r:id="rId264" w:anchor="38;link='326/2005%20Z.z.%252328'&amp;" w:history="1">
        <w:r w:rsidRPr="006203E2">
          <w:rPr>
            <w:rFonts w:ascii="Times New Roman" w:hAnsi="Times New Roman" w:cs="Times New Roman"/>
            <w:sz w:val="24"/>
            <w:szCs w:val="24"/>
          </w:rPr>
          <w:t>§ 28 ods. 1 písm. i)</w:t>
        </w:r>
      </w:hyperlink>
      <w:r w:rsidRPr="006203E2">
        <w:rPr>
          <w:rFonts w:ascii="Times New Roman" w:hAnsi="Times New Roman" w:cs="Times New Roman"/>
          <w:sz w:val="24"/>
          <w:szCs w:val="24"/>
        </w:rPr>
        <w:t xml:space="preserve"> a </w:t>
      </w:r>
      <w:hyperlink r:id="rId265" w:anchor="38;link='326/2005%20Z.z.%252358'&amp;" w:history="1">
        <w:r w:rsidRPr="006203E2">
          <w:rPr>
            <w:rFonts w:ascii="Times New Roman" w:hAnsi="Times New Roman" w:cs="Times New Roman"/>
            <w:sz w:val="24"/>
            <w:szCs w:val="24"/>
          </w:rPr>
          <w:t>ods. 7</w:t>
        </w:r>
      </w:hyperlink>
      <w:r w:rsidRPr="006203E2">
        <w:rPr>
          <w:rFonts w:ascii="Times New Roman" w:hAnsi="Times New Roman" w:cs="Times New Roman"/>
          <w:sz w:val="24"/>
          <w:szCs w:val="24"/>
        </w:rPr>
        <w:t xml:space="preserve">], ak tie presahujú územnú pôsobnosť okresného úradu v sídle kraja,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riadi hospodársku úpravu lesov ( </w:t>
      </w:r>
      <w:hyperlink r:id="rId266" w:anchor="38;link='326/2005%20Z.z.%252338'&amp;" w:history="1">
        <w:r w:rsidRPr="006203E2">
          <w:rPr>
            <w:rFonts w:ascii="Times New Roman" w:hAnsi="Times New Roman" w:cs="Times New Roman"/>
            <w:sz w:val="24"/>
            <w:szCs w:val="24"/>
          </w:rPr>
          <w:t>§ 38</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vydáva a odvoláva zákazy a obmedzenia využívania lesov verejnosťou a iného využívania lesov ( </w:t>
      </w:r>
      <w:hyperlink r:id="rId267" w:anchor="38;link='326/2005%20Z.z.%252330'&amp;" w:history="1">
        <w:r w:rsidRPr="006203E2">
          <w:rPr>
            <w:rFonts w:ascii="Times New Roman" w:hAnsi="Times New Roman" w:cs="Times New Roman"/>
            <w:sz w:val="24"/>
            <w:szCs w:val="24"/>
          </w:rPr>
          <w:t>§ 30 ods. 4</w:t>
        </w:r>
      </w:hyperlink>
      <w:r w:rsidRPr="006203E2">
        <w:rPr>
          <w:rFonts w:ascii="Times New Roman" w:hAnsi="Times New Roman" w:cs="Times New Roman"/>
          <w:sz w:val="24"/>
          <w:szCs w:val="24"/>
        </w:rPr>
        <w:t xml:space="preserve">), ak tie presahujú územnú pôsobnosť okresného úradu v sídle kraja,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zabezpečuje výber vyhotovovateľa programu starostlivosti alebo poveruje touto činnosťou príslušný orgán štátnej správy lesného hospodárstva alebo právnickú osobu podľa </w:t>
      </w:r>
      <w:hyperlink r:id="rId268" w:anchor="38;link='326/2005%20Z.z.%252338'&amp;" w:history="1">
        <w:r w:rsidRPr="006203E2">
          <w:rPr>
            <w:rFonts w:ascii="Times New Roman" w:hAnsi="Times New Roman" w:cs="Times New Roman"/>
            <w:sz w:val="24"/>
            <w:szCs w:val="24"/>
          </w:rPr>
          <w:t>§ 38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vydáva osvedčenie o odbornej spôsobilosti na vyhotovenie programov starostlivosti, rozhoduje o zániku platnosti osvedčenia o odbornej spôsobilosti na vyhotovenie programov starostlivosti, posudzuje žiadosť o vykonanie skúšky odbornej spôsobilosti, zabezpečuje skúšku odbornej spôsobilosti a vedie evidenciu osvedčení o odbornej spôsobilosti (§ 42),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rozhoduje o predčasnej obnove programu starostlivosti ( </w:t>
      </w:r>
      <w:hyperlink r:id="rId269" w:anchor="38;link='326/2005%20Z.z.%252343'&amp;" w:history="1">
        <w:r w:rsidRPr="006203E2">
          <w:rPr>
            <w:rFonts w:ascii="Times New Roman" w:hAnsi="Times New Roman" w:cs="Times New Roman"/>
            <w:sz w:val="24"/>
            <w:szCs w:val="24"/>
          </w:rPr>
          <w:t>§ 43 ods. 1</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nariaďuje vykonanie národnej inventarizácie lesov ( </w:t>
      </w:r>
      <w:hyperlink r:id="rId270" w:anchor="38;link='326/2005%20Z.z.%252346'&amp;" w:history="1">
        <w:r w:rsidRPr="006203E2">
          <w:rPr>
            <w:rFonts w:ascii="Times New Roman" w:hAnsi="Times New Roman" w:cs="Times New Roman"/>
            <w:sz w:val="24"/>
            <w:szCs w:val="24"/>
          </w:rPr>
          <w:t>§ 46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posudzuje žiadosť o vykonanie skúšky odbornej spôsobilosti hospodára a žiadosť o odpustenie vykonania skúšky a absolvovania praxe v lesníckych činnostiach, zabezpečuje skúšku odbornej spôsobilosti hospodára ( </w:t>
      </w:r>
      <w:hyperlink r:id="rId271" w:anchor="38;link='326/2005%20Z.z.%252347'&amp;" w:history="1">
        <w:r w:rsidRPr="006203E2">
          <w:rPr>
            <w:rFonts w:ascii="Times New Roman" w:hAnsi="Times New Roman" w:cs="Times New Roman"/>
            <w:sz w:val="24"/>
            <w:szCs w:val="24"/>
          </w:rPr>
          <w:t>§ 47</w:t>
        </w:r>
      </w:hyperlink>
      <w:r w:rsidRPr="006203E2">
        <w:rPr>
          <w:rFonts w:ascii="Times New Roman" w:hAnsi="Times New Roman" w:cs="Times New Roman"/>
          <w:sz w:val="24"/>
          <w:szCs w:val="24"/>
        </w:rPr>
        <w:t xml:space="preserve">) a poveruje právnickú osobu zriadenú ministerstvom vykonaním školenia hospodárov,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rozhoduje o opravnom prostriedku proti rozhodnutiu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1. okresného úradu v sídle kraja vo veciach, ktoré sú zákonom ustanovené len okresnému úradu v sídle kraja,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inšpekcie podľa § 61 písm. 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usmerňuje a vykonáva poradenskú činnosť na úseku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vydáva pokyny a usmernenia pre orgány štátnej správy lesného hospodárstva, hospodárov a vyhotovovateľov programov starostlivosti a pre vlastníkov, správcov a obhospodarovateľov lesov na postup pri uplatňovaní ustanovení tohto zákona a predpisov vydaných na jeho základe,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n) vykonáva štátny dozor v lesoch (§ 62) a vydáva rozhodnutia podľa § 62 ods. 2 písm. c) a ods. 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o) plní ďalšie úlohy vyplývajúce zo všeobecne záväzných právnych predpisov vydaných na vykonanie tohto zákona ( </w:t>
      </w:r>
      <w:hyperlink r:id="rId272" w:anchor="38;link='326/2005%20Z.z.%252366'&amp;" w:history="1">
        <w:r w:rsidRPr="006203E2">
          <w:rPr>
            <w:rFonts w:ascii="Times New Roman" w:hAnsi="Times New Roman" w:cs="Times New Roman"/>
            <w:sz w:val="24"/>
            <w:szCs w:val="24"/>
          </w:rPr>
          <w:t>§ 66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Ministerstvo ďalej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určuje správcu podľa § 50 ods. 3 a § 68d ods. 3 a dáva súhlas na správu lesného majetku vo vlastníctve štátu ( </w:t>
      </w:r>
      <w:hyperlink r:id="rId273" w:anchor="38;link='326/2005%20Z.z.%252350'&amp;" w:history="1">
        <w:r w:rsidRPr="006203E2">
          <w:rPr>
            <w:rFonts w:ascii="Times New Roman" w:hAnsi="Times New Roman" w:cs="Times New Roman"/>
            <w:sz w:val="24"/>
            <w:szCs w:val="24"/>
          </w:rPr>
          <w:t>§ 50 ods. 4</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rozhoduje o zmene správy lesného majetku vo vlastníctve štátu ( </w:t>
      </w:r>
      <w:hyperlink r:id="rId274" w:anchor="38;link='326/2005%20Z.z.%252350'&amp;" w:history="1">
        <w:r w:rsidRPr="006203E2">
          <w:rPr>
            <w:rFonts w:ascii="Times New Roman" w:hAnsi="Times New Roman" w:cs="Times New Roman"/>
            <w:sz w:val="24"/>
            <w:szCs w:val="24"/>
          </w:rPr>
          <w:t>§ 50 ods. 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dáva predchádzajúci súhlas na zámenu, nájom, výpožičku a prevod správy lesného majetku vo vlastníctve štátu a súhlas na vyňatie, ktoré sa dotýka lesných pozemkov vo vlastníctve štátu (§ 50 ods. 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d) dáva predchádzajúci súhlas na uzatvorenie zmluvy o nájme lesného majetku vo vlastníctve štátu (</w:t>
      </w:r>
      <w:hyperlink r:id="rId275" w:anchor="38;link='326/2005%20Z.z.%252350'&amp;" w:history="1">
        <w:r w:rsidRPr="006203E2">
          <w:rPr>
            <w:rFonts w:ascii="Times New Roman" w:hAnsi="Times New Roman" w:cs="Times New Roman"/>
            <w:sz w:val="24"/>
            <w:szCs w:val="24"/>
          </w:rPr>
          <w:t>§ 50 ods. 8</w:t>
        </w:r>
      </w:hyperlink>
      <w:r w:rsidRPr="006203E2">
        <w:rPr>
          <w:rFonts w:ascii="Times New Roman" w:hAnsi="Times New Roman" w:cs="Times New Roman"/>
          <w:sz w:val="24"/>
          <w:szCs w:val="24"/>
        </w:rPr>
        <w:t xml:space="preserve">) a predchádzajúci súhlas podľa </w:t>
      </w:r>
      <w:hyperlink r:id="rId276" w:anchor="38;link='326/2005%20Z.z.%252350c'&amp;" w:history="1">
        <w:r w:rsidRPr="006203E2">
          <w:rPr>
            <w:rFonts w:ascii="Times New Roman" w:hAnsi="Times New Roman" w:cs="Times New Roman"/>
            <w:sz w:val="24"/>
            <w:szCs w:val="24"/>
          </w:rPr>
          <w:t>§ 50c ods. 9</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dáva súhlas na zámenu lesných pozemkov vo vlastníctve štátu ( </w:t>
      </w:r>
      <w:hyperlink r:id="rId277" w:anchor="38;link='326/2005%20Z.z.%252350'&amp;" w:history="1">
        <w:r w:rsidRPr="006203E2">
          <w:rPr>
            <w:rFonts w:ascii="Times New Roman" w:hAnsi="Times New Roman" w:cs="Times New Roman"/>
            <w:sz w:val="24"/>
            <w:szCs w:val="24"/>
          </w:rPr>
          <w:t>§ 50 ods. 10</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dáva súhlas na vyrovnanie za lesné pozemky vo vlastníctve štátu ( </w:t>
      </w:r>
      <w:hyperlink r:id="rId278" w:anchor="38;link='326/2005%20Z.z.%252350'&amp;" w:history="1">
        <w:r w:rsidRPr="006203E2">
          <w:rPr>
            <w:rFonts w:ascii="Times New Roman" w:hAnsi="Times New Roman" w:cs="Times New Roman"/>
            <w:sz w:val="24"/>
            <w:szCs w:val="24"/>
          </w:rPr>
          <w:t>§ 50 ods. 16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dáva súhlas na predaj, zámenu a prevod správy ostatného majetku vo vlastníctve štátu ( </w:t>
      </w:r>
      <w:hyperlink r:id="rId279" w:anchor="38;link='326/2005%20Z.z.%252350a'&amp;" w:history="1">
        <w:r w:rsidRPr="006203E2">
          <w:rPr>
            <w:rFonts w:ascii="Times New Roman" w:hAnsi="Times New Roman" w:cs="Times New Roman"/>
            <w:sz w:val="24"/>
            <w:szCs w:val="24"/>
          </w:rPr>
          <w:t>§ 50a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rozhoduje o uznaní odbornej spôsobilosti hospodára ( </w:t>
      </w:r>
      <w:hyperlink r:id="rId280" w:anchor="38;link='326/2005%20Z.z.%252368'&amp;" w:history="1">
        <w:r w:rsidRPr="006203E2">
          <w:rPr>
            <w:rFonts w:ascii="Times New Roman" w:hAnsi="Times New Roman" w:cs="Times New Roman"/>
            <w:sz w:val="24"/>
            <w:szCs w:val="24"/>
          </w:rPr>
          <w:t>§ 68 ods. 10</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Ministerstvo vydáva vo veciach vojenských lesov záväzné vyjadrenia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k návrhom programov starostlivosti vypracúvaných organizáciami riadenými ministerstvom obrany pred ich schválením,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pred vydaním rozhodnutí o vyňatí lesných pozemkov a rozhodnutí o obmedzení ich využívania, ak výmera pozemkov, ktoré sa majú vyňať alebo ktorých využívanie sa má obmedziť, presahuje desať hektárov.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Ministerstvo si môže zo závažných dôvodov rozhodovanie podľa </w:t>
      </w:r>
      <w:hyperlink r:id="rId281" w:anchor="38;link='326/2005%20Z.z.%252358'&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vyhradiť.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 xml:space="preserve">(5) Ministerstvo vykonáva hlavný dozor, ako ministerstvo obrany a právnické osoby podľa </w:t>
      </w:r>
      <w:hyperlink r:id="rId282" w:anchor="38;link='326/2005%20Z.z.%252350'&amp;" w:history="1">
        <w:r w:rsidRPr="006203E2">
          <w:rPr>
            <w:rFonts w:ascii="Times New Roman" w:hAnsi="Times New Roman" w:cs="Times New Roman"/>
            <w:sz w:val="24"/>
            <w:szCs w:val="24"/>
          </w:rPr>
          <w:t>§ 50 ods. 4</w:t>
        </w:r>
      </w:hyperlink>
      <w:r w:rsidRPr="006203E2">
        <w:rPr>
          <w:rFonts w:ascii="Times New Roman" w:hAnsi="Times New Roman" w:cs="Times New Roman"/>
          <w:sz w:val="24"/>
          <w:szCs w:val="24"/>
        </w:rPr>
        <w:t xml:space="preserve"> vykonávajú ustanovenia tohto zákona a predpisov vydaných na jeho základe. Ministerstvo môže po prerokovaní s ministerstvom obrany ukladať právnickým osobám podľa </w:t>
      </w:r>
      <w:hyperlink r:id="rId283" w:anchor="38;link='326/2005%20Z.z.%252350'&amp;" w:history="1">
        <w:r w:rsidRPr="006203E2">
          <w:rPr>
            <w:rFonts w:ascii="Times New Roman" w:hAnsi="Times New Roman" w:cs="Times New Roman"/>
            <w:sz w:val="24"/>
            <w:szCs w:val="24"/>
          </w:rPr>
          <w:t>§ 50 ods. 4</w:t>
        </w:r>
      </w:hyperlink>
      <w:r w:rsidRPr="006203E2">
        <w:rPr>
          <w:rFonts w:ascii="Times New Roman" w:hAnsi="Times New Roman" w:cs="Times New Roman"/>
          <w:sz w:val="24"/>
          <w:szCs w:val="24"/>
        </w:rPr>
        <w:t xml:space="preserve"> opatrenia na odstránenie zistených nedostatkov a pokuty za porušenie povinností ustanovených týmto zákonom a predpisov vydaných na jeho základe.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Na konanie podľa </w:t>
      </w:r>
      <w:hyperlink r:id="rId284" w:anchor="38;link='326/2005%20Z.z.%252358'&amp;" w:history="1">
        <w:r w:rsidRPr="006203E2">
          <w:rPr>
            <w:rFonts w:ascii="Times New Roman" w:hAnsi="Times New Roman" w:cs="Times New Roman"/>
            <w:sz w:val="24"/>
            <w:szCs w:val="24"/>
          </w:rPr>
          <w:t>odsekov 3</w:t>
        </w:r>
      </w:hyperlink>
      <w:r w:rsidRPr="006203E2">
        <w:rPr>
          <w:rFonts w:ascii="Times New Roman" w:hAnsi="Times New Roman" w:cs="Times New Roman"/>
          <w:sz w:val="24"/>
          <w:szCs w:val="24"/>
        </w:rPr>
        <w:t xml:space="preserve"> a </w:t>
      </w:r>
      <w:hyperlink r:id="rId285" w:anchor="38;link='326/2005%20Z.z.%252358'&amp;" w:history="1">
        <w:r w:rsidRPr="006203E2">
          <w:rPr>
            <w:rFonts w:ascii="Times New Roman" w:hAnsi="Times New Roman" w:cs="Times New Roman"/>
            <w:sz w:val="24"/>
            <w:szCs w:val="24"/>
          </w:rPr>
          <w:t>4</w:t>
        </w:r>
      </w:hyperlink>
      <w:r w:rsidRPr="006203E2">
        <w:rPr>
          <w:rFonts w:ascii="Times New Roman" w:hAnsi="Times New Roman" w:cs="Times New Roman"/>
          <w:sz w:val="24"/>
          <w:szCs w:val="24"/>
        </w:rPr>
        <w:t xml:space="preserve"> sa nevzťahuje osobitný predpis o správnom konaní. 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59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Okresný úrad v sídle kraja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Okresný úrad v sídle kraja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dáva súhlas k návrhu územného plánu regiónu, k návrhu na určenie chráneného ložiskového územia a k návrhu na určenie a rozšírenie dobývacích priestorov ( </w:t>
      </w:r>
      <w:hyperlink r:id="rId286" w:anchor="38;link='326/2005%20Z.z.%25236'&amp;" w:history="1">
        <w:r w:rsidRPr="006203E2">
          <w:rPr>
            <w:rFonts w:ascii="Times New Roman" w:hAnsi="Times New Roman" w:cs="Times New Roman"/>
            <w:sz w:val="24"/>
            <w:szCs w:val="24"/>
          </w:rPr>
          <w:t>§ 6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dáva záväzné stanovisko k územnému rozhodnutiu, ktoré sa má dotknúť lesných pozemkov ( </w:t>
      </w:r>
      <w:hyperlink r:id="rId287" w:anchor="38;link='326/2005%20Z.z.%25236'&amp;" w:history="1">
        <w:r w:rsidRPr="006203E2">
          <w:rPr>
            <w:rFonts w:ascii="Times New Roman" w:hAnsi="Times New Roman" w:cs="Times New Roman"/>
            <w:sz w:val="24"/>
            <w:szCs w:val="24"/>
          </w:rPr>
          <w:t>§ 6 ods. 3</w:t>
        </w:r>
      </w:hyperlink>
      <w:r w:rsidRPr="006203E2">
        <w:rPr>
          <w:rFonts w:ascii="Times New Roman" w:hAnsi="Times New Roman" w:cs="Times New Roman"/>
          <w:sz w:val="24"/>
          <w:szCs w:val="24"/>
        </w:rPr>
        <w:t xml:space="preserve">), ak tie presahujú územnú pôsobnosť okresného úradu,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vyhlasuje ochranné lesy a lesy osobitného určenia ( </w:t>
      </w:r>
      <w:hyperlink r:id="rId288" w:anchor="38;link='326/2005%20Z.z.%252316'&amp;" w:history="1">
        <w:r w:rsidRPr="006203E2">
          <w:rPr>
            <w:rFonts w:ascii="Times New Roman" w:hAnsi="Times New Roman" w:cs="Times New Roman"/>
            <w:sz w:val="24"/>
            <w:szCs w:val="24"/>
          </w:rPr>
          <w:t>§ 16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schvaľuje postup rekonštrukcie lesa ( </w:t>
      </w:r>
      <w:hyperlink r:id="rId289" w:anchor="38;link='326/2005%20Z.z.%252319'&amp;" w:history="1">
        <w:r w:rsidRPr="006203E2">
          <w:rPr>
            <w:rFonts w:ascii="Times New Roman" w:hAnsi="Times New Roman" w:cs="Times New Roman"/>
            <w:sz w:val="24"/>
            <w:szCs w:val="24"/>
          </w:rPr>
          <w:t>§ 19 ods.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ukladá opatrenia na ochranu lesa [ </w:t>
      </w:r>
      <w:hyperlink r:id="rId290" w:anchor="38;link='326/2005%20Z.z.%252328'&amp;" w:history="1">
        <w:r w:rsidRPr="006203E2">
          <w:rPr>
            <w:rFonts w:ascii="Times New Roman" w:hAnsi="Times New Roman" w:cs="Times New Roman"/>
            <w:sz w:val="24"/>
            <w:szCs w:val="24"/>
          </w:rPr>
          <w:t>§ 28 ods. 1 písm. i)</w:t>
        </w:r>
      </w:hyperlink>
      <w:r w:rsidRPr="006203E2">
        <w:rPr>
          <w:rFonts w:ascii="Times New Roman" w:hAnsi="Times New Roman" w:cs="Times New Roman"/>
          <w:sz w:val="24"/>
          <w:szCs w:val="24"/>
        </w:rPr>
        <w:t xml:space="preserve"> a </w:t>
      </w:r>
      <w:hyperlink r:id="rId291" w:anchor="38;link='326/2005%20Z.z.%252359'&amp;" w:history="1">
        <w:r w:rsidRPr="006203E2">
          <w:rPr>
            <w:rFonts w:ascii="Times New Roman" w:hAnsi="Times New Roman" w:cs="Times New Roman"/>
            <w:sz w:val="24"/>
            <w:szCs w:val="24"/>
          </w:rPr>
          <w:t>ods. 7</w:t>
        </w:r>
      </w:hyperlink>
      <w:r w:rsidRPr="006203E2">
        <w:rPr>
          <w:rFonts w:ascii="Times New Roman" w:hAnsi="Times New Roman" w:cs="Times New Roman"/>
          <w:sz w:val="24"/>
          <w:szCs w:val="24"/>
        </w:rPr>
        <w:t xml:space="preserve">], ak tie presahujú územnú pôsobnosť okresného úradu,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vydáva a odvoláva zákazy a obmedzenia využívania lesov verejnosťou a iného využívania lesov ( </w:t>
      </w:r>
      <w:hyperlink r:id="rId292" w:anchor="38;link='326/2005%20Z.z.%252330'&amp;" w:history="1">
        <w:r w:rsidRPr="006203E2">
          <w:rPr>
            <w:rFonts w:ascii="Times New Roman" w:hAnsi="Times New Roman" w:cs="Times New Roman"/>
            <w:sz w:val="24"/>
            <w:szCs w:val="24"/>
          </w:rPr>
          <w:t>§ 30 ods. 4</w:t>
        </w:r>
      </w:hyperlink>
      <w:r w:rsidRPr="006203E2">
        <w:rPr>
          <w:rFonts w:ascii="Times New Roman" w:hAnsi="Times New Roman" w:cs="Times New Roman"/>
          <w:sz w:val="24"/>
          <w:szCs w:val="24"/>
        </w:rPr>
        <w:t xml:space="preserve">), ak tie presahujú územnú pôsobnosť okresného úradu,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schvaľuje projekt starostlivosti o lesný pozemok ( </w:t>
      </w:r>
      <w:hyperlink r:id="rId293" w:anchor="38;link='326/2005%20Z.z.%252337'&amp;" w:history="1">
        <w:r w:rsidRPr="006203E2">
          <w:rPr>
            <w:rFonts w:ascii="Times New Roman" w:hAnsi="Times New Roman" w:cs="Times New Roman"/>
            <w:sz w:val="24"/>
            <w:szCs w:val="24"/>
          </w:rPr>
          <w:t>§ 37</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určuje lesné celky ( </w:t>
      </w:r>
      <w:hyperlink r:id="rId294" w:anchor="38;link='326/2005%20Z.z.%252339'&amp;" w:history="1">
        <w:r w:rsidRPr="006203E2">
          <w:rPr>
            <w:rFonts w:ascii="Times New Roman" w:hAnsi="Times New Roman" w:cs="Times New Roman"/>
            <w:sz w:val="24"/>
            <w:szCs w:val="24"/>
          </w:rPr>
          <w:t>§ 39 ods.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vykonáva úlohy súvisiace so zabezpečením a s organizáciou vyhotovenia programu starostlivosti a jeho schvaľovaním, na základe poverenia ministerstva zabezpečuje výber vyhotovovateľa programu starostlivosti podľa </w:t>
      </w:r>
      <w:hyperlink r:id="rId295" w:anchor="38;link='326/2005%20Z.z.%252341'&amp;" w:history="1">
        <w:r w:rsidRPr="006203E2">
          <w:rPr>
            <w:rFonts w:ascii="Times New Roman" w:hAnsi="Times New Roman" w:cs="Times New Roman"/>
            <w:sz w:val="24"/>
            <w:szCs w:val="24"/>
          </w:rPr>
          <w:t>§ 41 ods. 2</w:t>
        </w:r>
      </w:hyperlink>
      <w:r w:rsidRPr="006203E2">
        <w:rPr>
          <w:rFonts w:ascii="Times New Roman" w:hAnsi="Times New Roman" w:cs="Times New Roman"/>
          <w:sz w:val="24"/>
          <w:szCs w:val="24"/>
        </w:rPr>
        <w:t xml:space="preserve">, oznamuje skončenie platnosti programu starostlivosti podľa </w:t>
      </w:r>
      <w:hyperlink r:id="rId296" w:anchor="38;link='326/2005%20Z.z.%252341'&amp;" w:history="1">
        <w:r w:rsidRPr="006203E2">
          <w:rPr>
            <w:rFonts w:ascii="Times New Roman" w:hAnsi="Times New Roman" w:cs="Times New Roman"/>
            <w:sz w:val="24"/>
            <w:szCs w:val="24"/>
          </w:rPr>
          <w:t>§ 41 ods. 4</w:t>
        </w:r>
      </w:hyperlink>
      <w:r w:rsidRPr="006203E2">
        <w:rPr>
          <w:rFonts w:ascii="Times New Roman" w:hAnsi="Times New Roman" w:cs="Times New Roman"/>
          <w:sz w:val="24"/>
          <w:szCs w:val="24"/>
        </w:rPr>
        <w:t xml:space="preserve">, schvaľuje návrh programu starostlivosti podľa </w:t>
      </w:r>
      <w:hyperlink r:id="rId297" w:anchor="38;link='326/2005%20Z.z.%252341'&amp;" w:history="1">
        <w:r w:rsidRPr="006203E2">
          <w:rPr>
            <w:rFonts w:ascii="Times New Roman" w:hAnsi="Times New Roman" w:cs="Times New Roman"/>
            <w:sz w:val="24"/>
            <w:szCs w:val="24"/>
          </w:rPr>
          <w:t>§ 41 ods. 13</w:t>
        </w:r>
      </w:hyperlink>
      <w:r w:rsidRPr="006203E2">
        <w:rPr>
          <w:rFonts w:ascii="Times New Roman" w:hAnsi="Times New Roman" w:cs="Times New Roman"/>
          <w:sz w:val="24"/>
          <w:szCs w:val="24"/>
        </w:rPr>
        <w:t xml:space="preserve"> a odsúhlasuje hospodárske opatrenia podľa </w:t>
      </w:r>
      <w:hyperlink r:id="rId298" w:anchor="38;link='326/2005%20Z.z.%252341'&amp;" w:history="1">
        <w:r w:rsidRPr="006203E2">
          <w:rPr>
            <w:rFonts w:ascii="Times New Roman" w:hAnsi="Times New Roman" w:cs="Times New Roman"/>
            <w:sz w:val="24"/>
            <w:szCs w:val="24"/>
          </w:rPr>
          <w:t>§ 41 ods. 15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rozhoduje o zmene programu starostlivosti ( </w:t>
      </w:r>
      <w:hyperlink r:id="rId299" w:anchor="38;link='326/2005%20Z.z.%252343'&amp;" w:history="1">
        <w:r w:rsidRPr="006203E2">
          <w:rPr>
            <w:rFonts w:ascii="Times New Roman" w:hAnsi="Times New Roman" w:cs="Times New Roman"/>
            <w:sz w:val="24"/>
            <w:szCs w:val="24"/>
          </w:rPr>
          <w:t>§ 43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vydáva osvedčenie o odbornej spôsobilosti hospodára, vedie register hospodárov, rozhoduje o zániku platnosti osvedčenia o odbornej spôsobilosti hospodára a o vyčiarknutí z registra hospodárov ( </w:t>
      </w:r>
      <w:hyperlink r:id="rId300" w:anchor="38;link='326/2005%20Z.z.%252347'&amp;" w:history="1">
        <w:r w:rsidRPr="006203E2">
          <w:rPr>
            <w:rFonts w:ascii="Times New Roman" w:hAnsi="Times New Roman" w:cs="Times New Roman"/>
            <w:sz w:val="24"/>
            <w:szCs w:val="24"/>
          </w:rPr>
          <w:t>§ 47</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preskúmava postup orgánu štátnej správy pri zápise do evidencie lesných pozemkov (§ 4c),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vykonáva štátny dozor v lesoch (§ 62) a vydáva rozhodnutia podľa § 62 ods. 2 písm. c) a </w:t>
      </w:r>
      <w:r w:rsidRPr="006203E2">
        <w:rPr>
          <w:rFonts w:ascii="Times New Roman" w:hAnsi="Times New Roman" w:cs="Times New Roman"/>
          <w:sz w:val="24"/>
          <w:szCs w:val="24"/>
        </w:rPr>
        <w:lastRenderedPageBreak/>
        <w:t xml:space="preserve">ods. 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n) vykonáva poradenskú činnosť na úseku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o) dáva súhlas na vykonanie naliehavej ťažby nad objem predpísaný programom starostlivosti pre lesný celok alebo vlastnícky celok,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p) plní ďalšie úlohy vyplývajúce zo všeobecne záväzných právnych predpisov vydaných na vykonanie tohto zákona ( </w:t>
      </w:r>
      <w:hyperlink r:id="rId301" w:anchor="38;link='326/2005%20Z.z.%252366'&amp;" w:history="1">
        <w:r w:rsidRPr="006203E2">
          <w:rPr>
            <w:rFonts w:ascii="Times New Roman" w:hAnsi="Times New Roman" w:cs="Times New Roman"/>
            <w:sz w:val="24"/>
            <w:szCs w:val="24"/>
          </w:rPr>
          <w:t>§ 66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Okresný úrad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Okresný úrad je prvostupňovým orgánom v konaniach 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vyhlásení pozemku za lesný pozemok ( </w:t>
      </w:r>
      <w:hyperlink r:id="rId302" w:anchor="38;link='326/2005%20Z.z.%25233'&amp;" w:history="1">
        <w:r w:rsidRPr="006203E2">
          <w:rPr>
            <w:rFonts w:ascii="Times New Roman" w:hAnsi="Times New Roman" w:cs="Times New Roman"/>
            <w:sz w:val="24"/>
            <w:szCs w:val="24"/>
          </w:rPr>
          <w:t>§ 3 ods. 3</w:t>
        </w:r>
      </w:hyperlink>
      <w:r w:rsidRPr="006203E2">
        <w:rPr>
          <w:rFonts w:ascii="Times New Roman" w:hAnsi="Times New Roman" w:cs="Times New Roman"/>
          <w:sz w:val="24"/>
          <w:szCs w:val="24"/>
        </w:rPr>
        <w:t xml:space="preserve">) a v pochybnostiach o tom, či pozemok je lesným pozemkom ( </w:t>
      </w:r>
      <w:hyperlink r:id="rId303" w:anchor="38;link='326/2005%20Z.z.%25233'&amp;" w:history="1">
        <w:r w:rsidRPr="006203E2">
          <w:rPr>
            <w:rFonts w:ascii="Times New Roman" w:hAnsi="Times New Roman" w:cs="Times New Roman"/>
            <w:sz w:val="24"/>
            <w:szCs w:val="24"/>
          </w:rPr>
          <w:t>§ 3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vyňatí a obmedzení využívania ( </w:t>
      </w:r>
      <w:hyperlink r:id="rId304" w:anchor="38;link='326/2005%20Z.z.%25235'&amp;" w:history="1">
        <w:r w:rsidRPr="006203E2">
          <w:rPr>
            <w:rFonts w:ascii="Times New Roman" w:hAnsi="Times New Roman" w:cs="Times New Roman"/>
            <w:sz w:val="24"/>
            <w:szCs w:val="24"/>
          </w:rPr>
          <w:t>§ 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výške náhrady za stratu </w:t>
      </w:r>
      <w:proofErr w:type="spellStart"/>
      <w:r w:rsidRPr="006203E2">
        <w:rPr>
          <w:rFonts w:ascii="Times New Roman" w:hAnsi="Times New Roman" w:cs="Times New Roman"/>
          <w:sz w:val="24"/>
          <w:szCs w:val="24"/>
        </w:rPr>
        <w:t>mimoprodukčných</w:t>
      </w:r>
      <w:proofErr w:type="spellEnd"/>
      <w:r w:rsidRPr="006203E2">
        <w:rPr>
          <w:rFonts w:ascii="Times New Roman" w:hAnsi="Times New Roman" w:cs="Times New Roman"/>
          <w:sz w:val="24"/>
          <w:szCs w:val="24"/>
        </w:rPr>
        <w:t xml:space="preserve"> funkcií lesa ( </w:t>
      </w:r>
      <w:hyperlink r:id="rId305" w:anchor="38;link='326/2005%20Z.z.%25239'&amp;" w:history="1">
        <w:r w:rsidRPr="006203E2">
          <w:rPr>
            <w:rFonts w:ascii="Times New Roman" w:hAnsi="Times New Roman" w:cs="Times New Roman"/>
            <w:sz w:val="24"/>
            <w:szCs w:val="24"/>
          </w:rPr>
          <w:t>§ 9</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zmene hospodárskeho tvaru lesa [§ 17 ods. 3 písm. 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e) povoľovaní predĺženia lehoty na obnovu lesa na holine (</w:t>
      </w:r>
      <w:hyperlink r:id="rId306" w:anchor="38;link='326/2005%20Z.z.%252320'&amp;" w:history="1">
        <w:r w:rsidRPr="006203E2">
          <w:rPr>
            <w:rFonts w:ascii="Times New Roman" w:hAnsi="Times New Roman" w:cs="Times New Roman"/>
            <w:sz w:val="24"/>
            <w:szCs w:val="24"/>
          </w:rPr>
          <w:t>§ 20 ods. 4</w:t>
        </w:r>
      </w:hyperlink>
      <w:r w:rsidRPr="006203E2">
        <w:rPr>
          <w:rFonts w:ascii="Times New Roman" w:hAnsi="Times New Roman" w:cs="Times New Roman"/>
          <w:sz w:val="24"/>
          <w:szCs w:val="24"/>
        </w:rPr>
        <w:t xml:space="preserve"> a </w:t>
      </w:r>
      <w:hyperlink r:id="rId307" w:anchor="38;link='326/2005%20Z.z.%252368g'&amp;" w:history="1">
        <w:r w:rsidRPr="006203E2">
          <w:rPr>
            <w:rFonts w:ascii="Times New Roman" w:hAnsi="Times New Roman" w:cs="Times New Roman"/>
            <w:sz w:val="24"/>
            <w:szCs w:val="24"/>
          </w:rPr>
          <w:t>§ 68g ods. 2 písm. a)</w:t>
        </w:r>
      </w:hyperlink>
      <w:r w:rsidRPr="006203E2">
        <w:rPr>
          <w:rFonts w:ascii="Times New Roman" w:hAnsi="Times New Roman" w:cs="Times New Roman"/>
          <w:sz w:val="24"/>
          <w:szCs w:val="24"/>
        </w:rPr>
        <w:t>) a na zabezpečenie lesného porastu (</w:t>
      </w:r>
      <w:hyperlink r:id="rId308" w:anchor="38;link='326/2005%20Z.z.%252320'&amp;" w:history="1">
        <w:r w:rsidRPr="006203E2">
          <w:rPr>
            <w:rFonts w:ascii="Times New Roman" w:hAnsi="Times New Roman" w:cs="Times New Roman"/>
            <w:sz w:val="24"/>
            <w:szCs w:val="24"/>
          </w:rPr>
          <w:t>§ 20 ods. 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schvaľovaní harmonogramu vykonania </w:t>
      </w:r>
      <w:r w:rsidRPr="00DE57A5">
        <w:rPr>
          <w:rFonts w:ascii="Times New Roman" w:hAnsi="Times New Roman" w:cs="Times New Roman"/>
          <w:strike/>
          <w:sz w:val="24"/>
          <w:szCs w:val="24"/>
          <w:highlight w:val="cyan"/>
        </w:rPr>
        <w:t>náhodnej</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asanačnej</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 xml:space="preserve">ťažby ( </w:t>
      </w:r>
      <w:hyperlink r:id="rId309" w:anchor="38;link='326/2005%20Z.z.%252323'&amp;" w:history="1">
        <w:r w:rsidRPr="006203E2">
          <w:rPr>
            <w:rFonts w:ascii="Times New Roman" w:hAnsi="Times New Roman" w:cs="Times New Roman"/>
            <w:sz w:val="24"/>
            <w:szCs w:val="24"/>
          </w:rPr>
          <w:t>§ 23 ods. 7</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používaní cudzích pozemkov ( </w:t>
      </w:r>
      <w:hyperlink r:id="rId310" w:anchor="38;link='326/2005%20Z.z.%252324'&amp;" w:history="1">
        <w:r w:rsidRPr="006203E2">
          <w:rPr>
            <w:rFonts w:ascii="Times New Roman" w:hAnsi="Times New Roman" w:cs="Times New Roman"/>
            <w:sz w:val="24"/>
            <w:szCs w:val="24"/>
          </w:rPr>
          <w:t>§ 24 ods.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využívaní lesnej cesty ( </w:t>
      </w:r>
      <w:hyperlink r:id="rId311" w:anchor="38;link='326/2005%20Z.z.%252325'&amp;" w:history="1">
        <w:r w:rsidRPr="006203E2">
          <w:rPr>
            <w:rFonts w:ascii="Times New Roman" w:hAnsi="Times New Roman" w:cs="Times New Roman"/>
            <w:sz w:val="24"/>
            <w:szCs w:val="24"/>
          </w:rPr>
          <w:t>§ 25 ods. 4</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uložení opatrení lesníckotechnických meliorácií a spôsobe a úhrade nákladov ( </w:t>
      </w:r>
      <w:hyperlink r:id="rId312" w:anchor="38;link='326/2005%20Z.z.%252326'&amp;" w:history="1">
        <w:r w:rsidRPr="006203E2">
          <w:rPr>
            <w:rFonts w:ascii="Times New Roman" w:hAnsi="Times New Roman" w:cs="Times New Roman"/>
            <w:sz w:val="24"/>
            <w:szCs w:val="24"/>
          </w:rPr>
          <w:t>§ 26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uložení opatrení na ochranu lesa [ </w:t>
      </w:r>
      <w:hyperlink r:id="rId313" w:anchor="38;link='326/2005%20Z.z.%252328'&amp;" w:history="1">
        <w:r w:rsidRPr="006203E2">
          <w:rPr>
            <w:rFonts w:ascii="Times New Roman" w:hAnsi="Times New Roman" w:cs="Times New Roman"/>
            <w:sz w:val="24"/>
            <w:szCs w:val="24"/>
          </w:rPr>
          <w:t>§ 28 ods. 1 písm. i)</w:t>
        </w:r>
      </w:hyperlink>
      <w:r w:rsidRPr="006203E2">
        <w:rPr>
          <w:rFonts w:ascii="Times New Roman" w:hAnsi="Times New Roman" w:cs="Times New Roman"/>
          <w:sz w:val="24"/>
          <w:szCs w:val="24"/>
        </w:rPr>
        <w:t xml:space="preserve"> a </w:t>
      </w:r>
      <w:hyperlink r:id="rId314" w:anchor="38;link='326/2005%20Z.z.%252360'&amp;" w:history="1">
        <w:r w:rsidRPr="006203E2">
          <w:rPr>
            <w:rFonts w:ascii="Times New Roman" w:hAnsi="Times New Roman" w:cs="Times New Roman"/>
            <w:sz w:val="24"/>
            <w:szCs w:val="24"/>
          </w:rPr>
          <w:t>ods. 7</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povoľovaní výnimiek zo zákazov niektorých činností na lesných pozemkoch podľa </w:t>
      </w:r>
      <w:hyperlink r:id="rId315" w:anchor="38;link='326/2005%20Z.z.%252331'&amp;" w:history="1">
        <w:r w:rsidRPr="006203E2">
          <w:rPr>
            <w:rFonts w:ascii="Times New Roman" w:hAnsi="Times New Roman" w:cs="Times New Roman"/>
            <w:sz w:val="24"/>
            <w:szCs w:val="24"/>
          </w:rPr>
          <w:t>§ 31 ods. 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uložení ďalších opatrení na zaistenie bezpečnosti osôb a majetku podľa </w:t>
      </w:r>
      <w:hyperlink r:id="rId316" w:anchor="38;link='326/2005%20Z.z.%252333'&amp;" w:history="1">
        <w:r w:rsidRPr="006203E2">
          <w:rPr>
            <w:rFonts w:ascii="Times New Roman" w:hAnsi="Times New Roman" w:cs="Times New Roman"/>
            <w:sz w:val="24"/>
            <w:szCs w:val="24"/>
          </w:rPr>
          <w:t>§ 33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uložení opatrení podľa </w:t>
      </w:r>
      <w:hyperlink r:id="rId317" w:anchor="38;link='326/2005%20Z.z.%252334'&amp;" w:history="1">
        <w:r w:rsidRPr="006203E2">
          <w:rPr>
            <w:rFonts w:ascii="Times New Roman" w:hAnsi="Times New Roman" w:cs="Times New Roman"/>
            <w:sz w:val="24"/>
            <w:szCs w:val="24"/>
          </w:rPr>
          <w:t>§ 34 ods.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n) súhlase na činnosť hospodára na výmere väčšej ako 2 000 ha [ </w:t>
      </w:r>
      <w:hyperlink r:id="rId318" w:anchor="38;link='326/2005%20Z.z.%252347'&amp;" w:history="1">
        <w:r w:rsidRPr="006203E2">
          <w:rPr>
            <w:rFonts w:ascii="Times New Roman" w:hAnsi="Times New Roman" w:cs="Times New Roman"/>
            <w:sz w:val="24"/>
            <w:szCs w:val="24"/>
          </w:rPr>
          <w:t>§ 47 ods. 8</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o) určení odbornej správy lesov ( </w:t>
      </w:r>
      <w:hyperlink r:id="rId319" w:anchor="38;link='326/2005%20Z.z.%252349'&amp;" w:history="1">
        <w:r w:rsidRPr="006203E2">
          <w:rPr>
            <w:rFonts w:ascii="Times New Roman" w:hAnsi="Times New Roman" w:cs="Times New Roman"/>
            <w:sz w:val="24"/>
            <w:szCs w:val="24"/>
          </w:rPr>
          <w:t>§ 49 ods. 1</w:t>
        </w:r>
      </w:hyperlink>
      <w:r w:rsidRPr="006203E2">
        <w:rPr>
          <w:rFonts w:ascii="Times New Roman" w:hAnsi="Times New Roman" w:cs="Times New Roman"/>
          <w:sz w:val="24"/>
          <w:szCs w:val="24"/>
        </w:rPr>
        <w:t xml:space="preserve">) a jej zrušení ( </w:t>
      </w:r>
      <w:hyperlink r:id="rId320" w:anchor="38;link='326/2005%20Z.z.%252349'&amp;" w:history="1">
        <w:r w:rsidRPr="006203E2">
          <w:rPr>
            <w:rFonts w:ascii="Times New Roman" w:hAnsi="Times New Roman" w:cs="Times New Roman"/>
            <w:sz w:val="24"/>
            <w:szCs w:val="24"/>
          </w:rPr>
          <w:t>§ 49 ods. 3</w:t>
        </w:r>
      </w:hyperlink>
      <w:r w:rsidRPr="006203E2">
        <w:rPr>
          <w:rFonts w:ascii="Times New Roman" w:hAnsi="Times New Roman" w:cs="Times New Roman"/>
          <w:sz w:val="24"/>
          <w:szCs w:val="24"/>
        </w:rPr>
        <w:t xml:space="preserve">) a o zriadení záložného práva a jeho zrušení ( </w:t>
      </w:r>
      <w:hyperlink r:id="rId321" w:anchor="38;link='326/2005%20Z.z.%252349'&amp;" w:history="1">
        <w:r w:rsidRPr="006203E2">
          <w:rPr>
            <w:rFonts w:ascii="Times New Roman" w:hAnsi="Times New Roman" w:cs="Times New Roman"/>
            <w:sz w:val="24"/>
            <w:szCs w:val="24"/>
          </w:rPr>
          <w:t>§ 49 ods. 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p) priestupkoch a iných správnych deliktoch na úseku lesného hospodárstva a o uložení pokuty za porušenie povinností ustanovených týmto zákonom ( </w:t>
      </w:r>
      <w:hyperlink r:id="rId322" w:anchor="38;link='326/2005%20Z.z.%252363-65'&amp;" w:history="1">
        <w:r w:rsidRPr="006203E2">
          <w:rPr>
            <w:rFonts w:ascii="Times New Roman" w:hAnsi="Times New Roman" w:cs="Times New Roman"/>
            <w:sz w:val="24"/>
            <w:szCs w:val="24"/>
          </w:rPr>
          <w:t>§ 63 až 65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q) zápise do evidencie lesných pozemkov [§ 4a ods. 1 písm. a) a 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r) osobitnom obhospodarovaní lesa (§ 51d),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s) vydaní rozhodnutia v rámci štátneho dozoru v lesoch podľa § 62 ods. 2 písm. c) a d) a ods. 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Okresný úrad ďalej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vedie evidenciu lesných pozemkov (§ 4), preskúmava námietky (§ 4e) a vydáva výpis z evidencie (§ 4f),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dáva súhlas k návrhu územného plánu obce a k návrhu územného plánu zóny ( </w:t>
      </w:r>
      <w:hyperlink r:id="rId323" w:anchor="38;link='326/2005%20Z.z.%25236'&amp;" w:history="1">
        <w:r w:rsidRPr="006203E2">
          <w:rPr>
            <w:rFonts w:ascii="Times New Roman" w:hAnsi="Times New Roman" w:cs="Times New Roman"/>
            <w:sz w:val="24"/>
            <w:szCs w:val="24"/>
          </w:rPr>
          <w:t>§ 6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dáva záväzné stanovisko k územnému rozhodnutiu, ktoré samá dotknúť lesných pozemkov ( </w:t>
      </w:r>
      <w:hyperlink r:id="rId324" w:anchor="38;link='326/2005%20Z.z.%25236'&amp;" w:history="1">
        <w:r w:rsidRPr="006203E2">
          <w:rPr>
            <w:rFonts w:ascii="Times New Roman" w:hAnsi="Times New Roman" w:cs="Times New Roman"/>
            <w:sz w:val="24"/>
            <w:szCs w:val="24"/>
          </w:rPr>
          <w:t>§ 6 ods.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dáva záväzné stanovisko k návrhu na umiestnenie stavby a o využití územia v ochrannom pásme lesa ( </w:t>
      </w:r>
      <w:hyperlink r:id="rId325" w:anchor="38;link='326/2005%20Z.z.%252310'&amp;" w:history="1">
        <w:r w:rsidRPr="006203E2">
          <w:rPr>
            <w:rFonts w:ascii="Times New Roman" w:hAnsi="Times New Roman" w:cs="Times New Roman"/>
            <w:sz w:val="24"/>
            <w:szCs w:val="24"/>
          </w:rPr>
          <w:t>§ 10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vedie register ciach alebo iných povolených spôsobov označovania dreva ( </w:t>
      </w:r>
      <w:hyperlink r:id="rId326" w:anchor="38;link='326/2005%20Z.z.%252323'&amp;" w:history="1">
        <w:r w:rsidRPr="006203E2">
          <w:rPr>
            <w:rFonts w:ascii="Times New Roman" w:hAnsi="Times New Roman" w:cs="Times New Roman"/>
            <w:sz w:val="24"/>
            <w:szCs w:val="24"/>
          </w:rPr>
          <w:t>§ 23 ods. 4</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vydáva a odvoláva zákazy a obmedzenia využívania lesov verejnosťou a iného využívania lesov ( </w:t>
      </w:r>
      <w:hyperlink r:id="rId327" w:anchor="38;link='326/2005%20Z.z.%252330'&amp;" w:history="1">
        <w:r w:rsidRPr="006203E2">
          <w:rPr>
            <w:rFonts w:ascii="Times New Roman" w:hAnsi="Times New Roman" w:cs="Times New Roman"/>
            <w:sz w:val="24"/>
            <w:szCs w:val="24"/>
          </w:rPr>
          <w:t>§ 30 ods. 4</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obmedzuje alebo inak upravuje výkon činností ( </w:t>
      </w:r>
      <w:hyperlink r:id="rId328" w:anchor="38;link='326/2005%20Z.z.%252332'&amp;" w:history="1">
        <w:r w:rsidRPr="006203E2">
          <w:rPr>
            <w:rFonts w:ascii="Times New Roman" w:hAnsi="Times New Roman" w:cs="Times New Roman"/>
            <w:sz w:val="24"/>
            <w:szCs w:val="24"/>
          </w:rPr>
          <w:t>§ 32 ods. 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vedie evidenciu o odbornej správe lesov ( </w:t>
      </w:r>
      <w:hyperlink r:id="rId329" w:anchor="38;link='326/2005%20Z.z.%252349'&amp;" w:history="1">
        <w:r w:rsidRPr="006203E2">
          <w:rPr>
            <w:rFonts w:ascii="Times New Roman" w:hAnsi="Times New Roman" w:cs="Times New Roman"/>
            <w:sz w:val="24"/>
            <w:szCs w:val="24"/>
          </w:rPr>
          <w:t>§ 49 ods. 7</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ustanovuje a odvoláva členov lesnej stráže, zabezpečuje preskúšanie odbornej spôsobilosti, zloženie sľubu člena lesnej stráže a vedie zoznam členov lesnej stráže ( </w:t>
      </w:r>
      <w:hyperlink r:id="rId330" w:anchor="38;link='326/2005%20Z.z.%252352'&amp;" w:history="1">
        <w:r w:rsidRPr="006203E2">
          <w:rPr>
            <w:rFonts w:ascii="Times New Roman" w:hAnsi="Times New Roman" w:cs="Times New Roman"/>
            <w:sz w:val="24"/>
            <w:szCs w:val="24"/>
          </w:rPr>
          <w:t>§ 52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je dotknutým orgánom a dáva stanovisko z hľadiska ochrany pôdy v konaniach týkajúcich sa prevencie a nápravy environmentálnych škôd na lesných pozemkoch podľa osobitného predpisu, 87a)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vykonáva poradenskú činnosť na úseku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spolupracuje s príslušnými orgánmi pri poskytovaní a kontrole prostriedkov z verejných zdrojov, 30)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plní ďalšie úlohy vyplývajúce zo všeobecne záväzných právnych predpisov vydaných na vykonanie tohto zákona ( </w:t>
      </w:r>
      <w:hyperlink r:id="rId331" w:anchor="38;link='326/2005%20Z.z.%252365'&amp;" w:history="1">
        <w:r w:rsidRPr="006203E2">
          <w:rPr>
            <w:rFonts w:ascii="Times New Roman" w:hAnsi="Times New Roman" w:cs="Times New Roman"/>
            <w:sz w:val="24"/>
            <w:szCs w:val="24"/>
          </w:rPr>
          <w:t>§ 65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n) vydáva záväzné stanovisko (</w:t>
      </w:r>
      <w:hyperlink r:id="rId332" w:anchor="38;link='326/2005%20Z.z.%25237'&amp;" w:history="1">
        <w:r w:rsidRPr="006203E2">
          <w:rPr>
            <w:rFonts w:ascii="Times New Roman" w:hAnsi="Times New Roman" w:cs="Times New Roman"/>
            <w:sz w:val="24"/>
            <w:szCs w:val="24"/>
          </w:rPr>
          <w:t>§ 7 ods. 4</w:t>
        </w:r>
      </w:hyperlink>
      <w:r w:rsidRPr="006203E2">
        <w:rPr>
          <w:rFonts w:ascii="Times New Roman" w:hAnsi="Times New Roman" w:cs="Times New Roman"/>
          <w:sz w:val="24"/>
          <w:szCs w:val="24"/>
        </w:rPr>
        <w:t xml:space="preserve">, </w:t>
      </w:r>
      <w:hyperlink r:id="rId333" w:anchor="38;link='326/2005%20Z.z.%25237a'&amp;" w:history="1">
        <w:r w:rsidRPr="006203E2">
          <w:rPr>
            <w:rFonts w:ascii="Times New Roman" w:hAnsi="Times New Roman" w:cs="Times New Roman"/>
            <w:sz w:val="24"/>
            <w:szCs w:val="24"/>
          </w:rPr>
          <w:t>§ 7a</w:t>
        </w:r>
      </w:hyperlink>
      <w:r w:rsidRPr="006203E2">
        <w:rPr>
          <w:rFonts w:ascii="Times New Roman" w:hAnsi="Times New Roman" w:cs="Times New Roman"/>
          <w:sz w:val="24"/>
          <w:szCs w:val="24"/>
        </w:rPr>
        <w:t xml:space="preserve"> a </w:t>
      </w:r>
      <w:hyperlink r:id="rId334" w:anchor="38;link='326/2005%20Z.z.%25238'&amp;" w:history="1">
        <w:r w:rsidRPr="006203E2">
          <w:rPr>
            <w:rFonts w:ascii="Times New Roman" w:hAnsi="Times New Roman" w:cs="Times New Roman"/>
            <w:sz w:val="24"/>
            <w:szCs w:val="24"/>
          </w:rPr>
          <w:t>§ 8 ods. 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o) rozhoduje o zmene hranice porastu rozdelením (§ 39 ods. 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p) zasiela návrh na zápis alebo výmaz poznámky o osobitnom obhospodarovaní lesa do katastra nehnuteľností (§ 51d ods. 11 a § 51f ods. 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q) vykonáva štátny dozor v lesoch (§ 62),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r) vydáva súhlas podľa § 23 ods. 1 poslednej vety a ods. 10 písm.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zrušený od 1.10.2013.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Inšpekcia</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Inšpekcia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vykonáva štátny dozor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je prvostupňovým orgánom v konaniach o priestupkoch a iných správnych deliktoch, ktorých spáchanie zistila pri výkone štátneho dozoru v lesoch podľa písmena 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spolupracuje s príslušnými orgánmi pri poskytovaní a kontrole prostriedkov z verejných zdrojov,30)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vykonáva poradenskú činnosť na úseku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Štátny dozor v lesoch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Štátny dozor v lesoch je oprávnenie orgánov štátnej správy lesného hospodárstva v rámci svojej územnej pôsobnosti sledovať, zisťovať a kontrolovať, ako sa dodržiava tento zákon a osobitné predpisy,</w:t>
      </w:r>
      <w:r w:rsidRPr="006203E2">
        <w:rPr>
          <w:rFonts w:ascii="Times New Roman" w:hAnsi="Times New Roman" w:cs="Times New Roman"/>
          <w:sz w:val="24"/>
          <w:szCs w:val="24"/>
          <w:vertAlign w:val="superscript"/>
        </w:rPr>
        <w:t xml:space="preserve"> 88)</w:t>
      </w:r>
      <w:r w:rsidRPr="006203E2">
        <w:rPr>
          <w:rFonts w:ascii="Times New Roman" w:hAnsi="Times New Roman" w:cs="Times New Roman"/>
          <w:sz w:val="24"/>
          <w:szCs w:val="24"/>
        </w:rPr>
        <w:t xml:space="preserve"> všeobecne záväzné právne predpisy vydané na ich vykonanie a rozhodnutia vydané na ich základe.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Zamestnanci orgánov štátnej správy lesného hospodárstva sú pri štátnom dozore v lesoch oprávnení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vstupovať na lesné pozemky, do budov a iných priestorov vrátane dopravných prostriedkov, v ktorých subjekt, nad ktorým sa vykonáva dozor, zabezpečuje svoju činnosť, ak sa na to nevyžaduje povolenie podľa osobitných predpisov, 77)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zisťovať a overovať skutočnosti a údaje o hospodárení v lese, najmä o plnení programu starostlivosti, a vyžadovať k tomu súčinnosť vlastníka, správcu a obhospodarovateľa lesa,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obmedziť alebo zakázať výkon činnosti do objasnenia veci alebo zabezpečenia dôkazov počas výkonu štátneho dozoru,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ukladať opatrenia na odstránenie zistených nedostatkov.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 xml:space="preserve">(3) Osoba, u ktorej sa vykonáva štátny dozor vrátane jej zamestnancov, sú povinní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zamestnancovi orgánu štátnej správy lesného hospodárstva pri štátnom dozore v lesoch preukázať svoju totožnosť,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umožniť vykonanie štátneho dozoru v lesoch a poskytnúť potrebnú súčinnosť,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zdržať sa činnosti zakázanej alebo obmedzenej podľa </w:t>
      </w:r>
      <w:hyperlink r:id="rId335" w:anchor="38;link='326/2005%20Z.z.%252362'&amp;" w:history="1">
        <w:r w:rsidRPr="006203E2">
          <w:rPr>
            <w:rFonts w:ascii="Times New Roman" w:hAnsi="Times New Roman" w:cs="Times New Roman"/>
            <w:sz w:val="24"/>
            <w:szCs w:val="24"/>
          </w:rPr>
          <w:t>odseku 2 písm. c)</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Orgán štátnej správy lesného hospodárstva je povinný oboznámiť vlastníka, správcu alebo obhospodarovateľa lesa so zisteniami pri výkone štátneho dozoru v lesoch a zachovávať mlčanlivosť o veciach, ktoré sa dozvedel pri výkone štátneho dozoru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Zamestnanci orgánu štátnej správy lesného hospodárstva sú povinní pri činnostiach uvedených v </w:t>
      </w:r>
      <w:hyperlink r:id="rId336" w:anchor="38;link='326/2005%20Z.z.%252362'&amp;" w:history="1">
        <w:r w:rsidRPr="006203E2">
          <w:rPr>
            <w:rFonts w:ascii="Times New Roman" w:hAnsi="Times New Roman" w:cs="Times New Roman"/>
            <w:sz w:val="24"/>
            <w:szCs w:val="24"/>
          </w:rPr>
          <w:t>odseku 2 písm. a)</w:t>
        </w:r>
      </w:hyperlink>
      <w:r w:rsidRPr="006203E2">
        <w:rPr>
          <w:rFonts w:ascii="Times New Roman" w:hAnsi="Times New Roman" w:cs="Times New Roman"/>
          <w:sz w:val="24"/>
          <w:szCs w:val="24"/>
        </w:rPr>
        <w:t xml:space="preserve"> a </w:t>
      </w:r>
      <w:hyperlink r:id="rId337" w:anchor="38;link='326/2005%20Z.z.%252362'&amp;" w:history="1">
        <w:r w:rsidRPr="006203E2">
          <w:rPr>
            <w:rFonts w:ascii="Times New Roman" w:hAnsi="Times New Roman" w:cs="Times New Roman"/>
            <w:sz w:val="24"/>
            <w:szCs w:val="24"/>
          </w:rPr>
          <w:t>b)</w:t>
        </w:r>
      </w:hyperlink>
      <w:r w:rsidRPr="006203E2">
        <w:rPr>
          <w:rFonts w:ascii="Times New Roman" w:hAnsi="Times New Roman" w:cs="Times New Roman"/>
          <w:sz w:val="24"/>
          <w:szCs w:val="24"/>
        </w:rPr>
        <w:t xml:space="preserve"> preukázať sa písomným poverením príslušného orgánu štátnej správy lesného hospodárstva, služobným preukazom a nosiť lesnícku rovnošatu. Zamestnanec orgánu štátnej správy lesného hospodárstva vykonávajúci štátny dozor musí mať osobitný kvalifikačný predpoklad; ak štátny dozor vykonáva viac osôb, osobitný kvalifikačný predpoklad musí mať aspoň jedna z nich.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Orgán štátnej správy lesného hospodárstva môže uložiť vlastníkovi, správcovi alebo obhospodarovateľovi lesa za marenie alebo iné sťaženie výkonu štátneho dozoru v lesoch a za nesplnenie povinností podľa </w:t>
      </w:r>
      <w:hyperlink r:id="rId338" w:anchor="38;link='326/2005%20Z.z.%252362'&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poriadkovú pokutu; jej výška je najviac 330 eur. Poriadkovú pokutu možno uložiť aj opakovane. Poriadková pokuta je príjmom štátneho rozpočtu.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(7) Zamestnanec orgánu štátnej správy lesného hospodárstva oprávnený na výkon štátneho dozoru v lesoch je z výkonu štátneho dozoru v lesoch vylúčený, ak so zreteľom na jeho vzťah k veci, k subjektu, nad ktorým sa vykonáva dozor, alebo k jeho zamestnancom možno mať pochybnosť o jeho nezaujatosti; ustanovenia osobitného predpisu</w:t>
      </w:r>
      <w:r w:rsidRPr="006203E2">
        <w:rPr>
          <w:rFonts w:ascii="Times New Roman" w:hAnsi="Times New Roman" w:cs="Times New Roman"/>
          <w:sz w:val="24"/>
          <w:szCs w:val="24"/>
          <w:vertAlign w:val="superscript"/>
        </w:rPr>
        <w:t xml:space="preserve"> 89)</w:t>
      </w:r>
      <w:r w:rsidRPr="006203E2">
        <w:rPr>
          <w:rFonts w:ascii="Times New Roman" w:hAnsi="Times New Roman" w:cs="Times New Roman"/>
          <w:sz w:val="24"/>
          <w:szCs w:val="24"/>
        </w:rPr>
        <w:t xml:space="preserve"> sa použijú primerane.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(8) Na výkon štátneho dozoru v lesoch sa nevzťahuje všeobecný predpis o správnom konaní</w:t>
      </w:r>
      <w:r w:rsidRPr="006203E2">
        <w:rPr>
          <w:rFonts w:ascii="Times New Roman" w:hAnsi="Times New Roman" w:cs="Times New Roman"/>
          <w:sz w:val="24"/>
          <w:szCs w:val="24"/>
          <w:vertAlign w:val="superscript"/>
        </w:rPr>
        <w:t xml:space="preserve"> 12)</w:t>
      </w:r>
      <w:r w:rsidRPr="006203E2">
        <w:rPr>
          <w:rFonts w:ascii="Times New Roman" w:hAnsi="Times New Roman" w:cs="Times New Roman"/>
          <w:sz w:val="24"/>
          <w:szCs w:val="24"/>
        </w:rPr>
        <w:t xml:space="preserve"> okrem rozhodnutia podľa odseku 2 písm. c) a d) a odseku 6; odvolanie proti rozhodnutiu podľa odseku 2 písm. c) a d) nemá odkladný účinok. Účastníkom konania podľa odseku 2 písm. c) a d) je subjekt, nad ktorým sa vykonáva štátny dozor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Orgán štátnej správy lesného hospodárstva môže na výkon štátneho dozoru v lesoch prizvať ďalšiu osobu s jej súhlasom. Prizvaná osoba sa môže zúčastniť výkonu štátneho dozoru v lesoch len so zamestnancom orgánu štátnej správy lesného hospodárstva podľa odseku 5 druhej vety, má oprávnenia podľa odseku 2 písm. a) a b) a je povinná zachovávať mlčanlivosť o veciach, o ktorých sa dozvedela pri výkone štátneho dozoru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Policajný zbor je povinný poskytnúť orgánom štátnej správy lesného hospodárstva vykonávajúcich štátny dozor v lesoch na základe ich žiadosti súčinnosť, spoluprácu alebo ochranu, ak je možné odôvodnene predpokladať ohrozenie života alebo zdravia osoby vykonávajúcej štátny dozor v lesoch alebo marenie výkonu štátneho dozoru v lesoch.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TRINÁSTY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ZODPOVEDNOSŤ ZA PORUŠENIE POVINNOSTÍ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Priestupky</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Priestupku na úseku lesného hospodárstva sa dopustí ten, kto na lesných pozemkoch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stavia posedy, príbytky alebo táborí mimo vyznačených miest,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jazdí alebo stojí motorovým vozidlom, motocyklom, skútrom, snežným skútrom, motorovou trojkolkou alebo </w:t>
      </w:r>
      <w:proofErr w:type="spellStart"/>
      <w:r w:rsidRPr="006203E2">
        <w:rPr>
          <w:rFonts w:ascii="Times New Roman" w:hAnsi="Times New Roman" w:cs="Times New Roman"/>
          <w:sz w:val="24"/>
          <w:szCs w:val="24"/>
        </w:rPr>
        <w:t>štvorkolkou</w:t>
      </w:r>
      <w:proofErr w:type="spellEnd"/>
      <w:r w:rsidRPr="006203E2">
        <w:rPr>
          <w:rFonts w:ascii="Times New Roman" w:hAnsi="Times New Roman" w:cs="Times New Roman"/>
          <w:sz w:val="24"/>
          <w:szCs w:val="24"/>
        </w:rPr>
        <w:t xml:space="preserve"> mimo vyznačených miest, alebo jazdí na bicykli alebo na koni mimo lesnej cesty alebo vyznačenej trasy; to neplatí, ak ide o využitie lesnej cesty podľa § 25,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vstupuje do lesných škôlok alebo do oplotených miest, ako aj miest označených zákazom vstupu,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vstupuje do lesných porastov, kde sa vykonáva technologická príprava pracoviska, výrub stromov a sústreďovanie dreva na odvozné miesto alebo plošné chemické ošetrenie,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ruší ticho a pokoj,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f) voľne púšťa psov okrem psov poľovníckych a služobných</w:t>
      </w:r>
      <w:r w:rsidRPr="006203E2">
        <w:rPr>
          <w:rFonts w:ascii="Times New Roman" w:hAnsi="Times New Roman" w:cs="Times New Roman"/>
          <w:sz w:val="24"/>
          <w:szCs w:val="24"/>
          <w:vertAlign w:val="superscript"/>
        </w:rPr>
        <w:t xml:space="preserve"> 49)</w:t>
      </w:r>
      <w:r w:rsidRPr="006203E2">
        <w:rPr>
          <w:rFonts w:ascii="Times New Roman" w:hAnsi="Times New Roman" w:cs="Times New Roman"/>
          <w:sz w:val="24"/>
          <w:szCs w:val="24"/>
        </w:rPr>
        <w:t xml:space="preserve"> pri výkone povinností alebo iné domáce zvieratá,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vykonáva terénne úpravy, stavia ploty alebo buduje chodníky, narúša pôdny kryt, odváža lesnú pôdu alebo </w:t>
      </w:r>
      <w:proofErr w:type="spellStart"/>
      <w:r w:rsidRPr="006203E2">
        <w:rPr>
          <w:rFonts w:ascii="Times New Roman" w:hAnsi="Times New Roman" w:cs="Times New Roman"/>
          <w:sz w:val="24"/>
          <w:szCs w:val="24"/>
        </w:rPr>
        <w:t>hrabanku</w:t>
      </w:r>
      <w:proofErr w:type="spellEnd"/>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zakladá alebo udržiava otvorené ohne na lesných pozemkoch alebo v ich ochrannom pásme mimo vyznačených miest,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fajčí alebo odhadzuje horiace alebo tlejúce predmety v čase zvýšeného nebezpečenstva vzniku požiaru,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narušuje vodný režim,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pasie hospodárske zvieratá,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organizuje verejné telovýchovné, športové a turistické podujatia v rozpore s osobitným zákonom, 90)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m) zbiera v nadmernom množstve semená, vyberá semenáčiky alebo sadenice lesných drevín,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n) manipuluje s látkami nebezpečnými pre prírodné prostredie,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o) ťaží stromy alebo kry, alebo stromy, kry, alebo ich časti, vrátane dreva ležiaceho na zemi, odnáša alebo odváža,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p) zakladá skládky odpadov alebo znečisťuje lesné pozemky odpadmi,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q) vypaľuje porasty bylín, krov alebo stromov.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Priestupku na úseku lesného hospodárstva sa dopustí aj ten, kto neoprávnene používa alebo poškodzuje lesný majetok, neplní iné povinnosti ustanovené týmto zákonom alebo uložené na jeho základe alebo opatrenia orgánov štátnej správy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Za priestupok podľa </w:t>
      </w:r>
      <w:hyperlink r:id="rId339" w:anchor="38;link='326/2005%20Z.z.%252363'&amp;" w:history="1">
        <w:r w:rsidRPr="006203E2">
          <w:rPr>
            <w:rFonts w:ascii="Times New Roman" w:hAnsi="Times New Roman" w:cs="Times New Roman"/>
            <w:sz w:val="24"/>
            <w:szCs w:val="24"/>
          </w:rPr>
          <w:t>odseku 1 písm. a) až f)</w:t>
        </w:r>
      </w:hyperlink>
      <w:r w:rsidRPr="006203E2">
        <w:rPr>
          <w:rFonts w:ascii="Times New Roman" w:hAnsi="Times New Roman" w:cs="Times New Roman"/>
          <w:sz w:val="24"/>
          <w:szCs w:val="24"/>
        </w:rPr>
        <w:t xml:space="preserve"> možno uložiť pokutu do 165 eur.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Za priestupok podľa </w:t>
      </w:r>
      <w:hyperlink r:id="rId340" w:anchor="38;link='326/2005%20Z.z.%252363'&amp;" w:history="1">
        <w:r w:rsidRPr="006203E2">
          <w:rPr>
            <w:rFonts w:ascii="Times New Roman" w:hAnsi="Times New Roman" w:cs="Times New Roman"/>
            <w:sz w:val="24"/>
            <w:szCs w:val="24"/>
          </w:rPr>
          <w:t>odseku 1 písm. g) až l)</w:t>
        </w:r>
      </w:hyperlink>
      <w:r w:rsidRPr="006203E2">
        <w:rPr>
          <w:rFonts w:ascii="Times New Roman" w:hAnsi="Times New Roman" w:cs="Times New Roman"/>
          <w:sz w:val="24"/>
          <w:szCs w:val="24"/>
        </w:rPr>
        <w:t xml:space="preserve"> možno uložiť pokutu do 1 000 eur.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Za priestupok podľa </w:t>
      </w:r>
      <w:hyperlink r:id="rId341" w:anchor="38;link='326/2005%20Z.z.%252363'&amp;" w:history="1">
        <w:r w:rsidRPr="006203E2">
          <w:rPr>
            <w:rFonts w:ascii="Times New Roman" w:hAnsi="Times New Roman" w:cs="Times New Roman"/>
            <w:sz w:val="24"/>
            <w:szCs w:val="24"/>
          </w:rPr>
          <w:t>odseku 1 písm. m) až q)</w:t>
        </w:r>
      </w:hyperlink>
      <w:r w:rsidRPr="006203E2">
        <w:rPr>
          <w:rFonts w:ascii="Times New Roman" w:hAnsi="Times New Roman" w:cs="Times New Roman"/>
          <w:sz w:val="24"/>
          <w:szCs w:val="24"/>
        </w:rPr>
        <w:t xml:space="preserve"> a </w:t>
      </w:r>
      <w:hyperlink r:id="rId342" w:anchor="38;link='326/2005%20Z.z.%252363'&amp;" w:history="1">
        <w:r w:rsidRPr="006203E2">
          <w:rPr>
            <w:rFonts w:ascii="Times New Roman" w:hAnsi="Times New Roman" w:cs="Times New Roman"/>
            <w:sz w:val="24"/>
            <w:szCs w:val="24"/>
          </w:rPr>
          <w:t>odseku 2</w:t>
        </w:r>
      </w:hyperlink>
      <w:r w:rsidRPr="006203E2">
        <w:rPr>
          <w:rFonts w:ascii="Times New Roman" w:hAnsi="Times New Roman" w:cs="Times New Roman"/>
          <w:sz w:val="24"/>
          <w:szCs w:val="24"/>
        </w:rPr>
        <w:t xml:space="preserve"> možno uložiť pokutu do 3 320 eur.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V blokovom konaní za priestupky podľa tohto zákona možno uložiť pokutu do 70 eur.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Na priestupky a ich prejednávanie sa vzťahuje všeobecný predpis o priestupkoch. 91)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Iné správne delikty a ukladanie pokút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Orgán štátnej správy lesného hospodárstva uloží pokutu od 165 eur do 99 580 eur právnickej osobe alebo fyzickej osobe - podnikateľovi,</w:t>
      </w:r>
      <w:r w:rsidRPr="006203E2">
        <w:rPr>
          <w:rFonts w:ascii="Times New Roman" w:hAnsi="Times New Roman" w:cs="Times New Roman"/>
          <w:sz w:val="24"/>
          <w:szCs w:val="24"/>
          <w:vertAlign w:val="superscript"/>
        </w:rPr>
        <w:t xml:space="preserve"> 92)</w:t>
      </w:r>
      <w:r w:rsidRPr="006203E2">
        <w:rPr>
          <w:rFonts w:ascii="Times New Roman" w:hAnsi="Times New Roman" w:cs="Times New Roman"/>
          <w:sz w:val="24"/>
          <w:szCs w:val="24"/>
        </w:rPr>
        <w:t xml:space="preserve"> ktorá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využíva lesné pozemky na iné účely ako na plnenie funkcií lesov bez rozhodnutia orgánu štátnej správy lesného hospodárstva o vyňatí alebo o obmedzení využívania, alebo znemožňuje, alebo obmedzuje ich využívanie na plnenie funkcií lesa ( </w:t>
      </w:r>
      <w:hyperlink r:id="rId343" w:anchor="38;link='326/2005%20Z.z.%25237'&amp;" w:history="1">
        <w:r w:rsidRPr="006203E2">
          <w:rPr>
            <w:rFonts w:ascii="Times New Roman" w:hAnsi="Times New Roman" w:cs="Times New Roman"/>
            <w:sz w:val="24"/>
            <w:szCs w:val="24"/>
          </w:rPr>
          <w:t>§ 7</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neplní povinnosti pri ťažbe ( </w:t>
      </w:r>
      <w:hyperlink r:id="rId344" w:anchor="38;link='326/2005%20Z.z.%252322'&amp;" w:history="1">
        <w:r w:rsidRPr="006203E2">
          <w:rPr>
            <w:rFonts w:ascii="Times New Roman" w:hAnsi="Times New Roman" w:cs="Times New Roman"/>
            <w:sz w:val="24"/>
            <w:szCs w:val="24"/>
          </w:rPr>
          <w:t>§ 22</w:t>
        </w:r>
      </w:hyperlink>
      <w:r w:rsidRPr="006203E2">
        <w:rPr>
          <w:rFonts w:ascii="Times New Roman" w:hAnsi="Times New Roman" w:cs="Times New Roman"/>
          <w:sz w:val="24"/>
          <w:szCs w:val="24"/>
        </w:rPr>
        <w:t xml:space="preserve"> a </w:t>
      </w:r>
      <w:hyperlink r:id="rId345" w:anchor="38;link='326/2005%20Z.z.%252323'&amp;" w:history="1">
        <w:r w:rsidRPr="006203E2">
          <w:rPr>
            <w:rFonts w:ascii="Times New Roman" w:hAnsi="Times New Roman" w:cs="Times New Roman"/>
            <w:sz w:val="24"/>
            <w:szCs w:val="24"/>
          </w:rPr>
          <w:t>23</w:t>
        </w:r>
      </w:hyperlink>
      <w:r w:rsidRPr="006203E2">
        <w:rPr>
          <w:rFonts w:ascii="Times New Roman" w:hAnsi="Times New Roman" w:cs="Times New Roman"/>
          <w:sz w:val="24"/>
          <w:szCs w:val="24"/>
        </w:rPr>
        <w:t xml:space="preserve">), preprave dreva a jeho uskladňovaní ( </w:t>
      </w:r>
      <w:hyperlink r:id="rId346" w:anchor="38;link='326/2005%20Z.z.%252324'&amp;" w:history="1">
        <w:r w:rsidRPr="006203E2">
          <w:rPr>
            <w:rFonts w:ascii="Times New Roman" w:hAnsi="Times New Roman" w:cs="Times New Roman"/>
            <w:sz w:val="24"/>
            <w:szCs w:val="24"/>
          </w:rPr>
          <w:t>§ 24</w:t>
        </w:r>
      </w:hyperlink>
      <w:r w:rsidRPr="006203E2">
        <w:rPr>
          <w:rFonts w:ascii="Times New Roman" w:hAnsi="Times New Roman" w:cs="Times New Roman"/>
          <w:sz w:val="24"/>
          <w:szCs w:val="24"/>
        </w:rPr>
        <w:t xml:space="preserve">) alebo pri sprístupňovaní lesa a využívaní lesných ciest ( </w:t>
      </w:r>
      <w:hyperlink r:id="rId347" w:anchor="38;link='326/2005%20Z.z.%252325'&amp;" w:history="1">
        <w:r w:rsidRPr="006203E2">
          <w:rPr>
            <w:rFonts w:ascii="Times New Roman" w:hAnsi="Times New Roman" w:cs="Times New Roman"/>
            <w:sz w:val="24"/>
            <w:szCs w:val="24"/>
          </w:rPr>
          <w:t>§ 25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c) neplní povinnosti alebo opatrenia orgánov štátnej správy lesného hospodárstva pri ochrane lesa (</w:t>
      </w:r>
      <w:hyperlink r:id="rId348" w:anchor="38;link='326/2005%20Z.z.%252328'&amp;" w:history="1">
        <w:r w:rsidRPr="006203E2">
          <w:rPr>
            <w:rFonts w:ascii="Times New Roman" w:hAnsi="Times New Roman" w:cs="Times New Roman"/>
            <w:sz w:val="24"/>
            <w:szCs w:val="24"/>
          </w:rPr>
          <w:t>§ 28</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použije na obnovu lesa alebo na zalesňovanie pozemkov vyhlásených za lesné pozemky reprodukčný materiál, ktorý nespĺňa podmienky ustanovené osobitným predpisom, 29)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poškodzuje lesný majetok ( </w:t>
      </w:r>
      <w:hyperlink r:id="rId349" w:anchor="38;link='326/2005%20Z.z.%252331'&amp;" w:history="1">
        <w:r w:rsidRPr="006203E2">
          <w:rPr>
            <w:rFonts w:ascii="Times New Roman" w:hAnsi="Times New Roman" w:cs="Times New Roman"/>
            <w:sz w:val="24"/>
            <w:szCs w:val="24"/>
          </w:rPr>
          <w:t>§ 31 ods. 2</w:t>
        </w:r>
      </w:hyperlink>
      <w:r w:rsidRPr="006203E2">
        <w:rPr>
          <w:rFonts w:ascii="Times New Roman" w:hAnsi="Times New Roman" w:cs="Times New Roman"/>
          <w:sz w:val="24"/>
          <w:szCs w:val="24"/>
        </w:rPr>
        <w:t xml:space="preserve">) alebo inak sťažuje prevádzku lesného hospodárstva,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porušuje povinnosti pri príprave a realizácii programu starostlivosti neplnením kritérií trvalo udržateľného hospodárenia v lesoch, pri vedení lesnej hospodárskej evidencie alebo pri poskytovaní údajov pre potreby informačného systému ( </w:t>
      </w:r>
      <w:hyperlink r:id="rId350" w:anchor="38;link='326/2005%20Z.z.%252340-45'&amp;" w:history="1">
        <w:r w:rsidRPr="006203E2">
          <w:rPr>
            <w:rFonts w:ascii="Times New Roman" w:hAnsi="Times New Roman" w:cs="Times New Roman"/>
            <w:sz w:val="24"/>
            <w:szCs w:val="24"/>
          </w:rPr>
          <w:t>§ 40 až 45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neplní iné povinnosti ustanovené týmto zákonom alebo uložené na jeho základe, alebo opatrenia orgánov štátnej správy lesného hospodárstva a lesníckej ochranárskej služby.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ab/>
        <w:t xml:space="preserve">(1) Pri ukladaní pokuty a určení jej výšky podľa </w:t>
      </w:r>
      <w:hyperlink r:id="rId351" w:anchor="38;link='326/2005%20Z.z.%252364'&amp;" w:history="1">
        <w:r w:rsidRPr="006203E2">
          <w:rPr>
            <w:rFonts w:ascii="Times New Roman" w:hAnsi="Times New Roman" w:cs="Times New Roman"/>
            <w:sz w:val="24"/>
            <w:szCs w:val="24"/>
          </w:rPr>
          <w:t>§ 64</w:t>
        </w:r>
      </w:hyperlink>
      <w:r w:rsidRPr="006203E2">
        <w:rPr>
          <w:rFonts w:ascii="Times New Roman" w:hAnsi="Times New Roman" w:cs="Times New Roman"/>
          <w:sz w:val="24"/>
          <w:szCs w:val="24"/>
        </w:rPr>
        <w:t xml:space="preserve"> sa prihliada najmä na závažnosť, spôsob a čas trvania a možné následky porušenia povinností, na spoluprácu a prístup právnických osôb alebo dotknutých fyzických osôb - podnikateľov k odstraňovaniu následkov a k prijatým opatreniam.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Konanie o uložení pokuty podľa § 63 a 64 možno začať do jedného roka odo dňa, keď sa orgán štátnej správy lesného hospodárstva o porušení dozvedel, najneskôr však do troch rokov, a ak ide o porušenie povinností vlastníka, správcu alebo obhospodarovateľa lesa, najneskôr do desiatich rokov odo dňa, keď k porušeniu povinnosti došlo.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Orgán štátnej správy lesného hospodárstva môže v rozhodnutí o uložení pokuty za priestupok (§ 63) alebo iný správny delikt (§ 64) súčasne nariadiť, aby v určenej lehote boli vykonané opatrenia na nápravu následkov protiprávneho konania, za ktoré bola pokuta uložená.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Tomu, kto opakovane poruší počas troch rokov od nadobudnutia právoplatnosti rozhodnutia o uložení pokuty povinnosť, za ktorú mu bola pokuta už uložená, alebo nevykoná opatrenia podľa </w:t>
      </w:r>
      <w:hyperlink r:id="rId352" w:anchor="38;link='326/2005%20Z.z.%252365'&amp;" w:history="1">
        <w:r w:rsidRPr="006203E2">
          <w:rPr>
            <w:rFonts w:ascii="Times New Roman" w:hAnsi="Times New Roman" w:cs="Times New Roman"/>
            <w:sz w:val="24"/>
            <w:szCs w:val="24"/>
          </w:rPr>
          <w:t>odseku 3</w:t>
        </w:r>
      </w:hyperlink>
      <w:r w:rsidRPr="006203E2">
        <w:rPr>
          <w:rFonts w:ascii="Times New Roman" w:hAnsi="Times New Roman" w:cs="Times New Roman"/>
          <w:sz w:val="24"/>
          <w:szCs w:val="24"/>
        </w:rPr>
        <w:t xml:space="preserve">, sa uloží ďalšia pokuta až do dvojnásobku hornej hranice pokuty podľa </w:t>
      </w:r>
      <w:hyperlink r:id="rId353" w:anchor="38;link='326/2005%20Z.z.%252363'&amp;" w:history="1">
        <w:r w:rsidRPr="006203E2">
          <w:rPr>
            <w:rFonts w:ascii="Times New Roman" w:hAnsi="Times New Roman" w:cs="Times New Roman"/>
            <w:sz w:val="24"/>
            <w:szCs w:val="24"/>
          </w:rPr>
          <w:t>§ 63</w:t>
        </w:r>
      </w:hyperlink>
      <w:r w:rsidRPr="006203E2">
        <w:rPr>
          <w:rFonts w:ascii="Times New Roman" w:hAnsi="Times New Roman" w:cs="Times New Roman"/>
          <w:sz w:val="24"/>
          <w:szCs w:val="24"/>
        </w:rPr>
        <w:t xml:space="preserve"> a </w:t>
      </w:r>
      <w:hyperlink r:id="rId354" w:anchor="38;link='326/2005%20Z.z.%252364'&amp;" w:history="1">
        <w:r w:rsidRPr="006203E2">
          <w:rPr>
            <w:rFonts w:ascii="Times New Roman" w:hAnsi="Times New Roman" w:cs="Times New Roman"/>
            <w:sz w:val="24"/>
            <w:szCs w:val="24"/>
          </w:rPr>
          <w:t>64</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Pokuta je splatná do 30 dní od nadobudnutia právoplatnosti rozhodnutia, ktorým bola uložená, ak v tomto rozhodnutí nie je určená dlhšia lehota jej splatnosti.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Uložením pokuty právnickej osobe, fyzickej osobe- podnikateľovi alebo fyzickej osobe nie je dotknutá ich trestná zodpovednosť, ako aj trestná zodpovednosť ich zamestnancov.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Príjmy z pokút sú príjmom štátneho rozpočtu.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ŠTRNÁSTY DIEL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SPOLOČNÉ, PRECHODNÉ A ZÁVEREČNÉ USTANOVENIA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Splnomocňovacie ustanovenia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Všeobecne záväzný právny predpis, ktorý vydá ministerstvo, ustanoví podrobnosti o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spôsobe predkladania a náležitostiach žiadosti o vyňatie a obmedzenie využívania, náležitostiach žiadosti o súhlas s návrhom územnoplánovacej dokumentácie, náležitostiach žiadosti o súhlas s návrhom na určenie chráneného ložiskového územia a s návrhom na určenie a rozšírenie dobývacích priestorov ( </w:t>
      </w:r>
      <w:hyperlink r:id="rId355" w:anchor="38;link='326/2005%20Z.z.%25235-7'&amp;" w:history="1">
        <w:r w:rsidRPr="006203E2">
          <w:rPr>
            <w:rFonts w:ascii="Times New Roman" w:hAnsi="Times New Roman" w:cs="Times New Roman"/>
            <w:sz w:val="24"/>
            <w:szCs w:val="24"/>
          </w:rPr>
          <w:t>§ 5 až 7</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kategorizácii lesov a charakteristike </w:t>
      </w:r>
      <w:proofErr w:type="spellStart"/>
      <w:r w:rsidRPr="006203E2">
        <w:rPr>
          <w:rFonts w:ascii="Times New Roman" w:hAnsi="Times New Roman" w:cs="Times New Roman"/>
          <w:sz w:val="24"/>
          <w:szCs w:val="24"/>
        </w:rPr>
        <w:t>subkategórií</w:t>
      </w:r>
      <w:proofErr w:type="spellEnd"/>
      <w:r w:rsidRPr="006203E2">
        <w:rPr>
          <w:rFonts w:ascii="Times New Roman" w:hAnsi="Times New Roman" w:cs="Times New Roman"/>
          <w:sz w:val="24"/>
          <w:szCs w:val="24"/>
        </w:rPr>
        <w:t xml:space="preserve"> lesov, kritériách a podmienkach na ich vyhlásenie, zásadách určovania, spôsobe predkladania návrhov na vyhlasovanie ochranných lesov a lesov osobitného určenia ( </w:t>
      </w:r>
      <w:hyperlink r:id="rId356" w:anchor="38;link='326/2005%20Z.z.%252313'&amp;" w:history="1">
        <w:r w:rsidRPr="006203E2">
          <w:rPr>
            <w:rFonts w:ascii="Times New Roman" w:hAnsi="Times New Roman" w:cs="Times New Roman"/>
            <w:sz w:val="24"/>
            <w:szCs w:val="24"/>
          </w:rPr>
          <w:t>§ 13</w:t>
        </w:r>
      </w:hyperlink>
      <w:r w:rsidRPr="006203E2">
        <w:rPr>
          <w:rFonts w:ascii="Times New Roman" w:hAnsi="Times New Roman" w:cs="Times New Roman"/>
          <w:sz w:val="24"/>
          <w:szCs w:val="24"/>
        </w:rPr>
        <w:t xml:space="preserve">, </w:t>
      </w:r>
      <w:hyperlink r:id="rId357" w:anchor="38;link='326/2005%20Z.z.%252314'&amp;" w:history="1">
        <w:r w:rsidRPr="006203E2">
          <w:rPr>
            <w:rFonts w:ascii="Times New Roman" w:hAnsi="Times New Roman" w:cs="Times New Roman"/>
            <w:sz w:val="24"/>
            <w:szCs w:val="24"/>
          </w:rPr>
          <w:t>14</w:t>
        </w:r>
      </w:hyperlink>
      <w:r w:rsidRPr="006203E2">
        <w:rPr>
          <w:rFonts w:ascii="Times New Roman" w:hAnsi="Times New Roman" w:cs="Times New Roman"/>
          <w:sz w:val="24"/>
          <w:szCs w:val="24"/>
        </w:rPr>
        <w:t xml:space="preserve"> a </w:t>
      </w:r>
      <w:hyperlink r:id="rId358" w:anchor="38;link='326/2005%20Z.z.%252316'&amp;" w:history="1">
        <w:r w:rsidRPr="006203E2">
          <w:rPr>
            <w:rFonts w:ascii="Times New Roman" w:hAnsi="Times New Roman" w:cs="Times New Roman"/>
            <w:sz w:val="24"/>
            <w:szCs w:val="24"/>
          </w:rPr>
          <w:t>16</w:t>
        </w:r>
      </w:hyperlink>
      <w:r w:rsidRPr="006203E2">
        <w:rPr>
          <w:rFonts w:ascii="Times New Roman" w:hAnsi="Times New Roman" w:cs="Times New Roman"/>
          <w:sz w:val="24"/>
          <w:szCs w:val="24"/>
        </w:rPr>
        <w:t xml:space="preserve">), zaraďovaní lesov pod vplyvom imisií do pásiem ohrozenia a charakteristike pásiem ohrozenia ( </w:t>
      </w:r>
      <w:hyperlink r:id="rId359" w:anchor="38;link='326/2005%20Z.z.%252328'&amp;" w:history="1">
        <w:r w:rsidRPr="006203E2">
          <w:rPr>
            <w:rFonts w:ascii="Times New Roman" w:hAnsi="Times New Roman" w:cs="Times New Roman"/>
            <w:sz w:val="24"/>
            <w:szCs w:val="24"/>
          </w:rPr>
          <w:t>§ 28</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prírode blízkom hospodárení v lesoch, určovaní hospodárskeho tvaru lesa (§ 17), členení a použití hospodárskych spôsobov a ich foriem, </w:t>
      </w:r>
      <w:proofErr w:type="spellStart"/>
      <w:r w:rsidRPr="006203E2">
        <w:rPr>
          <w:rFonts w:ascii="Times New Roman" w:hAnsi="Times New Roman" w:cs="Times New Roman"/>
          <w:sz w:val="24"/>
          <w:szCs w:val="24"/>
        </w:rPr>
        <w:t>prebudovy</w:t>
      </w:r>
      <w:proofErr w:type="spellEnd"/>
      <w:r w:rsidRPr="006203E2">
        <w:rPr>
          <w:rFonts w:ascii="Times New Roman" w:hAnsi="Times New Roman" w:cs="Times New Roman"/>
          <w:sz w:val="24"/>
          <w:szCs w:val="24"/>
        </w:rPr>
        <w:t xml:space="preserve"> na prírode blízke hospodárenie v </w:t>
      </w:r>
      <w:r w:rsidRPr="006203E2">
        <w:rPr>
          <w:rFonts w:ascii="Times New Roman" w:hAnsi="Times New Roman" w:cs="Times New Roman"/>
          <w:sz w:val="24"/>
          <w:szCs w:val="24"/>
        </w:rPr>
        <w:lastRenderedPageBreak/>
        <w:t xml:space="preserve">lesoch vrátane osobitných prípadov </w:t>
      </w:r>
      <w:proofErr w:type="spellStart"/>
      <w:r w:rsidRPr="006203E2">
        <w:rPr>
          <w:rFonts w:ascii="Times New Roman" w:hAnsi="Times New Roman" w:cs="Times New Roman"/>
          <w:sz w:val="24"/>
          <w:szCs w:val="24"/>
        </w:rPr>
        <w:t>prebudovy</w:t>
      </w:r>
      <w:proofErr w:type="spellEnd"/>
      <w:r w:rsidRPr="006203E2">
        <w:rPr>
          <w:rFonts w:ascii="Times New Roman" w:hAnsi="Times New Roman" w:cs="Times New Roman"/>
          <w:sz w:val="24"/>
          <w:szCs w:val="24"/>
        </w:rPr>
        <w:t xml:space="preserve"> lesa (§ 18), rekonštrukcii lesa (§ 19), kritériách na posudzovanie zabezpečeného lesného porastu (§ 20 ods. 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vyznačovaní ťažby dreva a písomnom súhlase na jej realizáciu ( </w:t>
      </w:r>
      <w:hyperlink r:id="rId360" w:anchor="38;link='326/2005%20Z.z.%252323'&amp;" w:history="1">
        <w:r w:rsidRPr="006203E2">
          <w:rPr>
            <w:rFonts w:ascii="Times New Roman" w:hAnsi="Times New Roman" w:cs="Times New Roman"/>
            <w:sz w:val="24"/>
            <w:szCs w:val="24"/>
          </w:rPr>
          <w:t>§ 23 ods. 1</w:t>
        </w:r>
      </w:hyperlink>
      <w:r w:rsidRPr="006203E2">
        <w:rPr>
          <w:rFonts w:ascii="Times New Roman" w:hAnsi="Times New Roman" w:cs="Times New Roman"/>
          <w:sz w:val="24"/>
          <w:szCs w:val="24"/>
        </w:rPr>
        <w:t xml:space="preserve">), ciache, iných povolených označeniach a ich registrácii, označovaní vyťaženého dreva ciachou alebo iným povoleným označením ( </w:t>
      </w:r>
      <w:hyperlink r:id="rId361" w:anchor="38;link='326/2005%20Z.z.%252323'&amp;" w:history="1">
        <w:r w:rsidRPr="006203E2">
          <w:rPr>
            <w:rFonts w:ascii="Times New Roman" w:hAnsi="Times New Roman" w:cs="Times New Roman"/>
            <w:sz w:val="24"/>
            <w:szCs w:val="24"/>
          </w:rPr>
          <w:t>§ 23 ods. 4</w:t>
        </w:r>
      </w:hyperlink>
      <w:r w:rsidRPr="006203E2">
        <w:rPr>
          <w:rFonts w:ascii="Times New Roman" w:hAnsi="Times New Roman" w:cs="Times New Roman"/>
          <w:sz w:val="24"/>
          <w:szCs w:val="24"/>
        </w:rPr>
        <w:t xml:space="preserve">), obsahu ohlásenia dôvodu vzniku </w:t>
      </w:r>
      <w:r w:rsidRPr="00DE57A5">
        <w:rPr>
          <w:rFonts w:ascii="Times New Roman" w:hAnsi="Times New Roman" w:cs="Times New Roman"/>
          <w:strike/>
          <w:sz w:val="24"/>
          <w:szCs w:val="24"/>
          <w:highlight w:val="cyan"/>
        </w:rPr>
        <w:t>náhodnej</w:t>
      </w:r>
      <w:r w:rsidRPr="00DE57A5">
        <w:rPr>
          <w:rFonts w:ascii="Times New Roman" w:hAnsi="Times New Roman" w:cs="Times New Roman"/>
          <w:sz w:val="24"/>
          <w:szCs w:val="24"/>
          <w:highlight w:val="cyan"/>
        </w:rPr>
        <w:t xml:space="preserve"> </w:t>
      </w:r>
      <w:r w:rsidR="00DE57A5" w:rsidRPr="00DE57A5">
        <w:rPr>
          <w:rFonts w:ascii="Times New Roman" w:hAnsi="Times New Roman" w:cs="Times New Roman"/>
          <w:sz w:val="24"/>
          <w:szCs w:val="24"/>
          <w:highlight w:val="cyan"/>
        </w:rPr>
        <w:t>asanačnej</w:t>
      </w:r>
      <w:r w:rsidR="00DE57A5">
        <w:rPr>
          <w:rFonts w:ascii="Times New Roman" w:hAnsi="Times New Roman" w:cs="Times New Roman"/>
          <w:sz w:val="24"/>
          <w:szCs w:val="24"/>
        </w:rPr>
        <w:t xml:space="preserve"> </w:t>
      </w:r>
      <w:r w:rsidRPr="006203E2">
        <w:rPr>
          <w:rFonts w:ascii="Times New Roman" w:hAnsi="Times New Roman" w:cs="Times New Roman"/>
          <w:sz w:val="24"/>
          <w:szCs w:val="24"/>
        </w:rPr>
        <w:t>ťažby (</w:t>
      </w:r>
      <w:hyperlink r:id="rId362" w:anchor="38;link='326/2005%20Z.z.%252323'&amp;" w:history="1">
        <w:r w:rsidRPr="006203E2">
          <w:rPr>
            <w:rFonts w:ascii="Times New Roman" w:hAnsi="Times New Roman" w:cs="Times New Roman"/>
            <w:sz w:val="24"/>
            <w:szCs w:val="24"/>
          </w:rPr>
          <w:t>§ 23 ods. 7</w:t>
        </w:r>
      </w:hyperlink>
      <w:r w:rsidRPr="006203E2">
        <w:rPr>
          <w:rFonts w:ascii="Times New Roman" w:hAnsi="Times New Roman" w:cs="Times New Roman"/>
          <w:sz w:val="24"/>
          <w:szCs w:val="24"/>
        </w:rPr>
        <w:t xml:space="preserve">), postupe vyznačovania ťažby a označovania vyťaženého dreva pri uplatňovaní </w:t>
      </w:r>
      <w:proofErr w:type="spellStart"/>
      <w:r w:rsidRPr="006203E2">
        <w:rPr>
          <w:rFonts w:ascii="Times New Roman" w:hAnsi="Times New Roman" w:cs="Times New Roman"/>
          <w:sz w:val="24"/>
          <w:szCs w:val="24"/>
        </w:rPr>
        <w:t>harvestorovej</w:t>
      </w:r>
      <w:proofErr w:type="spellEnd"/>
      <w:r w:rsidRPr="006203E2">
        <w:rPr>
          <w:rFonts w:ascii="Times New Roman" w:hAnsi="Times New Roman" w:cs="Times New Roman"/>
          <w:sz w:val="24"/>
          <w:szCs w:val="24"/>
        </w:rPr>
        <w:t xml:space="preserve"> technológie, dokladoch o pôvode dreva a jeho preukazovaní, vedení evidencie a uchovávaní dokladov o pôvode dreva osobami, ktoré prepravujú, skladujú a spracúvajú drevo ( </w:t>
      </w:r>
      <w:hyperlink r:id="rId363" w:anchor="38;link='326/2005%20Z.z.%252324'&amp;" w:history="1">
        <w:r w:rsidRPr="006203E2">
          <w:rPr>
            <w:rFonts w:ascii="Times New Roman" w:hAnsi="Times New Roman" w:cs="Times New Roman"/>
            <w:sz w:val="24"/>
            <w:szCs w:val="24"/>
          </w:rPr>
          <w:t>§ 24 ods. 1</w:t>
        </w:r>
      </w:hyperlink>
      <w:r w:rsidRPr="006203E2">
        <w:rPr>
          <w:rFonts w:ascii="Times New Roman" w:hAnsi="Times New Roman" w:cs="Times New Roman"/>
          <w:sz w:val="24"/>
          <w:szCs w:val="24"/>
        </w:rPr>
        <w:t xml:space="preserve"> a </w:t>
      </w:r>
      <w:hyperlink r:id="rId364" w:anchor="38;link='326/2005%20Z.z.%252324'&amp;" w:history="1">
        <w:r w:rsidRPr="006203E2">
          <w:rPr>
            <w:rFonts w:ascii="Times New Roman" w:hAnsi="Times New Roman" w:cs="Times New Roman"/>
            <w:sz w:val="24"/>
            <w:szCs w:val="24"/>
          </w:rPr>
          <w:t>4</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e) vymedzení lesných oblastí a podoblastí, určovaní priestorového rozdelenia lesa, časovej a ťažbovej úprave lesov ( </w:t>
      </w:r>
      <w:hyperlink r:id="rId365" w:anchor="38;link='326/2005%20Z.z.%252339'&amp;" w:history="1">
        <w:r w:rsidRPr="006203E2">
          <w:rPr>
            <w:rFonts w:ascii="Times New Roman" w:hAnsi="Times New Roman" w:cs="Times New Roman"/>
            <w:sz w:val="24"/>
            <w:szCs w:val="24"/>
          </w:rPr>
          <w:t>§ 39</w:t>
        </w:r>
      </w:hyperlink>
      <w:r w:rsidRPr="006203E2">
        <w:rPr>
          <w:rFonts w:ascii="Times New Roman" w:hAnsi="Times New Roman" w:cs="Times New Roman"/>
          <w:sz w:val="24"/>
          <w:szCs w:val="24"/>
        </w:rPr>
        <w:t xml:space="preserve">), vykonávaní hospodárskej úpravy lesov spôsobom zabezpečujúcim plnenie kritérií trvalo udržateľného hospodárenia v lesoch, postupe pri vyhotovovaní programov starostlivosti o lesy a ich schvaľovaní ( </w:t>
      </w:r>
      <w:hyperlink r:id="rId366" w:anchor="38;link='326/2005%20Z.z.%252341'&amp;" w:history="1">
        <w:r w:rsidRPr="006203E2">
          <w:rPr>
            <w:rFonts w:ascii="Times New Roman" w:hAnsi="Times New Roman" w:cs="Times New Roman"/>
            <w:sz w:val="24"/>
            <w:szCs w:val="24"/>
          </w:rPr>
          <w:t>§ 41</w:t>
        </w:r>
      </w:hyperlink>
      <w:r w:rsidRPr="006203E2">
        <w:rPr>
          <w:rFonts w:ascii="Times New Roman" w:hAnsi="Times New Roman" w:cs="Times New Roman"/>
          <w:sz w:val="24"/>
          <w:szCs w:val="24"/>
        </w:rPr>
        <w:t xml:space="preserve">), predčasnej obnove programu starostlivosti, zmene programu starostlivosti a úprave programu starostlivosti ( </w:t>
      </w:r>
      <w:hyperlink r:id="rId367" w:anchor="38;link='326/2005%20Z.z.%252343'&amp;" w:history="1">
        <w:r w:rsidRPr="006203E2">
          <w:rPr>
            <w:rFonts w:ascii="Times New Roman" w:hAnsi="Times New Roman" w:cs="Times New Roman"/>
            <w:sz w:val="24"/>
            <w:szCs w:val="24"/>
          </w:rPr>
          <w:t>§ 43</w:t>
        </w:r>
      </w:hyperlink>
      <w:r w:rsidRPr="006203E2">
        <w:rPr>
          <w:rFonts w:ascii="Times New Roman" w:hAnsi="Times New Roman" w:cs="Times New Roman"/>
          <w:sz w:val="24"/>
          <w:szCs w:val="24"/>
        </w:rPr>
        <w:t xml:space="preserve">), jeho kontrole ( </w:t>
      </w:r>
      <w:hyperlink r:id="rId368" w:anchor="38;link='326/2005%20Z.z.%252362'&amp;" w:history="1">
        <w:r w:rsidRPr="006203E2">
          <w:rPr>
            <w:rFonts w:ascii="Times New Roman" w:hAnsi="Times New Roman" w:cs="Times New Roman"/>
            <w:sz w:val="24"/>
            <w:szCs w:val="24"/>
          </w:rPr>
          <w:t>§ 62 ods. 1</w:t>
        </w:r>
      </w:hyperlink>
      <w:r w:rsidRPr="006203E2">
        <w:rPr>
          <w:rFonts w:ascii="Times New Roman" w:hAnsi="Times New Roman" w:cs="Times New Roman"/>
          <w:sz w:val="24"/>
          <w:szCs w:val="24"/>
        </w:rPr>
        <w:t xml:space="preserve">), skúške odbornej spôsobilosti, vydávaní a zániku platnosti osvedčenia o odbornej spôsobilosti na vyhotovovanie programov starostlivosti ( </w:t>
      </w:r>
      <w:hyperlink r:id="rId369" w:anchor="38;link='326/2005%20Z.z.%252342'&amp;" w:history="1">
        <w:r w:rsidRPr="006203E2">
          <w:rPr>
            <w:rFonts w:ascii="Times New Roman" w:hAnsi="Times New Roman" w:cs="Times New Roman"/>
            <w:sz w:val="24"/>
            <w:szCs w:val="24"/>
          </w:rPr>
          <w:t>§ 42</w:t>
        </w:r>
      </w:hyperlink>
      <w:r w:rsidRPr="006203E2">
        <w:rPr>
          <w:rFonts w:ascii="Times New Roman" w:hAnsi="Times New Roman" w:cs="Times New Roman"/>
          <w:sz w:val="24"/>
          <w:szCs w:val="24"/>
        </w:rPr>
        <w:t xml:space="preserve">), spôsobe vykonania národnej inventarizácie lesov a monitoringu lesov ( </w:t>
      </w:r>
      <w:hyperlink r:id="rId370" w:anchor="38;link='326/2005%20Z.z.%252346'&amp;" w:history="1">
        <w:r w:rsidRPr="006203E2">
          <w:rPr>
            <w:rFonts w:ascii="Times New Roman" w:hAnsi="Times New Roman" w:cs="Times New Roman"/>
            <w:sz w:val="24"/>
            <w:szCs w:val="24"/>
          </w:rPr>
          <w:t>§ 46</w:t>
        </w:r>
      </w:hyperlink>
      <w:r w:rsidRPr="006203E2">
        <w:rPr>
          <w:rFonts w:ascii="Times New Roman" w:hAnsi="Times New Roman" w:cs="Times New Roman"/>
          <w:sz w:val="24"/>
          <w:szCs w:val="24"/>
        </w:rPr>
        <w:t xml:space="preserve">) a informačnom systéme lesného hospodárstva ( </w:t>
      </w:r>
      <w:hyperlink r:id="rId371" w:anchor="38;link='326/2005%20Z.z.%252345'&amp;" w:history="1">
        <w:r w:rsidRPr="006203E2">
          <w:rPr>
            <w:rFonts w:ascii="Times New Roman" w:hAnsi="Times New Roman" w:cs="Times New Roman"/>
            <w:sz w:val="24"/>
            <w:szCs w:val="24"/>
          </w:rPr>
          <w:t>§ 45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f) zásadách vedenia lesnej hospodárskej evidencie, najmä o spôsobe evidencie ťažby dreva, </w:t>
      </w:r>
      <w:proofErr w:type="spellStart"/>
      <w:r w:rsidRPr="006203E2">
        <w:rPr>
          <w:rFonts w:ascii="Times New Roman" w:hAnsi="Times New Roman" w:cs="Times New Roman"/>
          <w:sz w:val="24"/>
          <w:szCs w:val="24"/>
        </w:rPr>
        <w:t>pestovnej</w:t>
      </w:r>
      <w:proofErr w:type="spellEnd"/>
      <w:r w:rsidRPr="006203E2">
        <w:rPr>
          <w:rFonts w:ascii="Times New Roman" w:hAnsi="Times New Roman" w:cs="Times New Roman"/>
          <w:sz w:val="24"/>
          <w:szCs w:val="24"/>
        </w:rPr>
        <w:t xml:space="preserve"> činnosti a ostatnej činnosti, podkladoch na vedenie evidencie a evidenčných výkazoch, grafickej evidencii a spôsobe jej vedenia, zásadách vedenia a zabezpečenia evidencie pri zmene vlastníka, pri jej vedení pomocou výpočtovej techniky, časovej postupnosti vedenia evidencie a termínoch predkladania jej výsledkov ( </w:t>
      </w:r>
      <w:hyperlink r:id="rId372" w:anchor="38;link='326/2005%20Z.z.%252344'&amp;" w:history="1">
        <w:r w:rsidRPr="006203E2">
          <w:rPr>
            <w:rFonts w:ascii="Times New Roman" w:hAnsi="Times New Roman" w:cs="Times New Roman"/>
            <w:sz w:val="24"/>
            <w:szCs w:val="24"/>
          </w:rPr>
          <w:t>§ 44</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g) skúške odbornej spôsobilosti, o zložení a ustanovení komisie, podmienkach odpustenia vykonania skúšky a absolvovania praxe v lesníckych činnostiach, vydávaní, zániku platnosti osvedčení o odbornej spôsobilosti a registri hospodárov (§ 47),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h) zásadách ochrany lesa pred vplyvom imisií, abiotických a biotických škodlivých činiteľov, opatreniach na ochranu lesov vrátane ochrany lesa pred požiarmi ( </w:t>
      </w:r>
      <w:hyperlink r:id="rId373" w:anchor="38;link='326/2005%20Z.z.%252328'&amp;" w:history="1">
        <w:r w:rsidRPr="006203E2">
          <w:rPr>
            <w:rFonts w:ascii="Times New Roman" w:hAnsi="Times New Roman" w:cs="Times New Roman"/>
            <w:sz w:val="24"/>
            <w:szCs w:val="24"/>
          </w:rPr>
          <w:t>§ 28</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i) ustanovení členov lesnej stráže, určovaní obvodov ich pôsobnosti, vzore služobného preukazu a odznaku členov lesnej stráže ( </w:t>
      </w:r>
      <w:hyperlink r:id="rId374" w:anchor="38;link='326/2005%20Z.z.%252352'&amp;" w:history="1">
        <w:r w:rsidRPr="006203E2">
          <w:rPr>
            <w:rFonts w:ascii="Times New Roman" w:hAnsi="Times New Roman" w:cs="Times New Roman"/>
            <w:sz w:val="24"/>
            <w:szCs w:val="24"/>
          </w:rPr>
          <w:t>§ 52</w:t>
        </w:r>
      </w:hyperlink>
      <w:r w:rsidRPr="006203E2">
        <w:rPr>
          <w:rFonts w:ascii="Times New Roman" w:hAnsi="Times New Roman" w:cs="Times New Roman"/>
          <w:sz w:val="24"/>
          <w:szCs w:val="24"/>
        </w:rPr>
        <w:t xml:space="preserve">) a výkone povinností a oprávnení člena lesnej stráže ( </w:t>
      </w:r>
      <w:hyperlink r:id="rId375" w:anchor="38;link='326/2005%20Z.z.%252353'&amp;" w:history="1">
        <w:r w:rsidRPr="006203E2">
          <w:rPr>
            <w:rFonts w:ascii="Times New Roman" w:hAnsi="Times New Roman" w:cs="Times New Roman"/>
            <w:sz w:val="24"/>
            <w:szCs w:val="24"/>
          </w:rPr>
          <w:t>§ 53</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j) financovaní verejnoprospešných činností na zabezpečenie trvalo udržateľného hospodárenia v lesoch, 93)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k) podobe lesníckej rovnošaty a jej súčastiach pre zamestnancov orgánov štátnej správy lesného hospodárstva, postupe pri prideľovaní rovnošaty a vedení evidencie, výdaji a obmene rovnošatových súčastí, povinnostiach pri ich užívaní a udržovaní, označení na rovnošatách a okruhu zamestnancov, ktorým ju možno prideľovať ( </w:t>
      </w:r>
      <w:hyperlink r:id="rId376" w:anchor="38;link='326/2005%20Z.z.%252362'&amp;" w:history="1">
        <w:r w:rsidRPr="006203E2">
          <w:rPr>
            <w:rFonts w:ascii="Times New Roman" w:hAnsi="Times New Roman" w:cs="Times New Roman"/>
            <w:sz w:val="24"/>
            <w:szCs w:val="24"/>
          </w:rPr>
          <w:t>§ 62 ods. 5</w:t>
        </w:r>
      </w:hyperlink>
      <w:r w:rsidRPr="006203E2">
        <w:rPr>
          <w:rFonts w:ascii="Times New Roman" w:hAnsi="Times New Roman" w:cs="Times New Roman"/>
          <w:sz w:val="24"/>
          <w:szCs w:val="24"/>
        </w:rPr>
        <w:t xml:space="preserve"> a </w:t>
      </w:r>
      <w:hyperlink r:id="rId377" w:anchor="38;link='326/2005%20Z.z.%252367'&amp;" w:history="1">
        <w:r w:rsidRPr="006203E2">
          <w:rPr>
            <w:rFonts w:ascii="Times New Roman" w:hAnsi="Times New Roman" w:cs="Times New Roman"/>
            <w:sz w:val="24"/>
            <w:szCs w:val="24"/>
          </w:rPr>
          <w:t>§ 67 ods. 9</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l) osobitnom kvalifikačnom predpoklade, postupe na jeho získanie a skúške ( </w:t>
      </w:r>
      <w:hyperlink r:id="rId378" w:anchor="38;link='326/2005%20Z.z.%252357'&amp;" w:history="1">
        <w:r w:rsidRPr="006203E2">
          <w:rPr>
            <w:rFonts w:ascii="Times New Roman" w:hAnsi="Times New Roman" w:cs="Times New Roman"/>
            <w:sz w:val="24"/>
            <w:szCs w:val="24"/>
          </w:rPr>
          <w:t>§ 57</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lastRenderedPageBreak/>
        <w:tab/>
        <w:t xml:space="preserve">Spoločné ustanovenia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Na konanie podľa tohto zákona sa vzťahuje všeobecný predpis o správnom konaní,</w:t>
      </w:r>
      <w:r w:rsidRPr="006203E2">
        <w:rPr>
          <w:rFonts w:ascii="Times New Roman" w:hAnsi="Times New Roman" w:cs="Times New Roman"/>
          <w:sz w:val="24"/>
          <w:szCs w:val="24"/>
          <w:vertAlign w:val="superscript"/>
        </w:rPr>
        <w:t xml:space="preserve"> 12)</w:t>
      </w:r>
      <w:r w:rsidRPr="006203E2">
        <w:rPr>
          <w:rFonts w:ascii="Times New Roman" w:hAnsi="Times New Roman" w:cs="Times New Roman"/>
          <w:sz w:val="24"/>
          <w:szCs w:val="24"/>
        </w:rPr>
        <w:t xml:space="preserve"> ak tento zákon neustanovuje inak.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Ak je v rámci postupov alebo konaní podľa tohto zákona viac ako 20 dotknutých fyzických osôb alebo právnických osôb, účastníkov konania alebo zúčastnených osôb, oznámenia, rozhodnutia a iné písomnosti sa im doručujú verejnou vyhláškou. 94)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(3) U právnických osôb,</w:t>
      </w:r>
      <w:r w:rsidRPr="006203E2">
        <w:rPr>
          <w:rFonts w:ascii="Times New Roman" w:hAnsi="Times New Roman" w:cs="Times New Roman"/>
          <w:sz w:val="24"/>
          <w:szCs w:val="24"/>
          <w:vertAlign w:val="superscript"/>
        </w:rPr>
        <w:t xml:space="preserve"> 95)</w:t>
      </w:r>
      <w:r w:rsidRPr="006203E2">
        <w:rPr>
          <w:rFonts w:ascii="Times New Roman" w:hAnsi="Times New Roman" w:cs="Times New Roman"/>
          <w:sz w:val="24"/>
          <w:szCs w:val="24"/>
        </w:rPr>
        <w:t xml:space="preserve"> ktoré hospodária s lesným majetkom právnických osôb alebo fyzických osôb, sa za účastníka konania podľa tohto zákona považuje len ich štatutárny orgán.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(4) Ak združenie s právnou subjektivitou</w:t>
      </w:r>
      <w:r w:rsidRPr="006203E2">
        <w:rPr>
          <w:rFonts w:ascii="Times New Roman" w:hAnsi="Times New Roman" w:cs="Times New Roman"/>
          <w:sz w:val="24"/>
          <w:szCs w:val="24"/>
          <w:vertAlign w:val="superscript"/>
        </w:rPr>
        <w:t xml:space="preserve"> 96)</w:t>
      </w:r>
      <w:r w:rsidRPr="006203E2">
        <w:rPr>
          <w:rFonts w:ascii="Times New Roman" w:hAnsi="Times New Roman" w:cs="Times New Roman"/>
          <w:sz w:val="24"/>
          <w:szCs w:val="24"/>
        </w:rPr>
        <w:t xml:space="preserve"> nie je účastníkom správneho konania, je zúčastnenou osobou,</w:t>
      </w:r>
      <w:r w:rsidRPr="006203E2">
        <w:rPr>
          <w:rFonts w:ascii="Times New Roman" w:hAnsi="Times New Roman" w:cs="Times New Roman"/>
          <w:sz w:val="24"/>
          <w:szCs w:val="24"/>
          <w:vertAlign w:val="superscript"/>
        </w:rPr>
        <w:t xml:space="preserve"> 97)</w:t>
      </w:r>
      <w:r w:rsidRPr="006203E2">
        <w:rPr>
          <w:rFonts w:ascii="Times New Roman" w:hAnsi="Times New Roman" w:cs="Times New Roman"/>
          <w:sz w:val="24"/>
          <w:szCs w:val="24"/>
        </w:rPr>
        <w:t xml:space="preserve"> ak predmet jeho činnosti súvisí s využívaním a ochranou lesného majetku a ak písomne oznámi svoju účasť v konaní najneskôr do 7 dní od upovedomenia o začatom konaní podľa </w:t>
      </w:r>
      <w:hyperlink r:id="rId379" w:anchor="38;link='326/2005%20Z.z.%252367'&amp;" w:history="1">
        <w:r w:rsidRPr="006203E2">
          <w:rPr>
            <w:rFonts w:ascii="Times New Roman" w:hAnsi="Times New Roman" w:cs="Times New Roman"/>
            <w:sz w:val="24"/>
            <w:szCs w:val="24"/>
          </w:rPr>
          <w:t>odseku 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Združenie podľa </w:t>
      </w:r>
      <w:hyperlink r:id="rId380" w:anchor="38;link='326/2005%20Z.z.%252367'&amp;" w:history="1">
        <w:r w:rsidRPr="006203E2">
          <w:rPr>
            <w:rFonts w:ascii="Times New Roman" w:hAnsi="Times New Roman" w:cs="Times New Roman"/>
            <w:sz w:val="24"/>
            <w:szCs w:val="24"/>
          </w:rPr>
          <w:t>odseku 4</w:t>
        </w:r>
      </w:hyperlink>
      <w:r w:rsidRPr="006203E2">
        <w:rPr>
          <w:rFonts w:ascii="Times New Roman" w:hAnsi="Times New Roman" w:cs="Times New Roman"/>
          <w:sz w:val="24"/>
          <w:szCs w:val="24"/>
        </w:rPr>
        <w:t xml:space="preserve"> môže písomne požiadať orgán štátnej správy lesného hospodárstva, aby ho upovedomil o začatých správnych konaniach, v ktorých môžu byť dotknuté jeho záujmy. Žiadosť musí obsahovať najmä názov združenia, jeho sídlo, identifikačné číslo, meno a priezvisko osoby oprávnenej konať v mene občianskeho združenia a určenie konania, o ktorého začatí chce byť združenie upovedomené, vrátane uvedenia záujmov, ktoré by mohli byť týmto konaním dotknuté.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Orgán štátnej správy lesného hospodárstva, ktorému žiadosť podľa </w:t>
      </w:r>
      <w:hyperlink r:id="rId381" w:anchor="38;link='326/2005%20Z.z.%252367'&amp;" w:history="1">
        <w:r w:rsidRPr="006203E2">
          <w:rPr>
            <w:rFonts w:ascii="Times New Roman" w:hAnsi="Times New Roman" w:cs="Times New Roman"/>
            <w:sz w:val="24"/>
            <w:szCs w:val="24"/>
          </w:rPr>
          <w:t>odseku 5</w:t>
        </w:r>
      </w:hyperlink>
      <w:r w:rsidRPr="006203E2">
        <w:rPr>
          <w:rFonts w:ascii="Times New Roman" w:hAnsi="Times New Roman" w:cs="Times New Roman"/>
          <w:sz w:val="24"/>
          <w:szCs w:val="24"/>
        </w:rPr>
        <w:t xml:space="preserve"> bola doručená, je povinný upovedomiť združenie podľa </w:t>
      </w:r>
      <w:hyperlink r:id="rId382" w:anchor="38;link='326/2005%20Z.z.%252367'&amp;" w:history="1">
        <w:r w:rsidRPr="006203E2">
          <w:rPr>
            <w:rFonts w:ascii="Times New Roman" w:hAnsi="Times New Roman" w:cs="Times New Roman"/>
            <w:sz w:val="24"/>
            <w:szCs w:val="24"/>
          </w:rPr>
          <w:t>odseku 4</w:t>
        </w:r>
      </w:hyperlink>
      <w:r w:rsidRPr="006203E2">
        <w:rPr>
          <w:rFonts w:ascii="Times New Roman" w:hAnsi="Times New Roman" w:cs="Times New Roman"/>
          <w:sz w:val="24"/>
          <w:szCs w:val="24"/>
        </w:rPr>
        <w:t xml:space="preserve"> o začatých správnych konaniach, v ktorých môžu byť dotknuté jeho záujmy, a to najneskôr do siedmich dní odo dňa začatia konania alebo odo dňa doručenia žiadosti, ak sa konanie už začalo.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Ustanovenia odsekov 4 až 6 sa nevzťahujú na konania podľa § 4 až 4e, 42, 47, 51d, § 62 ods. 6 a § 63 až 65.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Ak tento zákon neustanovuje inak, na konanie v prvom stupni podľa tohto zákona je príslušný orgán štátnej správy lesného hospodárstva, v ktorého územnom obvode leží najväčšia časť lesných pozemkov, ktorých sa konanie týka.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Štátni zamestnanci, ktorí vykonávajú štátnu správu lesného hospodárstva, sú povinní pri výkone služobných povinností vyplývajúcich z tohto zákona nosiť lesnícku rovnošatu. Zamestnanci právnických osôb a fyzických osôb pri zabezpečovaní úloh podľa tohto zákona sú oprávnení nosiť lesnícku rovnošatu.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Ustanoveniami tohto zákona nie sú dotknuté ustanovenia osobitných predpisov v oblasti štátnej pomoci. 97a)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Na účely konaní podľa tohto zákona je dotknutá fyzická osoba povinná uvádzať svoje meno, priezvisko, titul, dátum narodenia, miesto narodenia a adresu trvalého pobytu.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Orgány štátnej správy lesného hospodárstva a orgány ochrany prírody sa navzájom bezodkladne informujú o vydaní rozhodnutia alebo o vydaní iného opatrenia, ktorým môžu byť </w:t>
      </w:r>
      <w:r w:rsidRPr="006203E2">
        <w:rPr>
          <w:rFonts w:ascii="Times New Roman" w:hAnsi="Times New Roman" w:cs="Times New Roman"/>
          <w:sz w:val="24"/>
          <w:szCs w:val="24"/>
        </w:rPr>
        <w:lastRenderedPageBreak/>
        <w:t xml:space="preserve">dotknuté práva, povinnosti alebo právom chránené záujmy vlastníkov, správcov alebo obhospodarovateľov lesa, alebo ktoré sa môžu dotýkať pôsobnosti orgánov štátnej správy lesného hospodárstva podľa tohto zákona, a to najmä o vydaní rozhodnutia alebo o vydaní iného opatrenia,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ktorým sa ukladajú opatrenia pri ochrane lesa podľa § 28 ods. 1 písm. 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ku ktorému sa vyjadrujú podľa osobitného predpisu,97b)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vydaného na základe osobitného predpisu.32)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(13) Po skončení platnosti programu starostlivosti sa v konaniach alebo postupoch podľa tohto zákona, ktoré sa vzťahujú na jednotky priestorového rozdelenia lesa (§ 39 ods. 1), použijú jednotky priestorového rozdelenia lesa podľa návrhu programu starostlivosti predloženého orgánu štátnej správy lesného hospodárstva podľa § 41 ods. 9 a to až do právoplatnosti rozhodnutia o jeho schválení; to neplatí, ak ide o konanie o priestupkoch alebo o iných správnych deliktoch alebo ak ide obdobné postupy alebo konania vzťahujúce sa iba k programu starostlivosti, ktorého platnosť skončila.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67a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Týmto zákonom sa preberajú právne záväzné akty Európskej únie uvedené v prílohe č. 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Prechodné ustanovenia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Vlastníci stavieb, objektov a zariadení, ktoré boli do dňa nadobudnutia účinnosti tohto zákona vybudované na lesných pozemkoch bez príslušného povolenia, sú povinní usporiadať právne vzťahy do dvoch rokov odo dňa nadobudnutia účinnosti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(2) Konania podľa doterajších predpisov, ktoré neboli dokončené do dňa nadobudnutia účinnosti tohto zákona, dokončia sa podľa doterajších predpisov. Ustanovenie osobitného predpisu</w:t>
      </w:r>
      <w:r w:rsidRPr="006203E2">
        <w:rPr>
          <w:rFonts w:ascii="Times New Roman" w:hAnsi="Times New Roman" w:cs="Times New Roman"/>
          <w:sz w:val="24"/>
          <w:szCs w:val="24"/>
          <w:vertAlign w:val="superscript"/>
        </w:rPr>
        <w:t xml:space="preserve"> 98)</w:t>
      </w:r>
      <w:r w:rsidRPr="006203E2">
        <w:rPr>
          <w:rFonts w:ascii="Times New Roman" w:hAnsi="Times New Roman" w:cs="Times New Roman"/>
          <w:sz w:val="24"/>
          <w:szCs w:val="24"/>
        </w:rPr>
        <w:t xml:space="preserve"> tým nie je dotknuté.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Rozhodnutia vydané podľa doterajších predpisov sa považujú za rozhodnutia vydané podľa tohto zákona a zostávajú v platnosti do doby, ktorá je v nich uvedená.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Osvedčenia o odbornej a technickej spôsobilosti na vyhotovovanie lesných hospodárskych plánov a osvedčenia na výkon hospodára podľa doterajších predpisov sa považujú za osvedčenia podľa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Členovia lesnej stráže ustanovení podľa doterajších predpisov sú povinní splniť podmienky ustanovené týmto zákonom do jedného roka od nadobudnutia účinnosti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Prednostovia krajských lesných úradov a okresných lesných úradov vymenovaní podľa doterajších predpisov sa považujú za prednostov krajských lesných úradov a okresných lesných úradov podľa tohto zákona, ak boli vymenovaní na základe výberového konania.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Lesné hospodárske celky určené podľa doterajšieho predpisu sa využívajú na účely sledovania stavu a vývoja lesov, súvislého lesníckeho mapovania a hospodárskej úpravy lesov podľa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Ochranné lesy a lesy osobitného určenia vyhlásené podľa doterajšieho predpisu sa za ochranné lesy a lesy osobitného určenia považujú iba do skončenia platnosti plánu.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Osobitná odborná spôsobilosť získaná na základe úspešne absolvovanej skúšky podľa doterajších predpisov sa považuje za splnenie osobitného kvalifikačného predpokladu podľa </w:t>
      </w:r>
      <w:hyperlink r:id="rId383" w:anchor="38;link='326/2005%20Z.z.%252357'&amp;" w:history="1">
        <w:r w:rsidRPr="006203E2">
          <w:rPr>
            <w:rFonts w:ascii="Times New Roman" w:hAnsi="Times New Roman" w:cs="Times New Roman"/>
            <w:sz w:val="24"/>
            <w:szCs w:val="24"/>
          </w:rPr>
          <w:t>§ 57 ods. 9</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Na uznanie vzdelania a praxe podľa </w:t>
      </w:r>
      <w:hyperlink r:id="rId384" w:anchor="38;link='326/2005%20Z.z.%252347'&amp;" w:history="1">
        <w:r w:rsidRPr="006203E2">
          <w:rPr>
            <w:rFonts w:ascii="Times New Roman" w:hAnsi="Times New Roman" w:cs="Times New Roman"/>
            <w:sz w:val="24"/>
            <w:szCs w:val="24"/>
          </w:rPr>
          <w:t>§ 47 ods. 3</w:t>
        </w:r>
      </w:hyperlink>
      <w:r w:rsidRPr="006203E2">
        <w:rPr>
          <w:rFonts w:ascii="Times New Roman" w:hAnsi="Times New Roman" w:cs="Times New Roman"/>
          <w:sz w:val="24"/>
          <w:szCs w:val="24"/>
        </w:rPr>
        <w:t xml:space="preserve"> občanov, ktorí nie sú občanmi Slovenskej republiky, sa vzťahujú ustanovenia osobitného predpisu;</w:t>
      </w:r>
      <w:r w:rsidRPr="006203E2">
        <w:rPr>
          <w:rFonts w:ascii="Times New Roman" w:hAnsi="Times New Roman" w:cs="Times New Roman"/>
          <w:sz w:val="24"/>
          <w:szCs w:val="24"/>
          <w:vertAlign w:val="superscript"/>
        </w:rPr>
        <w:t xml:space="preserve"> 99)</w:t>
      </w:r>
      <w:r w:rsidRPr="006203E2">
        <w:rPr>
          <w:rFonts w:ascii="Times New Roman" w:hAnsi="Times New Roman" w:cs="Times New Roman"/>
          <w:sz w:val="24"/>
          <w:szCs w:val="24"/>
        </w:rPr>
        <w:t xml:space="preserve"> v tomto prípade je orgánom príslušným na rozhodovanie o uznaní odbornej spôsobilosti hospodára ministerstvo.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68a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Prechodné ustanovenia k úprave účinnej od 1. septembra 2007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Ak pokyny na vyhotovenie programu starostlivosti obsiahnuté v protokole vyhotovenom podľa </w:t>
      </w:r>
      <w:hyperlink r:id="rId385" w:anchor="38;link='326/2005%20Z.z.%252341'&amp;" w:history="1">
        <w:r w:rsidRPr="006203E2">
          <w:rPr>
            <w:rFonts w:ascii="Times New Roman" w:hAnsi="Times New Roman" w:cs="Times New Roman"/>
            <w:sz w:val="24"/>
            <w:szCs w:val="24"/>
          </w:rPr>
          <w:t>§ 41 ods. 9</w:t>
        </w:r>
      </w:hyperlink>
      <w:r w:rsidRPr="006203E2">
        <w:rPr>
          <w:rFonts w:ascii="Times New Roman" w:hAnsi="Times New Roman" w:cs="Times New Roman"/>
          <w:sz w:val="24"/>
          <w:szCs w:val="24"/>
        </w:rPr>
        <w:t xml:space="preserve"> do 31. augusta 2007 neumožňujú použitie holorubného hospodárskeho spôsobu, možno použitie tohto hospodárskeho spôsobu pred schválením programu starostlivosti do pokynov na vyhotovenie programu starostlivosti doplniť; ustanovenia </w:t>
      </w:r>
      <w:hyperlink r:id="rId386" w:anchor="38;link='326/2005%20Z.z.%252341'&amp;" w:history="1">
        <w:r w:rsidRPr="006203E2">
          <w:rPr>
            <w:rFonts w:ascii="Times New Roman" w:hAnsi="Times New Roman" w:cs="Times New Roman"/>
            <w:sz w:val="24"/>
            <w:szCs w:val="24"/>
          </w:rPr>
          <w:t>§ 41 ods. 8</w:t>
        </w:r>
      </w:hyperlink>
      <w:r w:rsidRPr="006203E2">
        <w:rPr>
          <w:rFonts w:ascii="Times New Roman" w:hAnsi="Times New Roman" w:cs="Times New Roman"/>
          <w:sz w:val="24"/>
          <w:szCs w:val="24"/>
        </w:rPr>
        <w:t xml:space="preserve"> sa použijú primerane.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Ak program starostlivosti schválený do 31. augusta 2007 podľa doterajších predpisov neumožňuje použitie holorubného hospodárskeho spôsobu, možno použitie tohto hospodárskeho spôsobu do programu starostlivosti doplniť. Na doplnenie holorubného hospodárskeho spôsobu do programu starostlivosti sa primerane použijú ustanovenia o zmene programu starostlivosti podľa </w:t>
      </w:r>
      <w:hyperlink r:id="rId387" w:anchor="38;link='326/2005%20Z.z.%252343'&amp;" w:history="1">
        <w:r w:rsidRPr="006203E2">
          <w:rPr>
            <w:rFonts w:ascii="Times New Roman" w:hAnsi="Times New Roman" w:cs="Times New Roman"/>
            <w:sz w:val="24"/>
            <w:szCs w:val="24"/>
          </w:rPr>
          <w:t>§ 43 ods. 2</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Splnenie osobitného kvalifikačného predpokladu podľa </w:t>
      </w:r>
      <w:hyperlink r:id="rId388" w:anchor="38;link='326/2005%20Z.z.%252357'&amp;" w:history="1">
        <w:r w:rsidRPr="006203E2">
          <w:rPr>
            <w:rFonts w:ascii="Times New Roman" w:hAnsi="Times New Roman" w:cs="Times New Roman"/>
            <w:sz w:val="24"/>
            <w:szCs w:val="24"/>
          </w:rPr>
          <w:t>§ 57 ods. 9</w:t>
        </w:r>
      </w:hyperlink>
      <w:r w:rsidRPr="006203E2">
        <w:rPr>
          <w:rFonts w:ascii="Times New Roman" w:hAnsi="Times New Roman" w:cs="Times New Roman"/>
          <w:sz w:val="24"/>
          <w:szCs w:val="24"/>
        </w:rPr>
        <w:t xml:space="preserve"> sú určení zamestnanci povinní preukázať do 1. júla 2009.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Prevádzkovatelia líniových stavieb, ktoré boli vybudované na lesných pozemkoch do 31. augusta 2007, sú povinní usporiadať právne pomery k nim do 1. júla 2012.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Ak k rozhodnutiu o obmedzení využívania vydaného do 1. septembra 2005 nie je uzavretá dohoda o určení výšky a spôsobe poskytnutia náhrady za obmedzenie vlastníckych práv, postupuje sa pri poskytovaní náhrady za obmedzenie vlastníckych práv podľa </w:t>
      </w:r>
      <w:hyperlink r:id="rId389" w:anchor="38;link='326/2005%20Z.z.%252335'&amp;" w:history="1">
        <w:r w:rsidRPr="006203E2">
          <w:rPr>
            <w:rFonts w:ascii="Times New Roman" w:hAnsi="Times New Roman" w:cs="Times New Roman"/>
            <w:sz w:val="24"/>
            <w:szCs w:val="24"/>
          </w:rPr>
          <w:t>§ 35</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68b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Prechodné ustanovenia k úprave účinnej od 1. mája 2010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Osvedčenia o odbornej a technickej spôsobilosti na vyhotovovanie lesných hospodárskych plánov podľa predpisov účinných do 30. apríla 2010 sa považujú za osvedčenia o odbornej a technickej spôsobilosti na vyhotovovanie programov starostlivosti podľa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Lesné hospodárske plány vyhotovené podľa predpisov účinných do 30. apríla 2010 sa považujú za programy starostlivosti o lesy podľa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68c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Prechodné ustanovenia k úprave účinnej od 1. júla 2014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Odborné hospodárenie v porastoch, ktoré sú spoločnou vecou, zabezpečia vlastníci alebo správcovia jedným obhospodarovateľom lesa a jedným hospodárom najneskôr od schválenia programu starostlivosti, ktorý nadobudne platnosť po 1. júli 2014.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Právnické osoby podľa § 47 ods. 2 predložia zoznam hospodárov podľa jednotiek priestorového rozdelenia lesa do 31. októbra 2014; na predloženie zoznamu sa primerane použije § 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Fyzická osoba, ktorá úspešne absolvovala skúšku na získanie odbornej spôsobilosti hospodára do 30. júna 2014 a nebolo jej osvedčenie o odbornej spôsobilosti vydané alebo odňaté, môže požiadať o vydanie osvedčenia o odbornej spôsobilosti podľa § 47 ods. 4 a zápis do registra hospodárov do 30. júna 2015.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Osobitný kvalifikačný predpoklad určených zamestnancov, ktorí nespĺňajú podmienku vzdelania podľa § 57 zaniká najneskôr 1. januára 2019.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68d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Prechodné ustanovenia k úprave účinnej od 1. júla 2019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Vlastník, ktorého pozemok bol právoplatne vyhlásený za lesný pozemok (§ 37 ods. 2) podľa zákona účinného do 30. júna 2019, je povinný do 31. septembra 2019 oznámiť orgánu štátnej správy lesného hospodárstva hospodára; na oznámenie sa primerane vzťahuje § 4a ods. 5 a § 4b ods. 2 písm. c).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Ak u odborne spôsobilej osoby podľa § 42 ods. 3 došlo do 30. júna 2019 k zmene údajov uvedených v osvedčení o odbornej spôsobilosti, je povinná tieto údaje oznámiť ministerstvu a požiadať o vydanie nového osvedčenia o odbornej spôsobilosti do 1. apríla 2020.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Ak správu lesného pozemku alebo lesného porastu, ktorý je súčasťou lesného majetku vo vlastníctve štátu nadobudla do 30. júna 2019 osoba, ktorá nie je správcom a nepožiada o trvalé vyňatie [§ 7 ods. 1 písm. a)] do 30. júna 2020, správa tohto majetku bezodplatne prechádza 1. júla 2020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do 1. júla 2020 vyhotoviť so správcom protokol o prechode správy lesného majetku vo vlastníctve štátu a bezodkladne ho zaslať ministerstvu.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Ak k lesnému majetku štátu užívanému inými osobami do 30. júna 2019 neboli uzatvorené nájomné zmluvy a obhospodarovateľ lesa nenavrhne správcovi ich uzatvorenie do 30. júna 2020, správca zašle návrh nájomnej zmluvy obhospodarovateľovi lesa do 1. júla 2021; </w:t>
      </w:r>
      <w:r w:rsidRPr="006203E2">
        <w:rPr>
          <w:rFonts w:ascii="Times New Roman" w:hAnsi="Times New Roman" w:cs="Times New Roman"/>
          <w:sz w:val="24"/>
          <w:szCs w:val="24"/>
        </w:rPr>
        <w:lastRenderedPageBreak/>
        <w:t xml:space="preserve">to neplatí, ak ide o lesný pozemok v lesnom celku, v ktorom program starostlivosti stratí platnosť 31. decembra 2020, keď správca zašle návrh na uzatvorenie nájomnej zmluvy do šiestich mesiacov od nadobudnutia právoplatnosti rozhodnutia o schválení programu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Konania začaté a právoplatne neskončené do 30. júna 2019 sa dokončia podľa zákona účinného do 30. júna 2019.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68e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Prechodné ustanovenia k úprave účinnej od 1. septembra 2019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Evidencia lesných pozemkov (§ 4) podľa zákona účinného do 31. augusta 2019 sa považuje za evidenciu lesných pozemkov podľa tohto zákona.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Obhospodarovateľ lesa podľa zákona účinného do 31. augusta 2019 sa považuje za obhospodarovateľa lesa podľa tohto zákona; orgán štátnej správy lesného hospodárstva zapíše tohto obhospodarovateľa lesa do evidencie lesných pozemkov vedenej prostredníctvom informačného systému lesného hospodárstva do 31. augusta 2019.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Obhospodarovateľ lesa, ktorý nebol vedený v evidencii lesných pozemkov podľa zákona účinného do 31. augusta 2019, je oprávnený do 1. apríla 2020 podať návrh na preskúmanie postupu pri zápise do evidencie lesných pozemkov. Na podanie návrhu na preskúmanie postupu pri zápise do evidencie lesných pozemkov a jeho preskúmanie sa primerane použijú ustanovenia § 4c o odvolaní.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Obhospodarovateľ lesa podľa odsekov 2 a 3 je na účely vedenia evidencie lesných pozemkov podľa § 4 ods. 3 povinný zaslať orgánu štátnej správy lesného hospodárstva listiny preukazujúce práva a povinnosti obhospodarovateľa lesa podľa § 4a ods. 4 a 5 a vyznačiť hranice obhospodarovania lesa podľa § 36 ods. 2 do 31. augusta 2021; orgán štátnej správy lesného hospodárstva môže obhospodarovateľa vyzvať na splnenie týchto povinností.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68f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Prechodné ustanovenia k úprave účinnej od 1. januára 2020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Ak lesné pozemky vo vlastníctve štátu (§ 50) alebo pozemky tvoriace ostatný majetok štátu (§ 50a) boli podľa tohto zákona v znení účinnom do 31. decembra 2019 zastavané verejnoprospešnými stavbami alebo na ich výstavbu bolo do 31. decembra 2019 vydané právoplatné stavebné povolenie a ktorých stavebníkom alebo užívateľom je obec alebo vyšší územný celok, na ich využitie sa primerane vzťahuje § 50b.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Postup podľa § 43 ods. 2 až 4 sa primerane použije aj na zmenu programu starostlivosti z dôvodov podľa osobitného predpisu.100)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68g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Prechodné ustanovenia počas trvania mimoriadnej situácie, núdzového stavu alebo výnimočného stavu vyhláseného v súvislosti so šírením nebezpečnej nákazlivej ľudskej choroby COVID-19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(1) Počas mimoriadnej situácie,</w:t>
      </w:r>
      <w:r w:rsidRPr="006203E2">
        <w:rPr>
          <w:rFonts w:ascii="Times New Roman" w:hAnsi="Times New Roman" w:cs="Times New Roman"/>
          <w:sz w:val="24"/>
          <w:szCs w:val="24"/>
          <w:vertAlign w:val="superscript"/>
        </w:rPr>
        <w:t>101)</w:t>
      </w:r>
      <w:r w:rsidRPr="006203E2">
        <w:rPr>
          <w:rFonts w:ascii="Times New Roman" w:hAnsi="Times New Roman" w:cs="Times New Roman"/>
          <w:sz w:val="24"/>
          <w:szCs w:val="24"/>
        </w:rPr>
        <w:t xml:space="preserve"> núdzového stavu</w:t>
      </w:r>
      <w:r w:rsidRPr="006203E2">
        <w:rPr>
          <w:rFonts w:ascii="Times New Roman" w:hAnsi="Times New Roman" w:cs="Times New Roman"/>
          <w:sz w:val="24"/>
          <w:szCs w:val="24"/>
          <w:vertAlign w:val="superscript"/>
        </w:rPr>
        <w:t>102)</w:t>
      </w:r>
      <w:r w:rsidRPr="006203E2">
        <w:rPr>
          <w:rFonts w:ascii="Times New Roman" w:hAnsi="Times New Roman" w:cs="Times New Roman"/>
          <w:sz w:val="24"/>
          <w:szCs w:val="24"/>
        </w:rPr>
        <w:t xml:space="preserve"> alebo výnimočného stavu</w:t>
      </w:r>
      <w:r w:rsidRPr="006203E2">
        <w:rPr>
          <w:rFonts w:ascii="Times New Roman" w:hAnsi="Times New Roman" w:cs="Times New Roman"/>
          <w:sz w:val="24"/>
          <w:szCs w:val="24"/>
          <w:vertAlign w:val="superscript"/>
        </w:rPr>
        <w:t>103)</w:t>
      </w:r>
      <w:r w:rsidRPr="006203E2">
        <w:rPr>
          <w:rFonts w:ascii="Times New Roman" w:hAnsi="Times New Roman" w:cs="Times New Roman"/>
          <w:sz w:val="24"/>
          <w:szCs w:val="24"/>
        </w:rPr>
        <w:t xml:space="preserve"> vyhláseného v súvislosti so šírením nebezpečnej nákazlivej ľudskej choroby COVID-19 (ďalej len "krízová situácia") lehoty na stratu platnosti rozhodnutia o vyňatí a rozhodnutia o obmedzení využívania podľa § 8 ods. 4 písm. b) a c) neplynú.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Ak z dôvodu krízovej situácie nie je možné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a) vykonať obnovu lesa na holine podľa § 20 ods. 4, môže príslušný orgán štátnej správy lesného hospodárstva na základe žiadosti obhospodarovateľa lesa lehotu predĺžiť o jeden rok a to aj opakovane; to sa primerane vzťahuje aj na lehotu na obnovu lesa predĺženú podľa § 20 ods. 4 vrátane lehôt vyplývajúcich z osobitného harmonogramu obnovy lesa na holine,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b) plniť zmluvné záväzky vyplývajúce zo zmluvy o vyhotovení programu starostlivosti uzatvorenej podľa § 41 ods. 5, nie je vyhotovovateľ programu starostlivosti v omeškaní s plnením záväzkov zo zmluvy a nie je povinný uspokojiť nárok na zmluvnú pokutu alebo inú sankciu; v odôvodnených prípadoch verejný obstarávateľ a vyhotovovateľ programu starostlivosti uzavrú dodatok k zmluve týkajúci sa časového plnenia zmluvných záväzkov,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c) zúčastniť sa školenia držiteľa odborného lesného hospodára podľa § 48 ods. 2 písm. m), lehota piatich rokov na účasť na školení sa považuje za splnenú, ak sa odborný lesný hospodár školenia zúčastní v termíne, ktorý mu oznámi ministerstvo alebo poverená právnická osoba,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d) absolvovať skúšku na splnenie osobitného kvalifikačného predpokladu podľa § 57, lehota 18 mesiacov na získanie osobitného kvalifikačného predpokladu sa považuje za splnenú po zabezpečení postupu na jeho získanie a absolvovaní skúšky [§ 66 písm. l)] po skončení krízovej situácie. </w:t>
      </w:r>
    </w:p>
    <w:p w:rsidR="00A171B6" w:rsidRDefault="00A171B6">
      <w:pPr>
        <w:widowControl w:val="0"/>
        <w:autoSpaceDE w:val="0"/>
        <w:autoSpaceDN w:val="0"/>
        <w:adjustRightInd w:val="0"/>
        <w:spacing w:after="0" w:line="240" w:lineRule="auto"/>
        <w:rPr>
          <w:rFonts w:ascii="Times New Roman" w:hAnsi="Times New Roman" w:cs="Times New Roman"/>
          <w:sz w:val="24"/>
          <w:szCs w:val="24"/>
        </w:rPr>
      </w:pPr>
    </w:p>
    <w:p w:rsidR="00A171B6" w:rsidRPr="00A171B6" w:rsidRDefault="00A171B6" w:rsidP="00A171B6">
      <w:pPr>
        <w:spacing w:after="0"/>
        <w:jc w:val="center"/>
        <w:rPr>
          <w:rFonts w:ascii="Times New Roman" w:hAnsi="Times New Roman" w:cs="Times New Roman"/>
          <w:sz w:val="24"/>
          <w:szCs w:val="24"/>
          <w:highlight w:val="cyan"/>
        </w:rPr>
      </w:pPr>
      <w:r w:rsidRPr="00A171B6">
        <w:rPr>
          <w:rFonts w:ascii="Times New Roman" w:hAnsi="Times New Roman" w:cs="Times New Roman"/>
          <w:sz w:val="24"/>
          <w:szCs w:val="24"/>
          <w:highlight w:val="cyan"/>
        </w:rPr>
        <w:t>§ 68h</w:t>
      </w:r>
    </w:p>
    <w:p w:rsidR="00A171B6" w:rsidRPr="00A171B6" w:rsidRDefault="00A171B6" w:rsidP="00A171B6">
      <w:pPr>
        <w:spacing w:after="0"/>
        <w:jc w:val="center"/>
        <w:rPr>
          <w:rFonts w:ascii="Times New Roman" w:hAnsi="Times New Roman" w:cs="Times New Roman"/>
          <w:sz w:val="24"/>
          <w:szCs w:val="24"/>
          <w:highlight w:val="cyan"/>
        </w:rPr>
      </w:pPr>
    </w:p>
    <w:p w:rsidR="00A171B6" w:rsidRPr="00A171B6" w:rsidRDefault="00A171B6" w:rsidP="00A171B6">
      <w:pPr>
        <w:spacing w:after="0"/>
        <w:jc w:val="center"/>
        <w:rPr>
          <w:rFonts w:ascii="Times New Roman" w:hAnsi="Times New Roman" w:cs="Times New Roman"/>
          <w:b/>
          <w:sz w:val="24"/>
          <w:szCs w:val="24"/>
          <w:highlight w:val="cyan"/>
        </w:rPr>
      </w:pPr>
      <w:r w:rsidRPr="00A171B6">
        <w:rPr>
          <w:rFonts w:ascii="Times New Roman" w:hAnsi="Times New Roman" w:cs="Times New Roman"/>
          <w:b/>
          <w:sz w:val="24"/>
          <w:szCs w:val="24"/>
          <w:highlight w:val="cyan"/>
        </w:rPr>
        <w:t xml:space="preserve">Prechodné ustanovenie k úprave účinnej od 1. </w:t>
      </w:r>
      <w:r>
        <w:rPr>
          <w:rFonts w:ascii="Times New Roman" w:hAnsi="Times New Roman" w:cs="Times New Roman"/>
          <w:b/>
          <w:sz w:val="24"/>
          <w:szCs w:val="24"/>
          <w:highlight w:val="cyan"/>
        </w:rPr>
        <w:t>októbra</w:t>
      </w:r>
      <w:r w:rsidRPr="00A171B6">
        <w:rPr>
          <w:rFonts w:ascii="Times New Roman" w:hAnsi="Times New Roman" w:cs="Times New Roman"/>
          <w:b/>
          <w:sz w:val="24"/>
          <w:szCs w:val="24"/>
          <w:highlight w:val="cyan"/>
        </w:rPr>
        <w:t xml:space="preserve"> 2023</w:t>
      </w:r>
    </w:p>
    <w:p w:rsidR="00A171B6" w:rsidRPr="00A171B6" w:rsidRDefault="00A171B6" w:rsidP="00A171B6">
      <w:pPr>
        <w:spacing w:after="0"/>
        <w:jc w:val="center"/>
        <w:rPr>
          <w:rFonts w:ascii="Times New Roman" w:hAnsi="Times New Roman" w:cs="Times New Roman"/>
          <w:sz w:val="24"/>
          <w:szCs w:val="24"/>
          <w:highlight w:val="cyan"/>
        </w:rPr>
      </w:pPr>
    </w:p>
    <w:p w:rsidR="00A171B6" w:rsidRDefault="00A171B6" w:rsidP="00A171B6">
      <w:pPr>
        <w:spacing w:after="0"/>
        <w:ind w:firstLine="720"/>
        <w:jc w:val="both"/>
        <w:rPr>
          <w:rFonts w:ascii="Times New Roman" w:hAnsi="Times New Roman" w:cs="Times New Roman"/>
          <w:sz w:val="24"/>
          <w:szCs w:val="24"/>
          <w:highlight w:val="cyan"/>
        </w:rPr>
      </w:pPr>
      <w:r w:rsidRPr="00A171B6">
        <w:rPr>
          <w:rFonts w:ascii="Times New Roman" w:hAnsi="Times New Roman" w:cs="Times New Roman"/>
          <w:sz w:val="24"/>
          <w:szCs w:val="24"/>
          <w:highlight w:val="cyan"/>
        </w:rPr>
        <w:t>(</w:t>
      </w:r>
      <w:r w:rsidR="00A30793">
        <w:rPr>
          <w:rFonts w:ascii="Times New Roman" w:hAnsi="Times New Roman" w:cs="Times New Roman"/>
          <w:sz w:val="24"/>
          <w:szCs w:val="24"/>
          <w:highlight w:val="cyan"/>
        </w:rPr>
        <w:t>1</w:t>
      </w:r>
      <w:r w:rsidRPr="00A171B6">
        <w:rPr>
          <w:rFonts w:ascii="Times New Roman" w:hAnsi="Times New Roman" w:cs="Times New Roman"/>
          <w:sz w:val="24"/>
          <w:szCs w:val="24"/>
          <w:highlight w:val="cyan"/>
        </w:rPr>
        <w:t xml:space="preserve">) Ustanovenia </w:t>
      </w:r>
      <w:r w:rsidR="00B41593">
        <w:rPr>
          <w:rFonts w:ascii="Times New Roman" w:hAnsi="Times New Roman" w:cs="Times New Roman"/>
          <w:sz w:val="24"/>
          <w:szCs w:val="24"/>
          <w:highlight w:val="cyan"/>
        </w:rPr>
        <w:t xml:space="preserve">§ 23 ods. 12 tretej vety, </w:t>
      </w:r>
      <w:r w:rsidR="009F5FFC">
        <w:rPr>
          <w:rFonts w:ascii="Times New Roman" w:hAnsi="Times New Roman" w:cs="Times New Roman"/>
          <w:sz w:val="24"/>
          <w:szCs w:val="24"/>
          <w:highlight w:val="cyan"/>
        </w:rPr>
        <w:t xml:space="preserve">§ 37a ods. 1 </w:t>
      </w:r>
      <w:r w:rsidR="00744BF5">
        <w:rPr>
          <w:rFonts w:ascii="Times New Roman" w:hAnsi="Times New Roman" w:cs="Times New Roman"/>
          <w:sz w:val="24"/>
          <w:szCs w:val="24"/>
          <w:highlight w:val="cyan"/>
        </w:rPr>
        <w:t xml:space="preserve">a 2 </w:t>
      </w:r>
      <w:r w:rsidR="00B41593">
        <w:rPr>
          <w:rFonts w:ascii="Times New Roman" w:hAnsi="Times New Roman" w:cs="Times New Roman"/>
          <w:sz w:val="24"/>
          <w:szCs w:val="24"/>
          <w:highlight w:val="cyan"/>
        </w:rPr>
        <w:t xml:space="preserve">a § 40 ods. 2 písm. c) </w:t>
      </w:r>
      <w:r w:rsidR="009F5FFC">
        <w:rPr>
          <w:rFonts w:ascii="Times New Roman" w:hAnsi="Times New Roman" w:cs="Times New Roman"/>
          <w:sz w:val="24"/>
          <w:szCs w:val="24"/>
          <w:highlight w:val="cyan"/>
        </w:rPr>
        <w:t xml:space="preserve">v znení účinnom od 1. októbra 2023 </w:t>
      </w:r>
      <w:r w:rsidRPr="00A171B6">
        <w:rPr>
          <w:rFonts w:ascii="Times New Roman" w:hAnsi="Times New Roman" w:cs="Times New Roman"/>
          <w:sz w:val="24"/>
          <w:szCs w:val="24"/>
          <w:highlight w:val="cyan"/>
        </w:rPr>
        <w:t>sa vzťahujú na program starostlivosti</w:t>
      </w:r>
      <w:r>
        <w:rPr>
          <w:rFonts w:ascii="Times New Roman" w:hAnsi="Times New Roman" w:cs="Times New Roman"/>
          <w:sz w:val="24"/>
          <w:szCs w:val="24"/>
          <w:highlight w:val="cyan"/>
        </w:rPr>
        <w:t xml:space="preserve"> o lesy</w:t>
      </w:r>
      <w:r w:rsidRPr="00A171B6">
        <w:rPr>
          <w:rFonts w:ascii="Times New Roman" w:hAnsi="Times New Roman" w:cs="Times New Roman"/>
          <w:sz w:val="24"/>
          <w:szCs w:val="24"/>
          <w:highlight w:val="cyan"/>
        </w:rPr>
        <w:t xml:space="preserve">, ku ktorému </w:t>
      </w:r>
      <w:r>
        <w:rPr>
          <w:rFonts w:ascii="Times New Roman" w:hAnsi="Times New Roman" w:cs="Times New Roman"/>
          <w:sz w:val="24"/>
          <w:szCs w:val="24"/>
          <w:highlight w:val="cyan"/>
        </w:rPr>
        <w:t>bol</w:t>
      </w:r>
      <w:r w:rsidRPr="00A171B6">
        <w:rPr>
          <w:rFonts w:ascii="Times New Roman" w:hAnsi="Times New Roman" w:cs="Times New Roman"/>
          <w:sz w:val="24"/>
          <w:szCs w:val="24"/>
          <w:highlight w:val="cyan"/>
        </w:rPr>
        <w:t xml:space="preserve"> protokol podľa § 41 ods. 9 vyhotov</w:t>
      </w:r>
      <w:r>
        <w:rPr>
          <w:rFonts w:ascii="Times New Roman" w:hAnsi="Times New Roman" w:cs="Times New Roman"/>
          <w:sz w:val="24"/>
          <w:szCs w:val="24"/>
          <w:highlight w:val="cyan"/>
        </w:rPr>
        <w:t>ený</w:t>
      </w:r>
      <w:r w:rsidRPr="00A171B6">
        <w:rPr>
          <w:rFonts w:ascii="Times New Roman" w:hAnsi="Times New Roman" w:cs="Times New Roman"/>
          <w:sz w:val="24"/>
          <w:szCs w:val="24"/>
          <w:highlight w:val="cyan"/>
        </w:rPr>
        <w:t xml:space="preserve"> </w:t>
      </w:r>
      <w:r w:rsidR="009F5FFC">
        <w:rPr>
          <w:rFonts w:ascii="Times New Roman" w:hAnsi="Times New Roman" w:cs="Times New Roman"/>
          <w:sz w:val="24"/>
          <w:szCs w:val="24"/>
          <w:highlight w:val="cyan"/>
        </w:rPr>
        <w:t>po</w:t>
      </w:r>
      <w:r w:rsidRPr="00A171B6">
        <w:rPr>
          <w:rFonts w:ascii="Times New Roman" w:hAnsi="Times New Roman" w:cs="Times New Roman"/>
          <w:sz w:val="24"/>
          <w:szCs w:val="24"/>
          <w:highlight w:val="cyan"/>
        </w:rPr>
        <w:t xml:space="preserve"> 1. január</w:t>
      </w:r>
      <w:r w:rsidR="009F5FFC">
        <w:rPr>
          <w:rFonts w:ascii="Times New Roman" w:hAnsi="Times New Roman" w:cs="Times New Roman"/>
          <w:sz w:val="24"/>
          <w:szCs w:val="24"/>
          <w:highlight w:val="cyan"/>
        </w:rPr>
        <w:t>i</w:t>
      </w:r>
      <w:r w:rsidRPr="00A171B6">
        <w:rPr>
          <w:rFonts w:ascii="Times New Roman" w:hAnsi="Times New Roman" w:cs="Times New Roman"/>
          <w:sz w:val="24"/>
          <w:szCs w:val="24"/>
          <w:highlight w:val="cyan"/>
        </w:rPr>
        <w:t xml:space="preserve"> 2024.</w:t>
      </w:r>
    </w:p>
    <w:p w:rsidR="00A171B6" w:rsidRPr="00A171B6" w:rsidRDefault="00A171B6" w:rsidP="00A171B6">
      <w:pPr>
        <w:spacing w:after="0"/>
        <w:ind w:firstLine="720"/>
        <w:jc w:val="both"/>
        <w:rPr>
          <w:rFonts w:ascii="Times New Roman" w:hAnsi="Times New Roman" w:cs="Times New Roman"/>
          <w:sz w:val="24"/>
          <w:szCs w:val="24"/>
          <w:highlight w:val="cyan"/>
        </w:rPr>
      </w:pPr>
    </w:p>
    <w:p w:rsidR="004C0C9C" w:rsidRDefault="004C0C9C" w:rsidP="004C0C9C">
      <w:pPr>
        <w:spacing w:after="0"/>
        <w:ind w:firstLine="720"/>
        <w:jc w:val="both"/>
        <w:rPr>
          <w:rFonts w:ascii="Times New Roman" w:hAnsi="Times New Roman" w:cs="Times New Roman"/>
          <w:sz w:val="24"/>
          <w:szCs w:val="24"/>
        </w:rPr>
      </w:pPr>
      <w:r w:rsidRPr="004C0C9C">
        <w:rPr>
          <w:rFonts w:ascii="Times New Roman" w:hAnsi="Times New Roman" w:cs="Times New Roman"/>
          <w:sz w:val="24"/>
          <w:szCs w:val="24"/>
          <w:highlight w:val="cyan"/>
        </w:rPr>
        <w:t>(</w:t>
      </w:r>
      <w:r w:rsidR="00A30793">
        <w:rPr>
          <w:rFonts w:ascii="Times New Roman" w:hAnsi="Times New Roman" w:cs="Times New Roman"/>
          <w:sz w:val="24"/>
          <w:szCs w:val="24"/>
          <w:highlight w:val="cyan"/>
        </w:rPr>
        <w:t>2</w:t>
      </w:r>
      <w:r w:rsidRPr="004C0C9C">
        <w:rPr>
          <w:rFonts w:ascii="Times New Roman" w:hAnsi="Times New Roman" w:cs="Times New Roman"/>
          <w:sz w:val="24"/>
          <w:szCs w:val="24"/>
          <w:highlight w:val="cyan"/>
        </w:rPr>
        <w:t xml:space="preserve">) Ustanovenie § 37a ods. 2 sa </w:t>
      </w:r>
      <w:r w:rsidR="00D52BCC">
        <w:rPr>
          <w:rFonts w:ascii="Times New Roman" w:hAnsi="Times New Roman" w:cs="Times New Roman"/>
          <w:sz w:val="24"/>
          <w:szCs w:val="24"/>
          <w:highlight w:val="cyan"/>
        </w:rPr>
        <w:t>vzťahuje</w:t>
      </w:r>
      <w:r w:rsidRPr="004C0C9C">
        <w:rPr>
          <w:rFonts w:ascii="Times New Roman" w:hAnsi="Times New Roman" w:cs="Times New Roman"/>
          <w:sz w:val="24"/>
          <w:szCs w:val="24"/>
          <w:highlight w:val="cyan"/>
        </w:rPr>
        <w:t xml:space="preserve"> aj na úmyselnú ťažbu vykonávanú podľa programu starostlivosti o lesy</w:t>
      </w:r>
      <w:r w:rsidR="00D52BCC" w:rsidRPr="00A171B6">
        <w:rPr>
          <w:rFonts w:ascii="Times New Roman" w:hAnsi="Times New Roman" w:cs="Times New Roman"/>
          <w:sz w:val="24"/>
          <w:szCs w:val="24"/>
          <w:highlight w:val="cyan"/>
        </w:rPr>
        <w:t xml:space="preserve">, ku ktorému </w:t>
      </w:r>
      <w:r w:rsidR="00D52BCC">
        <w:rPr>
          <w:rFonts w:ascii="Times New Roman" w:hAnsi="Times New Roman" w:cs="Times New Roman"/>
          <w:sz w:val="24"/>
          <w:szCs w:val="24"/>
          <w:highlight w:val="cyan"/>
        </w:rPr>
        <w:t>bol</w:t>
      </w:r>
      <w:r w:rsidR="00D52BCC" w:rsidRPr="00A171B6">
        <w:rPr>
          <w:rFonts w:ascii="Times New Roman" w:hAnsi="Times New Roman" w:cs="Times New Roman"/>
          <w:sz w:val="24"/>
          <w:szCs w:val="24"/>
          <w:highlight w:val="cyan"/>
        </w:rPr>
        <w:t xml:space="preserve"> protokol podľa § 41 ods. 9 vyhotov</w:t>
      </w:r>
      <w:r w:rsidR="00D52BCC">
        <w:rPr>
          <w:rFonts w:ascii="Times New Roman" w:hAnsi="Times New Roman" w:cs="Times New Roman"/>
          <w:sz w:val="24"/>
          <w:szCs w:val="24"/>
          <w:highlight w:val="cyan"/>
        </w:rPr>
        <w:t>ený</w:t>
      </w:r>
      <w:r w:rsidR="00D52BCC" w:rsidRPr="00A171B6">
        <w:rPr>
          <w:rFonts w:ascii="Times New Roman" w:hAnsi="Times New Roman" w:cs="Times New Roman"/>
          <w:sz w:val="24"/>
          <w:szCs w:val="24"/>
          <w:highlight w:val="cyan"/>
        </w:rPr>
        <w:t xml:space="preserve"> </w:t>
      </w:r>
      <w:r w:rsidR="00D52BCC">
        <w:rPr>
          <w:rFonts w:ascii="Times New Roman" w:hAnsi="Times New Roman" w:cs="Times New Roman"/>
          <w:sz w:val="24"/>
          <w:szCs w:val="24"/>
          <w:highlight w:val="cyan"/>
        </w:rPr>
        <w:t>pred</w:t>
      </w:r>
      <w:r w:rsidR="00D52BCC" w:rsidRPr="00A171B6">
        <w:rPr>
          <w:rFonts w:ascii="Times New Roman" w:hAnsi="Times New Roman" w:cs="Times New Roman"/>
          <w:sz w:val="24"/>
          <w:szCs w:val="24"/>
          <w:highlight w:val="cyan"/>
        </w:rPr>
        <w:t xml:space="preserve"> 1. január</w:t>
      </w:r>
      <w:r w:rsidR="00D52BCC">
        <w:rPr>
          <w:rFonts w:ascii="Times New Roman" w:hAnsi="Times New Roman" w:cs="Times New Roman"/>
          <w:sz w:val="24"/>
          <w:szCs w:val="24"/>
          <w:highlight w:val="cyan"/>
        </w:rPr>
        <w:t>om</w:t>
      </w:r>
      <w:r w:rsidR="00D52BCC" w:rsidRPr="00A171B6">
        <w:rPr>
          <w:rFonts w:ascii="Times New Roman" w:hAnsi="Times New Roman" w:cs="Times New Roman"/>
          <w:sz w:val="24"/>
          <w:szCs w:val="24"/>
          <w:highlight w:val="cyan"/>
        </w:rPr>
        <w:t xml:space="preserve"> 2024</w:t>
      </w:r>
      <w:r w:rsidRPr="004C0C9C">
        <w:rPr>
          <w:rFonts w:ascii="Times New Roman" w:hAnsi="Times New Roman" w:cs="Times New Roman"/>
          <w:sz w:val="24"/>
          <w:szCs w:val="24"/>
          <w:highlight w:val="cyan"/>
        </w:rPr>
        <w:t>; to neplatí pre programy starostlivosti o lesy schválené od 1. januára 2015 do 31. decembra 2019.</w:t>
      </w:r>
    </w:p>
    <w:p w:rsidR="00A171B6" w:rsidRDefault="00A171B6" w:rsidP="00A171B6">
      <w:pPr>
        <w:widowControl w:val="0"/>
        <w:autoSpaceDE w:val="0"/>
        <w:autoSpaceDN w:val="0"/>
        <w:adjustRightInd w:val="0"/>
        <w:spacing w:after="0" w:line="240" w:lineRule="auto"/>
        <w:jc w:val="both"/>
        <w:rPr>
          <w:rFonts w:ascii="Times New Roman" w:hAnsi="Times New Roman" w:cs="Times New Roman"/>
          <w:sz w:val="24"/>
          <w:szCs w:val="24"/>
        </w:rPr>
      </w:pPr>
    </w:p>
    <w:p w:rsidR="00A30793" w:rsidRPr="00F17C91" w:rsidRDefault="00A30793" w:rsidP="00A30793">
      <w:pPr>
        <w:spacing w:after="0"/>
        <w:ind w:firstLine="720"/>
        <w:jc w:val="both"/>
        <w:rPr>
          <w:rFonts w:ascii="Times New Roman" w:hAnsi="Times New Roman" w:cs="Times New Roman"/>
          <w:sz w:val="24"/>
          <w:szCs w:val="24"/>
          <w:highlight w:val="cyan"/>
        </w:rPr>
      </w:pPr>
      <w:r w:rsidRPr="00F17C91">
        <w:rPr>
          <w:rFonts w:ascii="Times New Roman" w:hAnsi="Times New Roman" w:cs="Times New Roman"/>
          <w:sz w:val="24"/>
          <w:szCs w:val="24"/>
          <w:highlight w:val="cyan"/>
        </w:rPr>
        <w:t>(</w:t>
      </w:r>
      <w:r>
        <w:rPr>
          <w:rFonts w:ascii="Times New Roman" w:hAnsi="Times New Roman" w:cs="Times New Roman"/>
          <w:sz w:val="24"/>
          <w:szCs w:val="24"/>
          <w:highlight w:val="cyan"/>
        </w:rPr>
        <w:t>3</w:t>
      </w:r>
      <w:r w:rsidRPr="00F17C91">
        <w:rPr>
          <w:rFonts w:ascii="Times New Roman" w:hAnsi="Times New Roman" w:cs="Times New Roman"/>
          <w:sz w:val="24"/>
          <w:szCs w:val="24"/>
          <w:highlight w:val="cyan"/>
        </w:rPr>
        <w:t>) Ustanoveni</w:t>
      </w:r>
      <w:r>
        <w:rPr>
          <w:rFonts w:ascii="Times New Roman" w:hAnsi="Times New Roman" w:cs="Times New Roman"/>
          <w:sz w:val="24"/>
          <w:szCs w:val="24"/>
          <w:highlight w:val="cyan"/>
        </w:rPr>
        <w:t>e</w:t>
      </w:r>
      <w:r w:rsidRPr="00F17C91">
        <w:rPr>
          <w:rFonts w:ascii="Times New Roman" w:hAnsi="Times New Roman" w:cs="Times New Roman"/>
          <w:sz w:val="24"/>
          <w:szCs w:val="24"/>
          <w:highlight w:val="cyan"/>
        </w:rPr>
        <w:t xml:space="preserve"> § 28 ods. 10 tretej vety </w:t>
      </w:r>
      <w:r>
        <w:rPr>
          <w:rFonts w:ascii="Times New Roman" w:hAnsi="Times New Roman" w:cs="Times New Roman"/>
          <w:sz w:val="24"/>
          <w:szCs w:val="24"/>
          <w:highlight w:val="cyan"/>
        </w:rPr>
        <w:t xml:space="preserve">písm. b) </w:t>
      </w:r>
      <w:r w:rsidRPr="00F17C91">
        <w:rPr>
          <w:rFonts w:ascii="Times New Roman" w:hAnsi="Times New Roman" w:cs="Times New Roman"/>
          <w:sz w:val="24"/>
          <w:szCs w:val="24"/>
          <w:highlight w:val="cyan"/>
        </w:rPr>
        <w:t>v znení účinnom do 30. septembra 2023 sa použij</w:t>
      </w:r>
      <w:r>
        <w:rPr>
          <w:rFonts w:ascii="Times New Roman" w:hAnsi="Times New Roman" w:cs="Times New Roman"/>
          <w:sz w:val="24"/>
          <w:szCs w:val="24"/>
          <w:highlight w:val="cyan"/>
        </w:rPr>
        <w:t>e</w:t>
      </w:r>
      <w:r w:rsidRPr="00F17C91">
        <w:rPr>
          <w:rFonts w:ascii="Times New Roman" w:hAnsi="Times New Roman" w:cs="Times New Roman"/>
          <w:sz w:val="24"/>
          <w:szCs w:val="24"/>
          <w:highlight w:val="cyan"/>
        </w:rPr>
        <w:t xml:space="preserve"> na vykonávanie ťažby dreva do vydania právoplatného rozhodnutia podľa osobitného predpisu,</w:t>
      </w:r>
      <w:r w:rsidRPr="00F17C91">
        <w:rPr>
          <w:rFonts w:ascii="Times New Roman" w:hAnsi="Times New Roman" w:cs="Times New Roman"/>
          <w:sz w:val="24"/>
          <w:szCs w:val="24"/>
          <w:highlight w:val="cyan"/>
          <w:vertAlign w:val="superscript"/>
        </w:rPr>
        <w:t>104</w:t>
      </w:r>
      <w:r>
        <w:rPr>
          <w:rFonts w:ascii="Times New Roman" w:hAnsi="Times New Roman" w:cs="Times New Roman"/>
          <w:sz w:val="24"/>
          <w:szCs w:val="24"/>
          <w:highlight w:val="cyan"/>
        </w:rPr>
        <w:t>)</w:t>
      </w:r>
      <w:r w:rsidRPr="00F17C91">
        <w:rPr>
          <w:rFonts w:ascii="Times New Roman" w:hAnsi="Times New Roman" w:cs="Times New Roman"/>
          <w:sz w:val="24"/>
          <w:szCs w:val="24"/>
          <w:highlight w:val="cyan"/>
        </w:rPr>
        <w:t xml:space="preserve"> nie však neskôr ako do 31. decembra 2024.</w:t>
      </w:r>
    </w:p>
    <w:p w:rsidR="00A30793" w:rsidRPr="00A171B6" w:rsidRDefault="00A30793" w:rsidP="00A171B6">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69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 xml:space="preserve">Zrušovacie ustanovenia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Zrušujú sa: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 zákon č. </w:t>
      </w:r>
      <w:hyperlink r:id="rId390" w:anchor="38;link='61/1977%20Zb.'&amp;" w:history="1">
        <w:r w:rsidRPr="006203E2">
          <w:rPr>
            <w:rFonts w:ascii="Times New Roman" w:hAnsi="Times New Roman" w:cs="Times New Roman"/>
            <w:sz w:val="24"/>
            <w:szCs w:val="24"/>
          </w:rPr>
          <w:t>61/1977 Zb.</w:t>
        </w:r>
      </w:hyperlink>
      <w:r w:rsidRPr="006203E2">
        <w:rPr>
          <w:rFonts w:ascii="Times New Roman" w:hAnsi="Times New Roman" w:cs="Times New Roman"/>
          <w:sz w:val="24"/>
          <w:szCs w:val="24"/>
        </w:rPr>
        <w:t xml:space="preserve"> o lesoch v znení zákona č. </w:t>
      </w:r>
      <w:hyperlink r:id="rId391" w:anchor="38;link='229/1991%20Zb.'&amp;" w:history="1">
        <w:r w:rsidRPr="006203E2">
          <w:rPr>
            <w:rFonts w:ascii="Times New Roman" w:hAnsi="Times New Roman" w:cs="Times New Roman"/>
            <w:sz w:val="24"/>
            <w:szCs w:val="24"/>
          </w:rPr>
          <w:t>229/1991 Zb.</w:t>
        </w:r>
      </w:hyperlink>
      <w:r w:rsidRPr="006203E2">
        <w:rPr>
          <w:rFonts w:ascii="Times New Roman" w:hAnsi="Times New Roman" w:cs="Times New Roman"/>
          <w:sz w:val="24"/>
          <w:szCs w:val="24"/>
        </w:rPr>
        <w:t xml:space="preserve"> a zákona Národnej rady Slovenskej republiky č. </w:t>
      </w:r>
      <w:hyperlink r:id="rId392" w:anchor="38;link='183/1993%20Z.z.'&amp;" w:history="1">
        <w:r w:rsidRPr="006203E2">
          <w:rPr>
            <w:rFonts w:ascii="Times New Roman" w:hAnsi="Times New Roman" w:cs="Times New Roman"/>
            <w:sz w:val="24"/>
            <w:szCs w:val="24"/>
          </w:rPr>
          <w:t xml:space="preserve">183/1993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2. zákon Slovenskej národnej rady č. </w:t>
      </w:r>
      <w:hyperlink r:id="rId393" w:anchor="38;link='100/1977%20Zb.'&amp;" w:history="1">
        <w:r w:rsidRPr="006203E2">
          <w:rPr>
            <w:rFonts w:ascii="Times New Roman" w:hAnsi="Times New Roman" w:cs="Times New Roman"/>
            <w:sz w:val="24"/>
            <w:szCs w:val="24"/>
          </w:rPr>
          <w:t>100/1977 Zb.</w:t>
        </w:r>
      </w:hyperlink>
      <w:r w:rsidRPr="006203E2">
        <w:rPr>
          <w:rFonts w:ascii="Times New Roman" w:hAnsi="Times New Roman" w:cs="Times New Roman"/>
          <w:sz w:val="24"/>
          <w:szCs w:val="24"/>
        </w:rPr>
        <w:t xml:space="preserve"> o hospodárení v lesoch a štátnej správe lesného hospodárstva v znení zákona Slovenskej národnej rady č. </w:t>
      </w:r>
      <w:hyperlink r:id="rId394" w:anchor="38;link='131/1991%20Zb.'&amp;" w:history="1">
        <w:r w:rsidRPr="006203E2">
          <w:rPr>
            <w:rFonts w:ascii="Times New Roman" w:hAnsi="Times New Roman" w:cs="Times New Roman"/>
            <w:sz w:val="24"/>
            <w:szCs w:val="24"/>
          </w:rPr>
          <w:t>131/1991 Zb.</w:t>
        </w:r>
      </w:hyperlink>
      <w:r w:rsidRPr="006203E2">
        <w:rPr>
          <w:rFonts w:ascii="Times New Roman" w:hAnsi="Times New Roman" w:cs="Times New Roman"/>
          <w:sz w:val="24"/>
          <w:szCs w:val="24"/>
        </w:rPr>
        <w:t xml:space="preserve">, zákona Slovenskej národnej rady č. </w:t>
      </w:r>
      <w:hyperlink r:id="rId395" w:anchor="38;link='510/1991%20Zb.'&amp;" w:history="1">
        <w:r w:rsidRPr="006203E2">
          <w:rPr>
            <w:rFonts w:ascii="Times New Roman" w:hAnsi="Times New Roman" w:cs="Times New Roman"/>
            <w:sz w:val="24"/>
            <w:szCs w:val="24"/>
          </w:rPr>
          <w:t>510/1991 Zb.</w:t>
        </w:r>
      </w:hyperlink>
      <w:r w:rsidRPr="006203E2">
        <w:rPr>
          <w:rFonts w:ascii="Times New Roman" w:hAnsi="Times New Roman" w:cs="Times New Roman"/>
          <w:sz w:val="24"/>
          <w:szCs w:val="24"/>
        </w:rPr>
        <w:t xml:space="preserve">, zákona Národnej rady Slovenskej republiky č. </w:t>
      </w:r>
      <w:hyperlink r:id="rId396" w:anchor="38;link='183/1993%20Z.z.'&amp;" w:history="1">
        <w:r w:rsidRPr="006203E2">
          <w:rPr>
            <w:rFonts w:ascii="Times New Roman" w:hAnsi="Times New Roman" w:cs="Times New Roman"/>
            <w:sz w:val="24"/>
            <w:szCs w:val="24"/>
          </w:rPr>
          <w:t xml:space="preserve">183/1993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zákona Národnej rady Slovenskej republiky č. </w:t>
      </w:r>
      <w:hyperlink r:id="rId397" w:anchor="38;link='265/1995%20Z.z.'&amp;" w:history="1">
        <w:r w:rsidRPr="006203E2">
          <w:rPr>
            <w:rFonts w:ascii="Times New Roman" w:hAnsi="Times New Roman" w:cs="Times New Roman"/>
            <w:sz w:val="24"/>
            <w:szCs w:val="24"/>
          </w:rPr>
          <w:t xml:space="preserve">265/1995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zákona Národnej rady Slovenskej republiky č. </w:t>
      </w:r>
      <w:hyperlink r:id="rId398" w:anchor="38;link='222/1996%20Z.z.'&amp;" w:history="1">
        <w:r w:rsidRPr="006203E2">
          <w:rPr>
            <w:rFonts w:ascii="Times New Roman" w:hAnsi="Times New Roman" w:cs="Times New Roman"/>
            <w:sz w:val="24"/>
            <w:szCs w:val="24"/>
          </w:rPr>
          <w:t xml:space="preserve">222/1996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zákona č. </w:t>
      </w:r>
      <w:hyperlink r:id="rId399" w:anchor="38;link='245/2003%20Z.z.'&amp;" w:history="1">
        <w:r w:rsidRPr="006203E2">
          <w:rPr>
            <w:rFonts w:ascii="Times New Roman" w:hAnsi="Times New Roman" w:cs="Times New Roman"/>
            <w:sz w:val="24"/>
            <w:szCs w:val="24"/>
          </w:rPr>
          <w:t xml:space="preserve">245/2003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zákona č. </w:t>
      </w:r>
      <w:hyperlink r:id="rId400" w:anchor="38;link='519/2003%20Z.z.'&amp;" w:history="1">
        <w:r w:rsidRPr="006203E2">
          <w:rPr>
            <w:rFonts w:ascii="Times New Roman" w:hAnsi="Times New Roman" w:cs="Times New Roman"/>
            <w:sz w:val="24"/>
            <w:szCs w:val="24"/>
          </w:rPr>
          <w:t xml:space="preserve">519/2003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zákona č. </w:t>
      </w:r>
      <w:hyperlink r:id="rId401" w:anchor="38;link='217/2004%20Z.z.'&amp;" w:history="1">
        <w:r w:rsidRPr="006203E2">
          <w:rPr>
            <w:rFonts w:ascii="Times New Roman" w:hAnsi="Times New Roman" w:cs="Times New Roman"/>
            <w:sz w:val="24"/>
            <w:szCs w:val="24"/>
          </w:rPr>
          <w:t xml:space="preserve">217/2004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a zákona č. </w:t>
      </w:r>
      <w:hyperlink r:id="rId402" w:anchor="38;link='408/2004%20Z.z.'&amp;" w:history="1">
        <w:r w:rsidRPr="006203E2">
          <w:rPr>
            <w:rFonts w:ascii="Times New Roman" w:hAnsi="Times New Roman" w:cs="Times New Roman"/>
            <w:sz w:val="24"/>
            <w:szCs w:val="24"/>
          </w:rPr>
          <w:t xml:space="preserve">408/2004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3. nariadenie vlády Slovenskej republiky č. </w:t>
      </w:r>
      <w:hyperlink r:id="rId403" w:anchor="38;link='1/1994%20Z.z.'&amp;" w:history="1">
        <w:r w:rsidRPr="006203E2">
          <w:rPr>
            <w:rFonts w:ascii="Times New Roman" w:hAnsi="Times New Roman" w:cs="Times New Roman"/>
            <w:sz w:val="24"/>
            <w:szCs w:val="24"/>
          </w:rPr>
          <w:t xml:space="preserve">1/1994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sadzbách odvodov za vyňatie lesných pozemkov z lesného pôdneho fondu v znení nariadenia vlády Slovenskej republiky č. </w:t>
      </w:r>
      <w:hyperlink r:id="rId404" w:anchor="38;link='189/2000%20Z.z.'&amp;" w:history="1">
        <w:r w:rsidRPr="006203E2">
          <w:rPr>
            <w:rFonts w:ascii="Times New Roman" w:hAnsi="Times New Roman" w:cs="Times New Roman"/>
            <w:sz w:val="24"/>
            <w:szCs w:val="24"/>
          </w:rPr>
          <w:t xml:space="preserve">189/2000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nariadenia vlády Slovenskej republiky č. </w:t>
      </w:r>
      <w:hyperlink r:id="rId405" w:anchor="38;link='298/2002%20Z.z.'&amp;" w:history="1">
        <w:r w:rsidRPr="006203E2">
          <w:rPr>
            <w:rFonts w:ascii="Times New Roman" w:hAnsi="Times New Roman" w:cs="Times New Roman"/>
            <w:sz w:val="24"/>
            <w:szCs w:val="24"/>
          </w:rPr>
          <w:t xml:space="preserve">298/2002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a nariadenia vlády Slovenskej republiky č. </w:t>
      </w:r>
      <w:hyperlink r:id="rId406" w:anchor="38;link='146/2005%20Z.z.'&amp;" w:history="1">
        <w:r w:rsidRPr="006203E2">
          <w:rPr>
            <w:rFonts w:ascii="Times New Roman" w:hAnsi="Times New Roman" w:cs="Times New Roman"/>
            <w:sz w:val="24"/>
            <w:szCs w:val="24"/>
          </w:rPr>
          <w:t xml:space="preserve">146/2005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4. nariadenie vlády Slovenskej republiky č. </w:t>
      </w:r>
      <w:hyperlink r:id="rId407" w:anchor="38;link='49/1997%20Z.z.'&amp;" w:history="1">
        <w:r w:rsidRPr="006203E2">
          <w:rPr>
            <w:rFonts w:ascii="Times New Roman" w:hAnsi="Times New Roman" w:cs="Times New Roman"/>
            <w:sz w:val="24"/>
            <w:szCs w:val="24"/>
          </w:rPr>
          <w:t xml:space="preserve">49/1997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ktorým sa vyhlasujú oblasti lesov,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5. vyhláška Ministerstva lesného a vodného hospodárstva Slovenskej socialistickej republiky č. </w:t>
      </w:r>
      <w:hyperlink r:id="rId408" w:anchor="38;link='103/1977%20Zb.'&amp;" w:history="1">
        <w:r w:rsidRPr="006203E2">
          <w:rPr>
            <w:rFonts w:ascii="Times New Roman" w:hAnsi="Times New Roman" w:cs="Times New Roman"/>
            <w:sz w:val="24"/>
            <w:szCs w:val="24"/>
          </w:rPr>
          <w:t>103/1977 Zb.</w:t>
        </w:r>
      </w:hyperlink>
      <w:r w:rsidRPr="006203E2">
        <w:rPr>
          <w:rFonts w:ascii="Times New Roman" w:hAnsi="Times New Roman" w:cs="Times New Roman"/>
          <w:sz w:val="24"/>
          <w:szCs w:val="24"/>
        </w:rPr>
        <w:t xml:space="preserve"> o postupe pri ochrane lesného pôdneho fondu v znení vyhlášky č. </w:t>
      </w:r>
      <w:hyperlink r:id="rId409" w:anchor="38;link='329/1996%20Z.z.'&amp;" w:history="1">
        <w:r w:rsidRPr="006203E2">
          <w:rPr>
            <w:rFonts w:ascii="Times New Roman" w:hAnsi="Times New Roman" w:cs="Times New Roman"/>
            <w:sz w:val="24"/>
            <w:szCs w:val="24"/>
          </w:rPr>
          <w:t xml:space="preserve">329/1996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6. vyhláška Federálneho ministerstva pre technický a investičný rozvoj č. </w:t>
      </w:r>
      <w:hyperlink r:id="rId410" w:anchor="38;link='12/1978%20Zb.'&amp;" w:history="1">
        <w:r w:rsidRPr="006203E2">
          <w:rPr>
            <w:rFonts w:ascii="Times New Roman" w:hAnsi="Times New Roman" w:cs="Times New Roman"/>
            <w:sz w:val="24"/>
            <w:szCs w:val="24"/>
          </w:rPr>
          <w:t>12/1978 Zb.</w:t>
        </w:r>
      </w:hyperlink>
      <w:r w:rsidRPr="006203E2">
        <w:rPr>
          <w:rFonts w:ascii="Times New Roman" w:hAnsi="Times New Roman" w:cs="Times New Roman"/>
          <w:sz w:val="24"/>
          <w:szCs w:val="24"/>
        </w:rPr>
        <w:t xml:space="preserve"> o ochrane lesného pôdneho fondu pri územnoplánovacej činnosti,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7. vyhláška Ministerstva pôdohospodárstva Slovenskej republiky č. </w:t>
      </w:r>
      <w:hyperlink r:id="rId411" w:anchor="38;link='52/1994%20Z.z.'&amp;" w:history="1">
        <w:r w:rsidRPr="006203E2">
          <w:rPr>
            <w:rFonts w:ascii="Times New Roman" w:hAnsi="Times New Roman" w:cs="Times New Roman"/>
            <w:sz w:val="24"/>
            <w:szCs w:val="24"/>
          </w:rPr>
          <w:t xml:space="preserve">52/1994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odbornom lesnom hospodárovi v znení vyhlášky č. </w:t>
      </w:r>
      <w:hyperlink r:id="rId412" w:anchor="38;link='32/1999%20Z.z.'&amp;" w:history="1">
        <w:r w:rsidRPr="006203E2">
          <w:rPr>
            <w:rFonts w:ascii="Times New Roman" w:hAnsi="Times New Roman" w:cs="Times New Roman"/>
            <w:sz w:val="24"/>
            <w:szCs w:val="24"/>
          </w:rPr>
          <w:t xml:space="preserve">32/1999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8. vyhláška Ministerstva pôdohospodárstva Slovenskej republiky č. </w:t>
      </w:r>
      <w:hyperlink r:id="rId413" w:anchor="38;link='5/1995%20Z.z.'&amp;" w:history="1">
        <w:r w:rsidRPr="006203E2">
          <w:rPr>
            <w:rFonts w:ascii="Times New Roman" w:hAnsi="Times New Roman" w:cs="Times New Roman"/>
            <w:sz w:val="24"/>
            <w:szCs w:val="24"/>
          </w:rPr>
          <w:t xml:space="preserve">5/1995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hospodárskej úprave lesov v znení vyhlášky č. </w:t>
      </w:r>
      <w:hyperlink r:id="rId414" w:anchor="38;link='119/2002%20Z.z.'&amp;" w:history="1">
        <w:r w:rsidRPr="006203E2">
          <w:rPr>
            <w:rFonts w:ascii="Times New Roman" w:hAnsi="Times New Roman" w:cs="Times New Roman"/>
            <w:sz w:val="24"/>
            <w:szCs w:val="24"/>
          </w:rPr>
          <w:t xml:space="preserve">119/2002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9. vyhláška Ministerstva pôdohospodárstva Slovenskej republiky č. </w:t>
      </w:r>
      <w:hyperlink r:id="rId415" w:anchor="38;link='65/1995%20Z.z.'&amp;" w:history="1">
        <w:r w:rsidRPr="006203E2">
          <w:rPr>
            <w:rFonts w:ascii="Times New Roman" w:hAnsi="Times New Roman" w:cs="Times New Roman"/>
            <w:sz w:val="24"/>
            <w:szCs w:val="24"/>
          </w:rPr>
          <w:t xml:space="preserve">65/1995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evidencii lesných pozemkov a stavieb,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10. vyhláška Ministerstva pôdohospodárstva Slovenskej republiky č. </w:t>
      </w:r>
      <w:hyperlink r:id="rId416" w:anchor="38;link='79/1995%20Z.z.'&amp;" w:history="1">
        <w:r w:rsidRPr="006203E2">
          <w:rPr>
            <w:rFonts w:ascii="Times New Roman" w:hAnsi="Times New Roman" w:cs="Times New Roman"/>
            <w:sz w:val="24"/>
            <w:szCs w:val="24"/>
          </w:rPr>
          <w:t xml:space="preserve">79/1995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lesnej stráži,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11. vyhláška Ministerstva pôdohospodárstva Slovenskej republiky č. </w:t>
      </w:r>
      <w:hyperlink r:id="rId417" w:anchor="38;link='244/1997%20Z.z.'&amp;" w:history="1">
        <w:r w:rsidRPr="006203E2">
          <w:rPr>
            <w:rFonts w:ascii="Times New Roman" w:hAnsi="Times New Roman" w:cs="Times New Roman"/>
            <w:sz w:val="24"/>
            <w:szCs w:val="24"/>
          </w:rPr>
          <w:t xml:space="preserve">244/1997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vyznačovaní a evidencii ťažby dreva,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12. vyhláška Ministerstva pôdohospodárstva Slovenskej republiky č. </w:t>
      </w:r>
      <w:hyperlink r:id="rId418" w:anchor="38;link='31/1999%20Z.z.'&amp;" w:history="1">
        <w:r w:rsidRPr="006203E2">
          <w:rPr>
            <w:rFonts w:ascii="Times New Roman" w:hAnsi="Times New Roman" w:cs="Times New Roman"/>
            <w:sz w:val="24"/>
            <w:szCs w:val="24"/>
          </w:rPr>
          <w:t xml:space="preserve">31/1999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lesnej hospodárskej evidencii.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tab/>
        <w:t xml:space="preserve">§ 70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ab/>
        <w:t>Účinnosť</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Tento zákon nadobúda účinnosť 1. septembra 2005 s výnimkou </w:t>
      </w:r>
      <w:hyperlink r:id="rId419" w:anchor="38;link='326/2005%20Z.z.%252369'&amp;" w:history="1">
        <w:r w:rsidRPr="006203E2">
          <w:rPr>
            <w:rFonts w:ascii="Times New Roman" w:hAnsi="Times New Roman" w:cs="Times New Roman"/>
            <w:sz w:val="24"/>
            <w:szCs w:val="24"/>
          </w:rPr>
          <w:t>§ 69</w:t>
        </w:r>
      </w:hyperlink>
      <w:r w:rsidRPr="006203E2">
        <w:rPr>
          <w:rFonts w:ascii="Times New Roman" w:hAnsi="Times New Roman" w:cs="Times New Roman"/>
          <w:sz w:val="24"/>
          <w:szCs w:val="24"/>
        </w:rPr>
        <w:t xml:space="preserve"> štvrtého až dvanásteho bodu, ktoré nadobúdajú účinnosť dňom nadobudnutia účinnosti všeobecne záväzných právnych predpisov vydaných podľa </w:t>
      </w:r>
      <w:hyperlink r:id="rId420" w:anchor="38;link='326/2005%20Z.z.%252366'&amp;" w:history="1">
        <w:r w:rsidRPr="006203E2">
          <w:rPr>
            <w:rFonts w:ascii="Times New Roman" w:hAnsi="Times New Roman" w:cs="Times New Roman"/>
            <w:sz w:val="24"/>
            <w:szCs w:val="24"/>
          </w:rPr>
          <w:t>§ 66</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21" w:anchor="38;link='275/2007%20Z.z.'&amp;" w:history="1">
        <w:r w:rsidRPr="006203E2">
          <w:rPr>
            <w:rFonts w:ascii="Times New Roman" w:hAnsi="Times New Roman" w:cs="Times New Roman"/>
            <w:sz w:val="24"/>
            <w:szCs w:val="24"/>
          </w:rPr>
          <w:t xml:space="preserve">275/2007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júlom 2007.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Zákony č. </w:t>
      </w:r>
      <w:hyperlink r:id="rId422" w:anchor="38;link='359/2007%20Z.z.'&amp;" w:history="1">
        <w:r w:rsidRPr="006203E2">
          <w:rPr>
            <w:rFonts w:ascii="Times New Roman" w:hAnsi="Times New Roman" w:cs="Times New Roman"/>
            <w:sz w:val="24"/>
            <w:szCs w:val="24"/>
          </w:rPr>
          <w:t xml:space="preserve">359/2007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a č. </w:t>
      </w:r>
      <w:hyperlink r:id="rId423" w:anchor="38;link='360/2007%20Z.z.'&amp;" w:history="1">
        <w:r w:rsidRPr="006203E2">
          <w:rPr>
            <w:rFonts w:ascii="Times New Roman" w:hAnsi="Times New Roman" w:cs="Times New Roman"/>
            <w:sz w:val="24"/>
            <w:szCs w:val="24"/>
          </w:rPr>
          <w:t xml:space="preserve">360/2007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nadobudli účinnosť 1. septembrom 2007.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24" w:anchor="38;link='540/2008%20Z.z.'&amp;" w:history="1">
        <w:r w:rsidRPr="006203E2">
          <w:rPr>
            <w:rFonts w:ascii="Times New Roman" w:hAnsi="Times New Roman" w:cs="Times New Roman"/>
            <w:sz w:val="24"/>
            <w:szCs w:val="24"/>
          </w:rPr>
          <w:t xml:space="preserve">540/2008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13. decembrom 2008.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25" w:anchor="38;link='499/2009%20Z.z.'&amp;" w:history="1">
        <w:r w:rsidRPr="006203E2">
          <w:rPr>
            <w:rFonts w:ascii="Times New Roman" w:hAnsi="Times New Roman" w:cs="Times New Roman"/>
            <w:sz w:val="24"/>
            <w:szCs w:val="24"/>
          </w:rPr>
          <w:t xml:space="preserve">499/2009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januárom 2010.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26" w:anchor="38;link='117/2010%20Z.z.'&amp;" w:history="1">
        <w:r w:rsidRPr="006203E2">
          <w:rPr>
            <w:rFonts w:ascii="Times New Roman" w:hAnsi="Times New Roman" w:cs="Times New Roman"/>
            <w:sz w:val="24"/>
            <w:szCs w:val="24"/>
          </w:rPr>
          <w:t xml:space="preserve">117/2010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januárom 2010.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27" w:anchor="38;link='96/2012%20Z.z.'&amp;" w:history="1">
        <w:r w:rsidRPr="006203E2">
          <w:rPr>
            <w:rFonts w:ascii="Times New Roman" w:hAnsi="Times New Roman" w:cs="Times New Roman"/>
            <w:sz w:val="24"/>
            <w:szCs w:val="24"/>
          </w:rPr>
          <w:t xml:space="preserve">96/2012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júlom 2012.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28" w:anchor="38;link='345/2012%20Z.z.'&amp;" w:history="1">
        <w:r w:rsidRPr="006203E2">
          <w:rPr>
            <w:rFonts w:ascii="Times New Roman" w:hAnsi="Times New Roman" w:cs="Times New Roman"/>
            <w:sz w:val="24"/>
            <w:szCs w:val="24"/>
          </w:rPr>
          <w:t xml:space="preserve">345/2012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januárom 2013.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29" w:anchor="38;link='115/2013%20Z.z.'&amp;" w:history="1">
        <w:r w:rsidRPr="006203E2">
          <w:rPr>
            <w:rFonts w:ascii="Times New Roman" w:hAnsi="Times New Roman" w:cs="Times New Roman"/>
            <w:sz w:val="24"/>
            <w:szCs w:val="24"/>
          </w:rPr>
          <w:t xml:space="preserve">115/2013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júlom 2013.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30" w:anchor="38;link='180/2013%20Z.z.'&amp;" w:history="1">
        <w:r w:rsidRPr="006203E2">
          <w:rPr>
            <w:rFonts w:ascii="Times New Roman" w:hAnsi="Times New Roman" w:cs="Times New Roman"/>
            <w:sz w:val="24"/>
            <w:szCs w:val="24"/>
          </w:rPr>
          <w:t xml:space="preserve">180/2013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októbrom 2013.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31" w:anchor="38;link='182/2014%20Z.z.'&amp;" w:history="1">
        <w:r w:rsidRPr="006203E2">
          <w:rPr>
            <w:rFonts w:ascii="Times New Roman" w:hAnsi="Times New Roman" w:cs="Times New Roman"/>
            <w:sz w:val="24"/>
            <w:szCs w:val="24"/>
          </w:rPr>
          <w:t xml:space="preserve">182/2014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júlom 2014.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32" w:anchor="38;link='125/2016%20Z.z.'&amp;" w:history="1">
        <w:r w:rsidRPr="006203E2">
          <w:rPr>
            <w:rFonts w:ascii="Times New Roman" w:hAnsi="Times New Roman" w:cs="Times New Roman"/>
            <w:sz w:val="24"/>
            <w:szCs w:val="24"/>
          </w:rPr>
          <w:t xml:space="preserve">125/2016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júlom 2016.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33" w:anchor="38;link='153/2017%20Z.z.'&amp;" w:history="1">
        <w:r w:rsidRPr="006203E2">
          <w:rPr>
            <w:rFonts w:ascii="Times New Roman" w:hAnsi="Times New Roman" w:cs="Times New Roman"/>
            <w:sz w:val="24"/>
            <w:szCs w:val="24"/>
          </w:rPr>
          <w:t xml:space="preserve">153/2017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januárom 2018.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34" w:anchor="38;link='110/2018%20Z.z.'&amp;" w:history="1">
        <w:r w:rsidRPr="006203E2">
          <w:rPr>
            <w:rFonts w:ascii="Times New Roman" w:hAnsi="Times New Roman" w:cs="Times New Roman"/>
            <w:sz w:val="24"/>
            <w:szCs w:val="24"/>
          </w:rPr>
          <w:t xml:space="preserve">110/2018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júlom 2018.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35" w:anchor="38;link='177/2018%20Z.z.'&amp;" w:history="1">
        <w:r w:rsidRPr="006203E2">
          <w:rPr>
            <w:rFonts w:ascii="Times New Roman" w:hAnsi="Times New Roman" w:cs="Times New Roman"/>
            <w:sz w:val="24"/>
            <w:szCs w:val="24"/>
          </w:rPr>
          <w:t xml:space="preserve">177/2018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septembrom 2018 okrem čl. LXXXII bodu 2, ktorý nadobudol účinnosť 1. januárom 2019.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36" w:anchor="38;link='158/2019%20Z.z.'&amp;" w:history="1">
        <w:r w:rsidRPr="006203E2">
          <w:rPr>
            <w:rFonts w:ascii="Times New Roman" w:hAnsi="Times New Roman" w:cs="Times New Roman"/>
            <w:sz w:val="24"/>
            <w:szCs w:val="24"/>
          </w:rPr>
          <w:t xml:space="preserve">158/2019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júlom 2019 okrem čl. IV štvrtého a piateho bodu, ktoré nadobudli účinnosť 1. septembrom 2019.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37" w:anchor="38;link='355/2019%20Z.z.'&amp;" w:history="1">
        <w:r w:rsidRPr="006203E2">
          <w:rPr>
            <w:rFonts w:ascii="Times New Roman" w:hAnsi="Times New Roman" w:cs="Times New Roman"/>
            <w:sz w:val="24"/>
            <w:szCs w:val="24"/>
          </w:rPr>
          <w:t xml:space="preserve">355/2019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januárom 2020.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38" w:anchor="38;link='120/2021%20Z.z.'&amp;" w:history="1">
        <w:r w:rsidRPr="006203E2">
          <w:rPr>
            <w:rFonts w:ascii="Times New Roman" w:hAnsi="Times New Roman" w:cs="Times New Roman"/>
            <w:sz w:val="24"/>
            <w:szCs w:val="24"/>
          </w:rPr>
          <w:t xml:space="preserve">120/2021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2. aprílom 2021.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Zákony č. </w:t>
      </w:r>
      <w:hyperlink r:id="rId439" w:anchor="38;link='310/2021%20Z.z.'&amp;" w:history="1">
        <w:r w:rsidRPr="006203E2">
          <w:rPr>
            <w:rFonts w:ascii="Times New Roman" w:hAnsi="Times New Roman" w:cs="Times New Roman"/>
            <w:sz w:val="24"/>
            <w:szCs w:val="24"/>
          </w:rPr>
          <w:t xml:space="preserve">310/2021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a č. </w:t>
      </w:r>
      <w:hyperlink r:id="rId440" w:anchor="38;link='389/2021%20Z.z.'&amp;" w:history="1">
        <w:r w:rsidRPr="006203E2">
          <w:rPr>
            <w:rFonts w:ascii="Times New Roman" w:hAnsi="Times New Roman" w:cs="Times New Roman"/>
            <w:sz w:val="24"/>
            <w:szCs w:val="24"/>
          </w:rPr>
          <w:t xml:space="preserve">389/2021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nadobudli účinnosť 1. januárom 2022.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41" w:anchor="38;link='6/2022%20Z.z.'&amp;" w:history="1">
        <w:r w:rsidRPr="006203E2">
          <w:rPr>
            <w:rFonts w:ascii="Times New Roman" w:hAnsi="Times New Roman" w:cs="Times New Roman"/>
            <w:sz w:val="24"/>
            <w:szCs w:val="24"/>
          </w:rPr>
          <w:t xml:space="preserve">6/2022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aprílom 2022.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14112B"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Zákon č. </w:t>
      </w:r>
      <w:hyperlink r:id="rId442" w:anchor="38;link='257/2022%20Z.z.'&amp;" w:history="1">
        <w:r w:rsidRPr="006203E2">
          <w:rPr>
            <w:rFonts w:ascii="Times New Roman" w:hAnsi="Times New Roman" w:cs="Times New Roman"/>
            <w:sz w:val="24"/>
            <w:szCs w:val="24"/>
          </w:rPr>
          <w:t xml:space="preserve">257/2022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nadobudol účinnosť 1. januárom 2023.</w:t>
      </w:r>
    </w:p>
    <w:p w:rsidR="0014112B" w:rsidRDefault="0014112B">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6203E2" w:rsidRDefault="001411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203E2" w:rsidRPr="006203E2">
        <w:rPr>
          <w:rFonts w:ascii="Times New Roman" w:hAnsi="Times New Roman" w:cs="Times New Roman"/>
          <w:sz w:val="24"/>
          <w:szCs w:val="24"/>
        </w:rPr>
        <w:t xml:space="preserve"> </w:t>
      </w:r>
      <w:r w:rsidRPr="00846E25">
        <w:rPr>
          <w:rFonts w:ascii="Times New Roman" w:hAnsi="Times New Roman" w:cs="Times New Roman"/>
          <w:sz w:val="24"/>
          <w:szCs w:val="24"/>
          <w:highlight w:val="cyan"/>
        </w:rPr>
        <w:t xml:space="preserve">Tento zákon nadobúda účinnosť 1. </w:t>
      </w:r>
      <w:r w:rsidR="00846E25" w:rsidRPr="00846E25">
        <w:rPr>
          <w:rFonts w:ascii="Times New Roman" w:hAnsi="Times New Roman" w:cs="Times New Roman"/>
          <w:sz w:val="24"/>
          <w:szCs w:val="24"/>
          <w:highlight w:val="cyan"/>
        </w:rPr>
        <w:t>októbra</w:t>
      </w:r>
      <w:r w:rsidRPr="00846E25">
        <w:rPr>
          <w:rFonts w:ascii="Times New Roman" w:hAnsi="Times New Roman" w:cs="Times New Roman"/>
          <w:sz w:val="24"/>
          <w:szCs w:val="24"/>
          <w:highlight w:val="cyan"/>
        </w:rPr>
        <w:t xml:space="preserve"> 2023.</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 xml:space="preserve">Ivan Gašparovič </w:t>
      </w:r>
      <w:proofErr w:type="spellStart"/>
      <w:r w:rsidRPr="006203E2">
        <w:rPr>
          <w:rFonts w:ascii="Times New Roman" w:hAnsi="Times New Roman" w:cs="Times New Roman"/>
          <w:b/>
          <w:bCs/>
          <w:sz w:val="24"/>
          <w:szCs w:val="24"/>
        </w:rPr>
        <w:t>v.r</w:t>
      </w:r>
      <w:proofErr w:type="spellEnd"/>
      <w:r w:rsidRPr="006203E2">
        <w:rPr>
          <w:rFonts w:ascii="Times New Roman" w:hAnsi="Times New Roman" w:cs="Times New Roman"/>
          <w:b/>
          <w:bCs/>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 xml:space="preserve">Pavol Hrušovský </w:t>
      </w:r>
      <w:proofErr w:type="spellStart"/>
      <w:r w:rsidRPr="006203E2">
        <w:rPr>
          <w:rFonts w:ascii="Times New Roman" w:hAnsi="Times New Roman" w:cs="Times New Roman"/>
          <w:b/>
          <w:bCs/>
          <w:sz w:val="24"/>
          <w:szCs w:val="24"/>
        </w:rPr>
        <w:t>v.r</w:t>
      </w:r>
      <w:proofErr w:type="spellEnd"/>
      <w:r w:rsidRPr="006203E2">
        <w:rPr>
          <w:rFonts w:ascii="Times New Roman" w:hAnsi="Times New Roman" w:cs="Times New Roman"/>
          <w:b/>
          <w:bCs/>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 xml:space="preserve">Mikuláš Dzurinda </w:t>
      </w:r>
      <w:proofErr w:type="spellStart"/>
      <w:r w:rsidRPr="006203E2">
        <w:rPr>
          <w:rFonts w:ascii="Times New Roman" w:hAnsi="Times New Roman" w:cs="Times New Roman"/>
          <w:b/>
          <w:bCs/>
          <w:sz w:val="24"/>
          <w:szCs w:val="24"/>
        </w:rPr>
        <w:t>v.r</w:t>
      </w:r>
      <w:proofErr w:type="spellEnd"/>
      <w:r w:rsidRPr="006203E2">
        <w:rPr>
          <w:rFonts w:ascii="Times New Roman" w:hAnsi="Times New Roman" w:cs="Times New Roman"/>
          <w:b/>
          <w:bCs/>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PRÍL.1</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 xml:space="preserve">HODNOTY EFEKTOV MIMOPRODUKČNÝCH FUNKCIÍ LESA PODĽA HOSPODÁRSKYCH SÚBOROV LESNÝCH TYPOV (HSLT) ZA RUBNÚ DOBU V EURÁCH/ha LESNÉHO POZEMKU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 xml:space="preserve">Časť I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Číslo  I Hospodársky súbor lesných typov                I   Eurá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I HSLT   I                                                </w:t>
      </w:r>
      <w:proofErr w:type="spellStart"/>
      <w:r w:rsidRPr="006203E2">
        <w:rPr>
          <w:rFonts w:ascii="Times New Roman" w:hAnsi="Times New Roman" w:cs="Times New Roman"/>
          <w:sz w:val="24"/>
          <w:szCs w:val="24"/>
        </w:rPr>
        <w:t>I</w:t>
      </w:r>
      <w:proofErr w:type="spellEnd"/>
      <w:r w:rsidRPr="006203E2">
        <w:rPr>
          <w:rFonts w:ascii="Times New Roman" w:hAnsi="Times New Roman" w:cs="Times New Roman"/>
          <w:sz w:val="24"/>
          <w:szCs w:val="24"/>
        </w:rPr>
        <w:t xml:space="preserve">          </w:t>
      </w:r>
      <w:proofErr w:type="spellStart"/>
      <w:r w:rsidRPr="006203E2">
        <w:rPr>
          <w:rFonts w:ascii="Times New Roman" w:hAnsi="Times New Roman" w:cs="Times New Roman"/>
          <w:sz w:val="24"/>
          <w:szCs w:val="24"/>
        </w:rPr>
        <w:t>I</w:t>
      </w:r>
      <w:proofErr w:type="spellEnd"/>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101    I Extrémne vápencové dúbravy                     I   24 895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102    I Vápencové dúbravy                              I   28 214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104    I Extrémne kyslé dúbravy                         I   35 517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105    I Kyslé dúbravy                                  I    7 302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107    I Kyslé borovicové dúbravy                       I    2 655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108    I Sprašové hrabové dúbravy                       I   12 613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109    I Suché hrabové dúbravy                          I   18 588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111    I Živné hrabové dúbravy                          I   12 281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I 112    I </w:t>
      </w:r>
      <w:proofErr w:type="spellStart"/>
      <w:r w:rsidRPr="006203E2">
        <w:rPr>
          <w:rFonts w:ascii="Times New Roman" w:hAnsi="Times New Roman" w:cs="Times New Roman"/>
          <w:sz w:val="24"/>
          <w:szCs w:val="24"/>
        </w:rPr>
        <w:t>Vrastavé</w:t>
      </w:r>
      <w:proofErr w:type="spellEnd"/>
      <w:r w:rsidRPr="006203E2">
        <w:rPr>
          <w:rFonts w:ascii="Times New Roman" w:hAnsi="Times New Roman" w:cs="Times New Roman"/>
          <w:sz w:val="24"/>
          <w:szCs w:val="24"/>
        </w:rPr>
        <w:t xml:space="preserve"> borovicové dúbravy                    I    6 306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113    I Vlhké hrabové dúbravy                          I    8 630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117    I Sutinové hrabové dúbravy                       I   13 277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121    I Brezové dúbravy                                I    7 302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122    I Brezové jelšiny                                I   41 160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123    I Vlhké hrabové dúbravy                          I    8 298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I 124    I Hrabové lužné </w:t>
      </w:r>
      <w:proofErr w:type="spellStart"/>
      <w:r w:rsidRPr="006203E2">
        <w:rPr>
          <w:rFonts w:ascii="Times New Roman" w:hAnsi="Times New Roman" w:cs="Times New Roman"/>
          <w:sz w:val="24"/>
          <w:szCs w:val="24"/>
        </w:rPr>
        <w:t>jaseniny</w:t>
      </w:r>
      <w:proofErr w:type="spellEnd"/>
      <w:r w:rsidRPr="006203E2">
        <w:rPr>
          <w:rFonts w:ascii="Times New Roman" w:hAnsi="Times New Roman" w:cs="Times New Roman"/>
          <w:sz w:val="24"/>
          <w:szCs w:val="24"/>
        </w:rPr>
        <w:t xml:space="preserve">                         I   13 277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I 125    I Dubové lužné </w:t>
      </w:r>
      <w:proofErr w:type="spellStart"/>
      <w:r w:rsidRPr="006203E2">
        <w:rPr>
          <w:rFonts w:ascii="Times New Roman" w:hAnsi="Times New Roman" w:cs="Times New Roman"/>
          <w:sz w:val="24"/>
          <w:szCs w:val="24"/>
        </w:rPr>
        <w:t>jaseniny</w:t>
      </w:r>
      <w:proofErr w:type="spellEnd"/>
      <w:r w:rsidRPr="006203E2">
        <w:rPr>
          <w:rFonts w:ascii="Times New Roman" w:hAnsi="Times New Roman" w:cs="Times New Roman"/>
          <w:sz w:val="24"/>
          <w:szCs w:val="24"/>
        </w:rPr>
        <w:t xml:space="preserve">                          I   20 248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I 126    I Vŕbové </w:t>
      </w:r>
      <w:proofErr w:type="spellStart"/>
      <w:r w:rsidRPr="006203E2">
        <w:rPr>
          <w:rFonts w:ascii="Times New Roman" w:hAnsi="Times New Roman" w:cs="Times New Roman"/>
          <w:sz w:val="24"/>
          <w:szCs w:val="24"/>
        </w:rPr>
        <w:t>topoliny</w:t>
      </w:r>
      <w:proofErr w:type="spellEnd"/>
      <w:r w:rsidRPr="006203E2">
        <w:rPr>
          <w:rFonts w:ascii="Times New Roman" w:hAnsi="Times New Roman" w:cs="Times New Roman"/>
          <w:sz w:val="24"/>
          <w:szCs w:val="24"/>
        </w:rPr>
        <w:t xml:space="preserve">                                I    1 327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131    I Extrémne porasty bresta                        I   33 525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I 135    I Brestové lužné </w:t>
      </w:r>
      <w:proofErr w:type="spellStart"/>
      <w:r w:rsidRPr="006203E2">
        <w:rPr>
          <w:rFonts w:ascii="Times New Roman" w:hAnsi="Times New Roman" w:cs="Times New Roman"/>
          <w:sz w:val="24"/>
          <w:szCs w:val="24"/>
        </w:rPr>
        <w:t>jaseniny</w:t>
      </w:r>
      <w:proofErr w:type="spellEnd"/>
      <w:r w:rsidRPr="006203E2">
        <w:rPr>
          <w:rFonts w:ascii="Times New Roman" w:hAnsi="Times New Roman" w:cs="Times New Roman"/>
          <w:sz w:val="24"/>
          <w:szCs w:val="24"/>
        </w:rPr>
        <w:t xml:space="preserve">                        I    9 626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191    I Vápencové dúbravy                              I   34 189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192    I Brezové jelšiny (ochranného rázu)              I   50 122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I 196    I Vŕbové </w:t>
      </w:r>
      <w:proofErr w:type="spellStart"/>
      <w:r w:rsidRPr="006203E2">
        <w:rPr>
          <w:rFonts w:ascii="Times New Roman" w:hAnsi="Times New Roman" w:cs="Times New Roman"/>
          <w:sz w:val="24"/>
          <w:szCs w:val="24"/>
        </w:rPr>
        <w:t>topoliny</w:t>
      </w:r>
      <w:proofErr w:type="spellEnd"/>
      <w:r w:rsidRPr="006203E2">
        <w:rPr>
          <w:rFonts w:ascii="Times New Roman" w:hAnsi="Times New Roman" w:cs="Times New Roman"/>
          <w:sz w:val="24"/>
          <w:szCs w:val="24"/>
        </w:rPr>
        <w:t xml:space="preserve">                                I    1 991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199    I Suché hrabové dúbravy (ochranného rázu)        I   34 853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201    I Extrémne vápencové bukové dúbravy              I   75 350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202    I Svieže vápencové bukové dúbravy                I   20 912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203    I Vápencové boriny                               I   49 127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204    I Extrémne kyslé bukové dúbravy                  I   32 198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205    I Kyslé bukové dúbravy                           I    9 958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208    I Sprašové bukové dúbravy                        I    8 962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209    I Suché bukové dúbravy                           I   23 567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211    I Živné bukové dúbravy                           I   18 920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213    I Vlhké bukové dúbravy                           I   13 941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216    I Kamenité bukové dúbravy s javorom              I   28 878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217    I Sutinové javorovo-bukové dúbravy               I    9 958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292    I Svieže vápencové bukové dúbravy                I   61 740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293    I Vlhké bukové dúbravy                           I   23 235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295    I Kyslé bukové dúbravy                           I   14 937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296    I Kamenité bukové dúbravy s javorom              I   64 396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299    I Suché brehové dúbravy                          I   50 122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301    I Extrémne vápencové dubové bučiny               I   56 097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302    I Svieže vápencové dubové bučiny                 I   35 185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I 303    I Vápencové boriny                               I   80 329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304    I Extrémne kyslé dubové bučiny                   I   56 097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305    I Kyslé dubové bučiny                            I    7 966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310    I Svieže dubové bučiny                           I   12 613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311    I Živné dubové bučiny                            I   12 945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312    I Lesostepné kotlinové boriny                    I   58 089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313    I Vlhké dubové bučiny                            I   14 273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315    I Kyslé dubové boriny nižších polôh              I    8 298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316    I Kamenité dubové bučiny s lipou                 I   32 198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317    I Sutinové lipovo-dubové bučiny                  I   18 920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320    I Svieže kotlinové smrekové boriny               I   17 924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323    I Jaseňové jelšiny                               I   10 622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392    I Svieže vápencové dubové bučiny                 I   70 371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393    I Vlhké dubové bučiny                            I   23 567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395    I Extrémne kyslé dubové bučiny                   I   12 281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396    I Kamenité dubové bučiny s lipou                 I   35 517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399    I Jaseňové jelšiny (ochranného rázu)             I   13 941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401    I Extrémne vápencové bučiny                      I   91 615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402    I Svieže vápencové bučiny                        I   46 139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404    I Extrémne kyslé bučiny                          I  101 241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405    I Kyslé bučiny                                   I   16 265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407    I Kyslé dubové boriny                            I    3 983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409    I Jedľovo-dubové bučiny                          I   17 924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410    I Svieže bučiny                                  I   15 601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411    I Živné bučiny                                   I   17 260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I 413    I Vlhké bučiny                                   I   16 928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415    I Kyslé dubové jedliny                           I   24 895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416    I Kamenité bučiny s lipou                        I   45 475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417    I Sutinové lipové bučiny                         I   20 580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420    I Svieže kotlinové jedľové dúbravy               I   10 953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421    I Živné smrekové boriny                          I   15 933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425    I Kyslé dubové boriny                            I    8 630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426    I Kamenité jedľovo-dubové bučiny                 I   16 928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431    I Živné kotlinové jedľové dúbravy                I   15 269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435    I Kyslé bučiny s jedľou                          I   17 260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445    I Kyslé bučiny s jedľou a dubom                  I   17 924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492    I Svieže vápencové bučiny                        I   82 652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493    I Vlhké bučiny                                   I   31 534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495    I Kyslé bučiny                                   I   32 198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496    I Kamenité bučiny s lipou                        I   82 320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497    I Kamenité jedľovo-dubové bučiny                 I   41 160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498    I Kyslé bučiny s jedľou a bukom                  I   28 878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499    I Kyslé bučiny s jedľou                          I   31 866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501    I Extrémne vápencové jedľové bučiny              I  120 825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502    I Svieže vápencové jedľové bučiny                I   49 458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504    I Extrémne kyslé jedľové bučiny                  I   68 379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505    I Kyslé jedľové bučiny                           I   19 252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506    I Kyslé horské bučiny                            I   34 853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511    I Živné jedľové bučiny                           I   17 924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512    I Vápencové smrekové boriny                      I   96 926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I 513    I Vlhké jedľové bučiny                           I   18 256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514    I Extrémne kyslé borovicové smrečiny             I   40 164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515    I Kyslé borovicové smrečiny                      I   14 605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516    I Kamenité jedľové bučiny                        I   49 458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517    I Sutinové javoriny                              I   22 903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518    I Vrcholové bučiny                               I   15 933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521    I Extrémne vápencové smrekové boriny             I  122 817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522    I Vápencové smrekové jedliny                     I   22 239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523    I Vlhké kotlinové javorové jedliny               I   16 265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524    I Extrémne kyslé smrečiny s jedľou               I   31 202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525    I Kyslé smrečiny s jedľou                        I   21 244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526    I Kamenité jedľové javoriny                      I   33 193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531    I Extrémne vápencové smrečiny s javorom          I  150 036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532    I Svieže vápencové smrekové jedliny              I   89 955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535    I Podmáčané borovicové smrečiny                  I   36 513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536    I Kamenité smrekové jedliny                      I   36 513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541    I Živné smrekové jedliny                         I   17 924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545    I Podmáčané smrečiny s jedľou                    I   30 206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546    I Kamenité smrečiny s jedľou                     I   57 093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556    I Kamenité jedľovo-bukové smrečiny               I   50 454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561    I Kotlinové javorové jedliny                     I   20 248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571    I Vápencové kotlinové jedľové javoriny           I   11 949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584    I Podmáčané jedľové smrečiny                     I   13 941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589    I Kamenité jedľové javoriny                      I   48 795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590    I Kyslé smrečiny s jedľou                        I   33 857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I 591    I Kamenité jedľovo-bukové smrečiny               I   86 968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592    I Svieže vápencové jedľové bučiny                I  104 228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593    I Vlhké jedľové bučiny                           I   42 488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594    I Vápencové smrekové jedliny                     I   25 891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595    I Kyslé jedľové bučiny                           I   30 870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596    I Kamenité jedľové bučiny                        I   93 274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597    I Kyslé horské bučiny                            I   61 740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598    I Kamenité smrečiny s jedľou                     I   98 254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599    I Kamenité smrekové jedliny                      I  173 936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601    I Extrémne vápencové jedľovo-bukové smrečiny     I   71 698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602    I Svieže vápencové jedľovo-bukové smrečiny       I   46 803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604    I Extrémne kyslé jedľovo-bukové smrečiny         I  113 855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605    I Kyslé jedľovo-bukové smrečiny                  I   35 517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606    I Kyslé horské bučiny                            I   30 870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611    I Živné jedľovo-bukové smrečiny                  I   34 189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613    I Vlhké jedľové bučiny                           I   19 916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614    I Podmáčané jedľové smrečiny                     I   21 244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615    I Podmáčané jedľové bučiny so smrekom            I   52 446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616    I Kamenité jedľové bučiny so smrekom             I   50 454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617    I Sutinové javoriny so smrekom                   I   23 567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618    I Vrcholové bučiny                               I   10 622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621    I Extrémne vápencové smrečiny s javorom          I   73 690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622    I Smrekové jelšiny                               I   17 260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623    I Luh jelše sivej                                I   54 769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624    I Kamenité extrémne kyslé borovicové smrečiny    I   81 657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I 625    I Podmáčané borovicové smrečiny                  I   58 753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626    I Kamenité smrečiny s jedľou                     I   46 139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627    I Sutinové javorové smrečiny                     I   16 265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628    I Vrcholové bučiny s jedľou a smrekom            I   14 273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631    I Živné smrekové jedliny                         I   37 509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632    I Vápencové smrekové jedliny                     I   38 173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633    I Horský vŕbový luh                              I   46 471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634    I Kamenité extrémne kyslé smrečiny s jedľou      I  119 166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635    I Podmáčané smrečiny s jedľou                    I   37 841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636    I Kamenité smrekové jedliny                      I   44 147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637    I Sutinové jedľové javoriny                      I   31 534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642    I Svieže vápencové smrečiny s javorom            I   53 442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644    I Kamenité extrémne kyslé smrekovcové smrečiny   I   95 266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645    I Podmáčané smrekové jedliny                     I   21 576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646    I Kamenité jedľové javoriny                      I   44 147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655    I Kyslé borovicové smrečiny                      I   40 164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665    I Kyslé smrečiny s jedľou                        I   34 521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666    I Kamenité jedľové smrečiny s bukom              I   40 164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673    I Vlhké kotlinové javorové jedliny so smrekom    I   51 450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675    I Kyslé smrekové jedliny                         I   31 534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685    I Kyslé smrekové smrečiny                        I   30 870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688    I Kamenité jedľové javoriny                      I   42 488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689    I Smrekové boriny                                I    6 970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690    I Kamenité smrekové jedliny                      I   74 022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691    I Kyslé smrekové jedliny                         I   60 080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I 692    I Svieže vápencové jedľovo-bukové smrečiny       I   78 337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693    I Vlhké jedľové bučiny                           I   51 782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694    I Kamenité jedľové smrečiny s bukom              I   74 686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695    I Kyslé jedľovo-bukové smrečiny                  I   53 774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696    I Kamenité jedľové bučiny so smrekom             I   77 009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697    I Vápencové smrekové jedliny                     I   33 525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698    I Kamenité smrečiny s jedľou                     I   81 657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699    I Podmáčané smrekové jedliny                     I   44 811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719    I Vysokohorské smrečiny                          I    4 647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729    I Vysokohorské smrečiny s limbou                 I    6 638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739    I Vysokohorské smrekovcové smrečiny s limbou     I    5 311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749    I Vysokohorské limbové smrečiny                  I    4 979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759    I Vysokohorské javorové smrečiny                 I    4 647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769    I Vysokohorské vápencové smrečiny                I    4 979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789    I Smrekovcové boriny                             I    2 987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815    I Podmáčané boriny s kosodrevinou                I  107 880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820    I Kosodrevina                                    I   53 442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830    I Smreková kosodrevina                           I   50 122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840    I Limbová kosodrevina                            I   39 500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850    I Vápencová kosodrevina                          I   51 450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 860    I Kosodrevina s listnáčmi                        I   42 820 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I--------I------------------------------------------------I----------I</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 xml:space="preserve">Časť II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Pri vzniku nových HSLT a zmeny zaradenia lesného pozemku do HSLT, ktorý nie je uvedený v časti I, sa pri výpočte odvodu použije hodnota efektu </w:t>
      </w:r>
      <w:proofErr w:type="spellStart"/>
      <w:r w:rsidRPr="006203E2">
        <w:rPr>
          <w:rFonts w:ascii="Times New Roman" w:hAnsi="Times New Roman" w:cs="Times New Roman"/>
          <w:sz w:val="24"/>
          <w:szCs w:val="24"/>
        </w:rPr>
        <w:t>mimoprodukčnej</w:t>
      </w:r>
      <w:proofErr w:type="spellEnd"/>
      <w:r w:rsidRPr="006203E2">
        <w:rPr>
          <w:rFonts w:ascii="Times New Roman" w:hAnsi="Times New Roman" w:cs="Times New Roman"/>
          <w:sz w:val="24"/>
          <w:szCs w:val="24"/>
        </w:rPr>
        <w:t xml:space="preserve"> funkcie lesa a rubná doba podľa pôvodného HSLT.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sz w:val="24"/>
          <w:szCs w:val="24"/>
        </w:rPr>
      </w:pPr>
      <w:r w:rsidRPr="006203E2">
        <w:rPr>
          <w:rFonts w:ascii="Times New Roman" w:hAnsi="Times New Roman" w:cs="Times New Roman"/>
          <w:b/>
          <w:bCs/>
          <w:sz w:val="24"/>
          <w:szCs w:val="24"/>
        </w:rPr>
        <w:t>PRÍL.2</w:t>
      </w:r>
    </w:p>
    <w:p w:rsidR="006203E2" w:rsidRPr="006203E2" w:rsidRDefault="006203E2">
      <w:pPr>
        <w:widowControl w:val="0"/>
        <w:autoSpaceDE w:val="0"/>
        <w:autoSpaceDN w:val="0"/>
        <w:adjustRightInd w:val="0"/>
        <w:spacing w:after="0" w:line="240" w:lineRule="auto"/>
        <w:jc w:val="center"/>
        <w:rPr>
          <w:rFonts w:ascii="Times New Roman" w:hAnsi="Times New Roman" w:cs="Times New Roman"/>
          <w:b/>
          <w:bCs/>
          <w:sz w:val="24"/>
          <w:szCs w:val="24"/>
        </w:rPr>
      </w:pPr>
      <w:r w:rsidRPr="006203E2">
        <w:rPr>
          <w:rFonts w:ascii="Times New Roman" w:hAnsi="Times New Roman" w:cs="Times New Roman"/>
          <w:b/>
          <w:bCs/>
          <w:sz w:val="24"/>
          <w:szCs w:val="24"/>
        </w:rPr>
        <w:t xml:space="preserve">ZOZNAM PREBERANÝCH PRÁVNE ZÁVÄZNÝCH AKTOV EURÓPSKEJ ÚNIE </w:t>
      </w:r>
    </w:p>
    <w:p w:rsidR="006203E2" w:rsidRPr="006203E2" w:rsidRDefault="006203E2">
      <w:pPr>
        <w:widowControl w:val="0"/>
        <w:autoSpaceDE w:val="0"/>
        <w:autoSpaceDN w:val="0"/>
        <w:adjustRightInd w:val="0"/>
        <w:spacing w:after="0" w:line="240" w:lineRule="auto"/>
        <w:rPr>
          <w:rFonts w:ascii="Times New Roman" w:hAnsi="Times New Roman" w:cs="Times New Roman"/>
          <w:b/>
          <w:bCs/>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ab/>
        <w:t xml:space="preserve">Smernica Rady 92/43/EHS z 21. mája 1992 o ochrane prirodzených biotopov a voľne žijúcich živočíchov a rastlín (Mimoriadne vydanie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kap. 15/zv. 2;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ES L 206, 22.7.1992) v znení smernice Rady 97/62/ES z 27. októbra 1997 (Mimoriadne vydanie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kap. 15/zv. 4;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ES L 305, 8.11.1997) v znení nariadenia Európskeho parlamentu a Rady (ES) č. 1882/2003 z 29. septembra 2003 (Mimoriadne vydanie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kap. 1/zv. 4;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EÚ L 284, 31.10.2003) v znení Aktu o podmienkach pristúpenia Rakúska, Švédska a Fínska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ES C 241, 29.8.1994) [upravené rozhodnutím Rady 95/1/ES, </w:t>
      </w:r>
      <w:proofErr w:type="spellStart"/>
      <w:r w:rsidRPr="006203E2">
        <w:rPr>
          <w:rFonts w:ascii="Times New Roman" w:hAnsi="Times New Roman" w:cs="Times New Roman"/>
          <w:sz w:val="24"/>
          <w:szCs w:val="24"/>
        </w:rPr>
        <w:t>Euratom</w:t>
      </w:r>
      <w:proofErr w:type="spellEnd"/>
      <w:r w:rsidRPr="006203E2">
        <w:rPr>
          <w:rFonts w:ascii="Times New Roman" w:hAnsi="Times New Roman" w:cs="Times New Roman"/>
          <w:sz w:val="24"/>
          <w:szCs w:val="24"/>
        </w:rPr>
        <w:t>, ESUO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ES L 1, 1.1.1995)]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EÚ L 236, 23.9.2003) v znení smernice Rady 2006/105/ES z 20. novembra 2006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EÚ L 363, 20.12.2006) v znení smernice Rady 2013/17/EÚ z 13. mája 2013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L 158, 10.6.2013).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____________________</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 Zákon č. </w:t>
      </w:r>
      <w:hyperlink r:id="rId443" w:anchor="38;link='473/2003%20Z.z.'&amp;" w:history="1">
        <w:r w:rsidRPr="006203E2">
          <w:rPr>
            <w:rFonts w:ascii="Times New Roman" w:hAnsi="Times New Roman" w:cs="Times New Roman"/>
            <w:sz w:val="24"/>
            <w:szCs w:val="24"/>
          </w:rPr>
          <w:t xml:space="preserve">473/2003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Pôdohospodárskej platobnej agentúre, o podpore podnikania v pôdohospodárstve a o zmene a doplnení niektorých zákonov v znení zákona č. </w:t>
      </w:r>
      <w:hyperlink r:id="rId444" w:anchor="38;link='546/2004%20Z.z.'&amp;" w:history="1">
        <w:r w:rsidRPr="006203E2">
          <w:rPr>
            <w:rFonts w:ascii="Times New Roman" w:hAnsi="Times New Roman" w:cs="Times New Roman"/>
            <w:sz w:val="24"/>
            <w:szCs w:val="24"/>
          </w:rPr>
          <w:t xml:space="preserve">546/2004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1a) Nariadenie Európskeho parlamentu a Rady (EÚ) č. 995/2010 z 20. októbra 2010, ktorým sa ustanovujú povinnosti hospodárskych subjektov uvádzajúcich na trh drevo a výrobky z dreva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L 295, 12.11.2010).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1b) Napríklad zákon č. </w:t>
      </w:r>
      <w:hyperlink r:id="rId445" w:anchor="38;link='543/2002%20Z.z.'&amp;" w:history="1">
        <w:r w:rsidRPr="006203E2">
          <w:rPr>
            <w:rFonts w:ascii="Times New Roman" w:hAnsi="Times New Roman" w:cs="Times New Roman"/>
            <w:sz w:val="24"/>
            <w:szCs w:val="24"/>
          </w:rPr>
          <w:t xml:space="preserve">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prírody a krajiny v znení neskorších predpisov, zákon č. </w:t>
      </w:r>
      <w:hyperlink r:id="rId446" w:anchor="38;link='364/2004%20Z.z.'&amp;" w:history="1">
        <w:r w:rsidRPr="006203E2">
          <w:rPr>
            <w:rFonts w:ascii="Times New Roman" w:hAnsi="Times New Roman" w:cs="Times New Roman"/>
            <w:sz w:val="24"/>
            <w:szCs w:val="24"/>
          </w:rPr>
          <w:t xml:space="preserve">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vodách a o zmene zákona Slovenskej národnej rady č. </w:t>
      </w:r>
      <w:hyperlink r:id="rId447" w:anchor="38;link='372/1990%20Zb.'&amp;" w:history="1">
        <w:r w:rsidRPr="006203E2">
          <w:rPr>
            <w:rFonts w:ascii="Times New Roman" w:hAnsi="Times New Roman" w:cs="Times New Roman"/>
            <w:sz w:val="24"/>
            <w:szCs w:val="24"/>
          </w:rPr>
          <w:t>372/1990 Zb.</w:t>
        </w:r>
      </w:hyperlink>
      <w:r w:rsidRPr="006203E2">
        <w:rPr>
          <w:rFonts w:ascii="Times New Roman" w:hAnsi="Times New Roman" w:cs="Times New Roman"/>
          <w:sz w:val="24"/>
          <w:szCs w:val="24"/>
        </w:rPr>
        <w:t xml:space="preserve"> o priestupkoch v znení neskorších predpisov (vodný zákon) v znení neskorších predpisov, zákon č. </w:t>
      </w:r>
      <w:hyperlink r:id="rId448" w:anchor="38;link='538/2005%20Z.z.'&amp;" w:history="1">
        <w:r w:rsidRPr="006203E2">
          <w:rPr>
            <w:rFonts w:ascii="Times New Roman" w:hAnsi="Times New Roman" w:cs="Times New Roman"/>
            <w:sz w:val="24"/>
            <w:szCs w:val="24"/>
          </w:rPr>
          <w:t xml:space="preserve">538/2005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prírodných liečivých vodách, prírodných liečebných kúpeľoch, kúpeľných miestach a prírodných minerálnych vodách a o zmene a doplnení niektorých zákonov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 </w:t>
      </w:r>
      <w:hyperlink r:id="rId449" w:anchor="38;link='478/2002%20Z.z.%25232'&amp;" w:history="1">
        <w:r w:rsidRPr="006203E2">
          <w:rPr>
            <w:rFonts w:ascii="Times New Roman" w:hAnsi="Times New Roman" w:cs="Times New Roman"/>
            <w:sz w:val="24"/>
            <w:szCs w:val="24"/>
          </w:rPr>
          <w:t xml:space="preserve">§ 2 písm. b) zákona č. 478/2002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ovzdušia a ktorým sa dopĺňa zákon č. </w:t>
      </w:r>
      <w:hyperlink r:id="rId450" w:anchor="38;link='401/1998%20Z.z.'&amp;" w:history="1">
        <w:r w:rsidRPr="006203E2">
          <w:rPr>
            <w:rFonts w:ascii="Times New Roman" w:hAnsi="Times New Roman" w:cs="Times New Roman"/>
            <w:sz w:val="24"/>
            <w:szCs w:val="24"/>
          </w:rPr>
          <w:t xml:space="preserve">401/1998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poplatkoch za znečisťovanie ovzdušia v znení neskorších predpisov (zákon o ovzduší) v znení zákona č. </w:t>
      </w:r>
      <w:hyperlink r:id="rId451" w:anchor="38;link='541/2004%20Z.z.'&amp;" w:history="1">
        <w:r w:rsidRPr="006203E2">
          <w:rPr>
            <w:rFonts w:ascii="Times New Roman" w:hAnsi="Times New Roman" w:cs="Times New Roman"/>
            <w:sz w:val="24"/>
            <w:szCs w:val="24"/>
          </w:rPr>
          <w:t xml:space="preserve">541/2004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 Napríklad </w:t>
      </w:r>
      <w:hyperlink r:id="rId452" w:anchor="38;link='281/1997%20Z.z.%25235'&amp;" w:history="1">
        <w:r w:rsidRPr="006203E2">
          <w:rPr>
            <w:rFonts w:ascii="Times New Roman" w:hAnsi="Times New Roman" w:cs="Times New Roman"/>
            <w:sz w:val="24"/>
            <w:szCs w:val="24"/>
          </w:rPr>
          <w:t xml:space="preserve">§ 5 ods. 4 zákona č. 281/1997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vojenských obvodoch a zákon, ktorým sa mení a dopĺňa zákon Národnej rady Slovenskej republiky č. </w:t>
      </w:r>
      <w:hyperlink r:id="rId453" w:anchor="38;link='222/1996%20Z.z.'&amp;" w:history="1">
        <w:r w:rsidRPr="006203E2">
          <w:rPr>
            <w:rFonts w:ascii="Times New Roman" w:hAnsi="Times New Roman" w:cs="Times New Roman"/>
            <w:sz w:val="24"/>
            <w:szCs w:val="24"/>
          </w:rPr>
          <w:t xml:space="preserve">222/1996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organizácii miestnej štátnej správy a o zmene a doplnení niektorých zákonov v znení neskorších predpisov, </w:t>
      </w:r>
      <w:hyperlink r:id="rId454" w:anchor="38;link='229/1991%20Zb.%252317'&amp;" w:history="1">
        <w:r w:rsidRPr="006203E2">
          <w:rPr>
            <w:rFonts w:ascii="Times New Roman" w:hAnsi="Times New Roman" w:cs="Times New Roman"/>
            <w:sz w:val="24"/>
            <w:szCs w:val="24"/>
          </w:rPr>
          <w:t>§ 17 zákona č. 229/1991 Zb.</w:t>
        </w:r>
      </w:hyperlink>
      <w:r w:rsidRPr="006203E2">
        <w:rPr>
          <w:rFonts w:ascii="Times New Roman" w:hAnsi="Times New Roman" w:cs="Times New Roman"/>
          <w:sz w:val="24"/>
          <w:szCs w:val="24"/>
        </w:rPr>
        <w:t xml:space="preserve"> o úprave vlastníckych vzťahov k pôde a inému poľnohospodárskemu majetku v znení neskorších predpisov, </w:t>
      </w:r>
      <w:hyperlink r:id="rId455" w:anchor="38;link='543/2002%20Z.z.%252365'&amp;" w:history="1">
        <w:r w:rsidRPr="006203E2">
          <w:rPr>
            <w:rFonts w:ascii="Times New Roman" w:hAnsi="Times New Roman" w:cs="Times New Roman"/>
            <w:sz w:val="24"/>
            <w:szCs w:val="24"/>
          </w:rPr>
          <w:t>§ 65 ods. 1 písm. k)</w:t>
        </w:r>
      </w:hyperlink>
      <w:r w:rsidRPr="006203E2">
        <w:rPr>
          <w:rFonts w:ascii="Times New Roman" w:hAnsi="Times New Roman" w:cs="Times New Roman"/>
          <w:sz w:val="24"/>
          <w:szCs w:val="24"/>
        </w:rPr>
        <w:t xml:space="preserve">, </w:t>
      </w:r>
      <w:hyperlink r:id="rId456" w:anchor="38;link='543/2002%20Z.z.%252365a'&amp;" w:history="1">
        <w:r w:rsidRPr="006203E2">
          <w:rPr>
            <w:rFonts w:ascii="Times New Roman" w:hAnsi="Times New Roman" w:cs="Times New Roman"/>
            <w:sz w:val="24"/>
            <w:szCs w:val="24"/>
          </w:rPr>
          <w:t>§ 65a</w:t>
        </w:r>
      </w:hyperlink>
      <w:r w:rsidRPr="006203E2">
        <w:rPr>
          <w:rFonts w:ascii="Times New Roman" w:hAnsi="Times New Roman" w:cs="Times New Roman"/>
          <w:sz w:val="24"/>
          <w:szCs w:val="24"/>
        </w:rPr>
        <w:t xml:space="preserve"> a </w:t>
      </w:r>
      <w:hyperlink r:id="rId457" w:anchor="38;link='543/2002%20Z.z.%252365b'&amp;" w:history="1">
        <w:r w:rsidRPr="006203E2">
          <w:rPr>
            <w:rFonts w:ascii="Times New Roman" w:hAnsi="Times New Roman" w:cs="Times New Roman"/>
            <w:sz w:val="24"/>
            <w:szCs w:val="24"/>
          </w:rPr>
          <w:t xml:space="preserve">§ 65b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prírody a krajiny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3a) Zákon Slovenskej národnej rady č. </w:t>
      </w:r>
      <w:hyperlink r:id="rId458" w:anchor="38;link='330/1991%20Zb.'&amp;" w:history="1">
        <w:r w:rsidRPr="006203E2">
          <w:rPr>
            <w:rFonts w:ascii="Times New Roman" w:hAnsi="Times New Roman" w:cs="Times New Roman"/>
            <w:sz w:val="24"/>
            <w:szCs w:val="24"/>
          </w:rPr>
          <w:t>330/1991 Zb.</w:t>
        </w:r>
      </w:hyperlink>
      <w:r w:rsidRPr="006203E2">
        <w:rPr>
          <w:rFonts w:ascii="Times New Roman" w:hAnsi="Times New Roman" w:cs="Times New Roman"/>
          <w:sz w:val="24"/>
          <w:szCs w:val="24"/>
        </w:rPr>
        <w:t xml:space="preserve"> o pozemkových úpravách, usporiadaní pozemkového vlastníctva, pozemkových úradoch, pozemkovom fonde a pozemkových spoločenstvách v znení neskorších predpisov.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Zákon č. </w:t>
      </w:r>
      <w:hyperlink r:id="rId459" w:anchor="38;link='220/2004%20Z.z.'&amp;" w:history="1">
        <w:r w:rsidRPr="006203E2">
          <w:rPr>
            <w:rFonts w:ascii="Times New Roman" w:hAnsi="Times New Roman" w:cs="Times New Roman"/>
            <w:sz w:val="24"/>
            <w:szCs w:val="24"/>
          </w:rPr>
          <w:t xml:space="preserve">220/2004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a využívaní poľnohospodárskej pôdy a o zmene zákona č. </w:t>
      </w:r>
      <w:hyperlink r:id="rId460" w:anchor="38;link='245/2003%20Z.z.'&amp;" w:history="1">
        <w:r w:rsidRPr="006203E2">
          <w:rPr>
            <w:rFonts w:ascii="Times New Roman" w:hAnsi="Times New Roman" w:cs="Times New Roman"/>
            <w:sz w:val="24"/>
            <w:szCs w:val="24"/>
          </w:rPr>
          <w:t xml:space="preserve">245/2003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integrovanej prevencii a kontrole znečisťovania životného prostredia a o zmene a doplnení niektorých zákonov v znení zákona č. </w:t>
      </w:r>
      <w:hyperlink r:id="rId461" w:anchor="38;link='359/2007%20Z.z.'&amp;" w:history="1">
        <w:r w:rsidRPr="006203E2">
          <w:rPr>
            <w:rFonts w:ascii="Times New Roman" w:hAnsi="Times New Roman" w:cs="Times New Roman"/>
            <w:sz w:val="24"/>
            <w:szCs w:val="24"/>
          </w:rPr>
          <w:t xml:space="preserve">359/2007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3aa) </w:t>
      </w:r>
      <w:hyperlink r:id="rId462" w:anchor="38;link='135/1961%20Zb.%252322'&amp;" w:history="1">
        <w:r w:rsidRPr="006203E2">
          <w:rPr>
            <w:rFonts w:ascii="Times New Roman" w:hAnsi="Times New Roman" w:cs="Times New Roman"/>
            <w:sz w:val="24"/>
            <w:szCs w:val="24"/>
          </w:rPr>
          <w:t>§ 22 zákona č. 135/1961 Zb.</w:t>
        </w:r>
      </w:hyperlink>
      <w:r w:rsidRPr="006203E2">
        <w:rPr>
          <w:rFonts w:ascii="Times New Roman" w:hAnsi="Times New Roman" w:cs="Times New Roman"/>
          <w:sz w:val="24"/>
          <w:szCs w:val="24"/>
        </w:rPr>
        <w:t xml:space="preserve"> o pozemných komunikáciách (cestný zákon) v znení zákona č. </w:t>
      </w:r>
      <w:hyperlink r:id="rId463" w:anchor="38;link='160/1996%20Z.z.'&amp;" w:history="1">
        <w:r w:rsidRPr="006203E2">
          <w:rPr>
            <w:rFonts w:ascii="Times New Roman" w:hAnsi="Times New Roman" w:cs="Times New Roman"/>
            <w:sz w:val="24"/>
            <w:szCs w:val="24"/>
          </w:rPr>
          <w:t xml:space="preserve">160/1996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 </w:t>
      </w:r>
      <w:hyperlink r:id="rId464" w:anchor="38;link='162/1995%20Z.z.%25231'&amp;" w:history="1">
        <w:r w:rsidRPr="006203E2">
          <w:rPr>
            <w:rFonts w:ascii="Times New Roman" w:hAnsi="Times New Roman" w:cs="Times New Roman"/>
            <w:sz w:val="24"/>
            <w:szCs w:val="24"/>
          </w:rPr>
          <w:t xml:space="preserve">§ 1 ods. 1 zákona Národnej rady Slovenskej republiky č. 162/1995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katastri nehnuteľností a o zápise vlastníckych a iných práv k nehnuteľnostiam (katastrálny zákon) v znení zákona č. </w:t>
      </w:r>
      <w:hyperlink r:id="rId465" w:anchor="38;link='173/2004%20Z.z.'&amp;" w:history="1">
        <w:r w:rsidRPr="006203E2">
          <w:rPr>
            <w:rFonts w:ascii="Times New Roman" w:hAnsi="Times New Roman" w:cs="Times New Roman"/>
            <w:sz w:val="24"/>
            <w:szCs w:val="24"/>
          </w:rPr>
          <w:t xml:space="preserve">173/2004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 </w:t>
      </w:r>
      <w:hyperlink r:id="rId466" w:anchor="38;link='162/1995%20Z.z.%252311'&amp;" w:history="1">
        <w:r w:rsidRPr="006203E2">
          <w:rPr>
            <w:rFonts w:ascii="Times New Roman" w:hAnsi="Times New Roman" w:cs="Times New Roman"/>
            <w:sz w:val="24"/>
            <w:szCs w:val="24"/>
          </w:rPr>
          <w:t xml:space="preserve">§ 11 ods. 2 zákona Národnej rady Slovenskej republiky č. 162/1995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 Zákon č. </w:t>
      </w:r>
      <w:hyperlink r:id="rId467" w:anchor="38;link='220/2004%20Z.z.'&amp;" w:history="1">
        <w:r w:rsidRPr="006203E2">
          <w:rPr>
            <w:rFonts w:ascii="Times New Roman" w:hAnsi="Times New Roman" w:cs="Times New Roman"/>
            <w:sz w:val="24"/>
            <w:szCs w:val="24"/>
          </w:rPr>
          <w:t xml:space="preserve">220/2004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a využívaní poľnohospodárskej pôdy a o zmene zákona č. </w:t>
      </w:r>
      <w:hyperlink r:id="rId468" w:anchor="38;link='245/2003%20Z.z.'&amp;" w:history="1">
        <w:r w:rsidRPr="006203E2">
          <w:rPr>
            <w:rFonts w:ascii="Times New Roman" w:hAnsi="Times New Roman" w:cs="Times New Roman"/>
            <w:sz w:val="24"/>
            <w:szCs w:val="24"/>
          </w:rPr>
          <w:t xml:space="preserve">245/2003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integrovanej prevencii a kontrole znečisťovania životného prostredia a o zmene a doplnení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6a) Zákon č. </w:t>
      </w:r>
      <w:hyperlink r:id="rId469" w:anchor="38;link='364/2004%20Z.z.'&amp;" w:history="1">
        <w:r w:rsidRPr="006203E2">
          <w:rPr>
            <w:rFonts w:ascii="Times New Roman" w:hAnsi="Times New Roman" w:cs="Times New Roman"/>
            <w:sz w:val="24"/>
            <w:szCs w:val="24"/>
          </w:rPr>
          <w:t xml:space="preserve">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vodách a o zmene zákona Slovenskej národnej rady č. </w:t>
      </w:r>
      <w:hyperlink r:id="rId470" w:anchor="38;link='372/1990%20Zb.'&amp;" w:history="1">
        <w:r w:rsidRPr="006203E2">
          <w:rPr>
            <w:rFonts w:ascii="Times New Roman" w:hAnsi="Times New Roman" w:cs="Times New Roman"/>
            <w:sz w:val="24"/>
            <w:szCs w:val="24"/>
          </w:rPr>
          <w:t>372/1990 Zb.</w:t>
        </w:r>
      </w:hyperlink>
      <w:r w:rsidRPr="006203E2">
        <w:rPr>
          <w:rFonts w:ascii="Times New Roman" w:hAnsi="Times New Roman" w:cs="Times New Roman"/>
          <w:sz w:val="24"/>
          <w:szCs w:val="24"/>
        </w:rPr>
        <w:t xml:space="preserve"> o priestupkoch v znení neskorších predpisov (vodný zákon)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6b) </w:t>
      </w:r>
      <w:hyperlink r:id="rId471" w:anchor="38;link='180/2013%20Z.z.%25233'&amp;" w:history="1">
        <w:r w:rsidRPr="006203E2">
          <w:rPr>
            <w:rFonts w:ascii="Times New Roman" w:hAnsi="Times New Roman" w:cs="Times New Roman"/>
            <w:sz w:val="24"/>
            <w:szCs w:val="24"/>
          </w:rPr>
          <w:t xml:space="preserve">§ 3 ods. 2 písm. b) zákona č. 180/2013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organizácii miestnej štátnej správy a o zmene a doplnení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 Zákon Národnej rady Slovenskej republiky č. </w:t>
      </w:r>
      <w:hyperlink r:id="rId472" w:anchor="38;link='162/1995%20Z.z.'&amp;" w:history="1">
        <w:r w:rsidRPr="006203E2">
          <w:rPr>
            <w:rFonts w:ascii="Times New Roman" w:hAnsi="Times New Roman" w:cs="Times New Roman"/>
            <w:sz w:val="24"/>
            <w:szCs w:val="24"/>
          </w:rPr>
          <w:t xml:space="preserve">162/1995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7a) </w:t>
      </w:r>
      <w:hyperlink r:id="rId473" w:anchor="38;link='229/1991%20Zb.%252322'&amp;" w:history="1">
        <w:r w:rsidRPr="006203E2">
          <w:rPr>
            <w:rFonts w:ascii="Times New Roman" w:hAnsi="Times New Roman" w:cs="Times New Roman"/>
            <w:sz w:val="24"/>
            <w:szCs w:val="24"/>
          </w:rPr>
          <w:t>§ 22 ods. 2 zákona č. 229/1991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7b) Zákon č. </w:t>
      </w:r>
      <w:hyperlink r:id="rId474" w:anchor="38;link='97/2013%20Z.z.'&amp;" w:history="1">
        <w:r w:rsidRPr="006203E2">
          <w:rPr>
            <w:rFonts w:ascii="Times New Roman" w:hAnsi="Times New Roman" w:cs="Times New Roman"/>
            <w:sz w:val="24"/>
            <w:szCs w:val="24"/>
          </w:rPr>
          <w:t xml:space="preserve">97/2013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pozemkových spoločenstvách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7c) </w:t>
      </w:r>
      <w:hyperlink r:id="rId475" w:anchor="38;link='180/2013%20Z.z.%25234'&amp;" w:history="1">
        <w:r w:rsidRPr="006203E2">
          <w:rPr>
            <w:rFonts w:ascii="Times New Roman" w:hAnsi="Times New Roman" w:cs="Times New Roman"/>
            <w:sz w:val="24"/>
            <w:szCs w:val="24"/>
          </w:rPr>
          <w:t xml:space="preserve">§ 4 ods. 2 písm. b) zákona č. 180/2013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 </w:t>
      </w:r>
      <w:hyperlink r:id="rId476" w:anchor="38;link='543/2002%20Z.z.%252367'&amp;" w:history="1">
        <w:r w:rsidRPr="006203E2">
          <w:rPr>
            <w:rFonts w:ascii="Times New Roman" w:hAnsi="Times New Roman" w:cs="Times New Roman"/>
            <w:sz w:val="24"/>
            <w:szCs w:val="24"/>
          </w:rPr>
          <w:t xml:space="preserve">§ 67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hyperlink r:id="rId477" w:anchor="38;link='364/2004%20Z.z.%252332'&amp;" w:history="1">
        <w:r w:rsidRPr="006203E2">
          <w:rPr>
            <w:rFonts w:ascii="Times New Roman" w:hAnsi="Times New Roman" w:cs="Times New Roman"/>
            <w:sz w:val="24"/>
            <w:szCs w:val="24"/>
          </w:rPr>
          <w:t xml:space="preserve">§ 32 zákona č. 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vodách a o zmene zákona Slovenskej národnej rady č. </w:t>
      </w:r>
      <w:hyperlink r:id="rId478" w:anchor="38;link='372/1990%20Zb.'&amp;" w:history="1">
        <w:r w:rsidRPr="006203E2">
          <w:rPr>
            <w:rFonts w:ascii="Times New Roman" w:hAnsi="Times New Roman" w:cs="Times New Roman"/>
            <w:sz w:val="24"/>
            <w:szCs w:val="24"/>
          </w:rPr>
          <w:t>372/1990 Zb.</w:t>
        </w:r>
      </w:hyperlink>
      <w:r w:rsidRPr="006203E2">
        <w:rPr>
          <w:rFonts w:ascii="Times New Roman" w:hAnsi="Times New Roman" w:cs="Times New Roman"/>
          <w:sz w:val="24"/>
          <w:szCs w:val="24"/>
        </w:rPr>
        <w:t xml:space="preserve"> o priestupkoch v znení neskorších predpisov (vodný zákon) v znení zákona č. </w:t>
      </w:r>
      <w:hyperlink r:id="rId479" w:anchor="38;link='230/2005%20Z.z.'&amp;" w:history="1">
        <w:r w:rsidRPr="006203E2">
          <w:rPr>
            <w:rFonts w:ascii="Times New Roman" w:hAnsi="Times New Roman" w:cs="Times New Roman"/>
            <w:sz w:val="24"/>
            <w:szCs w:val="24"/>
          </w:rPr>
          <w:t xml:space="preserve">230/2005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 Zákon č. </w:t>
      </w:r>
      <w:hyperlink r:id="rId480" w:anchor="38;link='50/1976%20Zb.'&amp;" w:history="1">
        <w:r w:rsidRPr="006203E2">
          <w:rPr>
            <w:rFonts w:ascii="Times New Roman" w:hAnsi="Times New Roman" w:cs="Times New Roman"/>
            <w:sz w:val="24"/>
            <w:szCs w:val="24"/>
          </w:rPr>
          <w:t>50/1976 Zb.</w:t>
        </w:r>
      </w:hyperlink>
      <w:r w:rsidRPr="006203E2">
        <w:rPr>
          <w:rFonts w:ascii="Times New Roman" w:hAnsi="Times New Roman" w:cs="Times New Roman"/>
          <w:sz w:val="24"/>
          <w:szCs w:val="24"/>
        </w:rPr>
        <w:t xml:space="preserve"> o územnom plánovaní a stavebnom poriadku (stavebný zákon)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10) Zákon č. </w:t>
      </w:r>
      <w:hyperlink r:id="rId481" w:anchor="38;link='44/1988%20Zb.'&amp;" w:history="1">
        <w:r w:rsidRPr="006203E2">
          <w:rPr>
            <w:rFonts w:ascii="Times New Roman" w:hAnsi="Times New Roman" w:cs="Times New Roman"/>
            <w:sz w:val="24"/>
            <w:szCs w:val="24"/>
          </w:rPr>
          <w:t>44/1988 Zb.</w:t>
        </w:r>
      </w:hyperlink>
      <w:r w:rsidRPr="006203E2">
        <w:rPr>
          <w:rFonts w:ascii="Times New Roman" w:hAnsi="Times New Roman" w:cs="Times New Roman"/>
          <w:sz w:val="24"/>
          <w:szCs w:val="24"/>
        </w:rPr>
        <w:t xml:space="preserve"> o ochrane a využívaní nerastného bohatstva (banský zákon)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11) </w:t>
      </w:r>
      <w:hyperlink r:id="rId482" w:anchor="38;link='50/1976%20Zb.%25238'&amp;" w:history="1">
        <w:r w:rsidRPr="006203E2">
          <w:rPr>
            <w:rFonts w:ascii="Times New Roman" w:hAnsi="Times New Roman" w:cs="Times New Roman"/>
            <w:sz w:val="24"/>
            <w:szCs w:val="24"/>
          </w:rPr>
          <w:t>§ 8 ods. 2 zákona č. 50/1976 Zb.</w:t>
        </w:r>
      </w:hyperlink>
      <w:r w:rsidRPr="006203E2">
        <w:rPr>
          <w:rFonts w:ascii="Times New Roman" w:hAnsi="Times New Roman" w:cs="Times New Roman"/>
          <w:sz w:val="24"/>
          <w:szCs w:val="24"/>
        </w:rPr>
        <w:t xml:space="preserve"> v znení zákona č. </w:t>
      </w:r>
      <w:hyperlink r:id="rId483" w:anchor="38;link='237/2000%20Z.z.'&amp;" w:history="1">
        <w:r w:rsidRPr="006203E2">
          <w:rPr>
            <w:rFonts w:ascii="Times New Roman" w:hAnsi="Times New Roman" w:cs="Times New Roman"/>
            <w:sz w:val="24"/>
            <w:szCs w:val="24"/>
          </w:rPr>
          <w:t xml:space="preserve">237/2000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11a) Zákon Národnej rady Slovenskej republiky č. </w:t>
      </w:r>
      <w:hyperlink r:id="rId484" w:anchor="38;link='129/1996%20Z.z.'&amp;" w:history="1">
        <w:r w:rsidRPr="006203E2">
          <w:rPr>
            <w:rFonts w:ascii="Times New Roman" w:hAnsi="Times New Roman" w:cs="Times New Roman"/>
            <w:sz w:val="24"/>
            <w:szCs w:val="24"/>
          </w:rPr>
          <w:t xml:space="preserve">129/1996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niektorých opatreniach na urýchlenie prípravy výstavby diaľnic a ciest pre motorové vozidlá v znení neskorších predpisov.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hyperlink r:id="rId485" w:anchor="38;link='50/1976%20Zb.%252338'&amp;" w:history="1">
        <w:r w:rsidRPr="006203E2">
          <w:rPr>
            <w:rFonts w:ascii="Times New Roman" w:hAnsi="Times New Roman" w:cs="Times New Roman"/>
            <w:sz w:val="24"/>
            <w:szCs w:val="24"/>
          </w:rPr>
          <w:t>§ 38 zákona č. 50/1976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12) Zákon č. </w:t>
      </w:r>
      <w:hyperlink r:id="rId486" w:anchor="38;link='71/1967%20Zb.'&amp;" w:history="1">
        <w:r w:rsidRPr="006203E2">
          <w:rPr>
            <w:rFonts w:ascii="Times New Roman" w:hAnsi="Times New Roman" w:cs="Times New Roman"/>
            <w:sz w:val="24"/>
            <w:szCs w:val="24"/>
          </w:rPr>
          <w:t>71/1967 Zb.</w:t>
        </w:r>
      </w:hyperlink>
      <w:r w:rsidRPr="006203E2">
        <w:rPr>
          <w:rFonts w:ascii="Times New Roman" w:hAnsi="Times New Roman" w:cs="Times New Roman"/>
          <w:sz w:val="24"/>
          <w:szCs w:val="24"/>
        </w:rPr>
        <w:t xml:space="preserve"> o správnom konaní (správny poriadok)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12a) </w:t>
      </w:r>
      <w:hyperlink r:id="rId487" w:anchor="38;link='50/1976%20Zb.%2523139'&amp;" w:history="1">
        <w:r w:rsidRPr="006203E2">
          <w:rPr>
            <w:rFonts w:ascii="Times New Roman" w:hAnsi="Times New Roman" w:cs="Times New Roman"/>
            <w:sz w:val="24"/>
            <w:szCs w:val="24"/>
          </w:rPr>
          <w:t>§ 139 ods. 1 zákona č. 50/1976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13) Napríklad </w:t>
      </w:r>
      <w:hyperlink r:id="rId488" w:anchor="38;link='50/1976%20Zb.%252354-57'&amp;" w:history="1">
        <w:r w:rsidRPr="006203E2">
          <w:rPr>
            <w:rFonts w:ascii="Times New Roman" w:hAnsi="Times New Roman" w:cs="Times New Roman"/>
            <w:sz w:val="24"/>
            <w:szCs w:val="24"/>
          </w:rPr>
          <w:t>§ 54 až 57 zákona č. 50/1976 Zb.</w:t>
        </w:r>
      </w:hyperlink>
      <w:r w:rsidRPr="006203E2">
        <w:rPr>
          <w:rFonts w:ascii="Times New Roman" w:hAnsi="Times New Roman" w:cs="Times New Roman"/>
          <w:sz w:val="24"/>
          <w:szCs w:val="24"/>
        </w:rPr>
        <w:t xml:space="preserve"> v znení neskorších predpisov, zákon č. </w:t>
      </w:r>
      <w:hyperlink r:id="rId489" w:anchor="38;link='44/1988%20Zb.'&amp;" w:history="1">
        <w:r w:rsidRPr="006203E2">
          <w:rPr>
            <w:rFonts w:ascii="Times New Roman" w:hAnsi="Times New Roman" w:cs="Times New Roman"/>
            <w:sz w:val="24"/>
            <w:szCs w:val="24"/>
          </w:rPr>
          <w:t>44/1988 Zb.</w:t>
        </w:r>
      </w:hyperlink>
      <w:r w:rsidRPr="006203E2">
        <w:rPr>
          <w:rFonts w:ascii="Times New Roman" w:hAnsi="Times New Roman" w:cs="Times New Roman"/>
          <w:sz w:val="24"/>
          <w:szCs w:val="24"/>
        </w:rPr>
        <w:t xml:space="preserve"> v znení neskorších predpisov, zákon Národnej rady Slovenskej republiky č. </w:t>
      </w:r>
      <w:hyperlink r:id="rId490" w:anchor="38;link='215/1995%20Z.z.'&amp;" w:history="1">
        <w:r w:rsidRPr="006203E2">
          <w:rPr>
            <w:rFonts w:ascii="Times New Roman" w:hAnsi="Times New Roman" w:cs="Times New Roman"/>
            <w:sz w:val="24"/>
            <w:szCs w:val="24"/>
          </w:rPr>
          <w:t xml:space="preserve">215/1995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geodézii a kartografii v znení zákona č. </w:t>
      </w:r>
      <w:hyperlink r:id="rId491" w:anchor="38;link='423/2003%20Z.z.'&amp;" w:history="1">
        <w:r w:rsidRPr="006203E2">
          <w:rPr>
            <w:rFonts w:ascii="Times New Roman" w:hAnsi="Times New Roman" w:cs="Times New Roman"/>
            <w:sz w:val="24"/>
            <w:szCs w:val="24"/>
          </w:rPr>
          <w:t xml:space="preserve">423/2003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 č. </w:t>
      </w:r>
      <w:hyperlink r:id="rId492" w:anchor="38;link='656/2004%20Z.z.'&amp;" w:history="1">
        <w:r w:rsidRPr="006203E2">
          <w:rPr>
            <w:rFonts w:ascii="Times New Roman" w:hAnsi="Times New Roman" w:cs="Times New Roman"/>
            <w:sz w:val="24"/>
            <w:szCs w:val="24"/>
          </w:rPr>
          <w:t xml:space="preserve">656/2004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energetike a o zmene niektorých zákonov, zákon č. </w:t>
      </w:r>
      <w:hyperlink r:id="rId493" w:anchor="38;link='610/2003%20Z.z.'&amp;" w:history="1">
        <w:r w:rsidRPr="006203E2">
          <w:rPr>
            <w:rFonts w:ascii="Times New Roman" w:hAnsi="Times New Roman" w:cs="Times New Roman"/>
            <w:sz w:val="24"/>
            <w:szCs w:val="24"/>
          </w:rPr>
          <w:t xml:space="preserve">610/2003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elektronických komunikáciách v znení neskorších predpisov, zákon č. </w:t>
      </w:r>
      <w:hyperlink r:id="rId494" w:anchor="38;link='276/2001%20Z.z.'&amp;" w:history="1">
        <w:r w:rsidRPr="006203E2">
          <w:rPr>
            <w:rFonts w:ascii="Times New Roman" w:hAnsi="Times New Roman" w:cs="Times New Roman"/>
            <w:sz w:val="24"/>
            <w:szCs w:val="24"/>
          </w:rPr>
          <w:t xml:space="preserve">276/2001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regulácii v sieťových odvetviach a o zmene a doplnení niektorých zákonov v znení neskorších predpisov, zákon č. </w:t>
      </w:r>
      <w:hyperlink r:id="rId495" w:anchor="38;link='281/1997%20Z.z.'&amp;" w:history="1">
        <w:r w:rsidRPr="006203E2">
          <w:rPr>
            <w:rFonts w:ascii="Times New Roman" w:hAnsi="Times New Roman" w:cs="Times New Roman"/>
            <w:sz w:val="24"/>
            <w:szCs w:val="24"/>
          </w:rPr>
          <w:t xml:space="preserve">281/1997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496" w:anchor="38;link='172/2003%20Z.z.'&amp;" w:history="1">
        <w:r w:rsidRPr="006203E2">
          <w:rPr>
            <w:rFonts w:ascii="Times New Roman" w:hAnsi="Times New Roman" w:cs="Times New Roman"/>
            <w:sz w:val="24"/>
            <w:szCs w:val="24"/>
          </w:rPr>
          <w:t xml:space="preserve">172/2003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13a) </w:t>
      </w:r>
      <w:hyperlink r:id="rId497" w:anchor="38;link='382/2004%20Z.z.%252317'&amp;" w:history="1">
        <w:r w:rsidRPr="006203E2">
          <w:rPr>
            <w:rFonts w:ascii="Times New Roman" w:hAnsi="Times New Roman" w:cs="Times New Roman"/>
            <w:sz w:val="24"/>
            <w:szCs w:val="24"/>
          </w:rPr>
          <w:t xml:space="preserve">§ 17 zákona č. 382/2004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znalcoch, tlmočníkoch a prekladateľoch a o zmene a doplnení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13aa) Zákon č. </w:t>
      </w:r>
      <w:hyperlink r:id="rId498" w:anchor="38;link='25/2006%20Z.z.'&amp;" w:history="1">
        <w:r w:rsidRPr="006203E2">
          <w:rPr>
            <w:rFonts w:ascii="Times New Roman" w:hAnsi="Times New Roman" w:cs="Times New Roman"/>
            <w:sz w:val="24"/>
            <w:szCs w:val="24"/>
          </w:rPr>
          <w:t xml:space="preserve">25/2006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verejnom obstarávaní a o zmene a doplnení niektorých zákonov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13ab) </w:t>
      </w:r>
      <w:hyperlink r:id="rId499" w:anchor="38;link='364/2004%20Z.z.%252352'&amp;" w:history="1">
        <w:r w:rsidRPr="006203E2">
          <w:rPr>
            <w:rFonts w:ascii="Times New Roman" w:hAnsi="Times New Roman" w:cs="Times New Roman"/>
            <w:sz w:val="24"/>
            <w:szCs w:val="24"/>
          </w:rPr>
          <w:t xml:space="preserve">§ 52 ods. 1 písm. b) zákona č. 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13ac) </w:t>
      </w:r>
      <w:hyperlink r:id="rId500" w:anchor="38;link='442/2002%20Z.z.%25232'&amp;" w:history="1">
        <w:r w:rsidRPr="006203E2">
          <w:rPr>
            <w:rFonts w:ascii="Times New Roman" w:hAnsi="Times New Roman" w:cs="Times New Roman"/>
            <w:sz w:val="24"/>
            <w:szCs w:val="24"/>
          </w:rPr>
          <w:t>§ 2</w:t>
        </w:r>
      </w:hyperlink>
      <w:r w:rsidRPr="006203E2">
        <w:rPr>
          <w:rFonts w:ascii="Times New Roman" w:hAnsi="Times New Roman" w:cs="Times New Roman"/>
          <w:sz w:val="24"/>
          <w:szCs w:val="24"/>
        </w:rPr>
        <w:t xml:space="preserve"> a </w:t>
      </w:r>
      <w:hyperlink r:id="rId501" w:anchor="38;link='442/2002%20Z.z.%25233'&amp;" w:history="1">
        <w:r w:rsidRPr="006203E2">
          <w:rPr>
            <w:rFonts w:ascii="Times New Roman" w:hAnsi="Times New Roman" w:cs="Times New Roman"/>
            <w:sz w:val="24"/>
            <w:szCs w:val="24"/>
          </w:rPr>
          <w:t xml:space="preserve">3 zákona č. 442/2002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verejných vodovodoch a verejných kanalizáciách a o zmene a doplnení zákona č. </w:t>
      </w:r>
      <w:hyperlink r:id="rId502" w:anchor="38;link='276/2001%20Z.z.'&amp;" w:history="1">
        <w:r w:rsidRPr="006203E2">
          <w:rPr>
            <w:rFonts w:ascii="Times New Roman" w:hAnsi="Times New Roman" w:cs="Times New Roman"/>
            <w:sz w:val="24"/>
            <w:szCs w:val="24"/>
          </w:rPr>
          <w:t xml:space="preserve">276/2001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regulácii v sieťových odvetviach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13ad) </w:t>
      </w:r>
      <w:hyperlink r:id="rId503" w:anchor="38;link='50/1976%20Zb.%252343a'&amp;" w:history="1">
        <w:r w:rsidRPr="006203E2">
          <w:rPr>
            <w:rFonts w:ascii="Times New Roman" w:hAnsi="Times New Roman" w:cs="Times New Roman"/>
            <w:sz w:val="24"/>
            <w:szCs w:val="24"/>
          </w:rPr>
          <w:t>§ 43a ods. 3 písm. f) až i) zákona č. 50/1976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14) </w:t>
      </w:r>
      <w:hyperlink r:id="rId504" w:anchor="38;link='175/1999%20Z.z.%25231-6'&amp;" w:history="1">
        <w:r w:rsidRPr="006203E2">
          <w:rPr>
            <w:rFonts w:ascii="Times New Roman" w:hAnsi="Times New Roman" w:cs="Times New Roman"/>
            <w:sz w:val="24"/>
            <w:szCs w:val="24"/>
          </w:rPr>
          <w:t xml:space="preserve">§ 1 až 6 zákona č. 175/ 1999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niektorých opatreniach týkajúcich sa prípravy významných investícií a o doplnení niektorých zákonov v znení neskorších predpisov. Zákon č. </w:t>
      </w:r>
      <w:hyperlink r:id="rId505" w:anchor="38;link='193/2001%20Z.z.'&amp;" w:history="1">
        <w:r w:rsidRPr="006203E2">
          <w:rPr>
            <w:rFonts w:ascii="Times New Roman" w:hAnsi="Times New Roman" w:cs="Times New Roman"/>
            <w:sz w:val="24"/>
            <w:szCs w:val="24"/>
          </w:rPr>
          <w:t xml:space="preserve">193/2001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podpore na zriadenie priemyselných parkov a o doplnení zákona Národnej rady Slovenskej republiky č. </w:t>
      </w:r>
      <w:hyperlink r:id="rId506" w:anchor="38;link='180/1995%20Z.z.'&amp;" w:history="1">
        <w:r w:rsidRPr="006203E2">
          <w:rPr>
            <w:rFonts w:ascii="Times New Roman" w:hAnsi="Times New Roman" w:cs="Times New Roman"/>
            <w:sz w:val="24"/>
            <w:szCs w:val="24"/>
          </w:rPr>
          <w:t xml:space="preserve">180/1995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niektorých opatreniach na usporiadanie vlastníctva k pozemkom v znení neskorších predpisov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15) </w:t>
      </w:r>
      <w:hyperlink r:id="rId507" w:anchor="38;link='50/1976%20Zb.%252339c'&amp;" w:history="1">
        <w:r w:rsidRPr="006203E2">
          <w:rPr>
            <w:rFonts w:ascii="Times New Roman" w:hAnsi="Times New Roman" w:cs="Times New Roman"/>
            <w:sz w:val="24"/>
            <w:szCs w:val="24"/>
          </w:rPr>
          <w:t>§ 39c ods. 3 zákona č. 50/1976 Zb.</w:t>
        </w:r>
      </w:hyperlink>
      <w:r w:rsidRPr="006203E2">
        <w:rPr>
          <w:rFonts w:ascii="Times New Roman" w:hAnsi="Times New Roman" w:cs="Times New Roman"/>
          <w:sz w:val="24"/>
          <w:szCs w:val="24"/>
        </w:rPr>
        <w:t xml:space="preserve"> v znení zákona č. </w:t>
      </w:r>
      <w:hyperlink r:id="rId508" w:anchor="38;link='237/2000%20Z.z.'&amp;" w:history="1">
        <w:r w:rsidRPr="006203E2">
          <w:rPr>
            <w:rFonts w:ascii="Times New Roman" w:hAnsi="Times New Roman" w:cs="Times New Roman"/>
            <w:sz w:val="24"/>
            <w:szCs w:val="24"/>
          </w:rPr>
          <w:t xml:space="preserve">237/2000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17) </w:t>
      </w:r>
      <w:hyperlink r:id="rId509" w:anchor="38;link='364/2004%20Z.z.%252346'&amp;" w:history="1">
        <w:r w:rsidRPr="006203E2">
          <w:rPr>
            <w:rFonts w:ascii="Times New Roman" w:hAnsi="Times New Roman" w:cs="Times New Roman"/>
            <w:sz w:val="24"/>
            <w:szCs w:val="24"/>
          </w:rPr>
          <w:t xml:space="preserve">§ 46 zákona č. 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18) </w:t>
      </w:r>
      <w:hyperlink r:id="rId510" w:anchor="38;link='364/2004%20Z.z.%252332'&amp;" w:history="1">
        <w:r w:rsidRPr="006203E2">
          <w:rPr>
            <w:rFonts w:ascii="Times New Roman" w:hAnsi="Times New Roman" w:cs="Times New Roman"/>
            <w:sz w:val="24"/>
            <w:szCs w:val="24"/>
          </w:rPr>
          <w:t xml:space="preserve">§ 32 zákona č. 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511" w:anchor="38;link='230/2005%20Z.z.'&amp;" w:history="1">
        <w:r w:rsidRPr="006203E2">
          <w:rPr>
            <w:rFonts w:ascii="Times New Roman" w:hAnsi="Times New Roman" w:cs="Times New Roman"/>
            <w:sz w:val="24"/>
            <w:szCs w:val="24"/>
          </w:rPr>
          <w:t xml:space="preserve">230/2005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19) Zákon Národnej rady Slovenskej republiky č. </w:t>
      </w:r>
      <w:hyperlink r:id="rId512" w:anchor="38;link='277/1994%20Z.z.'&amp;" w:history="1">
        <w:r w:rsidRPr="006203E2">
          <w:rPr>
            <w:rFonts w:ascii="Times New Roman" w:hAnsi="Times New Roman" w:cs="Times New Roman"/>
            <w:sz w:val="24"/>
            <w:szCs w:val="24"/>
          </w:rPr>
          <w:t xml:space="preserve">277/1994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zdravotnej starostlivosti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20) </w:t>
      </w:r>
      <w:hyperlink r:id="rId513" w:anchor="38;link='274/2009%20Z.z.%25236'&amp;" w:history="1">
        <w:r w:rsidRPr="006203E2">
          <w:rPr>
            <w:rFonts w:ascii="Times New Roman" w:hAnsi="Times New Roman" w:cs="Times New Roman"/>
            <w:sz w:val="24"/>
            <w:szCs w:val="24"/>
          </w:rPr>
          <w:t>§ 6</w:t>
        </w:r>
      </w:hyperlink>
      <w:r w:rsidRPr="006203E2">
        <w:rPr>
          <w:rFonts w:ascii="Times New Roman" w:hAnsi="Times New Roman" w:cs="Times New Roman"/>
          <w:sz w:val="24"/>
          <w:szCs w:val="24"/>
        </w:rPr>
        <w:t xml:space="preserve"> a </w:t>
      </w:r>
      <w:hyperlink r:id="rId514" w:anchor="38;link='274/2009%20Z.z.%25237'&amp;" w:history="1">
        <w:r w:rsidRPr="006203E2">
          <w:rPr>
            <w:rFonts w:ascii="Times New Roman" w:hAnsi="Times New Roman" w:cs="Times New Roman"/>
            <w:sz w:val="24"/>
            <w:szCs w:val="24"/>
          </w:rPr>
          <w:t xml:space="preserve">7 zákona č. 274/2009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poľovníctve a o zmene a doplnení niektorých zákonov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21) </w:t>
      </w:r>
      <w:hyperlink r:id="rId515" w:anchor="38;link='543/2002%20Z.z.%252317'&amp;" w:history="1">
        <w:r w:rsidRPr="006203E2">
          <w:rPr>
            <w:rFonts w:ascii="Times New Roman" w:hAnsi="Times New Roman" w:cs="Times New Roman"/>
            <w:sz w:val="24"/>
            <w:szCs w:val="24"/>
          </w:rPr>
          <w:t>§ 17</w:t>
        </w:r>
      </w:hyperlink>
      <w:r w:rsidRPr="006203E2">
        <w:rPr>
          <w:rFonts w:ascii="Times New Roman" w:hAnsi="Times New Roman" w:cs="Times New Roman"/>
          <w:sz w:val="24"/>
          <w:szCs w:val="24"/>
        </w:rPr>
        <w:t xml:space="preserve"> a </w:t>
      </w:r>
      <w:hyperlink r:id="rId516" w:anchor="38;link='543/2002%20Z.z.%252327'&amp;" w:history="1">
        <w:r w:rsidRPr="006203E2">
          <w:rPr>
            <w:rFonts w:ascii="Times New Roman" w:hAnsi="Times New Roman" w:cs="Times New Roman"/>
            <w:sz w:val="24"/>
            <w:szCs w:val="24"/>
          </w:rPr>
          <w:t xml:space="preserve">27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21a) </w:t>
      </w:r>
      <w:hyperlink r:id="rId517" w:anchor="38;link='543/2002%20Z.z.%252317'&amp;" w:history="1">
        <w:r w:rsidRPr="006203E2">
          <w:rPr>
            <w:rFonts w:ascii="Times New Roman" w:hAnsi="Times New Roman" w:cs="Times New Roman"/>
            <w:sz w:val="24"/>
            <w:szCs w:val="24"/>
          </w:rPr>
          <w:t xml:space="preserve">§ 17 ods. 11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518" w:anchor="38;link='506/2013%20Z.z.'&amp;" w:history="1">
        <w:r w:rsidRPr="006203E2">
          <w:rPr>
            <w:rFonts w:ascii="Times New Roman" w:hAnsi="Times New Roman" w:cs="Times New Roman"/>
            <w:sz w:val="24"/>
            <w:szCs w:val="24"/>
          </w:rPr>
          <w:t xml:space="preserve">506/2013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22) </w:t>
      </w:r>
      <w:hyperlink r:id="rId519" w:anchor="38;link='217/2004%20Z.z.%25234'&amp;" w:history="1">
        <w:r w:rsidRPr="006203E2">
          <w:rPr>
            <w:rFonts w:ascii="Times New Roman" w:hAnsi="Times New Roman" w:cs="Times New Roman"/>
            <w:sz w:val="24"/>
            <w:szCs w:val="24"/>
          </w:rPr>
          <w:t xml:space="preserve">§ 4 ods. 2 zákona č. 217/2004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lesnom reprodukčnom materiáli a o zmene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23) Zákon č. </w:t>
      </w:r>
      <w:hyperlink r:id="rId520" w:anchor="38;link='281/1997%20Z.z.'&amp;" w:history="1">
        <w:r w:rsidRPr="006203E2">
          <w:rPr>
            <w:rFonts w:ascii="Times New Roman" w:hAnsi="Times New Roman" w:cs="Times New Roman"/>
            <w:sz w:val="24"/>
            <w:szCs w:val="24"/>
          </w:rPr>
          <w:t xml:space="preserve">281/1997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521" w:anchor="38;link='172/2003%20Z.z.'&amp;" w:history="1">
        <w:r w:rsidRPr="006203E2">
          <w:rPr>
            <w:rFonts w:ascii="Times New Roman" w:hAnsi="Times New Roman" w:cs="Times New Roman"/>
            <w:sz w:val="24"/>
            <w:szCs w:val="24"/>
          </w:rPr>
          <w:t xml:space="preserve">172/2003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 č. </w:t>
      </w:r>
      <w:hyperlink r:id="rId522" w:anchor="38;link='319/2002%20Z.z.'&amp;" w:history="1">
        <w:r w:rsidRPr="006203E2">
          <w:rPr>
            <w:rFonts w:ascii="Times New Roman" w:hAnsi="Times New Roman" w:cs="Times New Roman"/>
            <w:sz w:val="24"/>
            <w:szCs w:val="24"/>
          </w:rPr>
          <w:t xml:space="preserve">319/2002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obrane </w:t>
      </w:r>
      <w:r w:rsidRPr="006203E2">
        <w:rPr>
          <w:rFonts w:ascii="Times New Roman" w:hAnsi="Times New Roman" w:cs="Times New Roman"/>
          <w:sz w:val="24"/>
          <w:szCs w:val="24"/>
        </w:rPr>
        <w:lastRenderedPageBreak/>
        <w:t xml:space="preserve">Slovenskej republiky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23a) </w:t>
      </w:r>
      <w:hyperlink r:id="rId523" w:anchor="38;link='543/2002%20Z.z.%252365'&amp;" w:history="1">
        <w:r w:rsidRPr="006203E2">
          <w:rPr>
            <w:rFonts w:ascii="Times New Roman" w:hAnsi="Times New Roman" w:cs="Times New Roman"/>
            <w:sz w:val="24"/>
            <w:szCs w:val="24"/>
          </w:rPr>
          <w:t xml:space="preserve">§ 65 ods. 1 písm. k)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23aa) Čl. 7 písm. k) Protokolu o trvalo udržateľnom obhospodarovaní lesov k Rámcovému dohovoru o ochrane a trvalo udržateľnom rozvoji Karpát (oznámenie č. </w:t>
      </w:r>
      <w:hyperlink r:id="rId524" w:anchor="38;link='304/2013%20Z.z.'&amp;" w:history="1">
        <w:r w:rsidRPr="006203E2">
          <w:rPr>
            <w:rFonts w:ascii="Times New Roman" w:hAnsi="Times New Roman" w:cs="Times New Roman"/>
            <w:sz w:val="24"/>
            <w:szCs w:val="24"/>
          </w:rPr>
          <w:t xml:space="preserve">304/2013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24) Napríklad zákon č. </w:t>
      </w:r>
      <w:hyperlink r:id="rId525" w:anchor="38;link='543/2002%20Z.z.'&amp;" w:history="1">
        <w:r w:rsidRPr="006203E2">
          <w:rPr>
            <w:rFonts w:ascii="Times New Roman" w:hAnsi="Times New Roman" w:cs="Times New Roman"/>
            <w:sz w:val="24"/>
            <w:szCs w:val="24"/>
          </w:rPr>
          <w:t xml:space="preserve">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zákon č. </w:t>
      </w:r>
      <w:hyperlink r:id="rId526" w:anchor="38;link='364/2004%20Z.z.'&amp;" w:history="1">
        <w:r w:rsidRPr="006203E2">
          <w:rPr>
            <w:rFonts w:ascii="Times New Roman" w:hAnsi="Times New Roman" w:cs="Times New Roman"/>
            <w:sz w:val="24"/>
            <w:szCs w:val="24"/>
          </w:rPr>
          <w:t xml:space="preserve">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25) Zákon č. </w:t>
      </w:r>
      <w:hyperlink r:id="rId527" w:anchor="38;link='455/1991%20Zb.'&amp;" w:history="1">
        <w:r w:rsidRPr="006203E2">
          <w:rPr>
            <w:rFonts w:ascii="Times New Roman" w:hAnsi="Times New Roman" w:cs="Times New Roman"/>
            <w:sz w:val="24"/>
            <w:szCs w:val="24"/>
          </w:rPr>
          <w:t>455/1991 Zb.</w:t>
        </w:r>
      </w:hyperlink>
      <w:r w:rsidRPr="006203E2">
        <w:rPr>
          <w:rFonts w:ascii="Times New Roman" w:hAnsi="Times New Roman" w:cs="Times New Roman"/>
          <w:sz w:val="24"/>
          <w:szCs w:val="24"/>
        </w:rPr>
        <w:t xml:space="preserve"> o živnostenskom podnikaní (živnostenský zákon)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25a) </w:t>
      </w:r>
      <w:hyperlink r:id="rId528" w:anchor="38;link='543/2002%20Z.z.%252365'&amp;" w:history="1">
        <w:r w:rsidRPr="006203E2">
          <w:rPr>
            <w:rFonts w:ascii="Times New Roman" w:hAnsi="Times New Roman" w:cs="Times New Roman"/>
            <w:sz w:val="24"/>
            <w:szCs w:val="24"/>
          </w:rPr>
          <w:t>§ 65 ods. 1 písm. k)</w:t>
        </w:r>
      </w:hyperlink>
      <w:r w:rsidRPr="006203E2">
        <w:rPr>
          <w:rFonts w:ascii="Times New Roman" w:hAnsi="Times New Roman" w:cs="Times New Roman"/>
          <w:sz w:val="24"/>
          <w:szCs w:val="24"/>
        </w:rPr>
        <w:t xml:space="preserve">, </w:t>
      </w:r>
      <w:hyperlink r:id="rId529" w:anchor="38;link='543/2002%20Z.z.%252365a'&amp;" w:history="1">
        <w:r w:rsidRPr="006203E2">
          <w:rPr>
            <w:rFonts w:ascii="Times New Roman" w:hAnsi="Times New Roman" w:cs="Times New Roman"/>
            <w:sz w:val="24"/>
            <w:szCs w:val="24"/>
          </w:rPr>
          <w:t>§ 65a</w:t>
        </w:r>
      </w:hyperlink>
      <w:r w:rsidRPr="006203E2">
        <w:rPr>
          <w:rFonts w:ascii="Times New Roman" w:hAnsi="Times New Roman" w:cs="Times New Roman"/>
          <w:sz w:val="24"/>
          <w:szCs w:val="24"/>
        </w:rPr>
        <w:t xml:space="preserve"> a </w:t>
      </w:r>
      <w:hyperlink r:id="rId530" w:anchor="38;link='543/2002%20Z.z.%252365b'&amp;" w:history="1">
        <w:r w:rsidRPr="006203E2">
          <w:rPr>
            <w:rFonts w:ascii="Times New Roman" w:hAnsi="Times New Roman" w:cs="Times New Roman"/>
            <w:sz w:val="24"/>
            <w:szCs w:val="24"/>
          </w:rPr>
          <w:t xml:space="preserve">§ 65b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prírody a krajiny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D967D4" w:rsidRDefault="006203E2">
      <w:pPr>
        <w:widowControl w:val="0"/>
        <w:autoSpaceDE w:val="0"/>
        <w:autoSpaceDN w:val="0"/>
        <w:adjustRightInd w:val="0"/>
        <w:spacing w:after="0" w:line="240" w:lineRule="auto"/>
        <w:jc w:val="both"/>
      </w:pPr>
      <w:r w:rsidRPr="006203E2">
        <w:rPr>
          <w:rFonts w:ascii="Times New Roman" w:hAnsi="Times New Roman" w:cs="Times New Roman"/>
          <w:sz w:val="24"/>
          <w:szCs w:val="24"/>
        </w:rPr>
        <w:t xml:space="preserve">26) </w:t>
      </w:r>
      <w:hyperlink r:id="rId531" w:anchor="38;link='364/2004%20Z.z.%252332'&amp;" w:history="1">
        <w:r w:rsidRPr="006203E2">
          <w:rPr>
            <w:rFonts w:ascii="Times New Roman" w:hAnsi="Times New Roman" w:cs="Times New Roman"/>
            <w:sz w:val="24"/>
            <w:szCs w:val="24"/>
          </w:rPr>
          <w:t xml:space="preserve">§ 32 zákona č. 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532" w:anchor="38;link='230/2005%20Z.z.'&amp;" w:history="1">
        <w:r w:rsidRPr="006203E2">
          <w:rPr>
            <w:rFonts w:ascii="Times New Roman" w:hAnsi="Times New Roman" w:cs="Times New Roman"/>
            <w:sz w:val="24"/>
            <w:szCs w:val="24"/>
          </w:rPr>
          <w:t xml:space="preserve">230/2005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p>
    <w:p w:rsidR="00D967D4" w:rsidRDefault="00D967D4">
      <w:pPr>
        <w:widowControl w:val="0"/>
        <w:autoSpaceDE w:val="0"/>
        <w:autoSpaceDN w:val="0"/>
        <w:adjustRightInd w:val="0"/>
        <w:spacing w:after="0" w:line="240" w:lineRule="auto"/>
        <w:jc w:val="both"/>
      </w:pPr>
    </w:p>
    <w:p w:rsidR="00D967D4" w:rsidRPr="006203E2" w:rsidRDefault="00D967D4" w:rsidP="00D967D4">
      <w:pPr>
        <w:widowControl w:val="0"/>
        <w:autoSpaceDE w:val="0"/>
        <w:autoSpaceDN w:val="0"/>
        <w:adjustRightInd w:val="0"/>
        <w:spacing w:after="0" w:line="240" w:lineRule="auto"/>
        <w:jc w:val="both"/>
        <w:rPr>
          <w:rFonts w:ascii="Times New Roman" w:hAnsi="Times New Roman" w:cs="Times New Roman"/>
          <w:sz w:val="24"/>
          <w:szCs w:val="24"/>
        </w:rPr>
      </w:pPr>
      <w:r w:rsidRPr="00D967D4">
        <w:rPr>
          <w:rFonts w:ascii="Times New Roman" w:hAnsi="Times New Roman" w:cs="Times New Roman"/>
          <w:sz w:val="24"/>
          <w:szCs w:val="24"/>
          <w:highlight w:val="cyan"/>
        </w:rPr>
        <w:t>2</w:t>
      </w:r>
      <w:r>
        <w:rPr>
          <w:rFonts w:ascii="Times New Roman" w:hAnsi="Times New Roman" w:cs="Times New Roman"/>
          <w:sz w:val="24"/>
          <w:szCs w:val="24"/>
          <w:highlight w:val="cyan"/>
        </w:rPr>
        <w:t>6</w:t>
      </w:r>
      <w:r w:rsidRPr="00D967D4">
        <w:rPr>
          <w:rFonts w:ascii="Times New Roman" w:hAnsi="Times New Roman" w:cs="Times New Roman"/>
          <w:sz w:val="24"/>
          <w:szCs w:val="24"/>
          <w:highlight w:val="cyan"/>
        </w:rPr>
        <w:t xml:space="preserve">a) § 28 ods. 1 zákona č. 543/2002 </w:t>
      </w:r>
      <w:proofErr w:type="spellStart"/>
      <w:r w:rsidRPr="00D967D4">
        <w:rPr>
          <w:rFonts w:ascii="Times New Roman" w:hAnsi="Times New Roman" w:cs="Times New Roman"/>
          <w:sz w:val="24"/>
          <w:szCs w:val="24"/>
          <w:highlight w:val="cyan"/>
        </w:rPr>
        <w:t>Z.z</w:t>
      </w:r>
      <w:proofErr w:type="spellEnd"/>
      <w:r w:rsidRPr="00D967D4">
        <w:rPr>
          <w:rFonts w:ascii="Times New Roman" w:hAnsi="Times New Roman" w:cs="Times New Roman"/>
          <w:sz w:val="24"/>
          <w:szCs w:val="24"/>
          <w:highlight w:val="cyan"/>
        </w:rPr>
        <w:t>. v znení neskorších predpisov.</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Default="006203E2" w:rsidP="009D0D5F">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27) </w:t>
      </w:r>
      <w:hyperlink r:id="rId533" w:anchor="38;link='543/2002%20Z.z.%252354'&amp;" w:history="1">
        <w:r w:rsidRPr="00D967D4">
          <w:rPr>
            <w:rFonts w:ascii="Times New Roman" w:hAnsi="Times New Roman" w:cs="Times New Roman"/>
            <w:strike/>
            <w:sz w:val="24"/>
            <w:szCs w:val="24"/>
            <w:highlight w:val="cyan"/>
          </w:rPr>
          <w:t xml:space="preserve">§ 54 ods. 4 písm. a) zákona č. 543/2002 </w:t>
        </w:r>
        <w:proofErr w:type="spellStart"/>
        <w:r w:rsidRPr="00D967D4">
          <w:rPr>
            <w:rFonts w:ascii="Times New Roman" w:hAnsi="Times New Roman" w:cs="Times New Roman"/>
            <w:strike/>
            <w:sz w:val="24"/>
            <w:szCs w:val="24"/>
            <w:highlight w:val="cyan"/>
          </w:rPr>
          <w:t>Z.z</w:t>
        </w:r>
        <w:proofErr w:type="spellEnd"/>
        <w:r w:rsidRPr="00D967D4">
          <w:rPr>
            <w:rFonts w:ascii="Times New Roman" w:hAnsi="Times New Roman" w:cs="Times New Roman"/>
            <w:strike/>
            <w:sz w:val="24"/>
            <w:szCs w:val="24"/>
            <w:highlight w:val="cyan"/>
          </w:rPr>
          <w:t>.</w:t>
        </w:r>
      </w:hyperlink>
      <w:r w:rsidRPr="00D967D4">
        <w:rPr>
          <w:rFonts w:ascii="Times New Roman" w:hAnsi="Times New Roman" w:cs="Times New Roman"/>
          <w:sz w:val="24"/>
          <w:szCs w:val="24"/>
          <w:highlight w:val="cyan"/>
        </w:rPr>
        <w:t xml:space="preserve"> </w:t>
      </w:r>
      <w:r w:rsidR="009F2184" w:rsidRPr="00D967D4">
        <w:rPr>
          <w:rFonts w:ascii="Times New Roman" w:hAnsi="Times New Roman" w:cs="Times New Roman"/>
          <w:sz w:val="24"/>
          <w:szCs w:val="24"/>
          <w:highlight w:val="cyan"/>
        </w:rPr>
        <w:t xml:space="preserve">§ 54 ods. </w:t>
      </w:r>
      <w:r w:rsidR="009D0D5F">
        <w:rPr>
          <w:rFonts w:ascii="Times New Roman" w:hAnsi="Times New Roman" w:cs="Times New Roman"/>
          <w:sz w:val="24"/>
          <w:szCs w:val="24"/>
          <w:highlight w:val="cyan"/>
        </w:rPr>
        <w:t>4 písm. a) a e)</w:t>
      </w:r>
      <w:r w:rsidR="009F2184" w:rsidRPr="00D967D4">
        <w:rPr>
          <w:rFonts w:ascii="Times New Roman" w:hAnsi="Times New Roman" w:cs="Times New Roman"/>
          <w:sz w:val="24"/>
          <w:szCs w:val="24"/>
          <w:highlight w:val="cyan"/>
        </w:rPr>
        <w:t xml:space="preserve"> zákona č. 543/2002 </w:t>
      </w:r>
      <w:proofErr w:type="spellStart"/>
      <w:r w:rsidR="009F2184" w:rsidRPr="00D967D4">
        <w:rPr>
          <w:rFonts w:ascii="Times New Roman" w:hAnsi="Times New Roman" w:cs="Times New Roman"/>
          <w:sz w:val="24"/>
          <w:szCs w:val="24"/>
          <w:highlight w:val="cyan"/>
        </w:rPr>
        <w:t>Z.z</w:t>
      </w:r>
      <w:proofErr w:type="spellEnd"/>
      <w:r w:rsidR="009F2184" w:rsidRPr="00D967D4">
        <w:rPr>
          <w:rFonts w:ascii="Times New Roman" w:hAnsi="Times New Roman" w:cs="Times New Roman"/>
          <w:sz w:val="24"/>
          <w:szCs w:val="24"/>
          <w:highlight w:val="cyan"/>
        </w:rPr>
        <w:t>. v znení neskorších predpisov.</w:t>
      </w:r>
    </w:p>
    <w:p w:rsidR="00D967D4" w:rsidRDefault="00D967D4">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28) </w:t>
      </w:r>
      <w:hyperlink r:id="rId534" w:anchor="38;link='543/2002%20Z.z.%252310'&amp;" w:history="1">
        <w:r w:rsidRPr="006203E2">
          <w:rPr>
            <w:rFonts w:ascii="Times New Roman" w:hAnsi="Times New Roman" w:cs="Times New Roman"/>
            <w:sz w:val="24"/>
            <w:szCs w:val="24"/>
          </w:rPr>
          <w:t>§ 10</w:t>
        </w:r>
      </w:hyperlink>
      <w:r w:rsidRPr="006203E2">
        <w:rPr>
          <w:rFonts w:ascii="Times New Roman" w:hAnsi="Times New Roman" w:cs="Times New Roman"/>
          <w:sz w:val="24"/>
          <w:szCs w:val="24"/>
        </w:rPr>
        <w:t xml:space="preserve"> a </w:t>
      </w:r>
      <w:hyperlink r:id="rId535" w:anchor="38;link='543/2002%20Z.z.%252367'&amp;" w:history="1">
        <w:r w:rsidRPr="006203E2">
          <w:rPr>
            <w:rFonts w:ascii="Times New Roman" w:hAnsi="Times New Roman" w:cs="Times New Roman"/>
            <w:sz w:val="24"/>
            <w:szCs w:val="24"/>
          </w:rPr>
          <w:t xml:space="preserve">67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29) </w:t>
      </w:r>
      <w:hyperlink r:id="rId536" w:anchor="38;link='217/2004%20Z.z.%25237'&amp;" w:history="1">
        <w:r w:rsidRPr="006203E2">
          <w:rPr>
            <w:rFonts w:ascii="Times New Roman" w:hAnsi="Times New Roman" w:cs="Times New Roman"/>
            <w:sz w:val="24"/>
            <w:szCs w:val="24"/>
          </w:rPr>
          <w:t xml:space="preserve">§ 7 zákona č. 217/2004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30) </w:t>
      </w:r>
      <w:hyperlink r:id="rId537" w:anchor="38;link='473/2003%20Z.z.%252318'&amp;" w:history="1">
        <w:r w:rsidRPr="006203E2">
          <w:rPr>
            <w:rFonts w:ascii="Times New Roman" w:hAnsi="Times New Roman" w:cs="Times New Roman"/>
            <w:sz w:val="24"/>
            <w:szCs w:val="24"/>
          </w:rPr>
          <w:t xml:space="preserve">§ 18 zákona č. 473/2003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 xml:space="preserve">.§ 8 ods. 2 zákona č. 523/2004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rozpočtových pravidlách verejnej správy a o zmene a doplnení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4766B3"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31) Zákon Národnej rady Slovenskej republiky č. </w:t>
      </w:r>
      <w:hyperlink r:id="rId538" w:anchor="38;link='171/1993%20Z.z.'&amp;" w:history="1">
        <w:r w:rsidRPr="006203E2">
          <w:rPr>
            <w:rFonts w:ascii="Times New Roman" w:hAnsi="Times New Roman" w:cs="Times New Roman"/>
            <w:sz w:val="24"/>
            <w:szCs w:val="24"/>
          </w:rPr>
          <w:t xml:space="preserve">171/1993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Policajnom zbore v znení neskorších predpisov.</w:t>
      </w:r>
    </w:p>
    <w:p w:rsidR="004766B3" w:rsidRDefault="004766B3">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4766B3" w:rsidRDefault="004766B3">
      <w:pPr>
        <w:widowControl w:val="0"/>
        <w:autoSpaceDE w:val="0"/>
        <w:autoSpaceDN w:val="0"/>
        <w:adjustRightInd w:val="0"/>
        <w:spacing w:after="0" w:line="240" w:lineRule="auto"/>
        <w:jc w:val="both"/>
        <w:rPr>
          <w:rFonts w:ascii="Times New Roman" w:hAnsi="Times New Roman" w:cs="Times New Roman"/>
          <w:sz w:val="24"/>
          <w:szCs w:val="24"/>
        </w:rPr>
      </w:pPr>
      <w:r w:rsidRPr="004766B3">
        <w:rPr>
          <w:rFonts w:ascii="Times New Roman" w:hAnsi="Times New Roman" w:cs="Times New Roman"/>
          <w:sz w:val="24"/>
          <w:szCs w:val="24"/>
          <w:highlight w:val="cyan"/>
        </w:rPr>
        <w:t>31a) § 1 až 3 zákona č. 124/1992 Zb. o Vojenskej polícii v znení neskorších predpisov.</w:t>
      </w:r>
      <w:r w:rsidR="006203E2" w:rsidRPr="004766B3">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32) Zákon č. </w:t>
      </w:r>
      <w:hyperlink r:id="rId539" w:anchor="38;link='543/2002%20Z.z.'&amp;" w:history="1">
        <w:r w:rsidRPr="006203E2">
          <w:rPr>
            <w:rFonts w:ascii="Times New Roman" w:hAnsi="Times New Roman" w:cs="Times New Roman"/>
            <w:sz w:val="24"/>
            <w:szCs w:val="24"/>
          </w:rPr>
          <w:t xml:space="preserve">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3639B2"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3639B2">
        <w:rPr>
          <w:rFonts w:ascii="Times New Roman" w:hAnsi="Times New Roman" w:cs="Times New Roman"/>
          <w:strike/>
          <w:sz w:val="24"/>
          <w:szCs w:val="24"/>
          <w:highlight w:val="cyan"/>
        </w:rPr>
        <w:t xml:space="preserve">32a) </w:t>
      </w:r>
      <w:hyperlink r:id="rId540" w:anchor="38;link='543/2002%20Z.z.%252326'&amp;" w:history="1">
        <w:r w:rsidRPr="003639B2">
          <w:rPr>
            <w:rFonts w:ascii="Times New Roman" w:hAnsi="Times New Roman" w:cs="Times New Roman"/>
            <w:strike/>
            <w:sz w:val="24"/>
            <w:szCs w:val="24"/>
            <w:highlight w:val="cyan"/>
          </w:rPr>
          <w:t xml:space="preserve">§ 26 ods. 6 zákona č. 543/2002 </w:t>
        </w:r>
        <w:proofErr w:type="spellStart"/>
        <w:r w:rsidRPr="003639B2">
          <w:rPr>
            <w:rFonts w:ascii="Times New Roman" w:hAnsi="Times New Roman" w:cs="Times New Roman"/>
            <w:strike/>
            <w:sz w:val="24"/>
            <w:szCs w:val="24"/>
            <w:highlight w:val="cyan"/>
          </w:rPr>
          <w:t>Z.z</w:t>
        </w:r>
        <w:proofErr w:type="spellEnd"/>
        <w:r w:rsidRPr="003639B2">
          <w:rPr>
            <w:rFonts w:ascii="Times New Roman" w:hAnsi="Times New Roman" w:cs="Times New Roman"/>
            <w:strike/>
            <w:sz w:val="24"/>
            <w:szCs w:val="24"/>
            <w:highlight w:val="cyan"/>
          </w:rPr>
          <w:t>.</w:t>
        </w:r>
      </w:hyperlink>
      <w:r w:rsidRPr="003639B2">
        <w:rPr>
          <w:rFonts w:ascii="Times New Roman" w:hAnsi="Times New Roman" w:cs="Times New Roman"/>
          <w:strike/>
          <w:sz w:val="24"/>
          <w:szCs w:val="24"/>
          <w:highlight w:val="cyan"/>
        </w:rPr>
        <w:t xml:space="preserve"> v znení neskorších predpisov.</w:t>
      </w:r>
      <w:r w:rsidRPr="003639B2">
        <w:rPr>
          <w:rFonts w:ascii="Times New Roman" w:hAnsi="Times New Roman" w:cs="Times New Roman"/>
          <w:sz w:val="24"/>
          <w:szCs w:val="24"/>
          <w:highlight w:val="cyan"/>
        </w:rPr>
        <w:t xml:space="preserve"> </w:t>
      </w:r>
    </w:p>
    <w:p w:rsidR="006203E2" w:rsidRPr="003639B2" w:rsidRDefault="006203E2">
      <w:pPr>
        <w:widowControl w:val="0"/>
        <w:autoSpaceDE w:val="0"/>
        <w:autoSpaceDN w:val="0"/>
        <w:adjustRightInd w:val="0"/>
        <w:spacing w:after="0" w:line="240" w:lineRule="auto"/>
        <w:rPr>
          <w:rFonts w:ascii="Times New Roman" w:hAnsi="Times New Roman" w:cs="Times New Roman"/>
          <w:sz w:val="24"/>
          <w:szCs w:val="24"/>
          <w:highlight w:val="cyan"/>
        </w:rPr>
      </w:pPr>
    </w:p>
    <w:p w:rsidR="006203E2" w:rsidRPr="003639B2"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3639B2">
        <w:rPr>
          <w:rFonts w:ascii="Times New Roman" w:hAnsi="Times New Roman" w:cs="Times New Roman"/>
          <w:strike/>
          <w:sz w:val="24"/>
          <w:szCs w:val="24"/>
          <w:highlight w:val="cyan"/>
        </w:rPr>
        <w:t xml:space="preserve">32aa) </w:t>
      </w:r>
      <w:hyperlink r:id="rId541" w:anchor="38;link='543/2002%20Z.z.%252313'&amp;" w:history="1">
        <w:r w:rsidRPr="003639B2">
          <w:rPr>
            <w:rFonts w:ascii="Times New Roman" w:hAnsi="Times New Roman" w:cs="Times New Roman"/>
            <w:strike/>
            <w:sz w:val="24"/>
            <w:szCs w:val="24"/>
            <w:highlight w:val="cyan"/>
          </w:rPr>
          <w:t>§ 13 ods. 6</w:t>
        </w:r>
      </w:hyperlink>
      <w:r w:rsidRPr="003639B2">
        <w:rPr>
          <w:rFonts w:ascii="Times New Roman" w:hAnsi="Times New Roman" w:cs="Times New Roman"/>
          <w:strike/>
          <w:sz w:val="24"/>
          <w:szCs w:val="24"/>
          <w:highlight w:val="cyan"/>
        </w:rPr>
        <w:t xml:space="preserve">, </w:t>
      </w:r>
      <w:hyperlink r:id="rId542" w:anchor="38;link='543/2002%20Z.z.%252314'&amp;" w:history="1">
        <w:r w:rsidRPr="003639B2">
          <w:rPr>
            <w:rFonts w:ascii="Times New Roman" w:hAnsi="Times New Roman" w:cs="Times New Roman"/>
            <w:strike/>
            <w:sz w:val="24"/>
            <w:szCs w:val="24"/>
            <w:highlight w:val="cyan"/>
          </w:rPr>
          <w:t>§ 14 ods. 6</w:t>
        </w:r>
      </w:hyperlink>
      <w:r w:rsidRPr="003639B2">
        <w:rPr>
          <w:rFonts w:ascii="Times New Roman" w:hAnsi="Times New Roman" w:cs="Times New Roman"/>
          <w:strike/>
          <w:sz w:val="24"/>
          <w:szCs w:val="24"/>
          <w:highlight w:val="cyan"/>
        </w:rPr>
        <w:t xml:space="preserve">, </w:t>
      </w:r>
      <w:hyperlink r:id="rId543" w:anchor="38;link='543/2002%20Z.z.%252315'&amp;" w:history="1">
        <w:r w:rsidRPr="003639B2">
          <w:rPr>
            <w:rFonts w:ascii="Times New Roman" w:hAnsi="Times New Roman" w:cs="Times New Roman"/>
            <w:strike/>
            <w:sz w:val="24"/>
            <w:szCs w:val="24"/>
            <w:highlight w:val="cyan"/>
          </w:rPr>
          <w:t>§ 15 ods. 4</w:t>
        </w:r>
      </w:hyperlink>
      <w:r w:rsidRPr="003639B2">
        <w:rPr>
          <w:rFonts w:ascii="Times New Roman" w:hAnsi="Times New Roman" w:cs="Times New Roman"/>
          <w:strike/>
          <w:sz w:val="24"/>
          <w:szCs w:val="24"/>
          <w:highlight w:val="cyan"/>
        </w:rPr>
        <w:t xml:space="preserve"> a </w:t>
      </w:r>
      <w:hyperlink r:id="rId544" w:anchor="38;link='543/2002%20Z.z.%252326'&amp;" w:history="1">
        <w:r w:rsidRPr="003639B2">
          <w:rPr>
            <w:rFonts w:ascii="Times New Roman" w:hAnsi="Times New Roman" w:cs="Times New Roman"/>
            <w:strike/>
            <w:sz w:val="24"/>
            <w:szCs w:val="24"/>
            <w:highlight w:val="cyan"/>
          </w:rPr>
          <w:t xml:space="preserve">§ 26 ods. 5 zákona č. 543/2002 </w:t>
        </w:r>
        <w:proofErr w:type="spellStart"/>
        <w:r w:rsidRPr="003639B2">
          <w:rPr>
            <w:rFonts w:ascii="Times New Roman" w:hAnsi="Times New Roman" w:cs="Times New Roman"/>
            <w:strike/>
            <w:sz w:val="24"/>
            <w:szCs w:val="24"/>
            <w:highlight w:val="cyan"/>
          </w:rPr>
          <w:t>Z.z</w:t>
        </w:r>
        <w:proofErr w:type="spellEnd"/>
        <w:r w:rsidRPr="003639B2">
          <w:rPr>
            <w:rFonts w:ascii="Times New Roman" w:hAnsi="Times New Roman" w:cs="Times New Roman"/>
            <w:strike/>
            <w:sz w:val="24"/>
            <w:szCs w:val="24"/>
            <w:highlight w:val="cyan"/>
          </w:rPr>
          <w:t>.</w:t>
        </w:r>
      </w:hyperlink>
      <w:r w:rsidRPr="003639B2">
        <w:rPr>
          <w:rFonts w:ascii="Times New Roman" w:hAnsi="Times New Roman" w:cs="Times New Roman"/>
          <w:strike/>
          <w:sz w:val="24"/>
          <w:szCs w:val="24"/>
          <w:highlight w:val="cyan"/>
        </w:rPr>
        <w:t xml:space="preserve"> v znení zákona č. </w:t>
      </w:r>
      <w:hyperlink r:id="rId545" w:anchor="38;link='356/2019%20Z.z.'&amp;" w:history="1">
        <w:r w:rsidRPr="003639B2">
          <w:rPr>
            <w:rFonts w:ascii="Times New Roman" w:hAnsi="Times New Roman" w:cs="Times New Roman"/>
            <w:strike/>
            <w:sz w:val="24"/>
            <w:szCs w:val="24"/>
            <w:highlight w:val="cyan"/>
          </w:rPr>
          <w:t xml:space="preserve">356/2019 </w:t>
        </w:r>
        <w:proofErr w:type="spellStart"/>
        <w:r w:rsidRPr="003639B2">
          <w:rPr>
            <w:rFonts w:ascii="Times New Roman" w:hAnsi="Times New Roman" w:cs="Times New Roman"/>
            <w:strike/>
            <w:sz w:val="24"/>
            <w:szCs w:val="24"/>
            <w:highlight w:val="cyan"/>
          </w:rPr>
          <w:t>Z.z</w:t>
        </w:r>
        <w:proofErr w:type="spellEnd"/>
        <w:r w:rsidRPr="003639B2">
          <w:rPr>
            <w:rFonts w:ascii="Times New Roman" w:hAnsi="Times New Roman" w:cs="Times New Roman"/>
            <w:strike/>
            <w:sz w:val="24"/>
            <w:szCs w:val="24"/>
            <w:highlight w:val="cyan"/>
          </w:rPr>
          <w:t>.</w:t>
        </w:r>
      </w:hyperlink>
      <w:r w:rsidRPr="003639B2">
        <w:rPr>
          <w:rFonts w:ascii="Times New Roman" w:hAnsi="Times New Roman" w:cs="Times New Roman"/>
          <w:sz w:val="24"/>
          <w:szCs w:val="24"/>
          <w:highlight w:val="cyan"/>
        </w:rPr>
        <w:t xml:space="preserve"> </w:t>
      </w:r>
    </w:p>
    <w:p w:rsidR="006203E2" w:rsidRPr="003639B2" w:rsidRDefault="006203E2">
      <w:pPr>
        <w:widowControl w:val="0"/>
        <w:autoSpaceDE w:val="0"/>
        <w:autoSpaceDN w:val="0"/>
        <w:adjustRightInd w:val="0"/>
        <w:spacing w:after="0" w:line="240" w:lineRule="auto"/>
        <w:rPr>
          <w:rFonts w:ascii="Times New Roman" w:hAnsi="Times New Roman" w:cs="Times New Roman"/>
          <w:sz w:val="24"/>
          <w:szCs w:val="24"/>
          <w:highlight w:val="cyan"/>
        </w:rPr>
      </w:pPr>
    </w:p>
    <w:p w:rsidR="006203E2" w:rsidRPr="003639B2" w:rsidRDefault="006203E2">
      <w:pPr>
        <w:widowControl w:val="0"/>
        <w:autoSpaceDE w:val="0"/>
        <w:autoSpaceDN w:val="0"/>
        <w:adjustRightInd w:val="0"/>
        <w:spacing w:after="0" w:line="240" w:lineRule="auto"/>
        <w:jc w:val="both"/>
        <w:rPr>
          <w:rFonts w:ascii="Times New Roman" w:hAnsi="Times New Roman" w:cs="Times New Roman"/>
          <w:strike/>
          <w:sz w:val="24"/>
          <w:szCs w:val="24"/>
          <w:highlight w:val="cyan"/>
        </w:rPr>
      </w:pPr>
      <w:r w:rsidRPr="003639B2">
        <w:rPr>
          <w:rFonts w:ascii="Times New Roman" w:hAnsi="Times New Roman" w:cs="Times New Roman"/>
          <w:strike/>
          <w:sz w:val="24"/>
          <w:szCs w:val="24"/>
          <w:highlight w:val="cyan"/>
        </w:rPr>
        <w:t xml:space="preserve">32ab) </w:t>
      </w:r>
      <w:hyperlink r:id="rId546" w:anchor="38;link='543/2002%20Z.z.%252365a'&amp;" w:history="1">
        <w:r w:rsidRPr="003639B2">
          <w:rPr>
            <w:rFonts w:ascii="Times New Roman" w:hAnsi="Times New Roman" w:cs="Times New Roman"/>
            <w:strike/>
            <w:sz w:val="24"/>
            <w:szCs w:val="24"/>
            <w:highlight w:val="cyan"/>
          </w:rPr>
          <w:t xml:space="preserve">§ 65a ods. 2 písm. i) zákona č. 543/2002 </w:t>
        </w:r>
        <w:proofErr w:type="spellStart"/>
        <w:r w:rsidRPr="003639B2">
          <w:rPr>
            <w:rFonts w:ascii="Times New Roman" w:hAnsi="Times New Roman" w:cs="Times New Roman"/>
            <w:strike/>
            <w:sz w:val="24"/>
            <w:szCs w:val="24"/>
            <w:highlight w:val="cyan"/>
          </w:rPr>
          <w:t>Z.z</w:t>
        </w:r>
        <w:proofErr w:type="spellEnd"/>
        <w:r w:rsidRPr="003639B2">
          <w:rPr>
            <w:rFonts w:ascii="Times New Roman" w:hAnsi="Times New Roman" w:cs="Times New Roman"/>
            <w:strike/>
            <w:sz w:val="24"/>
            <w:szCs w:val="24"/>
            <w:highlight w:val="cyan"/>
          </w:rPr>
          <w:t>.</w:t>
        </w:r>
      </w:hyperlink>
      <w:r w:rsidRPr="003639B2">
        <w:rPr>
          <w:rFonts w:ascii="Times New Roman" w:hAnsi="Times New Roman" w:cs="Times New Roman"/>
          <w:strike/>
          <w:sz w:val="24"/>
          <w:szCs w:val="24"/>
          <w:highlight w:val="cyan"/>
        </w:rPr>
        <w:t xml:space="preserve"> v znení zákona č. </w:t>
      </w:r>
      <w:hyperlink r:id="rId547" w:anchor="38;link='356/2019%20Z.z.'&amp;" w:history="1">
        <w:r w:rsidRPr="003639B2">
          <w:rPr>
            <w:rFonts w:ascii="Times New Roman" w:hAnsi="Times New Roman" w:cs="Times New Roman"/>
            <w:strike/>
            <w:sz w:val="24"/>
            <w:szCs w:val="24"/>
            <w:highlight w:val="cyan"/>
          </w:rPr>
          <w:t xml:space="preserve">356/2019 </w:t>
        </w:r>
        <w:proofErr w:type="spellStart"/>
        <w:r w:rsidRPr="003639B2">
          <w:rPr>
            <w:rFonts w:ascii="Times New Roman" w:hAnsi="Times New Roman" w:cs="Times New Roman"/>
            <w:strike/>
            <w:sz w:val="24"/>
            <w:szCs w:val="24"/>
            <w:highlight w:val="cyan"/>
          </w:rPr>
          <w:t>Z.z</w:t>
        </w:r>
        <w:proofErr w:type="spellEnd"/>
        <w:r w:rsidRPr="003639B2">
          <w:rPr>
            <w:rFonts w:ascii="Times New Roman" w:hAnsi="Times New Roman" w:cs="Times New Roman"/>
            <w:strike/>
            <w:sz w:val="24"/>
            <w:szCs w:val="24"/>
            <w:highlight w:val="cyan"/>
          </w:rPr>
          <w:t>.</w:t>
        </w:r>
      </w:hyperlink>
      <w:r w:rsidRPr="003639B2">
        <w:rPr>
          <w:rFonts w:ascii="Times New Roman" w:hAnsi="Times New Roman" w:cs="Times New Roman"/>
          <w:sz w:val="24"/>
          <w:szCs w:val="24"/>
          <w:highlight w:val="cyan"/>
        </w:rPr>
        <w:t xml:space="preserve"> </w:t>
      </w:r>
    </w:p>
    <w:p w:rsidR="006203E2" w:rsidRPr="003639B2" w:rsidRDefault="006203E2">
      <w:pPr>
        <w:widowControl w:val="0"/>
        <w:autoSpaceDE w:val="0"/>
        <w:autoSpaceDN w:val="0"/>
        <w:adjustRightInd w:val="0"/>
        <w:spacing w:after="0" w:line="240" w:lineRule="auto"/>
        <w:rPr>
          <w:rFonts w:ascii="Times New Roman" w:hAnsi="Times New Roman" w:cs="Times New Roman"/>
          <w:sz w:val="24"/>
          <w:szCs w:val="24"/>
          <w:highlight w:val="cyan"/>
        </w:rPr>
      </w:pPr>
    </w:p>
    <w:p w:rsidR="006203E2" w:rsidRPr="003A323C" w:rsidRDefault="006203E2">
      <w:pPr>
        <w:widowControl w:val="0"/>
        <w:autoSpaceDE w:val="0"/>
        <w:autoSpaceDN w:val="0"/>
        <w:adjustRightInd w:val="0"/>
        <w:spacing w:after="0" w:line="240" w:lineRule="auto"/>
        <w:jc w:val="both"/>
        <w:rPr>
          <w:rFonts w:ascii="Times New Roman" w:hAnsi="Times New Roman" w:cs="Times New Roman"/>
          <w:strike/>
          <w:sz w:val="24"/>
          <w:szCs w:val="24"/>
        </w:rPr>
      </w:pPr>
      <w:r w:rsidRPr="003639B2">
        <w:rPr>
          <w:rFonts w:ascii="Times New Roman" w:hAnsi="Times New Roman" w:cs="Times New Roman"/>
          <w:strike/>
          <w:sz w:val="24"/>
          <w:szCs w:val="24"/>
          <w:highlight w:val="cyan"/>
        </w:rPr>
        <w:t xml:space="preserve">33) </w:t>
      </w:r>
      <w:hyperlink r:id="rId548" w:anchor="38;link='543/2002%20Z.z.%252368'&amp;" w:history="1">
        <w:r w:rsidRPr="003639B2">
          <w:rPr>
            <w:rFonts w:ascii="Times New Roman" w:hAnsi="Times New Roman" w:cs="Times New Roman"/>
            <w:strike/>
            <w:sz w:val="24"/>
            <w:szCs w:val="24"/>
            <w:highlight w:val="cyan"/>
          </w:rPr>
          <w:t xml:space="preserve">§ 68 písm. j) zákona č. 543/2002 </w:t>
        </w:r>
        <w:proofErr w:type="spellStart"/>
        <w:r w:rsidRPr="003639B2">
          <w:rPr>
            <w:rFonts w:ascii="Times New Roman" w:hAnsi="Times New Roman" w:cs="Times New Roman"/>
            <w:strike/>
            <w:sz w:val="24"/>
            <w:szCs w:val="24"/>
            <w:highlight w:val="cyan"/>
          </w:rPr>
          <w:t>Z.z</w:t>
        </w:r>
        <w:proofErr w:type="spellEnd"/>
        <w:r w:rsidRPr="003639B2">
          <w:rPr>
            <w:rFonts w:ascii="Times New Roman" w:hAnsi="Times New Roman" w:cs="Times New Roman"/>
            <w:strike/>
            <w:sz w:val="24"/>
            <w:szCs w:val="24"/>
            <w:highlight w:val="cyan"/>
          </w:rPr>
          <w:t>.</w:t>
        </w:r>
      </w:hyperlink>
      <w:r w:rsidRPr="003639B2">
        <w:rPr>
          <w:rFonts w:ascii="Times New Roman" w:hAnsi="Times New Roman" w:cs="Times New Roman"/>
          <w:strike/>
          <w:sz w:val="24"/>
          <w:szCs w:val="24"/>
          <w:highlight w:val="cyan"/>
        </w:rPr>
        <w:t xml:space="preserve"> v znení neskorších predpisov.</w:t>
      </w:r>
      <w:r w:rsidRPr="00520299">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33a) Čl. 2 písm. b) nariadenia (EÚ) č. 995/2010.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33b) Čl. 6 a 8 nariadenia (EÚ) č. 995/2010.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Vykonávacie nariadenie Komisie (EÚ) č. 607/2012 zo 6. júla 2012 o podrobných pravidlách v </w:t>
      </w:r>
      <w:r w:rsidRPr="006203E2">
        <w:rPr>
          <w:rFonts w:ascii="Times New Roman" w:hAnsi="Times New Roman" w:cs="Times New Roman"/>
          <w:sz w:val="24"/>
          <w:szCs w:val="24"/>
        </w:rPr>
        <w:lastRenderedPageBreak/>
        <w:t>súvislosti so systémom náležitej starostlivosti a pravidelnosťou a povahou kontrol monitorovacích organizácií v zmysle nariadenia Európskeho parlamentu a Rady (EÚ) č. 995/2010, ktorým sa ustanovujú povinnosti hospodárskych subjektov uvádzajúcich na trh drevo a výrobky z dreva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L 177, 7.7.2012).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34) </w:t>
      </w:r>
      <w:hyperlink r:id="rId549" w:anchor="38;link='160/2015%20Z.z.'&amp;" w:history="1">
        <w:r w:rsidRPr="006203E2">
          <w:rPr>
            <w:rFonts w:ascii="Times New Roman" w:hAnsi="Times New Roman" w:cs="Times New Roman"/>
            <w:sz w:val="24"/>
            <w:szCs w:val="24"/>
          </w:rPr>
          <w:t>Civilný sporový poriadok</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38524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35) </w:t>
      </w:r>
      <w:hyperlink r:id="rId550" w:anchor="38;link='40/1964%20Zb.%2523415-450'&amp;" w:history="1">
        <w:r w:rsidRPr="006203E2">
          <w:rPr>
            <w:rFonts w:ascii="Times New Roman" w:hAnsi="Times New Roman" w:cs="Times New Roman"/>
            <w:sz w:val="24"/>
            <w:szCs w:val="24"/>
          </w:rPr>
          <w:t>§ 415 až 450 Občianskeho zákonníka</w:t>
        </w:r>
      </w:hyperlink>
      <w:r w:rsidRPr="006203E2">
        <w:rPr>
          <w:rFonts w:ascii="Times New Roman" w:hAnsi="Times New Roman" w:cs="Times New Roman"/>
          <w:sz w:val="24"/>
          <w:szCs w:val="24"/>
        </w:rPr>
        <w:t xml:space="preserve"> v znení neskorších predpisov. </w:t>
      </w:r>
      <w:hyperlink r:id="rId551" w:anchor="38;link='513/1991%20Zb.%2523373-386'&amp;" w:history="1">
        <w:r w:rsidRPr="006203E2">
          <w:rPr>
            <w:rFonts w:ascii="Times New Roman" w:hAnsi="Times New Roman" w:cs="Times New Roman"/>
            <w:sz w:val="24"/>
            <w:szCs w:val="24"/>
          </w:rPr>
          <w:t>§ 373 až 386 Obchodného zákonníka</w:t>
        </w:r>
      </w:hyperlink>
      <w:r w:rsidRPr="006203E2">
        <w:rPr>
          <w:rFonts w:ascii="Times New Roman" w:hAnsi="Times New Roman" w:cs="Times New Roman"/>
          <w:sz w:val="24"/>
          <w:szCs w:val="24"/>
        </w:rPr>
        <w:t>.</w:t>
      </w:r>
    </w:p>
    <w:p w:rsidR="00385242" w:rsidRDefault="00385242">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6203E2" w:rsidRDefault="00385242">
      <w:pPr>
        <w:widowControl w:val="0"/>
        <w:autoSpaceDE w:val="0"/>
        <w:autoSpaceDN w:val="0"/>
        <w:adjustRightInd w:val="0"/>
        <w:spacing w:after="0" w:line="240" w:lineRule="auto"/>
        <w:jc w:val="both"/>
        <w:rPr>
          <w:rFonts w:ascii="Times New Roman" w:hAnsi="Times New Roman" w:cs="Times New Roman"/>
          <w:sz w:val="24"/>
          <w:szCs w:val="24"/>
        </w:rPr>
      </w:pPr>
      <w:r w:rsidRPr="00385242">
        <w:rPr>
          <w:rFonts w:ascii="Times New Roman" w:hAnsi="Times New Roman" w:cs="Times New Roman"/>
          <w:sz w:val="24"/>
          <w:szCs w:val="24"/>
          <w:highlight w:val="cyan"/>
        </w:rPr>
        <w:t xml:space="preserve">35a) </w:t>
      </w:r>
      <w:r w:rsidRPr="00385242">
        <w:rPr>
          <w:rFonts w:ascii="Times New Roman" w:hAnsi="Times New Roman" w:cs="Times New Roman"/>
          <w:iCs/>
          <w:sz w:val="24"/>
          <w:szCs w:val="24"/>
          <w:highlight w:val="cyan"/>
        </w:rPr>
        <w:t>Zákon č. 124/1992 Zb. v znení neskorších predpisov. Zákon Národnej rady Slovenskej republiky č. 171/1993 Z. z. v znení neskorších predpisov.</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36) </w:t>
      </w:r>
      <w:hyperlink r:id="rId552" w:anchor="38;link='135/1961%20Zb.%25233d'&amp;" w:history="1">
        <w:r w:rsidRPr="006203E2">
          <w:rPr>
            <w:rFonts w:ascii="Times New Roman" w:hAnsi="Times New Roman" w:cs="Times New Roman"/>
            <w:sz w:val="24"/>
            <w:szCs w:val="24"/>
          </w:rPr>
          <w:t>§ 3d ods. 6 zákona č. 135/1961 Zb.</w:t>
        </w:r>
      </w:hyperlink>
      <w:r w:rsidRPr="006203E2">
        <w:rPr>
          <w:rFonts w:ascii="Times New Roman" w:hAnsi="Times New Roman" w:cs="Times New Roman"/>
          <w:sz w:val="24"/>
          <w:szCs w:val="24"/>
        </w:rPr>
        <w:t xml:space="preserve"> o pozemných komunikáciách (cestný zákon)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36a) </w:t>
      </w:r>
      <w:hyperlink r:id="rId553" w:anchor="38;link='25/2006%20Z.z.%252358'&amp;" w:history="1">
        <w:r w:rsidRPr="006203E2">
          <w:rPr>
            <w:rFonts w:ascii="Times New Roman" w:hAnsi="Times New Roman" w:cs="Times New Roman"/>
            <w:sz w:val="24"/>
            <w:szCs w:val="24"/>
          </w:rPr>
          <w:t xml:space="preserve">§ 58 písm. c) zákona č. 25/2006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37) </w:t>
      </w:r>
      <w:hyperlink r:id="rId554" w:anchor="38;link='543/2002%20Z.z.%252372-74'&amp;" w:history="1">
        <w:r w:rsidRPr="006203E2">
          <w:rPr>
            <w:rFonts w:ascii="Times New Roman" w:hAnsi="Times New Roman" w:cs="Times New Roman"/>
            <w:sz w:val="24"/>
            <w:szCs w:val="24"/>
          </w:rPr>
          <w:t xml:space="preserve">§ 72 až 74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555" w:anchor="38;link='525/2003%20Z.z.'&amp;" w:history="1">
        <w:r w:rsidRPr="006203E2">
          <w:rPr>
            <w:rFonts w:ascii="Times New Roman" w:hAnsi="Times New Roman" w:cs="Times New Roman"/>
            <w:sz w:val="24"/>
            <w:szCs w:val="24"/>
          </w:rPr>
          <w:t xml:space="preserve">525/2003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38) Napríklad zákon č. </w:t>
      </w:r>
      <w:hyperlink r:id="rId556" w:anchor="38;link='543/2002%20Z.z.'&amp;" w:history="1">
        <w:r w:rsidRPr="006203E2">
          <w:rPr>
            <w:rFonts w:ascii="Times New Roman" w:hAnsi="Times New Roman" w:cs="Times New Roman"/>
            <w:sz w:val="24"/>
            <w:szCs w:val="24"/>
          </w:rPr>
          <w:t xml:space="preserve">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zákon č. </w:t>
      </w:r>
      <w:hyperlink r:id="rId557" w:anchor="38;link='217/2004%20Z.z.'&amp;" w:history="1">
        <w:r w:rsidRPr="006203E2">
          <w:rPr>
            <w:rFonts w:ascii="Times New Roman" w:hAnsi="Times New Roman" w:cs="Times New Roman"/>
            <w:sz w:val="24"/>
            <w:szCs w:val="24"/>
          </w:rPr>
          <w:t xml:space="preserve">217/2004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558" w:anchor="38;link='545/2004%20Z.z.'&amp;" w:history="1">
        <w:r w:rsidRPr="006203E2">
          <w:rPr>
            <w:rFonts w:ascii="Times New Roman" w:hAnsi="Times New Roman" w:cs="Times New Roman"/>
            <w:sz w:val="24"/>
            <w:szCs w:val="24"/>
          </w:rPr>
          <w:t xml:space="preserve">545/2004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 č. </w:t>
      </w:r>
      <w:hyperlink r:id="rId559" w:anchor="38;link='364/2004%20Z.z.'&amp;" w:history="1">
        <w:r w:rsidRPr="006203E2">
          <w:rPr>
            <w:rFonts w:ascii="Times New Roman" w:hAnsi="Times New Roman" w:cs="Times New Roman"/>
            <w:sz w:val="24"/>
            <w:szCs w:val="24"/>
          </w:rPr>
          <w:t xml:space="preserve">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zákon č. </w:t>
      </w:r>
      <w:hyperlink r:id="rId560" w:anchor="38;link='193/2005%20Z.z.'&amp;" w:history="1">
        <w:r w:rsidRPr="006203E2">
          <w:rPr>
            <w:rFonts w:ascii="Times New Roman" w:hAnsi="Times New Roman" w:cs="Times New Roman"/>
            <w:sz w:val="24"/>
            <w:szCs w:val="24"/>
          </w:rPr>
          <w:t xml:space="preserve">193/2005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rastlinolekárskej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38a) Zákon č. </w:t>
      </w:r>
      <w:hyperlink r:id="rId561" w:anchor="38;link='382/2004%20Z.z.'&amp;" w:history="1">
        <w:r w:rsidRPr="006203E2">
          <w:rPr>
            <w:rFonts w:ascii="Times New Roman" w:hAnsi="Times New Roman" w:cs="Times New Roman"/>
            <w:sz w:val="24"/>
            <w:szCs w:val="24"/>
          </w:rPr>
          <w:t xml:space="preserve">382/2004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znalcoch, tlmočníkoch a prekladateľoch a o zmene a doplnení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39) Zákon č. </w:t>
      </w:r>
      <w:hyperlink r:id="rId562" w:anchor="38;link='666/2004%20Z.z.'&amp;" w:history="1">
        <w:r w:rsidRPr="006203E2">
          <w:rPr>
            <w:rFonts w:ascii="Times New Roman" w:hAnsi="Times New Roman" w:cs="Times New Roman"/>
            <w:sz w:val="24"/>
            <w:szCs w:val="24"/>
          </w:rPr>
          <w:t xml:space="preserve">666/2004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pred povodňami.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40) </w:t>
      </w:r>
      <w:hyperlink r:id="rId563" w:anchor="38;link='364/2004%20Z.z.%252348-51'&amp;" w:history="1">
        <w:r w:rsidRPr="006203E2">
          <w:rPr>
            <w:rFonts w:ascii="Times New Roman" w:hAnsi="Times New Roman" w:cs="Times New Roman"/>
            <w:sz w:val="24"/>
            <w:szCs w:val="24"/>
          </w:rPr>
          <w:t xml:space="preserve">§ 48 až 51 zákona č. 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41) Napríklad </w:t>
      </w:r>
      <w:hyperlink r:id="rId564" w:anchor="38;link='40/1964%20Zb.%2523415-450'&amp;" w:history="1">
        <w:r w:rsidRPr="006203E2">
          <w:rPr>
            <w:rFonts w:ascii="Times New Roman" w:hAnsi="Times New Roman" w:cs="Times New Roman"/>
            <w:sz w:val="24"/>
            <w:szCs w:val="24"/>
          </w:rPr>
          <w:t>§ 415 až 450 Občianskeho zákonníka</w:t>
        </w:r>
      </w:hyperlink>
      <w:r w:rsidRPr="006203E2">
        <w:rPr>
          <w:rFonts w:ascii="Times New Roman" w:hAnsi="Times New Roman" w:cs="Times New Roman"/>
          <w:sz w:val="24"/>
          <w:szCs w:val="24"/>
        </w:rPr>
        <w:t xml:space="preserve"> v znení neskorších predpisov, </w:t>
      </w:r>
      <w:hyperlink r:id="rId565" w:anchor="38;link='364/2004%20Z.z.%252350'&amp;" w:history="1">
        <w:r w:rsidRPr="006203E2">
          <w:rPr>
            <w:rFonts w:ascii="Times New Roman" w:hAnsi="Times New Roman" w:cs="Times New Roman"/>
            <w:sz w:val="24"/>
            <w:szCs w:val="24"/>
          </w:rPr>
          <w:t xml:space="preserve">§ 50 zákona č. 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42) Zákon č. </w:t>
      </w:r>
      <w:hyperlink r:id="rId566" w:anchor="38;link='314/2001%20Z.z.'&amp;" w:history="1">
        <w:r w:rsidRPr="006203E2">
          <w:rPr>
            <w:rFonts w:ascii="Times New Roman" w:hAnsi="Times New Roman" w:cs="Times New Roman"/>
            <w:sz w:val="24"/>
            <w:szCs w:val="24"/>
          </w:rPr>
          <w:t xml:space="preserve">314/2001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pred požiarmi v znení neskorších predpisov. Vyhláška Ministerstva vnútra Slovenskej republiky č. </w:t>
      </w:r>
      <w:hyperlink r:id="rId567" w:anchor="38;link='121/2002%20Z.z.'&amp;" w:history="1">
        <w:r w:rsidRPr="006203E2">
          <w:rPr>
            <w:rFonts w:ascii="Times New Roman" w:hAnsi="Times New Roman" w:cs="Times New Roman"/>
            <w:sz w:val="24"/>
            <w:szCs w:val="24"/>
          </w:rPr>
          <w:t xml:space="preserve">121/2002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požiarnej prevencii.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43) 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L 347, 20.12.2013) v platnom znení, zákon č. </w:t>
      </w:r>
      <w:hyperlink r:id="rId568" w:anchor="38;link='543/2002%20Z.z.'&amp;" w:history="1">
        <w:r w:rsidRPr="006203E2">
          <w:rPr>
            <w:rFonts w:ascii="Times New Roman" w:hAnsi="Times New Roman" w:cs="Times New Roman"/>
            <w:sz w:val="24"/>
            <w:szCs w:val="24"/>
          </w:rPr>
          <w:t xml:space="preserve">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zákon č. </w:t>
      </w:r>
      <w:hyperlink r:id="rId569" w:anchor="38;link='587/2004%20Z.z.'&amp;" w:history="1">
        <w:r w:rsidRPr="006203E2">
          <w:rPr>
            <w:rFonts w:ascii="Times New Roman" w:hAnsi="Times New Roman" w:cs="Times New Roman"/>
            <w:sz w:val="24"/>
            <w:szCs w:val="24"/>
          </w:rPr>
          <w:t xml:space="preserve">587/2004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Environmentálnom fonde a o zmene a doplnení niektorých zákonov v znení zákona č. </w:t>
      </w:r>
      <w:hyperlink r:id="rId570" w:anchor="38;link='207/2013%20Z.z.'&amp;" w:history="1">
        <w:r w:rsidRPr="006203E2">
          <w:rPr>
            <w:rFonts w:ascii="Times New Roman" w:hAnsi="Times New Roman" w:cs="Times New Roman"/>
            <w:sz w:val="24"/>
            <w:szCs w:val="24"/>
          </w:rPr>
          <w:t xml:space="preserve">207/2013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43a) </w:t>
      </w:r>
      <w:hyperlink r:id="rId571" w:anchor="38;link='543/2002%20Z.z.%252347'&amp;" w:history="1">
        <w:r w:rsidRPr="006203E2">
          <w:rPr>
            <w:rFonts w:ascii="Times New Roman" w:hAnsi="Times New Roman" w:cs="Times New Roman"/>
            <w:sz w:val="24"/>
            <w:szCs w:val="24"/>
          </w:rPr>
          <w:t xml:space="preserve">§ 47 ods. 4 písm. k)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43b) </w:t>
      </w:r>
      <w:hyperlink r:id="rId572" w:anchor="38;link='543/2002%20Z.z.%252347'&amp;" w:history="1">
        <w:r w:rsidRPr="006203E2">
          <w:rPr>
            <w:rFonts w:ascii="Times New Roman" w:hAnsi="Times New Roman" w:cs="Times New Roman"/>
            <w:sz w:val="24"/>
            <w:szCs w:val="24"/>
          </w:rPr>
          <w:t xml:space="preserve">§ 47 ods. 7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197341" w:rsidRDefault="006203E2">
      <w:pPr>
        <w:widowControl w:val="0"/>
        <w:autoSpaceDE w:val="0"/>
        <w:autoSpaceDN w:val="0"/>
        <w:adjustRightInd w:val="0"/>
        <w:spacing w:after="0" w:line="240" w:lineRule="auto"/>
        <w:jc w:val="both"/>
        <w:rPr>
          <w:rFonts w:ascii="Times New Roman" w:hAnsi="Times New Roman" w:cs="Times New Roman"/>
          <w:strike/>
          <w:sz w:val="24"/>
          <w:szCs w:val="24"/>
        </w:rPr>
      </w:pPr>
      <w:r w:rsidRPr="00197341">
        <w:rPr>
          <w:rFonts w:ascii="Times New Roman" w:hAnsi="Times New Roman" w:cs="Times New Roman"/>
          <w:strike/>
          <w:sz w:val="24"/>
          <w:szCs w:val="24"/>
          <w:highlight w:val="cyan"/>
        </w:rPr>
        <w:t xml:space="preserve">43c) </w:t>
      </w:r>
      <w:hyperlink r:id="rId573" w:anchor="38;link='543/2002%20Z.z.%252328'&amp;" w:history="1">
        <w:r w:rsidRPr="00197341">
          <w:rPr>
            <w:rFonts w:ascii="Times New Roman" w:hAnsi="Times New Roman" w:cs="Times New Roman"/>
            <w:strike/>
            <w:sz w:val="24"/>
            <w:szCs w:val="24"/>
            <w:highlight w:val="cyan"/>
          </w:rPr>
          <w:t xml:space="preserve">§ 28 zákona č. 543/2002 </w:t>
        </w:r>
        <w:proofErr w:type="spellStart"/>
        <w:r w:rsidRPr="00197341">
          <w:rPr>
            <w:rFonts w:ascii="Times New Roman" w:hAnsi="Times New Roman" w:cs="Times New Roman"/>
            <w:strike/>
            <w:sz w:val="24"/>
            <w:szCs w:val="24"/>
            <w:highlight w:val="cyan"/>
          </w:rPr>
          <w:t>Z.z</w:t>
        </w:r>
        <w:proofErr w:type="spellEnd"/>
        <w:r w:rsidRPr="00197341">
          <w:rPr>
            <w:rFonts w:ascii="Times New Roman" w:hAnsi="Times New Roman" w:cs="Times New Roman"/>
            <w:strike/>
            <w:sz w:val="24"/>
            <w:szCs w:val="24"/>
            <w:highlight w:val="cyan"/>
          </w:rPr>
          <w:t>.</w:t>
        </w:r>
      </w:hyperlink>
      <w:r w:rsidRPr="00197341">
        <w:rPr>
          <w:rFonts w:ascii="Times New Roman" w:hAnsi="Times New Roman" w:cs="Times New Roman"/>
          <w:strike/>
          <w:sz w:val="24"/>
          <w:szCs w:val="24"/>
          <w:highlight w:val="cyan"/>
        </w:rPr>
        <w:t xml:space="preserve"> v znení neskorších predpisov.</w:t>
      </w:r>
      <w:r w:rsidRPr="00197341">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44) Čl. 4 ods. 1 písm. b) nariadenia Európskeho parlamentu a Rady (ES) č. 2152/2003 zo 17. novembra 2003 týkajúce sa monitorovania lesov a environmentálnych interakcií v spoločenstve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EÚ L 324, 11.12.2003) v znení nariadenia Európskeho parlamentu a Rady (ES) č. 788/2004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L 138, 30.4.2004).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45) </w:t>
      </w:r>
      <w:hyperlink r:id="rId574" w:anchor="38;link='193/2005%20Z.z.%25232'&amp;" w:history="1">
        <w:r w:rsidRPr="006203E2">
          <w:rPr>
            <w:rFonts w:ascii="Times New Roman" w:hAnsi="Times New Roman" w:cs="Times New Roman"/>
            <w:sz w:val="24"/>
            <w:szCs w:val="24"/>
          </w:rPr>
          <w:t>§ 2</w:t>
        </w:r>
      </w:hyperlink>
      <w:r w:rsidRPr="006203E2">
        <w:rPr>
          <w:rFonts w:ascii="Times New Roman" w:hAnsi="Times New Roman" w:cs="Times New Roman"/>
          <w:sz w:val="24"/>
          <w:szCs w:val="24"/>
        </w:rPr>
        <w:t xml:space="preserve">, </w:t>
      </w:r>
      <w:hyperlink r:id="rId575" w:anchor="38;link='193/2005%20Z.z.%25234'&amp;" w:history="1">
        <w:r w:rsidRPr="006203E2">
          <w:rPr>
            <w:rFonts w:ascii="Times New Roman" w:hAnsi="Times New Roman" w:cs="Times New Roman"/>
            <w:sz w:val="24"/>
            <w:szCs w:val="24"/>
          </w:rPr>
          <w:t>§ 4 ods. 8</w:t>
        </w:r>
      </w:hyperlink>
      <w:r w:rsidRPr="006203E2">
        <w:rPr>
          <w:rFonts w:ascii="Times New Roman" w:hAnsi="Times New Roman" w:cs="Times New Roman"/>
          <w:sz w:val="24"/>
          <w:szCs w:val="24"/>
        </w:rPr>
        <w:t xml:space="preserve"> a </w:t>
      </w:r>
      <w:hyperlink r:id="rId576" w:anchor="38;link='193/2005%20Z.z.%252326'&amp;" w:history="1">
        <w:r w:rsidRPr="006203E2">
          <w:rPr>
            <w:rFonts w:ascii="Times New Roman" w:hAnsi="Times New Roman" w:cs="Times New Roman"/>
            <w:sz w:val="24"/>
            <w:szCs w:val="24"/>
          </w:rPr>
          <w:t xml:space="preserve">§ 26 zákona č. 193/2005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45a) STN 73 6108 Lesná dopravná sieť.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45ab) </w:t>
      </w:r>
      <w:hyperlink r:id="rId577" w:anchor="38;link='274/2009%20Z.z.%25232'&amp;" w:history="1">
        <w:r w:rsidRPr="006203E2">
          <w:rPr>
            <w:rFonts w:ascii="Times New Roman" w:hAnsi="Times New Roman" w:cs="Times New Roman"/>
            <w:sz w:val="24"/>
            <w:szCs w:val="24"/>
          </w:rPr>
          <w:t>§ 2 písm. y)</w:t>
        </w:r>
      </w:hyperlink>
      <w:r w:rsidRPr="006203E2">
        <w:rPr>
          <w:rFonts w:ascii="Times New Roman" w:hAnsi="Times New Roman" w:cs="Times New Roman"/>
          <w:sz w:val="24"/>
          <w:szCs w:val="24"/>
        </w:rPr>
        <w:t xml:space="preserve"> a </w:t>
      </w:r>
      <w:hyperlink r:id="rId578" w:anchor="38;link='274/2009%20Z.z.%252327'&amp;" w:history="1">
        <w:r w:rsidRPr="006203E2">
          <w:rPr>
            <w:rFonts w:ascii="Times New Roman" w:hAnsi="Times New Roman" w:cs="Times New Roman"/>
            <w:sz w:val="24"/>
            <w:szCs w:val="24"/>
          </w:rPr>
          <w:t xml:space="preserve">§ 27 ods. 4 zákona č. 274/2009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poľovníctve a o zmene a doplnení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45b) Napríklad </w:t>
      </w:r>
      <w:hyperlink r:id="rId579" w:anchor="38;link='281/1997%20Z.z.%25237'&amp;" w:history="1">
        <w:r w:rsidRPr="006203E2">
          <w:rPr>
            <w:rFonts w:ascii="Times New Roman" w:hAnsi="Times New Roman" w:cs="Times New Roman"/>
            <w:sz w:val="24"/>
            <w:szCs w:val="24"/>
          </w:rPr>
          <w:t>§ 7</w:t>
        </w:r>
      </w:hyperlink>
      <w:r w:rsidRPr="006203E2">
        <w:rPr>
          <w:rFonts w:ascii="Times New Roman" w:hAnsi="Times New Roman" w:cs="Times New Roman"/>
          <w:sz w:val="24"/>
          <w:szCs w:val="24"/>
        </w:rPr>
        <w:t xml:space="preserve"> a </w:t>
      </w:r>
      <w:hyperlink r:id="rId580" w:anchor="38;link='281/1997%20Z.z.%25239a'&amp;" w:history="1">
        <w:r w:rsidRPr="006203E2">
          <w:rPr>
            <w:rFonts w:ascii="Times New Roman" w:hAnsi="Times New Roman" w:cs="Times New Roman"/>
            <w:sz w:val="24"/>
            <w:szCs w:val="24"/>
          </w:rPr>
          <w:t xml:space="preserve">9a zákona č. 281/1997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hyperlink r:id="rId581" w:anchor="38;link='543/2002%20Z.z.%252314'&amp;" w:history="1">
        <w:r w:rsidRPr="006203E2">
          <w:rPr>
            <w:rFonts w:ascii="Times New Roman" w:hAnsi="Times New Roman" w:cs="Times New Roman"/>
            <w:sz w:val="24"/>
            <w:szCs w:val="24"/>
          </w:rPr>
          <w:t>§ 14 ods. 1 písm. c) až e)</w:t>
        </w:r>
      </w:hyperlink>
      <w:r w:rsidRPr="006203E2">
        <w:rPr>
          <w:rFonts w:ascii="Times New Roman" w:hAnsi="Times New Roman" w:cs="Times New Roman"/>
          <w:sz w:val="24"/>
          <w:szCs w:val="24"/>
        </w:rPr>
        <w:t xml:space="preserve">, </w:t>
      </w:r>
      <w:hyperlink r:id="rId582" w:anchor="38;link='543/2002%20Z.z.%252315'&amp;" w:history="1">
        <w:r w:rsidRPr="006203E2">
          <w:rPr>
            <w:rFonts w:ascii="Times New Roman" w:hAnsi="Times New Roman" w:cs="Times New Roman"/>
            <w:sz w:val="24"/>
            <w:szCs w:val="24"/>
          </w:rPr>
          <w:t>§ 15 ods. 1 písm. a)</w:t>
        </w:r>
      </w:hyperlink>
      <w:r w:rsidRPr="006203E2">
        <w:rPr>
          <w:rFonts w:ascii="Times New Roman" w:hAnsi="Times New Roman" w:cs="Times New Roman"/>
          <w:sz w:val="24"/>
          <w:szCs w:val="24"/>
        </w:rPr>
        <w:t xml:space="preserve">, </w:t>
      </w:r>
      <w:hyperlink r:id="rId583" w:anchor="38;link='543/2002%20Z.z.%252316'&amp;" w:history="1">
        <w:r w:rsidRPr="006203E2">
          <w:rPr>
            <w:rFonts w:ascii="Times New Roman" w:hAnsi="Times New Roman" w:cs="Times New Roman"/>
            <w:sz w:val="24"/>
            <w:szCs w:val="24"/>
          </w:rPr>
          <w:t>§ 16 ods. 1 písm. a)</w:t>
        </w:r>
      </w:hyperlink>
      <w:r w:rsidRPr="006203E2">
        <w:rPr>
          <w:rFonts w:ascii="Times New Roman" w:hAnsi="Times New Roman" w:cs="Times New Roman"/>
          <w:sz w:val="24"/>
          <w:szCs w:val="24"/>
        </w:rPr>
        <w:t xml:space="preserve">, </w:t>
      </w:r>
      <w:hyperlink r:id="rId584" w:anchor="38;link='543/2002%20Z.z.%252319'&amp;" w:history="1">
        <w:r w:rsidRPr="006203E2">
          <w:rPr>
            <w:rFonts w:ascii="Times New Roman" w:hAnsi="Times New Roman" w:cs="Times New Roman"/>
            <w:sz w:val="24"/>
            <w:szCs w:val="24"/>
          </w:rPr>
          <w:t>§ 19 ods. 4</w:t>
        </w:r>
      </w:hyperlink>
      <w:r w:rsidRPr="006203E2">
        <w:rPr>
          <w:rFonts w:ascii="Times New Roman" w:hAnsi="Times New Roman" w:cs="Times New Roman"/>
          <w:sz w:val="24"/>
          <w:szCs w:val="24"/>
        </w:rPr>
        <w:t xml:space="preserve">, </w:t>
      </w:r>
      <w:hyperlink r:id="rId585" w:anchor="38;link='543/2002%20Z.z.%252320'&amp;" w:history="1">
        <w:r w:rsidRPr="006203E2">
          <w:rPr>
            <w:rFonts w:ascii="Times New Roman" w:hAnsi="Times New Roman" w:cs="Times New Roman"/>
            <w:sz w:val="24"/>
            <w:szCs w:val="24"/>
          </w:rPr>
          <w:t>§ 20 ods. 5</w:t>
        </w:r>
      </w:hyperlink>
      <w:r w:rsidRPr="006203E2">
        <w:rPr>
          <w:rFonts w:ascii="Times New Roman" w:hAnsi="Times New Roman" w:cs="Times New Roman"/>
          <w:sz w:val="24"/>
          <w:szCs w:val="24"/>
        </w:rPr>
        <w:t xml:space="preserve">, </w:t>
      </w:r>
      <w:hyperlink r:id="rId586" w:anchor="38;link='543/2002%20Z.z.%252322'&amp;" w:history="1">
        <w:r w:rsidRPr="006203E2">
          <w:rPr>
            <w:rFonts w:ascii="Times New Roman" w:hAnsi="Times New Roman" w:cs="Times New Roman"/>
            <w:sz w:val="24"/>
            <w:szCs w:val="24"/>
          </w:rPr>
          <w:t>§ 22 ods. 5</w:t>
        </w:r>
      </w:hyperlink>
      <w:r w:rsidRPr="006203E2">
        <w:rPr>
          <w:rFonts w:ascii="Times New Roman" w:hAnsi="Times New Roman" w:cs="Times New Roman"/>
          <w:sz w:val="24"/>
          <w:szCs w:val="24"/>
        </w:rPr>
        <w:t xml:space="preserve">, </w:t>
      </w:r>
      <w:hyperlink r:id="rId587" w:anchor="38;link='543/2002%20Z.z.%252357'&amp;" w:history="1">
        <w:r w:rsidRPr="006203E2">
          <w:rPr>
            <w:rFonts w:ascii="Times New Roman" w:hAnsi="Times New Roman" w:cs="Times New Roman"/>
            <w:sz w:val="24"/>
            <w:szCs w:val="24"/>
          </w:rPr>
          <w:t>§ 57</w:t>
        </w:r>
      </w:hyperlink>
      <w:r w:rsidRPr="006203E2">
        <w:rPr>
          <w:rFonts w:ascii="Times New Roman" w:hAnsi="Times New Roman" w:cs="Times New Roman"/>
          <w:sz w:val="24"/>
          <w:szCs w:val="24"/>
        </w:rPr>
        <w:t xml:space="preserve"> a </w:t>
      </w:r>
      <w:hyperlink r:id="rId588" w:anchor="38;link='543/2002%20Z.z.%252358'&amp;" w:history="1">
        <w:r w:rsidRPr="006203E2">
          <w:rPr>
            <w:rFonts w:ascii="Times New Roman" w:hAnsi="Times New Roman" w:cs="Times New Roman"/>
            <w:sz w:val="24"/>
            <w:szCs w:val="24"/>
          </w:rPr>
          <w:t xml:space="preserve">58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45d) Zákon č. </w:t>
      </w:r>
      <w:hyperlink r:id="rId589" w:anchor="38;link='138/2010%20Z.z.'&amp;" w:history="1">
        <w:r w:rsidRPr="006203E2">
          <w:rPr>
            <w:rFonts w:ascii="Times New Roman" w:hAnsi="Times New Roman" w:cs="Times New Roman"/>
            <w:sz w:val="24"/>
            <w:szCs w:val="24"/>
          </w:rPr>
          <w:t xml:space="preserve">138/2010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lesnom reprodukčnom materiáli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46) Zákon č. </w:t>
      </w:r>
      <w:hyperlink r:id="rId590" w:anchor="38;link='223/2001%20Z.z.'&amp;" w:history="1">
        <w:r w:rsidRPr="006203E2">
          <w:rPr>
            <w:rFonts w:ascii="Times New Roman" w:hAnsi="Times New Roman" w:cs="Times New Roman"/>
            <w:sz w:val="24"/>
            <w:szCs w:val="24"/>
          </w:rPr>
          <w:t xml:space="preserve">223/2001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odpadoch a o zmene a doplnení niektorých zákonov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47) Napríklad zákon č. </w:t>
      </w:r>
      <w:hyperlink r:id="rId591" w:anchor="38;link='364/2004%20Z.z.'&amp;" w:history="1">
        <w:r w:rsidRPr="006203E2">
          <w:rPr>
            <w:rFonts w:ascii="Times New Roman" w:hAnsi="Times New Roman" w:cs="Times New Roman"/>
            <w:sz w:val="24"/>
            <w:szCs w:val="24"/>
          </w:rPr>
          <w:t xml:space="preserve">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zákon č. </w:t>
      </w:r>
      <w:hyperlink r:id="rId592" w:anchor="38;link='666/2004%20Z.z.'&amp;" w:history="1">
        <w:r w:rsidRPr="006203E2">
          <w:rPr>
            <w:rFonts w:ascii="Times New Roman" w:hAnsi="Times New Roman" w:cs="Times New Roman"/>
            <w:sz w:val="24"/>
            <w:szCs w:val="24"/>
          </w:rPr>
          <w:t xml:space="preserve">666/2004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 č. </w:t>
      </w:r>
      <w:hyperlink r:id="rId593" w:anchor="38;link='50/1976%20Zb.'&amp;" w:history="1">
        <w:r w:rsidRPr="006203E2">
          <w:rPr>
            <w:rFonts w:ascii="Times New Roman" w:hAnsi="Times New Roman" w:cs="Times New Roman"/>
            <w:sz w:val="24"/>
            <w:szCs w:val="24"/>
          </w:rPr>
          <w:t>50/1976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48) </w:t>
      </w:r>
      <w:hyperlink r:id="rId594" w:anchor="38;link='194/1998%20Z.z.%25232'&amp;" w:history="1">
        <w:r w:rsidRPr="006203E2">
          <w:rPr>
            <w:rFonts w:ascii="Times New Roman" w:hAnsi="Times New Roman" w:cs="Times New Roman"/>
            <w:sz w:val="24"/>
            <w:szCs w:val="24"/>
          </w:rPr>
          <w:t xml:space="preserve">§ 2 ods. 4 zákona č. 194/1998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šľachtení a plemenitbe hospodárskych zvierat a o zmene a doplnení zákona č. </w:t>
      </w:r>
      <w:hyperlink r:id="rId595" w:anchor="38;link='455/1991%20Zb.'&amp;" w:history="1">
        <w:r w:rsidRPr="006203E2">
          <w:rPr>
            <w:rFonts w:ascii="Times New Roman" w:hAnsi="Times New Roman" w:cs="Times New Roman"/>
            <w:sz w:val="24"/>
            <w:szCs w:val="24"/>
          </w:rPr>
          <w:t>455/1991 Zb.</w:t>
        </w:r>
      </w:hyperlink>
      <w:r w:rsidRPr="006203E2">
        <w:rPr>
          <w:rFonts w:ascii="Times New Roman" w:hAnsi="Times New Roman" w:cs="Times New Roman"/>
          <w:sz w:val="24"/>
          <w:szCs w:val="24"/>
        </w:rPr>
        <w:t xml:space="preserve"> o živnostenskom podnikaní (živnostenský zákon)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49) Napríklad </w:t>
      </w:r>
      <w:hyperlink r:id="rId596" w:anchor="38;link='124/1992%20Zb.%252325'&amp;" w:history="1">
        <w:r w:rsidRPr="006203E2">
          <w:rPr>
            <w:rFonts w:ascii="Times New Roman" w:hAnsi="Times New Roman" w:cs="Times New Roman"/>
            <w:sz w:val="24"/>
            <w:szCs w:val="24"/>
          </w:rPr>
          <w:t>§ 25 zákona č. 124/1992 Zb.</w:t>
        </w:r>
      </w:hyperlink>
      <w:r w:rsidRPr="006203E2">
        <w:rPr>
          <w:rFonts w:ascii="Times New Roman" w:hAnsi="Times New Roman" w:cs="Times New Roman"/>
          <w:sz w:val="24"/>
          <w:szCs w:val="24"/>
        </w:rPr>
        <w:t xml:space="preserve"> o Vojenskej polícii v znení neskorších predpisov, </w:t>
      </w:r>
      <w:hyperlink r:id="rId597" w:anchor="38;link='171/1993%20Z.z.%252353'&amp;" w:history="1">
        <w:r w:rsidRPr="006203E2">
          <w:rPr>
            <w:rFonts w:ascii="Times New Roman" w:hAnsi="Times New Roman" w:cs="Times New Roman"/>
            <w:sz w:val="24"/>
            <w:szCs w:val="24"/>
          </w:rPr>
          <w:t xml:space="preserve">§ 53 zákona Národnej rady Slovenskej republiky č. 171/1993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hyperlink r:id="rId598" w:anchor="38;link='255/1994%20Z.z.%25237'&amp;" w:history="1">
        <w:r w:rsidRPr="006203E2">
          <w:rPr>
            <w:rFonts w:ascii="Times New Roman" w:hAnsi="Times New Roman" w:cs="Times New Roman"/>
            <w:sz w:val="24"/>
            <w:szCs w:val="24"/>
          </w:rPr>
          <w:t>§ 7 písm. f)</w:t>
        </w:r>
      </w:hyperlink>
      <w:r w:rsidRPr="006203E2">
        <w:rPr>
          <w:rFonts w:ascii="Times New Roman" w:hAnsi="Times New Roman" w:cs="Times New Roman"/>
          <w:sz w:val="24"/>
          <w:szCs w:val="24"/>
        </w:rPr>
        <w:t xml:space="preserve"> a </w:t>
      </w:r>
      <w:hyperlink r:id="rId599" w:anchor="38;link='255/1994%20Z.z.%25238'&amp;" w:history="1">
        <w:r w:rsidRPr="006203E2">
          <w:rPr>
            <w:rFonts w:ascii="Times New Roman" w:hAnsi="Times New Roman" w:cs="Times New Roman"/>
            <w:sz w:val="24"/>
            <w:szCs w:val="24"/>
          </w:rPr>
          <w:t xml:space="preserve">§ 8 ods. 3 zákona Národnej rady Slovenskej republiky č. 255/1994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poľnej stráži, zákon č. </w:t>
      </w:r>
      <w:hyperlink r:id="rId600" w:anchor="38;link='321/2002%20Z.z.'&amp;" w:history="1">
        <w:r w:rsidRPr="006203E2">
          <w:rPr>
            <w:rFonts w:ascii="Times New Roman" w:hAnsi="Times New Roman" w:cs="Times New Roman"/>
            <w:sz w:val="24"/>
            <w:szCs w:val="24"/>
          </w:rPr>
          <w:t xml:space="preserve">321/2002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ozbrojených silách Slovenskej republiky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49a) </w:t>
      </w:r>
      <w:hyperlink r:id="rId601" w:anchor="38;link='544/2002%20Z.z.%25234'&amp;" w:history="1">
        <w:r w:rsidRPr="006203E2">
          <w:rPr>
            <w:rFonts w:ascii="Times New Roman" w:hAnsi="Times New Roman" w:cs="Times New Roman"/>
            <w:sz w:val="24"/>
            <w:szCs w:val="24"/>
          </w:rPr>
          <w:t>§ 4 ods. 1</w:t>
        </w:r>
      </w:hyperlink>
      <w:r w:rsidRPr="006203E2">
        <w:rPr>
          <w:rFonts w:ascii="Times New Roman" w:hAnsi="Times New Roman" w:cs="Times New Roman"/>
          <w:sz w:val="24"/>
          <w:szCs w:val="24"/>
        </w:rPr>
        <w:t xml:space="preserve"> a </w:t>
      </w:r>
      <w:hyperlink r:id="rId602" w:anchor="38;link='544/2002%20Z.z.%25234'&amp;" w:history="1">
        <w:r w:rsidRPr="006203E2">
          <w:rPr>
            <w:rFonts w:ascii="Times New Roman" w:hAnsi="Times New Roman" w:cs="Times New Roman"/>
            <w:sz w:val="24"/>
            <w:szCs w:val="24"/>
          </w:rPr>
          <w:t xml:space="preserve">2 zákona č. 544/2002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Horskej záchrannej službe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50) </w:t>
      </w:r>
      <w:hyperlink r:id="rId603" w:anchor="38;link='314/2001%20Z.z.%25238'&amp;" w:history="1">
        <w:r w:rsidRPr="006203E2">
          <w:rPr>
            <w:rFonts w:ascii="Times New Roman" w:hAnsi="Times New Roman" w:cs="Times New Roman"/>
            <w:sz w:val="24"/>
            <w:szCs w:val="24"/>
          </w:rPr>
          <w:t>§ 8</w:t>
        </w:r>
      </w:hyperlink>
      <w:r w:rsidRPr="006203E2">
        <w:rPr>
          <w:rFonts w:ascii="Times New Roman" w:hAnsi="Times New Roman" w:cs="Times New Roman"/>
          <w:sz w:val="24"/>
          <w:szCs w:val="24"/>
        </w:rPr>
        <w:t xml:space="preserve"> a </w:t>
      </w:r>
      <w:hyperlink r:id="rId604" w:anchor="38;link='314/2001%20Z.z.%252314'&amp;" w:history="1">
        <w:r w:rsidRPr="006203E2">
          <w:rPr>
            <w:rFonts w:ascii="Times New Roman" w:hAnsi="Times New Roman" w:cs="Times New Roman"/>
            <w:sz w:val="24"/>
            <w:szCs w:val="24"/>
          </w:rPr>
          <w:t xml:space="preserve">14 zákona č. 314/2001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605" w:anchor="38;link='347/2004%20Z.z.'&amp;" w:history="1">
        <w:r w:rsidRPr="006203E2">
          <w:rPr>
            <w:rFonts w:ascii="Times New Roman" w:hAnsi="Times New Roman" w:cs="Times New Roman"/>
            <w:sz w:val="24"/>
            <w:szCs w:val="24"/>
          </w:rPr>
          <w:t xml:space="preserve">347/2004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50a) </w:t>
      </w:r>
      <w:hyperlink r:id="rId606" w:anchor="38;link='543/2002%20Z.z.%252354'&amp;" w:history="1">
        <w:r w:rsidRPr="006203E2">
          <w:rPr>
            <w:rFonts w:ascii="Times New Roman" w:hAnsi="Times New Roman" w:cs="Times New Roman"/>
            <w:sz w:val="24"/>
            <w:szCs w:val="24"/>
          </w:rPr>
          <w:t xml:space="preserve">§ 54 ods. 4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51) Zákon č. </w:t>
      </w:r>
      <w:hyperlink r:id="rId607" w:anchor="38;link='274/2009%20Z.z.'&amp;" w:history="1">
        <w:r w:rsidRPr="006203E2">
          <w:rPr>
            <w:rFonts w:ascii="Times New Roman" w:hAnsi="Times New Roman" w:cs="Times New Roman"/>
            <w:sz w:val="24"/>
            <w:szCs w:val="24"/>
          </w:rPr>
          <w:t xml:space="preserve">274/2009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52) </w:t>
      </w:r>
      <w:hyperlink r:id="rId608" w:anchor="38;link='23/1962%20Zb.%252334'&amp;" w:history="1">
        <w:r w:rsidRPr="006203E2">
          <w:rPr>
            <w:rFonts w:ascii="Times New Roman" w:hAnsi="Times New Roman" w:cs="Times New Roman"/>
            <w:sz w:val="24"/>
            <w:szCs w:val="24"/>
          </w:rPr>
          <w:t>§ 34 zákona č. 23/1962 Zb.</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53) </w:t>
      </w:r>
      <w:hyperlink r:id="rId609" w:anchor="38;link='509/1991%20Zb.'&amp;" w:history="1">
        <w:r w:rsidRPr="006203E2">
          <w:rPr>
            <w:rFonts w:ascii="Times New Roman" w:hAnsi="Times New Roman" w:cs="Times New Roman"/>
            <w:sz w:val="24"/>
            <w:szCs w:val="24"/>
          </w:rPr>
          <w:t>§ 128 ods. 1 Občianskeho zákonníka v znení zákona č. 509/1991 Zb.</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F712B1"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54) </w:t>
      </w:r>
      <w:hyperlink r:id="rId610" w:anchor="38;link='40/1964%20Zb.%2523128'&amp;" w:history="1">
        <w:r w:rsidRPr="006203E2">
          <w:rPr>
            <w:rFonts w:ascii="Times New Roman" w:hAnsi="Times New Roman" w:cs="Times New Roman"/>
            <w:sz w:val="24"/>
            <w:szCs w:val="24"/>
          </w:rPr>
          <w:t>§ 128 ods. 2 Občianskeho zákonníka</w:t>
        </w:r>
      </w:hyperlink>
      <w:r w:rsidRPr="006203E2">
        <w:rPr>
          <w:rFonts w:ascii="Times New Roman" w:hAnsi="Times New Roman" w:cs="Times New Roman"/>
          <w:sz w:val="24"/>
          <w:szCs w:val="24"/>
        </w:rPr>
        <w:t xml:space="preserve"> v znení zákona č. </w:t>
      </w:r>
      <w:hyperlink r:id="rId611" w:anchor="38;link='509/1991%20Zb.'&amp;" w:history="1">
        <w:r w:rsidRPr="006203E2">
          <w:rPr>
            <w:rFonts w:ascii="Times New Roman" w:hAnsi="Times New Roman" w:cs="Times New Roman"/>
            <w:sz w:val="24"/>
            <w:szCs w:val="24"/>
          </w:rPr>
          <w:t>509/1991 Zb.</w:t>
        </w:r>
      </w:hyperlink>
    </w:p>
    <w:p w:rsidR="00F712B1" w:rsidRDefault="00F712B1">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CF35E1" w:rsidRDefault="00F712B1">
      <w:pPr>
        <w:widowControl w:val="0"/>
        <w:autoSpaceDE w:val="0"/>
        <w:autoSpaceDN w:val="0"/>
        <w:adjustRightInd w:val="0"/>
        <w:spacing w:after="0" w:line="240" w:lineRule="auto"/>
        <w:jc w:val="both"/>
        <w:rPr>
          <w:rFonts w:ascii="Times New Roman" w:hAnsi="Times New Roman" w:cs="Times New Roman"/>
          <w:sz w:val="24"/>
          <w:szCs w:val="24"/>
        </w:rPr>
      </w:pPr>
      <w:r w:rsidRPr="00F712B1">
        <w:rPr>
          <w:rFonts w:ascii="Times New Roman" w:hAnsi="Times New Roman" w:cs="Times New Roman"/>
          <w:sz w:val="24"/>
          <w:szCs w:val="24"/>
          <w:highlight w:val="cyan"/>
        </w:rPr>
        <w:t xml:space="preserve">54a) </w:t>
      </w:r>
      <w:r w:rsidR="007D748E">
        <w:rPr>
          <w:rFonts w:ascii="Times New Roman" w:hAnsi="Times New Roman" w:cs="Times New Roman"/>
          <w:sz w:val="24"/>
          <w:szCs w:val="24"/>
          <w:highlight w:val="cyan"/>
        </w:rPr>
        <w:t>§ 9 ods. 1 písm. s)</w:t>
      </w:r>
      <w:r w:rsidR="004C0C9C">
        <w:rPr>
          <w:rFonts w:ascii="Times New Roman" w:hAnsi="Times New Roman" w:cs="Times New Roman"/>
          <w:sz w:val="24"/>
          <w:szCs w:val="24"/>
          <w:highlight w:val="cyan"/>
        </w:rPr>
        <w:t xml:space="preserve"> a ods. 3</w:t>
      </w:r>
      <w:r w:rsidR="007D748E">
        <w:rPr>
          <w:rFonts w:ascii="Times New Roman" w:hAnsi="Times New Roman" w:cs="Times New Roman"/>
          <w:sz w:val="24"/>
          <w:szCs w:val="24"/>
          <w:highlight w:val="cyan"/>
        </w:rPr>
        <w:t xml:space="preserve">, </w:t>
      </w:r>
      <w:r w:rsidR="00CF35E1" w:rsidRPr="00CF35E1">
        <w:rPr>
          <w:rFonts w:ascii="Times New Roman" w:hAnsi="Times New Roman" w:cs="Times New Roman"/>
          <w:sz w:val="24"/>
          <w:szCs w:val="24"/>
          <w:highlight w:val="cyan"/>
        </w:rPr>
        <w:t>§ 28 ods. 5</w:t>
      </w:r>
      <w:r w:rsidR="003639B2">
        <w:rPr>
          <w:rFonts w:ascii="Times New Roman" w:hAnsi="Times New Roman" w:cs="Times New Roman"/>
          <w:sz w:val="24"/>
          <w:szCs w:val="24"/>
          <w:highlight w:val="cyan"/>
        </w:rPr>
        <w:t xml:space="preserve"> a 6</w:t>
      </w:r>
      <w:r w:rsidR="00CF35E1" w:rsidRPr="00CF35E1">
        <w:rPr>
          <w:rFonts w:ascii="Times New Roman" w:hAnsi="Times New Roman" w:cs="Times New Roman"/>
          <w:sz w:val="24"/>
          <w:szCs w:val="24"/>
          <w:highlight w:val="cyan"/>
        </w:rPr>
        <w:t xml:space="preserve">, </w:t>
      </w:r>
      <w:r w:rsidR="008C4EE2">
        <w:rPr>
          <w:rFonts w:ascii="Times New Roman" w:hAnsi="Times New Roman" w:cs="Times New Roman"/>
          <w:sz w:val="24"/>
          <w:szCs w:val="24"/>
          <w:highlight w:val="cyan"/>
        </w:rPr>
        <w:t>§ 29</w:t>
      </w:r>
      <w:bookmarkStart w:id="0" w:name="_GoBack"/>
      <w:bookmarkEnd w:id="0"/>
      <w:r w:rsidR="008C4EE2">
        <w:rPr>
          <w:rFonts w:ascii="Times New Roman" w:hAnsi="Times New Roman" w:cs="Times New Roman"/>
          <w:sz w:val="24"/>
          <w:szCs w:val="24"/>
          <w:highlight w:val="cyan"/>
        </w:rPr>
        <w:t xml:space="preserve">, </w:t>
      </w:r>
      <w:r w:rsidR="00CF35E1" w:rsidRPr="00CF35E1">
        <w:rPr>
          <w:rFonts w:ascii="Times New Roman" w:hAnsi="Times New Roman" w:cs="Times New Roman"/>
          <w:sz w:val="24"/>
          <w:szCs w:val="24"/>
          <w:highlight w:val="cyan"/>
        </w:rPr>
        <w:t xml:space="preserve">§ 104j ods. </w:t>
      </w:r>
      <w:r w:rsidR="00733C2E">
        <w:rPr>
          <w:rFonts w:ascii="Times New Roman" w:hAnsi="Times New Roman" w:cs="Times New Roman"/>
          <w:sz w:val="24"/>
          <w:szCs w:val="24"/>
          <w:highlight w:val="cyan"/>
        </w:rPr>
        <w:t>3</w:t>
      </w:r>
      <w:r w:rsidR="00CF35E1" w:rsidRPr="00CF35E1">
        <w:rPr>
          <w:rFonts w:ascii="Times New Roman" w:hAnsi="Times New Roman" w:cs="Times New Roman"/>
          <w:sz w:val="24"/>
          <w:szCs w:val="24"/>
          <w:highlight w:val="cyan"/>
        </w:rPr>
        <w:t xml:space="preserve"> až </w:t>
      </w:r>
      <w:r w:rsidR="00733C2E">
        <w:rPr>
          <w:rFonts w:ascii="Times New Roman" w:hAnsi="Times New Roman" w:cs="Times New Roman"/>
          <w:sz w:val="24"/>
          <w:szCs w:val="24"/>
          <w:highlight w:val="cyan"/>
        </w:rPr>
        <w:t>7</w:t>
      </w:r>
      <w:r w:rsidR="00CF35E1" w:rsidRPr="00CF35E1">
        <w:rPr>
          <w:rFonts w:ascii="Times New Roman" w:hAnsi="Times New Roman" w:cs="Times New Roman"/>
          <w:sz w:val="24"/>
          <w:szCs w:val="24"/>
          <w:highlight w:val="cyan"/>
        </w:rPr>
        <w:t xml:space="preserve"> zákona č. 543/2002 Z. z. v znení neskorších predpisov.</w:t>
      </w:r>
      <w:r w:rsidR="006203E2" w:rsidRPr="00CF35E1">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55) </w:t>
      </w:r>
      <w:hyperlink r:id="rId612" w:anchor="38;link='215/1995%20Z.z.%25234'&amp;" w:history="1">
        <w:r w:rsidRPr="006203E2">
          <w:rPr>
            <w:rFonts w:ascii="Times New Roman" w:hAnsi="Times New Roman" w:cs="Times New Roman"/>
            <w:sz w:val="24"/>
            <w:szCs w:val="24"/>
          </w:rPr>
          <w:t xml:space="preserve">§ 4 ods. 7 zákona Národnej rady Slovenskej republiky č. 215/1995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613" w:anchor="38;link='423/2003%20Z.z.'&amp;" w:history="1">
        <w:r w:rsidRPr="006203E2">
          <w:rPr>
            <w:rFonts w:ascii="Times New Roman" w:hAnsi="Times New Roman" w:cs="Times New Roman"/>
            <w:sz w:val="24"/>
            <w:szCs w:val="24"/>
          </w:rPr>
          <w:t xml:space="preserve">423/2003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55a) </w:t>
      </w:r>
      <w:hyperlink r:id="rId614" w:anchor="38;link='40/1964%20Zb.%2523136'&amp;" w:history="1">
        <w:r w:rsidRPr="006203E2">
          <w:rPr>
            <w:rFonts w:ascii="Times New Roman" w:hAnsi="Times New Roman" w:cs="Times New Roman"/>
            <w:sz w:val="24"/>
            <w:szCs w:val="24"/>
          </w:rPr>
          <w:t xml:space="preserve">§ 136 a </w:t>
        </w:r>
        <w:proofErr w:type="spellStart"/>
        <w:r w:rsidRPr="006203E2">
          <w:rPr>
            <w:rFonts w:ascii="Times New Roman" w:hAnsi="Times New Roman" w:cs="Times New Roman"/>
            <w:sz w:val="24"/>
            <w:szCs w:val="24"/>
          </w:rPr>
          <w:t>nasl</w:t>
        </w:r>
        <w:proofErr w:type="spellEnd"/>
        <w:r w:rsidRPr="006203E2">
          <w:rPr>
            <w:rFonts w:ascii="Times New Roman" w:hAnsi="Times New Roman" w:cs="Times New Roman"/>
            <w:sz w:val="24"/>
            <w:szCs w:val="24"/>
          </w:rPr>
          <w:t>. Občianskeho zákonníka</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56) </w:t>
      </w:r>
      <w:hyperlink r:id="rId615" w:anchor="38;link='25/2006%20Z.z.%25236'&amp;" w:history="1">
        <w:r w:rsidRPr="006203E2">
          <w:rPr>
            <w:rFonts w:ascii="Times New Roman" w:hAnsi="Times New Roman" w:cs="Times New Roman"/>
            <w:sz w:val="24"/>
            <w:szCs w:val="24"/>
          </w:rPr>
          <w:t xml:space="preserve">§ 6 zákona č. 25/2006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verejnom obstarávaní a o zmene a doplnení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56a) Zákon č. </w:t>
      </w:r>
      <w:hyperlink r:id="rId616" w:anchor="38;link='111/1990%20Zb.'&amp;" w:history="1">
        <w:r w:rsidRPr="006203E2">
          <w:rPr>
            <w:rFonts w:ascii="Times New Roman" w:hAnsi="Times New Roman" w:cs="Times New Roman"/>
            <w:sz w:val="24"/>
            <w:szCs w:val="24"/>
          </w:rPr>
          <w:t>111/1990 Zb.</w:t>
        </w:r>
      </w:hyperlink>
      <w:r w:rsidRPr="006203E2">
        <w:rPr>
          <w:rFonts w:ascii="Times New Roman" w:hAnsi="Times New Roman" w:cs="Times New Roman"/>
          <w:sz w:val="24"/>
          <w:szCs w:val="24"/>
        </w:rPr>
        <w:t xml:space="preserve"> o štátnom podniku v znení neskorších predpisov.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hyperlink r:id="rId617" w:anchor="38;link='523/2004%20Z.z.%252321'&amp;" w:history="1">
        <w:r w:rsidRPr="006203E2">
          <w:rPr>
            <w:rFonts w:ascii="Times New Roman" w:hAnsi="Times New Roman" w:cs="Times New Roman"/>
            <w:sz w:val="24"/>
            <w:szCs w:val="24"/>
          </w:rPr>
          <w:t xml:space="preserve">§ 21 ods. 2 zákona č. 523/2004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rozpočtových pravidlách verejnej správy a o zmene a doplnení niektorých zákonov v znení zákona č. </w:t>
      </w:r>
      <w:hyperlink r:id="rId618" w:anchor="38;link='372/2018%20Z.z.'&amp;" w:history="1">
        <w:r w:rsidRPr="006203E2">
          <w:rPr>
            <w:rFonts w:ascii="Times New Roman" w:hAnsi="Times New Roman" w:cs="Times New Roman"/>
            <w:sz w:val="24"/>
            <w:szCs w:val="24"/>
          </w:rPr>
          <w:t xml:space="preserve">372/2018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56b) Napríklad </w:t>
      </w:r>
      <w:hyperlink r:id="rId619" w:anchor="38;link='523/2004%20Z.z.%252324'&amp;" w:history="1">
        <w:r w:rsidRPr="006203E2">
          <w:rPr>
            <w:rFonts w:ascii="Times New Roman" w:hAnsi="Times New Roman" w:cs="Times New Roman"/>
            <w:sz w:val="24"/>
            <w:szCs w:val="24"/>
          </w:rPr>
          <w:t xml:space="preserve">§ 24 zákona č. 523/2004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56c) </w:t>
      </w:r>
      <w:hyperlink r:id="rId620" w:anchor="38;link='435/2010%20Z.z.%25232'&amp;" w:history="1">
        <w:r w:rsidRPr="006203E2">
          <w:rPr>
            <w:rFonts w:ascii="Times New Roman" w:hAnsi="Times New Roman" w:cs="Times New Roman"/>
            <w:sz w:val="24"/>
            <w:szCs w:val="24"/>
          </w:rPr>
          <w:t xml:space="preserve">§ 2 písm. m) bod 2 zákona č. 435/2010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poskytovaní dotácií v pôsobnosti Ministerstva obrany Slovenskej republiky v znení zákona č. </w:t>
      </w:r>
      <w:hyperlink r:id="rId621" w:anchor="38;link='214/2013%20Z.z.'&amp;" w:history="1">
        <w:r w:rsidRPr="006203E2">
          <w:rPr>
            <w:rFonts w:ascii="Times New Roman" w:hAnsi="Times New Roman" w:cs="Times New Roman"/>
            <w:sz w:val="24"/>
            <w:szCs w:val="24"/>
          </w:rPr>
          <w:t xml:space="preserve">214/2013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56d) Čl. 35 ods. 2 písm. j) nariadenia Európskeho parlamentu a Rady (EÚ) č. 1305/2013 zo 17. decembra 2013 o podpore rozvoja vidieka prostredníctvom Európskeho poľnohospodárskeho fondu pre rozvoj vidieka (EPFRV) a o zrušení nariadenia Rady (ES) č. 1698/2005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L 347, 20.12.2013) v platnom znení.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57) Napríklad </w:t>
      </w:r>
      <w:hyperlink r:id="rId622" w:anchor="38;link='543/2002%20Z.z.%25239'&amp;" w:history="1">
        <w:r w:rsidRPr="006203E2">
          <w:rPr>
            <w:rFonts w:ascii="Times New Roman" w:hAnsi="Times New Roman" w:cs="Times New Roman"/>
            <w:sz w:val="24"/>
            <w:szCs w:val="24"/>
          </w:rPr>
          <w:t xml:space="preserve">§ 9 ods. 1 písm. n)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 č. </w:t>
      </w:r>
      <w:hyperlink r:id="rId623" w:anchor="38;link='364/2004%20Z.z.'&amp;" w:history="1">
        <w:r w:rsidRPr="006203E2">
          <w:rPr>
            <w:rFonts w:ascii="Times New Roman" w:hAnsi="Times New Roman" w:cs="Times New Roman"/>
            <w:sz w:val="24"/>
            <w:szCs w:val="24"/>
          </w:rPr>
          <w:t xml:space="preserve">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57a) </w:t>
      </w:r>
      <w:hyperlink r:id="rId624" w:anchor="38;link='543/2002%20Z.z.%2523103'&amp;" w:history="1">
        <w:r w:rsidRPr="006203E2">
          <w:rPr>
            <w:rFonts w:ascii="Times New Roman" w:hAnsi="Times New Roman" w:cs="Times New Roman"/>
            <w:sz w:val="24"/>
            <w:szCs w:val="24"/>
          </w:rPr>
          <w:t xml:space="preserve">§ 103 ods. 6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093559"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57aa) </w:t>
      </w:r>
      <w:hyperlink r:id="rId625" w:anchor="38;link='543/2002%20Z.z.%252328'&amp;" w:history="1">
        <w:r w:rsidRPr="006203E2">
          <w:rPr>
            <w:rFonts w:ascii="Times New Roman" w:hAnsi="Times New Roman" w:cs="Times New Roman"/>
            <w:sz w:val="24"/>
            <w:szCs w:val="24"/>
          </w:rPr>
          <w:t xml:space="preserve">§ 28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w:t>
      </w:r>
    </w:p>
    <w:p w:rsidR="00093559" w:rsidRDefault="00093559">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6203E2" w:rsidRDefault="00093559">
      <w:pPr>
        <w:widowControl w:val="0"/>
        <w:autoSpaceDE w:val="0"/>
        <w:autoSpaceDN w:val="0"/>
        <w:adjustRightInd w:val="0"/>
        <w:spacing w:after="0" w:line="240" w:lineRule="auto"/>
        <w:jc w:val="both"/>
        <w:rPr>
          <w:rFonts w:ascii="Times New Roman" w:hAnsi="Times New Roman" w:cs="Times New Roman"/>
          <w:sz w:val="24"/>
          <w:szCs w:val="24"/>
        </w:rPr>
      </w:pPr>
      <w:r w:rsidRPr="00093559">
        <w:rPr>
          <w:rFonts w:ascii="Times New Roman" w:hAnsi="Times New Roman" w:cs="Times New Roman"/>
          <w:sz w:val="24"/>
          <w:szCs w:val="24"/>
          <w:highlight w:val="cyan"/>
        </w:rPr>
        <w:t>57ab) § 85 ods. 5 zákona č. 543/2002 Z. z. v znení neskorších predpisov.</w:t>
      </w:r>
      <w:r w:rsidR="006203E2"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57b) </w:t>
      </w:r>
      <w:hyperlink r:id="rId626" w:anchor="38;link='150/2019%20Z.z.%25236'&amp;" w:history="1">
        <w:r w:rsidRPr="006203E2">
          <w:rPr>
            <w:rFonts w:ascii="Times New Roman" w:hAnsi="Times New Roman" w:cs="Times New Roman"/>
            <w:sz w:val="24"/>
            <w:szCs w:val="24"/>
          </w:rPr>
          <w:t xml:space="preserve">§ 6 zákona č. 150/2019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prevencii a manažmente introdukcie a šírenia inváznych nepôvodných druhov a o zmene a doplnení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59) Napríklad </w:t>
      </w:r>
      <w:hyperlink r:id="rId627" w:anchor="38;link='136/2000%20Z.z.%252310'&amp;" w:history="1">
        <w:r w:rsidRPr="006203E2">
          <w:rPr>
            <w:rFonts w:ascii="Times New Roman" w:hAnsi="Times New Roman" w:cs="Times New Roman"/>
            <w:sz w:val="24"/>
            <w:szCs w:val="24"/>
          </w:rPr>
          <w:t xml:space="preserve">§ 10 zákona č. 136/2000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hnojivách v znení zákona č. </w:t>
      </w:r>
      <w:hyperlink r:id="rId628" w:anchor="38;link='555/2004%20Z.z.'&amp;" w:history="1">
        <w:r w:rsidRPr="006203E2">
          <w:rPr>
            <w:rFonts w:ascii="Times New Roman" w:hAnsi="Times New Roman" w:cs="Times New Roman"/>
            <w:sz w:val="24"/>
            <w:szCs w:val="24"/>
          </w:rPr>
          <w:t xml:space="preserve">555/2004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59a) Zákon č. </w:t>
      </w:r>
      <w:hyperlink r:id="rId629" w:anchor="38;link='275/2006%20Z.z.'&amp;" w:history="1">
        <w:r w:rsidRPr="006203E2">
          <w:rPr>
            <w:rFonts w:ascii="Times New Roman" w:hAnsi="Times New Roman" w:cs="Times New Roman"/>
            <w:sz w:val="24"/>
            <w:szCs w:val="24"/>
          </w:rPr>
          <w:t xml:space="preserve">275/2006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informačných systémoch verejnej správy a o zmene a doplnení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60) </w:t>
      </w:r>
      <w:hyperlink r:id="rId630" w:anchor="38;link='543/2007%20Z.z.%25233'&amp;" w:history="1">
        <w:r w:rsidRPr="006203E2">
          <w:rPr>
            <w:rFonts w:ascii="Times New Roman" w:hAnsi="Times New Roman" w:cs="Times New Roman"/>
            <w:sz w:val="24"/>
            <w:szCs w:val="24"/>
          </w:rPr>
          <w:t xml:space="preserve">§ 3 ods. 2 písm. h) zákona č. 543/2007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pôsobnosti orgánov štátnej správy pri poskytovaní podpory v pôdohospodárstve a rozvoji vidieka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60a) Napríklad </w:t>
      </w:r>
      <w:hyperlink r:id="rId631" w:anchor="38;link='138/2010%20Z.z.%252324'&amp;" w:history="1">
        <w:r w:rsidRPr="006203E2">
          <w:rPr>
            <w:rFonts w:ascii="Times New Roman" w:hAnsi="Times New Roman" w:cs="Times New Roman"/>
            <w:sz w:val="24"/>
            <w:szCs w:val="24"/>
          </w:rPr>
          <w:t>§ 24 ods. 2 písm. f)</w:t>
        </w:r>
      </w:hyperlink>
      <w:r w:rsidRPr="006203E2">
        <w:rPr>
          <w:rFonts w:ascii="Times New Roman" w:hAnsi="Times New Roman" w:cs="Times New Roman"/>
          <w:sz w:val="24"/>
          <w:szCs w:val="24"/>
        </w:rPr>
        <w:t xml:space="preserve">, </w:t>
      </w:r>
      <w:hyperlink r:id="rId632" w:anchor="38;link='138/2010%20Z.z.%252324'&amp;" w:history="1">
        <w:r w:rsidRPr="006203E2">
          <w:rPr>
            <w:rFonts w:ascii="Times New Roman" w:hAnsi="Times New Roman" w:cs="Times New Roman"/>
            <w:sz w:val="24"/>
            <w:szCs w:val="24"/>
          </w:rPr>
          <w:t>h)</w:t>
        </w:r>
      </w:hyperlink>
      <w:r w:rsidRPr="006203E2">
        <w:rPr>
          <w:rFonts w:ascii="Times New Roman" w:hAnsi="Times New Roman" w:cs="Times New Roman"/>
          <w:sz w:val="24"/>
          <w:szCs w:val="24"/>
        </w:rPr>
        <w:t xml:space="preserve"> a </w:t>
      </w:r>
      <w:hyperlink r:id="rId633" w:anchor="38;link='138/2010%20Z.z.%252324'&amp;" w:history="1">
        <w:r w:rsidRPr="006203E2">
          <w:rPr>
            <w:rFonts w:ascii="Times New Roman" w:hAnsi="Times New Roman" w:cs="Times New Roman"/>
            <w:sz w:val="24"/>
            <w:szCs w:val="24"/>
          </w:rPr>
          <w:t xml:space="preserve">i) zákona č. 138/2010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hyperlink r:id="rId634" w:anchor="38;link='97/2013%20Z.z.%252322'&amp;" w:history="1">
        <w:r w:rsidRPr="006203E2">
          <w:rPr>
            <w:rFonts w:ascii="Times New Roman" w:hAnsi="Times New Roman" w:cs="Times New Roman"/>
            <w:sz w:val="24"/>
            <w:szCs w:val="24"/>
          </w:rPr>
          <w:t xml:space="preserve">§ 22 ods. 1 zákona č. 97/2013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pozemkových spoločenstvách v znení zákona č. </w:t>
      </w:r>
      <w:hyperlink r:id="rId635" w:anchor="38;link='110/2018%20Z.z.'&amp;" w:history="1">
        <w:r w:rsidRPr="006203E2">
          <w:rPr>
            <w:rFonts w:ascii="Times New Roman" w:hAnsi="Times New Roman" w:cs="Times New Roman"/>
            <w:sz w:val="24"/>
            <w:szCs w:val="24"/>
          </w:rPr>
          <w:t xml:space="preserve">110/2018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lastRenderedPageBreak/>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61) Zákon č. </w:t>
      </w:r>
      <w:hyperlink r:id="rId636" w:anchor="38;link='215/2004%20Z.z.'&amp;" w:history="1">
        <w:r w:rsidRPr="006203E2">
          <w:rPr>
            <w:rFonts w:ascii="Times New Roman" w:hAnsi="Times New Roman" w:cs="Times New Roman"/>
            <w:sz w:val="24"/>
            <w:szCs w:val="24"/>
          </w:rPr>
          <w:t xml:space="preserve">215/2004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utajovaných skutočností a o zmene a doplnení niektorých zákonov. Zákon č. </w:t>
      </w:r>
      <w:hyperlink r:id="rId637" w:anchor="38;link='428/2002%20Z.z.'&amp;" w:history="1">
        <w:r w:rsidRPr="006203E2">
          <w:rPr>
            <w:rFonts w:ascii="Times New Roman" w:hAnsi="Times New Roman" w:cs="Times New Roman"/>
            <w:sz w:val="24"/>
            <w:szCs w:val="24"/>
          </w:rPr>
          <w:t xml:space="preserve">428/2002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osobných údajov v znení neskorších predpisov. Zákon č. </w:t>
      </w:r>
      <w:hyperlink r:id="rId638" w:anchor="38;link='540/2001%20Z.z.'&amp;" w:history="1">
        <w:r w:rsidRPr="006203E2">
          <w:rPr>
            <w:rFonts w:ascii="Times New Roman" w:hAnsi="Times New Roman" w:cs="Times New Roman"/>
            <w:sz w:val="24"/>
            <w:szCs w:val="24"/>
          </w:rPr>
          <w:t xml:space="preserve">540/2001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štátnej štatistike v znení zákona č. </w:t>
      </w:r>
      <w:hyperlink r:id="rId639" w:anchor="38;link='215/2004%20Z.z.'&amp;" w:history="1">
        <w:r w:rsidRPr="006203E2">
          <w:rPr>
            <w:rFonts w:ascii="Times New Roman" w:hAnsi="Times New Roman" w:cs="Times New Roman"/>
            <w:sz w:val="24"/>
            <w:szCs w:val="24"/>
          </w:rPr>
          <w:t xml:space="preserve">215/2004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62) Zákon č. </w:t>
      </w:r>
      <w:hyperlink r:id="rId640" w:anchor="38;link='217/2004%20Z.z.'&amp;" w:history="1">
        <w:r w:rsidRPr="006203E2">
          <w:rPr>
            <w:rFonts w:ascii="Times New Roman" w:hAnsi="Times New Roman" w:cs="Times New Roman"/>
            <w:sz w:val="24"/>
            <w:szCs w:val="24"/>
          </w:rPr>
          <w:t xml:space="preserve">217/2004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641" w:anchor="38;link='545/2004%20Z.z.'&amp;" w:history="1">
        <w:r w:rsidRPr="006203E2">
          <w:rPr>
            <w:rFonts w:ascii="Times New Roman" w:hAnsi="Times New Roman" w:cs="Times New Roman"/>
            <w:sz w:val="24"/>
            <w:szCs w:val="24"/>
          </w:rPr>
          <w:t xml:space="preserve">545/2004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63) </w:t>
      </w:r>
      <w:hyperlink r:id="rId642" w:anchor="38;link='473/2003%20Z.z.%252318'&amp;" w:history="1">
        <w:r w:rsidRPr="006203E2">
          <w:rPr>
            <w:rFonts w:ascii="Times New Roman" w:hAnsi="Times New Roman" w:cs="Times New Roman"/>
            <w:sz w:val="24"/>
            <w:szCs w:val="24"/>
          </w:rPr>
          <w:t xml:space="preserve">§ 18 ods. 2 písm. b) zákona č. 473/2003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64) </w:t>
      </w:r>
      <w:hyperlink r:id="rId643" w:anchor="38;link='40/1964%20Zb.%2523151b'&amp;" w:history="1">
        <w:r w:rsidRPr="006203E2">
          <w:rPr>
            <w:rFonts w:ascii="Times New Roman" w:hAnsi="Times New Roman" w:cs="Times New Roman"/>
            <w:sz w:val="24"/>
            <w:szCs w:val="24"/>
          </w:rPr>
          <w:t>§ 151b ods. 1 Občianskeho zákonníka</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64a) </w:t>
      </w:r>
      <w:hyperlink r:id="rId644" w:anchor="38;link='40/1964%20Zb.%2523151md'&amp;" w:history="1">
        <w:r w:rsidRPr="006203E2">
          <w:rPr>
            <w:rFonts w:ascii="Times New Roman" w:hAnsi="Times New Roman" w:cs="Times New Roman"/>
            <w:sz w:val="24"/>
            <w:szCs w:val="24"/>
          </w:rPr>
          <w:t>§ 151md ods. 3 Občianskeho zákonníka</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65) Napríklad zákon č. </w:t>
      </w:r>
      <w:hyperlink r:id="rId645" w:anchor="38;link='229/1991%20Zb.'&amp;" w:history="1">
        <w:r w:rsidRPr="006203E2">
          <w:rPr>
            <w:rFonts w:ascii="Times New Roman" w:hAnsi="Times New Roman" w:cs="Times New Roman"/>
            <w:sz w:val="24"/>
            <w:szCs w:val="24"/>
          </w:rPr>
          <w:t>229/1991 Zb.</w:t>
        </w:r>
      </w:hyperlink>
      <w:r w:rsidRPr="006203E2">
        <w:rPr>
          <w:rFonts w:ascii="Times New Roman" w:hAnsi="Times New Roman" w:cs="Times New Roman"/>
          <w:sz w:val="24"/>
          <w:szCs w:val="24"/>
        </w:rPr>
        <w:t xml:space="preserve"> v znení neskorších predpisov, zákon č. </w:t>
      </w:r>
      <w:hyperlink r:id="rId646" w:anchor="38;link='503/2003%20Z.z.'&amp;" w:history="1">
        <w:r w:rsidRPr="006203E2">
          <w:rPr>
            <w:rFonts w:ascii="Times New Roman" w:hAnsi="Times New Roman" w:cs="Times New Roman"/>
            <w:sz w:val="24"/>
            <w:szCs w:val="24"/>
          </w:rPr>
          <w:t xml:space="preserve">503/2003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navrátení vlastníctva k pozemkom a o zmene a doplnení zákona Národnej rady Slovenskej republiky č. </w:t>
      </w:r>
      <w:hyperlink r:id="rId647" w:anchor="38;link='180/1995%20Z.z.'&amp;" w:history="1">
        <w:r w:rsidRPr="006203E2">
          <w:rPr>
            <w:rFonts w:ascii="Times New Roman" w:hAnsi="Times New Roman" w:cs="Times New Roman"/>
            <w:sz w:val="24"/>
            <w:szCs w:val="24"/>
          </w:rPr>
          <w:t xml:space="preserve">180/1995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niektorých opatreniach na usporiadanie vlastníctva k pozemkom v znení neskorších predpisov v znení neskorších predpisov, zákon Slovenskej národnej rady č. </w:t>
      </w:r>
      <w:hyperlink r:id="rId648" w:anchor="38;link='138/1991%20Zb.'&amp;" w:history="1">
        <w:r w:rsidRPr="006203E2">
          <w:rPr>
            <w:rFonts w:ascii="Times New Roman" w:hAnsi="Times New Roman" w:cs="Times New Roman"/>
            <w:sz w:val="24"/>
            <w:szCs w:val="24"/>
          </w:rPr>
          <w:t>138/1991 Zb.</w:t>
        </w:r>
      </w:hyperlink>
      <w:r w:rsidRPr="006203E2">
        <w:rPr>
          <w:rFonts w:ascii="Times New Roman" w:hAnsi="Times New Roman" w:cs="Times New Roman"/>
          <w:sz w:val="24"/>
          <w:szCs w:val="24"/>
        </w:rPr>
        <w:t xml:space="preserve"> o majetku obcí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66) </w:t>
      </w:r>
      <w:hyperlink r:id="rId649" w:anchor="38;link='229/1991%20Zb.%252322a'&amp;" w:history="1">
        <w:r w:rsidRPr="006203E2">
          <w:rPr>
            <w:rFonts w:ascii="Times New Roman" w:hAnsi="Times New Roman" w:cs="Times New Roman"/>
            <w:sz w:val="24"/>
            <w:szCs w:val="24"/>
          </w:rPr>
          <w:t>§ 22a ods. 6 až 9 zákona č. 229/1991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67) Zákon č. </w:t>
      </w:r>
      <w:hyperlink r:id="rId650" w:anchor="38;link='281/1997%20Z.z.'&amp;" w:history="1">
        <w:r w:rsidRPr="006203E2">
          <w:rPr>
            <w:rFonts w:ascii="Times New Roman" w:hAnsi="Times New Roman" w:cs="Times New Roman"/>
            <w:sz w:val="24"/>
            <w:szCs w:val="24"/>
          </w:rPr>
          <w:t xml:space="preserve">281/1997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651" w:anchor="38;link='172/2003%20Z.z.'&amp;" w:history="1">
        <w:r w:rsidRPr="006203E2">
          <w:rPr>
            <w:rFonts w:ascii="Times New Roman" w:hAnsi="Times New Roman" w:cs="Times New Roman"/>
            <w:sz w:val="24"/>
            <w:szCs w:val="24"/>
          </w:rPr>
          <w:t xml:space="preserve">172/2003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68) Napríklad zákon č. </w:t>
      </w:r>
      <w:hyperlink r:id="rId652" w:anchor="38;link='229/1991%20Zb.'&amp;" w:history="1">
        <w:r w:rsidRPr="006203E2">
          <w:rPr>
            <w:rFonts w:ascii="Times New Roman" w:hAnsi="Times New Roman" w:cs="Times New Roman"/>
            <w:sz w:val="24"/>
            <w:szCs w:val="24"/>
          </w:rPr>
          <w:t>229/1991 Zb.</w:t>
        </w:r>
      </w:hyperlink>
      <w:r w:rsidRPr="006203E2">
        <w:rPr>
          <w:rFonts w:ascii="Times New Roman" w:hAnsi="Times New Roman" w:cs="Times New Roman"/>
          <w:sz w:val="24"/>
          <w:szCs w:val="24"/>
        </w:rPr>
        <w:t xml:space="preserve"> v znení neskorších predpisov, zákon Slovenskej národnej rady č. </w:t>
      </w:r>
      <w:hyperlink r:id="rId653" w:anchor="38;link='330/1991%20Zb.'&amp;" w:history="1">
        <w:r w:rsidRPr="006203E2">
          <w:rPr>
            <w:rFonts w:ascii="Times New Roman" w:hAnsi="Times New Roman" w:cs="Times New Roman"/>
            <w:sz w:val="24"/>
            <w:szCs w:val="24"/>
          </w:rPr>
          <w:t>330/1991 Zb.</w:t>
        </w:r>
      </w:hyperlink>
      <w:r w:rsidRPr="006203E2">
        <w:rPr>
          <w:rFonts w:ascii="Times New Roman" w:hAnsi="Times New Roman" w:cs="Times New Roman"/>
          <w:sz w:val="24"/>
          <w:szCs w:val="24"/>
        </w:rPr>
        <w:t xml:space="preserve"> o pozemkových úpravách, usporiadaní pozemkového vlastníctva, pozemkových úradoch, pozemkovom fonde a o pozemkových spoločenstvách v znení neskorších predpisov, zákon Národnej rady Slovenskej republiky č. </w:t>
      </w:r>
      <w:hyperlink r:id="rId654" w:anchor="38;link='180/1995%20Z.z.'&amp;" w:history="1">
        <w:r w:rsidRPr="006203E2">
          <w:rPr>
            <w:rFonts w:ascii="Times New Roman" w:hAnsi="Times New Roman" w:cs="Times New Roman"/>
            <w:sz w:val="24"/>
            <w:szCs w:val="24"/>
          </w:rPr>
          <w:t xml:space="preserve">180/1995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69) </w:t>
      </w:r>
      <w:hyperlink r:id="rId655" w:anchor="38;link='40/1964%20Zb.%2523123'&amp;" w:history="1">
        <w:r w:rsidRPr="006203E2">
          <w:rPr>
            <w:rFonts w:ascii="Times New Roman" w:hAnsi="Times New Roman" w:cs="Times New Roman"/>
            <w:sz w:val="24"/>
            <w:szCs w:val="24"/>
          </w:rPr>
          <w:t>§ 123 Občianskeho zákonníka</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69a) </w:t>
      </w:r>
      <w:hyperlink r:id="rId656" w:anchor="38;link='180/1995%20Z.z.%252313'&amp;" w:history="1">
        <w:r w:rsidRPr="006203E2">
          <w:rPr>
            <w:rFonts w:ascii="Times New Roman" w:hAnsi="Times New Roman" w:cs="Times New Roman"/>
            <w:sz w:val="24"/>
            <w:szCs w:val="24"/>
          </w:rPr>
          <w:t xml:space="preserve">§ 13 zákona Národnej rady Slovenskej republiky č. 180/1995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69b) Napríklad </w:t>
      </w:r>
      <w:hyperlink r:id="rId657" w:anchor="38;link='50/1976%20Zb.'&amp;" w:history="1">
        <w:r w:rsidRPr="006203E2">
          <w:rPr>
            <w:rFonts w:ascii="Times New Roman" w:hAnsi="Times New Roman" w:cs="Times New Roman"/>
            <w:sz w:val="24"/>
            <w:szCs w:val="24"/>
          </w:rPr>
          <w:t>stavebný zákon</w:t>
        </w:r>
      </w:hyperlink>
      <w:r w:rsidRPr="006203E2">
        <w:rPr>
          <w:rFonts w:ascii="Times New Roman" w:hAnsi="Times New Roman" w:cs="Times New Roman"/>
          <w:sz w:val="24"/>
          <w:szCs w:val="24"/>
        </w:rPr>
        <w:t xml:space="preserve">, zákon č. </w:t>
      </w:r>
      <w:hyperlink r:id="rId658" w:anchor="38;link='220/2004%20Z.z.'&amp;" w:history="1">
        <w:r w:rsidRPr="006203E2">
          <w:rPr>
            <w:rFonts w:ascii="Times New Roman" w:hAnsi="Times New Roman" w:cs="Times New Roman"/>
            <w:sz w:val="24"/>
            <w:szCs w:val="24"/>
          </w:rPr>
          <w:t xml:space="preserve">220/2004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70) Zákon č. </w:t>
      </w:r>
      <w:hyperlink r:id="rId659" w:anchor="38;link='431/2002%20Z.z.'&amp;" w:history="1">
        <w:r w:rsidRPr="006203E2">
          <w:rPr>
            <w:rFonts w:ascii="Times New Roman" w:hAnsi="Times New Roman" w:cs="Times New Roman"/>
            <w:sz w:val="24"/>
            <w:szCs w:val="24"/>
          </w:rPr>
          <w:t xml:space="preserve">431/2002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účtovníctve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71) Zákon č. </w:t>
      </w:r>
      <w:hyperlink r:id="rId660" w:anchor="38;link='504/2003%20Z.z.'&amp;" w:history="1">
        <w:r w:rsidRPr="006203E2">
          <w:rPr>
            <w:rFonts w:ascii="Times New Roman" w:hAnsi="Times New Roman" w:cs="Times New Roman"/>
            <w:sz w:val="24"/>
            <w:szCs w:val="24"/>
          </w:rPr>
          <w:t xml:space="preserve">504/2003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nájme poľnohospodárskych pozemkov, poľnohospodárskeho podniku a lesných pozemkov a o zmene niektorých zákonov v znení zákona č. </w:t>
      </w:r>
      <w:hyperlink r:id="rId661" w:anchor="38;link='549/2004%20Z.z.'&amp;" w:history="1">
        <w:r w:rsidRPr="006203E2">
          <w:rPr>
            <w:rFonts w:ascii="Times New Roman" w:hAnsi="Times New Roman" w:cs="Times New Roman"/>
            <w:sz w:val="24"/>
            <w:szCs w:val="24"/>
          </w:rPr>
          <w:t xml:space="preserve">549/2004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72) Zákon č. </w:t>
      </w:r>
      <w:hyperlink r:id="rId662" w:anchor="38;link='382/2004%20Z.z.'&amp;" w:history="1">
        <w:r w:rsidRPr="006203E2">
          <w:rPr>
            <w:rFonts w:ascii="Times New Roman" w:hAnsi="Times New Roman" w:cs="Times New Roman"/>
            <w:sz w:val="24"/>
            <w:szCs w:val="24"/>
          </w:rPr>
          <w:t xml:space="preserve">382/2004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663" w:anchor="38;link='93/2006%20Z.z.'&amp;" w:history="1">
        <w:r w:rsidRPr="006203E2">
          <w:rPr>
            <w:rFonts w:ascii="Times New Roman" w:hAnsi="Times New Roman" w:cs="Times New Roman"/>
            <w:sz w:val="24"/>
            <w:szCs w:val="24"/>
          </w:rPr>
          <w:t xml:space="preserve">93/2006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Vyhláška Ministerstva spravodlivosti Slovenskej republiky č. </w:t>
      </w:r>
      <w:hyperlink r:id="rId664" w:anchor="38;link='492/2004%20Z.z.'&amp;" w:history="1">
        <w:r w:rsidRPr="006203E2">
          <w:rPr>
            <w:rFonts w:ascii="Times New Roman" w:hAnsi="Times New Roman" w:cs="Times New Roman"/>
            <w:sz w:val="24"/>
            <w:szCs w:val="24"/>
          </w:rPr>
          <w:t xml:space="preserve">492/2004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stanovení všeobecnej hodnoty majetku.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72a) </w:t>
      </w:r>
      <w:hyperlink r:id="rId665" w:anchor="38;link='40/1964%20Zb.%2523611'&amp;" w:history="1">
        <w:r w:rsidRPr="006203E2">
          <w:rPr>
            <w:rFonts w:ascii="Times New Roman" w:hAnsi="Times New Roman" w:cs="Times New Roman"/>
            <w:sz w:val="24"/>
            <w:szCs w:val="24"/>
          </w:rPr>
          <w:t>§ 611 Občianskeho zákonníka</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72b) </w:t>
      </w:r>
      <w:hyperlink r:id="rId666" w:anchor="38;link='50/1976%20Zb.%252310'&amp;" w:history="1">
        <w:r w:rsidRPr="006203E2">
          <w:rPr>
            <w:rFonts w:ascii="Times New Roman" w:hAnsi="Times New Roman" w:cs="Times New Roman"/>
            <w:sz w:val="24"/>
            <w:szCs w:val="24"/>
          </w:rPr>
          <w:t>§ 10 ods.2 písm. f)</w:t>
        </w:r>
      </w:hyperlink>
      <w:r w:rsidRPr="006203E2">
        <w:rPr>
          <w:rFonts w:ascii="Times New Roman" w:hAnsi="Times New Roman" w:cs="Times New Roman"/>
          <w:sz w:val="24"/>
          <w:szCs w:val="24"/>
        </w:rPr>
        <w:t xml:space="preserve"> a </w:t>
      </w:r>
      <w:hyperlink r:id="rId667" w:anchor="38;link='50/1976%20Zb.%252311'&amp;" w:history="1">
        <w:r w:rsidRPr="006203E2">
          <w:rPr>
            <w:rFonts w:ascii="Times New Roman" w:hAnsi="Times New Roman" w:cs="Times New Roman"/>
            <w:sz w:val="24"/>
            <w:szCs w:val="24"/>
          </w:rPr>
          <w:t>§ 11 ods. 5 písm. g) zákona č. 50/1976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73) </w:t>
      </w:r>
      <w:hyperlink r:id="rId668" w:anchor="38;link='330/1991%20Zb.%252311'&amp;" w:history="1">
        <w:r w:rsidRPr="006203E2">
          <w:rPr>
            <w:rFonts w:ascii="Times New Roman" w:hAnsi="Times New Roman" w:cs="Times New Roman"/>
            <w:sz w:val="24"/>
            <w:szCs w:val="24"/>
          </w:rPr>
          <w:t>§ 11 ods. 6 zákona Slovenskej národnej rady č. 330/1991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73a) </w:t>
      </w:r>
      <w:hyperlink r:id="rId669" w:anchor="38;link='543/2002%20Z.z.%252361a'&amp;" w:history="1">
        <w:r w:rsidRPr="006203E2">
          <w:rPr>
            <w:rFonts w:ascii="Times New Roman" w:hAnsi="Times New Roman" w:cs="Times New Roman"/>
            <w:sz w:val="24"/>
            <w:szCs w:val="24"/>
          </w:rPr>
          <w:t xml:space="preserve">§ 61a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 </w:t>
      </w:r>
      <w:hyperlink r:id="rId670" w:anchor="38;link='278/1993%20Z.z.%25231'&amp;" w:history="1">
        <w:r w:rsidRPr="006203E2">
          <w:rPr>
            <w:rFonts w:ascii="Times New Roman" w:hAnsi="Times New Roman" w:cs="Times New Roman"/>
            <w:sz w:val="24"/>
            <w:szCs w:val="24"/>
          </w:rPr>
          <w:t xml:space="preserve">§ 1 ods. 2 písm. b) zákona Národnej rady Slovenskej republiky č. 278/1993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správe majetku štátu v znení zákona č. </w:t>
      </w:r>
      <w:hyperlink r:id="rId671" w:anchor="38;link='374/1996%20Z.z.'&amp;" w:history="1">
        <w:r w:rsidRPr="006203E2">
          <w:rPr>
            <w:rFonts w:ascii="Times New Roman" w:hAnsi="Times New Roman" w:cs="Times New Roman"/>
            <w:sz w:val="24"/>
            <w:szCs w:val="24"/>
          </w:rPr>
          <w:t xml:space="preserve">374/1996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74a) </w:t>
      </w:r>
      <w:hyperlink r:id="rId672" w:anchor="38;link='229/1991%20Zb.%252317'&amp;" w:history="1">
        <w:r w:rsidRPr="006203E2">
          <w:rPr>
            <w:rFonts w:ascii="Times New Roman" w:hAnsi="Times New Roman" w:cs="Times New Roman"/>
            <w:sz w:val="24"/>
            <w:szCs w:val="24"/>
          </w:rPr>
          <w:t>§ 17 zákona č. 229/1991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74b) </w:t>
      </w:r>
      <w:hyperlink r:id="rId673" w:anchor="38;link='111/1990%20Zb.%25236'&amp;" w:history="1">
        <w:r w:rsidRPr="006203E2">
          <w:rPr>
            <w:rFonts w:ascii="Times New Roman" w:hAnsi="Times New Roman" w:cs="Times New Roman"/>
            <w:sz w:val="24"/>
            <w:szCs w:val="24"/>
          </w:rPr>
          <w:t>§ 6 ods. 1 zákona č. 111/1990 Zb.</w:t>
        </w:r>
      </w:hyperlink>
      <w:r w:rsidRPr="006203E2">
        <w:rPr>
          <w:rFonts w:ascii="Times New Roman" w:hAnsi="Times New Roman" w:cs="Times New Roman"/>
          <w:sz w:val="24"/>
          <w:szCs w:val="24"/>
        </w:rPr>
        <w:t xml:space="preserve"> o štátnom podniku.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74c) </w:t>
      </w:r>
      <w:hyperlink r:id="rId674" w:anchor="38;link='50/1976%20Zb.%25238'&amp;" w:history="1">
        <w:r w:rsidRPr="006203E2">
          <w:rPr>
            <w:rFonts w:ascii="Times New Roman" w:hAnsi="Times New Roman" w:cs="Times New Roman"/>
            <w:sz w:val="24"/>
            <w:szCs w:val="24"/>
          </w:rPr>
          <w:t>§ 8</w:t>
        </w:r>
      </w:hyperlink>
      <w:r w:rsidRPr="006203E2">
        <w:rPr>
          <w:rFonts w:ascii="Times New Roman" w:hAnsi="Times New Roman" w:cs="Times New Roman"/>
          <w:sz w:val="24"/>
          <w:szCs w:val="24"/>
        </w:rPr>
        <w:t xml:space="preserve"> a </w:t>
      </w:r>
      <w:hyperlink r:id="rId675" w:anchor="38;link='50/1976%20Zb.%252327'&amp;" w:history="1">
        <w:r w:rsidRPr="006203E2">
          <w:rPr>
            <w:rFonts w:ascii="Times New Roman" w:hAnsi="Times New Roman" w:cs="Times New Roman"/>
            <w:sz w:val="24"/>
            <w:szCs w:val="24"/>
          </w:rPr>
          <w:t>27 zákona č. 50/1976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74d) </w:t>
      </w:r>
      <w:hyperlink r:id="rId676" w:anchor="38;link='50/1976%20Zb.%252311'&amp;" w:history="1">
        <w:r w:rsidRPr="006203E2">
          <w:rPr>
            <w:rFonts w:ascii="Times New Roman" w:hAnsi="Times New Roman" w:cs="Times New Roman"/>
            <w:sz w:val="24"/>
            <w:szCs w:val="24"/>
          </w:rPr>
          <w:t>§ 11 ods. 2 zákona č. 50/1976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74e) </w:t>
      </w:r>
      <w:hyperlink r:id="rId677" w:anchor="38;link='50/1976%20Zb.%2523108'&amp;" w:history="1">
        <w:r w:rsidRPr="006203E2">
          <w:rPr>
            <w:rFonts w:ascii="Times New Roman" w:hAnsi="Times New Roman" w:cs="Times New Roman"/>
            <w:sz w:val="24"/>
            <w:szCs w:val="24"/>
          </w:rPr>
          <w:t>§ 108 ods. 2 písm. a)</w:t>
        </w:r>
      </w:hyperlink>
      <w:r w:rsidRPr="006203E2">
        <w:rPr>
          <w:rFonts w:ascii="Times New Roman" w:hAnsi="Times New Roman" w:cs="Times New Roman"/>
          <w:sz w:val="24"/>
          <w:szCs w:val="24"/>
        </w:rPr>
        <w:t xml:space="preserve"> a </w:t>
      </w:r>
      <w:hyperlink r:id="rId678" w:anchor="38;link='50/1976%20Zb.%2523108'&amp;" w:history="1">
        <w:r w:rsidRPr="006203E2">
          <w:rPr>
            <w:rFonts w:ascii="Times New Roman" w:hAnsi="Times New Roman" w:cs="Times New Roman"/>
            <w:sz w:val="24"/>
            <w:szCs w:val="24"/>
          </w:rPr>
          <w:t>ods. 3 zákona č. 50/1976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74f) </w:t>
      </w:r>
      <w:hyperlink r:id="rId679" w:anchor="38;link='50/1976%20Zb.%2523139'&amp;" w:history="1">
        <w:r w:rsidRPr="006203E2">
          <w:rPr>
            <w:rFonts w:ascii="Times New Roman" w:hAnsi="Times New Roman" w:cs="Times New Roman"/>
            <w:sz w:val="24"/>
            <w:szCs w:val="24"/>
          </w:rPr>
          <w:t>§ 139 ods. 1 písm. a)</w:t>
        </w:r>
      </w:hyperlink>
      <w:r w:rsidRPr="006203E2">
        <w:rPr>
          <w:rFonts w:ascii="Times New Roman" w:hAnsi="Times New Roman" w:cs="Times New Roman"/>
          <w:sz w:val="24"/>
          <w:szCs w:val="24"/>
        </w:rPr>
        <w:t xml:space="preserve"> a </w:t>
      </w:r>
      <w:hyperlink r:id="rId680" w:anchor="38;link='50/1976%20Zb.%2523139'&amp;" w:history="1">
        <w:r w:rsidRPr="006203E2">
          <w:rPr>
            <w:rFonts w:ascii="Times New Roman" w:hAnsi="Times New Roman" w:cs="Times New Roman"/>
            <w:sz w:val="24"/>
            <w:szCs w:val="24"/>
          </w:rPr>
          <w:t>b) zákona č. 50/1976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74g) </w:t>
      </w:r>
      <w:hyperlink r:id="rId681" w:anchor="38;link='49/2002%20Z.z.%25232'&amp;" w:history="1">
        <w:r w:rsidRPr="006203E2">
          <w:rPr>
            <w:rFonts w:ascii="Times New Roman" w:hAnsi="Times New Roman" w:cs="Times New Roman"/>
            <w:sz w:val="24"/>
            <w:szCs w:val="24"/>
          </w:rPr>
          <w:t xml:space="preserve">§ 2 ods. 3 zákona č. 49/2002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pamiatkového fondu v znení zákona č. </w:t>
      </w:r>
      <w:hyperlink r:id="rId682" w:anchor="38;link='104/2014%20Z.z.'&amp;" w:history="1">
        <w:r w:rsidRPr="006203E2">
          <w:rPr>
            <w:rFonts w:ascii="Times New Roman" w:hAnsi="Times New Roman" w:cs="Times New Roman"/>
            <w:sz w:val="24"/>
            <w:szCs w:val="24"/>
          </w:rPr>
          <w:t xml:space="preserve">104/2014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74h) </w:t>
      </w:r>
      <w:hyperlink r:id="rId683" w:anchor="38;link='49/2002%20Z.z.%252332'&amp;" w:history="1">
        <w:r w:rsidRPr="006203E2">
          <w:rPr>
            <w:rFonts w:ascii="Times New Roman" w:hAnsi="Times New Roman" w:cs="Times New Roman"/>
            <w:sz w:val="24"/>
            <w:szCs w:val="24"/>
          </w:rPr>
          <w:t xml:space="preserve">§ 32 ods. 1 zákona č. 49/2002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74i) </w:t>
      </w:r>
      <w:hyperlink r:id="rId684" w:anchor="38;link='49/2002%20Z.z.%252311'&amp;" w:history="1">
        <w:r w:rsidRPr="006203E2">
          <w:rPr>
            <w:rFonts w:ascii="Times New Roman" w:hAnsi="Times New Roman" w:cs="Times New Roman"/>
            <w:sz w:val="24"/>
            <w:szCs w:val="24"/>
          </w:rPr>
          <w:t xml:space="preserve">§ 11 ods. 2 písm. d) zákona č. 49/2002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74j) Zákon č. </w:t>
      </w:r>
      <w:hyperlink r:id="rId685" w:anchor="38;link='281/1997%20Z.z.'&amp;" w:history="1">
        <w:r w:rsidRPr="006203E2">
          <w:rPr>
            <w:rFonts w:ascii="Times New Roman" w:hAnsi="Times New Roman" w:cs="Times New Roman"/>
            <w:sz w:val="24"/>
            <w:szCs w:val="24"/>
          </w:rPr>
          <w:t xml:space="preserve">281/1997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Zákon č. </w:t>
      </w:r>
      <w:hyperlink r:id="rId686" w:anchor="38;link='319/2002%20Z.z.'&amp;" w:history="1">
        <w:r w:rsidRPr="006203E2">
          <w:rPr>
            <w:rFonts w:ascii="Times New Roman" w:hAnsi="Times New Roman" w:cs="Times New Roman"/>
            <w:sz w:val="24"/>
            <w:szCs w:val="24"/>
          </w:rPr>
          <w:t xml:space="preserve">319/2002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 </w:t>
      </w:r>
      <w:hyperlink r:id="rId687" w:anchor="38;link='543/2002%20Z.z.%252362'&amp;" w:history="1">
        <w:r w:rsidRPr="006203E2">
          <w:rPr>
            <w:rFonts w:ascii="Times New Roman" w:hAnsi="Times New Roman" w:cs="Times New Roman"/>
            <w:sz w:val="24"/>
            <w:szCs w:val="24"/>
          </w:rPr>
          <w:t xml:space="preserve">§ 62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prírody a krajiny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74k) Druhá časť zákona č. </w:t>
      </w:r>
      <w:hyperlink r:id="rId688" w:anchor="38;link='582/2004%20Z.z.'&amp;" w:history="1">
        <w:r w:rsidRPr="006203E2">
          <w:rPr>
            <w:rFonts w:ascii="Times New Roman" w:hAnsi="Times New Roman" w:cs="Times New Roman"/>
            <w:sz w:val="24"/>
            <w:szCs w:val="24"/>
          </w:rPr>
          <w:t xml:space="preserve">582/2004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miestnych daniach a miestnom poplatku za komunálne odpady a drobné stavebné odpady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74l) Zákon č. </w:t>
      </w:r>
      <w:hyperlink r:id="rId689" w:anchor="38;link='92/1991%20Zb.'&amp;" w:history="1">
        <w:r w:rsidRPr="006203E2">
          <w:rPr>
            <w:rFonts w:ascii="Times New Roman" w:hAnsi="Times New Roman" w:cs="Times New Roman"/>
            <w:sz w:val="24"/>
            <w:szCs w:val="24"/>
          </w:rPr>
          <w:t>92/1991 Zb.</w:t>
        </w:r>
      </w:hyperlink>
      <w:r w:rsidRPr="006203E2">
        <w:rPr>
          <w:rFonts w:ascii="Times New Roman" w:hAnsi="Times New Roman" w:cs="Times New Roman"/>
          <w:sz w:val="24"/>
          <w:szCs w:val="24"/>
        </w:rPr>
        <w:t xml:space="preserve"> o podmienkach prevodu majetku štátu na iné osoby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74m) </w:t>
      </w:r>
      <w:hyperlink r:id="rId690" w:anchor="38;link='211/2000%20Z.z.%25235a'&amp;" w:history="1">
        <w:r w:rsidRPr="006203E2">
          <w:rPr>
            <w:rFonts w:ascii="Times New Roman" w:hAnsi="Times New Roman" w:cs="Times New Roman"/>
            <w:sz w:val="24"/>
            <w:szCs w:val="24"/>
          </w:rPr>
          <w:t xml:space="preserve">§ 5a ods. 8 zákona č. 211/2000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slobodnom prístupe k informáciám a o zmene a doplnení niektorých zákonov (zákon o slobode informácií) v znení zákona č. </w:t>
      </w:r>
      <w:hyperlink r:id="rId691" w:anchor="38;link='382/2011%20Z.z.'&amp;" w:history="1">
        <w:r w:rsidRPr="006203E2">
          <w:rPr>
            <w:rFonts w:ascii="Times New Roman" w:hAnsi="Times New Roman" w:cs="Times New Roman"/>
            <w:sz w:val="24"/>
            <w:szCs w:val="24"/>
          </w:rPr>
          <w:t xml:space="preserve">382/2011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75) Napríklad </w:t>
      </w:r>
      <w:hyperlink r:id="rId692" w:anchor="38;link='40/1964%20Zb.%252318-20a'&amp;" w:history="1">
        <w:r w:rsidRPr="006203E2">
          <w:rPr>
            <w:rFonts w:ascii="Times New Roman" w:hAnsi="Times New Roman" w:cs="Times New Roman"/>
            <w:sz w:val="24"/>
            <w:szCs w:val="24"/>
          </w:rPr>
          <w:t>§ 18 až 20a</w:t>
        </w:r>
      </w:hyperlink>
      <w:r w:rsidRPr="006203E2">
        <w:rPr>
          <w:rFonts w:ascii="Times New Roman" w:hAnsi="Times New Roman" w:cs="Times New Roman"/>
          <w:sz w:val="24"/>
          <w:szCs w:val="24"/>
        </w:rPr>
        <w:t xml:space="preserve"> a </w:t>
      </w:r>
      <w:hyperlink r:id="rId693" w:anchor="38;link='40/1964%20Zb.%252320f-21'&amp;" w:history="1">
        <w:r w:rsidRPr="006203E2">
          <w:rPr>
            <w:rFonts w:ascii="Times New Roman" w:hAnsi="Times New Roman" w:cs="Times New Roman"/>
            <w:sz w:val="24"/>
            <w:szCs w:val="24"/>
          </w:rPr>
          <w:t>§ 20f až 21 Občianskeho zákonníka</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75a) </w:t>
      </w:r>
      <w:hyperlink r:id="rId694" w:anchor="38;link='139/2002%20Z.z.%25234'&amp;" w:history="1">
        <w:r w:rsidRPr="006203E2">
          <w:rPr>
            <w:rFonts w:ascii="Times New Roman" w:hAnsi="Times New Roman" w:cs="Times New Roman"/>
            <w:sz w:val="24"/>
            <w:szCs w:val="24"/>
          </w:rPr>
          <w:t xml:space="preserve">§ 4 zákona č. 139/2002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rybárstve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75b) Napríklad zákon č. </w:t>
      </w:r>
      <w:hyperlink r:id="rId695" w:anchor="38;link='543/2002%20Z.z.'&amp;" w:history="1">
        <w:r w:rsidRPr="006203E2">
          <w:rPr>
            <w:rFonts w:ascii="Times New Roman" w:hAnsi="Times New Roman" w:cs="Times New Roman"/>
            <w:sz w:val="24"/>
            <w:szCs w:val="24"/>
          </w:rPr>
          <w:t xml:space="preserve">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ochrane prírody a krajiny v znení neskorších predpisov, zákon č. </w:t>
      </w:r>
      <w:hyperlink r:id="rId696" w:anchor="38;link='364/2004%20Z.z.'&amp;" w:history="1">
        <w:r w:rsidRPr="006203E2">
          <w:rPr>
            <w:rFonts w:ascii="Times New Roman" w:hAnsi="Times New Roman" w:cs="Times New Roman"/>
            <w:sz w:val="24"/>
            <w:szCs w:val="24"/>
          </w:rPr>
          <w:t xml:space="preserve">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vodách a o zmene zákona Slovenskej národnej rady č. </w:t>
      </w:r>
      <w:hyperlink r:id="rId697" w:anchor="38;link='372/1990%20Zb.'&amp;" w:history="1">
        <w:r w:rsidRPr="006203E2">
          <w:rPr>
            <w:rFonts w:ascii="Times New Roman" w:hAnsi="Times New Roman" w:cs="Times New Roman"/>
            <w:sz w:val="24"/>
            <w:szCs w:val="24"/>
          </w:rPr>
          <w:t>372/1990 Zb.</w:t>
        </w:r>
      </w:hyperlink>
      <w:r w:rsidRPr="006203E2">
        <w:rPr>
          <w:rFonts w:ascii="Times New Roman" w:hAnsi="Times New Roman" w:cs="Times New Roman"/>
          <w:sz w:val="24"/>
          <w:szCs w:val="24"/>
        </w:rPr>
        <w:t xml:space="preserve"> o priestupkoch v znení neskorších predpisov (vodný zákon) v znení neskorších predpisov, zákon č. </w:t>
      </w:r>
      <w:hyperlink r:id="rId698" w:anchor="38;link='251/2012%20Z.z.'&amp;" w:history="1">
        <w:r w:rsidRPr="006203E2">
          <w:rPr>
            <w:rFonts w:ascii="Times New Roman" w:hAnsi="Times New Roman" w:cs="Times New Roman"/>
            <w:sz w:val="24"/>
            <w:szCs w:val="24"/>
          </w:rPr>
          <w:t xml:space="preserve">251/2012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energetike a o zmene a doplnení niektorých zákonov v znení neskorších predpisov, zákon č. </w:t>
      </w:r>
      <w:hyperlink r:id="rId699" w:anchor="38;link='569/2007%20Z.z.'&amp;" w:history="1">
        <w:r w:rsidRPr="006203E2">
          <w:rPr>
            <w:rFonts w:ascii="Times New Roman" w:hAnsi="Times New Roman" w:cs="Times New Roman"/>
            <w:sz w:val="24"/>
            <w:szCs w:val="24"/>
          </w:rPr>
          <w:t xml:space="preserve">569/2007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geologických prácach (geologický zákon)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75c) </w:t>
      </w:r>
      <w:hyperlink r:id="rId700" w:anchor="38;link='229/1991%20Zb.%252322'&amp;" w:history="1">
        <w:r w:rsidRPr="006203E2">
          <w:rPr>
            <w:rFonts w:ascii="Times New Roman" w:hAnsi="Times New Roman" w:cs="Times New Roman"/>
            <w:sz w:val="24"/>
            <w:szCs w:val="24"/>
          </w:rPr>
          <w:t>§ 22 ods. 9 zákona č. 229/1991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75d) </w:t>
      </w:r>
      <w:hyperlink r:id="rId701" w:anchor="38;link='229/1991%20Zb.%252322a'&amp;" w:history="1">
        <w:r w:rsidRPr="006203E2">
          <w:rPr>
            <w:rFonts w:ascii="Times New Roman" w:hAnsi="Times New Roman" w:cs="Times New Roman"/>
            <w:sz w:val="24"/>
            <w:szCs w:val="24"/>
          </w:rPr>
          <w:t>§ 22a zákona č. 229/1991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75e) Zákon č. </w:t>
      </w:r>
      <w:hyperlink r:id="rId702" w:anchor="38;link='330/1991%20Zb.'&amp;" w:history="1">
        <w:r w:rsidRPr="006203E2">
          <w:rPr>
            <w:rFonts w:ascii="Times New Roman" w:hAnsi="Times New Roman" w:cs="Times New Roman"/>
            <w:sz w:val="24"/>
            <w:szCs w:val="24"/>
          </w:rPr>
          <w:t>330/1991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75f) </w:t>
      </w:r>
      <w:hyperlink r:id="rId703" w:anchor="38;link='330/1991%20Zb.%252314'&amp;" w:history="1">
        <w:r w:rsidRPr="006203E2">
          <w:rPr>
            <w:rFonts w:ascii="Times New Roman" w:hAnsi="Times New Roman" w:cs="Times New Roman"/>
            <w:sz w:val="24"/>
            <w:szCs w:val="24"/>
          </w:rPr>
          <w:t>§ 14 ods. 1 zákona č. 330/1991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75g) </w:t>
      </w:r>
      <w:hyperlink r:id="rId704" w:anchor="38;link='330/1991%20Zb.%252314'&amp;" w:history="1">
        <w:r w:rsidRPr="006203E2">
          <w:rPr>
            <w:rFonts w:ascii="Times New Roman" w:hAnsi="Times New Roman" w:cs="Times New Roman"/>
            <w:sz w:val="24"/>
            <w:szCs w:val="24"/>
          </w:rPr>
          <w:t>§ 14 ods. 4 zákona č. 330/1991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75h) </w:t>
      </w:r>
      <w:hyperlink r:id="rId705" w:anchor="38;link='229/1991%20Zb.%252322a'&amp;" w:history="1">
        <w:r w:rsidRPr="006203E2">
          <w:rPr>
            <w:rFonts w:ascii="Times New Roman" w:hAnsi="Times New Roman" w:cs="Times New Roman"/>
            <w:sz w:val="24"/>
            <w:szCs w:val="24"/>
          </w:rPr>
          <w:t>§ 22a ods. 7 zákona č. 229/1991 Zb.</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75i) </w:t>
      </w:r>
      <w:hyperlink r:id="rId706" w:anchor="38;link='162/1995%20Z.z.%252334'&amp;" w:history="1">
        <w:r w:rsidRPr="006203E2">
          <w:rPr>
            <w:rFonts w:ascii="Times New Roman" w:hAnsi="Times New Roman" w:cs="Times New Roman"/>
            <w:sz w:val="24"/>
            <w:szCs w:val="24"/>
          </w:rPr>
          <w:t xml:space="preserve">§ 34 zákona č. 162/1995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katastri nehnuteľností a o zápise vlastníckych a iných práv k nehnuteľnostiam (katastrálny zákon)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76) </w:t>
      </w:r>
      <w:hyperlink r:id="rId707" w:anchor="38;link='577/2004%20Z.z.%252338'&amp;" w:history="1">
        <w:r w:rsidRPr="006203E2">
          <w:rPr>
            <w:rFonts w:ascii="Times New Roman" w:hAnsi="Times New Roman" w:cs="Times New Roman"/>
            <w:sz w:val="24"/>
            <w:szCs w:val="24"/>
          </w:rPr>
          <w:t xml:space="preserve">§ 38 ods. 10 zákona č. 577/2004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rozsahu zdravotnej starostlivosti uhrádzanej na základe verejného zdravotného poistenia a o úhradách za služby súvisiace s poskytovaním zdravotnej starostlivosti.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4766B3"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77) Napríklad zákon č. </w:t>
      </w:r>
      <w:hyperlink r:id="rId708" w:anchor="38;link='281/1997%20Z.z.'&amp;" w:history="1">
        <w:r w:rsidRPr="006203E2">
          <w:rPr>
            <w:rFonts w:ascii="Times New Roman" w:hAnsi="Times New Roman" w:cs="Times New Roman"/>
            <w:sz w:val="24"/>
            <w:szCs w:val="24"/>
          </w:rPr>
          <w:t xml:space="preserve">281/1997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709" w:anchor="38;link='172/2003%20Z.z.'&amp;" w:history="1">
        <w:r w:rsidRPr="006203E2">
          <w:rPr>
            <w:rFonts w:ascii="Times New Roman" w:hAnsi="Times New Roman" w:cs="Times New Roman"/>
            <w:sz w:val="24"/>
            <w:szCs w:val="24"/>
          </w:rPr>
          <w:t xml:space="preserve">172/2003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Trestný poriadok.</w:t>
      </w:r>
    </w:p>
    <w:p w:rsidR="004766B3" w:rsidRDefault="004766B3">
      <w:pPr>
        <w:widowControl w:val="0"/>
        <w:autoSpaceDE w:val="0"/>
        <w:autoSpaceDN w:val="0"/>
        <w:adjustRightInd w:val="0"/>
        <w:spacing w:after="0" w:line="240" w:lineRule="auto"/>
        <w:jc w:val="both"/>
        <w:rPr>
          <w:rFonts w:ascii="Times New Roman" w:hAnsi="Times New Roman" w:cs="Times New Roman"/>
          <w:sz w:val="24"/>
          <w:szCs w:val="24"/>
        </w:rPr>
      </w:pPr>
    </w:p>
    <w:p w:rsidR="006203E2" w:rsidRPr="004766B3" w:rsidRDefault="004766B3">
      <w:pPr>
        <w:widowControl w:val="0"/>
        <w:autoSpaceDE w:val="0"/>
        <w:autoSpaceDN w:val="0"/>
        <w:adjustRightInd w:val="0"/>
        <w:spacing w:after="0" w:line="240" w:lineRule="auto"/>
        <w:jc w:val="both"/>
        <w:rPr>
          <w:rFonts w:ascii="Times New Roman" w:hAnsi="Times New Roman" w:cs="Times New Roman"/>
          <w:sz w:val="24"/>
          <w:szCs w:val="24"/>
        </w:rPr>
      </w:pPr>
      <w:r w:rsidRPr="004766B3">
        <w:rPr>
          <w:rFonts w:ascii="Times New Roman" w:hAnsi="Times New Roman" w:cs="Times New Roman"/>
          <w:sz w:val="24"/>
          <w:szCs w:val="24"/>
          <w:highlight w:val="cyan"/>
        </w:rPr>
        <w:t>77a) Zákon Slovenskej národnej rady č. 564/1991 Zb. o obecnej polícii v znení neskorších predpisov. Zákon č. 124/1992 Zb. v znení neskorších predpisov. Zákon Národnej rady Slovenskej republiky č. 171/1993 Z. z. v znení neskorších predpisov.</w:t>
      </w:r>
      <w:r w:rsidR="006203E2" w:rsidRPr="004766B3">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78) Zákon č. </w:t>
      </w:r>
      <w:hyperlink r:id="rId710" w:anchor="38;link='190/2003%20Z.z.'&amp;" w:history="1">
        <w:r w:rsidRPr="006203E2">
          <w:rPr>
            <w:rFonts w:ascii="Times New Roman" w:hAnsi="Times New Roman" w:cs="Times New Roman"/>
            <w:sz w:val="24"/>
            <w:szCs w:val="24"/>
          </w:rPr>
          <w:t xml:space="preserve">190/2003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strelných zbraniach a strelive a o zmene a doplnení niektorých zákonov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79) </w:t>
      </w:r>
      <w:hyperlink r:id="rId711" w:anchor="38;link='300/2005%20Z.z.%252313'&amp;" w:history="1">
        <w:r w:rsidRPr="006203E2">
          <w:rPr>
            <w:rFonts w:ascii="Times New Roman" w:hAnsi="Times New Roman" w:cs="Times New Roman"/>
            <w:sz w:val="24"/>
            <w:szCs w:val="24"/>
          </w:rPr>
          <w:t>§ 13</w:t>
        </w:r>
      </w:hyperlink>
      <w:r w:rsidRPr="006203E2">
        <w:rPr>
          <w:rFonts w:ascii="Times New Roman" w:hAnsi="Times New Roman" w:cs="Times New Roman"/>
          <w:sz w:val="24"/>
          <w:szCs w:val="24"/>
        </w:rPr>
        <w:t xml:space="preserve"> a </w:t>
      </w:r>
      <w:hyperlink r:id="rId712" w:anchor="38;link='300/2005%20Z.z.%252314'&amp;" w:history="1">
        <w:r w:rsidRPr="006203E2">
          <w:rPr>
            <w:rFonts w:ascii="Times New Roman" w:hAnsi="Times New Roman" w:cs="Times New Roman"/>
            <w:sz w:val="24"/>
            <w:szCs w:val="24"/>
          </w:rPr>
          <w:t>14 Trestného zákona</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80) </w:t>
      </w:r>
      <w:hyperlink r:id="rId713" w:anchor="38;link='543/2002%20Z.z.%252376'&amp;" w:history="1">
        <w:r w:rsidRPr="006203E2">
          <w:rPr>
            <w:rFonts w:ascii="Times New Roman" w:hAnsi="Times New Roman" w:cs="Times New Roman"/>
            <w:sz w:val="24"/>
            <w:szCs w:val="24"/>
          </w:rPr>
          <w:t xml:space="preserve">§ 76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714" w:anchor="38;link='525/2003%20Z.z.'&amp;" w:history="1">
        <w:r w:rsidRPr="006203E2">
          <w:rPr>
            <w:rFonts w:ascii="Times New Roman" w:hAnsi="Times New Roman" w:cs="Times New Roman"/>
            <w:sz w:val="24"/>
            <w:szCs w:val="24"/>
          </w:rPr>
          <w:t xml:space="preserve">525/2003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81) </w:t>
      </w:r>
      <w:hyperlink r:id="rId715" w:anchor="38;link='364/2004%20Z.z.%252351'&amp;" w:history="1">
        <w:r w:rsidRPr="006203E2">
          <w:rPr>
            <w:rFonts w:ascii="Times New Roman" w:hAnsi="Times New Roman" w:cs="Times New Roman"/>
            <w:sz w:val="24"/>
            <w:szCs w:val="24"/>
          </w:rPr>
          <w:t>§ 51 ods. 1</w:t>
        </w:r>
      </w:hyperlink>
      <w:r w:rsidRPr="006203E2">
        <w:rPr>
          <w:rFonts w:ascii="Times New Roman" w:hAnsi="Times New Roman" w:cs="Times New Roman"/>
          <w:sz w:val="24"/>
          <w:szCs w:val="24"/>
        </w:rPr>
        <w:t xml:space="preserve"> a </w:t>
      </w:r>
      <w:hyperlink r:id="rId716" w:anchor="38;link='364/2004%20Z.z.%252380'&amp;" w:history="1">
        <w:r w:rsidRPr="006203E2">
          <w:rPr>
            <w:rFonts w:ascii="Times New Roman" w:hAnsi="Times New Roman" w:cs="Times New Roman"/>
            <w:sz w:val="24"/>
            <w:szCs w:val="24"/>
          </w:rPr>
          <w:t xml:space="preserve">§ 80 ods. 5 druhá veta zákona č. 364/2004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82) Čl.12 nariadenia Európskeho parlamentu a Rady (ES) č. 2152/2003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EÚ L 324, 11.12.2003) v znení nariadenia Európskeho parlamentu a Rady (ES) č. 788/2004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L 138, 30.4.2004).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82a) Zákon č. </w:t>
      </w:r>
      <w:hyperlink r:id="rId717" w:anchor="38;link='280/2017%20Z.z.'&amp;" w:history="1">
        <w:r w:rsidRPr="006203E2">
          <w:rPr>
            <w:rFonts w:ascii="Times New Roman" w:hAnsi="Times New Roman" w:cs="Times New Roman"/>
            <w:sz w:val="24"/>
            <w:szCs w:val="24"/>
          </w:rPr>
          <w:t xml:space="preserve">280/2017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poskytovaní podpory a dotácie v pôdohospodárstve a rozvoji vidieka a o zmene zákona č. </w:t>
      </w:r>
      <w:hyperlink r:id="rId718" w:anchor="38;link='292/2014%20Z.z.'&amp;" w:history="1">
        <w:r w:rsidRPr="006203E2">
          <w:rPr>
            <w:rFonts w:ascii="Times New Roman" w:hAnsi="Times New Roman" w:cs="Times New Roman"/>
            <w:sz w:val="24"/>
            <w:szCs w:val="24"/>
          </w:rPr>
          <w:t xml:space="preserve">292/2014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príspevku poskytovanom z Európskych štrukturálnych a investičných fondov a o zmene a doplnení niektorých zákonov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83) Zákon č. </w:t>
      </w:r>
      <w:hyperlink r:id="rId719" w:anchor="38;link='575/2001%20Z.z.'&amp;" w:history="1">
        <w:r w:rsidRPr="006203E2">
          <w:rPr>
            <w:rFonts w:ascii="Times New Roman" w:hAnsi="Times New Roman" w:cs="Times New Roman"/>
            <w:sz w:val="24"/>
            <w:szCs w:val="24"/>
          </w:rPr>
          <w:t xml:space="preserve">575/2001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organizácii činnosti vlády a organizácii ústrednej štátnej správy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83a) </w:t>
      </w:r>
      <w:hyperlink r:id="rId720" w:anchor="38;link='113/2018%20Z.z.%252310'&amp;" w:history="1">
        <w:r w:rsidRPr="006203E2">
          <w:rPr>
            <w:rFonts w:ascii="Times New Roman" w:hAnsi="Times New Roman" w:cs="Times New Roman"/>
            <w:sz w:val="24"/>
            <w:szCs w:val="24"/>
          </w:rPr>
          <w:t xml:space="preserve">§ 10 zákona č. 113/2018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uvádzaní dreva a výrobkov z dreva na vnútorný trh a o zmene a doplnení zákona č. </w:t>
      </w:r>
      <w:hyperlink r:id="rId721" w:anchor="38;link='280/2017%20Z.z.'&amp;" w:history="1">
        <w:r w:rsidRPr="006203E2">
          <w:rPr>
            <w:rFonts w:ascii="Times New Roman" w:hAnsi="Times New Roman" w:cs="Times New Roman"/>
            <w:sz w:val="24"/>
            <w:szCs w:val="24"/>
          </w:rPr>
          <w:t xml:space="preserve">280/2017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poskytovaní podpory a dotácie v pôdohospodárstve a rozvoji vidieka a o zmene zákona č. </w:t>
      </w:r>
      <w:hyperlink r:id="rId722" w:anchor="38;link='292/2014%20Z.z.'&amp;" w:history="1">
        <w:r w:rsidRPr="006203E2">
          <w:rPr>
            <w:rFonts w:ascii="Times New Roman" w:hAnsi="Times New Roman" w:cs="Times New Roman"/>
            <w:sz w:val="24"/>
            <w:szCs w:val="24"/>
          </w:rPr>
          <w:t xml:space="preserve">292/2014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príspevku poskytovanom z európskych štrukturálnych a investičných fondov a o zmene a doplnení </w:t>
      </w:r>
      <w:r w:rsidRPr="006203E2">
        <w:rPr>
          <w:rFonts w:ascii="Times New Roman" w:hAnsi="Times New Roman" w:cs="Times New Roman"/>
          <w:sz w:val="24"/>
          <w:szCs w:val="24"/>
        </w:rPr>
        <w:lastRenderedPageBreak/>
        <w:t xml:space="preserve">niektorých zákonov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84) Napríklad zákon č. </w:t>
      </w:r>
      <w:hyperlink r:id="rId723" w:anchor="38;link='138/2010%20Z.z.'&amp;" w:history="1">
        <w:r w:rsidRPr="006203E2">
          <w:rPr>
            <w:rFonts w:ascii="Times New Roman" w:hAnsi="Times New Roman" w:cs="Times New Roman"/>
            <w:sz w:val="24"/>
            <w:szCs w:val="24"/>
          </w:rPr>
          <w:t xml:space="preserve">138/2010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prepisov, zákon č. </w:t>
      </w:r>
      <w:hyperlink r:id="rId724" w:anchor="38;link='97/2013%20Z.z.'&amp;" w:history="1">
        <w:r w:rsidRPr="006203E2">
          <w:rPr>
            <w:rFonts w:ascii="Times New Roman" w:hAnsi="Times New Roman" w:cs="Times New Roman"/>
            <w:sz w:val="24"/>
            <w:szCs w:val="24"/>
          </w:rPr>
          <w:t xml:space="preserve">97/2013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pozemkových spoločenstvách v znení zákona č. </w:t>
      </w:r>
      <w:hyperlink r:id="rId725" w:anchor="38;link='34/2014%20Z.z.'&amp;" w:history="1">
        <w:r w:rsidRPr="006203E2">
          <w:rPr>
            <w:rFonts w:ascii="Times New Roman" w:hAnsi="Times New Roman" w:cs="Times New Roman"/>
            <w:sz w:val="24"/>
            <w:szCs w:val="24"/>
          </w:rPr>
          <w:t xml:space="preserve">34/2014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85) Zákon č. </w:t>
      </w:r>
      <w:hyperlink r:id="rId726" w:anchor="38;link='400/2009%20Z.z.'&amp;" w:history="1">
        <w:r w:rsidRPr="006203E2">
          <w:rPr>
            <w:rFonts w:ascii="Times New Roman" w:hAnsi="Times New Roman" w:cs="Times New Roman"/>
            <w:sz w:val="24"/>
            <w:szCs w:val="24"/>
          </w:rPr>
          <w:t xml:space="preserve">400/2009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štátnej službe a o zmene a doplnení niektorých zákonov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87) Napríklad čl.8 ods. 1 a 2, čl.14 ods. 1 a 2, čl.15 ods. 1 a čl. 16 nariadenia Európskeho parlamentu a Rady (ES) č. 2152/2003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EÚ L 324, 11.12.2003) v znení nariadenia Európskeho parlamentu a Rady (ES) č. 788/2004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L 138, 30.4.2004).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87a) Zákon č. </w:t>
      </w:r>
      <w:hyperlink r:id="rId727" w:anchor="38;link='359/2007%20Z.z.'&amp;" w:history="1">
        <w:r w:rsidRPr="006203E2">
          <w:rPr>
            <w:rFonts w:ascii="Times New Roman" w:hAnsi="Times New Roman" w:cs="Times New Roman"/>
            <w:sz w:val="24"/>
            <w:szCs w:val="24"/>
          </w:rPr>
          <w:t xml:space="preserve">359/2007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prevencii a náprave environmentálnych škôd a o zmene a doplnení niektorých zákonov.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88) Napríklad zákon č. </w:t>
      </w:r>
      <w:hyperlink r:id="rId728" w:anchor="38;link='193/2005%20Z.z.'&amp;" w:history="1">
        <w:r w:rsidRPr="006203E2">
          <w:rPr>
            <w:rFonts w:ascii="Times New Roman" w:hAnsi="Times New Roman" w:cs="Times New Roman"/>
            <w:sz w:val="24"/>
            <w:szCs w:val="24"/>
          </w:rPr>
          <w:t xml:space="preserve">193/2005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zákon č. </w:t>
      </w:r>
      <w:hyperlink r:id="rId729" w:anchor="38;link='217/2004%20Z.z.'&amp;" w:history="1">
        <w:r w:rsidRPr="006203E2">
          <w:rPr>
            <w:rFonts w:ascii="Times New Roman" w:hAnsi="Times New Roman" w:cs="Times New Roman"/>
            <w:sz w:val="24"/>
            <w:szCs w:val="24"/>
          </w:rPr>
          <w:t xml:space="preserve">217/2004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730" w:anchor="38;link='545/2004%20Z.z.'&amp;" w:history="1">
        <w:r w:rsidRPr="006203E2">
          <w:rPr>
            <w:rFonts w:ascii="Times New Roman" w:hAnsi="Times New Roman" w:cs="Times New Roman"/>
            <w:sz w:val="24"/>
            <w:szCs w:val="24"/>
          </w:rPr>
          <w:t xml:space="preserve">545/2004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89) </w:t>
      </w:r>
      <w:hyperlink r:id="rId731" w:anchor="38;link='71/1967%20Zb.%25239-13'&amp;" w:history="1">
        <w:r w:rsidRPr="006203E2">
          <w:rPr>
            <w:rFonts w:ascii="Times New Roman" w:hAnsi="Times New Roman" w:cs="Times New Roman"/>
            <w:sz w:val="24"/>
            <w:szCs w:val="24"/>
          </w:rPr>
          <w:t>§ 9 až 13 zákona č. 71/1967 Zb.</w:t>
        </w:r>
      </w:hyperlink>
      <w:r w:rsidRPr="006203E2">
        <w:rPr>
          <w:rFonts w:ascii="Times New Roman" w:hAnsi="Times New Roman" w:cs="Times New Roman"/>
          <w:sz w:val="24"/>
          <w:szCs w:val="24"/>
        </w:rPr>
        <w:t xml:space="preserve"> v znení zákona č. </w:t>
      </w:r>
      <w:hyperlink r:id="rId732" w:anchor="38;link='527/2003%20Z.z.'&amp;" w:history="1">
        <w:r w:rsidRPr="006203E2">
          <w:rPr>
            <w:rFonts w:ascii="Times New Roman" w:hAnsi="Times New Roman" w:cs="Times New Roman"/>
            <w:sz w:val="24"/>
            <w:szCs w:val="24"/>
          </w:rPr>
          <w:t xml:space="preserve">527/2003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90) Zákon Slovenskej národnej rady č. </w:t>
      </w:r>
      <w:hyperlink r:id="rId733" w:anchor="38;link='315/1992%20Zb.'&amp;" w:history="1">
        <w:r w:rsidRPr="006203E2">
          <w:rPr>
            <w:rFonts w:ascii="Times New Roman" w:hAnsi="Times New Roman" w:cs="Times New Roman"/>
            <w:sz w:val="24"/>
            <w:szCs w:val="24"/>
          </w:rPr>
          <w:t>315/1992 Zb.</w:t>
        </w:r>
      </w:hyperlink>
      <w:r w:rsidRPr="006203E2">
        <w:rPr>
          <w:rFonts w:ascii="Times New Roman" w:hAnsi="Times New Roman" w:cs="Times New Roman"/>
          <w:sz w:val="24"/>
          <w:szCs w:val="24"/>
        </w:rPr>
        <w:t xml:space="preserve"> o verejných telovýchovných, športových a turistických podujatiach.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91) Zákon Slovenskej národnej rady č. </w:t>
      </w:r>
      <w:hyperlink r:id="rId734" w:anchor="38;link='372/1990%20Zb.'&amp;" w:history="1">
        <w:r w:rsidRPr="006203E2">
          <w:rPr>
            <w:rFonts w:ascii="Times New Roman" w:hAnsi="Times New Roman" w:cs="Times New Roman"/>
            <w:sz w:val="24"/>
            <w:szCs w:val="24"/>
          </w:rPr>
          <w:t>372/1990 Zb.</w:t>
        </w:r>
      </w:hyperlink>
      <w:r w:rsidRPr="006203E2">
        <w:rPr>
          <w:rFonts w:ascii="Times New Roman" w:hAnsi="Times New Roman" w:cs="Times New Roman"/>
          <w:sz w:val="24"/>
          <w:szCs w:val="24"/>
        </w:rPr>
        <w:t xml:space="preserve"> o priestupkoch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92) </w:t>
      </w:r>
      <w:hyperlink r:id="rId735" w:anchor="38;link='513/1991%20Zb.%25232'&amp;" w:history="1">
        <w:r w:rsidRPr="006203E2">
          <w:rPr>
            <w:rFonts w:ascii="Times New Roman" w:hAnsi="Times New Roman" w:cs="Times New Roman"/>
            <w:sz w:val="24"/>
            <w:szCs w:val="24"/>
          </w:rPr>
          <w:t>§ 2 ods. 2 Obchodného zákonníka</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93) </w:t>
      </w:r>
      <w:hyperlink r:id="rId736" w:anchor="38;link='523/2004%20Z.z.%25238'&amp;" w:history="1">
        <w:r w:rsidRPr="006203E2">
          <w:rPr>
            <w:rFonts w:ascii="Times New Roman" w:hAnsi="Times New Roman" w:cs="Times New Roman"/>
            <w:sz w:val="24"/>
            <w:szCs w:val="24"/>
          </w:rPr>
          <w:t xml:space="preserve">§ 8 zákona č. 523/2004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737" w:anchor="38;link='171/2005%20Z.z.'&amp;" w:history="1">
        <w:r w:rsidRPr="006203E2">
          <w:rPr>
            <w:rFonts w:ascii="Times New Roman" w:hAnsi="Times New Roman" w:cs="Times New Roman"/>
            <w:sz w:val="24"/>
            <w:szCs w:val="24"/>
          </w:rPr>
          <w:t xml:space="preserve">171/2005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94) </w:t>
      </w:r>
      <w:hyperlink r:id="rId738" w:anchor="38;link='71/1967%20Zb.%252326'&amp;" w:history="1">
        <w:r w:rsidRPr="006203E2">
          <w:rPr>
            <w:rFonts w:ascii="Times New Roman" w:hAnsi="Times New Roman" w:cs="Times New Roman"/>
            <w:sz w:val="24"/>
            <w:szCs w:val="24"/>
          </w:rPr>
          <w:t>§ 26 zákona č. 71/1967 Zb.</w:t>
        </w:r>
      </w:hyperlink>
      <w:r w:rsidRPr="006203E2">
        <w:rPr>
          <w:rFonts w:ascii="Times New Roman" w:hAnsi="Times New Roman" w:cs="Times New Roman"/>
          <w:sz w:val="24"/>
          <w:szCs w:val="24"/>
        </w:rPr>
        <w:t xml:space="preserve"> v znení zákona č. </w:t>
      </w:r>
      <w:hyperlink r:id="rId739" w:anchor="38;link='527/2003%20Z.z.'&amp;" w:history="1">
        <w:r w:rsidRPr="006203E2">
          <w:rPr>
            <w:rFonts w:ascii="Times New Roman" w:hAnsi="Times New Roman" w:cs="Times New Roman"/>
            <w:sz w:val="24"/>
            <w:szCs w:val="24"/>
          </w:rPr>
          <w:t xml:space="preserve">527/2003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95) Napríklad </w:t>
      </w:r>
      <w:hyperlink r:id="rId740" w:anchor="38;link='40/1964%20Zb.%252318'&amp;" w:history="1">
        <w:r w:rsidRPr="006203E2">
          <w:rPr>
            <w:rFonts w:ascii="Times New Roman" w:hAnsi="Times New Roman" w:cs="Times New Roman"/>
            <w:sz w:val="24"/>
            <w:szCs w:val="24"/>
          </w:rPr>
          <w:t>§ 18 Občianskeho zákonníka</w:t>
        </w:r>
      </w:hyperlink>
      <w:r w:rsidRPr="006203E2">
        <w:rPr>
          <w:rFonts w:ascii="Times New Roman" w:hAnsi="Times New Roman" w:cs="Times New Roman"/>
          <w:sz w:val="24"/>
          <w:szCs w:val="24"/>
        </w:rPr>
        <w:t xml:space="preserve"> v znení zákona č. </w:t>
      </w:r>
      <w:hyperlink r:id="rId741" w:anchor="38;link='509/1991%20Zb.'&amp;" w:history="1">
        <w:r w:rsidRPr="006203E2">
          <w:rPr>
            <w:rFonts w:ascii="Times New Roman" w:hAnsi="Times New Roman" w:cs="Times New Roman"/>
            <w:sz w:val="24"/>
            <w:szCs w:val="24"/>
          </w:rPr>
          <w:t>509/1991 Zb.</w:t>
        </w:r>
      </w:hyperlink>
      <w:r w:rsidRPr="006203E2">
        <w:rPr>
          <w:rFonts w:ascii="Times New Roman" w:hAnsi="Times New Roman" w:cs="Times New Roman"/>
          <w:sz w:val="24"/>
          <w:szCs w:val="24"/>
        </w:rPr>
        <w:t xml:space="preserve">, </w:t>
      </w:r>
      <w:hyperlink r:id="rId742" w:anchor="38;link='81/1995%20Z.z.'&amp;" w:history="1">
        <w:r w:rsidRPr="006203E2">
          <w:rPr>
            <w:rFonts w:ascii="Times New Roman" w:hAnsi="Times New Roman" w:cs="Times New Roman"/>
            <w:sz w:val="24"/>
            <w:szCs w:val="24"/>
          </w:rPr>
          <w:t xml:space="preserve">§ 11 zákona č. 181/1995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96) Napríklad </w:t>
      </w:r>
      <w:hyperlink r:id="rId743" w:anchor="38;link='40/1964%20Zb.%252318-20a'&amp;" w:history="1">
        <w:r w:rsidRPr="006203E2">
          <w:rPr>
            <w:rFonts w:ascii="Times New Roman" w:hAnsi="Times New Roman" w:cs="Times New Roman"/>
            <w:sz w:val="24"/>
            <w:szCs w:val="24"/>
          </w:rPr>
          <w:t>§ 18 až 20a</w:t>
        </w:r>
      </w:hyperlink>
      <w:r w:rsidRPr="006203E2">
        <w:rPr>
          <w:rFonts w:ascii="Times New Roman" w:hAnsi="Times New Roman" w:cs="Times New Roman"/>
          <w:sz w:val="24"/>
          <w:szCs w:val="24"/>
        </w:rPr>
        <w:t xml:space="preserve"> a </w:t>
      </w:r>
      <w:hyperlink r:id="rId744" w:anchor="38;link='40/1964%20Zb.%252320f-21'&amp;" w:history="1">
        <w:r w:rsidRPr="006203E2">
          <w:rPr>
            <w:rFonts w:ascii="Times New Roman" w:hAnsi="Times New Roman" w:cs="Times New Roman"/>
            <w:sz w:val="24"/>
            <w:szCs w:val="24"/>
          </w:rPr>
          <w:t>§ 20f až 21 Občianskeho zákonníka</w:t>
        </w:r>
      </w:hyperlink>
      <w:r w:rsidRPr="006203E2">
        <w:rPr>
          <w:rFonts w:ascii="Times New Roman" w:hAnsi="Times New Roman" w:cs="Times New Roman"/>
          <w:sz w:val="24"/>
          <w:szCs w:val="24"/>
        </w:rPr>
        <w:t xml:space="preserve"> v znení zákona č. </w:t>
      </w:r>
      <w:hyperlink r:id="rId745" w:anchor="38;link='509/1991%20Zb.'&amp;" w:history="1">
        <w:r w:rsidRPr="006203E2">
          <w:rPr>
            <w:rFonts w:ascii="Times New Roman" w:hAnsi="Times New Roman" w:cs="Times New Roman"/>
            <w:sz w:val="24"/>
            <w:szCs w:val="24"/>
          </w:rPr>
          <w:t>509/1991 Zb.</w:t>
        </w:r>
      </w:hyperlink>
      <w:r w:rsidRPr="006203E2">
        <w:rPr>
          <w:rFonts w:ascii="Times New Roman" w:hAnsi="Times New Roman" w:cs="Times New Roman"/>
          <w:sz w:val="24"/>
          <w:szCs w:val="24"/>
        </w:rPr>
        <w:t xml:space="preserve">, zákon č. </w:t>
      </w:r>
      <w:hyperlink r:id="rId746" w:anchor="38;link='83/1990%20Zb.'&amp;" w:history="1">
        <w:r w:rsidRPr="006203E2">
          <w:rPr>
            <w:rFonts w:ascii="Times New Roman" w:hAnsi="Times New Roman" w:cs="Times New Roman"/>
            <w:sz w:val="24"/>
            <w:szCs w:val="24"/>
          </w:rPr>
          <w:t>83/1990 Zb.</w:t>
        </w:r>
      </w:hyperlink>
      <w:r w:rsidRPr="006203E2">
        <w:rPr>
          <w:rFonts w:ascii="Times New Roman" w:hAnsi="Times New Roman" w:cs="Times New Roman"/>
          <w:sz w:val="24"/>
          <w:szCs w:val="24"/>
        </w:rPr>
        <w:t xml:space="preserve"> o združovaní občanov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97) </w:t>
      </w:r>
      <w:hyperlink r:id="rId747" w:anchor="38;link='71/1967%20Zb.%252315a'&amp;" w:history="1">
        <w:r w:rsidRPr="006203E2">
          <w:rPr>
            <w:rFonts w:ascii="Times New Roman" w:hAnsi="Times New Roman" w:cs="Times New Roman"/>
            <w:sz w:val="24"/>
            <w:szCs w:val="24"/>
          </w:rPr>
          <w:t>§ 15a zákona č. 71/1967 Zb.</w:t>
        </w:r>
      </w:hyperlink>
      <w:r w:rsidRPr="006203E2">
        <w:rPr>
          <w:rFonts w:ascii="Times New Roman" w:hAnsi="Times New Roman" w:cs="Times New Roman"/>
          <w:sz w:val="24"/>
          <w:szCs w:val="24"/>
        </w:rPr>
        <w:t xml:space="preserve"> v znení zákona č. </w:t>
      </w:r>
      <w:hyperlink r:id="rId748" w:anchor="38;link='527/2003%20Z.z.'&amp;" w:history="1">
        <w:r w:rsidRPr="006203E2">
          <w:rPr>
            <w:rFonts w:ascii="Times New Roman" w:hAnsi="Times New Roman" w:cs="Times New Roman"/>
            <w:sz w:val="24"/>
            <w:szCs w:val="24"/>
          </w:rPr>
          <w:t>527/2003 Zb.</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97a) Napríklad zákon č. </w:t>
      </w:r>
      <w:hyperlink r:id="rId749" w:anchor="38;link='231/1999%20Z.z.'&amp;" w:history="1">
        <w:r w:rsidRPr="006203E2">
          <w:rPr>
            <w:rFonts w:ascii="Times New Roman" w:hAnsi="Times New Roman" w:cs="Times New Roman"/>
            <w:sz w:val="24"/>
            <w:szCs w:val="24"/>
          </w:rPr>
          <w:t xml:space="preserve">231/1999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štátnej pomoci v znení neskorších predpisov, Nariadenie Komisie (ES) č. 1857/2006 z 15. decembra 2006 o uplatňovaní článkov 87 a 88 zmluvy o štátnej pomoci pre malé a stredné podniky (MSP) pôsobiace v poľnohospodárskej výrobe, ktorým sa mení a dopĺňa nariadenie (ES) č. 70/2001 (</w:t>
      </w:r>
      <w:proofErr w:type="spellStart"/>
      <w:r w:rsidRPr="006203E2">
        <w:rPr>
          <w:rFonts w:ascii="Times New Roman" w:hAnsi="Times New Roman" w:cs="Times New Roman"/>
          <w:sz w:val="24"/>
          <w:szCs w:val="24"/>
        </w:rPr>
        <w:t>Ú.v</w:t>
      </w:r>
      <w:proofErr w:type="spellEnd"/>
      <w:r w:rsidRPr="006203E2">
        <w:rPr>
          <w:rFonts w:ascii="Times New Roman" w:hAnsi="Times New Roman" w:cs="Times New Roman"/>
          <w:sz w:val="24"/>
          <w:szCs w:val="24"/>
        </w:rPr>
        <w:t xml:space="preserve">. EÚ L 358, 16.12.2006).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97b) </w:t>
      </w:r>
      <w:hyperlink r:id="rId750" w:anchor="38;link='543/2002%20Z.z.%25239'&amp;" w:history="1">
        <w:r w:rsidRPr="006203E2">
          <w:rPr>
            <w:rFonts w:ascii="Times New Roman" w:hAnsi="Times New Roman" w:cs="Times New Roman"/>
            <w:sz w:val="24"/>
            <w:szCs w:val="24"/>
          </w:rPr>
          <w:t xml:space="preserve">§ 9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98) </w:t>
      </w:r>
      <w:hyperlink r:id="rId751" w:anchor="38;link='372/1990%20Zb.%25237'&amp;" w:history="1">
        <w:r w:rsidRPr="006203E2">
          <w:rPr>
            <w:rFonts w:ascii="Times New Roman" w:hAnsi="Times New Roman" w:cs="Times New Roman"/>
            <w:sz w:val="24"/>
            <w:szCs w:val="24"/>
          </w:rPr>
          <w:t>§ 7 ods. 1 zákona Slovenskej národnej rady č. 372/1990 Zb.</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99) Zákon č. </w:t>
      </w:r>
      <w:hyperlink r:id="rId752" w:anchor="38;link='293/2007%20Z.z.'&amp;" w:history="1">
        <w:r w:rsidRPr="006203E2">
          <w:rPr>
            <w:rFonts w:ascii="Times New Roman" w:hAnsi="Times New Roman" w:cs="Times New Roman"/>
            <w:sz w:val="24"/>
            <w:szCs w:val="24"/>
          </w:rPr>
          <w:t xml:space="preserve">293/2007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uznávaní odborných kvalifikácií.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lastRenderedPageBreak/>
        <w:t xml:space="preserve">100) </w:t>
      </w:r>
      <w:hyperlink r:id="rId753" w:anchor="38;link='543/2002%20Z.z.%2523104g'&amp;" w:history="1">
        <w:r w:rsidRPr="006203E2">
          <w:rPr>
            <w:rFonts w:ascii="Times New Roman" w:hAnsi="Times New Roman" w:cs="Times New Roman"/>
            <w:sz w:val="24"/>
            <w:szCs w:val="24"/>
          </w:rPr>
          <w:t xml:space="preserve">§ 104g ods. 11 zákona č. 543/2002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zákona č. </w:t>
      </w:r>
      <w:hyperlink r:id="rId754" w:anchor="38;link='356/2019%20Z.z.'&amp;" w:history="1">
        <w:r w:rsidRPr="006203E2">
          <w:rPr>
            <w:rFonts w:ascii="Times New Roman" w:hAnsi="Times New Roman" w:cs="Times New Roman"/>
            <w:sz w:val="24"/>
            <w:szCs w:val="24"/>
          </w:rPr>
          <w:t xml:space="preserve">356/2019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101) </w:t>
      </w:r>
      <w:hyperlink r:id="rId755" w:anchor="38;link='42/1994%20Z.z.%25233'&amp;" w:history="1">
        <w:r w:rsidRPr="006203E2">
          <w:rPr>
            <w:rFonts w:ascii="Times New Roman" w:hAnsi="Times New Roman" w:cs="Times New Roman"/>
            <w:sz w:val="24"/>
            <w:szCs w:val="24"/>
          </w:rPr>
          <w:t xml:space="preserve">§ 3 ods. 1 zákona Národnej rady Slovenskej republiky č. 42/1994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civilnej ochrane obyvateľstva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P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102) </w:t>
      </w:r>
      <w:hyperlink r:id="rId756" w:anchor="38;link='227/2002%20Z.z.%2523%25C8l.1'&amp;" w:history="1">
        <w:r w:rsidRPr="006203E2">
          <w:rPr>
            <w:rFonts w:ascii="Times New Roman" w:hAnsi="Times New Roman" w:cs="Times New Roman"/>
            <w:sz w:val="24"/>
            <w:szCs w:val="24"/>
          </w:rPr>
          <w:t xml:space="preserve">Čl. 5 ústavného zákona č. 227/2002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o bezpečnosti štátu v čase vojny, vojnového stavu, výnimočného stavu a núdzového stavu v znení neskorších predpisov. </w:t>
      </w:r>
    </w:p>
    <w:p w:rsidR="006203E2" w:rsidRPr="006203E2" w:rsidRDefault="006203E2">
      <w:pPr>
        <w:widowControl w:val="0"/>
        <w:autoSpaceDE w:val="0"/>
        <w:autoSpaceDN w:val="0"/>
        <w:adjustRightInd w:val="0"/>
        <w:spacing w:after="0" w:line="240" w:lineRule="auto"/>
        <w:rPr>
          <w:rFonts w:ascii="Times New Roman" w:hAnsi="Times New Roman" w:cs="Times New Roman"/>
          <w:sz w:val="24"/>
          <w:szCs w:val="24"/>
        </w:rPr>
      </w:pPr>
      <w:r w:rsidRPr="006203E2">
        <w:rPr>
          <w:rFonts w:ascii="Times New Roman" w:hAnsi="Times New Roman" w:cs="Times New Roman"/>
          <w:sz w:val="24"/>
          <w:szCs w:val="24"/>
        </w:rPr>
        <w:t xml:space="preserve"> </w:t>
      </w:r>
    </w:p>
    <w:p w:rsidR="006203E2" w:rsidRDefault="006203E2">
      <w:pPr>
        <w:widowControl w:val="0"/>
        <w:autoSpaceDE w:val="0"/>
        <w:autoSpaceDN w:val="0"/>
        <w:adjustRightInd w:val="0"/>
        <w:spacing w:after="0" w:line="240" w:lineRule="auto"/>
        <w:jc w:val="both"/>
        <w:rPr>
          <w:rFonts w:ascii="Times New Roman" w:hAnsi="Times New Roman" w:cs="Times New Roman"/>
          <w:sz w:val="24"/>
          <w:szCs w:val="24"/>
        </w:rPr>
      </w:pPr>
      <w:r w:rsidRPr="006203E2">
        <w:rPr>
          <w:rFonts w:ascii="Times New Roman" w:hAnsi="Times New Roman" w:cs="Times New Roman"/>
          <w:sz w:val="24"/>
          <w:szCs w:val="24"/>
        </w:rPr>
        <w:t xml:space="preserve">103) </w:t>
      </w:r>
      <w:hyperlink r:id="rId757" w:anchor="38;link='227/2002%20Z.z.%2523%25C8l.1'&amp;" w:history="1">
        <w:r w:rsidRPr="006203E2">
          <w:rPr>
            <w:rFonts w:ascii="Times New Roman" w:hAnsi="Times New Roman" w:cs="Times New Roman"/>
            <w:sz w:val="24"/>
            <w:szCs w:val="24"/>
          </w:rPr>
          <w:t xml:space="preserve">Čl. 4 ústavného zákona č. 227/2002 </w:t>
        </w:r>
        <w:proofErr w:type="spellStart"/>
        <w:r w:rsidRPr="006203E2">
          <w:rPr>
            <w:rFonts w:ascii="Times New Roman" w:hAnsi="Times New Roman" w:cs="Times New Roman"/>
            <w:sz w:val="24"/>
            <w:szCs w:val="24"/>
          </w:rPr>
          <w:t>Z.z</w:t>
        </w:r>
        <w:proofErr w:type="spellEnd"/>
        <w:r w:rsidRPr="006203E2">
          <w:rPr>
            <w:rFonts w:ascii="Times New Roman" w:hAnsi="Times New Roman" w:cs="Times New Roman"/>
            <w:sz w:val="24"/>
            <w:szCs w:val="24"/>
          </w:rPr>
          <w:t>.</w:t>
        </w:r>
      </w:hyperlink>
      <w:r w:rsidRPr="006203E2">
        <w:rPr>
          <w:rFonts w:ascii="Times New Roman" w:hAnsi="Times New Roman" w:cs="Times New Roman"/>
          <w:sz w:val="24"/>
          <w:szCs w:val="24"/>
        </w:rPr>
        <w:t xml:space="preserve"> v znení neskorších predpisov.</w:t>
      </w:r>
    </w:p>
    <w:p w:rsidR="00F17C91" w:rsidRDefault="00F17C91">
      <w:pPr>
        <w:widowControl w:val="0"/>
        <w:autoSpaceDE w:val="0"/>
        <w:autoSpaceDN w:val="0"/>
        <w:adjustRightInd w:val="0"/>
        <w:spacing w:after="0" w:line="240" w:lineRule="auto"/>
        <w:jc w:val="both"/>
        <w:rPr>
          <w:rFonts w:ascii="Times New Roman" w:hAnsi="Times New Roman" w:cs="Times New Roman"/>
          <w:sz w:val="24"/>
          <w:szCs w:val="24"/>
        </w:rPr>
      </w:pPr>
    </w:p>
    <w:p w:rsidR="00F17C91" w:rsidRPr="006203E2" w:rsidRDefault="00F17C91">
      <w:pPr>
        <w:widowControl w:val="0"/>
        <w:autoSpaceDE w:val="0"/>
        <w:autoSpaceDN w:val="0"/>
        <w:adjustRightInd w:val="0"/>
        <w:spacing w:after="0" w:line="240" w:lineRule="auto"/>
        <w:jc w:val="both"/>
        <w:rPr>
          <w:rFonts w:ascii="Times New Roman" w:hAnsi="Times New Roman" w:cs="Times New Roman"/>
          <w:sz w:val="24"/>
          <w:szCs w:val="24"/>
        </w:rPr>
      </w:pPr>
      <w:r w:rsidRPr="00F17C91">
        <w:rPr>
          <w:rFonts w:ascii="Times New Roman" w:hAnsi="Times New Roman" w:cs="Times New Roman"/>
          <w:sz w:val="24"/>
          <w:szCs w:val="24"/>
          <w:highlight w:val="cyan"/>
        </w:rPr>
        <w:t>104) § 104j ods. 5 zákona č. 543/2002 Z. z. v znení neskorších predpisov.</w:t>
      </w:r>
    </w:p>
    <w:sectPr w:rsidR="00F17C91" w:rsidRPr="006203E2" w:rsidSect="00907994">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708A4"/>
    <w:multiLevelType w:val="hybridMultilevel"/>
    <w:tmpl w:val="88D26E3A"/>
    <w:lvl w:ilvl="0" w:tplc="BC72D71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6203E2"/>
    <w:rsid w:val="000060B8"/>
    <w:rsid w:val="00013A52"/>
    <w:rsid w:val="00047A57"/>
    <w:rsid w:val="0008705C"/>
    <w:rsid w:val="00093559"/>
    <w:rsid w:val="000A1C05"/>
    <w:rsid w:val="000A30EA"/>
    <w:rsid w:val="000A3EE5"/>
    <w:rsid w:val="000B7D1E"/>
    <w:rsid w:val="000F6DD5"/>
    <w:rsid w:val="0011644D"/>
    <w:rsid w:val="0014112B"/>
    <w:rsid w:val="0014161C"/>
    <w:rsid w:val="00153300"/>
    <w:rsid w:val="00171F34"/>
    <w:rsid w:val="00197341"/>
    <w:rsid w:val="001A3D15"/>
    <w:rsid w:val="001B092A"/>
    <w:rsid w:val="001D6E6F"/>
    <w:rsid w:val="001E6442"/>
    <w:rsid w:val="001F05EC"/>
    <w:rsid w:val="00224D89"/>
    <w:rsid w:val="002370E8"/>
    <w:rsid w:val="0023728C"/>
    <w:rsid w:val="00245EB7"/>
    <w:rsid w:val="00253396"/>
    <w:rsid w:val="00282238"/>
    <w:rsid w:val="00293877"/>
    <w:rsid w:val="002A0A17"/>
    <w:rsid w:val="002C338A"/>
    <w:rsid w:val="00305CB9"/>
    <w:rsid w:val="003062B1"/>
    <w:rsid w:val="003219D8"/>
    <w:rsid w:val="00336DAD"/>
    <w:rsid w:val="003639B2"/>
    <w:rsid w:val="00376748"/>
    <w:rsid w:val="00385242"/>
    <w:rsid w:val="00387FEC"/>
    <w:rsid w:val="003A323C"/>
    <w:rsid w:val="003B0612"/>
    <w:rsid w:val="003D3A1C"/>
    <w:rsid w:val="003F106D"/>
    <w:rsid w:val="00406FF9"/>
    <w:rsid w:val="00420959"/>
    <w:rsid w:val="00454C08"/>
    <w:rsid w:val="00466A96"/>
    <w:rsid w:val="00466B37"/>
    <w:rsid w:val="004766B3"/>
    <w:rsid w:val="004C0C9C"/>
    <w:rsid w:val="004C492F"/>
    <w:rsid w:val="00520299"/>
    <w:rsid w:val="00524F06"/>
    <w:rsid w:val="005C333C"/>
    <w:rsid w:val="005D26BD"/>
    <w:rsid w:val="006203E2"/>
    <w:rsid w:val="00634CCC"/>
    <w:rsid w:val="00644DB9"/>
    <w:rsid w:val="006509A1"/>
    <w:rsid w:val="0065400E"/>
    <w:rsid w:val="0067006A"/>
    <w:rsid w:val="00696162"/>
    <w:rsid w:val="006D37DA"/>
    <w:rsid w:val="00733C2E"/>
    <w:rsid w:val="00744BF5"/>
    <w:rsid w:val="007D157A"/>
    <w:rsid w:val="007D686D"/>
    <w:rsid w:val="007D748E"/>
    <w:rsid w:val="007E092D"/>
    <w:rsid w:val="007E27BA"/>
    <w:rsid w:val="008244BD"/>
    <w:rsid w:val="00845631"/>
    <w:rsid w:val="00846E25"/>
    <w:rsid w:val="00850DCB"/>
    <w:rsid w:val="008734A2"/>
    <w:rsid w:val="00886F7D"/>
    <w:rsid w:val="008C4EE2"/>
    <w:rsid w:val="008D57A2"/>
    <w:rsid w:val="008F57E8"/>
    <w:rsid w:val="00907994"/>
    <w:rsid w:val="0092261A"/>
    <w:rsid w:val="00931AEC"/>
    <w:rsid w:val="0093295F"/>
    <w:rsid w:val="009864CE"/>
    <w:rsid w:val="0099522E"/>
    <w:rsid w:val="00997CAC"/>
    <w:rsid w:val="009D0D5F"/>
    <w:rsid w:val="009D6FBA"/>
    <w:rsid w:val="009F2184"/>
    <w:rsid w:val="009F5FFC"/>
    <w:rsid w:val="00A031C2"/>
    <w:rsid w:val="00A171B6"/>
    <w:rsid w:val="00A30793"/>
    <w:rsid w:val="00A577C1"/>
    <w:rsid w:val="00A94603"/>
    <w:rsid w:val="00AA2C4A"/>
    <w:rsid w:val="00AA7239"/>
    <w:rsid w:val="00AB4044"/>
    <w:rsid w:val="00AD699D"/>
    <w:rsid w:val="00AF0251"/>
    <w:rsid w:val="00B02C79"/>
    <w:rsid w:val="00B41593"/>
    <w:rsid w:val="00B43931"/>
    <w:rsid w:val="00B61462"/>
    <w:rsid w:val="00BC241A"/>
    <w:rsid w:val="00BC6C90"/>
    <w:rsid w:val="00BD016F"/>
    <w:rsid w:val="00BE0C4B"/>
    <w:rsid w:val="00C12145"/>
    <w:rsid w:val="00C555ED"/>
    <w:rsid w:val="00CD35D7"/>
    <w:rsid w:val="00CF35E1"/>
    <w:rsid w:val="00CF6AC2"/>
    <w:rsid w:val="00D04C4C"/>
    <w:rsid w:val="00D120A4"/>
    <w:rsid w:val="00D52BCC"/>
    <w:rsid w:val="00D75752"/>
    <w:rsid w:val="00D967D4"/>
    <w:rsid w:val="00DA1CCE"/>
    <w:rsid w:val="00DD37D1"/>
    <w:rsid w:val="00DD4507"/>
    <w:rsid w:val="00DE57A5"/>
    <w:rsid w:val="00E659B6"/>
    <w:rsid w:val="00E721EE"/>
    <w:rsid w:val="00E72D90"/>
    <w:rsid w:val="00F17C91"/>
    <w:rsid w:val="00F52473"/>
    <w:rsid w:val="00F61E0B"/>
    <w:rsid w:val="00F712B1"/>
    <w:rsid w:val="00F746ED"/>
    <w:rsid w:val="00F7617A"/>
    <w:rsid w:val="00F85216"/>
    <w:rsid w:val="00F94303"/>
    <w:rsid w:val="00FA2790"/>
    <w:rsid w:val="00FB130C"/>
    <w:rsid w:val="00FC65C2"/>
    <w:rsid w:val="00FF1B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799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85216"/>
    <w:pPr>
      <w:ind w:left="720"/>
      <w:contextualSpacing/>
    </w:pPr>
  </w:style>
  <w:style w:type="character" w:styleId="Odkaznakomentr">
    <w:name w:val="annotation reference"/>
    <w:basedOn w:val="Predvolenpsmoodseku"/>
    <w:uiPriority w:val="99"/>
    <w:semiHidden/>
    <w:unhideWhenUsed/>
    <w:rsid w:val="000060B8"/>
    <w:rPr>
      <w:sz w:val="16"/>
      <w:szCs w:val="16"/>
    </w:rPr>
  </w:style>
  <w:style w:type="paragraph" w:styleId="Textkomentra">
    <w:name w:val="annotation text"/>
    <w:basedOn w:val="Normlny"/>
    <w:link w:val="TextkomentraChar"/>
    <w:uiPriority w:val="99"/>
    <w:semiHidden/>
    <w:unhideWhenUsed/>
    <w:rsid w:val="000060B8"/>
    <w:pPr>
      <w:spacing w:line="240" w:lineRule="auto"/>
    </w:pPr>
    <w:rPr>
      <w:rFonts w:eastAsiaTheme="minorHAnsi"/>
      <w:sz w:val="20"/>
      <w:szCs w:val="20"/>
      <w:lang w:eastAsia="en-US"/>
    </w:rPr>
  </w:style>
  <w:style w:type="character" w:customStyle="1" w:styleId="TextkomentraChar">
    <w:name w:val="Text komentára Char"/>
    <w:basedOn w:val="Predvolenpsmoodseku"/>
    <w:link w:val="Textkomentra"/>
    <w:uiPriority w:val="99"/>
    <w:semiHidden/>
    <w:rsid w:val="000060B8"/>
    <w:rPr>
      <w:rFonts w:eastAsiaTheme="minorHAnsi"/>
      <w:sz w:val="20"/>
      <w:szCs w:val="20"/>
      <w:lang w:eastAsia="en-US"/>
    </w:rPr>
  </w:style>
  <w:style w:type="paragraph" w:styleId="Textbubliny">
    <w:name w:val="Balloon Text"/>
    <w:basedOn w:val="Normlny"/>
    <w:link w:val="TextbublinyChar"/>
    <w:uiPriority w:val="99"/>
    <w:semiHidden/>
    <w:unhideWhenUsed/>
    <w:rsid w:val="000060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6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 TargetMode="External"/><Relationship Id="rId299" Type="http://schemas.openxmlformats.org/officeDocument/2006/relationships/hyperlink" Target="aspi://module='ASPI'&amp;" TargetMode="External"/><Relationship Id="rId671" Type="http://schemas.openxmlformats.org/officeDocument/2006/relationships/hyperlink" Target="aspi://module='ASPI'&amp;" TargetMode="External"/><Relationship Id="rId727" Type="http://schemas.openxmlformats.org/officeDocument/2006/relationships/hyperlink" Target="aspi://module='ASPI'&amp;" TargetMode="External"/><Relationship Id="rId21" Type="http://schemas.openxmlformats.org/officeDocument/2006/relationships/hyperlink" Target="aspi://module='ASPI'&amp;" TargetMode="External"/><Relationship Id="rId63" Type="http://schemas.openxmlformats.org/officeDocument/2006/relationships/hyperlink" Target="aspi://module='ASPI'&amp;" TargetMode="External"/><Relationship Id="rId159" Type="http://schemas.openxmlformats.org/officeDocument/2006/relationships/hyperlink" Target="aspi://module='ASPI'&amp;" TargetMode="External"/><Relationship Id="rId324" Type="http://schemas.openxmlformats.org/officeDocument/2006/relationships/hyperlink" Target="aspi://module='ASPI'&amp;" TargetMode="External"/><Relationship Id="rId366" Type="http://schemas.openxmlformats.org/officeDocument/2006/relationships/hyperlink" Target="aspi://module='ASPI'&amp;" TargetMode="External"/><Relationship Id="rId531" Type="http://schemas.openxmlformats.org/officeDocument/2006/relationships/hyperlink" Target="aspi://module='ASPI'&amp;" TargetMode="External"/><Relationship Id="rId573" Type="http://schemas.openxmlformats.org/officeDocument/2006/relationships/hyperlink" Target="aspi://module='ASPI'&amp;" TargetMode="External"/><Relationship Id="rId629" Type="http://schemas.openxmlformats.org/officeDocument/2006/relationships/hyperlink" Target="aspi://module='ASPI'&amp;" TargetMode="External"/><Relationship Id="rId170" Type="http://schemas.openxmlformats.org/officeDocument/2006/relationships/hyperlink" Target="aspi://module='ASPI'&amp;" TargetMode="External"/><Relationship Id="rId226" Type="http://schemas.openxmlformats.org/officeDocument/2006/relationships/hyperlink" Target="aspi://module='ASPI'&amp;" TargetMode="External"/><Relationship Id="rId433" Type="http://schemas.openxmlformats.org/officeDocument/2006/relationships/hyperlink" Target="aspi://module='ASPI'&amp;" TargetMode="External"/><Relationship Id="rId268" Type="http://schemas.openxmlformats.org/officeDocument/2006/relationships/hyperlink" Target="aspi://module='ASPI'&amp;" TargetMode="External"/><Relationship Id="rId475" Type="http://schemas.openxmlformats.org/officeDocument/2006/relationships/hyperlink" Target="aspi://module='ASPI'&amp;" TargetMode="External"/><Relationship Id="rId640" Type="http://schemas.openxmlformats.org/officeDocument/2006/relationships/hyperlink" Target="aspi://module='ASPI'&amp;" TargetMode="External"/><Relationship Id="rId682" Type="http://schemas.openxmlformats.org/officeDocument/2006/relationships/hyperlink" Target="aspi://module='ASPI'&amp;" TargetMode="External"/><Relationship Id="rId738" Type="http://schemas.openxmlformats.org/officeDocument/2006/relationships/hyperlink" Target="aspi://module='ASPI'&amp;" TargetMode="External"/><Relationship Id="rId32" Type="http://schemas.openxmlformats.org/officeDocument/2006/relationships/hyperlink" Target="aspi://module='ASPI'&amp;" TargetMode="External"/><Relationship Id="rId74" Type="http://schemas.openxmlformats.org/officeDocument/2006/relationships/hyperlink" Target="aspi://module='ASPI'&amp;" TargetMode="External"/><Relationship Id="rId128" Type="http://schemas.openxmlformats.org/officeDocument/2006/relationships/hyperlink" Target="aspi://module='ASPI'&amp;" TargetMode="External"/><Relationship Id="rId335" Type="http://schemas.openxmlformats.org/officeDocument/2006/relationships/hyperlink" Target="aspi://module='ASPI'&amp;" TargetMode="External"/><Relationship Id="rId377" Type="http://schemas.openxmlformats.org/officeDocument/2006/relationships/hyperlink" Target="aspi://module='ASPI'&amp;" TargetMode="External"/><Relationship Id="rId500" Type="http://schemas.openxmlformats.org/officeDocument/2006/relationships/hyperlink" Target="aspi://module='ASPI'&amp;" TargetMode="External"/><Relationship Id="rId542" Type="http://schemas.openxmlformats.org/officeDocument/2006/relationships/hyperlink" Target="aspi://module='ASPI'&amp;" TargetMode="External"/><Relationship Id="rId584" Type="http://schemas.openxmlformats.org/officeDocument/2006/relationships/hyperlink" Target="aspi://module='ASPI'&amp;" TargetMode="External"/><Relationship Id="rId5" Type="http://schemas.openxmlformats.org/officeDocument/2006/relationships/webSettings" Target="webSettings.xml"/><Relationship Id="rId181" Type="http://schemas.openxmlformats.org/officeDocument/2006/relationships/hyperlink" Target="aspi://module='ASPI'&amp;" TargetMode="External"/><Relationship Id="rId237" Type="http://schemas.openxmlformats.org/officeDocument/2006/relationships/hyperlink" Target="aspi://module='ASPI'&amp;" TargetMode="External"/><Relationship Id="rId402" Type="http://schemas.openxmlformats.org/officeDocument/2006/relationships/hyperlink" Target="aspi://module='ASPI'&amp;" TargetMode="External"/><Relationship Id="rId279" Type="http://schemas.openxmlformats.org/officeDocument/2006/relationships/hyperlink" Target="aspi://module='ASPI'&amp;" TargetMode="External"/><Relationship Id="rId444" Type="http://schemas.openxmlformats.org/officeDocument/2006/relationships/hyperlink" Target="aspi://module='ASPI'&amp;" TargetMode="External"/><Relationship Id="rId486" Type="http://schemas.openxmlformats.org/officeDocument/2006/relationships/hyperlink" Target="aspi://module='ASPI'&amp;" TargetMode="External"/><Relationship Id="rId651" Type="http://schemas.openxmlformats.org/officeDocument/2006/relationships/hyperlink" Target="aspi://module='ASPI'&amp;" TargetMode="External"/><Relationship Id="rId693" Type="http://schemas.openxmlformats.org/officeDocument/2006/relationships/hyperlink" Target="aspi://module='ASPI'&amp;" TargetMode="External"/><Relationship Id="rId707" Type="http://schemas.openxmlformats.org/officeDocument/2006/relationships/hyperlink" Target="aspi://module='ASPI'&amp;" TargetMode="External"/><Relationship Id="rId749" Type="http://schemas.openxmlformats.org/officeDocument/2006/relationships/hyperlink" Target="aspi://module='ASPI'&amp;" TargetMode="External"/><Relationship Id="rId43" Type="http://schemas.openxmlformats.org/officeDocument/2006/relationships/hyperlink" Target="aspi://module='ASPI'&amp;" TargetMode="External"/><Relationship Id="rId139" Type="http://schemas.openxmlformats.org/officeDocument/2006/relationships/hyperlink" Target="aspi://module='ASPI'&amp;" TargetMode="External"/><Relationship Id="rId290" Type="http://schemas.openxmlformats.org/officeDocument/2006/relationships/hyperlink" Target="aspi://module='ASPI'&amp;" TargetMode="External"/><Relationship Id="rId304" Type="http://schemas.openxmlformats.org/officeDocument/2006/relationships/hyperlink" Target="aspi://module='ASPI'&amp;" TargetMode="External"/><Relationship Id="rId346" Type="http://schemas.openxmlformats.org/officeDocument/2006/relationships/hyperlink" Target="aspi://module='ASPI'&amp;" TargetMode="External"/><Relationship Id="rId388" Type="http://schemas.openxmlformats.org/officeDocument/2006/relationships/hyperlink" Target="aspi://module='ASPI'&amp;" TargetMode="External"/><Relationship Id="rId511" Type="http://schemas.openxmlformats.org/officeDocument/2006/relationships/hyperlink" Target="aspi://module='ASPI'&amp;" TargetMode="External"/><Relationship Id="rId553" Type="http://schemas.openxmlformats.org/officeDocument/2006/relationships/hyperlink" Target="aspi://module='ASPI'&amp;" TargetMode="External"/><Relationship Id="rId609" Type="http://schemas.openxmlformats.org/officeDocument/2006/relationships/hyperlink" Target="aspi://module='ASPI'&amp;" TargetMode="External"/><Relationship Id="rId85" Type="http://schemas.openxmlformats.org/officeDocument/2006/relationships/hyperlink" Target="aspi://module='ASPI'&amp;" TargetMode="External"/><Relationship Id="rId150" Type="http://schemas.openxmlformats.org/officeDocument/2006/relationships/hyperlink" Target="aspi://module='ASPI'&amp;" TargetMode="External"/><Relationship Id="rId192" Type="http://schemas.openxmlformats.org/officeDocument/2006/relationships/hyperlink" Target="aspi://module='ASPI'&amp;" TargetMode="External"/><Relationship Id="rId206" Type="http://schemas.openxmlformats.org/officeDocument/2006/relationships/hyperlink" Target="aspi://module='ASPI'&amp;" TargetMode="External"/><Relationship Id="rId413" Type="http://schemas.openxmlformats.org/officeDocument/2006/relationships/hyperlink" Target="aspi://module='ASPI'&amp;" TargetMode="External"/><Relationship Id="rId595" Type="http://schemas.openxmlformats.org/officeDocument/2006/relationships/hyperlink" Target="aspi://module='ASPI'&amp;" TargetMode="External"/><Relationship Id="rId248" Type="http://schemas.openxmlformats.org/officeDocument/2006/relationships/hyperlink" Target="aspi://module='ASPI'&amp;" TargetMode="External"/><Relationship Id="rId455" Type="http://schemas.openxmlformats.org/officeDocument/2006/relationships/hyperlink" Target="aspi://module='ASPI'&amp;" TargetMode="External"/><Relationship Id="rId497" Type="http://schemas.openxmlformats.org/officeDocument/2006/relationships/hyperlink" Target="aspi://module='ASPI'&amp;" TargetMode="External"/><Relationship Id="rId620" Type="http://schemas.openxmlformats.org/officeDocument/2006/relationships/hyperlink" Target="aspi://module='ASPI'&amp;" TargetMode="External"/><Relationship Id="rId662" Type="http://schemas.openxmlformats.org/officeDocument/2006/relationships/hyperlink" Target="aspi://module='ASPI'&amp;" TargetMode="External"/><Relationship Id="rId718" Type="http://schemas.openxmlformats.org/officeDocument/2006/relationships/hyperlink" Target="aspi://module='ASPI'&amp;" TargetMode="External"/><Relationship Id="rId12" Type="http://schemas.openxmlformats.org/officeDocument/2006/relationships/hyperlink" Target="aspi://module='ASPI'&amp;" TargetMode="External"/><Relationship Id="rId108" Type="http://schemas.openxmlformats.org/officeDocument/2006/relationships/hyperlink" Target="aspi://module='ASPI'&amp;" TargetMode="External"/><Relationship Id="rId315" Type="http://schemas.openxmlformats.org/officeDocument/2006/relationships/hyperlink" Target="aspi://module='ASPI'&amp;" TargetMode="External"/><Relationship Id="rId357" Type="http://schemas.openxmlformats.org/officeDocument/2006/relationships/hyperlink" Target="aspi://module='ASPI'&amp;" TargetMode="External"/><Relationship Id="rId522" Type="http://schemas.openxmlformats.org/officeDocument/2006/relationships/hyperlink" Target="aspi://module='ASPI'&amp;" TargetMode="External"/><Relationship Id="rId54" Type="http://schemas.openxmlformats.org/officeDocument/2006/relationships/hyperlink" Target="aspi://module='ASPI'&amp;" TargetMode="External"/><Relationship Id="rId96" Type="http://schemas.openxmlformats.org/officeDocument/2006/relationships/hyperlink" Target="aspi://module='ASPI'&amp;" TargetMode="External"/><Relationship Id="rId161" Type="http://schemas.openxmlformats.org/officeDocument/2006/relationships/hyperlink" Target="aspi://module='ASPI'&amp;" TargetMode="External"/><Relationship Id="rId217" Type="http://schemas.openxmlformats.org/officeDocument/2006/relationships/hyperlink" Target="aspi://module='ASPI'&amp;" TargetMode="External"/><Relationship Id="rId399" Type="http://schemas.openxmlformats.org/officeDocument/2006/relationships/hyperlink" Target="aspi://module='ASPI'&amp;" TargetMode="External"/><Relationship Id="rId564" Type="http://schemas.openxmlformats.org/officeDocument/2006/relationships/hyperlink" Target="aspi://module='ASPI'&amp;" TargetMode="External"/><Relationship Id="rId259" Type="http://schemas.openxmlformats.org/officeDocument/2006/relationships/hyperlink" Target="aspi://module='ASPI'&amp;" TargetMode="External"/><Relationship Id="rId424" Type="http://schemas.openxmlformats.org/officeDocument/2006/relationships/hyperlink" Target="aspi://module='ASPI'&amp;" TargetMode="External"/><Relationship Id="rId466" Type="http://schemas.openxmlformats.org/officeDocument/2006/relationships/hyperlink" Target="aspi://module='ASPI'&amp;" TargetMode="External"/><Relationship Id="rId631" Type="http://schemas.openxmlformats.org/officeDocument/2006/relationships/hyperlink" Target="aspi://module='ASPI'&amp;" TargetMode="External"/><Relationship Id="rId673" Type="http://schemas.openxmlformats.org/officeDocument/2006/relationships/hyperlink" Target="aspi://module='ASPI'&amp;" TargetMode="External"/><Relationship Id="rId729" Type="http://schemas.openxmlformats.org/officeDocument/2006/relationships/hyperlink" Target="aspi://module='ASPI'&amp;" TargetMode="External"/><Relationship Id="rId23" Type="http://schemas.openxmlformats.org/officeDocument/2006/relationships/hyperlink" Target="aspi://module='ASPI'&amp;" TargetMode="External"/><Relationship Id="rId119" Type="http://schemas.openxmlformats.org/officeDocument/2006/relationships/hyperlink" Target="aspi://module='ASPI'&amp;" TargetMode="External"/><Relationship Id="rId270" Type="http://schemas.openxmlformats.org/officeDocument/2006/relationships/hyperlink" Target="aspi://module='ASPI'&amp;" TargetMode="External"/><Relationship Id="rId326" Type="http://schemas.openxmlformats.org/officeDocument/2006/relationships/hyperlink" Target="aspi://module='ASPI'&amp;" TargetMode="External"/><Relationship Id="rId533" Type="http://schemas.openxmlformats.org/officeDocument/2006/relationships/hyperlink" Target="aspi://module='ASPI'&amp;" TargetMode="External"/><Relationship Id="rId65" Type="http://schemas.openxmlformats.org/officeDocument/2006/relationships/hyperlink" Target="aspi://module='ASPI'&amp;" TargetMode="External"/><Relationship Id="rId130" Type="http://schemas.openxmlformats.org/officeDocument/2006/relationships/hyperlink" Target="aspi://module='ASPI'&amp;" TargetMode="External"/><Relationship Id="rId368" Type="http://schemas.openxmlformats.org/officeDocument/2006/relationships/hyperlink" Target="aspi://module='ASPI'&amp;" TargetMode="External"/><Relationship Id="rId575" Type="http://schemas.openxmlformats.org/officeDocument/2006/relationships/hyperlink" Target="aspi://module='ASPI'&amp;" TargetMode="External"/><Relationship Id="rId740" Type="http://schemas.openxmlformats.org/officeDocument/2006/relationships/hyperlink" Target="aspi://module='ASPI'&amp;" TargetMode="External"/><Relationship Id="rId172" Type="http://schemas.openxmlformats.org/officeDocument/2006/relationships/hyperlink" Target="aspi://module='ASPI'&amp;" TargetMode="External"/><Relationship Id="rId228" Type="http://schemas.openxmlformats.org/officeDocument/2006/relationships/hyperlink" Target="aspi://module='ASPI'&amp;" TargetMode="External"/><Relationship Id="rId435" Type="http://schemas.openxmlformats.org/officeDocument/2006/relationships/hyperlink" Target="aspi://module='ASPI'&amp;" TargetMode="External"/><Relationship Id="rId477" Type="http://schemas.openxmlformats.org/officeDocument/2006/relationships/hyperlink" Target="aspi://module='ASPI'&amp;" TargetMode="External"/><Relationship Id="rId600" Type="http://schemas.openxmlformats.org/officeDocument/2006/relationships/hyperlink" Target="aspi://module='ASPI'&amp;" TargetMode="External"/><Relationship Id="rId642" Type="http://schemas.openxmlformats.org/officeDocument/2006/relationships/hyperlink" Target="aspi://module='ASPI'&amp;" TargetMode="External"/><Relationship Id="rId684" Type="http://schemas.openxmlformats.org/officeDocument/2006/relationships/hyperlink" Target="aspi://module='ASPI'&amp;" TargetMode="External"/><Relationship Id="rId281" Type="http://schemas.openxmlformats.org/officeDocument/2006/relationships/hyperlink" Target="aspi://module='ASPI'&amp;" TargetMode="External"/><Relationship Id="rId337" Type="http://schemas.openxmlformats.org/officeDocument/2006/relationships/hyperlink" Target="aspi://module='ASPI'&amp;" TargetMode="External"/><Relationship Id="rId502" Type="http://schemas.openxmlformats.org/officeDocument/2006/relationships/hyperlink" Target="aspi://module='ASPI'&amp;" TargetMode="External"/><Relationship Id="rId34" Type="http://schemas.openxmlformats.org/officeDocument/2006/relationships/hyperlink" Target="aspi://module='ASPI'&amp;" TargetMode="External"/><Relationship Id="rId76" Type="http://schemas.openxmlformats.org/officeDocument/2006/relationships/hyperlink" Target="aspi://module='ASPI'&amp;" TargetMode="External"/><Relationship Id="rId141" Type="http://schemas.openxmlformats.org/officeDocument/2006/relationships/hyperlink" Target="aspi://module='ASPI'&amp;" TargetMode="External"/><Relationship Id="rId379" Type="http://schemas.openxmlformats.org/officeDocument/2006/relationships/hyperlink" Target="aspi://module='ASPI'&amp;" TargetMode="External"/><Relationship Id="rId544" Type="http://schemas.openxmlformats.org/officeDocument/2006/relationships/hyperlink" Target="aspi://module='ASPI'&amp;" TargetMode="External"/><Relationship Id="rId586" Type="http://schemas.openxmlformats.org/officeDocument/2006/relationships/hyperlink" Target="aspi://module='ASPI'&amp;" TargetMode="External"/><Relationship Id="rId751" Type="http://schemas.openxmlformats.org/officeDocument/2006/relationships/hyperlink" Target="aspi://module='ASPI'&amp;" TargetMode="External"/><Relationship Id="rId7" Type="http://schemas.openxmlformats.org/officeDocument/2006/relationships/hyperlink" Target="aspi://module='ASPI'&amp;" TargetMode="External"/><Relationship Id="rId183" Type="http://schemas.openxmlformats.org/officeDocument/2006/relationships/hyperlink" Target="aspi://module='ASPI'&amp;" TargetMode="External"/><Relationship Id="rId239" Type="http://schemas.openxmlformats.org/officeDocument/2006/relationships/hyperlink" Target="aspi://module='ASPI'&amp;" TargetMode="External"/><Relationship Id="rId390" Type="http://schemas.openxmlformats.org/officeDocument/2006/relationships/hyperlink" Target="aspi://module='ASPI'&amp;" TargetMode="External"/><Relationship Id="rId404" Type="http://schemas.openxmlformats.org/officeDocument/2006/relationships/hyperlink" Target="aspi://module='ASPI'&amp;" TargetMode="External"/><Relationship Id="rId446" Type="http://schemas.openxmlformats.org/officeDocument/2006/relationships/hyperlink" Target="aspi://module='ASPI'&amp;" TargetMode="External"/><Relationship Id="rId611" Type="http://schemas.openxmlformats.org/officeDocument/2006/relationships/hyperlink" Target="aspi://module='ASPI'&amp;" TargetMode="External"/><Relationship Id="rId653" Type="http://schemas.openxmlformats.org/officeDocument/2006/relationships/hyperlink" Target="aspi://module='ASPI'&amp;" TargetMode="External"/><Relationship Id="rId250" Type="http://schemas.openxmlformats.org/officeDocument/2006/relationships/hyperlink" Target="aspi://module='ASPI'&amp;" TargetMode="External"/><Relationship Id="rId292" Type="http://schemas.openxmlformats.org/officeDocument/2006/relationships/hyperlink" Target="aspi://module='ASPI'&amp;" TargetMode="External"/><Relationship Id="rId306" Type="http://schemas.openxmlformats.org/officeDocument/2006/relationships/hyperlink" Target="aspi://module='ASPI'&amp;" TargetMode="External"/><Relationship Id="rId488" Type="http://schemas.openxmlformats.org/officeDocument/2006/relationships/hyperlink" Target="aspi://module='ASPI'&amp;" TargetMode="External"/><Relationship Id="rId695" Type="http://schemas.openxmlformats.org/officeDocument/2006/relationships/hyperlink" Target="aspi://module='ASPI'&amp;" TargetMode="External"/><Relationship Id="rId709" Type="http://schemas.openxmlformats.org/officeDocument/2006/relationships/hyperlink" Target="aspi://module='ASPI'&amp;" TargetMode="External"/><Relationship Id="rId45"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348" Type="http://schemas.openxmlformats.org/officeDocument/2006/relationships/hyperlink" Target="aspi://module='ASPI'&amp;" TargetMode="External"/><Relationship Id="rId513" Type="http://schemas.openxmlformats.org/officeDocument/2006/relationships/hyperlink" Target="aspi://module='ASPI'&amp;" TargetMode="External"/><Relationship Id="rId555" Type="http://schemas.openxmlformats.org/officeDocument/2006/relationships/hyperlink" Target="aspi://module='ASPI'&amp;" TargetMode="External"/><Relationship Id="rId597" Type="http://schemas.openxmlformats.org/officeDocument/2006/relationships/hyperlink" Target="aspi://module='ASPI'&amp;" TargetMode="External"/><Relationship Id="rId720" Type="http://schemas.openxmlformats.org/officeDocument/2006/relationships/hyperlink" Target="aspi://module='ASPI'&amp;" TargetMode="External"/><Relationship Id="rId152" Type="http://schemas.openxmlformats.org/officeDocument/2006/relationships/hyperlink" Target="aspi://module='ASPI'&amp;" TargetMode="External"/><Relationship Id="rId194" Type="http://schemas.openxmlformats.org/officeDocument/2006/relationships/hyperlink" Target="aspi://module='ASPI'&amp;" TargetMode="External"/><Relationship Id="rId208" Type="http://schemas.openxmlformats.org/officeDocument/2006/relationships/hyperlink" Target="aspi://module='ASPI'&amp;" TargetMode="External"/><Relationship Id="rId415" Type="http://schemas.openxmlformats.org/officeDocument/2006/relationships/hyperlink" Target="aspi://module='ASPI'&amp;" TargetMode="External"/><Relationship Id="rId457" Type="http://schemas.openxmlformats.org/officeDocument/2006/relationships/hyperlink" Target="aspi://module='ASPI'&amp;" TargetMode="External"/><Relationship Id="rId622" Type="http://schemas.openxmlformats.org/officeDocument/2006/relationships/hyperlink" Target="aspi://module='ASPI'&amp;" TargetMode="External"/><Relationship Id="rId261" Type="http://schemas.openxmlformats.org/officeDocument/2006/relationships/hyperlink" Target="aspi://module='ASPI'&amp;" TargetMode="External"/><Relationship Id="rId499" Type="http://schemas.openxmlformats.org/officeDocument/2006/relationships/hyperlink" Target="aspi://module='ASPI'&amp;" TargetMode="External"/><Relationship Id="rId664" Type="http://schemas.openxmlformats.org/officeDocument/2006/relationships/hyperlink" Target="aspi://module='ASPI'&amp;" TargetMode="External"/><Relationship Id="rId14" Type="http://schemas.openxmlformats.org/officeDocument/2006/relationships/hyperlink" Target="aspi://module='ASPI'&amp;" TargetMode="External"/><Relationship Id="rId56" Type="http://schemas.openxmlformats.org/officeDocument/2006/relationships/hyperlink" Target="aspi://module='ASPI'&amp;" TargetMode="External"/><Relationship Id="rId317" Type="http://schemas.openxmlformats.org/officeDocument/2006/relationships/hyperlink" Target="aspi://module='ASPI'&amp;" TargetMode="External"/><Relationship Id="rId359" Type="http://schemas.openxmlformats.org/officeDocument/2006/relationships/hyperlink" Target="aspi://module='ASPI'&amp;" TargetMode="External"/><Relationship Id="rId524" Type="http://schemas.openxmlformats.org/officeDocument/2006/relationships/hyperlink" Target="aspi://module='ASPI'&amp;" TargetMode="External"/><Relationship Id="rId566" Type="http://schemas.openxmlformats.org/officeDocument/2006/relationships/hyperlink" Target="aspi://module='ASPI'&amp;" TargetMode="External"/><Relationship Id="rId731"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63" Type="http://schemas.openxmlformats.org/officeDocument/2006/relationships/hyperlink" Target="aspi://module='ASPI'&amp;" TargetMode="External"/><Relationship Id="rId219" Type="http://schemas.openxmlformats.org/officeDocument/2006/relationships/hyperlink" Target="aspi://module='ASPI'&amp;" TargetMode="External"/><Relationship Id="rId370" Type="http://schemas.openxmlformats.org/officeDocument/2006/relationships/hyperlink" Target="aspi://module='ASPI'&amp;" TargetMode="External"/><Relationship Id="rId426" Type="http://schemas.openxmlformats.org/officeDocument/2006/relationships/hyperlink" Target="aspi://module='ASPI'&amp;" TargetMode="External"/><Relationship Id="rId633" Type="http://schemas.openxmlformats.org/officeDocument/2006/relationships/hyperlink" Target="aspi://module='ASPI'&amp;" TargetMode="External"/><Relationship Id="rId230" Type="http://schemas.openxmlformats.org/officeDocument/2006/relationships/hyperlink" Target="aspi://module='ASPI'&amp;" TargetMode="External"/><Relationship Id="rId468" Type="http://schemas.openxmlformats.org/officeDocument/2006/relationships/hyperlink" Target="aspi://module='ASPI'&amp;" TargetMode="External"/><Relationship Id="rId675" Type="http://schemas.openxmlformats.org/officeDocument/2006/relationships/hyperlink" Target="aspi://module='ASPI'&amp;" TargetMode="External"/><Relationship Id="rId25" Type="http://schemas.openxmlformats.org/officeDocument/2006/relationships/hyperlink" Target="aspi://module='ASPI'&amp;" TargetMode="External"/><Relationship Id="rId67" Type="http://schemas.openxmlformats.org/officeDocument/2006/relationships/hyperlink" Target="aspi://module='ASPI'&amp;" TargetMode="External"/><Relationship Id="rId272" Type="http://schemas.openxmlformats.org/officeDocument/2006/relationships/hyperlink" Target="aspi://module='ASPI'&amp;" TargetMode="External"/><Relationship Id="rId328" Type="http://schemas.openxmlformats.org/officeDocument/2006/relationships/hyperlink" Target="aspi://module='ASPI'&amp;" TargetMode="External"/><Relationship Id="rId535" Type="http://schemas.openxmlformats.org/officeDocument/2006/relationships/hyperlink" Target="aspi://module='ASPI'&amp;" TargetMode="External"/><Relationship Id="rId577" Type="http://schemas.openxmlformats.org/officeDocument/2006/relationships/hyperlink" Target="aspi://module='ASPI'&amp;" TargetMode="External"/><Relationship Id="rId700" Type="http://schemas.openxmlformats.org/officeDocument/2006/relationships/hyperlink" Target="aspi://module='ASPI'&amp;" TargetMode="External"/><Relationship Id="rId742" Type="http://schemas.openxmlformats.org/officeDocument/2006/relationships/hyperlink" Target="aspi://module='ASPI'&amp;" TargetMode="External"/><Relationship Id="rId132" Type="http://schemas.openxmlformats.org/officeDocument/2006/relationships/hyperlink" Target="aspi://module='ASPI'&amp;" TargetMode="External"/><Relationship Id="rId174" Type="http://schemas.openxmlformats.org/officeDocument/2006/relationships/hyperlink" Target="aspi://module='ASPI'&amp;" TargetMode="External"/><Relationship Id="rId381" Type="http://schemas.openxmlformats.org/officeDocument/2006/relationships/hyperlink" Target="aspi://module='ASPI'&amp;" TargetMode="External"/><Relationship Id="rId602" Type="http://schemas.openxmlformats.org/officeDocument/2006/relationships/hyperlink" Target="aspi://module='ASPI'&amp;" TargetMode="External"/><Relationship Id="rId241" Type="http://schemas.openxmlformats.org/officeDocument/2006/relationships/hyperlink" Target="aspi://module='ASPI'&amp;" TargetMode="External"/><Relationship Id="rId437" Type="http://schemas.openxmlformats.org/officeDocument/2006/relationships/hyperlink" Target="aspi://module='ASPI'&amp;" TargetMode="External"/><Relationship Id="rId479" Type="http://schemas.openxmlformats.org/officeDocument/2006/relationships/hyperlink" Target="aspi://module='ASPI'&amp;" TargetMode="External"/><Relationship Id="rId644" Type="http://schemas.openxmlformats.org/officeDocument/2006/relationships/hyperlink" Target="aspi://module='ASPI'&amp;" TargetMode="External"/><Relationship Id="rId686" Type="http://schemas.openxmlformats.org/officeDocument/2006/relationships/hyperlink" Target="aspi://module='ASPI'&amp;" TargetMode="External"/><Relationship Id="rId36" Type="http://schemas.openxmlformats.org/officeDocument/2006/relationships/hyperlink" Target="aspi://module='ASPI'&amp;" TargetMode="External"/><Relationship Id="rId283" Type="http://schemas.openxmlformats.org/officeDocument/2006/relationships/hyperlink" Target="aspi://module='ASPI'&amp;" TargetMode="External"/><Relationship Id="rId339" Type="http://schemas.openxmlformats.org/officeDocument/2006/relationships/hyperlink" Target="aspi://module='ASPI'&amp;" TargetMode="External"/><Relationship Id="rId490" Type="http://schemas.openxmlformats.org/officeDocument/2006/relationships/hyperlink" Target="aspi://module='ASPI'&amp;" TargetMode="External"/><Relationship Id="rId504" Type="http://schemas.openxmlformats.org/officeDocument/2006/relationships/hyperlink" Target="aspi://module='ASPI'&amp;" TargetMode="External"/><Relationship Id="rId546" Type="http://schemas.openxmlformats.org/officeDocument/2006/relationships/hyperlink" Target="aspi://module='ASPI'&amp;" TargetMode="External"/><Relationship Id="rId711" Type="http://schemas.openxmlformats.org/officeDocument/2006/relationships/hyperlink" Target="aspi://module='ASPI'&amp;" TargetMode="External"/><Relationship Id="rId753" Type="http://schemas.openxmlformats.org/officeDocument/2006/relationships/hyperlink" Target="aspi://module='ASPI'&amp;" TargetMode="External"/><Relationship Id="rId78" Type="http://schemas.openxmlformats.org/officeDocument/2006/relationships/hyperlink" Target="aspi://module='ASPI'&amp;" TargetMode="External"/><Relationship Id="rId101" Type="http://schemas.openxmlformats.org/officeDocument/2006/relationships/hyperlink" Target="aspi://module='ASPI'&amp;" TargetMode="External"/><Relationship Id="rId143" Type="http://schemas.openxmlformats.org/officeDocument/2006/relationships/hyperlink" Target="aspi://module='ASPI'&amp;" TargetMode="External"/><Relationship Id="rId185" Type="http://schemas.openxmlformats.org/officeDocument/2006/relationships/hyperlink" Target="aspi://module='ASPI'&amp;" TargetMode="External"/><Relationship Id="rId350" Type="http://schemas.openxmlformats.org/officeDocument/2006/relationships/hyperlink" Target="aspi://module='ASPI'&amp;" TargetMode="External"/><Relationship Id="rId406" Type="http://schemas.openxmlformats.org/officeDocument/2006/relationships/hyperlink" Target="aspi://module='ASPI'&amp;" TargetMode="External"/><Relationship Id="rId588" Type="http://schemas.openxmlformats.org/officeDocument/2006/relationships/hyperlink" Target="aspi://module='ASPI'&amp;" TargetMode="External"/><Relationship Id="rId9" Type="http://schemas.openxmlformats.org/officeDocument/2006/relationships/hyperlink" Target="aspi://module='ASPI'&amp;" TargetMode="External"/><Relationship Id="rId210" Type="http://schemas.openxmlformats.org/officeDocument/2006/relationships/hyperlink" Target="aspi://module='ASPI'&amp;" TargetMode="External"/><Relationship Id="rId392" Type="http://schemas.openxmlformats.org/officeDocument/2006/relationships/hyperlink" Target="aspi://module='ASPI'&amp;" TargetMode="External"/><Relationship Id="rId448" Type="http://schemas.openxmlformats.org/officeDocument/2006/relationships/hyperlink" Target="aspi://module='ASPI'&amp;" TargetMode="External"/><Relationship Id="rId613" Type="http://schemas.openxmlformats.org/officeDocument/2006/relationships/hyperlink" Target="aspi://module='ASPI'&amp;" TargetMode="External"/><Relationship Id="rId655" Type="http://schemas.openxmlformats.org/officeDocument/2006/relationships/hyperlink" Target="aspi://module='ASPI'&amp;" TargetMode="External"/><Relationship Id="rId697" Type="http://schemas.openxmlformats.org/officeDocument/2006/relationships/hyperlink" Target="aspi://module='ASPI'&amp;" TargetMode="External"/><Relationship Id="rId252" Type="http://schemas.openxmlformats.org/officeDocument/2006/relationships/hyperlink" Target="aspi://module='ASPI'&amp;" TargetMode="External"/><Relationship Id="rId294" Type="http://schemas.openxmlformats.org/officeDocument/2006/relationships/hyperlink" Target="aspi://module='ASPI'&amp;" TargetMode="External"/><Relationship Id="rId308" Type="http://schemas.openxmlformats.org/officeDocument/2006/relationships/hyperlink" Target="aspi://module='ASPI'&amp;" TargetMode="External"/><Relationship Id="rId515" Type="http://schemas.openxmlformats.org/officeDocument/2006/relationships/hyperlink" Target="aspi://module='ASPI'&amp;" TargetMode="External"/><Relationship Id="rId722" Type="http://schemas.openxmlformats.org/officeDocument/2006/relationships/hyperlink" Target="aspi://module='ASPI'&amp;" TargetMode="External"/><Relationship Id="rId47"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54" Type="http://schemas.openxmlformats.org/officeDocument/2006/relationships/hyperlink" Target="aspi://module='ASPI'&amp;" TargetMode="External"/><Relationship Id="rId361" Type="http://schemas.openxmlformats.org/officeDocument/2006/relationships/hyperlink" Target="aspi://module='ASPI'&amp;" TargetMode="External"/><Relationship Id="rId557" Type="http://schemas.openxmlformats.org/officeDocument/2006/relationships/hyperlink" Target="aspi://module='ASPI'&amp;" TargetMode="External"/><Relationship Id="rId599" Type="http://schemas.openxmlformats.org/officeDocument/2006/relationships/hyperlink" Target="aspi://module='ASPI'&amp;" TargetMode="External"/><Relationship Id="rId196" Type="http://schemas.openxmlformats.org/officeDocument/2006/relationships/hyperlink" Target="aspi://module='ASPI'&amp;" TargetMode="External"/><Relationship Id="rId417" Type="http://schemas.openxmlformats.org/officeDocument/2006/relationships/hyperlink" Target="aspi://module='ASPI'&amp;" TargetMode="External"/><Relationship Id="rId459" Type="http://schemas.openxmlformats.org/officeDocument/2006/relationships/hyperlink" Target="aspi://module='ASPI'&amp;" TargetMode="External"/><Relationship Id="rId624" Type="http://schemas.openxmlformats.org/officeDocument/2006/relationships/hyperlink" Target="aspi://module='ASPI'&amp;" TargetMode="External"/><Relationship Id="rId666" Type="http://schemas.openxmlformats.org/officeDocument/2006/relationships/hyperlink" Target="aspi://module='ASPI'&amp;" TargetMode="External"/><Relationship Id="rId16" Type="http://schemas.openxmlformats.org/officeDocument/2006/relationships/hyperlink" Target="aspi://module='ASPI'&amp;" TargetMode="External"/><Relationship Id="rId221" Type="http://schemas.openxmlformats.org/officeDocument/2006/relationships/hyperlink" Target="aspi://module='ASPI'&amp;" TargetMode="External"/><Relationship Id="rId263" Type="http://schemas.openxmlformats.org/officeDocument/2006/relationships/hyperlink" Target="aspi://module='ASPI'&amp;" TargetMode="External"/><Relationship Id="rId319" Type="http://schemas.openxmlformats.org/officeDocument/2006/relationships/hyperlink" Target="aspi://module='ASPI'&amp;" TargetMode="External"/><Relationship Id="rId470" Type="http://schemas.openxmlformats.org/officeDocument/2006/relationships/hyperlink" Target="aspi://module='ASPI'&amp;" TargetMode="External"/><Relationship Id="rId526" Type="http://schemas.openxmlformats.org/officeDocument/2006/relationships/hyperlink" Target="aspi://module='ASPI'&amp;" TargetMode="External"/><Relationship Id="rId58" Type="http://schemas.openxmlformats.org/officeDocument/2006/relationships/hyperlink" Target="aspi://module='ASPI'&amp;" TargetMode="External"/><Relationship Id="rId123" Type="http://schemas.openxmlformats.org/officeDocument/2006/relationships/hyperlink" Target="aspi://module='ASPI'&amp;" TargetMode="External"/><Relationship Id="rId330" Type="http://schemas.openxmlformats.org/officeDocument/2006/relationships/hyperlink" Target="aspi://module='ASPI'&amp;" TargetMode="External"/><Relationship Id="rId568" Type="http://schemas.openxmlformats.org/officeDocument/2006/relationships/hyperlink" Target="aspi://module='ASPI'&amp;" TargetMode="External"/><Relationship Id="rId733" Type="http://schemas.openxmlformats.org/officeDocument/2006/relationships/hyperlink" Target="aspi://module='ASPI'&amp;" TargetMode="External"/><Relationship Id="rId165" Type="http://schemas.openxmlformats.org/officeDocument/2006/relationships/hyperlink" Target="aspi://module='ASPI'&amp;" TargetMode="External"/><Relationship Id="rId372" Type="http://schemas.openxmlformats.org/officeDocument/2006/relationships/hyperlink" Target="aspi://module='ASPI'&amp;" TargetMode="External"/><Relationship Id="rId428" Type="http://schemas.openxmlformats.org/officeDocument/2006/relationships/hyperlink" Target="aspi://module='ASPI'&amp;" TargetMode="External"/><Relationship Id="rId635" Type="http://schemas.openxmlformats.org/officeDocument/2006/relationships/hyperlink" Target="aspi://module='ASPI'&amp;" TargetMode="External"/><Relationship Id="rId677" Type="http://schemas.openxmlformats.org/officeDocument/2006/relationships/hyperlink" Target="aspi://module='ASPI'&amp;" TargetMode="External"/><Relationship Id="rId232" Type="http://schemas.openxmlformats.org/officeDocument/2006/relationships/hyperlink" Target="aspi://module='ASPI'&amp;" TargetMode="External"/><Relationship Id="rId274" Type="http://schemas.openxmlformats.org/officeDocument/2006/relationships/hyperlink" Target="aspi://module='ASPI'&amp;" TargetMode="External"/><Relationship Id="rId481" Type="http://schemas.openxmlformats.org/officeDocument/2006/relationships/hyperlink" Target="aspi://module='ASPI'&amp;" TargetMode="External"/><Relationship Id="rId702" Type="http://schemas.openxmlformats.org/officeDocument/2006/relationships/hyperlink" Target="aspi://module='ASPI'&amp;" TargetMode="External"/><Relationship Id="rId27" Type="http://schemas.openxmlformats.org/officeDocument/2006/relationships/hyperlink" Target="aspi://module='ASPI'&amp;" TargetMode="External"/><Relationship Id="rId69" Type="http://schemas.openxmlformats.org/officeDocument/2006/relationships/hyperlink" Target="aspi://module='ASPI'&amp;" TargetMode="External"/><Relationship Id="rId134" Type="http://schemas.openxmlformats.org/officeDocument/2006/relationships/hyperlink" Target="aspi://module='ASPI'&amp;" TargetMode="External"/><Relationship Id="rId537" Type="http://schemas.openxmlformats.org/officeDocument/2006/relationships/hyperlink" Target="aspi://module='ASPI'&amp;" TargetMode="External"/><Relationship Id="rId579" Type="http://schemas.openxmlformats.org/officeDocument/2006/relationships/hyperlink" Target="aspi://module='ASPI'&amp;" TargetMode="External"/><Relationship Id="rId744" Type="http://schemas.openxmlformats.org/officeDocument/2006/relationships/hyperlink" Target="aspi://module='ASPI'&amp;" TargetMode="External"/><Relationship Id="rId80" Type="http://schemas.openxmlformats.org/officeDocument/2006/relationships/hyperlink" Target="aspi://module='ASPI'&amp;" TargetMode="External"/><Relationship Id="rId176" Type="http://schemas.openxmlformats.org/officeDocument/2006/relationships/hyperlink" Target="aspi://module='ASPI'&amp;" TargetMode="External"/><Relationship Id="rId341" Type="http://schemas.openxmlformats.org/officeDocument/2006/relationships/hyperlink" Target="aspi://module='ASPI'&amp;" TargetMode="External"/><Relationship Id="rId383" Type="http://schemas.openxmlformats.org/officeDocument/2006/relationships/hyperlink" Target="aspi://module='ASPI'&amp;" TargetMode="External"/><Relationship Id="rId439" Type="http://schemas.openxmlformats.org/officeDocument/2006/relationships/hyperlink" Target="aspi://module='ASPI'&amp;" TargetMode="External"/><Relationship Id="rId590" Type="http://schemas.openxmlformats.org/officeDocument/2006/relationships/hyperlink" Target="aspi://module='ASPI'&amp;" TargetMode="External"/><Relationship Id="rId604" Type="http://schemas.openxmlformats.org/officeDocument/2006/relationships/hyperlink" Target="aspi://module='ASPI'&amp;" TargetMode="External"/><Relationship Id="rId646" Type="http://schemas.openxmlformats.org/officeDocument/2006/relationships/hyperlink" Target="aspi://module='ASPI'&amp;" TargetMode="External"/><Relationship Id="rId201" Type="http://schemas.openxmlformats.org/officeDocument/2006/relationships/hyperlink" Target="aspi://module='ASPI'&amp;" TargetMode="External"/><Relationship Id="rId243" Type="http://schemas.openxmlformats.org/officeDocument/2006/relationships/hyperlink" Target="aspi://module='ASPI'&amp;" TargetMode="External"/><Relationship Id="rId285" Type="http://schemas.openxmlformats.org/officeDocument/2006/relationships/hyperlink" Target="aspi://module='ASPI'&amp;" TargetMode="External"/><Relationship Id="rId450" Type="http://schemas.openxmlformats.org/officeDocument/2006/relationships/hyperlink" Target="aspi://module='ASPI'&amp;" TargetMode="External"/><Relationship Id="rId506" Type="http://schemas.openxmlformats.org/officeDocument/2006/relationships/hyperlink" Target="aspi://module='ASPI'&amp;" TargetMode="External"/><Relationship Id="rId688" Type="http://schemas.openxmlformats.org/officeDocument/2006/relationships/hyperlink" Target="aspi://module='ASPI'&amp;" TargetMode="External"/><Relationship Id="rId38" Type="http://schemas.openxmlformats.org/officeDocument/2006/relationships/hyperlink" Target="aspi://module='ASPI'&amp;" TargetMode="External"/><Relationship Id="rId103" Type="http://schemas.openxmlformats.org/officeDocument/2006/relationships/hyperlink" Target="aspi://module='ASPI'&amp;" TargetMode="External"/><Relationship Id="rId310" Type="http://schemas.openxmlformats.org/officeDocument/2006/relationships/hyperlink" Target="aspi://module='ASPI'&amp;" TargetMode="External"/><Relationship Id="rId492" Type="http://schemas.openxmlformats.org/officeDocument/2006/relationships/hyperlink" Target="aspi://module='ASPI'&amp;" TargetMode="External"/><Relationship Id="rId548" Type="http://schemas.openxmlformats.org/officeDocument/2006/relationships/hyperlink" Target="aspi://module='ASPI'&amp;" TargetMode="External"/><Relationship Id="rId713" Type="http://schemas.openxmlformats.org/officeDocument/2006/relationships/hyperlink" Target="aspi://module='ASPI'&amp;" TargetMode="External"/><Relationship Id="rId755" Type="http://schemas.openxmlformats.org/officeDocument/2006/relationships/hyperlink" Target="aspi://module='ASPI'&amp;" TargetMode="External"/><Relationship Id="rId91" Type="http://schemas.openxmlformats.org/officeDocument/2006/relationships/hyperlink" Target="aspi://module='ASPI'&amp;" TargetMode="External"/><Relationship Id="rId145" Type="http://schemas.openxmlformats.org/officeDocument/2006/relationships/hyperlink" Target="aspi://module='ASPI'&amp;" TargetMode="External"/><Relationship Id="rId187" Type="http://schemas.openxmlformats.org/officeDocument/2006/relationships/hyperlink" Target="aspi://module='ASPI'&amp;" TargetMode="External"/><Relationship Id="rId352" Type="http://schemas.openxmlformats.org/officeDocument/2006/relationships/hyperlink" Target="aspi://module='ASPI'&amp;" TargetMode="External"/><Relationship Id="rId394" Type="http://schemas.openxmlformats.org/officeDocument/2006/relationships/hyperlink" Target="aspi://module='ASPI'&amp;" TargetMode="External"/><Relationship Id="rId408" Type="http://schemas.openxmlformats.org/officeDocument/2006/relationships/hyperlink" Target="aspi://module='ASPI'&amp;" TargetMode="External"/><Relationship Id="rId615" Type="http://schemas.openxmlformats.org/officeDocument/2006/relationships/hyperlink" Target="aspi://module='ASPI'&amp;" TargetMode="External"/><Relationship Id="rId212" Type="http://schemas.openxmlformats.org/officeDocument/2006/relationships/hyperlink" Target="aspi://module='ASPI'&amp;" TargetMode="External"/><Relationship Id="rId254" Type="http://schemas.openxmlformats.org/officeDocument/2006/relationships/hyperlink" Target="aspi://module='ASPI'&amp;" TargetMode="External"/><Relationship Id="rId657" Type="http://schemas.openxmlformats.org/officeDocument/2006/relationships/hyperlink" Target="aspi://module='ASPI'&amp;" TargetMode="External"/><Relationship Id="rId699" Type="http://schemas.openxmlformats.org/officeDocument/2006/relationships/hyperlink" Target="aspi://module='ASPI'&amp;" TargetMode="External"/><Relationship Id="rId49" Type="http://schemas.openxmlformats.org/officeDocument/2006/relationships/hyperlink" Target="aspi://module='ASPI'&amp;" TargetMode="External"/><Relationship Id="rId114" Type="http://schemas.openxmlformats.org/officeDocument/2006/relationships/hyperlink" Target="aspi://module='ASPI'&amp;" TargetMode="External"/><Relationship Id="rId296" Type="http://schemas.openxmlformats.org/officeDocument/2006/relationships/hyperlink" Target="aspi://module='ASPI'&amp;" TargetMode="External"/><Relationship Id="rId461" Type="http://schemas.openxmlformats.org/officeDocument/2006/relationships/hyperlink" Target="aspi://module='ASPI'&amp;" TargetMode="External"/><Relationship Id="rId517" Type="http://schemas.openxmlformats.org/officeDocument/2006/relationships/hyperlink" Target="aspi://module='ASPI'&amp;" TargetMode="External"/><Relationship Id="rId559" Type="http://schemas.openxmlformats.org/officeDocument/2006/relationships/hyperlink" Target="aspi://module='ASPI'&amp;" TargetMode="External"/><Relationship Id="rId724" Type="http://schemas.openxmlformats.org/officeDocument/2006/relationships/hyperlink" Target="aspi://module='ASPI'&amp;" TargetMode="External"/><Relationship Id="rId60" Type="http://schemas.openxmlformats.org/officeDocument/2006/relationships/hyperlink" Target="aspi://module='ASPI'&amp;" TargetMode="External"/><Relationship Id="rId156" Type="http://schemas.openxmlformats.org/officeDocument/2006/relationships/hyperlink" Target="aspi://module='ASPI'&amp;" TargetMode="External"/><Relationship Id="rId198" Type="http://schemas.openxmlformats.org/officeDocument/2006/relationships/hyperlink" Target="aspi://module='ASPI'&amp;" TargetMode="External"/><Relationship Id="rId321" Type="http://schemas.openxmlformats.org/officeDocument/2006/relationships/hyperlink" Target="aspi://module='ASPI'&amp;" TargetMode="External"/><Relationship Id="rId363" Type="http://schemas.openxmlformats.org/officeDocument/2006/relationships/hyperlink" Target="aspi://module='ASPI'&amp;" TargetMode="External"/><Relationship Id="rId419" Type="http://schemas.openxmlformats.org/officeDocument/2006/relationships/hyperlink" Target="aspi://module='ASPI'&amp;" TargetMode="External"/><Relationship Id="rId570" Type="http://schemas.openxmlformats.org/officeDocument/2006/relationships/hyperlink" Target="aspi://module='ASPI'&amp;" TargetMode="External"/><Relationship Id="rId626" Type="http://schemas.openxmlformats.org/officeDocument/2006/relationships/hyperlink" Target="aspi://module='ASPI'&amp;" TargetMode="External"/><Relationship Id="rId223" Type="http://schemas.openxmlformats.org/officeDocument/2006/relationships/hyperlink" Target="aspi://module='ASPI'&amp;" TargetMode="External"/><Relationship Id="rId430" Type="http://schemas.openxmlformats.org/officeDocument/2006/relationships/hyperlink" Target="aspi://module='ASPI'&amp;" TargetMode="External"/><Relationship Id="rId668" Type="http://schemas.openxmlformats.org/officeDocument/2006/relationships/hyperlink" Target="aspi://module='ASPI'&amp;" TargetMode="External"/><Relationship Id="rId18" Type="http://schemas.openxmlformats.org/officeDocument/2006/relationships/hyperlink" Target="aspi://module='ASPI'&amp;" TargetMode="External"/><Relationship Id="rId265" Type="http://schemas.openxmlformats.org/officeDocument/2006/relationships/hyperlink" Target="aspi://module='ASPI'&amp;" TargetMode="External"/><Relationship Id="rId472" Type="http://schemas.openxmlformats.org/officeDocument/2006/relationships/hyperlink" Target="aspi://module='ASPI'&amp;" TargetMode="External"/><Relationship Id="rId528" Type="http://schemas.openxmlformats.org/officeDocument/2006/relationships/hyperlink" Target="aspi://module='ASPI'&amp;" TargetMode="External"/><Relationship Id="rId735" Type="http://schemas.openxmlformats.org/officeDocument/2006/relationships/hyperlink" Target="aspi://module='ASPI'&amp;" TargetMode="External"/><Relationship Id="rId125" Type="http://schemas.openxmlformats.org/officeDocument/2006/relationships/hyperlink" Target="aspi://module='ASPI'&amp;" TargetMode="External"/><Relationship Id="rId167" Type="http://schemas.openxmlformats.org/officeDocument/2006/relationships/hyperlink" Target="aspi://module='ASPI'&amp;" TargetMode="External"/><Relationship Id="rId332" Type="http://schemas.openxmlformats.org/officeDocument/2006/relationships/hyperlink" Target="aspi://module='ASPI'&amp;" TargetMode="External"/><Relationship Id="rId374" Type="http://schemas.openxmlformats.org/officeDocument/2006/relationships/hyperlink" Target="aspi://module='ASPI'&amp;" TargetMode="External"/><Relationship Id="rId581" Type="http://schemas.openxmlformats.org/officeDocument/2006/relationships/hyperlink" Target="aspi://module='ASPI'&amp;" TargetMode="External"/><Relationship Id="rId71" Type="http://schemas.openxmlformats.org/officeDocument/2006/relationships/hyperlink" Target="aspi://module='ASPI'&amp;" TargetMode="External"/><Relationship Id="rId234" Type="http://schemas.openxmlformats.org/officeDocument/2006/relationships/hyperlink" Target="aspi://module='ASPI'&amp;" TargetMode="External"/><Relationship Id="rId637" Type="http://schemas.openxmlformats.org/officeDocument/2006/relationships/hyperlink" Target="aspi://module='ASPI'&amp;" TargetMode="External"/><Relationship Id="rId679" Type="http://schemas.openxmlformats.org/officeDocument/2006/relationships/hyperlink" Target="aspi://module='ASPI'&amp;" TargetMode="External"/><Relationship Id="rId2" Type="http://schemas.openxmlformats.org/officeDocument/2006/relationships/numbering" Target="numbering.xml"/><Relationship Id="rId29" Type="http://schemas.openxmlformats.org/officeDocument/2006/relationships/hyperlink" Target="aspi://module='ASPI'&amp;" TargetMode="External"/><Relationship Id="rId276" Type="http://schemas.openxmlformats.org/officeDocument/2006/relationships/hyperlink" Target="aspi://module='ASPI'&amp;" TargetMode="External"/><Relationship Id="rId441" Type="http://schemas.openxmlformats.org/officeDocument/2006/relationships/hyperlink" Target="aspi://module='ASPI'&amp;" TargetMode="External"/><Relationship Id="rId483" Type="http://schemas.openxmlformats.org/officeDocument/2006/relationships/hyperlink" Target="aspi://module='ASPI'&amp;" TargetMode="External"/><Relationship Id="rId539" Type="http://schemas.openxmlformats.org/officeDocument/2006/relationships/hyperlink" Target="aspi://module='ASPI'&amp;" TargetMode="External"/><Relationship Id="rId690" Type="http://schemas.openxmlformats.org/officeDocument/2006/relationships/hyperlink" Target="aspi://module='ASPI'&amp;" TargetMode="External"/><Relationship Id="rId704" Type="http://schemas.openxmlformats.org/officeDocument/2006/relationships/hyperlink" Target="aspi://module='ASPI'&amp;" TargetMode="External"/><Relationship Id="rId746" Type="http://schemas.openxmlformats.org/officeDocument/2006/relationships/hyperlink" Target="aspi://module='ASPI'&amp;" TargetMode="External"/><Relationship Id="rId40" Type="http://schemas.openxmlformats.org/officeDocument/2006/relationships/hyperlink" Target="aspi://module='ASPI'&amp;" TargetMode="External"/><Relationship Id="rId136" Type="http://schemas.openxmlformats.org/officeDocument/2006/relationships/hyperlink" Target="aspi://module='ASPI'&amp;" TargetMode="External"/><Relationship Id="rId178" Type="http://schemas.openxmlformats.org/officeDocument/2006/relationships/hyperlink" Target="aspi://module='ASPI'&amp;" TargetMode="External"/><Relationship Id="rId301" Type="http://schemas.openxmlformats.org/officeDocument/2006/relationships/hyperlink" Target="aspi://module='ASPI'&amp;" TargetMode="External"/><Relationship Id="rId343" Type="http://schemas.openxmlformats.org/officeDocument/2006/relationships/hyperlink" Target="aspi://module='ASPI'&amp;" TargetMode="External"/><Relationship Id="rId550" Type="http://schemas.openxmlformats.org/officeDocument/2006/relationships/hyperlink" Target="aspi://module='ASPI'&amp;" TargetMode="External"/><Relationship Id="rId82" Type="http://schemas.openxmlformats.org/officeDocument/2006/relationships/hyperlink" Target="aspi://module='ASPI'&amp;" TargetMode="External"/><Relationship Id="rId203" Type="http://schemas.openxmlformats.org/officeDocument/2006/relationships/hyperlink" Target="aspi://module='ASPI'&amp;" TargetMode="External"/><Relationship Id="rId385" Type="http://schemas.openxmlformats.org/officeDocument/2006/relationships/hyperlink" Target="aspi://module='ASPI'&amp;" TargetMode="External"/><Relationship Id="rId592" Type="http://schemas.openxmlformats.org/officeDocument/2006/relationships/hyperlink" Target="aspi://module='ASPI'&amp;" TargetMode="External"/><Relationship Id="rId606" Type="http://schemas.openxmlformats.org/officeDocument/2006/relationships/hyperlink" Target="aspi://module='ASPI'&amp;" TargetMode="External"/><Relationship Id="rId648" Type="http://schemas.openxmlformats.org/officeDocument/2006/relationships/hyperlink" Target="aspi://module='ASPI'&amp;" TargetMode="External"/><Relationship Id="rId245" Type="http://schemas.openxmlformats.org/officeDocument/2006/relationships/hyperlink" Target="aspi://module='ASPI'&amp;" TargetMode="External"/><Relationship Id="rId287" Type="http://schemas.openxmlformats.org/officeDocument/2006/relationships/hyperlink" Target="aspi://module='ASPI'&amp;" TargetMode="External"/><Relationship Id="rId410" Type="http://schemas.openxmlformats.org/officeDocument/2006/relationships/hyperlink" Target="aspi://module='ASPI'&amp;" TargetMode="External"/><Relationship Id="rId452" Type="http://schemas.openxmlformats.org/officeDocument/2006/relationships/hyperlink" Target="aspi://module='ASPI'&amp;" TargetMode="External"/><Relationship Id="rId494" Type="http://schemas.openxmlformats.org/officeDocument/2006/relationships/hyperlink" Target="aspi://module='ASPI'&amp;" TargetMode="External"/><Relationship Id="rId508" Type="http://schemas.openxmlformats.org/officeDocument/2006/relationships/hyperlink" Target="aspi://module='ASPI'&amp;" TargetMode="External"/><Relationship Id="rId715" Type="http://schemas.openxmlformats.org/officeDocument/2006/relationships/hyperlink" Target="aspi://module='ASPI'&amp;" TargetMode="External"/><Relationship Id="rId105" Type="http://schemas.openxmlformats.org/officeDocument/2006/relationships/hyperlink" Target="aspi://module='ASPI'&amp;" TargetMode="External"/><Relationship Id="rId147" Type="http://schemas.openxmlformats.org/officeDocument/2006/relationships/hyperlink" Target="aspi://module='ASPI'&amp;" TargetMode="External"/><Relationship Id="rId312" Type="http://schemas.openxmlformats.org/officeDocument/2006/relationships/hyperlink" Target="aspi://module='ASPI'&amp;" TargetMode="External"/><Relationship Id="rId354" Type="http://schemas.openxmlformats.org/officeDocument/2006/relationships/hyperlink" Target="aspi://module='ASPI'&amp;" TargetMode="External"/><Relationship Id="rId757" Type="http://schemas.openxmlformats.org/officeDocument/2006/relationships/hyperlink" Target="aspi://module='ASPI'&amp;" TargetMode="External"/><Relationship Id="rId51" Type="http://schemas.openxmlformats.org/officeDocument/2006/relationships/hyperlink" Target="aspi://module='ASPI'&amp;" TargetMode="External"/><Relationship Id="rId93" Type="http://schemas.openxmlformats.org/officeDocument/2006/relationships/hyperlink" Target="aspi://module='ASPI'&amp;" TargetMode="External"/><Relationship Id="rId189" Type="http://schemas.openxmlformats.org/officeDocument/2006/relationships/hyperlink" Target="aspi://module='ASPI'&amp;" TargetMode="External"/><Relationship Id="rId396" Type="http://schemas.openxmlformats.org/officeDocument/2006/relationships/hyperlink" Target="aspi://module='ASPI'&amp;" TargetMode="External"/><Relationship Id="rId561" Type="http://schemas.openxmlformats.org/officeDocument/2006/relationships/hyperlink" Target="aspi://module='ASPI'&amp;" TargetMode="External"/><Relationship Id="rId617" Type="http://schemas.openxmlformats.org/officeDocument/2006/relationships/hyperlink" Target="aspi://module='ASPI'&amp;" TargetMode="External"/><Relationship Id="rId659" Type="http://schemas.openxmlformats.org/officeDocument/2006/relationships/hyperlink" Target="aspi://module='ASPI'&amp;" TargetMode="External"/><Relationship Id="rId214" Type="http://schemas.openxmlformats.org/officeDocument/2006/relationships/hyperlink" Target="aspi://module='ASPI'&amp;" TargetMode="External"/><Relationship Id="rId256" Type="http://schemas.openxmlformats.org/officeDocument/2006/relationships/hyperlink" Target="aspi://module='ASPI'&amp;" TargetMode="External"/><Relationship Id="rId298" Type="http://schemas.openxmlformats.org/officeDocument/2006/relationships/hyperlink" Target="aspi://module='ASPI'&amp;" TargetMode="External"/><Relationship Id="rId421" Type="http://schemas.openxmlformats.org/officeDocument/2006/relationships/hyperlink" Target="aspi://module='ASPI'&amp;" TargetMode="External"/><Relationship Id="rId463" Type="http://schemas.openxmlformats.org/officeDocument/2006/relationships/hyperlink" Target="aspi://module='ASPI'&amp;" TargetMode="External"/><Relationship Id="rId519" Type="http://schemas.openxmlformats.org/officeDocument/2006/relationships/hyperlink" Target="aspi://module='ASPI'&amp;" TargetMode="External"/><Relationship Id="rId670" Type="http://schemas.openxmlformats.org/officeDocument/2006/relationships/hyperlink" Target="aspi://module='ASPI'&amp;" TargetMode="External"/><Relationship Id="rId116" Type="http://schemas.openxmlformats.org/officeDocument/2006/relationships/hyperlink" Target="aspi://module='ASPI'&amp;" TargetMode="External"/><Relationship Id="rId158" Type="http://schemas.openxmlformats.org/officeDocument/2006/relationships/hyperlink" Target="aspi://module='ASPI'&amp;" TargetMode="External"/><Relationship Id="rId323" Type="http://schemas.openxmlformats.org/officeDocument/2006/relationships/hyperlink" Target="aspi://module='ASPI'&amp;" TargetMode="External"/><Relationship Id="rId530" Type="http://schemas.openxmlformats.org/officeDocument/2006/relationships/hyperlink" Target="aspi://module='ASPI'&amp;" TargetMode="External"/><Relationship Id="rId726" Type="http://schemas.openxmlformats.org/officeDocument/2006/relationships/hyperlink" Target="aspi://module='ASPI'&amp;" TargetMode="External"/><Relationship Id="rId20" Type="http://schemas.openxmlformats.org/officeDocument/2006/relationships/hyperlink" Target="aspi://module='ASPI'&amp;" TargetMode="External"/><Relationship Id="rId62" Type="http://schemas.openxmlformats.org/officeDocument/2006/relationships/hyperlink" Target="aspi://module='ASPI'&amp;" TargetMode="External"/><Relationship Id="rId365" Type="http://schemas.openxmlformats.org/officeDocument/2006/relationships/hyperlink" Target="aspi://module='ASPI'&amp;" TargetMode="External"/><Relationship Id="rId572" Type="http://schemas.openxmlformats.org/officeDocument/2006/relationships/hyperlink" Target="aspi://module='ASPI'&amp;" TargetMode="External"/><Relationship Id="rId628" Type="http://schemas.openxmlformats.org/officeDocument/2006/relationships/hyperlink" Target="aspi://module='ASPI'&amp;" TargetMode="External"/><Relationship Id="rId225" Type="http://schemas.openxmlformats.org/officeDocument/2006/relationships/hyperlink" Target="aspi://module='ASPI'&amp;" TargetMode="External"/><Relationship Id="rId267" Type="http://schemas.openxmlformats.org/officeDocument/2006/relationships/hyperlink" Target="aspi://module='ASPI'&amp;" TargetMode="External"/><Relationship Id="rId432" Type="http://schemas.openxmlformats.org/officeDocument/2006/relationships/hyperlink" Target="aspi://module='ASPI'&amp;" TargetMode="External"/><Relationship Id="rId474" Type="http://schemas.openxmlformats.org/officeDocument/2006/relationships/hyperlink" Target="aspi://module='ASPI'&amp;" TargetMode="External"/><Relationship Id="rId127" Type="http://schemas.openxmlformats.org/officeDocument/2006/relationships/hyperlink" Target="aspi://module='ASPI'&amp;" TargetMode="External"/><Relationship Id="rId681" Type="http://schemas.openxmlformats.org/officeDocument/2006/relationships/hyperlink" Target="aspi://module='ASPI'&amp;" TargetMode="External"/><Relationship Id="rId737" Type="http://schemas.openxmlformats.org/officeDocument/2006/relationships/hyperlink" Target="aspi://module='ASPI'&amp;" TargetMode="External"/><Relationship Id="rId31" Type="http://schemas.openxmlformats.org/officeDocument/2006/relationships/hyperlink" Target="aspi://module='ASPI'&amp;" TargetMode="External"/><Relationship Id="rId73" Type="http://schemas.openxmlformats.org/officeDocument/2006/relationships/hyperlink" Target="aspi://module='ASPI'&amp;" TargetMode="External"/><Relationship Id="rId169" Type="http://schemas.openxmlformats.org/officeDocument/2006/relationships/hyperlink" Target="aspi://module='ASPI'&amp;" TargetMode="External"/><Relationship Id="rId334" Type="http://schemas.openxmlformats.org/officeDocument/2006/relationships/hyperlink" Target="aspi://module='ASPI'&amp;" TargetMode="External"/><Relationship Id="rId376" Type="http://schemas.openxmlformats.org/officeDocument/2006/relationships/hyperlink" Target="aspi://module='ASPI'&amp;" TargetMode="External"/><Relationship Id="rId541" Type="http://schemas.openxmlformats.org/officeDocument/2006/relationships/hyperlink" Target="aspi://module='ASPI'&amp;" TargetMode="External"/><Relationship Id="rId583" Type="http://schemas.openxmlformats.org/officeDocument/2006/relationships/hyperlink" Target="aspi://module='ASPI'&amp;" TargetMode="External"/><Relationship Id="rId639" Type="http://schemas.openxmlformats.org/officeDocument/2006/relationships/hyperlink" Target="aspi://module='ASPI'&amp;" TargetMode="External"/><Relationship Id="rId4" Type="http://schemas.openxmlformats.org/officeDocument/2006/relationships/settings" Target="settings.xml"/><Relationship Id="rId180" Type="http://schemas.openxmlformats.org/officeDocument/2006/relationships/hyperlink" Target="aspi://module='ASPI'&amp;" TargetMode="External"/><Relationship Id="rId215" Type="http://schemas.openxmlformats.org/officeDocument/2006/relationships/hyperlink" Target="aspi://module='ASPI'&amp;" TargetMode="External"/><Relationship Id="rId236" Type="http://schemas.openxmlformats.org/officeDocument/2006/relationships/hyperlink" Target="aspi://module='ASPI'&amp;" TargetMode="External"/><Relationship Id="rId257" Type="http://schemas.openxmlformats.org/officeDocument/2006/relationships/hyperlink" Target="aspi://module='ASPI'&amp;" TargetMode="External"/><Relationship Id="rId278" Type="http://schemas.openxmlformats.org/officeDocument/2006/relationships/hyperlink" Target="aspi://module='ASPI'&amp;" TargetMode="External"/><Relationship Id="rId401" Type="http://schemas.openxmlformats.org/officeDocument/2006/relationships/hyperlink" Target="aspi://module='ASPI'&amp;" TargetMode="External"/><Relationship Id="rId422" Type="http://schemas.openxmlformats.org/officeDocument/2006/relationships/hyperlink" Target="aspi://module='ASPI'&amp;" TargetMode="External"/><Relationship Id="rId443" Type="http://schemas.openxmlformats.org/officeDocument/2006/relationships/hyperlink" Target="aspi://module='ASPI'&amp;" TargetMode="External"/><Relationship Id="rId464" Type="http://schemas.openxmlformats.org/officeDocument/2006/relationships/hyperlink" Target="aspi://module='ASPI'&amp;" TargetMode="External"/><Relationship Id="rId650" Type="http://schemas.openxmlformats.org/officeDocument/2006/relationships/hyperlink" Target="aspi://module='ASPI'&amp;" TargetMode="External"/><Relationship Id="rId303" Type="http://schemas.openxmlformats.org/officeDocument/2006/relationships/hyperlink" Target="aspi://module='ASPI'&amp;" TargetMode="External"/><Relationship Id="rId485" Type="http://schemas.openxmlformats.org/officeDocument/2006/relationships/hyperlink" Target="aspi://module='ASPI'&amp;" TargetMode="External"/><Relationship Id="rId692" Type="http://schemas.openxmlformats.org/officeDocument/2006/relationships/hyperlink" Target="aspi://module='ASPI'&amp;" TargetMode="External"/><Relationship Id="rId706" Type="http://schemas.openxmlformats.org/officeDocument/2006/relationships/hyperlink" Target="aspi://module='ASPI'&amp;" TargetMode="External"/><Relationship Id="rId748" Type="http://schemas.openxmlformats.org/officeDocument/2006/relationships/hyperlink" Target="aspi://module='ASPI'&amp;" TargetMode="External"/><Relationship Id="rId42" Type="http://schemas.openxmlformats.org/officeDocument/2006/relationships/hyperlink" Target="aspi://module='ASPI'&amp;" TargetMode="External"/><Relationship Id="rId84" Type="http://schemas.openxmlformats.org/officeDocument/2006/relationships/hyperlink" Target="aspi://module='ASPI'&amp;" TargetMode="External"/><Relationship Id="rId138" Type="http://schemas.openxmlformats.org/officeDocument/2006/relationships/hyperlink" Target="aspi://module='ASPI'&amp;" TargetMode="External"/><Relationship Id="rId345" Type="http://schemas.openxmlformats.org/officeDocument/2006/relationships/hyperlink" Target="aspi://module='ASPI'&amp;" TargetMode="External"/><Relationship Id="rId387" Type="http://schemas.openxmlformats.org/officeDocument/2006/relationships/hyperlink" Target="aspi://module='ASPI'&amp;" TargetMode="External"/><Relationship Id="rId510" Type="http://schemas.openxmlformats.org/officeDocument/2006/relationships/hyperlink" Target="aspi://module='ASPI'&amp;" TargetMode="External"/><Relationship Id="rId552" Type="http://schemas.openxmlformats.org/officeDocument/2006/relationships/hyperlink" Target="aspi://module='ASPI'&amp;" TargetMode="External"/><Relationship Id="rId594" Type="http://schemas.openxmlformats.org/officeDocument/2006/relationships/hyperlink" Target="aspi://module='ASPI'&amp;" TargetMode="External"/><Relationship Id="rId608" Type="http://schemas.openxmlformats.org/officeDocument/2006/relationships/hyperlink" Target="aspi://module='ASPI'&amp;" TargetMode="External"/><Relationship Id="rId191" Type="http://schemas.openxmlformats.org/officeDocument/2006/relationships/hyperlink" Target="aspi://module='ASPI'&amp;" TargetMode="External"/><Relationship Id="rId205" Type="http://schemas.openxmlformats.org/officeDocument/2006/relationships/hyperlink" Target="aspi://module='ASPI'&amp;" TargetMode="External"/><Relationship Id="rId247" Type="http://schemas.openxmlformats.org/officeDocument/2006/relationships/hyperlink" Target="aspi://module='ASPI'&amp;" TargetMode="External"/><Relationship Id="rId412" Type="http://schemas.openxmlformats.org/officeDocument/2006/relationships/hyperlink" Target="aspi://module='ASPI'&amp;" TargetMode="External"/><Relationship Id="rId107" Type="http://schemas.openxmlformats.org/officeDocument/2006/relationships/hyperlink" Target="aspi://module='ASPI'&amp;" TargetMode="External"/><Relationship Id="rId289" Type="http://schemas.openxmlformats.org/officeDocument/2006/relationships/hyperlink" Target="aspi://module='ASPI'&amp;" TargetMode="External"/><Relationship Id="rId454" Type="http://schemas.openxmlformats.org/officeDocument/2006/relationships/hyperlink" Target="aspi://module='ASPI'&amp;" TargetMode="External"/><Relationship Id="rId496" Type="http://schemas.openxmlformats.org/officeDocument/2006/relationships/hyperlink" Target="aspi://module='ASPI'&amp;" TargetMode="External"/><Relationship Id="rId661" Type="http://schemas.openxmlformats.org/officeDocument/2006/relationships/hyperlink" Target="aspi://module='ASPI'&amp;" TargetMode="External"/><Relationship Id="rId717" Type="http://schemas.openxmlformats.org/officeDocument/2006/relationships/hyperlink" Target="aspi://module='ASPI'&amp;" TargetMode="External"/><Relationship Id="rId759" Type="http://schemas.openxmlformats.org/officeDocument/2006/relationships/theme" Target="theme/theme1.xml"/><Relationship Id="rId11" Type="http://schemas.openxmlformats.org/officeDocument/2006/relationships/hyperlink" Target="aspi://module='ASPI'&amp;" TargetMode="External"/><Relationship Id="rId53" Type="http://schemas.openxmlformats.org/officeDocument/2006/relationships/hyperlink" Target="aspi://module='ASPI'&amp;" TargetMode="External"/><Relationship Id="rId149" Type="http://schemas.openxmlformats.org/officeDocument/2006/relationships/hyperlink" Target="aspi://module='ASPI'&amp;" TargetMode="External"/><Relationship Id="rId314" Type="http://schemas.openxmlformats.org/officeDocument/2006/relationships/hyperlink" Target="aspi://module='ASPI'&amp;" TargetMode="External"/><Relationship Id="rId356" Type="http://schemas.openxmlformats.org/officeDocument/2006/relationships/hyperlink" Target="aspi://module='ASPI'&amp;" TargetMode="External"/><Relationship Id="rId398" Type="http://schemas.openxmlformats.org/officeDocument/2006/relationships/hyperlink" Target="aspi://module='ASPI'&amp;" TargetMode="External"/><Relationship Id="rId521" Type="http://schemas.openxmlformats.org/officeDocument/2006/relationships/hyperlink" Target="aspi://module='ASPI'&amp;" TargetMode="External"/><Relationship Id="rId563" Type="http://schemas.openxmlformats.org/officeDocument/2006/relationships/hyperlink" Target="aspi://module='ASPI'&amp;" TargetMode="External"/><Relationship Id="rId619" Type="http://schemas.openxmlformats.org/officeDocument/2006/relationships/hyperlink" Target="aspi://module='ASPI'&amp;" TargetMode="External"/><Relationship Id="rId95" Type="http://schemas.openxmlformats.org/officeDocument/2006/relationships/hyperlink" Target="aspi://module='ASPI'&amp;" TargetMode="External"/><Relationship Id="rId160" Type="http://schemas.openxmlformats.org/officeDocument/2006/relationships/hyperlink" Target="aspi://module='ASPI'&amp;" TargetMode="External"/><Relationship Id="rId216" Type="http://schemas.openxmlformats.org/officeDocument/2006/relationships/hyperlink" Target="aspi://module='ASPI'&amp;" TargetMode="External"/><Relationship Id="rId423" Type="http://schemas.openxmlformats.org/officeDocument/2006/relationships/hyperlink" Target="aspi://module='ASPI'&amp;" TargetMode="External"/><Relationship Id="rId258" Type="http://schemas.openxmlformats.org/officeDocument/2006/relationships/hyperlink" Target="aspi://module='ASPI'&amp;" TargetMode="External"/><Relationship Id="rId465" Type="http://schemas.openxmlformats.org/officeDocument/2006/relationships/hyperlink" Target="aspi://module='ASPI'&amp;" TargetMode="External"/><Relationship Id="rId630" Type="http://schemas.openxmlformats.org/officeDocument/2006/relationships/hyperlink" Target="aspi://module='ASPI'&amp;" TargetMode="External"/><Relationship Id="rId672" Type="http://schemas.openxmlformats.org/officeDocument/2006/relationships/hyperlink" Target="aspi://module='ASPI'&amp;" TargetMode="External"/><Relationship Id="rId728" Type="http://schemas.openxmlformats.org/officeDocument/2006/relationships/hyperlink" Target="aspi://module='ASPI'&amp;" TargetMode="External"/><Relationship Id="rId22" Type="http://schemas.openxmlformats.org/officeDocument/2006/relationships/hyperlink" Target="aspi://module='ASPI'&amp;" TargetMode="External"/><Relationship Id="rId64" Type="http://schemas.openxmlformats.org/officeDocument/2006/relationships/hyperlink" Target="aspi://module='ASPI'&amp;" TargetMode="External"/><Relationship Id="rId118" Type="http://schemas.openxmlformats.org/officeDocument/2006/relationships/hyperlink" Target="aspi://module='ASPI'&amp;" TargetMode="External"/><Relationship Id="rId325" Type="http://schemas.openxmlformats.org/officeDocument/2006/relationships/hyperlink" Target="aspi://module='ASPI'&amp;" TargetMode="External"/><Relationship Id="rId367" Type="http://schemas.openxmlformats.org/officeDocument/2006/relationships/hyperlink" Target="aspi://module='ASPI'&amp;" TargetMode="External"/><Relationship Id="rId532" Type="http://schemas.openxmlformats.org/officeDocument/2006/relationships/hyperlink" Target="aspi://module='ASPI'&amp;" TargetMode="External"/><Relationship Id="rId574" Type="http://schemas.openxmlformats.org/officeDocument/2006/relationships/hyperlink" Target="aspi://module='ASPI'&amp;" TargetMode="External"/><Relationship Id="rId171" Type="http://schemas.openxmlformats.org/officeDocument/2006/relationships/hyperlink" Target="aspi://module='ASPI'&amp;" TargetMode="External"/><Relationship Id="rId227" Type="http://schemas.openxmlformats.org/officeDocument/2006/relationships/hyperlink" Target="aspi://module='ASPI'&amp;" TargetMode="External"/><Relationship Id="rId269" Type="http://schemas.openxmlformats.org/officeDocument/2006/relationships/hyperlink" Target="aspi://module='ASPI'&amp;" TargetMode="External"/><Relationship Id="rId434" Type="http://schemas.openxmlformats.org/officeDocument/2006/relationships/hyperlink" Target="aspi://module='ASPI'&amp;" TargetMode="External"/><Relationship Id="rId476" Type="http://schemas.openxmlformats.org/officeDocument/2006/relationships/hyperlink" Target="aspi://module='ASPI'&amp;" TargetMode="External"/><Relationship Id="rId641" Type="http://schemas.openxmlformats.org/officeDocument/2006/relationships/hyperlink" Target="aspi://module='ASPI'&amp;" TargetMode="External"/><Relationship Id="rId683" Type="http://schemas.openxmlformats.org/officeDocument/2006/relationships/hyperlink" Target="aspi://module='ASPI'&amp;" TargetMode="External"/><Relationship Id="rId739" Type="http://schemas.openxmlformats.org/officeDocument/2006/relationships/hyperlink" Target="aspi://module='ASPI'&amp;" TargetMode="External"/><Relationship Id="rId33" Type="http://schemas.openxmlformats.org/officeDocument/2006/relationships/hyperlink" Target="aspi://module='ASPI'&amp;" TargetMode="External"/><Relationship Id="rId129" Type="http://schemas.openxmlformats.org/officeDocument/2006/relationships/hyperlink" Target="aspi://module='ASPI'&amp;" TargetMode="External"/><Relationship Id="rId280" Type="http://schemas.openxmlformats.org/officeDocument/2006/relationships/hyperlink" Target="aspi://module='ASPI'&amp;" TargetMode="External"/><Relationship Id="rId336" Type="http://schemas.openxmlformats.org/officeDocument/2006/relationships/hyperlink" Target="aspi://module='ASPI'&amp;" TargetMode="External"/><Relationship Id="rId501" Type="http://schemas.openxmlformats.org/officeDocument/2006/relationships/hyperlink" Target="aspi://module='ASPI'&amp;" TargetMode="External"/><Relationship Id="rId543" Type="http://schemas.openxmlformats.org/officeDocument/2006/relationships/hyperlink" Target="aspi://module='ASPI'&amp;" TargetMode="External"/><Relationship Id="rId75" Type="http://schemas.openxmlformats.org/officeDocument/2006/relationships/hyperlink" Target="aspi://module='ASPI'&amp;" TargetMode="External"/><Relationship Id="rId140" Type="http://schemas.openxmlformats.org/officeDocument/2006/relationships/hyperlink" Target="aspi://module='ASPI'&amp;" TargetMode="External"/><Relationship Id="rId182" Type="http://schemas.openxmlformats.org/officeDocument/2006/relationships/hyperlink" Target="aspi://module='ASPI'&amp;" TargetMode="External"/><Relationship Id="rId378" Type="http://schemas.openxmlformats.org/officeDocument/2006/relationships/hyperlink" Target="aspi://module='ASPI'&amp;" TargetMode="External"/><Relationship Id="rId403" Type="http://schemas.openxmlformats.org/officeDocument/2006/relationships/hyperlink" Target="aspi://module='ASPI'&amp;" TargetMode="External"/><Relationship Id="rId585" Type="http://schemas.openxmlformats.org/officeDocument/2006/relationships/hyperlink" Target="aspi://module='ASPI'&amp;" TargetMode="External"/><Relationship Id="rId750" Type="http://schemas.openxmlformats.org/officeDocument/2006/relationships/hyperlink" Target="aspi://module='ASPI'&amp;" TargetMode="External"/><Relationship Id="rId6" Type="http://schemas.openxmlformats.org/officeDocument/2006/relationships/hyperlink" Target="aspi://module='ASPI'&amp;" TargetMode="External"/><Relationship Id="rId238" Type="http://schemas.openxmlformats.org/officeDocument/2006/relationships/hyperlink" Target="aspi://module='ASPI'&amp;" TargetMode="External"/><Relationship Id="rId445" Type="http://schemas.openxmlformats.org/officeDocument/2006/relationships/hyperlink" Target="aspi://module='ASPI'&amp;" TargetMode="External"/><Relationship Id="rId487" Type="http://schemas.openxmlformats.org/officeDocument/2006/relationships/hyperlink" Target="aspi://module='ASPI'&amp;" TargetMode="External"/><Relationship Id="rId610" Type="http://schemas.openxmlformats.org/officeDocument/2006/relationships/hyperlink" Target="aspi://module='ASPI'&amp;" TargetMode="External"/><Relationship Id="rId652" Type="http://schemas.openxmlformats.org/officeDocument/2006/relationships/hyperlink" Target="aspi://module='ASPI'&amp;" TargetMode="External"/><Relationship Id="rId694" Type="http://schemas.openxmlformats.org/officeDocument/2006/relationships/hyperlink" Target="aspi://module='ASPI'&amp;" TargetMode="External"/><Relationship Id="rId708" Type="http://schemas.openxmlformats.org/officeDocument/2006/relationships/hyperlink" Target="aspi://module='ASPI'&amp;" TargetMode="External"/><Relationship Id="rId291" Type="http://schemas.openxmlformats.org/officeDocument/2006/relationships/hyperlink" Target="aspi://module='ASPI'&amp;" TargetMode="External"/><Relationship Id="rId305" Type="http://schemas.openxmlformats.org/officeDocument/2006/relationships/hyperlink" Target="aspi://module='ASPI'&amp;" TargetMode="External"/><Relationship Id="rId347" Type="http://schemas.openxmlformats.org/officeDocument/2006/relationships/hyperlink" Target="aspi://module='ASPI'&amp;" TargetMode="External"/><Relationship Id="rId512" Type="http://schemas.openxmlformats.org/officeDocument/2006/relationships/hyperlink" Target="aspi://module='ASPI'&amp;" TargetMode="External"/><Relationship Id="rId44" Type="http://schemas.openxmlformats.org/officeDocument/2006/relationships/hyperlink" Target="aspi://module='ASPI'&amp;" TargetMode="External"/><Relationship Id="rId86" Type="http://schemas.openxmlformats.org/officeDocument/2006/relationships/hyperlink" Target="aspi://module='ASPI'&amp;" TargetMode="External"/><Relationship Id="rId151" Type="http://schemas.openxmlformats.org/officeDocument/2006/relationships/hyperlink" Target="aspi://module='ASPI'&amp;" TargetMode="External"/><Relationship Id="rId389" Type="http://schemas.openxmlformats.org/officeDocument/2006/relationships/hyperlink" Target="aspi://module='ASPI'&amp;" TargetMode="External"/><Relationship Id="rId554" Type="http://schemas.openxmlformats.org/officeDocument/2006/relationships/hyperlink" Target="aspi://module='ASPI'&amp;" TargetMode="External"/><Relationship Id="rId596" Type="http://schemas.openxmlformats.org/officeDocument/2006/relationships/hyperlink" Target="aspi://module='ASPI'&amp;" TargetMode="External"/><Relationship Id="rId193" Type="http://schemas.openxmlformats.org/officeDocument/2006/relationships/hyperlink" Target="aspi://module='ASPI'&amp;" TargetMode="External"/><Relationship Id="rId207" Type="http://schemas.openxmlformats.org/officeDocument/2006/relationships/hyperlink" Target="aspi://module='ASPI'&amp;" TargetMode="External"/><Relationship Id="rId249" Type="http://schemas.openxmlformats.org/officeDocument/2006/relationships/hyperlink" Target="aspi://module='ASPI'&amp;" TargetMode="External"/><Relationship Id="rId414" Type="http://schemas.openxmlformats.org/officeDocument/2006/relationships/hyperlink" Target="aspi://module='ASPI'&amp;" TargetMode="External"/><Relationship Id="rId456" Type="http://schemas.openxmlformats.org/officeDocument/2006/relationships/hyperlink" Target="aspi://module='ASPI'&amp;" TargetMode="External"/><Relationship Id="rId498" Type="http://schemas.openxmlformats.org/officeDocument/2006/relationships/hyperlink" Target="aspi://module='ASPI'&amp;" TargetMode="External"/><Relationship Id="rId621" Type="http://schemas.openxmlformats.org/officeDocument/2006/relationships/hyperlink" Target="aspi://module='ASPI'&amp;" TargetMode="External"/><Relationship Id="rId663" Type="http://schemas.openxmlformats.org/officeDocument/2006/relationships/hyperlink" Target="aspi://module='ASPI'&amp;" TargetMode="External"/><Relationship Id="rId13" Type="http://schemas.openxmlformats.org/officeDocument/2006/relationships/hyperlink" Target="aspi://module='ASPI'&amp;" TargetMode="External"/><Relationship Id="rId109" Type="http://schemas.openxmlformats.org/officeDocument/2006/relationships/hyperlink" Target="aspi://module='ASPI'&amp;" TargetMode="External"/><Relationship Id="rId260" Type="http://schemas.openxmlformats.org/officeDocument/2006/relationships/hyperlink" Target="aspi://module='ASPI'&amp;" TargetMode="External"/><Relationship Id="rId316" Type="http://schemas.openxmlformats.org/officeDocument/2006/relationships/hyperlink" Target="aspi://module='ASPI'&amp;" TargetMode="External"/><Relationship Id="rId523" Type="http://schemas.openxmlformats.org/officeDocument/2006/relationships/hyperlink" Target="aspi://module='ASPI'&amp;" TargetMode="External"/><Relationship Id="rId719" Type="http://schemas.openxmlformats.org/officeDocument/2006/relationships/hyperlink" Target="aspi://module='ASPI'&amp;" TargetMode="External"/><Relationship Id="rId55" Type="http://schemas.openxmlformats.org/officeDocument/2006/relationships/hyperlink" Target="aspi://module='ASPI'&amp;" TargetMode="External"/><Relationship Id="rId97" Type="http://schemas.openxmlformats.org/officeDocument/2006/relationships/hyperlink" Target="aspi://module='ASPI'&amp;" TargetMode="External"/><Relationship Id="rId120" Type="http://schemas.openxmlformats.org/officeDocument/2006/relationships/hyperlink" Target="aspi://module='ASPI'&amp;" TargetMode="External"/><Relationship Id="rId358" Type="http://schemas.openxmlformats.org/officeDocument/2006/relationships/hyperlink" Target="aspi://module='ASPI'&amp;" TargetMode="External"/><Relationship Id="rId565" Type="http://schemas.openxmlformats.org/officeDocument/2006/relationships/hyperlink" Target="aspi://module='ASPI'&amp;" TargetMode="External"/><Relationship Id="rId730" Type="http://schemas.openxmlformats.org/officeDocument/2006/relationships/hyperlink" Target="aspi://module='ASPI'&amp;" TargetMode="External"/><Relationship Id="rId162" Type="http://schemas.openxmlformats.org/officeDocument/2006/relationships/hyperlink" Target="aspi://module='ASPI'&amp;" TargetMode="External"/><Relationship Id="rId218" Type="http://schemas.openxmlformats.org/officeDocument/2006/relationships/hyperlink" Target="aspi://module='ASPI'&amp;" TargetMode="External"/><Relationship Id="rId425" Type="http://schemas.openxmlformats.org/officeDocument/2006/relationships/hyperlink" Target="aspi://module='ASPI'&amp;" TargetMode="External"/><Relationship Id="rId467" Type="http://schemas.openxmlformats.org/officeDocument/2006/relationships/hyperlink" Target="aspi://module='ASPI'&amp;" TargetMode="External"/><Relationship Id="rId632" Type="http://schemas.openxmlformats.org/officeDocument/2006/relationships/hyperlink" Target="aspi://module='ASPI'&amp;" TargetMode="External"/><Relationship Id="rId271" Type="http://schemas.openxmlformats.org/officeDocument/2006/relationships/hyperlink" Target="aspi://module='ASPI'&amp;" TargetMode="External"/><Relationship Id="rId674" Type="http://schemas.openxmlformats.org/officeDocument/2006/relationships/hyperlink" Target="aspi://module='ASPI'&amp;" TargetMode="External"/><Relationship Id="rId24" Type="http://schemas.openxmlformats.org/officeDocument/2006/relationships/hyperlink" Target="aspi://module='ASPI'&amp;" TargetMode="External"/><Relationship Id="rId66" Type="http://schemas.openxmlformats.org/officeDocument/2006/relationships/hyperlink" Target="aspi://module='ASPI'&amp;" TargetMode="External"/><Relationship Id="rId131" Type="http://schemas.openxmlformats.org/officeDocument/2006/relationships/hyperlink" Target="aspi://module='ASPI'&amp;" TargetMode="External"/><Relationship Id="rId327" Type="http://schemas.openxmlformats.org/officeDocument/2006/relationships/hyperlink" Target="aspi://module='ASPI'&amp;" TargetMode="External"/><Relationship Id="rId369" Type="http://schemas.openxmlformats.org/officeDocument/2006/relationships/hyperlink" Target="aspi://module='ASPI'&amp;" TargetMode="External"/><Relationship Id="rId534" Type="http://schemas.openxmlformats.org/officeDocument/2006/relationships/hyperlink" Target="aspi://module='ASPI'&amp;" TargetMode="External"/><Relationship Id="rId576" Type="http://schemas.openxmlformats.org/officeDocument/2006/relationships/hyperlink" Target="aspi://module='ASPI'&amp;" TargetMode="External"/><Relationship Id="rId741" Type="http://schemas.openxmlformats.org/officeDocument/2006/relationships/hyperlink" Target="aspi://module='ASPI'&amp;" TargetMode="External"/><Relationship Id="rId173" Type="http://schemas.openxmlformats.org/officeDocument/2006/relationships/hyperlink" Target="aspi://module='ASPI'&amp;" TargetMode="External"/><Relationship Id="rId229" Type="http://schemas.openxmlformats.org/officeDocument/2006/relationships/hyperlink" Target="aspi://module='ASPI'&amp;" TargetMode="External"/><Relationship Id="rId380" Type="http://schemas.openxmlformats.org/officeDocument/2006/relationships/hyperlink" Target="aspi://module='ASPI'&amp;" TargetMode="External"/><Relationship Id="rId436" Type="http://schemas.openxmlformats.org/officeDocument/2006/relationships/hyperlink" Target="aspi://module='ASPI'&amp;" TargetMode="External"/><Relationship Id="rId601" Type="http://schemas.openxmlformats.org/officeDocument/2006/relationships/hyperlink" Target="aspi://module='ASPI'&amp;" TargetMode="External"/><Relationship Id="rId643" Type="http://schemas.openxmlformats.org/officeDocument/2006/relationships/hyperlink" Target="aspi://module='ASPI'&amp;" TargetMode="External"/><Relationship Id="rId240" Type="http://schemas.openxmlformats.org/officeDocument/2006/relationships/hyperlink" Target="aspi://module='ASPI'&amp;" TargetMode="External"/><Relationship Id="rId478" Type="http://schemas.openxmlformats.org/officeDocument/2006/relationships/hyperlink" Target="aspi://module='ASPI'&amp;" TargetMode="External"/><Relationship Id="rId685" Type="http://schemas.openxmlformats.org/officeDocument/2006/relationships/hyperlink" Target="aspi://module='ASPI'&amp;" TargetMode="External"/><Relationship Id="rId35"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282" Type="http://schemas.openxmlformats.org/officeDocument/2006/relationships/hyperlink" Target="aspi://module='ASPI'&amp;" TargetMode="External"/><Relationship Id="rId338" Type="http://schemas.openxmlformats.org/officeDocument/2006/relationships/hyperlink" Target="aspi://module='ASPI'&amp;" TargetMode="External"/><Relationship Id="rId503" Type="http://schemas.openxmlformats.org/officeDocument/2006/relationships/hyperlink" Target="aspi://module='ASPI'&amp;" TargetMode="External"/><Relationship Id="rId545" Type="http://schemas.openxmlformats.org/officeDocument/2006/relationships/hyperlink" Target="aspi://module='ASPI'&amp;" TargetMode="External"/><Relationship Id="rId587" Type="http://schemas.openxmlformats.org/officeDocument/2006/relationships/hyperlink" Target="aspi://module='ASPI'&amp;" TargetMode="External"/><Relationship Id="rId710" Type="http://schemas.openxmlformats.org/officeDocument/2006/relationships/hyperlink" Target="aspi://module='ASPI'&amp;" TargetMode="External"/><Relationship Id="rId752" Type="http://schemas.openxmlformats.org/officeDocument/2006/relationships/hyperlink" Target="aspi://module='ASPI'&amp;" TargetMode="External"/><Relationship Id="rId8" Type="http://schemas.openxmlformats.org/officeDocument/2006/relationships/hyperlink" Target="aspi://module='ASPI'&amp;" TargetMode="External"/><Relationship Id="rId142" Type="http://schemas.openxmlformats.org/officeDocument/2006/relationships/hyperlink" Target="aspi://module='ASPI'&amp;" TargetMode="External"/><Relationship Id="rId184" Type="http://schemas.openxmlformats.org/officeDocument/2006/relationships/hyperlink" Target="aspi://module='ASPI'&amp;" TargetMode="External"/><Relationship Id="rId391" Type="http://schemas.openxmlformats.org/officeDocument/2006/relationships/hyperlink" Target="aspi://module='ASPI'&amp;" TargetMode="External"/><Relationship Id="rId405" Type="http://schemas.openxmlformats.org/officeDocument/2006/relationships/hyperlink" Target="aspi://module='ASPI'&amp;" TargetMode="External"/><Relationship Id="rId447" Type="http://schemas.openxmlformats.org/officeDocument/2006/relationships/hyperlink" Target="aspi://module='ASPI'&amp;" TargetMode="External"/><Relationship Id="rId612" Type="http://schemas.openxmlformats.org/officeDocument/2006/relationships/hyperlink" Target="aspi://module='ASPI'&amp;" TargetMode="External"/><Relationship Id="rId251" Type="http://schemas.openxmlformats.org/officeDocument/2006/relationships/hyperlink" Target="aspi://module='ASPI'&amp;" TargetMode="External"/><Relationship Id="rId489" Type="http://schemas.openxmlformats.org/officeDocument/2006/relationships/hyperlink" Target="aspi://module='ASPI'&amp;" TargetMode="External"/><Relationship Id="rId654" Type="http://schemas.openxmlformats.org/officeDocument/2006/relationships/hyperlink" Target="aspi://module='ASPI'&amp;" TargetMode="External"/><Relationship Id="rId696" Type="http://schemas.openxmlformats.org/officeDocument/2006/relationships/hyperlink" Target="aspi://module='ASPI'&amp;" TargetMode="External"/><Relationship Id="rId46" Type="http://schemas.openxmlformats.org/officeDocument/2006/relationships/hyperlink" Target="aspi://module='ASPI'&amp;" TargetMode="External"/><Relationship Id="rId293" Type="http://schemas.openxmlformats.org/officeDocument/2006/relationships/hyperlink" Target="aspi://module='ASPI'&amp;" TargetMode="External"/><Relationship Id="rId307" Type="http://schemas.openxmlformats.org/officeDocument/2006/relationships/hyperlink" Target="aspi://module='ASPI'&amp;" TargetMode="External"/><Relationship Id="rId349" Type="http://schemas.openxmlformats.org/officeDocument/2006/relationships/hyperlink" Target="aspi://module='ASPI'&amp;" TargetMode="External"/><Relationship Id="rId514" Type="http://schemas.openxmlformats.org/officeDocument/2006/relationships/hyperlink" Target="aspi://module='ASPI'&amp;" TargetMode="External"/><Relationship Id="rId556" Type="http://schemas.openxmlformats.org/officeDocument/2006/relationships/hyperlink" Target="aspi://module='ASPI'&amp;" TargetMode="External"/><Relationship Id="rId721" Type="http://schemas.openxmlformats.org/officeDocument/2006/relationships/hyperlink" Target="aspi://module='ASPI'&amp;" TargetMode="External"/><Relationship Id="rId88" Type="http://schemas.openxmlformats.org/officeDocument/2006/relationships/hyperlink" Target="aspi://module='ASPI'&amp;" TargetMode="External"/><Relationship Id="rId111" Type="http://schemas.openxmlformats.org/officeDocument/2006/relationships/hyperlink" Target="aspi://module='ASPI'&amp;" TargetMode="External"/><Relationship Id="rId153" Type="http://schemas.openxmlformats.org/officeDocument/2006/relationships/hyperlink" Target="aspi://module='ASPI'&amp;" TargetMode="External"/><Relationship Id="rId195" Type="http://schemas.openxmlformats.org/officeDocument/2006/relationships/hyperlink" Target="aspi://module='ASPI'&amp;" TargetMode="External"/><Relationship Id="rId209" Type="http://schemas.openxmlformats.org/officeDocument/2006/relationships/hyperlink" Target="aspi://module='ASPI'&amp;" TargetMode="External"/><Relationship Id="rId360" Type="http://schemas.openxmlformats.org/officeDocument/2006/relationships/hyperlink" Target="aspi://module='ASPI'&amp;" TargetMode="External"/><Relationship Id="rId416" Type="http://schemas.openxmlformats.org/officeDocument/2006/relationships/hyperlink" Target="aspi://module='ASPI'&amp;" TargetMode="External"/><Relationship Id="rId598" Type="http://schemas.openxmlformats.org/officeDocument/2006/relationships/hyperlink" Target="aspi://module='ASPI'&amp;" TargetMode="External"/><Relationship Id="rId220" Type="http://schemas.openxmlformats.org/officeDocument/2006/relationships/hyperlink" Target="aspi://module='ASPI'&amp;" TargetMode="External"/><Relationship Id="rId458" Type="http://schemas.openxmlformats.org/officeDocument/2006/relationships/hyperlink" Target="aspi://module='ASPI'&amp;" TargetMode="External"/><Relationship Id="rId623" Type="http://schemas.openxmlformats.org/officeDocument/2006/relationships/hyperlink" Target="aspi://module='ASPI'&amp;" TargetMode="External"/><Relationship Id="rId665" Type="http://schemas.openxmlformats.org/officeDocument/2006/relationships/hyperlink" Target="aspi://module='ASPI'&amp;" TargetMode="External"/><Relationship Id="rId15" Type="http://schemas.openxmlformats.org/officeDocument/2006/relationships/hyperlink" Target="aspi://module='ASPI'&amp;" TargetMode="External"/><Relationship Id="rId57" Type="http://schemas.openxmlformats.org/officeDocument/2006/relationships/hyperlink" Target="aspi://module='ASPI'&amp;" TargetMode="External"/><Relationship Id="rId262" Type="http://schemas.openxmlformats.org/officeDocument/2006/relationships/hyperlink" Target="aspi://module='ASPI'&amp;" TargetMode="External"/><Relationship Id="rId318" Type="http://schemas.openxmlformats.org/officeDocument/2006/relationships/hyperlink" Target="aspi://module='ASPI'&amp;" TargetMode="External"/><Relationship Id="rId525" Type="http://schemas.openxmlformats.org/officeDocument/2006/relationships/hyperlink" Target="aspi://module='ASPI'&amp;" TargetMode="External"/><Relationship Id="rId567" Type="http://schemas.openxmlformats.org/officeDocument/2006/relationships/hyperlink" Target="aspi://module='ASPI'&amp;" TargetMode="External"/><Relationship Id="rId732" Type="http://schemas.openxmlformats.org/officeDocument/2006/relationships/hyperlink" Target="aspi://module='ASPI'&amp;" TargetMode="External"/><Relationship Id="rId99" Type="http://schemas.openxmlformats.org/officeDocument/2006/relationships/hyperlink" Target="aspi://module='ASPI'&amp;" TargetMode="External"/><Relationship Id="rId122" Type="http://schemas.openxmlformats.org/officeDocument/2006/relationships/hyperlink" Target="aspi://module='ASPI'&amp;" TargetMode="External"/><Relationship Id="rId164" Type="http://schemas.openxmlformats.org/officeDocument/2006/relationships/hyperlink" Target="aspi://module='ASPI'&amp;" TargetMode="External"/><Relationship Id="rId371" Type="http://schemas.openxmlformats.org/officeDocument/2006/relationships/hyperlink" Target="aspi://module='ASPI'&amp;" TargetMode="External"/><Relationship Id="rId427" Type="http://schemas.openxmlformats.org/officeDocument/2006/relationships/hyperlink" Target="aspi://module='ASPI'&amp;" TargetMode="External"/><Relationship Id="rId469" Type="http://schemas.openxmlformats.org/officeDocument/2006/relationships/hyperlink" Target="aspi://module='ASPI'&amp;" TargetMode="External"/><Relationship Id="rId634" Type="http://schemas.openxmlformats.org/officeDocument/2006/relationships/hyperlink" Target="aspi://module='ASPI'&amp;" TargetMode="External"/><Relationship Id="rId676" Type="http://schemas.openxmlformats.org/officeDocument/2006/relationships/hyperlink" Target="aspi://module='ASPI'&amp;" TargetMode="External"/><Relationship Id="rId26" Type="http://schemas.openxmlformats.org/officeDocument/2006/relationships/hyperlink" Target="aspi://module='ASPI'&amp;" TargetMode="External"/><Relationship Id="rId231" Type="http://schemas.openxmlformats.org/officeDocument/2006/relationships/hyperlink" Target="aspi://module='ASPI'&amp;" TargetMode="External"/><Relationship Id="rId273" Type="http://schemas.openxmlformats.org/officeDocument/2006/relationships/hyperlink" Target="aspi://module='ASPI'&amp;" TargetMode="External"/><Relationship Id="rId329" Type="http://schemas.openxmlformats.org/officeDocument/2006/relationships/hyperlink" Target="aspi://module='ASPI'&amp;" TargetMode="External"/><Relationship Id="rId480" Type="http://schemas.openxmlformats.org/officeDocument/2006/relationships/hyperlink" Target="aspi://module='ASPI'&amp;" TargetMode="External"/><Relationship Id="rId536" Type="http://schemas.openxmlformats.org/officeDocument/2006/relationships/hyperlink" Target="aspi://module='ASPI'&amp;" TargetMode="External"/><Relationship Id="rId701" Type="http://schemas.openxmlformats.org/officeDocument/2006/relationships/hyperlink" Target="aspi://module='ASPI'&amp;" TargetMode="External"/><Relationship Id="rId68" Type="http://schemas.openxmlformats.org/officeDocument/2006/relationships/hyperlink" Target="aspi://module='ASPI'&amp;" TargetMode="External"/><Relationship Id="rId133" Type="http://schemas.openxmlformats.org/officeDocument/2006/relationships/hyperlink" Target="aspi://module='ASPI'&amp;" TargetMode="External"/><Relationship Id="rId175" Type="http://schemas.openxmlformats.org/officeDocument/2006/relationships/hyperlink" Target="aspi://module='ASPI'&amp;" TargetMode="External"/><Relationship Id="rId340" Type="http://schemas.openxmlformats.org/officeDocument/2006/relationships/hyperlink" Target="aspi://module='ASPI'&amp;" TargetMode="External"/><Relationship Id="rId578" Type="http://schemas.openxmlformats.org/officeDocument/2006/relationships/hyperlink" Target="aspi://module='ASPI'&amp;" TargetMode="External"/><Relationship Id="rId743" Type="http://schemas.openxmlformats.org/officeDocument/2006/relationships/hyperlink" Target="aspi://module='ASPI'&amp;" TargetMode="External"/><Relationship Id="rId200" Type="http://schemas.openxmlformats.org/officeDocument/2006/relationships/hyperlink" Target="aspi://module='ASPI'&amp;" TargetMode="External"/><Relationship Id="rId382" Type="http://schemas.openxmlformats.org/officeDocument/2006/relationships/hyperlink" Target="aspi://module='ASPI'&amp;" TargetMode="External"/><Relationship Id="rId438" Type="http://schemas.openxmlformats.org/officeDocument/2006/relationships/hyperlink" Target="aspi://module='ASPI'&amp;" TargetMode="External"/><Relationship Id="rId603" Type="http://schemas.openxmlformats.org/officeDocument/2006/relationships/hyperlink" Target="aspi://module='ASPI'&amp;" TargetMode="External"/><Relationship Id="rId645" Type="http://schemas.openxmlformats.org/officeDocument/2006/relationships/hyperlink" Target="aspi://module='ASPI'&amp;" TargetMode="External"/><Relationship Id="rId687" Type="http://schemas.openxmlformats.org/officeDocument/2006/relationships/hyperlink" Target="aspi://module='ASPI'&amp;" TargetMode="External"/><Relationship Id="rId242" Type="http://schemas.openxmlformats.org/officeDocument/2006/relationships/hyperlink" Target="aspi://module='ASPI'&amp;" TargetMode="External"/><Relationship Id="rId284" Type="http://schemas.openxmlformats.org/officeDocument/2006/relationships/hyperlink" Target="aspi://module='ASPI'&amp;" TargetMode="External"/><Relationship Id="rId491" Type="http://schemas.openxmlformats.org/officeDocument/2006/relationships/hyperlink" Target="aspi://module='ASPI'&amp;" TargetMode="External"/><Relationship Id="rId505" Type="http://schemas.openxmlformats.org/officeDocument/2006/relationships/hyperlink" Target="aspi://module='ASPI'&amp;" TargetMode="External"/><Relationship Id="rId712" Type="http://schemas.openxmlformats.org/officeDocument/2006/relationships/hyperlink" Target="aspi://module='ASPI'&amp;" TargetMode="External"/><Relationship Id="rId37"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44" Type="http://schemas.openxmlformats.org/officeDocument/2006/relationships/hyperlink" Target="aspi://module='ASPI'&amp;" TargetMode="External"/><Relationship Id="rId547" Type="http://schemas.openxmlformats.org/officeDocument/2006/relationships/hyperlink" Target="aspi://module='ASPI'&amp;" TargetMode="External"/><Relationship Id="rId589" Type="http://schemas.openxmlformats.org/officeDocument/2006/relationships/hyperlink" Target="aspi://module='ASPI'&amp;" TargetMode="External"/><Relationship Id="rId754" Type="http://schemas.openxmlformats.org/officeDocument/2006/relationships/hyperlink" Target="aspi://module='ASPI'&amp;" TargetMode="External"/><Relationship Id="rId90" Type="http://schemas.openxmlformats.org/officeDocument/2006/relationships/hyperlink" Target="aspi://module='ASPI'&amp;" TargetMode="External"/><Relationship Id="rId186" Type="http://schemas.openxmlformats.org/officeDocument/2006/relationships/hyperlink" Target="aspi://module='ASPI'&amp;" TargetMode="External"/><Relationship Id="rId351" Type="http://schemas.openxmlformats.org/officeDocument/2006/relationships/hyperlink" Target="aspi://module='ASPI'&amp;" TargetMode="External"/><Relationship Id="rId393" Type="http://schemas.openxmlformats.org/officeDocument/2006/relationships/hyperlink" Target="aspi://module='ASPI'&amp;" TargetMode="External"/><Relationship Id="rId407" Type="http://schemas.openxmlformats.org/officeDocument/2006/relationships/hyperlink" Target="aspi://module='ASPI'&amp;" TargetMode="External"/><Relationship Id="rId449" Type="http://schemas.openxmlformats.org/officeDocument/2006/relationships/hyperlink" Target="aspi://module='ASPI'&amp;" TargetMode="External"/><Relationship Id="rId614" Type="http://schemas.openxmlformats.org/officeDocument/2006/relationships/hyperlink" Target="aspi://module='ASPI'&amp;" TargetMode="External"/><Relationship Id="rId656" Type="http://schemas.openxmlformats.org/officeDocument/2006/relationships/hyperlink" Target="aspi://module='ASPI'&amp;" TargetMode="External"/><Relationship Id="rId211" Type="http://schemas.openxmlformats.org/officeDocument/2006/relationships/hyperlink" Target="aspi://module='ASPI'&amp;" TargetMode="External"/><Relationship Id="rId253" Type="http://schemas.openxmlformats.org/officeDocument/2006/relationships/hyperlink" Target="aspi://module='ASPI'&amp;" TargetMode="External"/><Relationship Id="rId295" Type="http://schemas.openxmlformats.org/officeDocument/2006/relationships/hyperlink" Target="aspi://module='ASPI'&amp;" TargetMode="External"/><Relationship Id="rId309" Type="http://schemas.openxmlformats.org/officeDocument/2006/relationships/hyperlink" Target="aspi://module='ASPI'&amp;" TargetMode="External"/><Relationship Id="rId460" Type="http://schemas.openxmlformats.org/officeDocument/2006/relationships/hyperlink" Target="aspi://module='ASPI'&amp;" TargetMode="External"/><Relationship Id="rId516" Type="http://schemas.openxmlformats.org/officeDocument/2006/relationships/hyperlink" Target="aspi://module='ASPI'&amp;" TargetMode="External"/><Relationship Id="rId698" Type="http://schemas.openxmlformats.org/officeDocument/2006/relationships/hyperlink" Target="aspi://module='ASPI'&amp;" TargetMode="External"/><Relationship Id="rId48" Type="http://schemas.openxmlformats.org/officeDocument/2006/relationships/hyperlink" Target="aspi://module='ASPI'&amp;" TargetMode="External"/><Relationship Id="rId113" Type="http://schemas.openxmlformats.org/officeDocument/2006/relationships/hyperlink" Target="aspi://module='ASPI'&amp;" TargetMode="External"/><Relationship Id="rId320" Type="http://schemas.openxmlformats.org/officeDocument/2006/relationships/hyperlink" Target="aspi://module='ASPI'&amp;" TargetMode="External"/><Relationship Id="rId558" Type="http://schemas.openxmlformats.org/officeDocument/2006/relationships/hyperlink" Target="aspi://module='ASPI'&amp;" TargetMode="External"/><Relationship Id="rId723" Type="http://schemas.openxmlformats.org/officeDocument/2006/relationships/hyperlink" Target="aspi://module='ASPI'&amp;" TargetMode="External"/><Relationship Id="rId155" Type="http://schemas.openxmlformats.org/officeDocument/2006/relationships/hyperlink" Target="aspi://module='ASPI'&amp;" TargetMode="External"/><Relationship Id="rId197" Type="http://schemas.openxmlformats.org/officeDocument/2006/relationships/hyperlink" Target="aspi://module='ASPI'&amp;" TargetMode="External"/><Relationship Id="rId362" Type="http://schemas.openxmlformats.org/officeDocument/2006/relationships/hyperlink" Target="aspi://module='ASPI'&amp;" TargetMode="External"/><Relationship Id="rId418" Type="http://schemas.openxmlformats.org/officeDocument/2006/relationships/hyperlink" Target="aspi://module='ASPI'&amp;" TargetMode="External"/><Relationship Id="rId625" Type="http://schemas.openxmlformats.org/officeDocument/2006/relationships/hyperlink" Target="aspi://module='ASPI'&amp;" TargetMode="External"/><Relationship Id="rId222" Type="http://schemas.openxmlformats.org/officeDocument/2006/relationships/hyperlink" Target="aspi://module='ASPI'&amp;" TargetMode="External"/><Relationship Id="rId264" Type="http://schemas.openxmlformats.org/officeDocument/2006/relationships/hyperlink" Target="aspi://module='ASPI'&amp;" TargetMode="External"/><Relationship Id="rId471" Type="http://schemas.openxmlformats.org/officeDocument/2006/relationships/hyperlink" Target="aspi://module='ASPI'&amp;" TargetMode="External"/><Relationship Id="rId667" Type="http://schemas.openxmlformats.org/officeDocument/2006/relationships/hyperlink" Target="aspi://module='ASPI'&amp;" TargetMode="External"/><Relationship Id="rId17" Type="http://schemas.openxmlformats.org/officeDocument/2006/relationships/hyperlink" Target="aspi://module='ASPI'&amp;" TargetMode="External"/><Relationship Id="rId59" Type="http://schemas.openxmlformats.org/officeDocument/2006/relationships/hyperlink" Target="aspi://module='ASPI'&amp;" TargetMode="External"/><Relationship Id="rId124" Type="http://schemas.openxmlformats.org/officeDocument/2006/relationships/hyperlink" Target="aspi://module='ASPI'&amp;" TargetMode="External"/><Relationship Id="rId527" Type="http://schemas.openxmlformats.org/officeDocument/2006/relationships/hyperlink" Target="aspi://module='ASPI'&amp;" TargetMode="External"/><Relationship Id="rId569" Type="http://schemas.openxmlformats.org/officeDocument/2006/relationships/hyperlink" Target="aspi://module='ASPI'&amp;" TargetMode="External"/><Relationship Id="rId734" Type="http://schemas.openxmlformats.org/officeDocument/2006/relationships/hyperlink" Target="aspi://module='ASPI'&amp;" TargetMode="External"/><Relationship Id="rId70" Type="http://schemas.openxmlformats.org/officeDocument/2006/relationships/hyperlink" Target="aspi://module='ASPI'&amp;" TargetMode="External"/><Relationship Id="rId166" Type="http://schemas.openxmlformats.org/officeDocument/2006/relationships/hyperlink" Target="aspi://module='ASPI'&amp;" TargetMode="External"/><Relationship Id="rId331" Type="http://schemas.openxmlformats.org/officeDocument/2006/relationships/hyperlink" Target="aspi://module='ASPI'&amp;" TargetMode="External"/><Relationship Id="rId373" Type="http://schemas.openxmlformats.org/officeDocument/2006/relationships/hyperlink" Target="aspi://module='ASPI'&amp;" TargetMode="External"/><Relationship Id="rId429" Type="http://schemas.openxmlformats.org/officeDocument/2006/relationships/hyperlink" Target="aspi://module='ASPI'&amp;" TargetMode="External"/><Relationship Id="rId580" Type="http://schemas.openxmlformats.org/officeDocument/2006/relationships/hyperlink" Target="aspi://module='ASPI'&amp;" TargetMode="External"/><Relationship Id="rId636" Type="http://schemas.openxmlformats.org/officeDocument/2006/relationships/hyperlink" Target="aspi://module='ASPI'&amp;" TargetMode="External"/><Relationship Id="rId1" Type="http://schemas.openxmlformats.org/officeDocument/2006/relationships/customXml" Target="../customXml/item1.xml"/><Relationship Id="rId233" Type="http://schemas.openxmlformats.org/officeDocument/2006/relationships/hyperlink" Target="aspi://module='ASPI'&amp;" TargetMode="External"/><Relationship Id="rId440" Type="http://schemas.openxmlformats.org/officeDocument/2006/relationships/hyperlink" Target="aspi://module='ASPI'&amp;" TargetMode="External"/><Relationship Id="rId678" Type="http://schemas.openxmlformats.org/officeDocument/2006/relationships/hyperlink" Target="aspi://module='ASPI'&amp;" TargetMode="External"/><Relationship Id="rId28" Type="http://schemas.openxmlformats.org/officeDocument/2006/relationships/hyperlink" Target="aspi://module='ASPI'&amp;" TargetMode="External"/><Relationship Id="rId275" Type="http://schemas.openxmlformats.org/officeDocument/2006/relationships/hyperlink" Target="aspi://module='ASPI'&amp;" TargetMode="External"/><Relationship Id="rId300" Type="http://schemas.openxmlformats.org/officeDocument/2006/relationships/hyperlink" Target="aspi://module='ASPI'&amp;" TargetMode="External"/><Relationship Id="rId482" Type="http://schemas.openxmlformats.org/officeDocument/2006/relationships/hyperlink" Target="aspi://module='ASPI'&amp;" TargetMode="External"/><Relationship Id="rId538" Type="http://schemas.openxmlformats.org/officeDocument/2006/relationships/hyperlink" Target="aspi://module='ASPI'&amp;" TargetMode="External"/><Relationship Id="rId703" Type="http://schemas.openxmlformats.org/officeDocument/2006/relationships/hyperlink" Target="aspi://module='ASPI'&amp;" TargetMode="External"/><Relationship Id="rId745" Type="http://schemas.openxmlformats.org/officeDocument/2006/relationships/hyperlink" Target="aspi://module='ASPI'&amp;" TargetMode="External"/><Relationship Id="rId81" Type="http://schemas.openxmlformats.org/officeDocument/2006/relationships/hyperlink" Target="aspi://module='ASPI'&amp;" TargetMode="External"/><Relationship Id="rId135" Type="http://schemas.openxmlformats.org/officeDocument/2006/relationships/hyperlink" Target="aspi://module='ASPI'&amp;" TargetMode="External"/><Relationship Id="rId177" Type="http://schemas.openxmlformats.org/officeDocument/2006/relationships/hyperlink" Target="aspi://module='ASPI'&amp;" TargetMode="External"/><Relationship Id="rId342" Type="http://schemas.openxmlformats.org/officeDocument/2006/relationships/hyperlink" Target="aspi://module='ASPI'&amp;" TargetMode="External"/><Relationship Id="rId384" Type="http://schemas.openxmlformats.org/officeDocument/2006/relationships/hyperlink" Target="aspi://module='ASPI'&amp;" TargetMode="External"/><Relationship Id="rId591" Type="http://schemas.openxmlformats.org/officeDocument/2006/relationships/hyperlink" Target="aspi://module='ASPI'&amp;" TargetMode="External"/><Relationship Id="rId605" Type="http://schemas.openxmlformats.org/officeDocument/2006/relationships/hyperlink" Target="aspi://module='ASPI'&amp;" TargetMode="External"/><Relationship Id="rId202" Type="http://schemas.openxmlformats.org/officeDocument/2006/relationships/hyperlink" Target="aspi://module='ASPI'&amp;" TargetMode="External"/><Relationship Id="rId244" Type="http://schemas.openxmlformats.org/officeDocument/2006/relationships/hyperlink" Target="aspi://module='ASPI'&amp;" TargetMode="External"/><Relationship Id="rId647" Type="http://schemas.openxmlformats.org/officeDocument/2006/relationships/hyperlink" Target="aspi://module='ASPI'&amp;" TargetMode="External"/><Relationship Id="rId689" Type="http://schemas.openxmlformats.org/officeDocument/2006/relationships/hyperlink" Target="aspi://module='ASPI'&amp;" TargetMode="External"/><Relationship Id="rId39" Type="http://schemas.openxmlformats.org/officeDocument/2006/relationships/hyperlink" Target="aspi://module='ASPI'&amp;" TargetMode="External"/><Relationship Id="rId286" Type="http://schemas.openxmlformats.org/officeDocument/2006/relationships/hyperlink" Target="aspi://module='ASPI'&amp;" TargetMode="External"/><Relationship Id="rId451" Type="http://schemas.openxmlformats.org/officeDocument/2006/relationships/hyperlink" Target="aspi://module='ASPI'&amp;" TargetMode="External"/><Relationship Id="rId493" Type="http://schemas.openxmlformats.org/officeDocument/2006/relationships/hyperlink" Target="aspi://module='ASPI'&amp;" TargetMode="External"/><Relationship Id="rId507" Type="http://schemas.openxmlformats.org/officeDocument/2006/relationships/hyperlink" Target="aspi://module='ASPI'&amp;" TargetMode="External"/><Relationship Id="rId549" Type="http://schemas.openxmlformats.org/officeDocument/2006/relationships/hyperlink" Target="aspi://module='ASPI'&amp;" TargetMode="External"/><Relationship Id="rId714" Type="http://schemas.openxmlformats.org/officeDocument/2006/relationships/hyperlink" Target="aspi://module='ASPI'&amp;" TargetMode="External"/><Relationship Id="rId756" Type="http://schemas.openxmlformats.org/officeDocument/2006/relationships/hyperlink" Target="aspi://module='ASPI'&amp;" TargetMode="External"/><Relationship Id="rId50" Type="http://schemas.openxmlformats.org/officeDocument/2006/relationships/hyperlink" Target="aspi://module='ASPI'&amp;" TargetMode="External"/><Relationship Id="rId104" Type="http://schemas.openxmlformats.org/officeDocument/2006/relationships/hyperlink" Target="aspi://module='ASPI'&amp;" TargetMode="External"/><Relationship Id="rId146" Type="http://schemas.openxmlformats.org/officeDocument/2006/relationships/hyperlink" Target="aspi://module='ASPI'&amp;" TargetMode="External"/><Relationship Id="rId188" Type="http://schemas.openxmlformats.org/officeDocument/2006/relationships/hyperlink" Target="aspi://module='ASPI'&amp;" TargetMode="External"/><Relationship Id="rId311" Type="http://schemas.openxmlformats.org/officeDocument/2006/relationships/hyperlink" Target="aspi://module='ASPI'&amp;" TargetMode="External"/><Relationship Id="rId353" Type="http://schemas.openxmlformats.org/officeDocument/2006/relationships/hyperlink" Target="aspi://module='ASPI'&amp;" TargetMode="External"/><Relationship Id="rId395" Type="http://schemas.openxmlformats.org/officeDocument/2006/relationships/hyperlink" Target="aspi://module='ASPI'&amp;" TargetMode="External"/><Relationship Id="rId409" Type="http://schemas.openxmlformats.org/officeDocument/2006/relationships/hyperlink" Target="aspi://module='ASPI'&amp;" TargetMode="External"/><Relationship Id="rId560" Type="http://schemas.openxmlformats.org/officeDocument/2006/relationships/hyperlink" Target="aspi://module='ASPI'&amp;" TargetMode="External"/><Relationship Id="rId92" Type="http://schemas.openxmlformats.org/officeDocument/2006/relationships/hyperlink" Target="aspi://module='ASPI'&amp;" TargetMode="External"/><Relationship Id="rId213" Type="http://schemas.openxmlformats.org/officeDocument/2006/relationships/hyperlink" Target="aspi://module='ASPI'&amp;" TargetMode="External"/><Relationship Id="rId420" Type="http://schemas.openxmlformats.org/officeDocument/2006/relationships/hyperlink" Target="aspi://module='ASPI'&amp;" TargetMode="External"/><Relationship Id="rId616" Type="http://schemas.openxmlformats.org/officeDocument/2006/relationships/hyperlink" Target="aspi://module='ASPI'&amp;" TargetMode="External"/><Relationship Id="rId658" Type="http://schemas.openxmlformats.org/officeDocument/2006/relationships/hyperlink" Target="aspi://module='ASPI'&amp;" TargetMode="External"/><Relationship Id="rId255" Type="http://schemas.openxmlformats.org/officeDocument/2006/relationships/hyperlink" Target="aspi://module='ASPI'&amp;" TargetMode="External"/><Relationship Id="rId297" Type="http://schemas.openxmlformats.org/officeDocument/2006/relationships/hyperlink" Target="aspi://module='ASPI'&amp;" TargetMode="External"/><Relationship Id="rId462" Type="http://schemas.openxmlformats.org/officeDocument/2006/relationships/hyperlink" Target="aspi://module='ASPI'&amp;" TargetMode="External"/><Relationship Id="rId518" Type="http://schemas.openxmlformats.org/officeDocument/2006/relationships/hyperlink" Target="aspi://module='ASPI'&amp;" TargetMode="External"/><Relationship Id="rId725" Type="http://schemas.openxmlformats.org/officeDocument/2006/relationships/hyperlink" Target="aspi://module='ASPI'&amp;" TargetMode="External"/><Relationship Id="rId115" Type="http://schemas.openxmlformats.org/officeDocument/2006/relationships/hyperlink" Target="aspi://module='ASPI'&amp;" TargetMode="External"/><Relationship Id="rId157" Type="http://schemas.openxmlformats.org/officeDocument/2006/relationships/hyperlink" Target="aspi://module='ASPI'&amp;" TargetMode="External"/><Relationship Id="rId322" Type="http://schemas.openxmlformats.org/officeDocument/2006/relationships/hyperlink" Target="aspi://module='ASPI'&amp;" TargetMode="External"/><Relationship Id="rId364" Type="http://schemas.openxmlformats.org/officeDocument/2006/relationships/hyperlink" Target="aspi://module='ASPI'&amp;" TargetMode="External"/><Relationship Id="rId61" Type="http://schemas.openxmlformats.org/officeDocument/2006/relationships/hyperlink" Target="aspi://module='ASPI'&amp;" TargetMode="External"/><Relationship Id="rId199" Type="http://schemas.openxmlformats.org/officeDocument/2006/relationships/hyperlink" Target="aspi://module='ASPI'&amp;" TargetMode="External"/><Relationship Id="rId571" Type="http://schemas.openxmlformats.org/officeDocument/2006/relationships/hyperlink" Target="aspi://module='ASPI'&amp;" TargetMode="External"/><Relationship Id="rId627" Type="http://schemas.openxmlformats.org/officeDocument/2006/relationships/hyperlink" Target="aspi://module='ASPI'&amp;" TargetMode="External"/><Relationship Id="rId669" Type="http://schemas.openxmlformats.org/officeDocument/2006/relationships/hyperlink" Target="aspi://module='ASPI'&amp;" TargetMode="External"/><Relationship Id="rId19" Type="http://schemas.openxmlformats.org/officeDocument/2006/relationships/hyperlink" Target="aspi://module='ASPI'&amp;" TargetMode="External"/><Relationship Id="rId224" Type="http://schemas.openxmlformats.org/officeDocument/2006/relationships/hyperlink" Target="aspi://module='ASPI'&amp;" TargetMode="External"/><Relationship Id="rId266" Type="http://schemas.openxmlformats.org/officeDocument/2006/relationships/hyperlink" Target="aspi://module='ASPI'&amp;" TargetMode="External"/><Relationship Id="rId431" Type="http://schemas.openxmlformats.org/officeDocument/2006/relationships/hyperlink" Target="aspi://module='ASPI'&amp;" TargetMode="External"/><Relationship Id="rId473" Type="http://schemas.openxmlformats.org/officeDocument/2006/relationships/hyperlink" Target="aspi://module='ASPI'&amp;" TargetMode="External"/><Relationship Id="rId529" Type="http://schemas.openxmlformats.org/officeDocument/2006/relationships/hyperlink" Target="aspi://module='ASPI'&amp;" TargetMode="External"/><Relationship Id="rId680" Type="http://schemas.openxmlformats.org/officeDocument/2006/relationships/hyperlink" Target="aspi://module='ASPI'&amp;" TargetMode="External"/><Relationship Id="rId736" Type="http://schemas.openxmlformats.org/officeDocument/2006/relationships/hyperlink" Target="aspi://module='ASPI'&amp;" TargetMode="External"/><Relationship Id="rId30" Type="http://schemas.openxmlformats.org/officeDocument/2006/relationships/hyperlink" Target="aspi://module='ASPI'&amp;" TargetMode="External"/><Relationship Id="rId126" Type="http://schemas.openxmlformats.org/officeDocument/2006/relationships/hyperlink" Target="aspi://module='ASPI'&amp;" TargetMode="External"/><Relationship Id="rId168" Type="http://schemas.openxmlformats.org/officeDocument/2006/relationships/hyperlink" Target="aspi://module='ASPI'&amp;" TargetMode="External"/><Relationship Id="rId333" Type="http://schemas.openxmlformats.org/officeDocument/2006/relationships/hyperlink" Target="aspi://module='ASPI'&amp;" TargetMode="External"/><Relationship Id="rId540" Type="http://schemas.openxmlformats.org/officeDocument/2006/relationships/hyperlink" Target="aspi://module='ASPI'&amp;" TargetMode="External"/><Relationship Id="rId72" Type="http://schemas.openxmlformats.org/officeDocument/2006/relationships/hyperlink" Target="aspi://module='ASPI'&amp;" TargetMode="External"/><Relationship Id="rId375" Type="http://schemas.openxmlformats.org/officeDocument/2006/relationships/hyperlink" Target="aspi://module='ASPI'&amp;" TargetMode="External"/><Relationship Id="rId582" Type="http://schemas.openxmlformats.org/officeDocument/2006/relationships/hyperlink" Target="aspi://module='ASPI'&amp;" TargetMode="External"/><Relationship Id="rId638" Type="http://schemas.openxmlformats.org/officeDocument/2006/relationships/hyperlink" Target="aspi://module='ASPI'&amp;" TargetMode="External"/><Relationship Id="rId3" Type="http://schemas.openxmlformats.org/officeDocument/2006/relationships/styles" Target="styles.xml"/><Relationship Id="rId235" Type="http://schemas.openxmlformats.org/officeDocument/2006/relationships/hyperlink" Target="aspi://module='ASPI'&amp;" TargetMode="External"/><Relationship Id="rId277" Type="http://schemas.openxmlformats.org/officeDocument/2006/relationships/hyperlink" Target="aspi://module='ASPI'&amp;" TargetMode="External"/><Relationship Id="rId400" Type="http://schemas.openxmlformats.org/officeDocument/2006/relationships/hyperlink" Target="aspi://module='ASPI'&amp;" TargetMode="External"/><Relationship Id="rId442" Type="http://schemas.openxmlformats.org/officeDocument/2006/relationships/hyperlink" Target="aspi://module='ASPI'&amp;" TargetMode="External"/><Relationship Id="rId484" Type="http://schemas.openxmlformats.org/officeDocument/2006/relationships/hyperlink" Target="aspi://module='ASPI'&amp;" TargetMode="External"/><Relationship Id="rId705" Type="http://schemas.openxmlformats.org/officeDocument/2006/relationships/hyperlink" Target="aspi://module='ASPI'&amp;" TargetMode="External"/><Relationship Id="rId137" Type="http://schemas.openxmlformats.org/officeDocument/2006/relationships/hyperlink" Target="aspi://module='ASPI'&amp;" TargetMode="External"/><Relationship Id="rId302" Type="http://schemas.openxmlformats.org/officeDocument/2006/relationships/hyperlink" Target="aspi://module='ASPI'&amp;" TargetMode="External"/><Relationship Id="rId344" Type="http://schemas.openxmlformats.org/officeDocument/2006/relationships/hyperlink" Target="aspi://module='ASPI'&amp;" TargetMode="External"/><Relationship Id="rId691" Type="http://schemas.openxmlformats.org/officeDocument/2006/relationships/hyperlink" Target="aspi://module='ASPI'&amp;" TargetMode="External"/><Relationship Id="rId747" Type="http://schemas.openxmlformats.org/officeDocument/2006/relationships/hyperlink" Target="aspi://module='ASPI'&amp;" TargetMode="External"/><Relationship Id="rId41" Type="http://schemas.openxmlformats.org/officeDocument/2006/relationships/hyperlink" Target="aspi://module='ASPI'&amp;" TargetMode="External"/><Relationship Id="rId83" Type="http://schemas.openxmlformats.org/officeDocument/2006/relationships/hyperlink" Target="aspi://module='ASPI'&amp;" TargetMode="External"/><Relationship Id="rId179" Type="http://schemas.openxmlformats.org/officeDocument/2006/relationships/hyperlink" Target="aspi://module='ASPI'&amp;" TargetMode="External"/><Relationship Id="rId386" Type="http://schemas.openxmlformats.org/officeDocument/2006/relationships/hyperlink" Target="aspi://module='ASPI'&amp;" TargetMode="External"/><Relationship Id="rId551" Type="http://schemas.openxmlformats.org/officeDocument/2006/relationships/hyperlink" Target="aspi://module='ASPI'&amp;" TargetMode="External"/><Relationship Id="rId593" Type="http://schemas.openxmlformats.org/officeDocument/2006/relationships/hyperlink" Target="aspi://module='ASPI'&amp;" TargetMode="External"/><Relationship Id="rId607" Type="http://schemas.openxmlformats.org/officeDocument/2006/relationships/hyperlink" Target="aspi://module='ASPI'&amp;" TargetMode="External"/><Relationship Id="rId649" Type="http://schemas.openxmlformats.org/officeDocument/2006/relationships/hyperlink" Target="aspi://module='ASPI'&amp;" TargetMode="External"/><Relationship Id="rId190" Type="http://schemas.openxmlformats.org/officeDocument/2006/relationships/hyperlink" Target="aspi://module='ASPI'&amp;" TargetMode="External"/><Relationship Id="rId204" Type="http://schemas.openxmlformats.org/officeDocument/2006/relationships/hyperlink" Target="aspi://module='ASPI'&amp;" TargetMode="External"/><Relationship Id="rId246" Type="http://schemas.openxmlformats.org/officeDocument/2006/relationships/hyperlink" Target="aspi://module='ASPI'&amp;" TargetMode="External"/><Relationship Id="rId288" Type="http://schemas.openxmlformats.org/officeDocument/2006/relationships/hyperlink" Target="aspi://module='ASPI'&amp;" TargetMode="External"/><Relationship Id="rId411" Type="http://schemas.openxmlformats.org/officeDocument/2006/relationships/hyperlink" Target="aspi://module='ASPI'&amp;" TargetMode="External"/><Relationship Id="rId453" Type="http://schemas.openxmlformats.org/officeDocument/2006/relationships/hyperlink" Target="aspi://module='ASPI'&amp;" TargetMode="External"/><Relationship Id="rId509" Type="http://schemas.openxmlformats.org/officeDocument/2006/relationships/hyperlink" Target="aspi://module='ASPI'&amp;" TargetMode="External"/><Relationship Id="rId660" Type="http://schemas.openxmlformats.org/officeDocument/2006/relationships/hyperlink" Target="aspi://module='ASPI'&amp;" TargetMode="External"/><Relationship Id="rId106" Type="http://schemas.openxmlformats.org/officeDocument/2006/relationships/hyperlink" Target="aspi://module='ASPI'&amp;" TargetMode="External"/><Relationship Id="rId313" Type="http://schemas.openxmlformats.org/officeDocument/2006/relationships/hyperlink" Target="aspi://module='ASPI'&amp;" TargetMode="External"/><Relationship Id="rId495" Type="http://schemas.openxmlformats.org/officeDocument/2006/relationships/hyperlink" Target="aspi://module='ASPI'&amp;" TargetMode="External"/><Relationship Id="rId716" Type="http://schemas.openxmlformats.org/officeDocument/2006/relationships/hyperlink" Target="aspi://module='ASPI'&amp;" TargetMode="External"/><Relationship Id="rId758" Type="http://schemas.openxmlformats.org/officeDocument/2006/relationships/fontTable" Target="fontTable.xml"/><Relationship Id="rId10" Type="http://schemas.openxmlformats.org/officeDocument/2006/relationships/hyperlink" Target="aspi://module='ASPI'&amp;" TargetMode="External"/><Relationship Id="rId52" Type="http://schemas.openxmlformats.org/officeDocument/2006/relationships/hyperlink" Target="aspi://module='ASPI'&amp;" TargetMode="External"/><Relationship Id="rId94" Type="http://schemas.openxmlformats.org/officeDocument/2006/relationships/hyperlink" Target="aspi://module='ASPI'&amp;" TargetMode="External"/><Relationship Id="rId148" Type="http://schemas.openxmlformats.org/officeDocument/2006/relationships/hyperlink" Target="aspi://module='ASPI'&amp;" TargetMode="External"/><Relationship Id="rId355" Type="http://schemas.openxmlformats.org/officeDocument/2006/relationships/hyperlink" Target="aspi://module='ASPI'&amp;" TargetMode="External"/><Relationship Id="rId397" Type="http://schemas.openxmlformats.org/officeDocument/2006/relationships/hyperlink" Target="aspi://module='ASPI'&amp;" TargetMode="External"/><Relationship Id="rId520" Type="http://schemas.openxmlformats.org/officeDocument/2006/relationships/hyperlink" Target="aspi://module='ASPI'&amp;" TargetMode="External"/><Relationship Id="rId562" Type="http://schemas.openxmlformats.org/officeDocument/2006/relationships/hyperlink" Target="aspi://module='ASPI'&amp;" TargetMode="External"/><Relationship Id="rId618" Type="http://schemas.openxmlformats.org/officeDocument/2006/relationships/hyperlink" Target="aspi://module='ASPI'&amp;"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konsolidovane_znenie_novela_ZOL_MPK"/>
    <f:field ref="objsubject" par="" edit="true" text=""/>
    <f:field ref="objcreatedby" par="" text="Lojková, Silvia, JUDr."/>
    <f:field ref="objcreatedat" par="" text="16.2.2023 12:45:59"/>
    <f:field ref="objchangedby" par="" text="Administrator, System"/>
    <f:field ref="objmodifiedat" par="" text="16.2.2023 12:45:5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120</Pages>
  <Words>43331</Words>
  <Characters>318251</Characters>
  <Application>Microsoft Office Word</Application>
  <DocSecurity>0</DocSecurity>
  <Lines>2652</Lines>
  <Paragraphs>721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Gregáň Peter</dc:creator>
  <cp:lastModifiedBy>Admin</cp:lastModifiedBy>
  <cp:revision>7</cp:revision>
  <dcterms:created xsi:type="dcterms:W3CDTF">2023-04-06T17:53:00Z</dcterms:created>
  <dcterms:modified xsi:type="dcterms:W3CDTF">2023-04-18T01:41:00Z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Silvia Lojková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mení a dopĺňa zákon č. 543/2002 Z. z. o ochrane prírody a krajiny v znení neskorších predpisov a ktorým sa mení a dopĺňa zákon č. 326/2005 Z. z. o lesoch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Rozsudok Súdneho dvora Európskej únie z 22. júna 2022 vo veci C 661/20_x000d_
_x000d_
Plán legislatívnych úloh vlády SR na mesiace jún až december 2021</vt:lpwstr>
  </property>
  <property fmtid="{D5CDD505-2E9C-101B-9397-08002B2CF9AE}" pid="23" name="FSC#SKEDITIONSLOVLEX@103.510:plnynazovpredpis">
    <vt:lpwstr> Zákon, ktorým sa mení a dopĺňa zákon č. 543/2002 Z. z. o ochrane prírody a krajiny v znení neskorších predpisov a ktorým sa mení a dopĺňa zákon č. 326/2005 Z. z. o lesoch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6144/2023-1.15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a čl. 191 až 193 Zmluvy o fungovaní Európskej únie</vt:lpwstr>
  </property>
  <property fmtid="{D5CDD505-2E9C-101B-9397-08002B2CF9AE}" pid="47" name="FSC#SKEDITIONSLOVLEX@103.510:AttrStrListDocPropSekundarneLegPravoPO">
    <vt:lpwstr>smernica Rady 92/43/EHS z 21. mája 1992 o ochrane prirodzených biotopov a voľne žijúcich živočíchov a rastlín (Mimoriadne vydanie Ú. v. EÚ, kap. 15/zv. 2; Ú. v. ES L 206, 22.7.1992) v platnom znení   gestor: Ministerstvo životného prostredia Slovenskej re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Commission v Slovakia - C 661/20, Commission v Italy (Limit values – PM10) - C 644/18, Holohan and Others - C 461/17, Commission v Poland (Białowieża Forest) - C 441/17, Coöperatie Mobilisation for the Environment and Others - C 293/17 and C 294/17, Com</vt:lpwstr>
  </property>
  <property fmtid="{D5CDD505-2E9C-101B-9397-08002B2CF9AE}" pid="52" name="FSC#SKEDITIONSLOVLEX@103.510:AttrStrListDocPropLehotaPrebratieSmernice">
    <vt:lpwstr>- 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Rozsudok Súdneho dvora Európskej únie z 22. júna 2022 vo veci C-661/20, Európska komisia v Slovenská republika, „Nesplnenie povinnosti členským štátom – Smernica 92/43/EHS – Článok 6 ods. 2 a 3 – Ochrana prirodzených biotopov a voľne žijúcich živočíchov</vt:lpwstr>
  </property>
  <property fmtid="{D5CDD505-2E9C-101B-9397-08002B2CF9AE}" pid="55" name="FSC#SKEDITIONSLOVLEX@103.510:AttrStrListDocPropInfoUzPreberanePP">
    <vt:lpwstr>zákon č. 543/2002 Z. z. o ochrane prírody a krajiny v znení neskorších predpisov _x000d_
- zákon č. 24/2006 Z. z. o posudzovaní vplyvov na životné prostredie a o zmene a doplnení niektorých zákonov v znení neskorších predpisov _x000d_
- vyhláška Ministerstva životnéh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7. 12. 2022</vt:lpwstr>
  </property>
  <property fmtid="{D5CDD505-2E9C-101B-9397-08002B2CF9AE}" pid="59" name="FSC#SKEDITIONSLOVLEX@103.510:AttrDateDocPropUkonceniePKK">
    <vt:lpwstr>16. 12. 2022</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V prípade neprijatia navrhovanej úpravy a neodstránenia nedostatkov vyplývajúcich z rozsudku Súdneho dvora Európskej únie z 22. júna 2022 (C-661/2020) môže byť na návrh Európskej komisie Súdnym dvorom Európskej únie uložená Slovenskej republike pokuta.</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do medzirezortného pripomienkového konania návrh zákona, ktorým sa mení a&amp;nbsp;dopĺňa zákon č. 543/2002 Z. z. o&amp;nbsp;ochrane prírody a&amp;nbsp;krajiny v&amp;nbsp;zne</vt:lpwstr>
  </property>
  <property fmtid="{D5CDD505-2E9C-101B-9397-08002B2CF9AE}" pid="150" name="FSC#SKEDITIONSLOVLEX@103.510:vytvorenedna">
    <vt:lpwstr>16. 2. 2023</vt:lpwstr>
  </property>
  <property fmtid="{D5CDD505-2E9C-101B-9397-08002B2CF9AE}" pid="151" name="FSC#COOSYSTEM@1.1:Container">
    <vt:lpwstr>COO.2145.1000.3.5509368</vt:lpwstr>
  </property>
  <property fmtid="{D5CDD505-2E9C-101B-9397-08002B2CF9AE}" pid="152" name="FSC#FSCFOLIO@1.1001:docpropproject">
    <vt:lpwstr/>
  </property>
</Properties>
</file>