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F52EA6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Pr="00F52EA6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2EA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F52EA6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Pr="00F52EA6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2E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z ...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:rsidRPr="00AF49DF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AF49DF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708C" w:rsidRPr="00AF49DF" w:rsidRDefault="00AF49DF" w:rsidP="000A2BC0">
                  <w:pPr>
                    <w:ind w:firstLine="3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49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 návrhu zákona, ktorým </w:t>
                  </w:r>
                  <w:r w:rsidR="000A2BC0" w:rsidRPr="00CF30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sa mení a dopĺňa zákon č. 543/2002 Z. z. o ochrane prírody a</w:t>
                  </w:r>
                  <w:r w:rsidR="000A2B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</w:t>
                  </w:r>
                  <w:r w:rsidR="000A2BC0" w:rsidRPr="00CF30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krajiny</w:t>
                  </w:r>
                  <w:r w:rsidR="000A2B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3A26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v znení neskorších predpisov </w:t>
                  </w:r>
                  <w:r w:rsidR="000A2B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 ktorým sa mení a dopĺňa zákon č. 326/2005 Z. z. o lesoch v znení neskorších predpisov</w:t>
                  </w:r>
                </w:p>
              </w:tc>
            </w:tr>
          </w:tbl>
          <w:p w:rsidR="0081708C" w:rsidRPr="00AF49DF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08C" w:rsidRPr="00AF49DF" w:rsidRDefault="0081708C" w:rsidP="0081708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AF49DF" w:rsidTr="008073D9">
        <w:trPr>
          <w:tblCellSpacing w:w="15" w:type="dxa"/>
        </w:trPr>
        <w:tc>
          <w:tcPr>
            <w:tcW w:w="1697" w:type="dxa"/>
            <w:hideMark/>
          </w:tcPr>
          <w:p w:rsidR="0081708C" w:rsidRPr="00AF49DF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81708C" w:rsidRPr="00AF49DF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AF49DF" w:rsidTr="008073D9">
        <w:trPr>
          <w:tblCellSpacing w:w="15" w:type="dxa"/>
        </w:trPr>
        <w:tc>
          <w:tcPr>
            <w:tcW w:w="1697" w:type="dxa"/>
            <w:hideMark/>
          </w:tcPr>
          <w:p w:rsidR="0081708C" w:rsidRPr="00AF49DF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81708C" w:rsidRPr="00AF49DF" w:rsidRDefault="0053300D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fldSimple w:instr=" DOCPROPERTY  FSC#SKEDITIONSLOVLEX@103.510:funkciaZodpPred\* MERGEFORMAT ">
              <w:r w:rsidR="00BD0197" w:rsidRPr="00AF49DF">
                <w:rPr>
                  <w:rFonts w:ascii="Times New Roman" w:hAnsi="Times New Roman" w:cs="Times New Roman"/>
                  <w:sz w:val="24"/>
                  <w:szCs w:val="24"/>
                </w:rPr>
                <w:t>minister životného prostredia Slovenskej republiky</w:t>
              </w:r>
            </w:fldSimple>
          </w:p>
        </w:tc>
      </w:tr>
    </w:tbl>
    <w:p w:rsidR="0081708C" w:rsidRPr="00AF49DF" w:rsidRDefault="007F6F4A" w:rsidP="0081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81708C" w:rsidRPr="00AF49DF" w:rsidRDefault="0081708C" w:rsidP="0081708C">
      <w:pPr>
        <w:rPr>
          <w:rFonts w:ascii="Times New Roman" w:hAnsi="Times New Roman" w:cs="Times New Roman"/>
          <w:sz w:val="24"/>
          <w:szCs w:val="24"/>
        </w:rPr>
      </w:pPr>
    </w:p>
    <w:p w:rsidR="009C4F6D" w:rsidRPr="00AF49DF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AF49DF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B77842" w:rsidRPr="00AF49DF" w:rsidRDefault="00B77842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B77842" w:rsidRPr="00AF49DF">
        <w:trPr>
          <w:divId w:val="8151445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Pr="00AF49DF" w:rsidRDefault="00B778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Pr="00AF49DF" w:rsidRDefault="00B778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B77842" w:rsidRPr="00AF49DF">
        <w:trPr>
          <w:divId w:val="8151445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Pr="00AF49DF" w:rsidRDefault="00B778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Pr="00AF49DF" w:rsidRDefault="00B7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Default="00B77842" w:rsidP="000A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0">
              <w:rPr>
                <w:rFonts w:ascii="Times New Roman" w:hAnsi="Times New Roman" w:cs="Times New Roman"/>
                <w:sz w:val="24"/>
                <w:szCs w:val="24"/>
              </w:rPr>
              <w:t>návrh zákona,</w:t>
            </w:r>
            <w:r w:rsidR="00AF49DF" w:rsidRPr="000A2BC0">
              <w:rPr>
                <w:rFonts w:ascii="Times New Roman" w:hAnsi="Times New Roman" w:cs="Times New Roman"/>
                <w:sz w:val="24"/>
                <w:szCs w:val="24"/>
              </w:rPr>
              <w:t xml:space="preserve"> ktorým</w:t>
            </w:r>
            <w:r w:rsidR="000A2BC0" w:rsidRPr="000A2BC0">
              <w:rPr>
                <w:rFonts w:ascii="Times New Roman" w:hAnsi="Times New Roman"/>
                <w:sz w:val="24"/>
                <w:szCs w:val="24"/>
              </w:rPr>
              <w:t xml:space="preserve"> sa mení a dopĺňa zákon č. 543/2002 Z. z. o ochrane prírody a krajiny </w:t>
            </w:r>
            <w:r w:rsidR="00B46EE6" w:rsidRPr="000A2BC0">
              <w:rPr>
                <w:rFonts w:ascii="Times New Roman" w:hAnsi="Times New Roman"/>
                <w:sz w:val="24"/>
                <w:szCs w:val="24"/>
              </w:rPr>
              <w:t xml:space="preserve">v znení neskorších predpisov </w:t>
            </w:r>
            <w:r w:rsidR="000A2BC0" w:rsidRPr="000A2BC0">
              <w:rPr>
                <w:rFonts w:ascii="Times New Roman" w:hAnsi="Times New Roman"/>
                <w:sz w:val="24"/>
                <w:szCs w:val="24"/>
              </w:rPr>
              <w:t>a ktorým sa mení a dopĺňa zákon č. 326/2005 Z. z. o lesoch v znení neskorších predpisov</w:t>
            </w:r>
            <w:r w:rsidRPr="000A2B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2BC0" w:rsidRPr="000A2BC0" w:rsidRDefault="000A2BC0" w:rsidP="000A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42" w:rsidRPr="00AF49DF">
        <w:trPr>
          <w:divId w:val="8151445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Pr="00AF49DF" w:rsidRDefault="00B778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Pr="00AF49DF" w:rsidRDefault="00B778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B77842" w:rsidRPr="00AF49DF">
        <w:trPr>
          <w:divId w:val="8151445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Pr="00AF49DF" w:rsidRDefault="00B778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Pr="00AF49DF" w:rsidRDefault="00B778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B77842" w:rsidRPr="00AF49DF">
        <w:trPr>
          <w:divId w:val="8151445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Pr="00AF49DF" w:rsidRDefault="00B778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Pr="00AF49DF" w:rsidRDefault="00B7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Pr="00AF49DF" w:rsidRDefault="00B77842" w:rsidP="000B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predložiť vládny návrh zákona predsedovi Národnej rady Slovenskej republiky na ďalšie ústavné prerokovanie,</w:t>
            </w:r>
          </w:p>
          <w:p w:rsidR="00AF49DF" w:rsidRPr="00AF49DF" w:rsidRDefault="00AF49DF" w:rsidP="000B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42" w:rsidRPr="00AF49DF">
        <w:trPr>
          <w:divId w:val="8151445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Pr="00AF49DF" w:rsidRDefault="00B7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Pr="00AF49DF" w:rsidRDefault="00AF49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E91A87" w:rsidRPr="00AF4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inist</w:t>
            </w:r>
            <w:r w:rsidR="002A4D1D" w:rsidRPr="00AF4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</w:t>
            </w:r>
            <w:r w:rsidR="00B77842" w:rsidRPr="00AF4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životného prostredia Slovenskej republiky</w:t>
            </w:r>
          </w:p>
        </w:tc>
      </w:tr>
      <w:tr w:rsidR="00B77842" w:rsidRPr="00AF49DF">
        <w:trPr>
          <w:divId w:val="8151445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Pr="00AF49DF" w:rsidRDefault="00B778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Pr="00AF49DF" w:rsidRDefault="00B7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Pr="00AF49DF" w:rsidRDefault="00B77842" w:rsidP="000B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uviesť a odôvodniť vládny návrh zákona v Národnej rade Slovenskej republiky.</w:t>
            </w:r>
          </w:p>
        </w:tc>
      </w:tr>
    </w:tbl>
    <w:p w:rsidR="000A2BC0" w:rsidRDefault="000A2BC0" w:rsidP="0081708C">
      <w:pPr>
        <w:rPr>
          <w:rFonts w:ascii="Times New Roman" w:hAnsi="Times New Roman" w:cs="Times New Roman"/>
          <w:sz w:val="24"/>
          <w:szCs w:val="24"/>
        </w:rPr>
      </w:pPr>
    </w:p>
    <w:p w:rsidR="007F6F4A" w:rsidRDefault="007F6F4A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:rsidRPr="00AF49DF" w:rsidTr="005E1E88">
        <w:trPr>
          <w:cantSplit/>
        </w:trPr>
        <w:tc>
          <w:tcPr>
            <w:tcW w:w="1668" w:type="dxa"/>
          </w:tcPr>
          <w:p w:rsidR="00557779" w:rsidRPr="00AF49DF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:rsidR="00B77842" w:rsidRPr="00AF49DF" w:rsidRDefault="00B77842" w:rsidP="000B03AC">
            <w:pPr>
              <w:jc w:val="both"/>
              <w:divId w:val="635765740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  <w:p w:rsidR="00557779" w:rsidRPr="00AF49DF" w:rsidRDefault="00B77842" w:rsidP="000B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minister životného prostredia Slovenskej republiky</w:t>
            </w:r>
          </w:p>
        </w:tc>
      </w:tr>
      <w:tr w:rsidR="00557779" w:rsidRPr="00AF49DF" w:rsidTr="005E1E88">
        <w:trPr>
          <w:cantSplit/>
        </w:trPr>
        <w:tc>
          <w:tcPr>
            <w:tcW w:w="1668" w:type="dxa"/>
          </w:tcPr>
          <w:p w:rsidR="00557779" w:rsidRPr="00AF49DF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:rsidR="00557779" w:rsidRPr="00AF49DF" w:rsidRDefault="00557779" w:rsidP="000B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AF49DF" w:rsidTr="0053300D">
        <w:trPr>
          <w:cantSplit/>
          <w:trHeight w:val="381"/>
        </w:trPr>
        <w:tc>
          <w:tcPr>
            <w:tcW w:w="1668" w:type="dxa"/>
          </w:tcPr>
          <w:p w:rsidR="00557779" w:rsidRPr="00AF49DF" w:rsidRDefault="00B77842" w:rsidP="00B7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:rsidR="00557779" w:rsidRPr="00AF49DF" w:rsidRDefault="00B77842" w:rsidP="000B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predseda Národnej rady Slovenskej republiky</w:t>
            </w:r>
            <w:bookmarkStart w:id="0" w:name="_GoBack"/>
            <w:bookmarkEnd w:id="0"/>
          </w:p>
        </w:tc>
      </w:tr>
    </w:tbl>
    <w:p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22B67"/>
    <w:rsid w:val="00061FED"/>
    <w:rsid w:val="0007248F"/>
    <w:rsid w:val="00074658"/>
    <w:rsid w:val="000A2BC0"/>
    <w:rsid w:val="000B03AC"/>
    <w:rsid w:val="0010780A"/>
    <w:rsid w:val="00135772"/>
    <w:rsid w:val="00175B8A"/>
    <w:rsid w:val="001D495F"/>
    <w:rsid w:val="00266B00"/>
    <w:rsid w:val="002A4D1D"/>
    <w:rsid w:val="002B0D08"/>
    <w:rsid w:val="00356199"/>
    <w:rsid w:val="00372BCE"/>
    <w:rsid w:val="00376D2B"/>
    <w:rsid w:val="003A26E3"/>
    <w:rsid w:val="003D56F1"/>
    <w:rsid w:val="00402F32"/>
    <w:rsid w:val="00456D57"/>
    <w:rsid w:val="005151A4"/>
    <w:rsid w:val="0053300D"/>
    <w:rsid w:val="00557779"/>
    <w:rsid w:val="00596D02"/>
    <w:rsid w:val="005E1E88"/>
    <w:rsid w:val="00653EC5"/>
    <w:rsid w:val="006735CE"/>
    <w:rsid w:val="006740F9"/>
    <w:rsid w:val="006A2A39"/>
    <w:rsid w:val="006B6F58"/>
    <w:rsid w:val="006F2EA0"/>
    <w:rsid w:val="006F3C1D"/>
    <w:rsid w:val="006F6506"/>
    <w:rsid w:val="007B0108"/>
    <w:rsid w:val="007C2AD6"/>
    <w:rsid w:val="007F6F4A"/>
    <w:rsid w:val="0081708C"/>
    <w:rsid w:val="008424B1"/>
    <w:rsid w:val="008462F5"/>
    <w:rsid w:val="008C3A96"/>
    <w:rsid w:val="0092640A"/>
    <w:rsid w:val="00976A51"/>
    <w:rsid w:val="009964F3"/>
    <w:rsid w:val="009C4F6D"/>
    <w:rsid w:val="00A3474E"/>
    <w:rsid w:val="00AA333A"/>
    <w:rsid w:val="00AF49DF"/>
    <w:rsid w:val="00B07CB6"/>
    <w:rsid w:val="00B1164D"/>
    <w:rsid w:val="00B46EE6"/>
    <w:rsid w:val="00B77842"/>
    <w:rsid w:val="00BA6A48"/>
    <w:rsid w:val="00BD0197"/>
    <w:rsid w:val="00BD2459"/>
    <w:rsid w:val="00BD562D"/>
    <w:rsid w:val="00BE47B1"/>
    <w:rsid w:val="00C0662A"/>
    <w:rsid w:val="00C604FB"/>
    <w:rsid w:val="00C82652"/>
    <w:rsid w:val="00C858E5"/>
    <w:rsid w:val="00C928A9"/>
    <w:rsid w:val="00CC3A18"/>
    <w:rsid w:val="00D26F72"/>
    <w:rsid w:val="00D30B43"/>
    <w:rsid w:val="00D912E3"/>
    <w:rsid w:val="00E22B67"/>
    <w:rsid w:val="00E86173"/>
    <w:rsid w:val="00E91A87"/>
    <w:rsid w:val="00EA65D1"/>
    <w:rsid w:val="00EB7696"/>
    <w:rsid w:val="00ED412E"/>
    <w:rsid w:val="00F52EA6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1F329C"/>
  <w15:docId w15:val="{93AB2676-A1F1-4F1E-A0AA-3320132E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28A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C928A9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C928A9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928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928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8.9.2016 9:01:44"/>
    <f:field ref="objchangedby" par="" text="Administrator, System"/>
    <f:field ref="objmodifiedat" par="" text="28.9.2016 9:01:48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32F0247-8257-45A2-8728-BFCB315A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Guštafíková Jana</dc:creator>
  <cp:lastModifiedBy>Gregáň Peter</cp:lastModifiedBy>
  <cp:revision>9</cp:revision>
  <dcterms:created xsi:type="dcterms:W3CDTF">2020-09-03T23:08:00Z</dcterms:created>
  <dcterms:modified xsi:type="dcterms:W3CDTF">2023-04-05T18:38:00Z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COO.2145.1000.3.1629169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258/2011 Z. z. o trvalom ukladaní oxidu uhličitého do geologického prostredia a o zmene a doplnení niektorých zákonov v znení neskorších predpisov a o doplnení zákona č. 39/2013 Z. z. o integrovanej prevencii a kontrole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258/2011 Z. z. o trvalom ukladaní oxidu uhličitého do geologického prostredia a o zmene a doplnení niektorých zákonov v znení neskorších predpisov a o doplnení zákona č. 39/2013 Z. z. o integrovanej prevencii a kon</vt:lpwstr>
  </property>
  <property fmtid="{D5CDD505-2E9C-101B-9397-08002B2CF9AE}" pid="19" name="FSC#SKEDITIONSLOVLEX@103.510:rezortcislopredpis">
    <vt:lpwstr>7745/2016-9.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LP/2016/898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 Zmluvy o Európskej únii, ktorý ustanovuje trvalo udržateľný rozvoj, vysokú úroveň ochrany životného prostredia a zlepšenie jeho kvality, ako jednu z úloh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Európskeho parlamentu a Rady 2009/31/ES z 23. apríla 2009 o geologickom ukladaní oxidu uhličitého a o zmene a doplnení smernice Rady 85/337/EHS, smerníc Európskeho parlamentu a Rady 2000/60/ES, 2001/80/ES, 2004/35/ES, 2006/12/ES, 2008/1/ES a nari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25.6.2011 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nie je </vt:lpwstr>
  </property>
  <property fmtid="{D5CDD505-2E9C-101B-9397-08002B2CF9AE}" pid="47" name="FSC#SKEDITIONSLOVLEX@103.510:AttrStrListDocPropInfoUzPreberanePP">
    <vt:lpwstr>Zákon č. 258/2011 Z. z. o trvalom ukladaní oxidu uhličitého do geologického prostredia a o zmene a doplnení niektorých zákonov v znení neskorších predpisov_x000d_
Zákon č. 569/2007 Z. z. o  geologických prácach (geologický zákon) v znení neskorších predpisov_x000d_
Z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republiky_x000d_
Ministerstvo hospodárstva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258/2011 Z. z. o trvalom ukladaní oxidu uhličitého do geologického prostredia a o zmene a doplnení niektorých 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SR predkladá do legislatívneho procesu návrh zákona, ktorým sa mení a&amp;nbsp;dopĺňa zákon č. 258/2011 Z. z. o&amp;nbsp;trvalom ukladaní oxidu uhličitého do geologického prostredia a&amp;nbsp;o&amp;nbsp;zmene a&amp;nbsp;doplnení niektorý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>&lt;p&gt;&amp;nbsp;&lt;/p&gt;&lt;table border="0" cellpadding="0" cellspacing="0" style="width: 99%;" width="99%"&gt;	&lt;tbody&gt;		&lt;tr&gt;			&lt;td colspan="5" style="height: 36px;"&gt;			&lt;p align="center"&gt;&lt;strong&gt;Správa o účasti verejnosti na tvorbe právneho predpisu&lt;/strong&gt;&lt;/p&gt;			&lt;p&gt;&lt;st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znečisťovania životného prostredia a o zmene a doplnení niektorých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trole znečisťovania životného prostredia a o zmene a doplnení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