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FC" w:rsidRPr="00C963FF" w:rsidRDefault="00657AFC" w:rsidP="00657AFC">
      <w:pPr>
        <w:widowControl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  <w:bookmarkStart w:id="0" w:name="_GoBack"/>
      <w:bookmarkEnd w:id="0"/>
      <w:r w:rsidRPr="00C963FF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:rsidR="00657AFC" w:rsidRPr="00C963FF" w:rsidRDefault="00657AFC" w:rsidP="00657AFC">
      <w:pPr>
        <w:widowControl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4672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EF7EE4">
        <w:rPr>
          <w:rFonts w:ascii="Times New Roman" w:hAnsi="Times New Roman" w:cs="Times New Roman"/>
          <w:b/>
          <w:sz w:val="24"/>
          <w:szCs w:val="24"/>
        </w:rPr>
        <w:t>zákona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 právom Európskej únie </w:t>
      </w:r>
    </w:p>
    <w:p w:rsidR="00657AFC" w:rsidRPr="00C963FF" w:rsidRDefault="00657AFC" w:rsidP="00657AFC">
      <w:pPr>
        <w:widowControl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AFC" w:rsidRPr="00C963FF" w:rsidRDefault="00657AFC" w:rsidP="00657AFC">
      <w:pPr>
        <w:widowControl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AFC" w:rsidRDefault="00657AFC" w:rsidP="00657AFC">
      <w:pPr>
        <w:widowControl w:val="0"/>
        <w:tabs>
          <w:tab w:val="left" w:pos="426"/>
        </w:tabs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Navrhov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ateľ </w:t>
      </w:r>
      <w:r w:rsidRPr="007779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návrhu </w:t>
      </w:r>
      <w:r w:rsidR="00EF7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C96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7AFC" w:rsidRPr="00C963FF" w:rsidRDefault="00657AFC" w:rsidP="00657AFC">
      <w:pPr>
        <w:widowControl w:val="0"/>
        <w:adjustRightInd w:val="0"/>
        <w:ind w:firstLine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657AFC" w:rsidRDefault="00657AFC" w:rsidP="00657AFC">
      <w:pPr>
        <w:widowControl w:val="0"/>
        <w:tabs>
          <w:tab w:val="left" w:pos="360"/>
        </w:tabs>
        <w:adjustRightInd w:val="0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7AFC" w:rsidRDefault="00657AFC" w:rsidP="00657AFC">
      <w:pPr>
        <w:tabs>
          <w:tab w:val="left" w:pos="426"/>
          <w:tab w:val="left" w:pos="54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 návrhu </w:t>
      </w:r>
      <w:r w:rsidR="00EF7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Pr="007779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77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7AFC" w:rsidRDefault="00934C51" w:rsidP="00934C51">
      <w:pPr>
        <w:widowControl w:val="0"/>
        <w:adjustRightInd w:val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4C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EF7EE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o obecnej polícii a o zmene a doplnení niektorých zákonov.</w:t>
      </w:r>
    </w:p>
    <w:p w:rsidR="00934C51" w:rsidRPr="00C963FF" w:rsidRDefault="00934C51" w:rsidP="00657AFC">
      <w:pPr>
        <w:widowControl w:val="0"/>
        <w:adjustRightInd w:val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AFC" w:rsidRPr="00C963FF" w:rsidRDefault="00657AFC" w:rsidP="00657AFC">
      <w:pPr>
        <w:widowControl w:val="0"/>
        <w:tabs>
          <w:tab w:val="left" w:pos="426"/>
        </w:tabs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edmet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návrhu </w:t>
      </w:r>
      <w:r w:rsidR="00EF7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Pr="007779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nie </w:t>
      </w:r>
      <w:r w:rsidRPr="00991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upravený v práve Európskej únie</w:t>
      </w:r>
    </w:p>
    <w:p w:rsidR="00657AFC" w:rsidRDefault="00657AFC" w:rsidP="00657AFC">
      <w:pPr>
        <w:tabs>
          <w:tab w:val="left" w:pos="549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57AFC" w:rsidRDefault="00657AFC" w:rsidP="00657AFC">
      <w:pPr>
        <w:tabs>
          <w:tab w:val="left" w:pos="549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57AFC" w:rsidRPr="00D043ED" w:rsidRDefault="00657AFC" w:rsidP="00397999">
      <w:pPr>
        <w:widowControl w:val="0"/>
        <w:adjustRightInd w:val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043ED">
        <w:rPr>
          <w:rFonts w:ascii="Times New Roman" w:hAnsi="Times New Roman" w:cs="Times New Roman"/>
          <w:sz w:val="24"/>
          <w:szCs w:val="24"/>
        </w:rPr>
        <w:t xml:space="preserve">Ak </w:t>
      </w:r>
      <w:r w:rsidRPr="00397999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043ED">
        <w:rPr>
          <w:rFonts w:ascii="Times New Roman" w:hAnsi="Times New Roman" w:cs="Times New Roman"/>
          <w:sz w:val="24"/>
          <w:szCs w:val="24"/>
        </w:rPr>
        <w:t xml:space="preserve"> návrhu </w:t>
      </w:r>
      <w:r w:rsidR="00EF7EE4">
        <w:rPr>
          <w:rFonts w:ascii="Times New Roman" w:hAnsi="Times New Roman" w:cs="Times New Roman"/>
          <w:sz w:val="24"/>
          <w:szCs w:val="24"/>
        </w:rPr>
        <w:t>zákona</w:t>
      </w:r>
      <w:r w:rsidRPr="00D043ED">
        <w:rPr>
          <w:rFonts w:ascii="Times New Roman" w:hAnsi="Times New Roman" w:cs="Times New Roman"/>
          <w:sz w:val="24"/>
          <w:szCs w:val="24"/>
        </w:rPr>
        <w:t xml:space="preserve"> nie je v práve Európskej </w:t>
      </w:r>
      <w:r>
        <w:rPr>
          <w:rFonts w:ascii="Times New Roman" w:hAnsi="Times New Roman" w:cs="Times New Roman"/>
          <w:sz w:val="24"/>
          <w:szCs w:val="24"/>
        </w:rPr>
        <w:t>únie upravený, body 4 a 5 sa ne</w:t>
      </w:r>
      <w:r w:rsidRPr="00D043ED">
        <w:rPr>
          <w:rFonts w:ascii="Times New Roman" w:hAnsi="Times New Roman" w:cs="Times New Roman"/>
          <w:sz w:val="24"/>
          <w:szCs w:val="24"/>
        </w:rPr>
        <w:t>vypĺňajú.</w:t>
      </w:r>
      <w:r w:rsidR="0003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BC" w:rsidRPr="00657AFC" w:rsidRDefault="001A2ABC" w:rsidP="00657AFC"/>
    <w:sectPr w:rsidR="001A2ABC" w:rsidRPr="00657AFC" w:rsidSect="00D40EEF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4A" w:rsidRDefault="00942B4A">
      <w:r>
        <w:separator/>
      </w:r>
    </w:p>
  </w:endnote>
  <w:endnote w:type="continuationSeparator" w:id="0">
    <w:p w:rsidR="00942B4A" w:rsidRDefault="0094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6" w:rsidRDefault="00942B4A">
    <w:pPr>
      <w:pStyle w:val="Pta"/>
      <w:jc w:val="center"/>
    </w:pPr>
  </w:p>
  <w:p w:rsidR="00AF4226" w:rsidRDefault="00942B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4A" w:rsidRDefault="00942B4A">
      <w:r>
        <w:separator/>
      </w:r>
    </w:p>
  </w:footnote>
  <w:footnote w:type="continuationSeparator" w:id="0">
    <w:p w:rsidR="00942B4A" w:rsidRDefault="0094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399"/>
    <w:multiLevelType w:val="hybridMultilevel"/>
    <w:tmpl w:val="B2389086"/>
    <w:lvl w:ilvl="0" w:tplc="F18AD58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E8A2691"/>
    <w:multiLevelType w:val="hybridMultilevel"/>
    <w:tmpl w:val="0472E64E"/>
    <w:lvl w:ilvl="0" w:tplc="04D826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24688D"/>
    <w:multiLevelType w:val="hybridMultilevel"/>
    <w:tmpl w:val="FC168DBA"/>
    <w:lvl w:ilvl="0" w:tplc="04D826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AE2E03"/>
    <w:multiLevelType w:val="hybridMultilevel"/>
    <w:tmpl w:val="D6EA5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7E"/>
    <w:rsid w:val="000304F4"/>
    <w:rsid w:val="00032268"/>
    <w:rsid w:val="00124BCB"/>
    <w:rsid w:val="00125FE4"/>
    <w:rsid w:val="00172DA9"/>
    <w:rsid w:val="001965F2"/>
    <w:rsid w:val="001A2ABC"/>
    <w:rsid w:val="001E03A1"/>
    <w:rsid w:val="002260D4"/>
    <w:rsid w:val="00382245"/>
    <w:rsid w:val="00397999"/>
    <w:rsid w:val="00411C0B"/>
    <w:rsid w:val="00415741"/>
    <w:rsid w:val="004D61CD"/>
    <w:rsid w:val="00564BB9"/>
    <w:rsid w:val="00657AFC"/>
    <w:rsid w:val="00683A22"/>
    <w:rsid w:val="006A5290"/>
    <w:rsid w:val="00777973"/>
    <w:rsid w:val="0079183B"/>
    <w:rsid w:val="00807007"/>
    <w:rsid w:val="008D077E"/>
    <w:rsid w:val="00934C51"/>
    <w:rsid w:val="00942B4A"/>
    <w:rsid w:val="00991A7E"/>
    <w:rsid w:val="009B32CE"/>
    <w:rsid w:val="009E5DD0"/>
    <w:rsid w:val="00A57FC9"/>
    <w:rsid w:val="00A60DC6"/>
    <w:rsid w:val="00BC274F"/>
    <w:rsid w:val="00C60031"/>
    <w:rsid w:val="00C84672"/>
    <w:rsid w:val="00CA53E9"/>
    <w:rsid w:val="00CA63D9"/>
    <w:rsid w:val="00CB0427"/>
    <w:rsid w:val="00D761DD"/>
    <w:rsid w:val="00DC7B1E"/>
    <w:rsid w:val="00EF7EE4"/>
    <w:rsid w:val="00F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9132D-D2EE-4E51-9E51-232F404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1A7E"/>
    <w:pPr>
      <w:spacing w:after="0" w:line="240" w:lineRule="auto"/>
      <w:ind w:firstLine="284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A7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91A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Durina</dc:creator>
  <cp:lastModifiedBy>Nikoleta Fekete</cp:lastModifiedBy>
  <cp:revision>2</cp:revision>
  <cp:lastPrinted>2022-01-27T06:16:00Z</cp:lastPrinted>
  <dcterms:created xsi:type="dcterms:W3CDTF">2023-03-23T12:59:00Z</dcterms:created>
  <dcterms:modified xsi:type="dcterms:W3CDTF">2023-03-23T12:59:00Z</dcterms:modified>
</cp:coreProperties>
</file>