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352896" w:rsidP="00604103">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bude mať pozitívny vplyv na hospodárenie ovplyvnenej skupiny domácnost</w:t>
            </w:r>
            <w:r w:rsidR="00C1378B" w:rsidRPr="00C1378B">
              <w:rPr>
                <w:rFonts w:ascii="Times New Roman" w:eastAsia="Calibri" w:hAnsi="Times New Roman" w:cs="Times New Roman"/>
                <w:sz w:val="20"/>
                <w:szCs w:val="20"/>
                <w:lang w:eastAsia="sk-SK"/>
              </w:rPr>
              <w:t>í</w:t>
            </w:r>
            <w:r>
              <w:rPr>
                <w:rFonts w:ascii="Times New Roman" w:eastAsia="Calibri" w:hAnsi="Times New Roman" w:cs="Times New Roman"/>
                <w:sz w:val="20"/>
                <w:szCs w:val="20"/>
                <w:lang w:eastAsia="sk-SK"/>
              </w:rPr>
              <w:t>.</w:t>
            </w:r>
          </w:p>
        </w:tc>
      </w:tr>
      <w:tr w:rsidR="002644DE" w:rsidRPr="0032040A"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31ADD" w:rsidRPr="0032040A" w:rsidRDefault="00731ADD" w:rsidP="002644DE">
            <w:pPr>
              <w:spacing w:after="0" w:line="240" w:lineRule="auto"/>
              <w:rPr>
                <w:rFonts w:ascii="Times New Roman" w:eastAsia="Calibri" w:hAnsi="Times New Roman" w:cs="Times New Roman"/>
                <w:i/>
                <w:sz w:val="18"/>
                <w:szCs w:val="20"/>
                <w:lang w:eastAsia="sk-SK"/>
              </w:rPr>
            </w:pPr>
            <w:r w:rsidRPr="0032040A">
              <w:rPr>
                <w:rFonts w:ascii="Times New Roman" w:eastAsia="Calibri" w:hAnsi="Times New Roman" w:cs="Times New Roman"/>
                <w:i/>
                <w:sz w:val="18"/>
                <w:szCs w:val="20"/>
                <w:lang w:eastAsia="sk-SK"/>
              </w:rPr>
              <w:t>Ovplyvnená skupina č.1</w:t>
            </w:r>
          </w:p>
          <w:p w:rsidR="002644DE" w:rsidRPr="0032040A" w:rsidRDefault="00352896" w:rsidP="0032040A">
            <w:pPr>
              <w:spacing w:after="0" w:line="240" w:lineRule="auto"/>
              <w:contextualSpacing/>
              <w:jc w:val="both"/>
              <w:rPr>
                <w:rFonts w:ascii="Times New Roman" w:eastAsia="Calibri" w:hAnsi="Times New Roman" w:cs="Times New Roman"/>
                <w:sz w:val="20"/>
                <w:szCs w:val="20"/>
                <w:lang w:eastAsia="sk-SK"/>
              </w:rPr>
            </w:pPr>
            <w:r w:rsidRPr="0032040A">
              <w:rPr>
                <w:rFonts w:ascii="Times New Roman" w:eastAsia="Calibri" w:hAnsi="Times New Roman" w:cs="Times New Roman"/>
                <w:sz w:val="20"/>
                <w:szCs w:val="20"/>
                <w:lang w:eastAsia="sk-SK"/>
              </w:rPr>
              <w:t>Pozitívne ovp</w:t>
            </w:r>
            <w:r w:rsidR="00335C2A">
              <w:rPr>
                <w:rFonts w:ascii="Times New Roman" w:eastAsia="Calibri" w:hAnsi="Times New Roman" w:cs="Times New Roman"/>
                <w:sz w:val="20"/>
                <w:szCs w:val="20"/>
                <w:lang w:eastAsia="sk-SK"/>
              </w:rPr>
              <w:t xml:space="preserve">lyvnenými skupinami budú rodiny </w:t>
            </w:r>
            <w:r w:rsidR="003A4EA1" w:rsidRPr="0032040A">
              <w:rPr>
                <w:rFonts w:ascii="Times New Roman" w:eastAsia="Calibri" w:hAnsi="Times New Roman" w:cs="Times New Roman"/>
                <w:sz w:val="20"/>
                <w:szCs w:val="20"/>
                <w:lang w:eastAsia="sk-SK"/>
              </w:rPr>
              <w:t>odsúdených</w:t>
            </w:r>
            <w:r w:rsidRPr="0032040A">
              <w:rPr>
                <w:rFonts w:ascii="Times New Roman" w:eastAsia="Calibri" w:hAnsi="Times New Roman" w:cs="Times New Roman"/>
                <w:sz w:val="20"/>
                <w:szCs w:val="20"/>
                <w:lang w:eastAsia="sk-SK"/>
              </w:rPr>
              <w:t xml:space="preserve">, ktorým bude v dôsledku uplatnenia valorizácie poukazované vyššie výživné z pracovnej odmeny </w:t>
            </w:r>
            <w:r w:rsidR="003A4EA1" w:rsidRPr="0032040A">
              <w:rPr>
                <w:rFonts w:ascii="Times New Roman" w:eastAsia="Calibri" w:hAnsi="Times New Roman" w:cs="Times New Roman"/>
                <w:sz w:val="20"/>
                <w:szCs w:val="20"/>
                <w:lang w:eastAsia="sk-SK"/>
              </w:rPr>
              <w:t>odsúdených</w:t>
            </w:r>
            <w:r w:rsidRPr="0032040A">
              <w:rPr>
                <w:rFonts w:ascii="Times New Roman" w:eastAsia="Calibri" w:hAnsi="Times New Roman" w:cs="Times New Roman"/>
                <w:sz w:val="20"/>
                <w:szCs w:val="20"/>
                <w:lang w:eastAsia="sk-SK"/>
              </w:rPr>
              <w:t>.</w:t>
            </w:r>
          </w:p>
        </w:tc>
      </w:tr>
      <w:tr w:rsidR="002644DE" w:rsidRPr="0032040A"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32040A" w:rsidRDefault="00636449" w:rsidP="002644DE">
            <w:pPr>
              <w:spacing w:after="0" w:line="240" w:lineRule="auto"/>
              <w:rPr>
                <w:rFonts w:ascii="Times New Roman" w:eastAsia="Calibri" w:hAnsi="Times New Roman" w:cs="Times New Roman"/>
                <w:sz w:val="20"/>
                <w:szCs w:val="20"/>
                <w:lang w:eastAsia="sk-SK"/>
              </w:rPr>
            </w:pPr>
            <w:r w:rsidRPr="0032040A">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8C539C" w:rsidRDefault="00352896" w:rsidP="008159BD">
            <w:pPr>
              <w:spacing w:after="0" w:line="240" w:lineRule="auto"/>
              <w:contextualSpacing/>
              <w:jc w:val="both"/>
              <w:rPr>
                <w:rFonts w:ascii="Times New Roman" w:eastAsia="Calibri" w:hAnsi="Times New Roman" w:cs="Times New Roman"/>
                <w:sz w:val="20"/>
                <w:szCs w:val="20"/>
                <w:lang w:eastAsia="sk-SK"/>
              </w:rPr>
            </w:pPr>
            <w:r w:rsidRPr="008C539C">
              <w:rPr>
                <w:rFonts w:ascii="Times New Roman" w:eastAsia="Calibri" w:hAnsi="Times New Roman" w:cs="Times New Roman"/>
                <w:sz w:val="20"/>
                <w:szCs w:val="20"/>
                <w:lang w:eastAsia="sk-SK"/>
              </w:rPr>
              <w:t>Prijatie návrhu ovplyvní rast príjmov ovplyvnených skupín domácností.</w:t>
            </w:r>
          </w:p>
          <w:p w:rsidR="00352896" w:rsidRPr="008C539C" w:rsidRDefault="00352896" w:rsidP="002644DE">
            <w:pPr>
              <w:spacing w:after="0" w:line="240" w:lineRule="auto"/>
              <w:contextualSpacing/>
              <w:rPr>
                <w:rFonts w:ascii="Times New Roman" w:eastAsia="Calibri" w:hAnsi="Times New Roman" w:cs="Times New Roman"/>
                <w:sz w:val="20"/>
                <w:szCs w:val="20"/>
                <w:lang w:eastAsia="sk-SK"/>
              </w:rPr>
            </w:pPr>
          </w:p>
          <w:p w:rsidR="00352896" w:rsidRPr="00DC1E9C" w:rsidRDefault="00604103" w:rsidP="00604103">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Modelový príklad</w:t>
            </w:r>
            <w:r w:rsidR="00352896" w:rsidRPr="008C539C">
              <w:rPr>
                <w:rFonts w:ascii="Times New Roman" w:eastAsia="Calibri" w:hAnsi="Times New Roman" w:cs="Times New Roman"/>
                <w:sz w:val="20"/>
                <w:szCs w:val="20"/>
                <w:lang w:eastAsia="sk-SK"/>
              </w:rPr>
              <w:t>: V prípade, že</w:t>
            </w:r>
            <w:r w:rsidR="00335C2A">
              <w:rPr>
                <w:rFonts w:ascii="Times New Roman" w:eastAsia="Calibri" w:hAnsi="Times New Roman" w:cs="Times New Roman"/>
                <w:sz w:val="20"/>
                <w:szCs w:val="20"/>
                <w:lang w:eastAsia="sk-SK"/>
              </w:rPr>
              <w:t xml:space="preserve"> by mal odsúdený </w:t>
            </w:r>
            <w:r w:rsidR="00352896" w:rsidRPr="008C539C">
              <w:rPr>
                <w:rFonts w:ascii="Times New Roman" w:eastAsia="Calibri" w:hAnsi="Times New Roman" w:cs="Times New Roman"/>
                <w:sz w:val="20"/>
                <w:szCs w:val="20"/>
                <w:lang w:eastAsia="sk-SK"/>
              </w:rPr>
              <w:t xml:space="preserve">zaradený do práce čistú mesačnú pracovnú odmenu vo výške </w:t>
            </w:r>
            <w:r w:rsidR="002926B2">
              <w:rPr>
                <w:rFonts w:ascii="Times New Roman" w:eastAsia="Calibri" w:hAnsi="Times New Roman" w:cs="Times New Roman"/>
                <w:sz w:val="20"/>
                <w:szCs w:val="20"/>
                <w:lang w:eastAsia="sk-SK"/>
              </w:rPr>
              <w:t>133,34</w:t>
            </w:r>
            <w:r w:rsidR="00352896" w:rsidRPr="00DC1E9C">
              <w:rPr>
                <w:rFonts w:ascii="Times New Roman" w:eastAsia="Calibri" w:hAnsi="Times New Roman" w:cs="Times New Roman"/>
                <w:sz w:val="20"/>
                <w:szCs w:val="20"/>
                <w:lang w:eastAsia="sk-SK"/>
              </w:rPr>
              <w:t xml:space="preserve"> </w:t>
            </w:r>
            <w:r w:rsidR="00352896" w:rsidRPr="008C539C">
              <w:rPr>
                <w:rFonts w:ascii="Times New Roman" w:eastAsia="Calibri" w:hAnsi="Times New Roman" w:cs="Times New Roman"/>
                <w:sz w:val="20"/>
                <w:szCs w:val="20"/>
                <w:lang w:eastAsia="sk-SK"/>
              </w:rPr>
              <w:t xml:space="preserve">Eur pozitívne zvýšenie valorizácie pracovnej odmeny </w:t>
            </w:r>
            <w:r w:rsidR="00352896" w:rsidRPr="00DC1E9C">
              <w:rPr>
                <w:rFonts w:ascii="Times New Roman" w:eastAsia="Calibri" w:hAnsi="Times New Roman" w:cs="Times New Roman"/>
                <w:sz w:val="20"/>
                <w:szCs w:val="20"/>
                <w:lang w:eastAsia="sk-SK"/>
              </w:rPr>
              <w:t xml:space="preserve">koeficientom </w:t>
            </w:r>
            <w:r w:rsidR="00DC1E9C" w:rsidRPr="00DC1E9C">
              <w:rPr>
                <w:rFonts w:ascii="Times New Roman" w:eastAsia="Calibri" w:hAnsi="Times New Roman" w:cs="Times New Roman"/>
                <w:sz w:val="20"/>
                <w:szCs w:val="20"/>
                <w:lang w:eastAsia="sk-SK"/>
              </w:rPr>
              <w:t>1,08</w:t>
            </w:r>
            <w:r w:rsidR="00352896" w:rsidRPr="00DC1E9C">
              <w:rPr>
                <w:rFonts w:ascii="Times New Roman" w:eastAsia="Calibri" w:hAnsi="Times New Roman" w:cs="Times New Roman"/>
                <w:sz w:val="20"/>
                <w:szCs w:val="20"/>
                <w:lang w:eastAsia="sk-SK"/>
              </w:rPr>
              <w:t xml:space="preserve"> by sa odzrkadlilo </w:t>
            </w:r>
            <w:r w:rsidR="002926B2">
              <w:rPr>
                <w:rFonts w:ascii="Times New Roman" w:eastAsia="Calibri" w:hAnsi="Times New Roman" w:cs="Times New Roman"/>
                <w:sz w:val="20"/>
                <w:szCs w:val="20"/>
                <w:lang w:eastAsia="sk-SK"/>
              </w:rPr>
              <w:t>na zvýšení výživného o 3,20</w:t>
            </w:r>
            <w:r w:rsidR="00352896" w:rsidRPr="00DC1E9C">
              <w:rPr>
                <w:rFonts w:ascii="Times New Roman" w:eastAsia="Calibri" w:hAnsi="Times New Roman" w:cs="Times New Roman"/>
                <w:sz w:val="20"/>
                <w:szCs w:val="20"/>
                <w:lang w:eastAsia="sk-SK"/>
              </w:rPr>
              <w:t xml:space="preserve"> Eur.</w:t>
            </w:r>
          </w:p>
          <w:p w:rsidR="00352896" w:rsidRPr="002644DE" w:rsidRDefault="00352896"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9D2039" w:rsidP="00335C2A">
            <w:pPr>
              <w:spacing w:after="0" w:line="240" w:lineRule="auto"/>
              <w:jc w:val="both"/>
              <w:rPr>
                <w:rFonts w:ascii="Times New Roman" w:eastAsia="Calibri" w:hAnsi="Times New Roman" w:cs="Times New Roman"/>
                <w:sz w:val="20"/>
                <w:szCs w:val="20"/>
                <w:lang w:eastAsia="sk-SK"/>
              </w:rPr>
            </w:pPr>
            <w:r w:rsidRPr="001904ED">
              <w:rPr>
                <w:rFonts w:ascii="Times New Roman" w:eastAsia="Calibri" w:hAnsi="Times New Roman" w:cs="Times New Roman"/>
                <w:sz w:val="20"/>
                <w:szCs w:val="20"/>
                <w:lang w:eastAsia="sk-SK"/>
              </w:rPr>
              <w:t xml:space="preserve">Štatistiky o počtoch dotknutých rodín </w:t>
            </w:r>
            <w:bookmarkStart w:id="0" w:name="_GoBack"/>
            <w:bookmarkEnd w:id="0"/>
            <w:r w:rsidR="003A4EA1" w:rsidRPr="0032040A">
              <w:rPr>
                <w:rFonts w:ascii="Times New Roman" w:eastAsia="Calibri" w:hAnsi="Times New Roman" w:cs="Times New Roman"/>
                <w:sz w:val="20"/>
                <w:szCs w:val="20"/>
                <w:lang w:eastAsia="sk-SK"/>
              </w:rPr>
              <w:t>odsúdených</w:t>
            </w:r>
            <w:r w:rsidRPr="001904ED">
              <w:rPr>
                <w:rFonts w:ascii="Times New Roman" w:eastAsia="Calibri" w:hAnsi="Times New Roman" w:cs="Times New Roman"/>
                <w:sz w:val="20"/>
                <w:szCs w:val="20"/>
                <w:lang w:eastAsia="sk-SK"/>
              </w:rPr>
              <w:t xml:space="preserve"> sa nesledujú, preto sa ich počet nedá odhadnúť</w:t>
            </w:r>
            <w:r>
              <w:rPr>
                <w:rFonts w:ascii="Times New Roman" w:eastAsia="Calibri" w:hAnsi="Times New Roman" w:cs="Times New Roman"/>
                <w:sz w:val="20"/>
                <w:szCs w:val="20"/>
                <w:lang w:eastAsia="sk-SK"/>
              </w:rPr>
              <w:t>.</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731ADD" w:rsidP="00604103">
            <w:pPr>
              <w:spacing w:after="0" w:line="240" w:lineRule="auto"/>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 xml:space="preserve">opatrenie a jeho vplyv na hospodárenie domácností s uvedením, </w:t>
            </w:r>
            <w:r w:rsidRPr="002644DE">
              <w:rPr>
                <w:rFonts w:ascii="Times New Roman" w:eastAsia="Calibri" w:hAnsi="Times New Roman" w:cs="Times New Roman"/>
                <w:i/>
                <w:sz w:val="20"/>
                <w:szCs w:val="20"/>
                <w:lang w:eastAsia="sk-SK"/>
              </w:rPr>
              <w:lastRenderedPageBreak/>
              <w:t>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731ADD" w:rsidP="00604103">
            <w:pPr>
              <w:spacing w:after="0" w:line="240" w:lineRule="auto"/>
              <w:contextualSpacing/>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lastRenderedPageBreak/>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731ADD" w:rsidP="00604103">
            <w:pPr>
              <w:spacing w:after="0" w:line="240" w:lineRule="auto"/>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731ADD" w:rsidP="00604103">
            <w:pPr>
              <w:spacing w:after="0" w:line="240" w:lineRule="auto"/>
              <w:jc w:val="both"/>
              <w:rPr>
                <w:rFonts w:ascii="Times New Roman" w:eastAsia="Calibri" w:hAnsi="Times New Roman" w:cs="Times New Roman"/>
                <w:sz w:val="20"/>
                <w:szCs w:val="20"/>
                <w:lang w:eastAsia="sk-SK"/>
              </w:rPr>
            </w:pPr>
            <w:r w:rsidRPr="00731ADD">
              <w:rPr>
                <w:rFonts w:ascii="Times New Roman" w:hAnsi="Times New Roman" w:cs="Times New Roman"/>
                <w:sz w:val="20"/>
                <w:szCs w:val="20"/>
              </w:rPr>
              <w:t>Bez vplyvu.</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9D5592" w:rsidP="00604103">
            <w:pPr>
              <w:spacing w:after="0" w:line="240" w:lineRule="auto"/>
              <w:jc w:val="both"/>
              <w:rPr>
                <w:rFonts w:ascii="Times New Roman" w:eastAsia="Calibri" w:hAnsi="Times New Roman" w:cs="Times New Roman"/>
                <w:sz w:val="20"/>
                <w:lang w:eastAsia="sk-SK"/>
              </w:rPr>
            </w:pPr>
            <w:r w:rsidRPr="00731ADD">
              <w:rPr>
                <w:rFonts w:ascii="Times New Roman" w:hAnsi="Times New Roman" w:cs="Times New Roman"/>
                <w:sz w:val="20"/>
                <w:szCs w:val="20"/>
              </w:rPr>
              <w:t>Bez vplyvu.</w:t>
            </w:r>
          </w:p>
        </w:tc>
      </w:tr>
    </w:tbl>
    <w:p w:rsidR="002644DE" w:rsidRPr="002644DE" w:rsidRDefault="002644DE" w:rsidP="002644DE">
      <w:pPr>
        <w:sectPr w:rsidR="002644DE" w:rsidRPr="002644DE" w:rsidSect="00670684">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731ADD" w:rsidP="00604103">
            <w:pPr>
              <w:spacing w:after="0" w:line="240" w:lineRule="auto"/>
              <w:jc w:val="both"/>
              <w:rPr>
                <w:rFonts w:ascii="Times New Roman" w:eastAsia="Calibri" w:hAnsi="Times New Roman" w:cs="Times New Roman"/>
                <w:i/>
                <w:sz w:val="20"/>
              </w:rPr>
            </w:pPr>
            <w:r w:rsidRPr="00731ADD">
              <w:rPr>
                <w:rFonts w:ascii="Times New Roman" w:hAnsi="Times New Roman" w:cs="Times New Roman"/>
                <w:sz w:val="20"/>
                <w:szCs w:val="20"/>
              </w:rPr>
              <w:t>Bez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9D5592" w:rsidP="002644DE">
            <w:pPr>
              <w:spacing w:after="0" w:line="240" w:lineRule="auto"/>
              <w:jc w:val="both"/>
              <w:rPr>
                <w:rFonts w:ascii="Times New Roman" w:eastAsia="Calibri" w:hAnsi="Times New Roman" w:cs="Times New Roman"/>
                <w:sz w:val="20"/>
              </w:rPr>
            </w:pPr>
            <w:r w:rsidRPr="00731ADD">
              <w:rPr>
                <w:rFonts w:ascii="Times New Roman" w:hAnsi="Times New Roman" w:cs="Times New Roman"/>
                <w:sz w:val="20"/>
                <w:szCs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CB34F2" w:rsidP="002644DE">
            <w:pPr>
              <w:spacing w:after="0" w:line="240" w:lineRule="auto"/>
              <w:jc w:val="both"/>
              <w:rPr>
                <w:rFonts w:ascii="Times New Roman" w:eastAsia="Calibri" w:hAnsi="Times New Roman" w:cs="Times New Roman"/>
                <w:i/>
                <w:sz w:val="18"/>
                <w:szCs w:val="18"/>
              </w:rPr>
            </w:pPr>
            <w:r w:rsidRPr="00731ADD">
              <w:rPr>
                <w:rFonts w:ascii="Times New Roman" w:hAnsi="Times New Roman" w:cs="Times New Roman"/>
                <w:sz w:val="20"/>
                <w:szCs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CB34F2" w:rsidP="002644DE">
            <w:pPr>
              <w:spacing w:after="0" w:line="240" w:lineRule="auto"/>
              <w:jc w:val="both"/>
              <w:rPr>
                <w:rFonts w:ascii="Times New Roman" w:eastAsia="Calibri" w:hAnsi="Times New Roman" w:cs="Times New Roman"/>
                <w:i/>
                <w:sz w:val="18"/>
                <w:szCs w:val="18"/>
              </w:rPr>
            </w:pPr>
            <w:r w:rsidRPr="00731ADD">
              <w:rPr>
                <w:rFonts w:ascii="Times New Roman" w:hAnsi="Times New Roman" w:cs="Times New Roman"/>
                <w:sz w:val="20"/>
                <w:szCs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CB34F2" w:rsidP="00604103">
            <w:pPr>
              <w:spacing w:after="0" w:line="240" w:lineRule="auto"/>
              <w:jc w:val="both"/>
              <w:rPr>
                <w:rFonts w:ascii="Times New Roman" w:eastAsia="Calibri" w:hAnsi="Times New Roman" w:cs="Times New Roman"/>
                <w:sz w:val="20"/>
              </w:rPr>
            </w:pPr>
            <w:r w:rsidRPr="00731ADD">
              <w:rPr>
                <w:rFonts w:ascii="Times New Roman" w:hAnsi="Times New Roman" w:cs="Times New Roman"/>
                <w:sz w:val="20"/>
                <w:szCs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731ADD" w:rsidP="00D57423">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CB34F2" w:rsidP="00731ADD">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CB34F2" w:rsidP="00731ADD">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CB34F2" w:rsidP="00731ADD">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CB34F2" w:rsidP="00604103">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CB34F2" w:rsidP="00604103">
            <w:pPr>
              <w:spacing w:after="0" w:line="240" w:lineRule="auto"/>
              <w:jc w:val="both"/>
              <w:rPr>
                <w:rFonts w:ascii="Times New Roman" w:eastAsia="Calibri" w:hAnsi="Times New Roman" w:cs="Times New Roman"/>
                <w:sz w:val="20"/>
                <w:szCs w:val="18"/>
              </w:rPr>
            </w:pPr>
            <w:r w:rsidRPr="00731ADD">
              <w:rPr>
                <w:rFonts w:ascii="Times New Roman" w:hAnsi="Times New Roman" w:cs="Times New Roman"/>
                <w:sz w:val="20"/>
                <w:szCs w:val="20"/>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 xml:space="preserve">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2644DE">
        <w:rPr>
          <w:rFonts w:ascii="Times New Roman" w:eastAsia="Times New Roman" w:hAnsi="Times New Roman" w:cs="Times New Roman"/>
          <w:sz w:val="24"/>
          <w:szCs w:val="24"/>
          <w:lang w:eastAsia="sk-SK"/>
        </w:rPr>
        <w:t>exklúziou</w:t>
      </w:r>
      <w:proofErr w:type="spellEnd"/>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w:t>
      </w:r>
      <w:proofErr w:type="spellStart"/>
      <w:r w:rsidRPr="002644DE">
        <w:rPr>
          <w:rFonts w:ascii="Times New Roman" w:eastAsia="Times New Roman" w:hAnsi="Times New Roman" w:cs="Times New Roman"/>
          <w:sz w:val="24"/>
          <w:szCs w:val="24"/>
          <w:lang w:eastAsia="sk-SK"/>
        </w:rPr>
        <w:t>antidiskrimináciou</w:t>
      </w:r>
      <w:proofErr w:type="spellEnd"/>
      <w:r w:rsidRPr="002644DE">
        <w:rPr>
          <w:rFonts w:ascii="Times New Roman" w:eastAsia="Times New Roman" w:hAnsi="Times New Roman" w:cs="Times New Roman"/>
          <w:sz w:val="24"/>
          <w:szCs w:val="24"/>
          <w:lang w:eastAsia="sk-SK"/>
        </w:rPr>
        <w:t>,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lastRenderedPageBreak/>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2644DE">
        <w:rPr>
          <w:rFonts w:ascii="Times New Roman" w:eastAsia="Times New Roman" w:hAnsi="Times New Roman" w:cs="Times New Roman"/>
          <w:b/>
          <w:sz w:val="24"/>
          <w:lang w:eastAsia="sk-SK"/>
        </w:rPr>
        <w:t>antidiskriminácie</w:t>
      </w:r>
      <w:proofErr w:type="spellEnd"/>
      <w:r w:rsidRPr="002644DE">
        <w:rPr>
          <w:rFonts w:ascii="Times New Roman" w:eastAsia="Times New Roman" w:hAnsi="Times New Roman" w:cs="Times New Roman"/>
          <w:b/>
          <w:sz w:val="24"/>
          <w:lang w:eastAsia="sk-SK"/>
        </w:rPr>
        <w:t>,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w:t>
      </w:r>
      <w:r w:rsidRPr="00604103">
        <w:rPr>
          <w:rFonts w:ascii="Times New Roman" w:eastAsia="Times New Roman" w:hAnsi="Times New Roman" w:cs="Times New Roman"/>
          <w:sz w:val="24"/>
          <w:szCs w:val="24"/>
          <w:lang w:eastAsia="sk-SK"/>
        </w:rPr>
        <w:t>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w:t>
      </w:r>
      <w:r w:rsidRPr="002644DE">
        <w:rPr>
          <w:rFonts w:ascii="Times New Roman" w:eastAsia="Times New Roman" w:hAnsi="Times New Roman" w:cs="Times New Roman"/>
          <w:sz w:val="24"/>
          <w:szCs w:val="24"/>
          <w:lang w:eastAsia="sk-SK"/>
        </w:rPr>
        <w:t xml:space="preserve">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lastRenderedPageBreak/>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w:t>
      </w:r>
      <w:r w:rsidRPr="00604103">
        <w:rPr>
          <w:rFonts w:ascii="Times New Roman" w:eastAsia="Times New Roman" w:hAnsi="Times New Roman" w:cs="Times New Roman"/>
          <w:sz w:val="24"/>
          <w:szCs w:val="24"/>
          <w:lang w:eastAsia="sk-SK"/>
        </w:rPr>
        <w:t>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w:t>
      </w:r>
      <w:r w:rsidRPr="002644DE">
        <w:rPr>
          <w:rFonts w:ascii="Times New Roman" w:eastAsia="Times New Roman" w:hAnsi="Times New Roman" w:cs="Times New Roman"/>
          <w:sz w:val="24"/>
          <w:szCs w:val="24"/>
          <w:lang w:eastAsia="sk-SK"/>
        </w:rPr>
        <w:t xml:space="preserve">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2644DE">
        <w:rPr>
          <w:rFonts w:ascii="Times New Roman" w:eastAsia="Times New Roman" w:hAnsi="Times New Roman" w:cs="Times New Roman"/>
          <w:sz w:val="24"/>
          <w:szCs w:val="24"/>
          <w:lang w:eastAsia="sk-SK"/>
        </w:rPr>
        <w:t>bezdomovectvom</w:t>
      </w:r>
      <w:proofErr w:type="spellEnd"/>
      <w:r w:rsidRPr="002644DE">
        <w:rPr>
          <w:rFonts w:ascii="Times New Roman" w:eastAsia="Times New Roman" w:hAnsi="Times New Roman" w:cs="Times New Roman"/>
          <w:sz w:val="24"/>
          <w:szCs w:val="24"/>
          <w:lang w:eastAsia="sk-SK"/>
        </w:rPr>
        <w:t xml:space="preserve">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 xml:space="preserve">de </w:t>
      </w:r>
      <w:proofErr w:type="spellStart"/>
      <w:r w:rsidRPr="002644DE">
        <w:rPr>
          <w:rFonts w:ascii="Times New Roman" w:eastAsia="Times New Roman" w:hAnsi="Times New Roman" w:cs="Times New Roman"/>
          <w:i/>
          <w:sz w:val="24"/>
          <w:szCs w:val="24"/>
          <w:lang w:eastAsia="sk-SK"/>
        </w:rPr>
        <w:t>facto</w:t>
      </w:r>
      <w:proofErr w:type="spellEnd"/>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prístup k zamestnaniu, </w:t>
      </w:r>
      <w:proofErr w:type="spellStart"/>
      <w:r w:rsidRPr="002644DE">
        <w:rPr>
          <w:rFonts w:ascii="Times New Roman" w:eastAsia="Times New Roman" w:hAnsi="Times New Roman" w:cs="Times New Roman"/>
          <w:sz w:val="24"/>
          <w:szCs w:val="24"/>
          <w:lang w:eastAsia="sk-SK"/>
        </w:rPr>
        <w:t>samozamestnaniu</w:t>
      </w:r>
      <w:proofErr w:type="spellEnd"/>
      <w:r w:rsidRPr="002644DE">
        <w:rPr>
          <w:rFonts w:ascii="Times New Roman" w:eastAsia="Times New Roman" w:hAnsi="Times New Roman" w:cs="Times New Roman"/>
          <w:sz w:val="24"/>
          <w:szCs w:val="24"/>
          <w:lang w:eastAsia="sk-SK"/>
        </w:rPr>
        <w:t xml:space="preserve">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w:t>
      </w:r>
      <w:proofErr w:type="spellStart"/>
      <w:r w:rsidRPr="002644DE">
        <w:rPr>
          <w:rFonts w:ascii="Times New Roman" w:eastAsia="Times New Roman" w:hAnsi="Times New Roman" w:cs="Times New Roman"/>
          <w:sz w:val="24"/>
          <w:szCs w:val="24"/>
          <w:lang w:eastAsia="sk-SK"/>
        </w:rPr>
        <w:t>t.j</w:t>
      </w:r>
      <w:proofErr w:type="spellEnd"/>
      <w:r w:rsidRPr="002644DE">
        <w:rPr>
          <w:rFonts w:ascii="Times New Roman" w:eastAsia="Times New Roman" w:hAnsi="Times New Roman" w:cs="Times New Roman"/>
          <w:sz w:val="24"/>
          <w:szCs w:val="24"/>
          <w:lang w:eastAsia="sk-SK"/>
        </w:rPr>
        <w:t>.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proofErr w:type="spellStart"/>
      <w:r w:rsidRPr="002644DE">
        <w:rPr>
          <w:rFonts w:ascii="Times New Roman" w:eastAsia="Times New Roman" w:hAnsi="Times New Roman" w:cs="Times New Roman"/>
          <w:i/>
          <w:sz w:val="24"/>
          <w:szCs w:val="24"/>
          <w:lang w:eastAsia="sk-SK"/>
        </w:rPr>
        <w:t>gender</w:t>
      </w:r>
      <w:proofErr w:type="spellEnd"/>
      <w:r w:rsidRPr="002644DE">
        <w:rPr>
          <w:rFonts w:ascii="Times New Roman" w:eastAsia="Times New Roman" w:hAnsi="Times New Roman" w:cs="Times New Roman"/>
          <w:i/>
          <w:sz w:val="24"/>
          <w:szCs w:val="24"/>
          <w:lang w:eastAsia="sk-SK"/>
        </w:rPr>
        <w:t xml:space="preserve"> </w:t>
      </w:r>
      <w:proofErr w:type="spellStart"/>
      <w:r w:rsidRPr="002644DE">
        <w:rPr>
          <w:rFonts w:ascii="Times New Roman" w:eastAsia="Times New Roman" w:hAnsi="Times New Roman" w:cs="Times New Roman"/>
          <w:i/>
          <w:sz w:val="24"/>
          <w:szCs w:val="24"/>
          <w:lang w:eastAsia="sk-SK"/>
        </w:rPr>
        <w:t>mainstreaming</w:t>
      </w:r>
      <w:proofErr w:type="spellEnd"/>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w:t>
      </w:r>
      <w:proofErr w:type="spellStart"/>
      <w:r w:rsidRPr="002644DE">
        <w:rPr>
          <w:rFonts w:ascii="Times New Roman" w:eastAsia="Times New Roman" w:hAnsi="Times New Roman" w:cs="Times New Roman"/>
          <w:sz w:val="24"/>
          <w:szCs w:val="24"/>
          <w:lang w:eastAsia="sk-SK"/>
        </w:rPr>
        <w:t>evaluácia</w:t>
      </w:r>
      <w:proofErr w:type="spellEnd"/>
      <w:r w:rsidRPr="002644DE">
        <w:rPr>
          <w:rFonts w:ascii="Times New Roman" w:eastAsia="Times New Roman" w:hAnsi="Times New Roman" w:cs="Times New Roman"/>
          <w:sz w:val="24"/>
          <w:szCs w:val="24"/>
          <w:lang w:eastAsia="sk-SK"/>
        </w:rPr>
        <w:t>.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proofErr w:type="spellStart"/>
      <w:r w:rsidRPr="002644DE">
        <w:rPr>
          <w:rFonts w:ascii="Times New Roman" w:eastAsia="Times New Roman" w:hAnsi="Times New Roman" w:cs="Times New Roman"/>
          <w:i/>
          <w:sz w:val="24"/>
          <w:szCs w:val="24"/>
          <w:lang w:eastAsia="sk-SK"/>
        </w:rPr>
        <w:t>gender</w:t>
      </w:r>
      <w:proofErr w:type="spellEnd"/>
      <w:r w:rsidRPr="002644DE">
        <w:rPr>
          <w:rFonts w:ascii="Times New Roman" w:eastAsia="Times New Roman" w:hAnsi="Times New Roman" w:cs="Times New Roman"/>
          <w:i/>
          <w:sz w:val="24"/>
          <w:szCs w:val="24"/>
          <w:lang w:eastAsia="sk-SK"/>
        </w:rPr>
        <w:t xml:space="preserve"> </w:t>
      </w:r>
      <w:proofErr w:type="spellStart"/>
      <w:r w:rsidRPr="002644DE">
        <w:rPr>
          <w:rFonts w:ascii="Times New Roman" w:eastAsia="Times New Roman" w:hAnsi="Times New Roman" w:cs="Times New Roman"/>
          <w:i/>
          <w:sz w:val="24"/>
          <w:szCs w:val="24"/>
          <w:lang w:eastAsia="sk-SK"/>
        </w:rPr>
        <w:t>mainstreamingu</w:t>
      </w:r>
      <w:proofErr w:type="spellEnd"/>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604103" w:rsidRDefault="002644DE" w:rsidP="00604103">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lastRenderedPageBreak/>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2644DE">
        <w:rPr>
          <w:rFonts w:ascii="Times New Roman" w:eastAsia="Times New Roman" w:hAnsi="Times New Roman" w:cs="Times New Roman"/>
          <w:bCs/>
          <w:sz w:val="24"/>
          <w:szCs w:val="24"/>
          <w:lang w:eastAsia="sk-SK"/>
        </w:rPr>
        <w:t>vs</w:t>
      </w:r>
      <w:proofErr w:type="spellEnd"/>
      <w:r w:rsidRPr="002644DE">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2644DE">
        <w:rPr>
          <w:rFonts w:ascii="Times New Roman" w:eastAsia="Times New Roman" w:hAnsi="Times New Roman" w:cs="Times New Roman"/>
          <w:bCs/>
          <w:sz w:val="24"/>
          <w:szCs w:val="24"/>
          <w:lang w:eastAsia="sk-SK"/>
        </w:rPr>
        <w:t>nízkokvalifikovaní</w:t>
      </w:r>
      <w:proofErr w:type="spellEnd"/>
      <w:r w:rsidRPr="002644DE">
        <w:rPr>
          <w:rFonts w:ascii="Times New Roman" w:eastAsia="Times New Roman" w:hAnsi="Times New Roman" w:cs="Times New Roman"/>
          <w:bCs/>
          <w:sz w:val="24"/>
          <w:szCs w:val="24"/>
          <w:lang w:eastAsia="sk-SK"/>
        </w:rPr>
        <w:t>).</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2644DE">
        <w:rPr>
          <w:rFonts w:ascii="Times New Roman" w:eastAsia="Times New Roman" w:hAnsi="Times New Roman" w:cs="Times New Roman"/>
          <w:sz w:val="24"/>
          <w:szCs w:val="24"/>
          <w:lang w:eastAsia="sk-SK"/>
        </w:rPr>
        <w:t>neaktivity</w:t>
      </w:r>
      <w:proofErr w:type="spellEnd"/>
      <w:r w:rsidRPr="002644DE">
        <w:rPr>
          <w:rFonts w:ascii="Times New Roman" w:eastAsia="Times New Roman" w:hAnsi="Times New Roman" w:cs="Times New Roman"/>
          <w:sz w:val="24"/>
          <w:szCs w:val="24"/>
          <w:lang w:eastAsia="sk-SK"/>
        </w:rPr>
        <w:t xml:space="preserve">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w:t>
      </w:r>
      <w:r w:rsidR="00A24FE2">
        <w:rPr>
          <w:rFonts w:ascii="Times New Roman" w:eastAsia="Times New Roman" w:hAnsi="Times New Roman" w:cs="Times New Roman"/>
          <w:sz w:val="24"/>
          <w:szCs w:val="24"/>
          <w:lang w:eastAsia="sk-SK"/>
        </w:rPr>
        <w:t xml:space="preserve"> </w:t>
      </w:r>
      <w:r w:rsidRPr="002644DE">
        <w:rPr>
          <w:rFonts w:ascii="Times New Roman" w:eastAsia="Times New Roman" w:hAnsi="Times New Roman" w:cs="Times New Roman"/>
          <w:sz w:val="24"/>
          <w:szCs w:val="24"/>
          <w:lang w:eastAsia="sk-SK"/>
        </w:rPr>
        <w: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 xml:space="preserve">Ak má predkladaný materiál pozitívne alebo negatívne vplyvy na zamestnanosť, je dôležité podrobne preskúmať situáciu, ktorá môže v dôsledku schválenia prekladaného </w:t>
      </w:r>
      <w:r w:rsidRPr="002644DE">
        <w:rPr>
          <w:rFonts w:ascii="Times New Roman" w:eastAsia="Times New Roman" w:hAnsi="Times New Roman" w:cs="Times New Roman"/>
          <w:bCs/>
          <w:sz w:val="24"/>
          <w:szCs w:val="20"/>
          <w:lang w:eastAsia="sk-SK"/>
        </w:rPr>
        <w:lastRenderedPageBreak/>
        <w:t>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w:t>
      </w:r>
      <w:proofErr w:type="spellStart"/>
      <w:r w:rsidRPr="002644DE">
        <w:rPr>
          <w:rFonts w:ascii="Times New Roman" w:eastAsia="Times New Roman" w:hAnsi="Times New Roman" w:cs="Times New Roman"/>
          <w:bCs/>
          <w:sz w:val="24"/>
          <w:szCs w:val="20"/>
          <w:lang w:eastAsia="sk-SK"/>
        </w:rPr>
        <w:t>mikro</w:t>
      </w:r>
      <w:proofErr w:type="spellEnd"/>
      <w:r w:rsidRPr="002644DE">
        <w:rPr>
          <w:rFonts w:ascii="Times New Roman" w:eastAsia="Times New Roman" w:hAnsi="Times New Roman" w:cs="Times New Roman"/>
          <w:bCs/>
          <w:sz w:val="24"/>
          <w:szCs w:val="20"/>
          <w:lang w:eastAsia="sk-SK"/>
        </w:rPr>
        <w:t>,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3" w:history="1">
        <w:r w:rsidRPr="002644DE">
          <w:rPr>
            <w:color w:val="0000FF"/>
            <w:szCs w:val="20"/>
            <w:u w:val="single"/>
          </w:rPr>
          <w:t xml:space="preserve">http://portal.statistics.sk/showdoc.do?docid=1924. </w:t>
        </w:r>
      </w:hyperlink>
    </w:p>
    <w:p w:rsidR="00274130" w:rsidRDefault="00D01F8E"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8E" w:rsidRDefault="00D01F8E" w:rsidP="002644DE">
      <w:pPr>
        <w:spacing w:after="0" w:line="240" w:lineRule="auto"/>
      </w:pPr>
      <w:r>
        <w:separator/>
      </w:r>
    </w:p>
  </w:endnote>
  <w:endnote w:type="continuationSeparator" w:id="0">
    <w:p w:rsidR="00D01F8E" w:rsidRDefault="00D01F8E"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35C2A">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35C2A">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8E" w:rsidRDefault="00D01F8E" w:rsidP="002644DE">
      <w:pPr>
        <w:spacing w:after="0" w:line="240" w:lineRule="auto"/>
      </w:pPr>
      <w:r>
        <w:separator/>
      </w:r>
    </w:p>
  </w:footnote>
  <w:footnote w:type="continuationSeparator" w:id="0">
    <w:p w:rsidR="00D01F8E" w:rsidRDefault="00D01F8E"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w:t>
      </w:r>
      <w:proofErr w:type="spellStart"/>
      <w:r w:rsidRPr="00227A26">
        <w:rPr>
          <w:rFonts w:ascii="Times New Roman" w:hAnsi="Times New Roman" w:cs="Times New Roman"/>
          <w:sz w:val="20"/>
        </w:rPr>
        <w:t>exklúzia</w:t>
      </w:r>
      <w:proofErr w:type="spellEnd"/>
      <w:r w:rsidRPr="00227A26">
        <w:rPr>
          <w:rFonts w:ascii="Times New Roman" w:hAnsi="Times New Roman" w:cs="Times New Roman"/>
          <w:sz w:val="20"/>
        </w:rPr>
        <w:t xml:space="preserve">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2CB2"/>
    <w:rsid w:val="00050C4B"/>
    <w:rsid w:val="00060EEC"/>
    <w:rsid w:val="002644DE"/>
    <w:rsid w:val="002829D4"/>
    <w:rsid w:val="002926B2"/>
    <w:rsid w:val="0032040A"/>
    <w:rsid w:val="00335C2A"/>
    <w:rsid w:val="00352896"/>
    <w:rsid w:val="00382021"/>
    <w:rsid w:val="003A4EA1"/>
    <w:rsid w:val="0040256B"/>
    <w:rsid w:val="0041519F"/>
    <w:rsid w:val="00433C47"/>
    <w:rsid w:val="004C1788"/>
    <w:rsid w:val="004F08A3"/>
    <w:rsid w:val="00552F9D"/>
    <w:rsid w:val="00604103"/>
    <w:rsid w:val="00636449"/>
    <w:rsid w:val="0066097C"/>
    <w:rsid w:val="006F5ADD"/>
    <w:rsid w:val="00731120"/>
    <w:rsid w:val="00731ADD"/>
    <w:rsid w:val="00777EDB"/>
    <w:rsid w:val="00784793"/>
    <w:rsid w:val="007E57E7"/>
    <w:rsid w:val="007F58AE"/>
    <w:rsid w:val="007F6319"/>
    <w:rsid w:val="008159BD"/>
    <w:rsid w:val="008801B5"/>
    <w:rsid w:val="008C539C"/>
    <w:rsid w:val="0095188C"/>
    <w:rsid w:val="009529EA"/>
    <w:rsid w:val="00991373"/>
    <w:rsid w:val="009D2039"/>
    <w:rsid w:val="009D5592"/>
    <w:rsid w:val="009E09F7"/>
    <w:rsid w:val="00A24FE2"/>
    <w:rsid w:val="00A34280"/>
    <w:rsid w:val="00AE656F"/>
    <w:rsid w:val="00B35AB2"/>
    <w:rsid w:val="00BC0DD9"/>
    <w:rsid w:val="00BD141A"/>
    <w:rsid w:val="00C1378B"/>
    <w:rsid w:val="00C1548E"/>
    <w:rsid w:val="00C776CF"/>
    <w:rsid w:val="00CB34F2"/>
    <w:rsid w:val="00CC2A68"/>
    <w:rsid w:val="00D01F8E"/>
    <w:rsid w:val="00D57423"/>
    <w:rsid w:val="00DC1E9C"/>
    <w:rsid w:val="00DD3CE8"/>
    <w:rsid w:val="00DF1CA8"/>
    <w:rsid w:val="00E05288"/>
    <w:rsid w:val="00E201B2"/>
    <w:rsid w:val="00F705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4457"/>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2829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statistics.sk/showdoc.do?docid=192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sociálnych-vplyvov_MPK"/>
    <f:field ref="objsubject" par="" edit="true" text=""/>
    <f:field ref="objcreatedby" par="" text="Rybánsky, Ladislav"/>
    <f:field ref="objcreatedat" par="" text="19.11.2021 16:06:25"/>
    <f:field ref="objchangedby" par="" text="Administrator, System"/>
    <f:field ref="objmodifiedat" par="" text="19.11.2021 16:0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3C280B-3346-4719-9BDB-E08B8751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6040</Words>
  <Characters>34430</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Žiak Šimon</cp:lastModifiedBy>
  <cp:revision>8</cp:revision>
  <cp:lastPrinted>2021-11-18T06:58:00Z</cp:lastPrinted>
  <dcterms:created xsi:type="dcterms:W3CDTF">2021-11-24T08:03:00Z</dcterms:created>
  <dcterms:modified xsi:type="dcterms:W3CDTF">2022-10-21T08:32:00Z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Polícia, Zbor väzenskej a justičnej stráže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Ladislav Rybánsky</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nariadenie vlády Slovenskej republiky č. 384/2006 Z. z. o výške pracovnej odmeny a podmienkach jej poskytovania obvineným a odsúdeným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 december 2021</vt:lpwstr>
  </property>
  <property fmtid="{D5CDD505-2E9C-101B-9397-08002B2CF9AE}" pid="23" name="FSC#SKEDITIONSLOVLEX@103.510:plnynazovpredpis">
    <vt:lpwstr> Nariadenie vlády  Slovenskej republiky, ktorým sa mení nariadenie vlády Slovenskej republiky č. 384/2006 Z. z. o výške pracovnej odmeny a podmienkach jej poskytovania obvineným a odsúdeným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25381/2021/120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LP/2021/702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nariadenia vlády Slovenskej republiky, ktorým sa mení nariadenie vlády Slovenskej republiky č. 384/2006 Z. z. o výš</vt:lpwstr>
  </property>
  <property fmtid="{D5CDD505-2E9C-101B-9397-08002B2CF9AE}" pid="150" name="FSC#SKEDITIONSLOVLEX@103.510:vytvorenedna">
    <vt:lpwstr>19. 11. 2021</vt:lpwstr>
  </property>
  <property fmtid="{D5CDD505-2E9C-101B-9397-08002B2CF9AE}" pid="151" name="FSC#COOSYSTEM@1.1:Container">
    <vt:lpwstr>COO.2145.1000.3.4678711</vt:lpwstr>
  </property>
  <property fmtid="{D5CDD505-2E9C-101B-9397-08002B2CF9AE}" pid="152" name="FSC#FSCFOLIO@1.1001:docpropproject">
    <vt:lpwstr/>
  </property>
</Properties>
</file>