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2B" w:rsidRPr="00D91093" w:rsidRDefault="00965F2B" w:rsidP="00965F2B">
      <w:pPr>
        <w:pStyle w:val="Normlnywebov"/>
        <w:spacing w:before="0" w:beforeAutospacing="0" w:after="0" w:afterAutospacing="0"/>
        <w:jc w:val="center"/>
        <w:rPr>
          <w:b/>
        </w:rPr>
      </w:pPr>
      <w:r w:rsidRPr="00D91093">
        <w:rPr>
          <w:b/>
        </w:rPr>
        <w:t>Správa o účasti verejnosti na tvorbe právnych predpisov</w:t>
      </w:r>
    </w:p>
    <w:p w:rsidR="00965F2B" w:rsidRPr="00D91093" w:rsidRDefault="00965F2B" w:rsidP="00965F2B">
      <w:pPr>
        <w:pStyle w:val="Normlnywebov"/>
        <w:spacing w:before="0" w:beforeAutospacing="0" w:after="0" w:afterAutospacing="0"/>
        <w:jc w:val="center"/>
      </w:pPr>
      <w:r w:rsidRPr="00D91093">
        <w:t> </w:t>
      </w:r>
    </w:p>
    <w:p w:rsidR="00965F2B" w:rsidRPr="00D91093" w:rsidRDefault="00965F2B" w:rsidP="00C65FCA">
      <w:pPr>
        <w:jc w:val="both"/>
      </w:pPr>
      <w:r w:rsidRPr="00D91093">
        <w:t xml:space="preserve">Verejnosť bola o príprave návrhu zákona, ktorým sa </w:t>
      </w:r>
      <w:r w:rsidR="00A42E97">
        <w:t xml:space="preserve">mení a </w:t>
      </w:r>
      <w:r w:rsidR="00C65FCA">
        <w:t>dopĺňa zákon č. 110/2004  </w:t>
      </w:r>
      <w:r w:rsidRPr="00D91093">
        <w:t>Z. z. o fungovaní Bezpečnostnej rady Slovenskej republiky v čase mie</w:t>
      </w:r>
      <w:r w:rsidR="00C65FCA">
        <w:t>ru v znení neskorších predpisov</w:t>
      </w:r>
      <w:r w:rsidRPr="00D91093">
        <w:t xml:space="preserve"> informovaná prostredníctvom predbežnej informácie</w:t>
      </w:r>
      <w:r w:rsidR="00C65FCA">
        <w:t xml:space="preserve"> č. PI/2022/176, zverejnenej na </w:t>
      </w:r>
      <w:r w:rsidRPr="00D91093">
        <w:t>elektronickom portáli informačného systému verejnej správy Slov-Lex od</w:t>
      </w:r>
      <w:r w:rsidR="00C65FCA">
        <w:rPr>
          <w:bCs/>
        </w:rPr>
        <w:t> 1. </w:t>
      </w:r>
      <w:r w:rsidRPr="00D91093">
        <w:rPr>
          <w:bCs/>
        </w:rPr>
        <w:t xml:space="preserve">augusta 2022 s termínom na predloženie podnetov a návrhov do 8. augusta 2022. </w:t>
      </w:r>
      <w:r w:rsidR="00C65FCA">
        <w:t>K predbežnej informácii o </w:t>
      </w:r>
      <w:r w:rsidRPr="00D91093">
        <w:t>predmetnom návrhu zákona verejnosť nevzniesla žiadne pripomienky.</w:t>
      </w:r>
      <w:bookmarkStart w:id="0" w:name="_GoBack"/>
      <w:bookmarkEnd w:id="0"/>
    </w:p>
    <w:p w:rsidR="00965F2B" w:rsidRPr="00D91093" w:rsidRDefault="00965F2B" w:rsidP="00965F2B">
      <w:pPr>
        <w:pStyle w:val="Normlnywebov"/>
        <w:spacing w:before="0" w:beforeAutospacing="0" w:after="0" w:afterAutospacing="0"/>
        <w:rPr>
          <w:b/>
        </w:rPr>
      </w:pPr>
    </w:p>
    <w:p w:rsidR="00965F2B" w:rsidRPr="00D91093" w:rsidRDefault="00965F2B" w:rsidP="00965F2B">
      <w:pPr>
        <w:pStyle w:val="Normlnywebov"/>
        <w:spacing w:before="0" w:beforeAutospacing="0" w:after="0" w:afterAutospacing="0"/>
        <w:rPr>
          <w:b/>
        </w:rPr>
      </w:pPr>
    </w:p>
    <w:p w:rsidR="00965F2B" w:rsidRPr="00D91093" w:rsidRDefault="00965F2B" w:rsidP="00965F2B">
      <w:pPr>
        <w:pStyle w:val="Normlnywebov"/>
        <w:spacing w:before="0" w:beforeAutospacing="0" w:after="0" w:afterAutospacing="0"/>
        <w:rPr>
          <w:b/>
        </w:rPr>
      </w:pPr>
    </w:p>
    <w:p w:rsidR="00965F2B" w:rsidRPr="00D91093" w:rsidRDefault="00965F2B" w:rsidP="00965F2B">
      <w:pPr>
        <w:pStyle w:val="Normlnywebov"/>
        <w:spacing w:before="0" w:beforeAutospacing="0" w:after="0" w:afterAutospacing="0"/>
        <w:rPr>
          <w:b/>
        </w:rPr>
      </w:pPr>
    </w:p>
    <w:p w:rsidR="00965F2B" w:rsidRPr="00D91093" w:rsidRDefault="00965F2B" w:rsidP="00965F2B">
      <w:pPr>
        <w:pStyle w:val="Normlnywebov"/>
        <w:spacing w:before="0" w:beforeAutospacing="0" w:after="0" w:afterAutospacing="0"/>
        <w:rPr>
          <w:b/>
        </w:rPr>
      </w:pPr>
    </w:p>
    <w:p w:rsidR="004E2B02" w:rsidRDefault="004E2B02"/>
    <w:sectPr w:rsidR="004E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2B"/>
    <w:rsid w:val="00002CA6"/>
    <w:rsid w:val="00012662"/>
    <w:rsid w:val="00045B22"/>
    <w:rsid w:val="00062BE9"/>
    <w:rsid w:val="0008151A"/>
    <w:rsid w:val="00084297"/>
    <w:rsid w:val="000B1328"/>
    <w:rsid w:val="000E6E0D"/>
    <w:rsid w:val="000F5296"/>
    <w:rsid w:val="0010018D"/>
    <w:rsid w:val="00114769"/>
    <w:rsid w:val="0013025A"/>
    <w:rsid w:val="00137DAE"/>
    <w:rsid w:val="00141056"/>
    <w:rsid w:val="001945E0"/>
    <w:rsid w:val="001A1FBA"/>
    <w:rsid w:val="001C6DA4"/>
    <w:rsid w:val="001E5CBC"/>
    <w:rsid w:val="00202F0F"/>
    <w:rsid w:val="0023355D"/>
    <w:rsid w:val="002420E8"/>
    <w:rsid w:val="0026006E"/>
    <w:rsid w:val="002973AB"/>
    <w:rsid w:val="002A4E74"/>
    <w:rsid w:val="002D707C"/>
    <w:rsid w:val="002E1215"/>
    <w:rsid w:val="002F31CA"/>
    <w:rsid w:val="00333A5A"/>
    <w:rsid w:val="00355C0A"/>
    <w:rsid w:val="003719BE"/>
    <w:rsid w:val="0039584B"/>
    <w:rsid w:val="003B2DCC"/>
    <w:rsid w:val="003C09BD"/>
    <w:rsid w:val="003D0E64"/>
    <w:rsid w:val="003E24C3"/>
    <w:rsid w:val="003F1B26"/>
    <w:rsid w:val="003F5B17"/>
    <w:rsid w:val="004231D6"/>
    <w:rsid w:val="00424A14"/>
    <w:rsid w:val="0048253C"/>
    <w:rsid w:val="00485079"/>
    <w:rsid w:val="004A007C"/>
    <w:rsid w:val="004C38DD"/>
    <w:rsid w:val="004E2B02"/>
    <w:rsid w:val="00533A7E"/>
    <w:rsid w:val="005C38E1"/>
    <w:rsid w:val="005D57AD"/>
    <w:rsid w:val="00602087"/>
    <w:rsid w:val="00680D15"/>
    <w:rsid w:val="006C7802"/>
    <w:rsid w:val="006D2E38"/>
    <w:rsid w:val="006F5237"/>
    <w:rsid w:val="007048B5"/>
    <w:rsid w:val="00747C9A"/>
    <w:rsid w:val="00771BD4"/>
    <w:rsid w:val="00786D60"/>
    <w:rsid w:val="00797FFC"/>
    <w:rsid w:val="007B1595"/>
    <w:rsid w:val="007F1A52"/>
    <w:rsid w:val="00811D5B"/>
    <w:rsid w:val="00832D02"/>
    <w:rsid w:val="00833B99"/>
    <w:rsid w:val="00842D06"/>
    <w:rsid w:val="00897771"/>
    <w:rsid w:val="008B0A4E"/>
    <w:rsid w:val="009042BF"/>
    <w:rsid w:val="00924165"/>
    <w:rsid w:val="00954186"/>
    <w:rsid w:val="00962BF4"/>
    <w:rsid w:val="00965F2B"/>
    <w:rsid w:val="00986B5B"/>
    <w:rsid w:val="009A23FC"/>
    <w:rsid w:val="009C3EC1"/>
    <w:rsid w:val="009D3280"/>
    <w:rsid w:val="009D38A9"/>
    <w:rsid w:val="009E590F"/>
    <w:rsid w:val="00A27359"/>
    <w:rsid w:val="00A42E97"/>
    <w:rsid w:val="00A53574"/>
    <w:rsid w:val="00A64CAC"/>
    <w:rsid w:val="00A65068"/>
    <w:rsid w:val="00A678F9"/>
    <w:rsid w:val="00A976F3"/>
    <w:rsid w:val="00AD7691"/>
    <w:rsid w:val="00AD7BCD"/>
    <w:rsid w:val="00AE6787"/>
    <w:rsid w:val="00B00087"/>
    <w:rsid w:val="00B03697"/>
    <w:rsid w:val="00B81963"/>
    <w:rsid w:val="00B906F1"/>
    <w:rsid w:val="00BD4DC4"/>
    <w:rsid w:val="00C02B30"/>
    <w:rsid w:val="00C05AFE"/>
    <w:rsid w:val="00C376B2"/>
    <w:rsid w:val="00C46B39"/>
    <w:rsid w:val="00C65FCA"/>
    <w:rsid w:val="00C76359"/>
    <w:rsid w:val="00C910BF"/>
    <w:rsid w:val="00CA5A12"/>
    <w:rsid w:val="00D25B5B"/>
    <w:rsid w:val="00D32140"/>
    <w:rsid w:val="00D34F58"/>
    <w:rsid w:val="00D64FDA"/>
    <w:rsid w:val="00D7040B"/>
    <w:rsid w:val="00D94EF2"/>
    <w:rsid w:val="00D95134"/>
    <w:rsid w:val="00DA386C"/>
    <w:rsid w:val="00DC6A4F"/>
    <w:rsid w:val="00DD3AA6"/>
    <w:rsid w:val="00DE1839"/>
    <w:rsid w:val="00DE32A9"/>
    <w:rsid w:val="00E40A07"/>
    <w:rsid w:val="00E54911"/>
    <w:rsid w:val="00EF3CC8"/>
    <w:rsid w:val="00F11A8F"/>
    <w:rsid w:val="00F15540"/>
    <w:rsid w:val="00F315D1"/>
    <w:rsid w:val="00F3498A"/>
    <w:rsid w:val="00F82096"/>
    <w:rsid w:val="00F8503D"/>
    <w:rsid w:val="00F86543"/>
    <w:rsid w:val="00F8662E"/>
    <w:rsid w:val="00F921B4"/>
    <w:rsid w:val="00FA7293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262A"/>
  <w15:chartTrackingRefBased/>
  <w15:docId w15:val="{5043D467-DF37-4F59-8576-68DC3EF1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qFormat/>
    <w:rsid w:val="00965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SOMBATI Jan</cp:lastModifiedBy>
  <cp:revision>3</cp:revision>
  <dcterms:created xsi:type="dcterms:W3CDTF">2022-09-16T10:23:00Z</dcterms:created>
  <dcterms:modified xsi:type="dcterms:W3CDTF">2022-12-05T08:27:00Z</dcterms:modified>
</cp:coreProperties>
</file>