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A14E3" w:rsidRDefault="009A14E3">
      <w:pPr>
        <w:jc w:val="center"/>
        <w:divId w:val="112213182"/>
        <w:rPr>
          <w:rFonts w:ascii="Times" w:hAnsi="Times" w:cs="Times"/>
          <w:sz w:val="25"/>
          <w:szCs w:val="25"/>
        </w:rPr>
      </w:pPr>
      <w:r>
        <w:rPr>
          <w:rFonts w:ascii="Times" w:hAnsi="Times" w:cs="Times"/>
          <w:sz w:val="25"/>
          <w:szCs w:val="25"/>
        </w:rPr>
        <w:t>Nariadenie vlády Slovenskej republiky, ktorým sa mení a dopĺňa nariadenie vlády Slovenskej republiky č. 630/2008 Z. z., ktorým sa ustanovujú podrobnosti rozpisu finančných prostriedkov zo štátneho rozpočtu pre školy a školské zariadenia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A14E3" w:rsidP="009A14E3">
            <w:pPr>
              <w:spacing w:after="0" w:line="240" w:lineRule="auto"/>
              <w:rPr>
                <w:rFonts w:ascii="Times New Roman" w:hAnsi="Times New Roman" w:cs="Calibri"/>
                <w:sz w:val="20"/>
                <w:szCs w:val="20"/>
              </w:rPr>
            </w:pPr>
            <w:r>
              <w:rPr>
                <w:rFonts w:ascii="Times" w:hAnsi="Times" w:cs="Times"/>
                <w:sz w:val="25"/>
                <w:szCs w:val="25"/>
              </w:rPr>
              <w:t>41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A14E3" w:rsidP="009A14E3">
            <w:pPr>
              <w:spacing w:after="0" w:line="240" w:lineRule="auto"/>
              <w:rPr>
                <w:rFonts w:ascii="Times New Roman" w:hAnsi="Times New Roman" w:cs="Calibri"/>
                <w:sz w:val="20"/>
                <w:szCs w:val="20"/>
              </w:rPr>
            </w:pPr>
            <w:r>
              <w:rPr>
                <w:rFonts w:ascii="Times" w:hAnsi="Times" w:cs="Times"/>
                <w:sz w:val="25"/>
                <w:szCs w:val="25"/>
              </w:rPr>
              <w:t>41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A14E3" w:rsidP="009A14E3">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A14E3" w:rsidP="009A14E3">
            <w:pPr>
              <w:spacing w:after="0" w:line="240" w:lineRule="auto"/>
              <w:rPr>
                <w:rFonts w:ascii="Times New Roman" w:hAnsi="Times New Roman" w:cs="Calibri"/>
                <w:sz w:val="20"/>
                <w:szCs w:val="20"/>
              </w:rPr>
            </w:pPr>
            <w:r>
              <w:rPr>
                <w:rFonts w:ascii="Times" w:hAnsi="Times" w:cs="Times"/>
                <w:sz w:val="25"/>
                <w:szCs w:val="25"/>
              </w:rPr>
              <w:t>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A14E3" w:rsidP="009A14E3">
            <w:pPr>
              <w:spacing w:after="0" w:line="240" w:lineRule="auto"/>
              <w:rPr>
                <w:rFonts w:ascii="Times New Roman" w:hAnsi="Times New Roman" w:cs="Calibri"/>
                <w:sz w:val="20"/>
                <w:szCs w:val="20"/>
              </w:rPr>
            </w:pPr>
            <w:r>
              <w:rPr>
                <w:rFonts w:ascii="Times" w:hAnsi="Times" w:cs="Times"/>
                <w:sz w:val="25"/>
                <w:szCs w:val="25"/>
              </w:rPr>
              <w:t>28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A14E3" w:rsidRDefault="009A14E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A14E3">
        <w:trPr>
          <w:divId w:val="15553084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Vôbec nezaslali</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Platforma rodín detí so zdravotným znevýhodnením</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Východný dištrikt Evanjelickej cirkvi augsburského vyznania na Slovensku</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Združenie zamestnancov centier pedagogicko-psychologického poradenstva a prevencie</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x</w:t>
            </w:r>
          </w:p>
        </w:tc>
      </w:tr>
      <w:tr w:rsidR="009A14E3">
        <w:trPr>
          <w:divId w:val="1555308431"/>
          <w:jc w:val="center"/>
        </w:trPr>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41 (33o,8z)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A14E3" w:rsidRDefault="009A14E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A14E3" w:rsidRDefault="009A14E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46"/>
        <w:gridCol w:w="9670"/>
        <w:gridCol w:w="425"/>
        <w:gridCol w:w="498"/>
        <w:gridCol w:w="1666"/>
      </w:tblGrid>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Spôsob vyhodnotenia</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I Bod 25 Príloha č. 12 časť B</w:t>
            </w:r>
            <w:r>
              <w:rPr>
                <w:rFonts w:ascii="Times" w:hAnsi="Times" w:cs="Times"/>
                <w:sz w:val="25"/>
                <w:szCs w:val="25"/>
              </w:rPr>
              <w:br/>
              <w:t xml:space="preserve">ZÁSADNÁ PRIPOMIENKA Navrhujeme upraviť všetky dotknuté koeficienty na výpočet hodnoty koeficientu kvalifikačnej štruktúry pedagogických zamestnancov školy tak, aby sa ich hodnota NEZNIŽOVALA, ale bola minimálne na úrovni pred novelizáciou, príp. vyššia v porovnaní s existujúcim stavom a následne upraviť aj dôvodovú správu v bode 25. Odôvodnenie: Novelou nariadenia vlády s účinnosťou od 1.1. 2023 dôjde k znižovaniu normatívnych </w:t>
            </w:r>
            <w:proofErr w:type="spellStart"/>
            <w:r>
              <w:rPr>
                <w:rFonts w:ascii="Times" w:hAnsi="Times" w:cs="Times"/>
                <w:sz w:val="25"/>
                <w:szCs w:val="25"/>
              </w:rPr>
              <w:t>nápočtov</w:t>
            </w:r>
            <w:proofErr w:type="spellEnd"/>
            <w:r>
              <w:rPr>
                <w:rFonts w:ascii="Times" w:hAnsi="Times" w:cs="Times"/>
                <w:sz w:val="25"/>
                <w:szCs w:val="25"/>
              </w:rPr>
              <w:t xml:space="preserve">, z dôvodu znižovania hodnoty kvalifikačnej štruktúry PZ ako jednej z premenných pre stanovenie normatívneho </w:t>
            </w:r>
            <w:proofErr w:type="spellStart"/>
            <w:r>
              <w:rPr>
                <w:rFonts w:ascii="Times" w:hAnsi="Times" w:cs="Times"/>
                <w:sz w:val="25"/>
                <w:szCs w:val="25"/>
              </w:rPr>
              <w:t>nápočtu</w:t>
            </w:r>
            <w:proofErr w:type="spellEnd"/>
            <w:r>
              <w:rPr>
                <w:rFonts w:ascii="Times" w:hAnsi="Times" w:cs="Times"/>
                <w:sz w:val="25"/>
                <w:szCs w:val="25"/>
              </w:rPr>
              <w:t xml:space="preserve"> (teda príjmovej časti rozpočtu školy). Táto premenná má dopad na tzv. kvalifikačný koeficient školy, ktorého výška je podmienená vzdelaním PZ (pracovnej triedy a platovej triedy, do ktorej sú zaradení, na počte rokov praxe a výške príplatku za profesijný rozvoj) a výške úväzku, ktorý v škole majú. Navrhované znenie považujeme za absolútne rozporné s aktuálnym zvyšovaním platov učiteľov, ako aj s ďalšími skutočnosťami (ako je inflácia). Odôvodnenie uvedené v osobitnej časti dôvodovej správy, ktoré spája zníženú hodnotu koeficientu kvalifikačnej štruktúry zamestnancov so zvyšovaním platových taríf zamestnancov, považujeme za nelogické až významovo protichodné. Akým iným spôsobom bude vláda </w:t>
            </w:r>
            <w:proofErr w:type="spellStart"/>
            <w:r>
              <w:rPr>
                <w:rFonts w:ascii="Times" w:hAnsi="Times" w:cs="Times"/>
                <w:sz w:val="25"/>
                <w:szCs w:val="25"/>
              </w:rPr>
              <w:t>sanovať</w:t>
            </w:r>
            <w:proofErr w:type="spellEnd"/>
            <w:r>
              <w:rPr>
                <w:rFonts w:ascii="Times" w:hAnsi="Times" w:cs="Times"/>
                <w:sz w:val="25"/>
                <w:szCs w:val="25"/>
              </w:rPr>
              <w:t xml:space="preserve"> výpadok na príjmovej časti rozpočtu školy z dôvodu znižovania hodnoty koeficientu kvalifikačnej štruktúry? Bez kompenzácie na strane iného súčiniteľa pri výpočte mzdového normatívu je totiž zrejmé, že dobre zamýšľaný úmysel zvyšovania platových taríf PZ nie je dostatočne krytý v príjmovej časti rozpočtu školy a teda neguje do značnej miery dobrý zámer predkladateľa. Rovnako sa nestotožňujeme s tým, aby hodnota koeficientu kvalifikačnej štruktúry pedagogického zamestnanca spĺňajúceho kvalifikačný predpoklad pre výkon PZ bola nižšia ako hodnota 1,00 (ako napr. pri platovej triede 7 – samostatný PZ – do 27 rokov praxe!). To znamená, že škola má krátený normatív z dôvodu toho, že zamestnáva mladého učiteľa, čo je pre školy absurdné z motivačného hľadiska </w:t>
            </w:r>
            <w:r>
              <w:rPr>
                <w:rFonts w:ascii="Times" w:hAnsi="Times" w:cs="Times"/>
                <w:sz w:val="25"/>
                <w:szCs w:val="25"/>
              </w:rPr>
              <w:lastRenderedPageBreak/>
              <w:t>s prihliadnutím na zamestnanecké trendy. Navrhovaná úprava tak znevýhodňuje (diskriminuje) školy s mladými pedagogickými zamestnancami, ktorí sú schopní podávať minimálne rovnako dobré výkony ako ich starší kolegovia. Pre lepšiu ilustráciu: na to, aby mal pedagogický zamestnanec, ktorý je zaradený do platovej triedy 7 bez príplatku za profesijný rozvoj, koeficient kvalifikácie rovný 1,0000, musí mať 28 rokov praxe. V prípade 3%-</w:t>
            </w:r>
            <w:proofErr w:type="spellStart"/>
            <w:r>
              <w:rPr>
                <w:rFonts w:ascii="Times" w:hAnsi="Times" w:cs="Times"/>
                <w:sz w:val="25"/>
                <w:szCs w:val="25"/>
              </w:rPr>
              <w:t>ného</w:t>
            </w:r>
            <w:proofErr w:type="spellEnd"/>
            <w:r>
              <w:rPr>
                <w:rFonts w:ascii="Times" w:hAnsi="Times" w:cs="Times"/>
                <w:sz w:val="25"/>
                <w:szCs w:val="25"/>
              </w:rPr>
              <w:t xml:space="preserve"> príplatku za profesijný rozvoj potrebuje učiteľ k „prekročeniu hodnoty 1,0000“ 22 rokov praxe, v prípade 6%-</w:t>
            </w:r>
            <w:proofErr w:type="spellStart"/>
            <w:r>
              <w:rPr>
                <w:rFonts w:ascii="Times" w:hAnsi="Times" w:cs="Times"/>
                <w:sz w:val="25"/>
                <w:szCs w:val="25"/>
              </w:rPr>
              <w:t>ného</w:t>
            </w:r>
            <w:proofErr w:type="spellEnd"/>
            <w:r>
              <w:rPr>
                <w:rFonts w:ascii="Times" w:hAnsi="Times" w:cs="Times"/>
                <w:sz w:val="25"/>
                <w:szCs w:val="25"/>
              </w:rPr>
              <w:t xml:space="preserve"> príplatku 16 rokov praxe, v prípade 9%-</w:t>
            </w:r>
            <w:proofErr w:type="spellStart"/>
            <w:r>
              <w:rPr>
                <w:rFonts w:ascii="Times" w:hAnsi="Times" w:cs="Times"/>
                <w:sz w:val="25"/>
                <w:szCs w:val="25"/>
              </w:rPr>
              <w:t>ného</w:t>
            </w:r>
            <w:proofErr w:type="spellEnd"/>
            <w:r>
              <w:rPr>
                <w:rFonts w:ascii="Times" w:hAnsi="Times" w:cs="Times"/>
                <w:sz w:val="25"/>
                <w:szCs w:val="25"/>
              </w:rPr>
              <w:t xml:space="preserve"> príplatku 10 rokov praxe a v prípade 12%-</w:t>
            </w:r>
            <w:proofErr w:type="spellStart"/>
            <w:r>
              <w:rPr>
                <w:rFonts w:ascii="Times" w:hAnsi="Times" w:cs="Times"/>
                <w:sz w:val="25"/>
                <w:szCs w:val="25"/>
              </w:rPr>
              <w:t>ného</w:t>
            </w:r>
            <w:proofErr w:type="spellEnd"/>
            <w:r>
              <w:rPr>
                <w:rFonts w:ascii="Times" w:hAnsi="Times" w:cs="Times"/>
                <w:sz w:val="25"/>
                <w:szCs w:val="25"/>
              </w:rPr>
              <w:t xml:space="preserve"> príplatku 1 rok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Prerokovanie pripomienky sa uskutočnilo 29. 11. 2022. Pripomienka bola predkladateľom pripomienky stiahnutá.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K bodu 25 Dôvodová správa</w:t>
            </w:r>
            <w:r>
              <w:rPr>
                <w:rFonts w:ascii="Times" w:hAnsi="Times" w:cs="Times"/>
                <w:sz w:val="25"/>
                <w:szCs w:val="25"/>
              </w:rPr>
              <w:br/>
              <w:t xml:space="preserve">ZÁSADNÁ PRIPOMIENKA Pôvodné znenie: V prílohe č. 12 časti B sa navrhuje upraviť hodnoty koeficientov podľa zaradenia pedagogického zamestnanca do platovej triedy, pracovnej triedy, rokov praxe a príplatku za profesijný rozvoj na výpočet hodnoty koeficientu kvalifikačnej štruktúry pedagogických zamestnancov. Táto úprava súvisí s nariadením vlády Slovenskej republiky č. 220/2022, ktorým sa ustanovujú zvýšené stupnice platových taríf zamestnancov pri výkone práce vo verejnom záujme účinným od 1. júla 2022 a s nariadením vlády Slovenskej republiky č. 296/2022 Z. z., ktorým sa ustanovujú zvýšené stupnice platových taríf zamestnancov pri výkone práce vo verejnom záujme účinným od 1. januára 2023. Stanovisko: Striktne odmietame úpravu koeficientov kvalifikačnej štruktúry s uvedenou filozofiou zmeny. Predkladateľ v dôvodovej správe priamo priznáva svoj úmysel, znižovaním koeficientu kvalifikačnej štruktúry “ušetriť” finančné prostriedky na pokrytie časti zvyšovania tarifných platov PZ a OZ. Tento mechanizmus je z princípu neprijateľný, preto ho žiadame vypustiť z dôvodovej správy a koeficienty kvalifikačnej štruktúry neohrozovať. Ak predkladateľ navrhuje znížiť koeficient kvalifikačnej štruktúry, je potrebné, aby doložil také odôvodnenie, ktoré bude prijateľné a vo vzťahu k pedagogickým a odborným zamestnancom korektné. V opačnom prípade sa vytvorí mechanizmus, ktorým sa im “jednou rukou” pridá a “druhou rukou” odoberie, s čím nemôžeme súhlasiť. Zriaďovateľovi školy a zamestnávateľovi sa jedným nariadením vlády (č. 296/2022 </w:t>
            </w:r>
            <w:proofErr w:type="spellStart"/>
            <w:r>
              <w:rPr>
                <w:rFonts w:ascii="Times" w:hAnsi="Times" w:cs="Times"/>
                <w:sz w:val="25"/>
                <w:szCs w:val="25"/>
              </w:rPr>
              <w:t>Z.z</w:t>
            </w:r>
            <w:proofErr w:type="spellEnd"/>
            <w:r>
              <w:rPr>
                <w:rFonts w:ascii="Times" w:hAnsi="Times" w:cs="Times"/>
                <w:sz w:val="25"/>
                <w:szCs w:val="25"/>
              </w:rPr>
              <w:t xml:space="preserve">.) dáva povinnosť zvýšiť stupnice platových taríf </w:t>
            </w:r>
            <w:r>
              <w:rPr>
                <w:rFonts w:ascii="Times" w:hAnsi="Times" w:cs="Times"/>
                <w:sz w:val="25"/>
                <w:szCs w:val="25"/>
              </w:rPr>
              <w:lastRenderedPageBreak/>
              <w:t xml:space="preserve">zamestnancov, no touto novelou nariadenia vlády č. 630/2008 </w:t>
            </w:r>
            <w:proofErr w:type="spellStart"/>
            <w:r>
              <w:rPr>
                <w:rFonts w:ascii="Times" w:hAnsi="Times" w:cs="Times"/>
                <w:sz w:val="25"/>
                <w:szCs w:val="25"/>
              </w:rPr>
              <w:t>Z.z</w:t>
            </w:r>
            <w:proofErr w:type="spellEnd"/>
            <w:r>
              <w:rPr>
                <w:rFonts w:ascii="Times" w:hAnsi="Times" w:cs="Times"/>
                <w:sz w:val="25"/>
                <w:szCs w:val="25"/>
              </w:rPr>
              <w:t>. sa znižuje výška normatívnych zdrojov na splnenie tejto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Prerokovanie pripomienky sa uskutočnilo 29. 11. 2022. Pripomienka bola predkladateľom pripomienky stiahnutá.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xml:space="preserve">§ §4 ods. odsek 12) /v </w:t>
            </w:r>
            <w:proofErr w:type="spellStart"/>
            <w:r>
              <w:rPr>
                <w:rFonts w:ascii="Times" w:hAnsi="Times" w:cs="Times"/>
                <w:b/>
                <w:bCs/>
                <w:sz w:val="25"/>
                <w:szCs w:val="25"/>
              </w:rPr>
              <w:t>pôv</w:t>
            </w:r>
            <w:proofErr w:type="spellEnd"/>
            <w:r>
              <w:rPr>
                <w:rFonts w:ascii="Times" w:hAnsi="Times" w:cs="Times"/>
                <w:b/>
                <w:bCs/>
                <w:sz w:val="25"/>
                <w:szCs w:val="25"/>
              </w:rPr>
              <w:t>. 13</w:t>
            </w:r>
            <w:r>
              <w:rPr>
                <w:rFonts w:ascii="Times" w:hAnsi="Times" w:cs="Times"/>
                <w:sz w:val="25"/>
                <w:szCs w:val="25"/>
              </w:rPr>
              <w:br/>
              <w:t>ZÁSADNÁ PRIPOMIENKA Návrh: na úpravu znenia v §4 prečíslovaný odsek 12) zo znenia:„(12) (13) Normatív na žiaka prvého až štvrtého ročníka osemročného gymnázia sa určí rovnako ako na žiaka základnej školy.“ Navrhované znenie: „(12) Normatív na žiaka prvého až štvrtého ročníka osemročného gymnázia sa určí rovnako ako na žiaka v ostatných ročníkoch osemročného gymnázia“ alebo úplné vypustenie uvedeného odseku z dôvodu straty opodstatnenia vyššie uvedeného znenia. Odôvodnenie: Požadovaná úprava vyrovnáva rozdiely a určuje jednotný normatív pre žiakov danej školy toho istého odboru a zamerania. Považujeme za nesprávne, keď na jednej strane sú žiaci prvého až štvrtého ročníka osemročného gymnázia považovaní za žiakov strednej školy (napr. vylúčenie z možnosti získať príspevky adekvátne žiakom druhého stupňa základnej školy - dopravné, dotácia na obedy, čím dokonca tvoria úspory v štátnom rozpočte) a zároveň ich vzdelávajú pedagógovia poskytujúci vzdelanie aj vo vyšších ročníkoch konkrétneho gymnázia, ale normatív na nich zostáva na úrovni 2. stupňa ZŠ. Žiaci prímy až kvarty sú žiaci strednej školy - gymnázia, ich učebný plán, zameranie štúdia, delenie vyučovacích hodín a náročnosť vyučovacieho procesu je adekvátna nárokom gymnázia. Vyrovnaná dotácia na úroveň strednej školy je zároveň zohľadnením špecifickosti podpory výchovy a vzdelávania talentovaných žiakov, ktorých počty sú v jednotlivých triedach minimálne (17 žiakov na 1 triedu) na základe rozhodnutia RÚŠS.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MŠVVaŠ SR sa bude pripomienkou zaoberať v rámci prípravy návrhu novely nariadenia vlády č. 630/2008 Z. z. v roku 2023. MŠVVaŠ SR v tejto veci vypracuje analýzu a na základe jej výsledkov navrhne </w:t>
            </w:r>
            <w:r>
              <w:rPr>
                <w:rFonts w:ascii="Times" w:hAnsi="Times" w:cs="Times"/>
                <w:sz w:val="25"/>
                <w:szCs w:val="25"/>
              </w:rPr>
              <w:lastRenderedPageBreak/>
              <w:t xml:space="preserve">prípadnú zmenu financovania žiakov prvého až štvrtého ročníka osemročného gymnázia s účinnosťou od 1. 1. 2024.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 4 ods. ods. 4</w:t>
            </w:r>
            <w:r>
              <w:rPr>
                <w:rFonts w:ascii="Times" w:hAnsi="Times" w:cs="Times"/>
                <w:sz w:val="25"/>
                <w:szCs w:val="25"/>
              </w:rPr>
              <w:br/>
              <w:t xml:space="preserve">ZÁSADNÁ PRIPOMIENKA: V článku I navrhujeme doplniť nový bod 3. s nasledovným znením: 1. V § 4 ods. 3 sa v druhej vete za slová „Normatív na žiaka“ dopĺňajú slová: „a účastníka výchovy a vzdelávania“. Odôvodnenie: V § 4 ods. 3 (súčasnom § 4 ods. 4 nariadenia vlády č. 630/2008 Z. z. navrhujeme nedeliť osoby vzdelávajúce sa v detašovanej triede školy v ústave pre výkon väzby a v ústave pre výkon trestu odňatia slobody vzdelávajúcich sa v dennej forme štúdia podľa veku na žiakov do 27 rokov a účastníkov výchovy a vzdelávania od 27 rokov. Podľa § 4 ods. 4 nariadenia vlády č. 630/2008 Z. z., normatív na žiaka detašovanej triedy školy v ústave pre výkon väzby a v ústave pre výkon trestu odňatia slobody vzdelávajúceho sa v dennej forme štúdia je 300 % normatívu na žiaka vzdelávajúceho sa v dennej forme štúdia a normatív na ostatných žiakov a účastníkov výchovy a vzdelávania je 10 % normatívu na žiaka vzdelávajúceho sa v dennej forme štúdia. Zákon č. 245/2008 Z. z. o výchove a vzdelávaní (školský zákon) a o zmene a doplnení niektorých zákonov definuje v základných pojmoch § 2 písm. ah) účastníka výchovy a vzdelávania fyzickú osobu od 27 rokov veku, ktorá sa zúčastňuje na výchovno-vzdelávacom procese v základnej škole, strednej škole, škole pre žiakov so špeciálnymi výchovno-vzdelávacími potrebami alebo v základnej umeleckej škole. Z uvedeného vyplýva, že ak sa žiaci vzdelávajúci sa v detašovanej triede strednej školy v ústave pre výkon väzby a v ústave pre výkon trestu odňatia slobody, ktorí majú nad 27 rokov, </w:t>
            </w:r>
            <w:r>
              <w:rPr>
                <w:rFonts w:ascii="Times" w:hAnsi="Times" w:cs="Times"/>
                <w:sz w:val="25"/>
                <w:szCs w:val="25"/>
              </w:rPr>
              <w:lastRenderedPageBreak/>
              <w:t>zadefinujú ako účastníci výchovy a vzdelávania, normatív na nich je 10 % normatívu na žiaka vzdelávajúceho sa v dennej forme štúdia. Prax ukázala, že väčšina osôb v detašovaných triedach školy v ústave pre výkon väzby a v ústave pre výkon trestu odňatia slobody vzdelávajúcich sa v dennej forme štúdia má nad 27 rokov. Ak sa budú brať tieto osoby ako účastníci výchovy a vzdelávania, na ktorých je určený 10 % normatív a nie ako žiaci s 300 % normatívom, vzdelávanie v ústave pre výkon väzby a v ústave pre výkon trestu odňatia slobody bude viesť k rýchlemu zániku, čo je kontraproduktívne vzhľadom na proces resocializácie odsúdených a ich plnohodnotnú integráciu do bežného života po prepustení.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MŠVVaŠ SR vypracuje analýzu financovania účastníkov výchovy a vzdelávania na všetkých školách a na základe jej </w:t>
            </w:r>
            <w:r>
              <w:rPr>
                <w:rFonts w:ascii="Times" w:hAnsi="Times" w:cs="Times"/>
                <w:sz w:val="25"/>
                <w:szCs w:val="25"/>
              </w:rPr>
              <w:lastRenderedPageBreak/>
              <w:t xml:space="preserve">výsledkov podľa potreby navrhne zmenu financovania v právnych predpisoch tak, aby bola účinná od 1.1.2024. MŠVVaŠ SR v tejto súvislosti zabezpečí zber údajov o počte žiakov a účastníkov výchovy a vzdelávania podľa stavu k 15. septembru začínajúceho školského roka podľa zákona č. 597/2003 Z. z. o financovaní základných škôl, stredných škôl a školských zariadení v </w:t>
            </w:r>
            <w:r>
              <w:rPr>
                <w:rFonts w:ascii="Times" w:hAnsi="Times" w:cs="Times"/>
                <w:sz w:val="25"/>
                <w:szCs w:val="25"/>
              </w:rPr>
              <w:lastRenderedPageBreak/>
              <w:t xml:space="preserve">znení neskorších predpisov. Finančné prostriedky možno poskytnúť zriaďovateľovi školy aj na základe dohodovacieho konania.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K Čl. I bod 25. Príloha č. 12 časť B:</w:t>
            </w:r>
            <w:r>
              <w:rPr>
                <w:rFonts w:ascii="Times" w:hAnsi="Times" w:cs="Times"/>
                <w:sz w:val="25"/>
                <w:szCs w:val="25"/>
              </w:rPr>
              <w:br/>
              <w:t xml:space="preserve">V Článku I bod 25 V Prílohe č. 12 časť B navrhujeme upraviť dotknuté koeficienty na výpočet hodnoty koeficientu kvalifikačnej štruktúry pedagogických zamestnancov školy tak, aby ich hodnota bola primerane vyššia v porovnaní s existujúcim stavom, resp. minimálne na úrovni súčasného stavu. Odôvodnenie: Novelou nariadenia vlády č. 630/2008 Z. z. v tejto podobe dôjde k zníženiu normatívnych </w:t>
            </w:r>
            <w:proofErr w:type="spellStart"/>
            <w:r>
              <w:rPr>
                <w:rFonts w:ascii="Times" w:hAnsi="Times" w:cs="Times"/>
                <w:sz w:val="25"/>
                <w:szCs w:val="25"/>
              </w:rPr>
              <w:t>nápočtov</w:t>
            </w:r>
            <w:proofErr w:type="spellEnd"/>
            <w:r>
              <w:rPr>
                <w:rFonts w:ascii="Times" w:hAnsi="Times" w:cs="Times"/>
                <w:sz w:val="25"/>
                <w:szCs w:val="25"/>
              </w:rPr>
              <w:t xml:space="preserve">, čo dramaticky zníži príjmy školy z prenesených kompetencií, nakoľko sa v novele dramaticky menia hodnoty koeficientov na výpočet hodnoty koeficientu kvalifikačnej štruktúry pedagogických zamestnancov školy (ako príklad pre pracovnú triedu 1, platovú triedu 9, 10 rokov praxe, 12% príplatok klesne koeficient z 1,29181 na 1,06129, t. j. o viac ako 2 desatiny). Navrhujeme teda, aby sa koeficienty na výpočet hodnoty koeficientu kvalifikačnej štruktúry pedagogických zamestnancov nemenili, resp. boli vyššie ako doteraz. Určite nie nižšie. Pre ilustráciu: na to, aby sa v platovej tarife - pracovnej triede 1, platovej triede 7 - čo je splnenie kvalifikačného predpokladu učiteľa (druhý stupeň vysoká škola), 0 odpracovaných rokov a 0% príplatok za profesijný rozvoj upravila výška koeficientu na 1,0. Výška kvalifikačného koeficientu školy je podmienená vzdelaním pedagogických </w:t>
            </w:r>
            <w:r>
              <w:rPr>
                <w:rFonts w:ascii="Times" w:hAnsi="Times" w:cs="Times"/>
                <w:sz w:val="25"/>
                <w:szCs w:val="25"/>
              </w:rPr>
              <w:lastRenderedPageBreak/>
              <w:t>zamestnancov. Preto je tiež dôležité dbať na to, aby výpočet nesankcionoval školy, ktoré majú záujem učiteľov posielať na vzdelávania a prijímať zamestnancov s vyšším počtom odpracovaných rokov. Z aplikačnej praxe pre ilustráciu - ak škola zamestná mladých učiteľov, bude na tom finančne horšie ako tá škola, ktorá má starších učiteľov. V súčasnej dobe, keď je nedostatok učiteľov a je potrebné do škôl dostať mladých ľudí je táto novela neprijateľná. Naša zásadná pripomienka podporí dobrý zámer prekladateľa zvyšovania platových taríf PZ , ako aj ďalších skutočností.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predkladateľom pripomienky preklasifikovaná na obyčajnú. Navrhovaná úprava hodnôt koeficientov pre výpočet hodnoty </w:t>
            </w:r>
            <w:r>
              <w:rPr>
                <w:rFonts w:ascii="Times" w:hAnsi="Times" w:cs="Times"/>
                <w:sz w:val="25"/>
                <w:szCs w:val="25"/>
              </w:rPr>
              <w:lastRenderedPageBreak/>
              <w:t xml:space="preserve">koeficientu kvalifikačnej štruktúry (KKŠ) pedagogických zamestnancov školy súvisí s nariadením vlády SR č. 220/2022 účinným od 1. júla 2022 a s nariadením vlády SR č. 296/2022 Z. z. účinným od 1. januára 2023. V uvedených nariadeniach vlády SR v Prílohe č. 2 sú ustanovené platové tarify pedagogických zamestnancov podľa platovej triedy a pracovnej triedy. V </w:t>
            </w:r>
            <w:r>
              <w:rPr>
                <w:rFonts w:ascii="Times" w:hAnsi="Times" w:cs="Times"/>
                <w:sz w:val="25"/>
                <w:szCs w:val="25"/>
              </w:rPr>
              <w:lastRenderedPageBreak/>
              <w:t xml:space="preserve">súvislosti s valorizáciou platov pedagogických zamestnancov od 1. júla 2022 sa navýšil a od 1. januára 2023 sa znova navýši objem finančných prostriedkov do normatívneho financovania, čo sa prejaví zvýšením normatívov. Hodnoty koeficientu uvedené v prílohe č. 12 pre výpočet hodnoty KKŠ sa pre každú platovú triedu, pracovnú triedu a príslušný počet rokov </w:t>
            </w:r>
            <w:r>
              <w:rPr>
                <w:rFonts w:ascii="Times" w:hAnsi="Times" w:cs="Times"/>
                <w:sz w:val="25"/>
                <w:szCs w:val="25"/>
              </w:rPr>
              <w:lastRenderedPageBreak/>
              <w:t xml:space="preserve">praxe vypočítajú ako pomer tarifného platu v príslušnej platovej triede, pracovnej triede s príslušnými rokmi započítanej praxe a platovej tarify platovej triedy 8 pracovnej triedy 1. Cieľom KKŠ je, aby sa škole v normatívnom príspevku na žiaka zohľadnil nielen celkový počet pedagogických zamestnancov, ale aj ich zaradenie do platovej triedy, pracovnej triedy, dĺžky </w:t>
            </w:r>
            <w:r>
              <w:rPr>
                <w:rFonts w:ascii="Times" w:hAnsi="Times" w:cs="Times"/>
                <w:sz w:val="25"/>
                <w:szCs w:val="25"/>
              </w:rPr>
              <w:lastRenderedPageBreak/>
              <w:t xml:space="preserve">praxe a výšky príplatku za profesijný rozvoj.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K článku I § 4 ods. 3</w:t>
            </w:r>
            <w:r>
              <w:rPr>
                <w:rFonts w:ascii="Times" w:hAnsi="Times" w:cs="Times"/>
                <w:sz w:val="25"/>
                <w:szCs w:val="25"/>
              </w:rPr>
              <w:br/>
              <w:t xml:space="preserve">V článku I navrhujeme doplniť nový bod 3. s nasledovným znením: 3. V § 4 ods. 3 sa v druhej vete za slová „Normatív na žiaka“ dopĺňajú slová: „a účastníka výchovy a vzdelávania“. Odôvodnenie: V § 4 ods. 3 (súčasnom § 4 ods. 4 nariadenia vlády č. 630/2008 Z. z. navrhujeme nedeliť osoby vzdelávajúce sa v detašovanej triede školy v ústave pre výkon väzby a v ústave pre výkon trestu odňatia slobody vzdelávajúcich sa v dennej forme štúdia podľa veku na žiakov do 27 rokov a účastníkov výchovy a vzdelávania od 27 rokov. Podľa § 4 ods. 4 nariadenia vlády č. 630/2008 Z. z., normatív na žiaka detašovanej triedy školy v ústave pre výkon väzby a v ústave pre výkon trestu odňatia slobody vzdelávajúceho sa v dennej forme štúdia je 300 % normatívu na žiaka vzdelávajúceho sa v dennej forme štúdia a normatív na ostatných žiakov a účastníkov výchovy a vzdelávania je 10 % normatívu na žiaka vzdelávajúceho sa v dennej forme štúdia. Zákon č. 245/2008 Z. z. o výchove a vzdelávaní (školský zákon) a o zmene a doplnení niektorých zákonov definuje v základných pojmoch § 2 písm. ah) účastníka výchovy a vzdelávania fyzickú osobu od 27 rokov veku, ktorá sa zúčastňuje na výchovno-vzdelávacom procese v základnej škole, strednej škole, škole pre žiakov so špeciálnymi výchovno-vzdelávacími potrebami alebo v základnej umeleckej škole. Z uvedeného vyplýva, že ak sa žiaci vzdelávajúci sa v detašovanej triede strednej školy v ústave pre výkon väzby a v ústave pre výkon trestu odňatia slobody, ktorí majú nad 27 rokov, zadefinujú ako účastníci výchovy a vzdelávania, normatív na nich je 10 % normatívu na žiaka vzdelávajúceho sa v dennej forme štúdia. Prax ukázala, že väčšina osôb v detašovaných triedach školy v ústave pre výkon väzby a v ústave pre výkon trestu odňatia slobody vzdelávajúcich sa v dennej forme štúdia má nad 27 rokov. Ak sa búdu brať tieto osoby ako účastníci výchovy a vzdelávania, na ktorých je určený 10 % normatív a nie ako žiaci s 300 % normatívom, vzdelávanie v ústave pre výkon väzby a v </w:t>
            </w:r>
            <w:r>
              <w:rPr>
                <w:rFonts w:ascii="Times" w:hAnsi="Times" w:cs="Times"/>
                <w:sz w:val="25"/>
                <w:szCs w:val="25"/>
              </w:rPr>
              <w:lastRenderedPageBreak/>
              <w:t>ústave pre výkon trestu odňatia slobody bude viesť k rýchlemu zániku, čo je kontraproduktívne vzhľadom na proces resocializácie odsúdených a ich plnohodnotnú integráciu do bežného života po prepustení.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predkladateľom pripomienky preklasifikovaná na obyčajnú. MŠVVaŠ SR vypracuje analýzu financovania účastníkov výchovy a vzdelávania na všetkých školách a na základe jej výsledkov podľa potreby navrhne zmenu </w:t>
            </w:r>
            <w:r>
              <w:rPr>
                <w:rFonts w:ascii="Times" w:hAnsi="Times" w:cs="Times"/>
                <w:sz w:val="25"/>
                <w:szCs w:val="25"/>
              </w:rPr>
              <w:lastRenderedPageBreak/>
              <w:t xml:space="preserve">financovania v právnych predpisoch tak, aby bola účinná od 1.1.2024. MŠVVaŠ SR v tejto súvislosti zabezpečí zber údajov o počte žiakov a účastníkov výchovy a vzdelávania podľa stavu k 15. septembru začínajúceho školského roka podľa zákona č. 597/2003 Z. z. o financovaní základných škôl, stredných škôl a školských zariadení v znení neskorších predpisov. </w:t>
            </w:r>
            <w:r>
              <w:rPr>
                <w:rFonts w:ascii="Times" w:hAnsi="Times" w:cs="Times"/>
                <w:sz w:val="25"/>
                <w:szCs w:val="25"/>
              </w:rPr>
              <w:lastRenderedPageBreak/>
              <w:t>Finančné prostriedky možno poskytnúť zriaďovateľovi školy aj na základe dohodovacieho konania.</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čl. I bode 4 na konci pripojiť túto vetu: „Poznámka pod čiarou k odkazu 6a sa vypúšťa.“, v bode 12 vypustiť slová „celom texte“ ako nadbytočné, v bode 19 § 8 ods. 3 písm. b) a v bode 21 § 12d ods. 2 na konci za úvodzovky hore doplniť bodku, v bode 21 § 12d ods. 1 a 2 odkaz 19a nahradiť odkazom 20 vrátane príslušnej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V bode 12 sú slová "celom texte" relevantné, keďže v príslušnom ustanovení (súčasný § 7 ods. 8) sa príslušné slová vyskytujú opakovane.</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súlade s aktualizovanou Jednotnou metodikou na posudzovanie vybraných vplyvov, účinnou od 10.6.2022 odporúčame doplniť chýbajúce údaje v doložke vybraných vplyvov, a to v časti 8. Preskúmanie účelnosti – aj konkrétne kritériá, podľa ktorých je možné zhodnotiť, ako boli dosiahnuté stanovené ciele návrhu po stanovení základného rámca a spoločných princípoch či </w:t>
            </w:r>
            <w:r>
              <w:rPr>
                <w:rFonts w:ascii="Times" w:hAnsi="Times" w:cs="Times"/>
                <w:sz w:val="25"/>
                <w:szCs w:val="25"/>
              </w:rPr>
              <w:lastRenderedPageBreak/>
              <w:t>postupoch. Je potrebné tiež doplniť aj časť 12. Zdroje – z čoho predkladateľ čerpal.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vplyvom na podnikateľské prostredie</w:t>
            </w:r>
            <w:r>
              <w:rPr>
                <w:rFonts w:ascii="Times" w:hAnsi="Times" w:cs="Times"/>
                <w:sz w:val="25"/>
                <w:szCs w:val="25"/>
              </w:rPr>
              <w:br/>
              <w:t>Žiadame predkladateľa, aby v Doložke vybraných vplyvov v časti 9. Vybrané vplyvy materiálu vyznačil negatívne vplyvy na podnikateľské prostredie a zároveň žiadame o vypracovanie príslušnej Analýzy vplyvov na podnikateľské prostredie. Odôvodnenie: V materiáli sa navrhuje vypustiť financovanie nultého ročníka a financovanie žiaka strednej školy, ktorý navštevuje vzdelávanie na získanie nižšieho stredného vzdelania (body 2-4), ďalej sa navrhuje vypustiť financovanie školského zariadenia "stredisko odbornej praxe"(bod 9). V prípade potreby konzultácie pri vypracovaní Analýzy vplyvov na podnikateľské prostredie je možné použiť kontakt 1in2out@mhsr.sk.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29. 11. 2022. Pripomienka bola predkladateľom pripomienky stiahnutá. Doložka vplyvov bola doplnená v nadväznosti na požiadavky predkladateľa pripomienky (v bode 10 doplnené informácie vo vzťahu k nultému ročníku a v bode 12 doplnené zdroje a úprava termínov v bode 1).</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I bod 21</w:t>
            </w:r>
            <w:r>
              <w:rPr>
                <w:rFonts w:ascii="Times" w:hAnsi="Times" w:cs="Times"/>
                <w:sz w:val="25"/>
                <w:szCs w:val="25"/>
              </w:rPr>
              <w:br/>
              <w:t>Navrhujeme na konci § 12d ods. 2 za horné úvodzovky vložiť bodku.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I bod 19</w:t>
            </w:r>
            <w:r>
              <w:rPr>
                <w:rFonts w:ascii="Times" w:hAnsi="Times" w:cs="Times"/>
                <w:sz w:val="25"/>
                <w:szCs w:val="25"/>
              </w:rPr>
              <w:br/>
              <w:t>Navrhujeme na konci § 8 ods. 3 písm. b) za horné úvodzovky vložiť bodku.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I bod 21</w:t>
            </w:r>
            <w:r>
              <w:rPr>
                <w:rFonts w:ascii="Times" w:hAnsi="Times" w:cs="Times"/>
                <w:sz w:val="25"/>
                <w:szCs w:val="25"/>
              </w:rPr>
              <w:br/>
              <w:t>K čl. 1 bodu 21: V § 12d ods. 1 a ods. 2 odporúčame odkaz 19a) nahradiť odkazom 20) vrátane poznámky pod čiarou k predmetnému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K § 4 ods. 4 - Osobitné ustanovenia na určovanie normatívov V prvej vete § 4 ods. 4 žiadame upraviť číslo normatívu a zvýšiť ho z „10%“ na číslo „40%“, čím sa zvýši normatív na účastníka výchovy a vzdelávania tak, ako to bolo v predchádzajúcich rokoch. Navrhujeme text: „(4) Normatív na žiaka, ktorý sa nevzdeláva v dennej forme štúdia, sa určí tak, že normatív na žiaka vo večernej forme štúdia je 40% normatívu na žiaka vzdelávajúceho sa v dennej forme štúdia a normatív na ostatných žiakov a účastníkov výchovy a vzdelávania je 40% normatívu na žiaka vzdelávajúceho sa v dennej forme štúdia.“. Túto pripomienku považujeme za zásadnú. Odôvodnenie: Stredné zdravotnícke školy v Slovenskej republike (ďalej len „SZŠ v SR“) vzdelávajú budúcich zdravotníckych pracovníkov aj v externej forme štúdia, (napr. v študijnom odbore praktická sestra a učebnom odbore sanitár), ktorí dosiahli vek 27 rokov a viac, a teda v zmysle aktuálne platného zákona č. 245/2008 Z. z. o výchove a vzdelávaní (školský zákon) a o zmene a doplnení niektorých zákonov v znení neskorších predpisov sú aktuálne pomenovaní na účastníkov výchovy a vzdelávania a ďalej financovaní v zmysle aktuálne platného Nariadenia vlády SR č. 630/2008 Z. z. Pri zníženom normatíve na žiaka (z predchádzajúcich rokov) zo 40% na 10%, na každého externe študujúceho, SZŠ v SR avizujú, že nebudú schopné dlhodobo zabezpečovať aj externú formu vzdelávania v študijných odboroch a učebnom odbore, čo </w:t>
            </w:r>
            <w:r>
              <w:rPr>
                <w:rFonts w:ascii="Times" w:hAnsi="Times" w:cs="Times"/>
                <w:sz w:val="25"/>
                <w:szCs w:val="25"/>
              </w:rPr>
              <w:lastRenderedPageBreak/>
              <w:t>zásadným spôsobom ovplyvní priebežné dopĺňanie počtu zdravotníckych pracovníkov, ktorými je trh práce v ostatnom období nedostatočne saturovaný a uvedený stav spôsobí výrazné zmeny pri zabezpečovaní a poskytovaní zdravotnej starostlivosti vo všetkých zdravotníckych zariadeniach, pre všetkých pacientov a občanov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29.11.2022. Pripomienka bola predkladateľom pripomienky preklasifikovaná na obyčajnú. MŠVVaŠ SR v spolupráci s MZ SR vypracuje analýzu financovania stredných zdravotníckych </w:t>
            </w:r>
            <w:r>
              <w:rPr>
                <w:rFonts w:ascii="Times" w:hAnsi="Times" w:cs="Times"/>
                <w:sz w:val="25"/>
                <w:szCs w:val="25"/>
              </w:rPr>
              <w:lastRenderedPageBreak/>
              <w:t xml:space="preserve">škôl v priebehu školského roka 2022/2023 a na základe výsledkov analýzy, MŠVVaŠ SR navrhne prípadnú zmenu financovania účastníkov výchovy a vzdelávania v právnych predpisoch s účinnosťou od 1. januára 2024. MŠVVaŠ SR v tejto súvislosti zabezpečí zber údajov o počte žiakov a účastníkov výchovy a vzdelávania podľa stavu k 15. septembru začínajúceho </w:t>
            </w:r>
            <w:r>
              <w:rPr>
                <w:rFonts w:ascii="Times" w:hAnsi="Times" w:cs="Times"/>
                <w:sz w:val="25"/>
                <w:szCs w:val="25"/>
              </w:rPr>
              <w:lastRenderedPageBreak/>
              <w:t xml:space="preserve">školského roka podľa zákona č. 597/2003 Z. z.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I. bod 25</w:t>
            </w:r>
            <w:r>
              <w:rPr>
                <w:rFonts w:ascii="Times" w:hAnsi="Times" w:cs="Times"/>
                <w:sz w:val="25"/>
                <w:szCs w:val="25"/>
              </w:rPr>
              <w:br/>
              <w:t>Navrhujeme v čl. I bod 25 vypustiť, čím sa ponechá koeficient kvalifikačnej štruktúry v súčasne platnej výške. Odôvodnenie: Zníženie koeficientu kvalifikačnej štruktúry vzbudzuje dôvodnú obavu, že nebudú zabezpečené osobné náklady v takej výške aby boli školy a školské zariadenia schopné plniť záväzky v pracovnoprávnych vzťahoch a preto požadujeme koeficient kvalifikačnej štruktúry ponechať v súčasnej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nebola akceptovaná, z dôvodu, že navrhovaná úprava hodnôt koeficientov pre výpočet hodnoty koeficientu kvalifikačnej štruktúry (KKŠ) pedagogických zamestnancov školy súvisí s nariadením vlády SR č. 220/2022 Z. z. účinným od 1. júla 2022 a nariadenie vlády SR č. 296/2022 Z. z. účinným od 1. </w:t>
            </w:r>
            <w:r>
              <w:rPr>
                <w:rFonts w:ascii="Times" w:hAnsi="Times" w:cs="Times"/>
                <w:sz w:val="25"/>
                <w:szCs w:val="25"/>
              </w:rPr>
              <w:lastRenderedPageBreak/>
              <w:t xml:space="preserve">januára 2023. V uvedených nariadeniach vlády SR v Prílohe č. 2 sú ustanovené platové tarify pedagogických zamestnancov podľa platovej triedy a pracovnej triedy. V súvislosti s valorizáciou platov pedagogických zamestnancov od 1. júla 2022 sa navýšil a 1. januára 2023 sa znova navýši objem finančných prostriedkov do normatívneho financovania, čo sa prejaví </w:t>
            </w:r>
            <w:r>
              <w:rPr>
                <w:rFonts w:ascii="Times" w:hAnsi="Times" w:cs="Times"/>
                <w:sz w:val="25"/>
                <w:szCs w:val="25"/>
              </w:rPr>
              <w:lastRenderedPageBreak/>
              <w:t xml:space="preserve">zvýšením normatívov Hodnoty koeficientu uvedené v prílohe č. 12 pre výpočet hodnoty KKŠ sa pre každú platovú triedu, pracovnú triedu a príslušný počet rokov praxe vypočítajú ako pomer tarifného platu v príslušnej platovej triede, pracovnej triede s príslušnými rokmi započítanej praxe a platovej tarify platovej triedy 8 pracovnej triedy 1. Cieľom KKŠ </w:t>
            </w:r>
            <w:r>
              <w:rPr>
                <w:rFonts w:ascii="Times" w:hAnsi="Times" w:cs="Times"/>
                <w:sz w:val="25"/>
                <w:szCs w:val="25"/>
              </w:rPr>
              <w:lastRenderedPageBreak/>
              <w:t xml:space="preserve">je, aby sa škole v normatívnom príspevku na žiaka zohľadnil nielen celkový počet pedagogických zamestnancov, ale aj ich zaradenie do platovej triedy, pracovnej triedy, dĺžky praxe a výšky príplatku za profesijný rozvoj.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Žiadame v </w:t>
            </w:r>
            <w:proofErr w:type="spellStart"/>
            <w:r>
              <w:rPr>
                <w:rFonts w:ascii="Times" w:hAnsi="Times" w:cs="Times"/>
                <w:sz w:val="25"/>
                <w:szCs w:val="25"/>
              </w:rPr>
              <w:t>predkladamom</w:t>
            </w:r>
            <w:proofErr w:type="spellEnd"/>
            <w:r>
              <w:rPr>
                <w:rFonts w:ascii="Times" w:hAnsi="Times" w:cs="Times"/>
                <w:sz w:val="25"/>
                <w:szCs w:val="25"/>
              </w:rPr>
              <w:t xml:space="preserve"> návrhu zvýšiť financovanie služieb poradenského systému pre rok 2023 minimálne o 30% a predložiť plán na postupné zvyšovanie regionálnej a finančnej dostupnosti systému poradenstva a prevencie, vrátane odborných činností pre deti so zdravotným znevýhodnením s vyčíslením finančných dopadov na štátny rozpočet v nasledovných rokoch a zaradenie zvýšeného financovania poradenského systému do štátneho rozpočtu aj v roku 2023. Zdôvodnenie: PORADENSKÝ SYSTÉM ZĎALEKA NEPOKRÝVA POTREBY KLIENTOV SO ZDRAVOTNÝM ZNEVÝHODNENÍM a ich rodičov (napr. rannú starostlivosť poskytovali CŠPP v roku 2018 len pre 1 267 detí so ZZ, t. j. 14 % z detí so ZZ do 3 rokov (ÚHP, IVP, ISP, Revízia výdavkov na skupiny ohrozené </w:t>
            </w:r>
            <w:r>
              <w:rPr>
                <w:rFonts w:ascii="Times" w:hAnsi="Times" w:cs="Times"/>
                <w:sz w:val="25"/>
                <w:szCs w:val="25"/>
              </w:rPr>
              <w:lastRenderedPageBreak/>
              <w:t xml:space="preserve">chudobou alebo sociálnym vylúčením, 2020). Nariadenie vlády podľa návrhu predkladateľa nebude mať dosah na zvýšenie financovania zo štátneho rozpočtu. Vzhľadom na akútny nedostatok služieb poradní je nezvýšenie financovania neakceptovateľné. Domnievame sa, že sa jedná sa o dlhodobé výrazné porušovanie Dohovoru o právach osôb so zdravotným postihnutím v článku Habilitácia a rehabilitácia. Zároveň upozorňujeme, že zabezpečenie týchto služieb má byť podľa Dohovoru o právach dieťaťa, čl. 23 sa deťom so zdravotným znevýhodnením pomoc poskytuje podľa možnosti bezplatne, s ohľadom na finančné zdroje rodičov alebo iných osôb, ktoré sa o dieťa starajú. Podľa Národnej stratégie koordinovaných služieb včasnej intervencie a ranej starostlivosti si kvôli nedostatku financií na tieto služby rodiny si sami vyhľadávajú a následne využívajú kombináciu rôznych intervencií v prospech svojho dieťaťa, a to poskytovaných aj subjektami, ktoré nie sú spolufinancované z verejných prostriedkov. Suma za terapie prestavuje až 4 217 eur ročne, t. j. 351 eur mesačne v rodinách detí do 7 rokov (Socia, 2020). Rodiny detí so zdravotným znevýhodnením sa v mnohých prípadoch dostávajú do nepriaznivej sociálno-ekonomickej situácie, a tak si služby pre podporu vývinu ich dieťaťa, ktorých poskytovanie je spojené s povinnosťou platenia úhrady, nemôžu kontinuálne a často ani jednorazovo dovoliť. 37,6 % slovenských domácnosti v roku 2020 pritom dokázalo len ťažko/skôr ťažko vyjsť s rodinným rozpočtom (http://www.sociologia.sav.sk/cms/uploaded/3169_attach_Hodnoty_spolocnost_2020_pramenna.pdf) Tieto argumenty a urgenciu potreby riešiť problém s nedostupnosťou poradní sme opakovane predkladali MŠVVaŠ SR na dvojstranných stretnutiach aj v pracovných skupinách, opakovane sme nedostali uspokojivú odpoveď, ani plán na riešenie tejto problematiky. </w:t>
            </w:r>
            <w:proofErr w:type="spellStart"/>
            <w:r>
              <w:rPr>
                <w:rFonts w:ascii="Times" w:hAnsi="Times" w:cs="Times"/>
                <w:sz w:val="25"/>
                <w:szCs w:val="25"/>
              </w:rPr>
              <w:t>Nadôvažok</w:t>
            </w:r>
            <w:proofErr w:type="spellEnd"/>
            <w:r>
              <w:rPr>
                <w:rFonts w:ascii="Times" w:hAnsi="Times" w:cs="Times"/>
                <w:sz w:val="25"/>
                <w:szCs w:val="25"/>
              </w:rPr>
              <w:t xml:space="preserve"> je tento návrh v rozpore s tým, čo deti so zdravotným znevýhodnením a ich rodiny potrebujú - zvýšiť dostupnosť poradní.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Návrh rieši spôsob </w:t>
            </w:r>
            <w:r>
              <w:rPr>
                <w:rFonts w:ascii="Times" w:hAnsi="Times" w:cs="Times"/>
                <w:sz w:val="25"/>
                <w:szCs w:val="25"/>
              </w:rPr>
              <w:lastRenderedPageBreak/>
              <w:t xml:space="preserve">prerozdelenia finančných prostriedkov pre nové zariadenia poradenstva a prevencie od 1. 1. 2023. Objem finančných prostriedkov, ktorý bol poskytnutý poradenským zariadeniam v roku 2022 bude navýšený o valorizáciu platov od 1. 7. 2022 a 1. 1. 2023. Úpravou pôsobností centier v nadväznosti na transformáciu a očakávaných výkonov vznikla nevyhnutná potreba úpravy </w:t>
            </w:r>
            <w:r>
              <w:rPr>
                <w:rFonts w:ascii="Times" w:hAnsi="Times" w:cs="Times"/>
                <w:sz w:val="25"/>
                <w:szCs w:val="25"/>
              </w:rPr>
              <w:lastRenderedPageBreak/>
              <w:t xml:space="preserve">systému financovania, tak aby zabezpečovala primerané rozdelenie finančných prostriedkov. Podkladom pre návrh nastavenia financovania zariadení poradenstva a prevencie boli údaje o vykazovaných výkonov, počtov klientov a ich rozloženie podľa potrieb a odborným podkladom boli štandardy odborných činností. Spôsob financovania je </w:t>
            </w:r>
            <w:r>
              <w:rPr>
                <w:rFonts w:ascii="Times" w:hAnsi="Times" w:cs="Times"/>
                <w:sz w:val="25"/>
                <w:szCs w:val="25"/>
              </w:rPr>
              <w:lastRenderedPageBreak/>
              <w:t>nastavený tak, aby boli pokryté osobné náklady a prevádzkové náklady nových zariadení poradenstva a prevencie.</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Žiadame MŠVVaŠ SR o neodkladné zverejnenie a zdôvodnenie základného normatívu a transparentného mechanizmu financovania. Zdôvodnenie MŠVVaŠ SR nezverejnilo: • výšku základného normatívu pre účely výpočtu reálnych príspevkov pre CPP a ŠCPP (ďalej len poradne). Na základe tejto neznámej nie je z nariadenia zrejmé, koľko Eur dostane poradňa za jednotlivý výkon. Na základe absencie tejto dôležitej informácie sa z materiálu dajú posúdiť len koeficienty (násobky normatívu). • mechanizmus prerozdeľovania financií. Predovšetkým, ak financovanie výkonov nemá zvýšený dopad na štátny rozpočet, hrozí, že pri zvýšení počtu výkonov poradní v celom systéme - poradne získajú nižší príspevok za jeden výkon – bude sa medzi viac výkonov rozdeľovať rovnaký rozpočet. Zverejnenie neúplných údajov považujeme za ďalší neistý krok pri transformácii poradní, ktorú sprevádza strach a neistota medzi samotnými zamestnancami poradní aj medzi rodičmi klientov.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V súčasnosti nie je objektívne možné zverejniť výšku základného normatívu. Výpočet normatívov je možný až po nadobudnutí účinnosti </w:t>
            </w:r>
            <w:r>
              <w:rPr>
                <w:rFonts w:ascii="Times" w:hAnsi="Times" w:cs="Times"/>
                <w:sz w:val="25"/>
                <w:szCs w:val="25"/>
              </w:rPr>
              <w:lastRenderedPageBreak/>
              <w:t xml:space="preserve">zákona o štátnom rozpočte. Ministerstvo zverejňuje normatívy a normatívne príspevky pre školy a školské zariadenia na svojom webovom sídle najneskôr do 30 pracovných dní po nadobudnutí účinnosti zákona o štátnom rozpočte.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 Diagnostické vyšetrenie novoprijatého dieťaťa do dovŕšenia piatich rokov veku bez ohľadu na zdravotné znevýhodnenie - centrá poradenstva a prevencie bez koeficientu? Hrubý nesúlad s transformáciou - CPP realizujú odborné činnosti od narodenia do prijatia na predprimárne vzdelávanie (Vyhláška č. 24/2022 </w:t>
            </w:r>
            <w:proofErr w:type="spellStart"/>
            <w:r>
              <w:rPr>
                <w:rFonts w:ascii="Times" w:hAnsi="Times" w:cs="Times"/>
                <w:sz w:val="25"/>
                <w:szCs w:val="25"/>
              </w:rPr>
              <w:t>Z.z</w:t>
            </w:r>
            <w:proofErr w:type="spellEnd"/>
            <w:r>
              <w:rPr>
                <w:rFonts w:ascii="Times" w:hAnsi="Times" w:cs="Times"/>
                <w:sz w:val="25"/>
                <w:szCs w:val="25"/>
              </w:rPr>
              <w:t>.). Návrh: rozhodne doplniť koeficient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nebola akceptovaná. Predkladateľ </w:t>
            </w:r>
            <w:r>
              <w:rPr>
                <w:rFonts w:ascii="Times" w:hAnsi="Times" w:cs="Times"/>
                <w:sz w:val="25"/>
                <w:szCs w:val="25"/>
              </w:rPr>
              <w:lastRenderedPageBreak/>
              <w:t>pripomienky na nej trvá.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8a ods. ods.3</w:t>
            </w:r>
            <w:r>
              <w:rPr>
                <w:rFonts w:ascii="Times" w:hAnsi="Times" w:cs="Times"/>
                <w:sz w:val="25"/>
                <w:szCs w:val="25"/>
              </w:rPr>
              <w:br/>
              <w:t xml:space="preserve">zásadná pripomienka - hovorí o paušálom príspevku, ktorý je podielom dvoch desatín zo súčinu prepočítaného počtu detí a žiakov, ktorým bola poskytnutá odborná činnosť a normatívneho príspevku určeného na paušálny príspevok. Prepočítaný počet detí a žiakov sa vypočíta ako súčin počtu detí a žiakov, ktorým bola poskytnutá odborná činnosť a koeficientu pre jednotlivé skupiny detí a žiakov. Nie je spravodlivé, keď paušálny príspevok je zložený z prepočítaných výkonov len vybraných počtov (navrhovaný novoprijatý klient - koeficient 1 a koeficient 2 na dieťa/žiaka, ktorému sa poskytuje OČ aspoň raz za dva mesiace) - opäť hovorí o klientoch. Paušálny príspevok by mal odrážať OČ všetkých oddelení - aj prevencie, aj soc. - </w:t>
            </w:r>
            <w:proofErr w:type="spellStart"/>
            <w:r>
              <w:rPr>
                <w:rFonts w:ascii="Times" w:hAnsi="Times" w:cs="Times"/>
                <w:sz w:val="25"/>
                <w:szCs w:val="25"/>
              </w:rPr>
              <w:t>administr</w:t>
            </w:r>
            <w:proofErr w:type="spellEnd"/>
            <w:r>
              <w:rPr>
                <w:rFonts w:ascii="Times" w:hAnsi="Times" w:cs="Times"/>
                <w:sz w:val="25"/>
                <w:szCs w:val="25"/>
              </w:rPr>
              <w:t xml:space="preserve">. úseku. Návrh: Paušálny príspevok má byť odrazom prevádzkových nákladov pracoviska, je povinnosťou riaditeľov zabezpečovať efektívne a hospodárne narábanie s financiami. Štátne zariadenia - garancia v plnej výške financií (nájom, služby, personálne náklady na soc. - </w:t>
            </w:r>
            <w:proofErr w:type="spellStart"/>
            <w:r>
              <w:rPr>
                <w:rFonts w:ascii="Times" w:hAnsi="Times" w:cs="Times"/>
                <w:sz w:val="25"/>
                <w:szCs w:val="25"/>
              </w:rPr>
              <w:t>adminitr</w:t>
            </w:r>
            <w:proofErr w:type="spellEnd"/>
            <w:r>
              <w:rPr>
                <w:rFonts w:ascii="Times" w:hAnsi="Times" w:cs="Times"/>
                <w:sz w:val="25"/>
                <w:szCs w:val="25"/>
              </w:rPr>
              <w:t>. úsek).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29. 11. 2022. Pripomienka nebola akceptovaná. Predkladateľ pripomienky na nej trvá.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 ministerstvo nezverejnilo analýzu, na základe ktorej upravilo koeficienty, nie je vôbec jasné, prečo boli veci zmenené. K Nariadeniu neboli opäť dodržané legislatívne pravidlá vlády ako sa má tvoriť predpis. Nakoniec k účasti verejnosti je priložený prázdny dokument. Žiadame, aby v rámci MPK bol organizáciám vysvetlený kľúč ako vznikli koeficienty a návrhy a poskytnutá nielen ekonomická ale aj odborná analýza, z ktorej sa vychádza. V opačnom prípade žiadame Nariadenie vlády zastaviť. Nevieme totiž ani pripomienky vzniesť, keďže nie je z predpisu jasné, ako bude skutočne financovanie vyzerať po 1.1.2023.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29. 11. 2022. Pripomienka nebola akceptovaná. Predkladateľ pripomienky na nej trvá.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 Nerozumieme, ako je možné, že Nariadenie vlády nebude mať dosah na rozpočet, keď zásadnou súčasťou kvality transformácie musí byť nutné navýšenie personálnych a finančných kapacít? S aktuálnou kapacitou nie je možné urobiť žiadnu reformu. Situácia je skôr opačná, reforma ešte systém oslabí.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29. 11. 2022. Pripomienka nebola akceptovaná. Predkladateľ pripomienky na nej trvá.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 V celom dokumente úplne absentujú koeficienty pre krízové intervencie pre zariadenia poradenstva a prevencie, ktoré vo veľkej miere CPP realizujú. Vyžadujú masívne činnosti a viacerých odborných zamestnancov. Návrh: rozhodne zaradiť do skupiny výkonov odbornej činnosti s vysokým koeficientom (buď na jedného zamestnanca alebo na celý tím, ktorý zastrešuje jednu krízovú udalosť).Z akej analýzy vychádzalo stanovovanie koeficientov pre CPP a ŠCPP???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Koeficient pre krízové intervencie bude doplnený.</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celé financovanie je zdôvodnené transformáciou poradenských zariadení. §131 ods.1 Školského zákona jasne vymedzuje podporné úrovne, na základe ktorých sa uskutočňujú odborné činnosti zariadeniami poradenstva a prevencie. Z toho dôvodu nie je mysliteľné, aby koeficienty vychádzali z počtov zrealizovaných OČ s klientami - transformácia hovorí o podpore pedagógov, zákonných zástupcov, školských podporných tímov tak, aby čo najväčšia časť potenciálnych klientov získavala svoju podporu v prirodzenom prostredí (v rodine a škole). Financovanie je tu opačne postavené, na čo najväčšom počte výkonov pre klientov - nesúlad s transformáciou. - taktiež je nemysliteľné, aby vychádzajúc z legislatívy boli odborné činnosti, ktoré sú zamerané na podporu prvého a druhého stupňa boli významne nižšie </w:t>
            </w:r>
            <w:r>
              <w:rPr>
                <w:rFonts w:ascii="Times" w:hAnsi="Times" w:cs="Times"/>
                <w:sz w:val="25"/>
                <w:szCs w:val="25"/>
              </w:rPr>
              <w:lastRenderedPageBreak/>
              <w:t>finančne ohodnotené.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nebola akceptovaná. Predkladateľ pripomienky na </w:t>
            </w:r>
            <w:r>
              <w:rPr>
                <w:rFonts w:ascii="Times" w:hAnsi="Times" w:cs="Times"/>
                <w:sz w:val="25"/>
                <w:szCs w:val="25"/>
              </w:rPr>
              <w:lastRenderedPageBreak/>
              <w:t>nej trvá.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Do skupiny výkonov odbornej činnosti je zaradená terénna práca v rodine. CPP vo významnej miere realizuje OČ skôr v škole. Opäť je to v súlade s transformáciou (Vyhláška 24/2022 </w:t>
            </w:r>
            <w:proofErr w:type="spellStart"/>
            <w:r>
              <w:rPr>
                <w:rFonts w:ascii="Times" w:hAnsi="Times" w:cs="Times"/>
                <w:sz w:val="25"/>
                <w:szCs w:val="25"/>
              </w:rPr>
              <w:t>Z.z</w:t>
            </w:r>
            <w:proofErr w:type="spellEnd"/>
            <w:r>
              <w:rPr>
                <w:rFonts w:ascii="Times" w:hAnsi="Times" w:cs="Times"/>
                <w:sz w:val="25"/>
                <w:szCs w:val="25"/>
              </w:rPr>
              <w:t>. §2 ods.9). Návrh: doplniť OČ v školskom prostredí pre CPP (nielen v rodine) - na základe čoho bol navrhnutý koeficient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29. 11. 2022. Pripomienka nebola akceptovaná. Predkladateľ pripomienky na nej trvá.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V celom dokumente úplne absentujú financie na profesijný rozvoj v zariadeniach poradenstva a prevencie - návrh: buď zaradiť koeficient na profesijný rozvoj do paušálneho príspevku alebo okrem paušálneho a normatívneho príspevku zaradiť aj profesijný príspevok. Taktiež významne súvisí s transformáciou - keďže zariadenia poradenstva a prevencie v transformácii prechádzajú ku novým špecifickým oblastiam odborných činností, je nevyhnutné, aby mohli kontinuálne zabezpečovať profesijný rozvoj na pracoviskách. Podobne špecializované centrá poradenstva a prevencie nevyhnutne potrebujú podporovať špecifické odborné činnosti, k čomu je nevyhnutý profesijný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29. 11. 2022. Pripomienka nebola akceptovaná. Predkladateľ pripomienky na nej trvá.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Všeobecne k dokumentu/</w:t>
            </w:r>
            <w:proofErr w:type="spellStart"/>
            <w:r>
              <w:rPr>
                <w:rFonts w:ascii="Times" w:hAnsi="Times" w:cs="Times"/>
                <w:b/>
                <w:bCs/>
                <w:sz w:val="25"/>
                <w:szCs w:val="25"/>
              </w:rPr>
              <w:t>priloha</w:t>
            </w:r>
            <w:proofErr w:type="spellEnd"/>
            <w:r>
              <w:rPr>
                <w:rFonts w:ascii="Times" w:hAnsi="Times" w:cs="Times"/>
                <w:b/>
                <w:bCs/>
                <w:sz w:val="25"/>
                <w:szCs w:val="25"/>
              </w:rPr>
              <w:t xml:space="preserve"> 11</w:t>
            </w:r>
            <w:r>
              <w:rPr>
                <w:rFonts w:ascii="Times" w:hAnsi="Times" w:cs="Times"/>
                <w:sz w:val="25"/>
                <w:szCs w:val="25"/>
              </w:rPr>
              <w:br/>
            </w:r>
            <w:proofErr w:type="spellStart"/>
            <w:r>
              <w:rPr>
                <w:rFonts w:ascii="Times" w:hAnsi="Times" w:cs="Times"/>
                <w:sz w:val="25"/>
                <w:szCs w:val="25"/>
              </w:rPr>
              <w:t>Nápočet</w:t>
            </w:r>
            <w:proofErr w:type="spellEnd"/>
            <w:r>
              <w:rPr>
                <w:rFonts w:ascii="Times" w:hAnsi="Times" w:cs="Times"/>
                <w:sz w:val="25"/>
                <w:szCs w:val="25"/>
              </w:rPr>
              <w:t xml:space="preserve"> zohľadňuje iba 5 intervencií ročne. Odôvodnenie Pri deťoch s komplikovanými diagnózami je to nepostačujúce.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Koeficient nezohľadňuje iba 5 intervencií ročne, ale definuje </w:t>
            </w:r>
            <w:r>
              <w:rPr>
                <w:rFonts w:ascii="Times" w:hAnsi="Times" w:cs="Times"/>
                <w:sz w:val="25"/>
                <w:szCs w:val="25"/>
              </w:rPr>
              <w:lastRenderedPageBreak/>
              <w:t xml:space="preserve">minimálnu požiadavku, kedy je možné považovať odbornú činnosť za opakovanú a zohľadniť ju vyšším koeficientom.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Všeobecne k dokumentu/</w:t>
            </w:r>
            <w:proofErr w:type="spellStart"/>
            <w:r>
              <w:rPr>
                <w:rFonts w:ascii="Times" w:hAnsi="Times" w:cs="Times"/>
                <w:b/>
                <w:bCs/>
                <w:sz w:val="25"/>
                <w:szCs w:val="25"/>
              </w:rPr>
              <w:t>priloha</w:t>
            </w:r>
            <w:proofErr w:type="spellEnd"/>
            <w:r>
              <w:rPr>
                <w:rFonts w:ascii="Times" w:hAnsi="Times" w:cs="Times"/>
                <w:b/>
                <w:bCs/>
                <w:sz w:val="25"/>
                <w:szCs w:val="25"/>
              </w:rPr>
              <w:t xml:space="preserve"> 11</w:t>
            </w:r>
            <w:r>
              <w:rPr>
                <w:rFonts w:ascii="Times" w:hAnsi="Times" w:cs="Times"/>
                <w:sz w:val="25"/>
                <w:szCs w:val="25"/>
              </w:rPr>
              <w:br/>
              <w:t>Nekorešponduje s najnovšími vedeckými poznatkami (špecializácia, ísť do hĺbky). Odôvodnenie: nastavuje skôr kvantitatívne merateľné ukazovatele ako kvalitatívne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Návrh vo vzťahu k zariadeniam poradenstva a prevencie vychádza z vymedzenia odbornej činnosti tak, ako je vymedzená a nastavená v § 130 a </w:t>
            </w:r>
            <w:proofErr w:type="spellStart"/>
            <w:r>
              <w:rPr>
                <w:rFonts w:ascii="Times" w:hAnsi="Times" w:cs="Times"/>
                <w:sz w:val="25"/>
                <w:szCs w:val="25"/>
              </w:rPr>
              <w:t>nasl</w:t>
            </w:r>
            <w:proofErr w:type="spellEnd"/>
            <w:r>
              <w:rPr>
                <w:rFonts w:ascii="Times" w:hAnsi="Times" w:cs="Times"/>
                <w:sz w:val="25"/>
                <w:szCs w:val="25"/>
              </w:rPr>
              <w:t xml:space="preserve">. zákona č. 245/2008 Z. z. Vzhľadom na to, že cieľom návrhu je </w:t>
            </w:r>
            <w:r>
              <w:rPr>
                <w:rFonts w:ascii="Times" w:hAnsi="Times" w:cs="Times"/>
                <w:sz w:val="25"/>
                <w:szCs w:val="25"/>
              </w:rPr>
              <w:lastRenderedPageBreak/>
              <w:t xml:space="preserve">prideľovanie normatívnych finančných príspevkov, v prílohe č. 11 sa vychádza z ukazovateľov, ktoré sú z hľadiska ich početnosti merateľné.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Všeobecne k dokumentu/</w:t>
            </w:r>
            <w:proofErr w:type="spellStart"/>
            <w:r>
              <w:rPr>
                <w:rFonts w:ascii="Times" w:hAnsi="Times" w:cs="Times"/>
                <w:b/>
                <w:bCs/>
                <w:sz w:val="25"/>
                <w:szCs w:val="25"/>
              </w:rPr>
              <w:t>priloha</w:t>
            </w:r>
            <w:proofErr w:type="spellEnd"/>
            <w:r>
              <w:rPr>
                <w:rFonts w:ascii="Times" w:hAnsi="Times" w:cs="Times"/>
                <w:b/>
                <w:bCs/>
                <w:sz w:val="25"/>
                <w:szCs w:val="25"/>
              </w:rPr>
              <w:t xml:space="preserve"> 11</w:t>
            </w:r>
            <w:r>
              <w:rPr>
                <w:rFonts w:ascii="Times" w:hAnsi="Times" w:cs="Times"/>
                <w:sz w:val="25"/>
                <w:szCs w:val="25"/>
              </w:rPr>
              <w:br/>
              <w:t xml:space="preserve">Nezohľadňuje financovanie pre deti s </w:t>
            </w:r>
            <w:proofErr w:type="spellStart"/>
            <w:r>
              <w:rPr>
                <w:rFonts w:ascii="Times" w:hAnsi="Times" w:cs="Times"/>
                <w:sz w:val="25"/>
                <w:szCs w:val="25"/>
              </w:rPr>
              <w:t>viasnásobným</w:t>
            </w:r>
            <w:proofErr w:type="spellEnd"/>
            <w:r>
              <w:rPr>
                <w:rFonts w:ascii="Times" w:hAnsi="Times" w:cs="Times"/>
                <w:sz w:val="25"/>
                <w:szCs w:val="25"/>
              </w:rPr>
              <w:t xml:space="preserve"> postihnutím. Odôvodnenie: (potreba participácie viacerých odborníkov = </w:t>
            </w:r>
            <w:proofErr w:type="spellStart"/>
            <w:r>
              <w:rPr>
                <w:rFonts w:ascii="Times" w:hAnsi="Times" w:cs="Times"/>
                <w:sz w:val="25"/>
                <w:szCs w:val="25"/>
              </w:rPr>
              <w:t>multidisciplinarita</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30. 11. 2022. Pripomienka bola preklasifikovaná na obyčajnú. Financovanie odborných činností poskytovaných deťom s viacnásobným postihnutím je zabezpečené </w:t>
            </w:r>
            <w:r>
              <w:rPr>
                <w:rFonts w:ascii="Times" w:hAnsi="Times" w:cs="Times"/>
                <w:sz w:val="25"/>
                <w:szCs w:val="25"/>
              </w:rPr>
              <w:lastRenderedPageBreak/>
              <w:t>tak, že každý odborný zamestnanec vykazuje ním poskytnutú odbornú činnosť, ktorú poskytol konkrétnemu dieťaťu s viacnásobným postihnutím. Dieťa bez ohľadu na druh a stupeň znevýhodnenia alebo aj dieťa bez znevýhodnenia (</w:t>
            </w:r>
            <w:proofErr w:type="spellStart"/>
            <w:r>
              <w:rPr>
                <w:rFonts w:ascii="Times" w:hAnsi="Times" w:cs="Times"/>
                <w:sz w:val="25"/>
                <w:szCs w:val="25"/>
              </w:rPr>
              <w:t>t.j</w:t>
            </w:r>
            <w:proofErr w:type="spellEnd"/>
            <w:r>
              <w:rPr>
                <w:rFonts w:ascii="Times" w:hAnsi="Times" w:cs="Times"/>
                <w:sz w:val="25"/>
                <w:szCs w:val="25"/>
              </w:rPr>
              <w:t xml:space="preserve">. aj dieťa s viacnásobným postihnutím) môže potrebovať odbornú činnosť viacerých odborných </w:t>
            </w:r>
            <w:r>
              <w:rPr>
                <w:rFonts w:ascii="Times" w:hAnsi="Times" w:cs="Times"/>
                <w:sz w:val="25"/>
                <w:szCs w:val="25"/>
              </w:rPr>
              <w:lastRenderedPageBreak/>
              <w:t xml:space="preserve">zamestnancov a v rôznom rozsahu. Cieľom je zabezpečiť napĺňanie odlišných potrieb všetkých detí podľa ich individuálnych potrieb, s akcentom na odbornú, personálnu a časovú náročnosť a nelimitovať ju viazaním na zdravotné znevýhodnenie. Požiadavka v pripomienke je teda v návrhu zohľadnená.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Všeobecne k dokumentu/</w:t>
            </w:r>
            <w:proofErr w:type="spellStart"/>
            <w:r>
              <w:rPr>
                <w:rFonts w:ascii="Times" w:hAnsi="Times" w:cs="Times"/>
                <w:b/>
                <w:bCs/>
                <w:sz w:val="25"/>
                <w:szCs w:val="25"/>
              </w:rPr>
              <w:t>priloha</w:t>
            </w:r>
            <w:proofErr w:type="spellEnd"/>
            <w:r>
              <w:rPr>
                <w:rFonts w:ascii="Times" w:hAnsi="Times" w:cs="Times"/>
                <w:b/>
                <w:bCs/>
                <w:sz w:val="25"/>
                <w:szCs w:val="25"/>
              </w:rPr>
              <w:t xml:space="preserve"> 11</w:t>
            </w:r>
            <w:r>
              <w:rPr>
                <w:rFonts w:ascii="Times" w:hAnsi="Times" w:cs="Times"/>
                <w:sz w:val="25"/>
                <w:szCs w:val="25"/>
              </w:rPr>
              <w:br/>
              <w:t xml:space="preserve">Preventívne činnosti sú nastavené iba na prevenciu </w:t>
            </w:r>
            <w:proofErr w:type="spellStart"/>
            <w:r>
              <w:rPr>
                <w:rFonts w:ascii="Times" w:hAnsi="Times" w:cs="Times"/>
                <w:sz w:val="25"/>
                <w:szCs w:val="25"/>
              </w:rPr>
              <w:t>patosociálnych</w:t>
            </w:r>
            <w:proofErr w:type="spellEnd"/>
            <w:r>
              <w:rPr>
                <w:rFonts w:ascii="Times" w:hAnsi="Times" w:cs="Times"/>
                <w:sz w:val="25"/>
                <w:szCs w:val="25"/>
              </w:rPr>
              <w:t xml:space="preserve"> javov (pre deti školského </w:t>
            </w:r>
            <w:r>
              <w:rPr>
                <w:rFonts w:ascii="Times" w:hAnsi="Times" w:cs="Times"/>
                <w:sz w:val="25"/>
                <w:szCs w:val="25"/>
              </w:rPr>
              <w:lastRenderedPageBreak/>
              <w:t>veku) a nie ako prevencia s cieľom predchádzať sociálnemu vylúčeniu napr. z dôvodu zdravotného znevýhodnenia (aj v predškolskom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w:t>
            </w:r>
            <w:r>
              <w:rPr>
                <w:rFonts w:ascii="Times" w:hAnsi="Times" w:cs="Times"/>
                <w:sz w:val="25"/>
                <w:szCs w:val="25"/>
              </w:rPr>
              <w:lastRenderedPageBreak/>
              <w:t>prerokovaná 30. 11. 2022. Pripomienka bola preklasifikovaná na obyčajnú. Preventívno-výchovná činnosť je v prílohe 11 koncipovaná všeobecne, s členením na jednorazové výkony a iné výkony, pričom samotné výkony nie je dôvod detailne špecifikovať.</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Všeobecne k dokumentu/</w:t>
            </w:r>
            <w:proofErr w:type="spellStart"/>
            <w:r>
              <w:rPr>
                <w:rFonts w:ascii="Times" w:hAnsi="Times" w:cs="Times"/>
                <w:b/>
                <w:bCs/>
                <w:sz w:val="25"/>
                <w:szCs w:val="25"/>
              </w:rPr>
              <w:t>priloha</w:t>
            </w:r>
            <w:proofErr w:type="spellEnd"/>
            <w:r>
              <w:rPr>
                <w:rFonts w:ascii="Times" w:hAnsi="Times" w:cs="Times"/>
                <w:b/>
                <w:bCs/>
                <w:sz w:val="25"/>
                <w:szCs w:val="25"/>
              </w:rPr>
              <w:t xml:space="preserve"> 11</w:t>
            </w:r>
            <w:r>
              <w:rPr>
                <w:rFonts w:ascii="Times" w:hAnsi="Times" w:cs="Times"/>
                <w:sz w:val="25"/>
                <w:szCs w:val="25"/>
              </w:rPr>
              <w:br/>
              <w:t>Vytvára nerovnosť v spôsobe financovania rovnakých činností s rovnakou skupinou detí/žiakov/klientov medzi štátnymi a neštátnymi zriaďovateľmi (napriek deklarovanému zjednoteniu financovania).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30. 11. 2022. Pripomienka bola preklasifikovan</w:t>
            </w:r>
            <w:r>
              <w:rPr>
                <w:rFonts w:ascii="Times" w:hAnsi="Times" w:cs="Times"/>
                <w:sz w:val="25"/>
                <w:szCs w:val="25"/>
              </w:rPr>
              <w:lastRenderedPageBreak/>
              <w:t xml:space="preserve">á na obyčajnú. Štátne poradenské zariadenia sú financované zo štátneho rozpočtu a neštátne z DPFO. Nariadenie vlády č. 630/2008 Z. z. sa týka len financovania štátnych poradenských zariadení. Na to, aby mohli byť štátne a neštátne zariadenia poradenstva a prevencie financované rovnako, by bolo potrebné najskôr upraviť právne predpisy </w:t>
            </w:r>
            <w:r>
              <w:rPr>
                <w:rFonts w:ascii="Times" w:hAnsi="Times" w:cs="Times"/>
                <w:sz w:val="25"/>
                <w:szCs w:val="25"/>
              </w:rPr>
              <w:lastRenderedPageBreak/>
              <w:t xml:space="preserve">na úrovni zákona, </w:t>
            </w:r>
            <w:proofErr w:type="spellStart"/>
            <w:r>
              <w:rPr>
                <w:rFonts w:ascii="Times" w:hAnsi="Times" w:cs="Times"/>
                <w:sz w:val="25"/>
                <w:szCs w:val="25"/>
              </w:rPr>
              <w:t>t.j</w:t>
            </w:r>
            <w:proofErr w:type="spellEnd"/>
            <w:r>
              <w:rPr>
                <w:rFonts w:ascii="Times" w:hAnsi="Times" w:cs="Times"/>
                <w:sz w:val="25"/>
                <w:szCs w:val="25"/>
              </w:rPr>
              <w:t xml:space="preserve">. zákon č. 597/2003 Z. z. a zákon č. 596/2003 Z. z. Nariadenie vlády je vykonávacím predpisom, ktorý musí byť v súlade s nastavením systému na úrovni zákona. Akceptovanie pripomienky (zjednotenie financovania štátnych a neštátnych zariadení) len zmenou nariadenia vlády teda nie je v súčasnosti ani objektívne možné. Zmena </w:t>
            </w:r>
            <w:r>
              <w:rPr>
                <w:rFonts w:ascii="Times" w:hAnsi="Times" w:cs="Times"/>
                <w:sz w:val="25"/>
                <w:szCs w:val="25"/>
              </w:rPr>
              <w:lastRenderedPageBreak/>
              <w:t xml:space="preserve">zákona č. 596/2003 Z. z. je v pláne legislatívnych úloh vlády SR (ako nový zákon o správe v školstve) a zmena zákona č. 597/2003 Z. z. bola navrhnutá do plánu legislatívnych vlády SR na rok 2023. Pripomienku vnímame ako podnet do oboch návrhov zákonov.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xml:space="preserve">Všeobecne k dokumentu/ </w:t>
            </w:r>
            <w:proofErr w:type="spellStart"/>
            <w:r>
              <w:rPr>
                <w:rFonts w:ascii="Times" w:hAnsi="Times" w:cs="Times"/>
                <w:b/>
                <w:bCs/>
                <w:sz w:val="25"/>
                <w:szCs w:val="25"/>
              </w:rPr>
              <w:t>priloha</w:t>
            </w:r>
            <w:proofErr w:type="spellEnd"/>
            <w:r>
              <w:rPr>
                <w:rFonts w:ascii="Times" w:hAnsi="Times" w:cs="Times"/>
                <w:b/>
                <w:bCs/>
                <w:sz w:val="25"/>
                <w:szCs w:val="25"/>
              </w:rPr>
              <w:t xml:space="preserve"> 11</w:t>
            </w:r>
            <w:r>
              <w:rPr>
                <w:rFonts w:ascii="Times" w:hAnsi="Times" w:cs="Times"/>
                <w:sz w:val="25"/>
                <w:szCs w:val="25"/>
              </w:rPr>
              <w:br/>
              <w:t>Z pohľadu financovania návrh nezohľadňuje vyššiu náročnosť činnosti v skupine detí do 5 rokov. Odôvodnenie: (centrá na úrovni 3., 4.) nemajú pri diagnostike žiadne koeficienty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30. 11. 2022. Pripomienka bola </w:t>
            </w:r>
            <w:r>
              <w:rPr>
                <w:rFonts w:ascii="Times" w:hAnsi="Times" w:cs="Times"/>
                <w:sz w:val="25"/>
                <w:szCs w:val="25"/>
              </w:rPr>
              <w:lastRenderedPageBreak/>
              <w:t xml:space="preserve">preklasifikovaná na obyčajnú. Návrh počíta s tým, že centrá poskytujú svoje služby deťom od narodenia po ukončenie prípravy na povolanie. Rozdelenie koeficientov týmto spôsobom reflektuje odbornú, personálnu a časovú náročnosť v zmysle podkladov zo zberu dát a procesných štandardov. Preto dieťa vo veku do 5 rokov, ktoré sa dostáva do </w:t>
            </w:r>
            <w:r>
              <w:rPr>
                <w:rFonts w:ascii="Times" w:hAnsi="Times" w:cs="Times"/>
                <w:sz w:val="25"/>
                <w:szCs w:val="25"/>
              </w:rPr>
              <w:lastRenderedPageBreak/>
              <w:t xml:space="preserve">starostlivosti centra je zahrnuté vo výkonoch „Diagnostické vyšetrenie novoprijatého dieťaťa so zdravotným znevýhodnením, alebo novoprijatého žiaka so zdravotným znevýhodnením“ a „Diagnostické vyšetrenie novoprijatého dieťaťa bez zdravotného znevýhodnenia, alebo novoprijatého žiaka bez zdravotného znevýhodnenia“ podľa toho či sa </w:t>
            </w:r>
            <w:r>
              <w:rPr>
                <w:rFonts w:ascii="Times" w:hAnsi="Times" w:cs="Times"/>
                <w:sz w:val="25"/>
                <w:szCs w:val="25"/>
              </w:rPr>
              <w:lastRenderedPageBreak/>
              <w:t xml:space="preserve">jedná o dieťa so zdravotným znevýhodnením alebo nie. Výkon „Diagnostické vyšetrenie novoprijatého dieťaťa do dovŕšenia piatich rokov veku bez ohľadu na zdravotné znevýhodnenie“ je špecificky vytvorený pre špecializované centrá , ktoré sa špecializujú na deti do 5 rokov veku. Navýšený koeficient v tomto prípade zohľadňuje špecifickú náročnosť služieb v </w:t>
            </w:r>
            <w:r>
              <w:rPr>
                <w:rFonts w:ascii="Times" w:hAnsi="Times" w:cs="Times"/>
                <w:sz w:val="25"/>
                <w:szCs w:val="25"/>
              </w:rPr>
              <w:lastRenderedPageBreak/>
              <w:t xml:space="preserve">novovzniknutých centrách, ktoré poskytujú služby deťom na základe odporúčania centrami, pediatrami alebo lekármi so špecializáciou. Východiskom pre navýšenie tohto koeficientu bola vyššia náročnosť služby, ktorú nedokáže poskytnúť centrum alebo je odporučená pediatrom alebo lekárom so špecializáciou a súčasne predpoklad nižšieho počtu </w:t>
            </w:r>
            <w:r>
              <w:rPr>
                <w:rFonts w:ascii="Times" w:hAnsi="Times" w:cs="Times"/>
                <w:sz w:val="25"/>
                <w:szCs w:val="25"/>
              </w:rPr>
              <w:lastRenderedPageBreak/>
              <w:t xml:space="preserve">detí v týchto centrách.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I. Bod 25 Príloha č. 12 časť B</w:t>
            </w:r>
            <w:r>
              <w:rPr>
                <w:rFonts w:ascii="Times" w:hAnsi="Times" w:cs="Times"/>
                <w:sz w:val="25"/>
                <w:szCs w:val="25"/>
              </w:rPr>
              <w:br/>
              <w:t xml:space="preserve">Zásadná pripomienka : Navrhujeme upraviť všetky dotknuté koeficienty na výpočet hodnoty koeficientu kvalifikačnej štruktúry pedagogických zamestnancov školy tak, aby sa ich hodnota neznižovala, ale bola minimálne na úrovni pred novelizáciou, príp. vyššia v porovnaní s existujúcim stavom a následne upraviť aj dôvodovú správu v bode 25. Novelou nariadenia vlády s účinnosťou od 1.1. 2023 dôjde k znižovaniu normatívnych </w:t>
            </w:r>
            <w:proofErr w:type="spellStart"/>
            <w:r>
              <w:rPr>
                <w:rFonts w:ascii="Times" w:hAnsi="Times" w:cs="Times"/>
                <w:sz w:val="25"/>
                <w:szCs w:val="25"/>
              </w:rPr>
              <w:t>nápočtov</w:t>
            </w:r>
            <w:proofErr w:type="spellEnd"/>
            <w:r>
              <w:rPr>
                <w:rFonts w:ascii="Times" w:hAnsi="Times" w:cs="Times"/>
                <w:sz w:val="25"/>
                <w:szCs w:val="25"/>
              </w:rPr>
              <w:t xml:space="preserve">, z dôvodu znižovania hodnoty kvalifikačnej štruktúry PZ ako jednej z premenných pre stanovenie normatívneho </w:t>
            </w:r>
            <w:proofErr w:type="spellStart"/>
            <w:r>
              <w:rPr>
                <w:rFonts w:ascii="Times" w:hAnsi="Times" w:cs="Times"/>
                <w:sz w:val="25"/>
                <w:szCs w:val="25"/>
              </w:rPr>
              <w:t>nápočtu</w:t>
            </w:r>
            <w:proofErr w:type="spellEnd"/>
            <w:r>
              <w:rPr>
                <w:rFonts w:ascii="Times" w:hAnsi="Times" w:cs="Times"/>
                <w:sz w:val="25"/>
                <w:szCs w:val="25"/>
              </w:rPr>
              <w:t xml:space="preserve"> (teda príjmovej časti rozpočtu školy). Táto premenná má dopad na tzv. kvalifikačný koeficient školy, ktorého výška je podmienená vzdelaním PZ (pracovnej triedy a platovej triedy, do ktorej sú zaradení, na počte rokov praxe a výške príplatku za profesijný rozvoj) a výške úväzku, ktorý v škole majú. Navrhované znenie považujeme za absolútne rozporné s aktuálnym zvyšovaním platov učiteľov, ako aj s ďalšími skutočnosťami (ako je inflácia). Odôvodnenie uvedené v osobitnej časti dôvodovej správy, ktoré spája zníženú hodnotu koeficientu kvalifikačnej štruktúry zamestnancov so zvyšovaním platových taríf zamestnancov, považujeme za nelogické až významovo protichodné. Akým iným spôsobom bude vláda </w:t>
            </w:r>
            <w:proofErr w:type="spellStart"/>
            <w:r>
              <w:rPr>
                <w:rFonts w:ascii="Times" w:hAnsi="Times" w:cs="Times"/>
                <w:sz w:val="25"/>
                <w:szCs w:val="25"/>
              </w:rPr>
              <w:t>sanovať</w:t>
            </w:r>
            <w:proofErr w:type="spellEnd"/>
            <w:r>
              <w:rPr>
                <w:rFonts w:ascii="Times" w:hAnsi="Times" w:cs="Times"/>
                <w:sz w:val="25"/>
                <w:szCs w:val="25"/>
              </w:rPr>
              <w:t xml:space="preserve"> výpadok na príjmovej časti rozpočtu školy z dôvodu znižovania hodnoty koeficientu kvalifikačnej štruktúry? Bez kompenzácie na strane iného súčiniteľa pri výpočte mzdového normatívu je totiž zrejmé, že dobre zamýšľaný úmysel zvyšovania platových taríf PZ nie je dostatočne krytý v príjmovej časti rozpočtu školy a teda neguje do značnej miery dobrý zámer predkladateľa. Rovnako sa nestotožňujeme s tým, aby hodnota koeficientu kvalifikačnej štruktúry pedagogického zamestnanca spĺňajúceho kvalifikačný predpoklad pre výkon PZ bola nižšia ako hodnota 1,00 (ako napr. pri platovej triede 7 – samostatný PZ – do 27 rokov praxe!). To znamená, že škola má krátený normatív z dôvodu toho, že zamestnáva mladého učiteľa, čo je pre školy absurdné z motivačného hľadiska s prihliadnutím na zamestnanecké trendy. Navrhovaná úprava tak znevýhodňuje (diskriminuje) školy s mladými pedagogickými </w:t>
            </w:r>
            <w:r>
              <w:rPr>
                <w:rFonts w:ascii="Times" w:hAnsi="Times" w:cs="Times"/>
                <w:sz w:val="25"/>
                <w:szCs w:val="25"/>
              </w:rPr>
              <w:lastRenderedPageBreak/>
              <w:t>zamestnancami, ktorí sú schopní podávať minimálne rovnako dobré výkony ako ich starší kolegovia. Pre lepšiu ilustráciu: na to, aby mal pedagogický zamestnanec, ktorý je zaradený do platovej triedy 7 bez príplatku za profesijný rozvoj, koeficient kvalifikácie rovný 1,0000, musí mať 28 rokov praxe. V prípade 3%-</w:t>
            </w:r>
            <w:proofErr w:type="spellStart"/>
            <w:r>
              <w:rPr>
                <w:rFonts w:ascii="Times" w:hAnsi="Times" w:cs="Times"/>
                <w:sz w:val="25"/>
                <w:szCs w:val="25"/>
              </w:rPr>
              <w:t>tného</w:t>
            </w:r>
            <w:proofErr w:type="spellEnd"/>
            <w:r>
              <w:rPr>
                <w:rFonts w:ascii="Times" w:hAnsi="Times" w:cs="Times"/>
                <w:sz w:val="25"/>
                <w:szCs w:val="25"/>
              </w:rPr>
              <w:t xml:space="preserve"> príplatku za profesijný rozvoj potrebuje učiteľ k „prekročeniu hodnoty 1,0000“ 22 rokov praxe, v prípade 6%-</w:t>
            </w:r>
            <w:proofErr w:type="spellStart"/>
            <w:r>
              <w:rPr>
                <w:rFonts w:ascii="Times" w:hAnsi="Times" w:cs="Times"/>
                <w:sz w:val="25"/>
                <w:szCs w:val="25"/>
              </w:rPr>
              <w:t>tného</w:t>
            </w:r>
            <w:proofErr w:type="spellEnd"/>
            <w:r>
              <w:rPr>
                <w:rFonts w:ascii="Times" w:hAnsi="Times" w:cs="Times"/>
                <w:sz w:val="25"/>
                <w:szCs w:val="25"/>
              </w:rPr>
              <w:t xml:space="preserve"> príplatku 16 rokov praxe, v prípade 9%-</w:t>
            </w:r>
            <w:proofErr w:type="spellStart"/>
            <w:r>
              <w:rPr>
                <w:rFonts w:ascii="Times" w:hAnsi="Times" w:cs="Times"/>
                <w:sz w:val="25"/>
                <w:szCs w:val="25"/>
              </w:rPr>
              <w:t>tného</w:t>
            </w:r>
            <w:proofErr w:type="spellEnd"/>
            <w:r>
              <w:rPr>
                <w:rFonts w:ascii="Times" w:hAnsi="Times" w:cs="Times"/>
                <w:sz w:val="25"/>
                <w:szCs w:val="25"/>
              </w:rPr>
              <w:t xml:space="preserve"> príplatku 10 rokov praxe a v prípade 12%-</w:t>
            </w:r>
            <w:proofErr w:type="spellStart"/>
            <w:r>
              <w:rPr>
                <w:rFonts w:ascii="Times" w:hAnsi="Times" w:cs="Times"/>
                <w:sz w:val="25"/>
                <w:szCs w:val="25"/>
              </w:rPr>
              <w:t>tného</w:t>
            </w:r>
            <w:proofErr w:type="spellEnd"/>
            <w:r>
              <w:rPr>
                <w:rFonts w:ascii="Times" w:hAnsi="Times" w:cs="Times"/>
                <w:sz w:val="25"/>
                <w:szCs w:val="25"/>
              </w:rPr>
              <w:t xml:space="preserve"> príplatku 1 rok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Prerokovanie pripomienky sa uskutočnilo 29. 11. 2022. Pripomienka bola predkladateľom pripomienky stiahnutá.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§4 ods. 12 zásadná pripomienka</w:t>
            </w:r>
            <w:r>
              <w:rPr>
                <w:rFonts w:ascii="Times" w:hAnsi="Times" w:cs="Times"/>
                <w:sz w:val="25"/>
                <w:szCs w:val="25"/>
              </w:rPr>
              <w:br/>
              <w:t>Zásadná pripomienka : Navrhujeme úpravu znenia v §4 prečíslovaný odsek 12) zo znenia:„(12) (13) Normatív na žiaka prvého až štvrtého ročníka osemročného gymnázia sa určí rovnako ako na žiaka základnej školy.“ Na nové znenie : „(12) (13) Normatív na žiaka prvého až štvrtého ročníka osemročného gymnázia sa určí rovnako ako na žiaka v ostatných ročníkoch osemročného gymnázia“ prípadne dávame na zváženie úplné vypustenie uvedeného odseku, z dôvodu straty opodstatnenia podľa navrhovanej zmeny. Normatív na žiaka prvého až štvrtého ročníka osemročného gymnázia je dlhodobo rovnaký ako na žiaka základnej školy. Žiaci prímy až kvarty sú žiaci strednej školy, ich učebný plán, zameranie štúdia, delenie vyučovacích hodín a náročnosť vyučovacieho procesu je adekvátna nárokom gymnázia. Žiaci prvého až štvrtého ročníka osemročného gymnázia nemajú možnosť získať príspevky adekvátne žiakom druhého stupňa základnej školy (dopravné, dotácia na obedy), keďže sú považovaní za žiakov strednej školy. Regionálne úrad školskej správy určujú maximálne počty žiakov pre prijatie (neraz sú to minimálne počty žiakov 17 pre 1 triedu) tým sa aj ekonomicky zaťažuje tento typ štúdia, ktorý by mal byť naopak vyššie dotovaný, vzhľadom na podporu výchovy a vzdelávania talentovaných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Prerokovanie pripomienky sa uskutočnilo 29. 11. 2022. Pripomienka nebola predkladateľom akceptovaná. Predkladateľ na pripomienke trvá. MŠVVaŠ SR v tejto veci vypracuje analýzu a na základe jej výsledkov navrhne prípadnú zmenu financovania žiakov prvého až štvrtého </w:t>
            </w:r>
            <w:r>
              <w:rPr>
                <w:rFonts w:ascii="Times" w:hAnsi="Times" w:cs="Times"/>
                <w:sz w:val="25"/>
                <w:szCs w:val="25"/>
              </w:rPr>
              <w:lastRenderedPageBreak/>
              <w:t xml:space="preserve">ročníka osemročného gymnázia s účinnosťou od 1. 1. 2024.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K bodu 25 Dôvodová správa</w:t>
            </w:r>
            <w:r>
              <w:rPr>
                <w:rFonts w:ascii="Times" w:hAnsi="Times" w:cs="Times"/>
                <w:sz w:val="25"/>
                <w:szCs w:val="25"/>
              </w:rPr>
              <w:br/>
              <w:t xml:space="preserve">Zásadná pripomienka : Pôvodné znenie: V prílohe č. 12 časti B sa navrhuje upraviť hodnoty koeficientov podľa zaradenia pedagogického zamestnanca do platovej triedy, pracovnej triedy, rokov praxe a príplatku za profesijný rozvoj na výpočet hodnoty koeficientu kvalifikačnej štruktúry pedagogických zamestnancov. Táto úprava súvisí s nariadením vlády Slovenskej republiky č. 220/2022, ktorým sa ustanovujú zvýšené stupnice platových taríf zamestnancov pri výkone práce vo verejnom záujme účinným od 1. júla 2022 a s nariadením vlády Slovenskej republiky č. 296/2022 Z. z., ktorým sa ustanovujú zvýšené stupnice platových taríf zamestnancov pri výkone práce vo verejnom záujme účinným od 1. januára 2023. Odôvodnenie: Striktne odmietame úpravu koeficientov kvalifikačnej štruktúry s uvedenou filozofiou zmeny. Predkladateľ v dôvodovej správe priamo priznáva svoj úmysel, znižovaním koeficientu kvalifikačnej štruktúry “ušetriť” finančné prostriedky na pokrytie časti zvyšovania tarifných platov PZ a OZ. Tento mechanizmus je z princípu neprijateľný a preto ho žiadame vypustiť z dôvodovej správy a koeficienty kvalifikačnej štruktúry neohrozovať. Pokiaľ predkladateľ navrhuje znížiť koeficient kvalifikačnej štruktúry, je potrebné, aby doložil také odôvodnenie, ktoré bude prijateľné a vo vzťahu k pedagogickým a odborným zamestnancom korektný. V opačnom prípade sa vytvorí mechanizmus, ktorým sa im “jednou rukou” pridá a “druhou rukou” odoberie, s čím nemôžeme súhlasiť. Zriaďovateľovi školy a zamestnávateľovi sa jedným nariadením vlády (č. 296/2022 </w:t>
            </w:r>
            <w:proofErr w:type="spellStart"/>
            <w:r>
              <w:rPr>
                <w:rFonts w:ascii="Times" w:hAnsi="Times" w:cs="Times"/>
                <w:sz w:val="25"/>
                <w:szCs w:val="25"/>
              </w:rPr>
              <w:t>Z.z</w:t>
            </w:r>
            <w:proofErr w:type="spellEnd"/>
            <w:r>
              <w:rPr>
                <w:rFonts w:ascii="Times" w:hAnsi="Times" w:cs="Times"/>
                <w:sz w:val="25"/>
                <w:szCs w:val="25"/>
              </w:rPr>
              <w:t xml:space="preserve">.) dáva povinnosť zvýšiť stupnice platových taríf zamestnancov, a touto novelou nariadenia vlády č. 630/2008 </w:t>
            </w:r>
            <w:proofErr w:type="spellStart"/>
            <w:r>
              <w:rPr>
                <w:rFonts w:ascii="Times" w:hAnsi="Times" w:cs="Times"/>
                <w:sz w:val="25"/>
                <w:szCs w:val="25"/>
              </w:rPr>
              <w:t>Z.z</w:t>
            </w:r>
            <w:proofErr w:type="spellEnd"/>
            <w:r>
              <w:rPr>
                <w:rFonts w:ascii="Times" w:hAnsi="Times" w:cs="Times"/>
                <w:sz w:val="25"/>
                <w:szCs w:val="25"/>
              </w:rPr>
              <w:t>. sa znižuje výška normatívnych zdrojov na splnenie tejto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Navrhovaná úprava hodnôt koeficientov pre výpočet hodnoty koeficientu kvalifikačnej štruktúry (KKŠ) pedagogických zamestnancov školy súvisí s nariadením vlády SR č. 220/2022 Z. z. </w:t>
            </w:r>
            <w:r>
              <w:rPr>
                <w:rFonts w:ascii="Times" w:hAnsi="Times" w:cs="Times"/>
                <w:sz w:val="25"/>
                <w:szCs w:val="25"/>
              </w:rPr>
              <w:lastRenderedPageBreak/>
              <w:t xml:space="preserve">účinným od 1. júla 2022 a nariadenie vlády SR č. 296/2022 Z. z. účinným od 1. januára 2023. V uvedených nariadeniach vlády SR v Prílohe č. 2 sú ustanovené platové tarify pedagogických zamestnancov podľa platovej triedy a pracovnej triedy. V súvislosti s valorizáciou platov pedagogických zamestnancov od 1. júla 2022 sa navýšil a 1. januára 2023 sa znova navýši </w:t>
            </w:r>
            <w:r>
              <w:rPr>
                <w:rFonts w:ascii="Times" w:hAnsi="Times" w:cs="Times"/>
                <w:sz w:val="25"/>
                <w:szCs w:val="25"/>
              </w:rPr>
              <w:lastRenderedPageBreak/>
              <w:t xml:space="preserve">objem finančných prostriedkov do normatívneho financovania, čo sa prejaví zvýšením normatívov. Hodnoty koeficientu uvedené v prílohe č. 12 pre výpočet hodnoty KKŠ sa pre každú platovú triedu, pracovnú triedu a príslušný počet rokov praxe vypočítajú ako pomer tarifného platu v príslušnej platovej triede, pracovnej triede s príslušnými rokmi </w:t>
            </w:r>
            <w:r>
              <w:rPr>
                <w:rFonts w:ascii="Times" w:hAnsi="Times" w:cs="Times"/>
                <w:sz w:val="25"/>
                <w:szCs w:val="25"/>
              </w:rPr>
              <w:lastRenderedPageBreak/>
              <w:t xml:space="preserve">započítanej praxe a platovej tarify platovej triedy 8 pracovnej triedy 1. Cieľom KKŠ je, aby sa škole v normatívnom príspevku na žiaka zohľadnil nielen celkový počet pedagogických zamestnancov, ale aj ich zaradenie do platovej triedy, pracovnej triedy, dĺžky praxe a výšky príplatku za profesijný rozvoj.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Zásadná pripomienka : V článku I navrhujeme doplniť nový bod 3. s nasledovným znením: 1. V § 4 ods. 3 sa v druhej vete za slová „Normatív na žiaka“ dopĺňajú slová: „a účastníka výchovy a vzdelávania“. Odôvodnenie: V § 4 ods. 3 (súčasnom § 4 ods. 4 nariadenia vlády č. 630/2008 Z. </w:t>
            </w:r>
            <w:r>
              <w:rPr>
                <w:rFonts w:ascii="Times" w:hAnsi="Times" w:cs="Times"/>
                <w:sz w:val="25"/>
                <w:szCs w:val="25"/>
              </w:rPr>
              <w:lastRenderedPageBreak/>
              <w:t>z. navrhujeme nedeliť osoby vzdelávajúce sa v detašovanej triede školy v ústave pre výkon väzby a v ústave pre výkon trestu odňatia slobody vzdelávajúcich sa v dennej forme štúdia podľa veku na žiakov do 27 rokov a účastníkov výchovy a vzdelávania od 27 rokov. Podľa § 4 ods. 4 nariadenia vlády č. 630/2008 Z. z., normatív na žiaka detašovanej triedy školy v ústave pre výkon väzby a v ústave pre výkon trestu odňatia slobody vzdelávajúceho sa v dennej forme štúdia je 300 % normatívu na žiaka vzdelávajúceho sa v dennej forme štúdia a normatív na ostatných žiakov a účastníkov výchovy a vzdelávania je 10 % normatívu na žiaka vzdelávajúceho sa v dennej forme štúdia. Zákon č. 245/2008 Z. z. o výchove a vzdelávaní (školský zákon) a o zmene a doplnení niektorých zákonov definuje v základných pojmoch § 2 písm. ah) účastníka výchovy a vzdelávania fyzickú osobu od 27 rokov veku, ktorá sa zúčastňuje na výchovno-vzdelávacom procese v základnej škole, strednej škole, škole pre žiakov so špeciálnymi výchovno-vzdelávacími potrebami alebo v základnej umeleckej škole. Z uvedeného vyplýva, že ak sa žiaci vzdelávajúci sa v detašovanej triede strednej školy v ústave pre výkon väzby a v ústave pre výkon trestu odňatia slobody, ktorí majú nad 27 rokov, zadefinujú ako účastníci výchovy a vzdelávania, normatív na nich je 10 % normatívu na žiaka vzdelávajúceho sa v dennej forme štúdia. Prax ukázala, že väčšina osôb v detašovaných triedach školy v ústave pre výkon väzby a v ústave pre výkon trestu odňatia slobody vzdelávajúcich sa v dennej forme štúdia má nad 27 rokov. Ak sa budú brať tieto osoby ako účastníci výchovy a vzdelávania, na ktorých je určený 10 % normatív a nie ako žiaci s 300 % normatívom, vzdelávanie v ústave pre výkon väzby a v ústave pre výkon trestu odňatia slobody bude viesť k rýchlemu zániku, čo je kontraproduktívne vzhľadom na proces resocializácie odsúdených a ich plnohodnotnú integráciu do bežného života po prepustení.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w:t>
            </w:r>
            <w:r>
              <w:rPr>
                <w:rFonts w:ascii="Times" w:hAnsi="Times" w:cs="Times"/>
                <w:sz w:val="25"/>
                <w:szCs w:val="25"/>
              </w:rPr>
              <w:lastRenderedPageBreak/>
              <w:t xml:space="preserve">Pripomienka bola preklasifikovaná na obyčajnú. MŠVVaŠ SR vypracuje analýzu financovania účastníkov výchovy a vzdelávania na všetkých školách a na základe jej výsledkov podľa potreby navrhne zmenu financovania v právnych predpisoch tak, aby bola účinná od 1.1.2024. MŠVVaŠ SR v tejto súvislosti zabezpečí zber údajov o počte žiakov a účastníkov </w:t>
            </w:r>
            <w:r>
              <w:rPr>
                <w:rFonts w:ascii="Times" w:hAnsi="Times" w:cs="Times"/>
                <w:sz w:val="25"/>
                <w:szCs w:val="25"/>
              </w:rPr>
              <w:lastRenderedPageBreak/>
              <w:t xml:space="preserve">výchovy a vzdelávania podľa stavu k 15. septembru začínajúceho školského roka podľa zákona č. 597/2003 Z. z. o financovaní základných škôl, stredných škôl a školských zariadení v znení neskorších predpisov. Finančné prostriedky možno poskytnúť zriaďovateľovi školy aj na základe dohodovacieho konania.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§4 odsek 12) v pôvodnom znení odsek 13</w:t>
            </w:r>
            <w:r>
              <w:rPr>
                <w:rFonts w:ascii="Times" w:hAnsi="Times" w:cs="Times"/>
                <w:sz w:val="25"/>
                <w:szCs w:val="25"/>
              </w:rPr>
              <w:br/>
            </w:r>
            <w:r>
              <w:rPr>
                <w:rFonts w:ascii="Times" w:hAnsi="Times" w:cs="Times"/>
                <w:sz w:val="25"/>
                <w:szCs w:val="25"/>
              </w:rPr>
              <w:lastRenderedPageBreak/>
              <w:t>Zásadná pripomienka Navrhujeme úpravu znenia v §4 prečíslovaný odsek 12) zo znenia:„(12) (13) Normatív na žiaka prvého až štvrtého ročníka osemročného gymnázia sa určí rovnako ako na žiaka základnej školy.“ Na nové znenie : „(12) (13) Normatív na žiaka prvého až štvrtého ročníka osemročného gymnázia sa určí rovnako ako na žiaka v základnej škole ostatných ročníkoch osemročného gymnázia“ prípadne dávame na zváženie úplné vypustenie uvedeného odseku, z dôvodu straty opodstatnenia. Požadovaná úprava vyrovnáva rozdiely a určuje jednotný normatív pre žiakov danej školy toho istého odboru a zamerania. Odôvodnenie: Považujeme za nesprávne, keď na jednej strane sú žiaci prvého až štvrtého ročníka osemročného gymnázia považovaní za žiakov strednej školy (napr. vylúčenie z možnosti získať príspevky adekvátne žiakom druhého stupňa základnej školy - dopravné, dotácia na obedy, čím dokonca tvoria úspory v štátnom rozpočte) a zároveň ich vzdelávajú pedagógovia poskytujúci vzdelanie aj vo vyšších ročníkoch konkrétneho gymnázia, ale normatív na nich zostáva na úrovni 2. stupňa ZŠ. Žiaci prímy až kvarty sú žiaci strednej školy - gymnázia, ich učebný plán, zameranie štúdia, delenie vyučovacích hodín a náročnosť vyučovacieho procesu je adekvátna nárokom gymnázia. Vyrovnaná dotácia na úroveň strednej školy je zároveň zohľadnením špecifickosti podpory výchovy a vzdelávania talentovaných žiakov, ktorých počty sú v jednotlivých triedach minimálne (17 žiakov na 1 triedu) na základe rozhodnutia RÚŠS.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w:t>
            </w:r>
            <w:r>
              <w:rPr>
                <w:rFonts w:ascii="Times" w:hAnsi="Times" w:cs="Times"/>
                <w:sz w:val="25"/>
                <w:szCs w:val="25"/>
              </w:rPr>
              <w:lastRenderedPageBreak/>
              <w:t xml:space="preserve">bola prerokovaná 29. 11. 2022. Pripomienka bola preklasifikovaná na obyčajnú. MŠVVaŠ SR sa bude pripomienkou zaoberať v rámci prípravy návrhu novely nariadenia vlády č. 630/2008 Z. z. v roku 2023. MŠVVaŠ SR v tejto veci vypracuje analýzu a na základe jej výsledkov navrhne prípadnú zmenu financovania žiakov prvého až štvrtého </w:t>
            </w:r>
            <w:r>
              <w:rPr>
                <w:rFonts w:ascii="Times" w:hAnsi="Times" w:cs="Times"/>
                <w:sz w:val="25"/>
                <w:szCs w:val="25"/>
              </w:rPr>
              <w:lastRenderedPageBreak/>
              <w:t xml:space="preserve">ročníka osemročného gymnázia s účinnosťou od 1. 1. 2024.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I Bod 25 Príloha č. 12 časť B</w:t>
            </w:r>
            <w:r>
              <w:rPr>
                <w:rFonts w:ascii="Times" w:hAnsi="Times" w:cs="Times"/>
                <w:sz w:val="25"/>
                <w:szCs w:val="25"/>
              </w:rPr>
              <w:br/>
              <w:t xml:space="preserve">Zásadná pripomienka: Navrhujeme upraviť všetky dotknuté koeficienty na výpočet hodnoty koeficientu kvalifikačnej štruktúry pedagogických zamestnancov školy tak, aby ich hodnota bola minimálne na úrovni pred novelizáciou, príp. vyššia v porovnaní s existujúcim stavom. Odôvodnenie: Novelou nariadenia vlády s účinnosťou od 1.1. 2023 dôjde k znižovaniu normatívnych </w:t>
            </w:r>
            <w:proofErr w:type="spellStart"/>
            <w:r>
              <w:rPr>
                <w:rFonts w:ascii="Times" w:hAnsi="Times" w:cs="Times"/>
                <w:sz w:val="25"/>
                <w:szCs w:val="25"/>
              </w:rPr>
              <w:t>nápočtov</w:t>
            </w:r>
            <w:proofErr w:type="spellEnd"/>
            <w:r>
              <w:rPr>
                <w:rFonts w:ascii="Times" w:hAnsi="Times" w:cs="Times"/>
                <w:sz w:val="25"/>
                <w:szCs w:val="25"/>
              </w:rPr>
              <w:t xml:space="preserve">, z dôvodu znižovania hodnoty koeficientu kvalifikačnej štruktúry PZ ako jednej z premenných pre stanovenie normatívneho </w:t>
            </w:r>
            <w:proofErr w:type="spellStart"/>
            <w:r>
              <w:rPr>
                <w:rFonts w:ascii="Times" w:hAnsi="Times" w:cs="Times"/>
                <w:sz w:val="25"/>
                <w:szCs w:val="25"/>
              </w:rPr>
              <w:t>nápočtu</w:t>
            </w:r>
            <w:proofErr w:type="spellEnd"/>
            <w:r>
              <w:rPr>
                <w:rFonts w:ascii="Times" w:hAnsi="Times" w:cs="Times"/>
                <w:sz w:val="25"/>
                <w:szCs w:val="25"/>
              </w:rPr>
              <w:t xml:space="preserve"> (teda príjmovej časti rozpočtu školy). Táto premenná má dopad na tzv. kvalifikačný koeficient školy, ktorého výška je podmienená vzdelaním PZ (pracovnej triedy a platovej triedy, do ktorej sú zaradení, na počte rokov praxe a výške príplatku za profesijný rozvoj) a výške úväzku, ktorý v škole majú. Navrhované znenie považujeme za absolútne rozporné s aktuálnym zvyšovaním platov učiteľov, ako aj s ďalšími skutočnosťami (ako je inflácia). Odôvodnenie uvedené v osobitnej časti dôvodovej správy, ktoré spája zníženú hodnotu koeficientu kvalifikačnej štruktúry zamestnancov so zvyšovaním platových taríf zamestnancov, považujeme za nelogické až významovo protichodné. Akým iným spôsobom bude vláda </w:t>
            </w:r>
            <w:proofErr w:type="spellStart"/>
            <w:r>
              <w:rPr>
                <w:rFonts w:ascii="Times" w:hAnsi="Times" w:cs="Times"/>
                <w:sz w:val="25"/>
                <w:szCs w:val="25"/>
              </w:rPr>
              <w:t>sanovať</w:t>
            </w:r>
            <w:proofErr w:type="spellEnd"/>
            <w:r>
              <w:rPr>
                <w:rFonts w:ascii="Times" w:hAnsi="Times" w:cs="Times"/>
                <w:sz w:val="25"/>
                <w:szCs w:val="25"/>
              </w:rPr>
              <w:t xml:space="preserve"> výpadok na príjmovej časti rozpočtu školy z dôvodu znižovania hodnoty koeficientu kvalifikačnej štruktúry? Bez kompenzácie na strane iného súčiniteľa pri výpočte mzdového normatívu je totiž zrejmé, že dobre zamýšľaný úmysel zvyšovania platových taríf PZ nie je dostatočne krytý v príjmovej časti rozpočtu školy a teda neguje do značnej miery dobrý zámer predkladateľa. Rovnako sa nestotožňujeme s tým, aby hodnota koeficientu kvalifikačnej štruktúry pedagogického zamestnanca spĺňajúceho kvalifikačný predpoklad pre výkon PZ v zmysle zákona bola nižšia ako hodnota 1,00 (ako napr. pri platovej triede 7 – samostatný PZ – do 27 rokov praxe!). To </w:t>
            </w:r>
            <w:r>
              <w:rPr>
                <w:rFonts w:ascii="Times" w:hAnsi="Times" w:cs="Times"/>
                <w:sz w:val="25"/>
                <w:szCs w:val="25"/>
              </w:rPr>
              <w:lastRenderedPageBreak/>
              <w:t>znamená, že škola má krátený normatív z dôvodu toho, že zamestnáva mladého učiteľa, čo je pre školy absurdné z motivačného hľadiska s prihliadnutím na zamestnanecké trendy. Navrhovaná úprava tak znevýhodňuje (diskriminuje) školy s mladými pedagogickými zamestnancami, ktorí sú schopní podávať minimálne rovnako dobré výkony ako ich starší kolegovia. Pre lepšiu ilustráciu: na to, aby mal pedagogický zamestnanec, ktorý je zaradený do platovej triedy 7 bez príplatku za profesijný rozvoj, koeficient kvalifikácie rovný 1,0000, musí mať 28 rokov praxe. V prípade 3%-</w:t>
            </w:r>
            <w:proofErr w:type="spellStart"/>
            <w:r>
              <w:rPr>
                <w:rFonts w:ascii="Times" w:hAnsi="Times" w:cs="Times"/>
                <w:sz w:val="25"/>
                <w:szCs w:val="25"/>
              </w:rPr>
              <w:t>tného</w:t>
            </w:r>
            <w:proofErr w:type="spellEnd"/>
            <w:r>
              <w:rPr>
                <w:rFonts w:ascii="Times" w:hAnsi="Times" w:cs="Times"/>
                <w:sz w:val="25"/>
                <w:szCs w:val="25"/>
              </w:rPr>
              <w:t xml:space="preserve"> príplatku za profesijný rozvoj potrebuje učiteľ k „prekročeniu hodnoty 1,0000“ 22 rokov praxe, v prípade 6%-</w:t>
            </w:r>
            <w:proofErr w:type="spellStart"/>
            <w:r>
              <w:rPr>
                <w:rFonts w:ascii="Times" w:hAnsi="Times" w:cs="Times"/>
                <w:sz w:val="25"/>
                <w:szCs w:val="25"/>
              </w:rPr>
              <w:t>tného</w:t>
            </w:r>
            <w:proofErr w:type="spellEnd"/>
            <w:r>
              <w:rPr>
                <w:rFonts w:ascii="Times" w:hAnsi="Times" w:cs="Times"/>
                <w:sz w:val="25"/>
                <w:szCs w:val="25"/>
              </w:rPr>
              <w:t xml:space="preserve"> príplatku 16 rokov praxe, v prípade 9%-</w:t>
            </w:r>
            <w:proofErr w:type="spellStart"/>
            <w:r>
              <w:rPr>
                <w:rFonts w:ascii="Times" w:hAnsi="Times" w:cs="Times"/>
                <w:sz w:val="25"/>
                <w:szCs w:val="25"/>
              </w:rPr>
              <w:t>tného</w:t>
            </w:r>
            <w:proofErr w:type="spellEnd"/>
            <w:r>
              <w:rPr>
                <w:rFonts w:ascii="Times" w:hAnsi="Times" w:cs="Times"/>
                <w:sz w:val="25"/>
                <w:szCs w:val="25"/>
              </w:rPr>
              <w:t xml:space="preserve"> príplatku 10 rokov praxe a v prípade 12%-</w:t>
            </w:r>
            <w:proofErr w:type="spellStart"/>
            <w:r>
              <w:rPr>
                <w:rFonts w:ascii="Times" w:hAnsi="Times" w:cs="Times"/>
                <w:sz w:val="25"/>
                <w:szCs w:val="25"/>
              </w:rPr>
              <w:t>tného</w:t>
            </w:r>
            <w:proofErr w:type="spellEnd"/>
            <w:r>
              <w:rPr>
                <w:rFonts w:ascii="Times" w:hAnsi="Times" w:cs="Times"/>
                <w:sz w:val="25"/>
                <w:szCs w:val="25"/>
              </w:rPr>
              <w:t xml:space="preserve"> príplatku 1 rok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Pripomienka bola prerokovaná 29. 11. 2022. Pripomienka bola predkladateľom pripomienky stiahnutá.</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K bodu 25 Dôvodová správa</w:t>
            </w:r>
            <w:r>
              <w:rPr>
                <w:rFonts w:ascii="Times" w:hAnsi="Times" w:cs="Times"/>
                <w:sz w:val="25"/>
                <w:szCs w:val="25"/>
              </w:rPr>
              <w:br/>
              <w:t xml:space="preserve">Zásadná pripomienka: Pôvodné znenie: V prílohe č. 12 časti B sa navrhuje upraviť hodnoty koeficientov podľa zaradenia pedagogického zamestnanca do platovej triedy, pracovnej triedy, rokov praxe a príplatku za profesijný rozvoj na výpočet hodnoty koeficientu kvalifikačnej štruktúry pedagogických zamestnancov. Táto úprava súvisí s nariadením vlády Slovenskej republiky č. 220/2022, ktorým sa ustanovujú zvýšené stupnice platových taríf zamestnancov pri výkone práce vo verejnom záujme účinným od 1. júla 2022 a s nariadením vlády Slovenskej republiky č. 296/2022 Z. z., ktorým sa ustanovujú zvýšené stupnice platových taríf zamestnancov pri výkone práce vo verejnom záujme účinným od 1. januára 2023. Striktne odmietame úpravu koeficientov kvalifikačnej štruktúry s uvedenou filozofiou zmeny. Predkladateľ v dôvodovej správe priamo priznáva svoj úmysel, znižovaním koeficientu kvalifikačnej štruktúry “ušetriť” finančné prostriedky na pokrytie časti zvyšovania tarifných platov PZ a OZ. Tento mechanizmus je z princípu neprijateľný a preto ho žiadame vypustiť z dôvodovej správy a koeficienty kvalifikačnej štruktúry neohrozovať. Pokiaľ predkladateľ navrhuje znížiť koeficient kvalifikačnej štruktúry, je potrebné, aby doložil také odôvodnenie, ktoré bude prijateľné a vo vzťahu k pedagogickým a odborným zamestnancom korektný. V opačnom prípade sa vytvorí mechanizmus, ktorým sa im “jednou rukou” pridá a “druhou rukou” odoberie, s čím nemôžeme súhlasiť. Zriaďovateľovi školy a zamestnávateľovi sa </w:t>
            </w:r>
            <w:r>
              <w:rPr>
                <w:rFonts w:ascii="Times" w:hAnsi="Times" w:cs="Times"/>
                <w:sz w:val="25"/>
                <w:szCs w:val="25"/>
              </w:rPr>
              <w:lastRenderedPageBreak/>
              <w:t xml:space="preserve">jedným nariadením vlády (č. 296/2022 </w:t>
            </w:r>
            <w:proofErr w:type="spellStart"/>
            <w:r>
              <w:rPr>
                <w:rFonts w:ascii="Times" w:hAnsi="Times" w:cs="Times"/>
                <w:sz w:val="25"/>
                <w:szCs w:val="25"/>
              </w:rPr>
              <w:t>Z.z</w:t>
            </w:r>
            <w:proofErr w:type="spellEnd"/>
            <w:r>
              <w:rPr>
                <w:rFonts w:ascii="Times" w:hAnsi="Times" w:cs="Times"/>
                <w:sz w:val="25"/>
                <w:szCs w:val="25"/>
              </w:rPr>
              <w:t xml:space="preserve">.) dáva povinnosť zvýšiť stupnice platových taríf zamestnancov, a touto novelou nariadenia vlády č. 630/2008 </w:t>
            </w:r>
            <w:proofErr w:type="spellStart"/>
            <w:r>
              <w:rPr>
                <w:rFonts w:ascii="Times" w:hAnsi="Times" w:cs="Times"/>
                <w:sz w:val="25"/>
                <w:szCs w:val="25"/>
              </w:rPr>
              <w:t>Z.z</w:t>
            </w:r>
            <w:proofErr w:type="spellEnd"/>
            <w:r>
              <w:rPr>
                <w:rFonts w:ascii="Times" w:hAnsi="Times" w:cs="Times"/>
                <w:sz w:val="25"/>
                <w:szCs w:val="25"/>
              </w:rPr>
              <w:t>. sa znižuje výška normatívnych zdrojov na splnenie tejto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Navrhovaná úprava hodnôt koeficientov pre výpočet hodnoty koeficientu kvalifikačnej štruktúry (KKŠ) pedagogických zamestnancov </w:t>
            </w:r>
            <w:r>
              <w:rPr>
                <w:rFonts w:ascii="Times" w:hAnsi="Times" w:cs="Times"/>
                <w:sz w:val="25"/>
                <w:szCs w:val="25"/>
              </w:rPr>
              <w:lastRenderedPageBreak/>
              <w:t xml:space="preserve">školy súvisí s nariadením vlády SR č. 220/2022 Z. z. účinným od 1. júla 2022 a nariadenie vlády SR č. 296/2022 Z. z. účinným od 1. januára 2023. V uvedených nariadeniach vlády SR v Prílohe č. 2 sú ustanovené platové tarify pedagogických zamestnancov podľa platovej triedy a pracovnej triedy. V súvislosti s valorizáciou platov pedagogických zamestnancov </w:t>
            </w:r>
            <w:r>
              <w:rPr>
                <w:rFonts w:ascii="Times" w:hAnsi="Times" w:cs="Times"/>
                <w:sz w:val="25"/>
                <w:szCs w:val="25"/>
              </w:rPr>
              <w:lastRenderedPageBreak/>
              <w:t xml:space="preserve">od 1. júla 2022 sa navýšil a 1. januára 2023 sa znova navýši objem finančných prostriedkov do normatívneho financovania, čo sa prejaví zvýšením normatívov. Hodnoty koeficientu uvedené v prílohe č. 12 pre výpočet hodnoty KKŠ sa pre každú platovú triedu, pracovnú triedu a príslušný počet rokov praxe vypočítajú ako pomer tarifného platu v príslušnej </w:t>
            </w:r>
            <w:r>
              <w:rPr>
                <w:rFonts w:ascii="Times" w:hAnsi="Times" w:cs="Times"/>
                <w:sz w:val="25"/>
                <w:szCs w:val="25"/>
              </w:rPr>
              <w:lastRenderedPageBreak/>
              <w:t xml:space="preserve">platovej triede, pracovnej triede s príslušnými rokmi započítanej praxe a platovej tarify platovej triedy 8 pracovnej triedy 1. Cieľom KKŠ je, aby sa škole v normatívnom príspevku na žiaka zohľadnil nielen celkový počet pedagogických zamestnancov, ale aj ich zaradenie do platovej triedy, pracovnej triedy, dĺžky praxe a výšky príplatku za profesijný rozvoj.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 4 ods. 3</w:t>
            </w:r>
            <w:r>
              <w:rPr>
                <w:rFonts w:ascii="Times" w:hAnsi="Times" w:cs="Times"/>
                <w:sz w:val="25"/>
                <w:szCs w:val="25"/>
              </w:rPr>
              <w:br/>
              <w:t>Zásadná pripomienka: V článku I navrhujeme doplniť nový bod 3. s nasledovným znením: 1. V § 4 ods. 3 sa v druhej vete za slová „Normatív na žiaka“ dopĺňajú slová: „a účastníka výchovy a vzdelávania“. Odôvodnenie: V § 4 ods. 3 (súčasnom § 4 ods. 4 nariadenia vlády č. 630/2008 Z. z.) navrhujeme nedeliť osoby vzdelávajúce sa v detašovanej triede školy v ústave pre výkon väzby a v ústave pre výkon trestu odňatia slobody vzdelávajúcich sa v dennej forme štúdia podľa veku na žiakov do 27 rokov a účastníkov výchovy a vzdelávania od 27 rokov. Podľa § 4 ods. 4 nariadenia vlády č. 630/2008 Z. z., normatív na žiaka detašovanej triedy školy v ústave pre výkon väzby a v ústave pre výkon trestu odňatia slobody vzdelávajúceho sa v dennej forme štúdia je 300 % normatívu na žiaka vzdelávajúceho sa v dennej forme štúdia a normatív na ostatných žiakov a účastníkov výchovy a vzdelávania je 10 % normatívu na žiaka vzdelávajúceho sa v dennej forme štúdia. Zákon č. 245/2008 Z. z. o výchove a vzdelávaní (školský zákon) a o zmene a doplnení niektorých zákonov definuje v základných pojmoch § 2 písm. ah) účastníka výchovy a vzdelávania fyzickú osobu od 27 rokov veku, ktorá sa zúčastňuje na výchovno-vzdelávacom procese v základnej škole, strednej škole, škole pre žiakov so špeciálnymi výchovno-vzdelávacími potrebami alebo v základnej umeleckej škole. Z uvedeného vyplýva, že ak sa žiaci vzdelávajúci sa v detašovanej triede strednej školy v ústave pre výkon väzby a v ústave pre výkon trestu odňatia slobody, ktorí majú nad 27 rokov, zadefinujú ako účastníci výchovy a vzdelávania, normatív na nich je 10 % normatívu na žiaka vzdelávajúceho sa v dennej forme štúdia. Prax ukázala, že väčšina osôb v detašovaných triedach školy v ústave pre výkon väzby a v ústave pre výkon trestu odňatia slobody vzdelávajúcich sa v dennej forme štúdia má nad 27 rokov. Ak sa budú brať tieto osoby ako účastníci výchovy a vzdelávania, na ktorých je určený 10 % normatív a nie ako žiaci s 300 % normatívom, vzdelávanie v ústave pre výkon väzby a v ústave pre výkon trestu odňatia slobody bude viesť k rýchlemu zániku, čo je kontraproduktívne vzhľadom na proces resocializácie odsúdených a ich plnohodnotnú integráciu do bežného života po prepustení.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MŠVVaŠ SR vypracuje analýzu financovania účastníkov výchovy a vzdelávania na všetkých školách a na základe jej výsledkov podľa potreby navrhne zmenu financovania v právnych predpisoch tak, aby bola účinná od 1.1.2024. MŠVVaŠ SR v tejto súvislosti </w:t>
            </w:r>
            <w:r>
              <w:rPr>
                <w:rFonts w:ascii="Times" w:hAnsi="Times" w:cs="Times"/>
                <w:sz w:val="25"/>
                <w:szCs w:val="25"/>
              </w:rPr>
              <w:lastRenderedPageBreak/>
              <w:t xml:space="preserve">zabezpečí zber údajov o počte žiakov a účastníkov výchovy a vzdelávania podľa stavu k 15. septembru začínajúceho školského roka podľa zákona č. 597/2003 Z. z. o financovaní základných škôl, stredných škôl a školských zariadení v znení neskorších predpisov. Finančné prostriedky možno poskytnúť zriaďovateľovi školy aj na základe </w:t>
            </w:r>
            <w:r>
              <w:rPr>
                <w:rFonts w:ascii="Times" w:hAnsi="Times" w:cs="Times"/>
                <w:sz w:val="25"/>
                <w:szCs w:val="25"/>
              </w:rPr>
              <w:lastRenderedPageBreak/>
              <w:t xml:space="preserve">dohodovacieho konania.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 xml:space="preserve">ZZ </w:t>
            </w:r>
            <w:proofErr w:type="spellStart"/>
            <w:r>
              <w:rPr>
                <w:rFonts w:ascii="Times" w:hAnsi="Times" w:cs="Times"/>
                <w:b/>
                <w:bCs/>
                <w:sz w:val="25"/>
                <w:szCs w:val="25"/>
              </w:rPr>
              <w:t>CPPPaP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Čl. 1 § 8a</w:t>
            </w:r>
            <w:r>
              <w:rPr>
                <w:rFonts w:ascii="Times" w:hAnsi="Times" w:cs="Times"/>
                <w:sz w:val="25"/>
                <w:szCs w:val="25"/>
              </w:rPr>
              <w:br/>
              <w:t>Zásadná pripomienka - Navrhujeme doplniť odsek 5 v znení: Štátne zariadenia poradenstva a prevencie zaradené v sieti škôl a školských zariadení majú zároveň nárok na prevádzkový príspevok, ktorý pokrýva náklady spojené s prevádzkou zariadenia - nájom budovy, výpožička, prevádzkové náklady a pod. Tento príspevok by mal zohľadňovať aj finančné prostriedky potrebné na profesijný rozvoj odborných zamestnancov. Odôvodnenie: - Nie všetky centrá poradenstva a prevencie sídlia vo vlastných budovách, mnohé sú odkázané na komerčné nájmy, niektoré sú v vo vlastných priestoroch, ktoré nespĺňajú štandard. Uvedené sa odráža v nerovnomerných nákladoch jednotlivých zariadení na prevádzku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 xml:space="preserve">Pripomienka bola prerokovaná 29. 11. 2022. Pripomienka bola preklasifikovaná na obyčajnú. Z normatívneho príspevku, ktorý sa poskytuje zariadeniam poradenstva a prevencie, sa uhrádzajú osobné náklady zamestnancov a aj prevádzkové náklady. Z pridelených finančných prostriedkov je možné financovať aj profesijný </w:t>
            </w:r>
            <w:r>
              <w:rPr>
                <w:rFonts w:ascii="Times" w:hAnsi="Times" w:cs="Times"/>
                <w:sz w:val="25"/>
                <w:szCs w:val="25"/>
              </w:rPr>
              <w:lastRenderedPageBreak/>
              <w:t xml:space="preserve">rozvoj odborných zamestnancov. </w:t>
            </w: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lastRenderedPageBreak/>
              <w:t xml:space="preserve">ZZ </w:t>
            </w:r>
            <w:proofErr w:type="spellStart"/>
            <w:r>
              <w:rPr>
                <w:rFonts w:ascii="Times" w:hAnsi="Times" w:cs="Times"/>
                <w:b/>
                <w:bCs/>
                <w:sz w:val="25"/>
                <w:szCs w:val="25"/>
              </w:rPr>
              <w:t>CPPPaP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 V celom dokumente úplne absentuje koeficient pre krízové intervencie pre zariadenia poradenstva a prevencie, ktoré vo veľkej miere CPP realizujú. Krízová intervencia vyžaduje realizáciu odborných činností prostredníctvom viacerých odborných zamestnancov. Návrh: rozhodne zaradiť do skupiny výkonov odbornej činnosti s vysokým koeficientom (buď na jedného zamestnanca alebo na celý tím, ktorý zastrešuje jednu krízovú udalosť).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p>
        </w:tc>
      </w:tr>
      <w:tr w:rsidR="009A14E3">
        <w:trPr>
          <w:divId w:val="16551845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b/>
                <w:bCs/>
                <w:sz w:val="25"/>
                <w:szCs w:val="25"/>
              </w:rPr>
            </w:pPr>
            <w:r>
              <w:rPr>
                <w:rFonts w:ascii="Times" w:hAnsi="Times" w:cs="Times"/>
                <w:b/>
                <w:bCs/>
                <w:sz w:val="25"/>
                <w:szCs w:val="25"/>
              </w:rPr>
              <w:t xml:space="preserve">ZZ </w:t>
            </w:r>
            <w:proofErr w:type="spellStart"/>
            <w:r>
              <w:rPr>
                <w:rFonts w:ascii="Times" w:hAnsi="Times" w:cs="Times"/>
                <w:b/>
                <w:bCs/>
                <w:sz w:val="25"/>
                <w:szCs w:val="25"/>
              </w:rPr>
              <w:t>CPPPaP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b/>
                <w:bCs/>
                <w:sz w:val="25"/>
                <w:szCs w:val="25"/>
              </w:rPr>
              <w:t>Príloha 11</w:t>
            </w:r>
            <w:r>
              <w:rPr>
                <w:rFonts w:ascii="Times" w:hAnsi="Times" w:cs="Times"/>
                <w:sz w:val="25"/>
                <w:szCs w:val="25"/>
              </w:rPr>
              <w:br/>
              <w:t>Zásadná pripomienka - Z pohľadu financovania návrh nezohľadňuje vyššiu náročnosť činnosti v skupine detí do 5 rokov. Odôvodnenie: (centrá na úrovni 3., 4. stupňa) nemajú pri diagnostike žiadne koeficienty.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4E3" w:rsidRDefault="009A14E3">
            <w:pPr>
              <w:rPr>
                <w:rFonts w:ascii="Times" w:hAnsi="Times" w:cs="Times"/>
                <w:sz w:val="25"/>
                <w:szCs w:val="25"/>
              </w:rPr>
            </w:pPr>
            <w:r>
              <w:rPr>
                <w:rFonts w:ascii="Times" w:hAnsi="Times" w:cs="Times"/>
                <w:sz w:val="25"/>
                <w:szCs w:val="25"/>
              </w:rPr>
              <w:t>Prerokovanie pripomienky sa uskutočnilo 29. 11. 2022. Pripomienka nebola akceptovaná. Predkladateľ pripomienky na nej trvá.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63" w:rsidRDefault="00C66B63" w:rsidP="000A67D5">
      <w:pPr>
        <w:spacing w:after="0" w:line="240" w:lineRule="auto"/>
      </w:pPr>
      <w:r>
        <w:separator/>
      </w:r>
    </w:p>
  </w:endnote>
  <w:endnote w:type="continuationSeparator" w:id="0">
    <w:p w:rsidR="00C66B63" w:rsidRDefault="00C66B6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63" w:rsidRDefault="00C66B63" w:rsidP="000A67D5">
      <w:pPr>
        <w:spacing w:after="0" w:line="240" w:lineRule="auto"/>
      </w:pPr>
      <w:r>
        <w:separator/>
      </w:r>
    </w:p>
  </w:footnote>
  <w:footnote w:type="continuationSeparator" w:id="0">
    <w:p w:rsidR="00C66B63" w:rsidRDefault="00C66B6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A14E3"/>
    <w:rsid w:val="009C6C5C"/>
    <w:rsid w:val="009F7218"/>
    <w:rsid w:val="00A251BF"/>
    <w:rsid w:val="00A54A16"/>
    <w:rsid w:val="00AE7D8B"/>
    <w:rsid w:val="00B721A5"/>
    <w:rsid w:val="00B76589"/>
    <w:rsid w:val="00B8767E"/>
    <w:rsid w:val="00BD1FAB"/>
    <w:rsid w:val="00BE7302"/>
    <w:rsid w:val="00BF7CE0"/>
    <w:rsid w:val="00C66B63"/>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3182">
      <w:bodyDiv w:val="1"/>
      <w:marLeft w:val="0"/>
      <w:marRight w:val="0"/>
      <w:marTop w:val="0"/>
      <w:marBottom w:val="0"/>
      <w:divBdr>
        <w:top w:val="none" w:sz="0" w:space="0" w:color="auto"/>
        <w:left w:val="none" w:sz="0" w:space="0" w:color="auto"/>
        <w:bottom w:val="none" w:sz="0" w:space="0" w:color="auto"/>
        <w:right w:val="none" w:sz="0" w:space="0" w:color="auto"/>
      </w:divBdr>
    </w:div>
    <w:div w:id="295333199">
      <w:bodyDiv w:val="1"/>
      <w:marLeft w:val="0"/>
      <w:marRight w:val="0"/>
      <w:marTop w:val="0"/>
      <w:marBottom w:val="0"/>
      <w:divBdr>
        <w:top w:val="none" w:sz="0" w:space="0" w:color="auto"/>
        <w:left w:val="none" w:sz="0" w:space="0" w:color="auto"/>
        <w:bottom w:val="none" w:sz="0" w:space="0" w:color="auto"/>
        <w:right w:val="none" w:sz="0" w:space="0" w:color="auto"/>
      </w:divBdr>
    </w:div>
    <w:div w:id="730422468">
      <w:bodyDiv w:val="1"/>
      <w:marLeft w:val="0"/>
      <w:marRight w:val="0"/>
      <w:marTop w:val="0"/>
      <w:marBottom w:val="0"/>
      <w:divBdr>
        <w:top w:val="none" w:sz="0" w:space="0" w:color="auto"/>
        <w:left w:val="none" w:sz="0" w:space="0" w:color="auto"/>
        <w:bottom w:val="none" w:sz="0" w:space="0" w:color="auto"/>
        <w:right w:val="none" w:sz="0" w:space="0" w:color="auto"/>
      </w:divBdr>
    </w:div>
    <w:div w:id="762804816">
      <w:bodyDiv w:val="1"/>
      <w:marLeft w:val="0"/>
      <w:marRight w:val="0"/>
      <w:marTop w:val="0"/>
      <w:marBottom w:val="0"/>
      <w:divBdr>
        <w:top w:val="none" w:sz="0" w:space="0" w:color="auto"/>
        <w:left w:val="none" w:sz="0" w:space="0" w:color="auto"/>
        <w:bottom w:val="none" w:sz="0" w:space="0" w:color="auto"/>
        <w:right w:val="none" w:sz="0" w:space="0" w:color="auto"/>
      </w:divBdr>
    </w:div>
    <w:div w:id="1555308431">
      <w:bodyDiv w:val="1"/>
      <w:marLeft w:val="0"/>
      <w:marRight w:val="0"/>
      <w:marTop w:val="0"/>
      <w:marBottom w:val="0"/>
      <w:divBdr>
        <w:top w:val="none" w:sz="0" w:space="0" w:color="auto"/>
        <w:left w:val="none" w:sz="0" w:space="0" w:color="auto"/>
        <w:bottom w:val="none" w:sz="0" w:space="0" w:color="auto"/>
        <w:right w:val="none" w:sz="0" w:space="0" w:color="auto"/>
      </w:divBdr>
    </w:div>
    <w:div w:id="1655184544">
      <w:bodyDiv w:val="1"/>
      <w:marLeft w:val="0"/>
      <w:marRight w:val="0"/>
      <w:marTop w:val="0"/>
      <w:marBottom w:val="0"/>
      <w:divBdr>
        <w:top w:val="none" w:sz="0" w:space="0" w:color="auto"/>
        <w:left w:val="none" w:sz="0" w:space="0" w:color="auto"/>
        <w:bottom w:val="none" w:sz="0" w:space="0" w:color="auto"/>
        <w:right w:val="none" w:sz="0" w:space="0" w:color="auto"/>
      </w:divBdr>
    </w:div>
    <w:div w:id="1668635671">
      <w:bodyDiv w:val="1"/>
      <w:marLeft w:val="0"/>
      <w:marRight w:val="0"/>
      <w:marTop w:val="0"/>
      <w:marBottom w:val="0"/>
      <w:divBdr>
        <w:top w:val="none" w:sz="0" w:space="0" w:color="auto"/>
        <w:left w:val="none" w:sz="0" w:space="0" w:color="auto"/>
        <w:bottom w:val="none" w:sz="0" w:space="0" w:color="auto"/>
        <w:right w:val="none" w:sz="0" w:space="0" w:color="auto"/>
      </w:divBdr>
    </w:div>
    <w:div w:id="20836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22 8:23:45"/>
    <f:field ref="objchangedby" par="" text="Administrator, System"/>
    <f:field ref="objmodifiedat" par="" text="1.12.2022 8:23: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9983</Words>
  <Characters>56905</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2022-12-01T07:25:00Z</dcterms:created>
  <dcterms:modified xsi:type="dcterms:W3CDTF">2022-12-01T07:25:00Z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Tokárová</vt:lpwstr>
  </property>
  <property fmtid="{D5CDD505-2E9C-101B-9397-08002B2CF9AE}" pid="11" name="FSC#SKEDITIONSLOVLEX@103.510:zodppredkladatel">
    <vt:lpwstr>Ján Horecký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630/2008 Z. z., ktorým sa ustanovujú podrobnosti rozpisu finančných prostriedkov zo štátneho rozpočtu pre školy a školské zariadenia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Nariadenie vlády  Slovenskej republiky, ktorým sa mení a dopĺňa nariadenie vlády Slovenskej republiky č. 630/2008 Z. z., ktorým sa ustanovujú podrobnosti rozpisu finančných prostriedkov zo štátneho rozpočtu pre školy a školské zariadenia v znení neskorší</vt:lpwstr>
  </property>
  <property fmtid="{D5CDD505-2E9C-101B-9397-08002B2CF9AE}" pid="23" name="FSC#SKEDITIONSLOVLEX@103.510:plnynazovpredpis1">
    <vt:lpwstr>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2022/20212- 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LP/2022/601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Horecký_x000d_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style="text-align:justify;text-justify:inter-ideograph"&gt;Ministerstvo školstva, vedy, výskumu a&amp;nbsp;športu Slovenskej republiky (ďalej len „ministerstvo“) predkladá na základe Plánu legislatívnych úloh vlády Slovenskej republiky na rok 2022 návrh naria</vt:lpwstr>
  </property>
  <property fmtid="{D5CDD505-2E9C-101B-9397-08002B2CF9AE}" pid="149" name="FSC#COOSYSTEM@1.1:Container">
    <vt:lpwstr>COO.2145.1000.3.5380887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1. 12. 2022</vt:lpwstr>
  </property>
</Properties>
</file>