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6F2195" w:rsidRDefault="009E5910" w:rsidP="009E5910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4"/>
        <w:gridCol w:w="467"/>
        <w:gridCol w:w="556"/>
      </w:tblGrid>
      <w:tr w:rsidR="00E42243" w:rsidRPr="006F2195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6F2195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Cs w:val="22"/>
              </w:rPr>
            </w:pPr>
            <w:r w:rsidRPr="006F2195">
              <w:rPr>
                <w:rFonts w:ascii="Times New Roman" w:hAnsi="Times New Roman" w:cs="Times New Roman"/>
                <w:szCs w:val="22"/>
              </w:rPr>
              <w:t>Správa o účasti verejnosti na tvorbe právneho predpisu</w:t>
            </w:r>
          </w:p>
          <w:p w:rsidR="00E42243" w:rsidRPr="006F2195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95">
              <w:rPr>
                <w:rFonts w:ascii="Times New Roman" w:hAnsi="Times New Roman" w:cs="Times New Roman"/>
                <w:b/>
              </w:rPr>
              <w:t>Scenár 3: Verejnosť sa zúčastňuje na tvorbe právneho predpisu</w:t>
            </w:r>
          </w:p>
        </w:tc>
      </w:tr>
      <w:tr w:rsidR="009E5910" w:rsidRPr="006F2195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6F2195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95">
              <w:rPr>
                <w:rFonts w:ascii="Times New Roman" w:hAnsi="Times New Roman" w:cs="Times New Roman"/>
                <w:b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6F2195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2195">
              <w:rPr>
                <w:rFonts w:ascii="Times New Roman" w:hAnsi="Times New Roman" w:cs="Times New Roman"/>
                <w:b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6F2195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95">
              <w:rPr>
                <w:rFonts w:ascii="Times New Roman" w:hAnsi="Times New Roman" w:cs="Times New Roman"/>
                <w:b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6F2195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95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6F2195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95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5E65C4" w:rsidRPr="006F2195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  <w:b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6F2195">
              <w:rPr>
                <w:rFonts w:ascii="Times New Roman" w:hAnsi="Times New Roman" w:cs="Times New Roman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FF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6F2195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  <w:b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2195">
              <w:rPr>
                <w:rFonts w:ascii="Times New Roman" w:hAnsi="Times New Roman" w:cs="Times New Roman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6F2195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6F2195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6F2195">
              <w:rPr>
                <w:rFonts w:ascii="Times New Roman" w:hAnsi="Times New Roman" w:cs="Times New Roman"/>
              </w:rPr>
              <w:t>Boli relevantné informácie o tvorbe právneho predpisu a o</w:t>
            </w:r>
            <w:r w:rsidR="00FF1BEB" w:rsidRPr="006F2195">
              <w:rPr>
                <w:rFonts w:ascii="Times New Roman" w:hAnsi="Times New Roman" w:cs="Times New Roman"/>
              </w:rPr>
              <w:t> </w:t>
            </w:r>
            <w:r w:rsidRPr="006F2195">
              <w:rPr>
                <w:rFonts w:ascii="Times New Roman" w:hAnsi="Times New Roman" w:cs="Times New Roman"/>
              </w:rPr>
              <w:t>samotnom</w:t>
            </w:r>
            <w:r w:rsidR="00FF1BEB" w:rsidRPr="006F2195">
              <w:rPr>
                <w:rFonts w:ascii="Times New Roman" w:hAnsi="Times New Roman" w:cs="Times New Roman"/>
              </w:rPr>
              <w:t xml:space="preserve"> </w:t>
            </w:r>
            <w:r w:rsidRPr="006F2195">
              <w:rPr>
                <w:rFonts w:ascii="Times New Roman" w:hAnsi="Times New Roman" w:cs="Times New Roman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Boli zvolené komunikačné kanály dostatočné vzhľadom na prenos relevantných informácií o  právno</w:t>
            </w:r>
            <w:r w:rsidR="00FF1BEB" w:rsidRPr="006F2195">
              <w:rPr>
                <w:rFonts w:ascii="Times New Roman" w:hAnsi="Times New Roman" w:cs="Times New Roman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  <w:b/>
              </w:rPr>
              <w:t>3. Účasť verejnosti na tvorbe právneho predpi</w:t>
            </w:r>
            <w:bookmarkStart w:id="0" w:name="_GoBack"/>
            <w:bookmarkEnd w:id="0"/>
            <w:r w:rsidRPr="006F2195">
              <w:rPr>
                <w:rFonts w:ascii="Times New Roman" w:hAnsi="Times New Roman" w:cs="Times New Roman"/>
                <w:b/>
              </w:rPr>
              <w:t>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 xml:space="preserve">Prispeli zvolené </w:t>
            </w:r>
            <w:proofErr w:type="spellStart"/>
            <w:r w:rsidRPr="006F2195">
              <w:rPr>
                <w:rFonts w:ascii="Times New Roman" w:hAnsi="Times New Roman" w:cs="Times New Roman"/>
              </w:rPr>
              <w:t>participatívne</w:t>
            </w:r>
            <w:proofErr w:type="spellEnd"/>
            <w:r w:rsidRPr="006F2195">
              <w:rPr>
                <w:rFonts w:ascii="Times New Roman" w:hAnsi="Times New Roman" w:cs="Times New Roman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 xml:space="preserve">Bola kvantita </w:t>
            </w:r>
            <w:proofErr w:type="spellStart"/>
            <w:r w:rsidRPr="006F2195">
              <w:rPr>
                <w:rFonts w:ascii="Times New Roman" w:hAnsi="Times New Roman" w:cs="Times New Roman"/>
              </w:rPr>
              <w:t>participatívnych</w:t>
            </w:r>
            <w:proofErr w:type="spellEnd"/>
            <w:r w:rsidRPr="006F2195">
              <w:rPr>
                <w:rFonts w:ascii="Times New Roman" w:hAnsi="Times New Roman" w:cs="Times New Roman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 xml:space="preserve">Indikujú zapojení aktéri spokojnosť s formou procesu tvorby právneho predpisu a so zvolenými </w:t>
            </w:r>
            <w:proofErr w:type="spellStart"/>
            <w:r w:rsidRPr="006F2195">
              <w:rPr>
                <w:rFonts w:ascii="Times New Roman" w:hAnsi="Times New Roman" w:cs="Times New Roman"/>
              </w:rPr>
              <w:t>participatívnymi</w:t>
            </w:r>
            <w:proofErr w:type="spellEnd"/>
            <w:r w:rsidRPr="006F2195">
              <w:rPr>
                <w:rFonts w:ascii="Times New Roman" w:hAnsi="Times New Roman" w:cs="Times New Roman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  <w:b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26696C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26696C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p>
            </w:tc>
          </w:sdtContent>
        </w:sdt>
      </w:tr>
      <w:tr w:rsidR="00D65FA8" w:rsidRPr="006F2195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6F2195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2195">
              <w:rPr>
                <w:rFonts w:ascii="Times New Roman" w:hAnsi="Times New Roman" w:cs="Times New Roman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6F2195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6F219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953525" w:rsidRPr="006F2195" w:rsidRDefault="00953525" w:rsidP="009B5DBC">
      <w:pPr>
        <w:spacing w:after="0"/>
        <w:jc w:val="both"/>
        <w:rPr>
          <w:rFonts w:ascii="Times New Roman" w:hAnsi="Times New Roman" w:cs="Times New Roman"/>
        </w:rPr>
      </w:pPr>
    </w:p>
    <w:sectPr w:rsidR="00953525" w:rsidRPr="006F2195" w:rsidSect="00871E81">
      <w:footerReference w:type="default" r:id="rId9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1C" w:rsidRDefault="0053251C" w:rsidP="00871E81">
      <w:pPr>
        <w:spacing w:after="0" w:line="240" w:lineRule="auto"/>
      </w:pPr>
      <w:r>
        <w:separator/>
      </w:r>
    </w:p>
  </w:endnote>
  <w:endnote w:type="continuationSeparator" w:id="0">
    <w:p w:rsidR="0053251C" w:rsidRDefault="0053251C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199417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sz w:val="20"/>
        <w:szCs w:val="20"/>
      </w:rPr>
    </w:sdtEndPr>
    <w:sdtContent>
      <w:p w:rsidR="00871E81" w:rsidRPr="003855C6" w:rsidRDefault="00871E81">
        <w:pPr>
          <w:pStyle w:val="Pta"/>
          <w:jc w:val="center"/>
          <w:rPr>
            <w:rFonts w:ascii="Times New Roman" w:hAnsi="Times New Roman"/>
            <w:b w:val="0"/>
            <w:sz w:val="20"/>
            <w:szCs w:val="20"/>
          </w:rPr>
        </w:pPr>
        <w:r w:rsidRPr="003855C6">
          <w:rPr>
            <w:rFonts w:ascii="Times New Roman" w:hAnsi="Times New Roman"/>
            <w:b w:val="0"/>
            <w:sz w:val="20"/>
            <w:szCs w:val="20"/>
          </w:rPr>
          <w:fldChar w:fldCharType="begin"/>
        </w:r>
        <w:r w:rsidRPr="003855C6">
          <w:rPr>
            <w:rFonts w:ascii="Times New Roman" w:hAnsi="Times New Roman"/>
            <w:b w:val="0"/>
            <w:sz w:val="20"/>
            <w:szCs w:val="20"/>
          </w:rPr>
          <w:instrText>PAGE   \* MERGEFORMAT</w:instrText>
        </w:r>
        <w:r w:rsidRPr="003855C6">
          <w:rPr>
            <w:rFonts w:ascii="Times New Roman" w:hAnsi="Times New Roman"/>
            <w:b w:val="0"/>
            <w:sz w:val="20"/>
            <w:szCs w:val="20"/>
          </w:rPr>
          <w:fldChar w:fldCharType="separate"/>
        </w:r>
        <w:r w:rsidR="003855C6">
          <w:rPr>
            <w:rFonts w:ascii="Times New Roman" w:hAnsi="Times New Roman"/>
            <w:b w:val="0"/>
            <w:noProof/>
            <w:sz w:val="20"/>
            <w:szCs w:val="20"/>
          </w:rPr>
          <w:t>2</w:t>
        </w:r>
        <w:r w:rsidRPr="003855C6">
          <w:rPr>
            <w:rFonts w:ascii="Times New Roman" w:hAnsi="Times New Roman"/>
            <w:b w:val="0"/>
            <w:sz w:val="20"/>
            <w:szCs w:val="20"/>
          </w:rPr>
          <w:fldChar w:fldCharType="end"/>
        </w:r>
      </w:p>
    </w:sdtContent>
  </w:sdt>
  <w:p w:rsidR="00871E81" w:rsidRPr="003855C6" w:rsidRDefault="00871E81">
    <w:pPr>
      <w:pStyle w:val="Pt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1C" w:rsidRDefault="0053251C" w:rsidP="00871E81">
      <w:pPr>
        <w:spacing w:after="0" w:line="240" w:lineRule="auto"/>
      </w:pPr>
      <w:r>
        <w:separator/>
      </w:r>
    </w:p>
  </w:footnote>
  <w:footnote w:type="continuationSeparator" w:id="0">
    <w:p w:rsidR="0053251C" w:rsidRDefault="0053251C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1F2064"/>
    <w:rsid w:val="0026696C"/>
    <w:rsid w:val="002D2EBC"/>
    <w:rsid w:val="003267D6"/>
    <w:rsid w:val="003855C6"/>
    <w:rsid w:val="003F43EA"/>
    <w:rsid w:val="003F7447"/>
    <w:rsid w:val="00436D83"/>
    <w:rsid w:val="004619B3"/>
    <w:rsid w:val="005126C0"/>
    <w:rsid w:val="0053251C"/>
    <w:rsid w:val="00592DD8"/>
    <w:rsid w:val="005C695B"/>
    <w:rsid w:val="005E65C4"/>
    <w:rsid w:val="006F2195"/>
    <w:rsid w:val="00776649"/>
    <w:rsid w:val="007B34B6"/>
    <w:rsid w:val="00823324"/>
    <w:rsid w:val="00871E81"/>
    <w:rsid w:val="008C7F39"/>
    <w:rsid w:val="00953525"/>
    <w:rsid w:val="0096456A"/>
    <w:rsid w:val="009674A8"/>
    <w:rsid w:val="009A3A79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0407B"/>
    <w:rsid w:val="00E42243"/>
    <w:rsid w:val="00E5760C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9BBE2-4E06-4297-8E41-A01DC01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áva o účasti verejnosti" edit="true"/>
    <f:field ref="objsubject" par="" text="" edit="true"/>
    <f:field ref="objcreatedby" par="" text="Glváčová, Elena, Dr. Ing."/>
    <f:field ref="objcreatedat" par="" date="2022-10-20T10:06:30" text="20.10.2022 10:06:30"/>
    <f:field ref="objchangedby" par="" text="Glváčová, Elena, Dr. Ing."/>
    <f:field ref="objmodifiedat" par="" date="2022-10-20T10:06:41" text="20.10.2022 10:06:41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3E83382-C142-4D42-91F3-CB53ACC1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Adamcova Barbora</cp:lastModifiedBy>
  <cp:revision>7</cp:revision>
  <dcterms:created xsi:type="dcterms:W3CDTF">2020-02-25T15:09:00Z</dcterms:created>
  <dcterms:modified xsi:type="dcterms:W3CDTF">2022-11-28T20:55:00Z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10. 2022, 10:06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Illáš, Martin, Mgr.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400 (Sekcia legislatívy)</vt:lpwstr>
  </property>
  <property fmtid="{D5CDD505-2E9C-101B-9397-08002B2CF9AE}" pid="267" name="FSC#COOELAK@1.1001:CreatedAt">
    <vt:lpwstr>20.10.2022</vt:lpwstr>
  </property>
  <property fmtid="{D5CDD505-2E9C-101B-9397-08002B2CF9AE}" pid="268" name="FSC#COOELAK@1.1001:OU">
    <vt:lpwstr>400 (Sekcia legislatívy)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*COO.2296.100.2.2759267*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barbora.adamcova@land.gov.sk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COO.2296.100.2.2759267</vt:lpwstr>
  </property>
  <property fmtid="{D5CDD505-2E9C-101B-9397-08002B2CF9AE}" pid="318" name="FSC#FSCFOLIO@1.1001:docpropproject">
    <vt:lpwstr/>
  </property>
  <property fmtid="{D5CDD505-2E9C-101B-9397-08002B2CF9AE}" pid="319" name="FSC#SKEDITIONREG@103.510:viz_tel_number2">
    <vt:lpwstr/>
  </property>
  <property fmtid="{D5CDD505-2E9C-101B-9397-08002B2CF9AE}" pid="320" name="FSC#SKMODSYS@103.500:mdnazov">
    <vt:lpwstr/>
  </property>
  <property fmtid="{D5CDD505-2E9C-101B-9397-08002B2CF9AE}" pid="321" name="FSC#SKMODSYS@103.500:mdfileresp">
    <vt:lpwstr/>
  </property>
  <property fmtid="{D5CDD505-2E9C-101B-9397-08002B2CF9AE}" pid="322" name="FSC#SKMODSYS@103.500:mdfileresporg">
    <vt:lpwstr/>
  </property>
  <property fmtid="{D5CDD505-2E9C-101B-9397-08002B2CF9AE}" pid="323" name="FSC#SKMODSYS@103.500:mdcreateat">
    <vt:lpwstr>20. 10. 2022</vt:lpwstr>
  </property>
  <property fmtid="{D5CDD505-2E9C-101B-9397-08002B2CF9AE}" pid="324" name="FSC#SKCP@103.500:cp_AttrPtrOrgUtvar">
    <vt:lpwstr/>
  </property>
  <property fmtid="{D5CDD505-2E9C-101B-9397-08002B2CF9AE}" pid="325" name="FSC#SKCP@103.500:cp_AttrStrEvCisloCP">
    <vt:lpwstr> </vt:lpwstr>
  </property>
  <property fmtid="{D5CDD505-2E9C-101B-9397-08002B2CF9AE}" pid="326" name="FSC#SKCP@103.500:cp_zamestnanec">
    <vt:lpwstr/>
  </property>
  <property fmtid="{D5CDD505-2E9C-101B-9397-08002B2CF9AE}" pid="327" name="FSC#SKCP@103.500:cpt_miestoRokovania">
    <vt:lpwstr/>
  </property>
  <property fmtid="{D5CDD505-2E9C-101B-9397-08002B2CF9AE}" pid="328" name="FSC#SKCP@103.500:cpt_datumCesty">
    <vt:lpwstr/>
  </property>
  <property fmtid="{D5CDD505-2E9C-101B-9397-08002B2CF9AE}" pid="329" name="FSC#SKCP@103.500:cpt_ucelCesty">
    <vt:lpwstr/>
  </property>
  <property fmtid="{D5CDD505-2E9C-101B-9397-08002B2CF9AE}" pid="330" name="FSC#SKCP@103.500:cpz_miestoRokovania">
    <vt:lpwstr/>
  </property>
  <property fmtid="{D5CDD505-2E9C-101B-9397-08002B2CF9AE}" pid="331" name="FSC#SKCP@103.500:cpz_datumCesty">
    <vt:lpwstr> - </vt:lpwstr>
  </property>
  <property fmtid="{D5CDD505-2E9C-101B-9397-08002B2CF9AE}" pid="332" name="FSC#SKCP@103.500:cpz_ucelCesty">
    <vt:lpwstr/>
  </property>
  <property fmtid="{D5CDD505-2E9C-101B-9397-08002B2CF9AE}" pid="333" name="FSC#SKCP@103.500:cpz_datumVypracovania">
    <vt:lpwstr/>
  </property>
  <property fmtid="{D5CDD505-2E9C-101B-9397-08002B2CF9AE}" pid="334" name="FSC#SKCP@103.500:cpz_datPodpSchv1">
    <vt:lpwstr/>
  </property>
  <property fmtid="{D5CDD505-2E9C-101B-9397-08002B2CF9AE}" pid="335" name="FSC#SKCP@103.500:cpz_datPodpSchv2">
    <vt:lpwstr/>
  </property>
  <property fmtid="{D5CDD505-2E9C-101B-9397-08002B2CF9AE}" pid="336" name="FSC#SKCP@103.500:cpz_datPodpSchv3">
    <vt:lpwstr/>
  </property>
  <property fmtid="{D5CDD505-2E9C-101B-9397-08002B2CF9AE}" pid="337" name="FSC#SKCP@103.500:cpz_PodpSchv1">
    <vt:lpwstr/>
  </property>
  <property fmtid="{D5CDD505-2E9C-101B-9397-08002B2CF9AE}" pid="338" name="FSC#SKCP@103.500:cpz_PodpSchv2">
    <vt:lpwstr/>
  </property>
  <property fmtid="{D5CDD505-2E9C-101B-9397-08002B2CF9AE}" pid="339" name="FSC#SKCP@103.500:cpz_PodpSchv3">
    <vt:lpwstr/>
  </property>
  <property fmtid="{D5CDD505-2E9C-101B-9397-08002B2CF9AE}" pid="340" name="FSC#SKCP@103.500:cpz_Funkcia">
    <vt:lpwstr/>
  </property>
  <property fmtid="{D5CDD505-2E9C-101B-9397-08002B2CF9AE}" pid="341" name="FSC#SKCP@103.500:cp_Spolucestujuci">
    <vt:lpwstr/>
  </property>
  <property fmtid="{D5CDD505-2E9C-101B-9397-08002B2CF9AE}" pid="342" name="FSC#SKNAD@103.500:nad_objname">
    <vt:lpwstr/>
  </property>
  <property fmtid="{D5CDD505-2E9C-101B-9397-08002B2CF9AE}" pid="343" name="FSC#SKNAD@103.500:nad_AttrStrNazov">
    <vt:lpwstr/>
  </property>
  <property fmtid="{D5CDD505-2E9C-101B-9397-08002B2CF9AE}" pid="344" name="FSC#SKNAD@103.500:nad_AttrPtrSpracovatel">
    <vt:lpwstr/>
  </property>
  <property fmtid="{D5CDD505-2E9C-101B-9397-08002B2CF9AE}" pid="345" name="FSC#SKNAD@103.500:nad_AttrPtrGestor1">
    <vt:lpwstr/>
  </property>
  <property fmtid="{D5CDD505-2E9C-101B-9397-08002B2CF9AE}" pid="346" name="FSC#SKNAD@103.500:nad_AttrPtrGestor1Funkcia">
    <vt:lpwstr/>
  </property>
  <property fmtid="{D5CDD505-2E9C-101B-9397-08002B2CF9AE}" pid="347" name="FSC#SKNAD@103.500:nad_AttrPtrGestor1OU">
    <vt:lpwstr/>
  </property>
  <property fmtid="{D5CDD505-2E9C-101B-9397-08002B2CF9AE}" pid="348" name="FSC#SKNAD@103.500:nad_AttrPtrGestor2">
    <vt:lpwstr/>
  </property>
  <property fmtid="{D5CDD505-2E9C-101B-9397-08002B2CF9AE}" pid="349" name="FSC#SKNAD@103.500:nad_AttrPtrGestor2Funkcia">
    <vt:lpwstr/>
  </property>
  <property fmtid="{D5CDD505-2E9C-101B-9397-08002B2CF9AE}" pid="350" name="FSC#SKNAD@103.500:nad_schvalil">
    <vt:lpwstr/>
  </property>
  <property fmtid="{D5CDD505-2E9C-101B-9397-08002B2CF9AE}" pid="351" name="FSC#SKNAD@103.500:nad_schvalilfunkcia">
    <vt:lpwstr/>
  </property>
  <property fmtid="{D5CDD505-2E9C-101B-9397-08002B2CF9AE}" pid="352" name="FSC#SKNAD@103.500:nad_vr">
    <vt:lpwstr/>
  </property>
  <property fmtid="{D5CDD505-2E9C-101B-9397-08002B2CF9AE}" pid="353" name="FSC#SKNAD@103.500:nad_AttrDateDatumPodpisania">
    <vt:lpwstr/>
  </property>
  <property fmtid="{D5CDD505-2E9C-101B-9397-08002B2CF9AE}" pid="354" name="FSC#SKNAD@103.500:nad_pripobjname">
    <vt:lpwstr/>
  </property>
  <property fmtid="{D5CDD505-2E9C-101B-9397-08002B2CF9AE}" pid="355" name="FSC#SKNAD@103.500:nad_pripVytvorilKto">
    <vt:lpwstr/>
  </property>
  <property fmtid="{D5CDD505-2E9C-101B-9397-08002B2CF9AE}" pid="356" name="FSC#SKNAD@103.500:nad_pripVytvorilKedy">
    <vt:lpwstr>20.10.2022, 10:06</vt:lpwstr>
  </property>
  <property fmtid="{D5CDD505-2E9C-101B-9397-08002B2CF9AE}" pid="357" name="FSC#SKNAD@103.500:nad_AttrStrCisloNA">
    <vt:lpwstr/>
  </property>
  <property fmtid="{D5CDD505-2E9C-101B-9397-08002B2CF9AE}" pid="358" name="FSC#SKNAD@103.500:nad_AttrDateUcinnaOd">
    <vt:lpwstr/>
  </property>
  <property fmtid="{D5CDD505-2E9C-101B-9397-08002B2CF9AE}" pid="359" name="FSC#SKNAD@103.500:nad_AttrDateUcinnaDo">
    <vt:lpwstr/>
  </property>
  <property fmtid="{D5CDD505-2E9C-101B-9397-08002B2CF9AE}" pid="360" name="FSC#SKNAD@103.500:nad_AttrPtrPredchadzajuceNA">
    <vt:lpwstr/>
  </property>
  <property fmtid="{D5CDD505-2E9C-101B-9397-08002B2CF9AE}" pid="361" name="FSC#SKNAD@103.500:nad_AttrPtrSpracovatelOU">
    <vt:lpwstr/>
  </property>
  <property fmtid="{D5CDD505-2E9C-101B-9397-08002B2CF9AE}" pid="362" name="FSC#SKNAD@103.500:nad_AttrPtrPatriKNA">
    <vt:lpwstr/>
  </property>
  <property fmtid="{D5CDD505-2E9C-101B-9397-08002B2CF9AE}" pid="363" name="FSC#SKNAD@103.500:nad_AttrIntCisloDodatku">
    <vt:lpwstr/>
  </property>
  <property fmtid="{D5CDD505-2E9C-101B-9397-08002B2CF9AE}" pid="364" name="FSC#SKNAD@103.500:nad_AttrPtrSpracVeduci">
    <vt:lpwstr/>
  </property>
  <property fmtid="{D5CDD505-2E9C-101B-9397-08002B2CF9AE}" pid="365" name="FSC#SKNAD@103.500:nad_AttrPtrSpracVeduciOU">
    <vt:lpwstr/>
  </property>
  <property fmtid="{D5CDD505-2E9C-101B-9397-08002B2CF9AE}" pid="366" name="FSC#SKNAD@103.500:nad_spis">
    <vt:lpwstr/>
  </property>
  <property fmtid="{D5CDD505-2E9C-101B-9397-08002B2CF9AE}" pid="367" name="FSC#SKPUPP@103.500:pupp_riaditelPorady">
    <vt:lpwstr/>
  </property>
  <property fmtid="{D5CDD505-2E9C-101B-9397-08002B2CF9AE}" pid="368" name="FSC#SKPUPP@103.500:pupp_cisloporady">
    <vt:lpwstr/>
  </property>
  <property fmtid="{D5CDD505-2E9C-101B-9397-08002B2CF9AE}" pid="369" name="FSC#SKPUPP@103.500:pupp_konanieOHodine">
    <vt:lpwstr/>
  </property>
  <property fmtid="{D5CDD505-2E9C-101B-9397-08002B2CF9AE}" pid="370" name="FSC#SKPUPP@103.500:pupp_datPorMesiacString">
    <vt:lpwstr/>
  </property>
  <property fmtid="{D5CDD505-2E9C-101B-9397-08002B2CF9AE}" pid="371" name="FSC#SKPUPP@103.500:pupp_datumporady">
    <vt:lpwstr/>
  </property>
  <property fmtid="{D5CDD505-2E9C-101B-9397-08002B2CF9AE}" pid="372" name="FSC#SKPUPP@103.500:pupp_konaniedo">
    <vt:lpwstr/>
  </property>
  <property fmtid="{D5CDD505-2E9C-101B-9397-08002B2CF9AE}" pid="373" name="FSC#SKPUPP@103.500:pupp_konanieod">
    <vt:lpwstr/>
  </property>
  <property fmtid="{D5CDD505-2E9C-101B-9397-08002B2CF9AE}" pid="374" name="FSC#SKPUPP@103.500:pupp_menopp">
    <vt:lpwstr/>
  </property>
  <property fmtid="{D5CDD505-2E9C-101B-9397-08002B2CF9AE}" pid="375" name="FSC#SKPUPP@103.500:pupp_miestokonania">
    <vt:lpwstr/>
  </property>
  <property fmtid="{D5CDD505-2E9C-101B-9397-08002B2CF9AE}" pid="376" name="FSC#SKPUPP@103.500:pupp_temaporady">
    <vt:lpwstr/>
  </property>
  <property fmtid="{D5CDD505-2E9C-101B-9397-08002B2CF9AE}" pid="377" name="FSC#SKPUPP@103.500:pupp_ucastnici">
    <vt:lpwstr/>
  </property>
  <property fmtid="{D5CDD505-2E9C-101B-9397-08002B2CF9AE}" pid="378" name="FSC#SKPUPP@103.500:pupp_ulohy">
    <vt:lpwstr>test</vt:lpwstr>
  </property>
  <property fmtid="{D5CDD505-2E9C-101B-9397-08002B2CF9AE}" pid="379" name="FSC#SKPUPP@103.500:pupp_ucastnici_funkcie">
    <vt:lpwstr/>
  </property>
  <property fmtid="{D5CDD505-2E9C-101B-9397-08002B2CF9AE}" pid="380" name="FSC#SKPUPP@103.500:pupp_nazov_ulohy">
    <vt:lpwstr/>
  </property>
  <property fmtid="{D5CDD505-2E9C-101B-9397-08002B2CF9AE}" pid="381" name="FSC#SKPUPP@103.500:pupp_cislo_ulohy">
    <vt:lpwstr/>
  </property>
  <property fmtid="{D5CDD505-2E9C-101B-9397-08002B2CF9AE}" pid="382" name="FSC#SKPUPP@103.500:pupp_riesitel_ulohy">
    <vt:lpwstr/>
  </property>
  <property fmtid="{D5CDD505-2E9C-101B-9397-08002B2CF9AE}" pid="383" name="FSC#SKPUPP@103.500:pupp_vybavit_ulohy">
    <vt:lpwstr/>
  </property>
  <property fmtid="{D5CDD505-2E9C-101B-9397-08002B2CF9AE}" pid="384" name="FSC#SKPUPP@103.500:pupp_orgutvar">
    <vt:lpwstr/>
  </property>
  <property fmtid="{D5CDD505-2E9C-101B-9397-08002B2CF9AE}" pid="385" name="FSC#SKCONV@103.510:docname">
    <vt:lpwstr/>
  </property>
</Properties>
</file>