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5355FC4D" w:rsidR="000C2162" w:rsidRPr="00D311E9" w:rsidRDefault="00FF399F" w:rsidP="00946CED">
            <w:pPr>
              <w:rPr>
                <w:rFonts w:ascii="Consolas" w:hAnsi="Consolas" w:cs="Consolas"/>
                <w:sz w:val="24"/>
                <w:szCs w:val="24"/>
                <w:lang w:eastAsia="sk-SK"/>
              </w:rPr>
            </w:pPr>
            <w:r w:rsidRPr="00D311E9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 xml:space="preserve">MINISTERSTVO </w:t>
            </w:r>
            <w:r w:rsidR="002371FE" w:rsidRPr="00D311E9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ZDRAVOTNÍCTVA</w:t>
            </w:r>
            <w:r w:rsidRPr="00D311E9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 xml:space="preserve"> SLOVENSKEJ REPUBLIKY</w:t>
            </w:r>
          </w:p>
          <w:p w14:paraId="65A8CF0A" w14:textId="30F5B450" w:rsidR="00D311E9" w:rsidRPr="00D311E9" w:rsidRDefault="00946CED" w:rsidP="000E0C79">
            <w:pPr>
              <w:rPr>
                <w:sz w:val="24"/>
                <w:szCs w:val="24"/>
                <w:lang w:eastAsia="sk-SK"/>
              </w:rPr>
            </w:pPr>
            <w:r w:rsidRPr="00D311E9">
              <w:rPr>
                <w:sz w:val="24"/>
                <w:szCs w:val="24"/>
              </w:rPr>
              <w:t xml:space="preserve">Číslo: </w:t>
            </w:r>
            <w:r w:rsidR="00D311E9" w:rsidRPr="00D311E9">
              <w:rPr>
                <w:sz w:val="24"/>
                <w:szCs w:val="24"/>
              </w:rPr>
              <w:t>S16987-2022-OL</w:t>
            </w:r>
          </w:p>
          <w:p w14:paraId="7DA5F24F" w14:textId="4D207BE6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5D72F905" w:rsidR="001E0CFD" w:rsidRDefault="002E6307" w:rsidP="004A0CFC">
      <w:pPr>
        <w:pStyle w:val="Zkladntext2"/>
        <w:jc w:val="both"/>
      </w:pPr>
      <w:r w:rsidRPr="00D311E9">
        <w:t xml:space="preserve">Materiál na </w:t>
      </w:r>
      <w:r w:rsidR="00601739">
        <w:t xml:space="preserve">rokovanie </w:t>
      </w:r>
    </w:p>
    <w:p w14:paraId="77CCD7DE" w14:textId="77777777" w:rsidR="00601739" w:rsidRDefault="00601739" w:rsidP="004A0CFC">
      <w:pPr>
        <w:pStyle w:val="Zkladntext2"/>
        <w:jc w:val="both"/>
      </w:pPr>
      <w:r>
        <w:t xml:space="preserve">Legislatívnej rady vlády </w:t>
      </w:r>
    </w:p>
    <w:p w14:paraId="40A247A9" w14:textId="4FB542B4" w:rsidR="00601739" w:rsidRPr="00D311E9" w:rsidRDefault="00601739" w:rsidP="004A0CFC">
      <w:pPr>
        <w:pStyle w:val="Zkladntext2"/>
        <w:jc w:val="both"/>
      </w:pPr>
      <w:r>
        <w:t xml:space="preserve">Slovenskej republiky </w:t>
      </w:r>
    </w:p>
    <w:p w14:paraId="54184237" w14:textId="77777777" w:rsidR="001E0CFD" w:rsidRPr="00D311E9" w:rsidRDefault="001E0CFD" w:rsidP="004D4B30">
      <w:pPr>
        <w:pStyle w:val="Zkladntext2"/>
        <w:jc w:val="both"/>
      </w:pPr>
    </w:p>
    <w:p w14:paraId="4FC8FFD8" w14:textId="77777777" w:rsidR="00D311E9" w:rsidRDefault="00D311E9" w:rsidP="004D4B30">
      <w:pPr>
        <w:pStyle w:val="Zkladntext2"/>
        <w:ind w:left="60"/>
        <w:rPr>
          <w:b/>
          <w:bCs/>
        </w:rPr>
      </w:pPr>
    </w:p>
    <w:p w14:paraId="24BCFCED" w14:textId="786B848D" w:rsidR="002371FE" w:rsidRPr="00D311E9" w:rsidRDefault="00FF399F" w:rsidP="004D4B30">
      <w:pPr>
        <w:pStyle w:val="Zkladntext2"/>
        <w:ind w:left="60"/>
        <w:rPr>
          <w:b/>
          <w:bCs/>
        </w:rPr>
      </w:pPr>
      <w:r w:rsidRPr="00D311E9">
        <w:rPr>
          <w:b/>
          <w:bCs/>
        </w:rPr>
        <w:t>Návrh</w:t>
      </w:r>
      <w:r w:rsidRPr="00D311E9">
        <w:rPr>
          <w:b/>
          <w:bCs/>
        </w:rPr>
        <w:br/>
      </w:r>
      <w:r w:rsidRPr="00D311E9">
        <w:rPr>
          <w:b/>
          <w:bCs/>
        </w:rPr>
        <w:br/>
      </w:r>
      <w:r w:rsidR="002371FE" w:rsidRPr="00D311E9">
        <w:rPr>
          <w:b/>
          <w:bCs/>
        </w:rPr>
        <w:t>Nariadenie vlády Slovenskej republiky</w:t>
      </w:r>
      <w:r w:rsidRPr="00D311E9">
        <w:rPr>
          <w:b/>
          <w:bCs/>
        </w:rPr>
        <w:br/>
      </w:r>
      <w:r w:rsidRPr="00D311E9">
        <w:rPr>
          <w:b/>
          <w:bCs/>
        </w:rPr>
        <w:br/>
        <w:t>z ... 2022,</w:t>
      </w:r>
      <w:r w:rsidRPr="00D311E9">
        <w:rPr>
          <w:b/>
          <w:bCs/>
        </w:rPr>
        <w:br/>
      </w:r>
      <w:r w:rsidRPr="00D311E9">
        <w:rPr>
          <w:b/>
          <w:bCs/>
        </w:rPr>
        <w:br/>
      </w:r>
      <w:r w:rsidR="002371FE" w:rsidRPr="00D311E9">
        <w:rPr>
          <w:b/>
          <w:bCs/>
        </w:rPr>
        <w:t xml:space="preserve">ktorým sa mení nariadenie vlády Slovenskej republiky č. 391/2006 Z. z. </w:t>
      </w:r>
    </w:p>
    <w:p w14:paraId="2218476A" w14:textId="013FD99B" w:rsidR="0012409A" w:rsidRPr="00D311E9" w:rsidRDefault="002371FE" w:rsidP="004D4B30">
      <w:pPr>
        <w:pStyle w:val="Zkladntext2"/>
        <w:ind w:left="60"/>
        <w:rPr>
          <w:b/>
        </w:rPr>
      </w:pPr>
      <w:r w:rsidRPr="00D311E9">
        <w:rPr>
          <w:b/>
          <w:bCs/>
        </w:rPr>
        <w:t>o minimálnych bezpečnostných a zdravotných požiadavkách na pracovisko</w:t>
      </w:r>
    </w:p>
    <w:p w14:paraId="142FD55E" w14:textId="77777777" w:rsidR="001E0CFD" w:rsidRPr="00D311E9" w:rsidRDefault="001E0CFD">
      <w:pPr>
        <w:pStyle w:val="Zkladntext2"/>
        <w:ind w:left="60"/>
        <w:rPr>
          <w:b/>
          <w:bCs/>
        </w:rPr>
      </w:pPr>
      <w:r w:rsidRPr="00D311E9">
        <w:rPr>
          <w:b/>
          <w:bCs/>
        </w:rPr>
        <w:t>___________________________________________________________</w:t>
      </w:r>
    </w:p>
    <w:p w14:paraId="4BA88F2D" w14:textId="77777777" w:rsidR="001E0CFD" w:rsidRPr="00D311E9" w:rsidRDefault="001E0CFD" w:rsidP="004D4B30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D311E9" w14:paraId="4F71F17C" w14:textId="77777777" w:rsidTr="002371FE">
        <w:trPr>
          <w:trHeight w:val="376"/>
        </w:trPr>
        <w:tc>
          <w:tcPr>
            <w:tcW w:w="5010" w:type="dxa"/>
          </w:tcPr>
          <w:p w14:paraId="16353520" w14:textId="3BFE1C2B" w:rsidR="00A56B40" w:rsidRPr="00D311E9" w:rsidRDefault="00A56B40" w:rsidP="002371FE">
            <w:pPr>
              <w:pStyle w:val="Zkladntext2"/>
              <w:spacing w:line="276" w:lineRule="auto"/>
              <w:jc w:val="left"/>
            </w:pPr>
            <w:r w:rsidRPr="00D311E9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D311E9" w:rsidRDefault="00A56B40" w:rsidP="002371FE">
            <w:pPr>
              <w:pStyle w:val="Zkladntext2"/>
              <w:spacing w:line="276" w:lineRule="auto"/>
              <w:jc w:val="left"/>
            </w:pPr>
            <w:r w:rsidRPr="00D311E9">
              <w:rPr>
                <w:u w:val="single"/>
              </w:rPr>
              <w:t>Obsah materiálu:</w:t>
            </w:r>
          </w:p>
        </w:tc>
      </w:tr>
      <w:tr w:rsidR="00A56B40" w:rsidRPr="00D311E9" w14:paraId="55036A4D" w14:textId="77777777" w:rsidTr="001D79DA">
        <w:trPr>
          <w:trHeight w:val="4549"/>
        </w:trPr>
        <w:tc>
          <w:tcPr>
            <w:tcW w:w="5010" w:type="dxa"/>
          </w:tcPr>
          <w:p w14:paraId="224EE5E9" w14:textId="553D55AF" w:rsidR="002371FE" w:rsidRPr="00D311E9" w:rsidRDefault="002371FE" w:rsidP="002371FE">
            <w:pPr>
              <w:pStyle w:val="Zkladntext2"/>
              <w:spacing w:line="276" w:lineRule="auto"/>
              <w:jc w:val="left"/>
            </w:pPr>
            <w:r w:rsidRPr="00D311E9">
              <w:t xml:space="preserve">Úloha C.46 uznesenia vlády SR </w:t>
            </w:r>
          </w:p>
          <w:p w14:paraId="6149F178" w14:textId="47D6EDEB" w:rsidR="00A56B40" w:rsidRPr="00D311E9" w:rsidRDefault="002371FE" w:rsidP="002371FE">
            <w:pPr>
              <w:pStyle w:val="Zkladntext2"/>
              <w:spacing w:line="276" w:lineRule="auto"/>
              <w:jc w:val="left"/>
            </w:pPr>
            <w:r w:rsidRPr="00D311E9">
              <w:t>č. 79 z 2. februára 2022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30"/>
            </w:tblGrid>
            <w:tr w:rsidR="00FF399F" w:rsidRPr="00D311E9" w14:paraId="3F72880D" w14:textId="77777777">
              <w:trPr>
                <w:divId w:val="199794904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79DF26" w14:textId="11B2BEED" w:rsidR="00FF399F" w:rsidRPr="00D311E9" w:rsidRDefault="00FF399F" w:rsidP="00D311E9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FF399F" w:rsidRPr="00D311E9" w14:paraId="77FCF70B" w14:textId="77777777">
              <w:trPr>
                <w:divId w:val="199794904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937353" w14:textId="77777777" w:rsidR="00FF399F" w:rsidRDefault="00D311E9" w:rsidP="0072494A">
                  <w:pPr>
                    <w:jc w:val="both"/>
                    <w:rPr>
                      <w:sz w:val="24"/>
                      <w:szCs w:val="24"/>
                    </w:rPr>
                  </w:pPr>
                  <w:r w:rsidRPr="00D311E9">
                    <w:rPr>
                      <w:sz w:val="24"/>
                      <w:szCs w:val="24"/>
                    </w:rPr>
                    <w:t>1</w:t>
                  </w:r>
                  <w:r w:rsidR="00FF399F" w:rsidRPr="00D311E9">
                    <w:rPr>
                      <w:sz w:val="24"/>
                      <w:szCs w:val="24"/>
                    </w:rPr>
                    <w:t>. návrh uznesenia vlády SR</w:t>
                  </w:r>
                </w:p>
                <w:p w14:paraId="27DA2CFF" w14:textId="5A517D0E" w:rsidR="00CA2205" w:rsidRPr="00D311E9" w:rsidRDefault="00CA2205" w:rsidP="0072494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 vyhlásenie predkladateľa</w:t>
                  </w:r>
                </w:p>
              </w:tc>
            </w:tr>
            <w:tr w:rsidR="00FF399F" w:rsidRPr="00D311E9" w14:paraId="5C151DEF" w14:textId="77777777">
              <w:trPr>
                <w:divId w:val="199794904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CFCBF4" w14:textId="376A2C58" w:rsidR="00FF399F" w:rsidRPr="00D311E9" w:rsidRDefault="00CA2205" w:rsidP="0072494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FF399F" w:rsidRPr="00D311E9">
                    <w:rPr>
                      <w:sz w:val="24"/>
                      <w:szCs w:val="24"/>
                    </w:rPr>
                    <w:t>. predkladacia správa</w:t>
                  </w:r>
                </w:p>
                <w:p w14:paraId="3E9E5AFB" w14:textId="27CE022D" w:rsidR="00D311E9" w:rsidRPr="00D311E9" w:rsidRDefault="00CA2205" w:rsidP="0072494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D311E9" w:rsidRPr="00D311E9">
                    <w:rPr>
                      <w:sz w:val="24"/>
                      <w:szCs w:val="24"/>
                    </w:rPr>
                    <w:t>. vlastný materiál</w:t>
                  </w:r>
                </w:p>
              </w:tc>
            </w:tr>
            <w:tr w:rsidR="00FF399F" w:rsidRPr="00D311E9" w14:paraId="3A7FF8C4" w14:textId="77777777">
              <w:trPr>
                <w:divId w:val="199794904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1F8759" w14:textId="137DB44C" w:rsidR="00FF399F" w:rsidRPr="00D311E9" w:rsidRDefault="00CA2205" w:rsidP="0072494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2371FE" w:rsidRPr="00D311E9">
                    <w:rPr>
                      <w:sz w:val="24"/>
                      <w:szCs w:val="24"/>
                    </w:rPr>
                    <w:t>. dôvodová správa</w:t>
                  </w:r>
                  <w:r w:rsidR="00D311E9" w:rsidRPr="00D311E9">
                    <w:rPr>
                      <w:sz w:val="24"/>
                      <w:szCs w:val="24"/>
                    </w:rPr>
                    <w:t xml:space="preserve"> – všeobecná časť</w:t>
                  </w:r>
                </w:p>
                <w:p w14:paraId="312A2FFE" w14:textId="161408C6" w:rsidR="00D311E9" w:rsidRPr="00D311E9" w:rsidRDefault="00CA2205" w:rsidP="0072494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D311E9" w:rsidRPr="00D311E9">
                    <w:rPr>
                      <w:sz w:val="24"/>
                      <w:szCs w:val="24"/>
                    </w:rPr>
                    <w:t>. dôvodová správa – osobitná časť</w:t>
                  </w:r>
                </w:p>
              </w:tc>
            </w:tr>
            <w:tr w:rsidR="00FF399F" w:rsidRPr="00D311E9" w14:paraId="2FDFB3FC" w14:textId="77777777">
              <w:trPr>
                <w:divId w:val="199794904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775AB5" w14:textId="693D3208" w:rsidR="00FF399F" w:rsidRPr="00D311E9" w:rsidRDefault="00FF399F" w:rsidP="0072494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F399F" w:rsidRPr="00D311E9" w14:paraId="4B57D2F9" w14:textId="77777777">
              <w:trPr>
                <w:divId w:val="199794904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5A58ED" w14:textId="02633002" w:rsidR="00FF399F" w:rsidRPr="00D311E9" w:rsidRDefault="00CA2205" w:rsidP="0072494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="00FF399F" w:rsidRPr="00D311E9">
                    <w:rPr>
                      <w:sz w:val="24"/>
                      <w:szCs w:val="24"/>
                    </w:rPr>
                    <w:t>. doložka</w:t>
                  </w:r>
                  <w:r w:rsidR="002371FE" w:rsidRPr="00D311E9">
                    <w:rPr>
                      <w:sz w:val="24"/>
                      <w:szCs w:val="24"/>
                    </w:rPr>
                    <w:t xml:space="preserve"> vybraných</w:t>
                  </w:r>
                  <w:r w:rsidR="00FF399F" w:rsidRPr="00D311E9">
                    <w:rPr>
                      <w:sz w:val="24"/>
                      <w:szCs w:val="24"/>
                    </w:rPr>
                    <w:t xml:space="preserve"> vplyvov</w:t>
                  </w:r>
                </w:p>
                <w:p w14:paraId="3408A968" w14:textId="466C3F07" w:rsidR="00D311E9" w:rsidRPr="00D311E9" w:rsidRDefault="00CA2205" w:rsidP="0072494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D311E9" w:rsidRPr="00D311E9">
                    <w:rPr>
                      <w:sz w:val="24"/>
                      <w:szCs w:val="24"/>
                    </w:rPr>
                    <w:t>. doložka zlučiteľnosti</w:t>
                  </w:r>
                </w:p>
              </w:tc>
            </w:tr>
            <w:tr w:rsidR="00FF399F" w:rsidRPr="00D311E9" w14:paraId="1957C71F" w14:textId="77777777">
              <w:trPr>
                <w:divId w:val="199794904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456C48" w14:textId="492E5D42" w:rsidR="00FF399F" w:rsidRPr="00D311E9" w:rsidRDefault="00CA2205" w:rsidP="0072494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  <w:r w:rsidR="00D311E9" w:rsidRPr="00D311E9">
                    <w:rPr>
                      <w:sz w:val="24"/>
                      <w:szCs w:val="24"/>
                    </w:rPr>
                    <w:t>.</w:t>
                  </w:r>
                  <w:r w:rsidR="00FF399F" w:rsidRPr="00D311E9">
                    <w:rPr>
                      <w:sz w:val="24"/>
                      <w:szCs w:val="24"/>
                    </w:rPr>
                    <w:t xml:space="preserve"> </w:t>
                  </w:r>
                  <w:r w:rsidR="002371FE" w:rsidRPr="00D311E9">
                    <w:rPr>
                      <w:sz w:val="24"/>
                      <w:szCs w:val="24"/>
                    </w:rPr>
                    <w:t xml:space="preserve">správa o účasti verejnosti </w:t>
                  </w:r>
                </w:p>
              </w:tc>
            </w:tr>
            <w:tr w:rsidR="00FF399F" w:rsidRPr="00D311E9" w14:paraId="33227265" w14:textId="77777777">
              <w:trPr>
                <w:divId w:val="199794904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7EB63F" w14:textId="26475233" w:rsidR="00FF399F" w:rsidRPr="00D311E9" w:rsidRDefault="00CA2205" w:rsidP="0072494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="00FF399F" w:rsidRPr="00D311E9">
                    <w:rPr>
                      <w:sz w:val="24"/>
                      <w:szCs w:val="24"/>
                    </w:rPr>
                    <w:t xml:space="preserve">. </w:t>
                  </w:r>
                  <w:r w:rsidR="002371FE" w:rsidRPr="00D311E9">
                    <w:rPr>
                      <w:sz w:val="24"/>
                      <w:szCs w:val="24"/>
                    </w:rPr>
                    <w:t>informatívne konsolidované znenie</w:t>
                  </w:r>
                </w:p>
              </w:tc>
            </w:tr>
            <w:tr w:rsidR="009966F4" w:rsidRPr="00D311E9" w14:paraId="2A57825A" w14:textId="77777777">
              <w:trPr>
                <w:divId w:val="199794904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D21F241" w14:textId="212BA7A1" w:rsidR="009966F4" w:rsidRPr="00D311E9" w:rsidRDefault="00CA2205" w:rsidP="0072494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  <w:r w:rsidR="009966F4">
                    <w:rPr>
                      <w:sz w:val="24"/>
                      <w:szCs w:val="24"/>
                    </w:rPr>
                    <w:t>. vyhodnotenie pripomienkového konania</w:t>
                  </w:r>
                </w:p>
              </w:tc>
            </w:tr>
          </w:tbl>
          <w:p w14:paraId="6CC1771C" w14:textId="6A6D0163" w:rsidR="00A56B40" w:rsidRPr="00D311E9" w:rsidRDefault="00A56B40" w:rsidP="002371FE">
            <w:pPr>
              <w:pStyle w:val="Zkladntext2"/>
              <w:spacing w:line="276" w:lineRule="auto"/>
              <w:jc w:val="both"/>
            </w:pPr>
          </w:p>
        </w:tc>
      </w:tr>
    </w:tbl>
    <w:p w14:paraId="587D3055" w14:textId="77777777" w:rsidR="001E0CFD" w:rsidRPr="00D311E9" w:rsidRDefault="001E0CFD" w:rsidP="004A0CFC">
      <w:pPr>
        <w:pStyle w:val="Zkladntext2"/>
        <w:jc w:val="both"/>
        <w:rPr>
          <w:b/>
          <w:bCs/>
          <w:u w:val="single"/>
        </w:rPr>
      </w:pPr>
      <w:r w:rsidRPr="00D311E9">
        <w:rPr>
          <w:b/>
          <w:bCs/>
          <w:u w:val="single"/>
        </w:rPr>
        <w:t>Predkladá:</w:t>
      </w:r>
    </w:p>
    <w:p w14:paraId="21287764" w14:textId="77777777" w:rsidR="00D311E9" w:rsidRPr="00D311E9" w:rsidRDefault="00D311E9" w:rsidP="006C4BE9">
      <w:pPr>
        <w:rPr>
          <w:sz w:val="24"/>
          <w:szCs w:val="24"/>
        </w:rPr>
      </w:pPr>
    </w:p>
    <w:p w14:paraId="5C85A250" w14:textId="77777777" w:rsidR="00D311E9" w:rsidRPr="00D311E9" w:rsidRDefault="00D311E9" w:rsidP="00D311E9">
      <w:pPr>
        <w:tabs>
          <w:tab w:val="center" w:pos="4703"/>
          <w:tab w:val="left" w:pos="6510"/>
        </w:tabs>
        <w:rPr>
          <w:sz w:val="24"/>
          <w:szCs w:val="24"/>
        </w:rPr>
      </w:pPr>
      <w:r w:rsidRPr="00D311E9">
        <w:rPr>
          <w:sz w:val="24"/>
          <w:szCs w:val="24"/>
        </w:rPr>
        <w:t>Vladimír Lengvarský</w:t>
      </w:r>
    </w:p>
    <w:p w14:paraId="0DB0ABF6" w14:textId="77777777" w:rsidR="00D311E9" w:rsidRPr="00D311E9" w:rsidRDefault="00D311E9" w:rsidP="00D311E9">
      <w:pPr>
        <w:tabs>
          <w:tab w:val="center" w:pos="4703"/>
          <w:tab w:val="left" w:pos="6510"/>
        </w:tabs>
        <w:rPr>
          <w:sz w:val="24"/>
          <w:szCs w:val="24"/>
        </w:rPr>
      </w:pPr>
      <w:r w:rsidRPr="00D311E9">
        <w:rPr>
          <w:sz w:val="24"/>
          <w:szCs w:val="24"/>
        </w:rPr>
        <w:t>minister zdravotníctva</w:t>
      </w:r>
    </w:p>
    <w:p w14:paraId="5B634969" w14:textId="2FC5F8B6" w:rsidR="00D311E9" w:rsidRDefault="00D311E9" w:rsidP="009966F4">
      <w:pPr>
        <w:tabs>
          <w:tab w:val="center" w:pos="4703"/>
          <w:tab w:val="left" w:pos="6510"/>
        </w:tabs>
        <w:rPr>
          <w:sz w:val="24"/>
          <w:szCs w:val="24"/>
        </w:rPr>
      </w:pPr>
      <w:r w:rsidRPr="00D311E9">
        <w:rPr>
          <w:sz w:val="24"/>
          <w:szCs w:val="24"/>
        </w:rPr>
        <w:t xml:space="preserve">Slovenskej republiky </w:t>
      </w:r>
    </w:p>
    <w:p w14:paraId="3849BEAF" w14:textId="77777777" w:rsidR="00D311E9" w:rsidRDefault="00D311E9" w:rsidP="006C4BE9">
      <w:pPr>
        <w:rPr>
          <w:sz w:val="24"/>
          <w:szCs w:val="24"/>
        </w:rPr>
      </w:pPr>
    </w:p>
    <w:p w14:paraId="29B74FE8" w14:textId="6E742802" w:rsidR="00D311E9" w:rsidRDefault="00D311E9" w:rsidP="006C4BE9">
      <w:pPr>
        <w:rPr>
          <w:sz w:val="24"/>
          <w:szCs w:val="24"/>
        </w:rPr>
      </w:pPr>
    </w:p>
    <w:p w14:paraId="792FC27E" w14:textId="77777777" w:rsidR="00D311E9" w:rsidRDefault="00D311E9" w:rsidP="006C4BE9">
      <w:pPr>
        <w:rPr>
          <w:sz w:val="24"/>
          <w:szCs w:val="24"/>
        </w:rPr>
      </w:pPr>
    </w:p>
    <w:p w14:paraId="119F4E84" w14:textId="77777777" w:rsidR="00D311E9" w:rsidRDefault="00D311E9" w:rsidP="006C4BE9">
      <w:pPr>
        <w:rPr>
          <w:sz w:val="24"/>
          <w:szCs w:val="24"/>
        </w:rPr>
      </w:pPr>
    </w:p>
    <w:p w14:paraId="284604DA" w14:textId="24BB591F" w:rsidR="009D7004" w:rsidRPr="00D311E9" w:rsidRDefault="00D311E9" w:rsidP="00D311E9">
      <w:pPr>
        <w:ind w:firstLine="708"/>
        <w:jc w:val="center"/>
        <w:rPr>
          <w:sz w:val="24"/>
          <w:szCs w:val="24"/>
        </w:rPr>
      </w:pPr>
      <w:r w:rsidRPr="004B2F03">
        <w:rPr>
          <w:sz w:val="24"/>
          <w:szCs w:val="24"/>
        </w:rPr>
        <w:t xml:space="preserve">Bratislava </w:t>
      </w:r>
      <w:r w:rsidR="00F042D2">
        <w:rPr>
          <w:sz w:val="24"/>
          <w:szCs w:val="24"/>
        </w:rPr>
        <w:t>22</w:t>
      </w:r>
      <w:bookmarkStart w:id="0" w:name="_GoBack"/>
      <w:bookmarkEnd w:id="0"/>
      <w:r w:rsidRPr="004B2F03">
        <w:rPr>
          <w:sz w:val="24"/>
          <w:szCs w:val="24"/>
        </w:rPr>
        <w:t xml:space="preserve">. </w:t>
      </w:r>
      <w:r w:rsidR="009966F4">
        <w:rPr>
          <w:sz w:val="24"/>
          <w:szCs w:val="24"/>
        </w:rPr>
        <w:t>novembra</w:t>
      </w:r>
      <w:r w:rsidRPr="004B2F03">
        <w:rPr>
          <w:sz w:val="24"/>
          <w:szCs w:val="24"/>
        </w:rPr>
        <w:t xml:space="preserve"> 2022</w:t>
      </w:r>
      <w:r w:rsidR="009D7004" w:rsidRPr="00D311E9">
        <w:rPr>
          <w:sz w:val="24"/>
          <w:szCs w:val="24"/>
        </w:rPr>
        <w:fldChar w:fldCharType="begin"/>
      </w:r>
      <w:r w:rsidR="009D7004" w:rsidRPr="00D311E9">
        <w:rPr>
          <w:sz w:val="24"/>
          <w:szCs w:val="24"/>
        </w:rPr>
        <w:instrText xml:space="preserve"> DOCPROPERTY  FSC#SKEDITIONSLOVLEX@103.510:</w:instrText>
      </w:r>
      <w:r w:rsidR="0057706E" w:rsidRPr="00D311E9">
        <w:rPr>
          <w:sz w:val="24"/>
          <w:szCs w:val="24"/>
        </w:rPr>
        <w:instrText>predkladateliaObalSD</w:instrText>
      </w:r>
      <w:r w:rsidR="009D7004" w:rsidRPr="00D311E9">
        <w:rPr>
          <w:sz w:val="24"/>
          <w:szCs w:val="24"/>
        </w:rPr>
        <w:instrText xml:space="preserve">\* MERGEFORMAT </w:instrText>
      </w:r>
      <w:r w:rsidR="009D7004" w:rsidRPr="00D311E9">
        <w:rPr>
          <w:sz w:val="24"/>
          <w:szCs w:val="24"/>
        </w:rPr>
        <w:fldChar w:fldCharType="end"/>
      </w:r>
    </w:p>
    <w:sectPr w:rsidR="009D7004" w:rsidRPr="00D311E9"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ED171" w14:textId="77777777" w:rsidR="00734B9C" w:rsidRDefault="00734B9C" w:rsidP="00AF1D48">
      <w:r>
        <w:separator/>
      </w:r>
    </w:p>
  </w:endnote>
  <w:endnote w:type="continuationSeparator" w:id="0">
    <w:p w14:paraId="60DD32D3" w14:textId="77777777" w:rsidR="00734B9C" w:rsidRDefault="00734B9C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D1433" w14:textId="77777777" w:rsidR="00734B9C" w:rsidRDefault="00734B9C" w:rsidP="00AF1D48">
      <w:r>
        <w:separator/>
      </w:r>
    </w:p>
  </w:footnote>
  <w:footnote w:type="continuationSeparator" w:id="0">
    <w:p w14:paraId="29E2929E" w14:textId="77777777" w:rsidR="00734B9C" w:rsidRDefault="00734B9C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0C79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290F"/>
    <w:rsid w:val="001B7FE0"/>
    <w:rsid w:val="001C66E6"/>
    <w:rsid w:val="001D79DA"/>
    <w:rsid w:val="001E0CFD"/>
    <w:rsid w:val="001F674F"/>
    <w:rsid w:val="00213F9D"/>
    <w:rsid w:val="00220306"/>
    <w:rsid w:val="00236E26"/>
    <w:rsid w:val="002371FE"/>
    <w:rsid w:val="00242294"/>
    <w:rsid w:val="002924C3"/>
    <w:rsid w:val="0029466C"/>
    <w:rsid w:val="0029607E"/>
    <w:rsid w:val="002B0B5D"/>
    <w:rsid w:val="002B45DC"/>
    <w:rsid w:val="002B6B6C"/>
    <w:rsid w:val="002D4123"/>
    <w:rsid w:val="002E6307"/>
    <w:rsid w:val="002F185A"/>
    <w:rsid w:val="00307FC9"/>
    <w:rsid w:val="0033171B"/>
    <w:rsid w:val="00335B9C"/>
    <w:rsid w:val="003655E6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01739"/>
    <w:rsid w:val="00623BAD"/>
    <w:rsid w:val="00627C51"/>
    <w:rsid w:val="00671F01"/>
    <w:rsid w:val="00676DCD"/>
    <w:rsid w:val="00685081"/>
    <w:rsid w:val="0069637B"/>
    <w:rsid w:val="00696746"/>
    <w:rsid w:val="006B36F8"/>
    <w:rsid w:val="006B4F2E"/>
    <w:rsid w:val="006B6372"/>
    <w:rsid w:val="006C4BE9"/>
    <w:rsid w:val="006E7967"/>
    <w:rsid w:val="00714FA1"/>
    <w:rsid w:val="0072494A"/>
    <w:rsid w:val="00734B9C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966F4"/>
    <w:rsid w:val="009C6528"/>
    <w:rsid w:val="009D7004"/>
    <w:rsid w:val="009E7AFC"/>
    <w:rsid w:val="009E7FEF"/>
    <w:rsid w:val="009F6FDD"/>
    <w:rsid w:val="00A011E2"/>
    <w:rsid w:val="00A216CD"/>
    <w:rsid w:val="00A27B5F"/>
    <w:rsid w:val="00A56B40"/>
    <w:rsid w:val="00A71802"/>
    <w:rsid w:val="00AA0C58"/>
    <w:rsid w:val="00AD0AE1"/>
    <w:rsid w:val="00AF1D48"/>
    <w:rsid w:val="00B10B84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A2205"/>
    <w:rsid w:val="00CC25B0"/>
    <w:rsid w:val="00D02444"/>
    <w:rsid w:val="00D311E9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042D2"/>
    <w:rsid w:val="00F23D08"/>
    <w:rsid w:val="00F552C7"/>
    <w:rsid w:val="00F60102"/>
    <w:rsid w:val="00F83F06"/>
    <w:rsid w:val="00FD53A6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A2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4353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2366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5436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37222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6.5.2022 10:44:14"/>
    <f:field ref="objchangedby" par="" text="Administrator, System"/>
    <f:field ref="objmodifiedat" par="" text="26.5.2022 10:44:18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Ďurejová Barbora</cp:lastModifiedBy>
  <cp:revision>13</cp:revision>
  <cp:lastPrinted>2001-08-01T11:42:00Z</cp:lastPrinted>
  <dcterms:created xsi:type="dcterms:W3CDTF">2022-05-26T08:44:00Z</dcterms:created>
  <dcterms:modified xsi:type="dcterms:W3CDTF">2022-11-22T08:48:00Z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COO.2145.1000.3.4977182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Exekúcie a výkon rozhodnutí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Alena Hambalekova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nazovpredpis">
    <vt:lpwstr>, ktorým sa mení a dopĺňa zákon Národnej rady Slovenskej republiky č. 233/1995 Z. z. o súdnych exekútoroch a exekučnej činnosti (Exekučný poriadok) a o zmene a doplnení ďalších zákonov v znení neskorších predpisov a ktorým sa mení a dopĺňa zákon č. 8/200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2022</vt:lpwstr>
  </property>
  <property fmtid="{D5CDD505-2E9C-101B-9397-08002B2CF9AE}" pid="18" name="FSC#SKEDITIONSLOVLEX@103.510:plnynazovpredpis">
    <vt:lpwstr> Zákon, ktorým sa mení a dopĺňa zákon Národnej rady Slovenskej republiky č. 233/1995 Z. z. o súdnych exekútoroch a exekučnej činnosti (Exekučný poriadok) a o zmene a doplnení ďalších zákonov v znení neskorších predpisov a ktorým sa mení a dopĺňa zákon č. </vt:lpwstr>
  </property>
  <property fmtid="{D5CDD505-2E9C-101B-9397-08002B2CF9AE}" pid="19" name="FSC#SKEDITIONSLOVLEX@103.510:rezortcislopredpis">
    <vt:lpwstr>11583/2022/110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LP/2022/293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spravodlivosti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Mária Kolíková_x000d_
ministerka spravodlivosti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ministerke spravodlivosti Slovenskej republiky</vt:lpwstr>
  </property>
  <property fmtid="{D5CDD505-2E9C-101B-9397-08002B2CF9AE}" pid="140" name="FSC#SKEDITIONSLOVLEX@103.510:funkciaZodpPredDativ">
    <vt:lpwstr>ministerke spravodlivosti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9 Z. z. o cestnej premávke a o zmene a doplnení niektorých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8/2009 Z. z. o cestnej premávke a o zmene a doplnení niektorých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26. 5. 2022</vt:lpwstr>
  </property>
</Properties>
</file>