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AA7BF" w14:textId="77777777" w:rsidR="001B23B7" w:rsidRPr="00AA3408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AA340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AA340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3432110C" w14:textId="77777777" w:rsidR="001B23B7" w:rsidRPr="00AA3408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AA3408" w14:paraId="38CDEC67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7FC4B7D9" w14:textId="77777777" w:rsidR="001B23B7" w:rsidRPr="00AA34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A3408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AA3408" w14:paraId="5D42B975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4EF30CE6" w14:textId="77777777" w:rsidR="001B23B7" w:rsidRPr="00AA3408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A3408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AA3408" w14:paraId="792EF737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63D1988A" w14:textId="77777777" w:rsidR="001B23B7" w:rsidRPr="00AA3408" w:rsidRDefault="009D1412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nariadenia vlády Slovenskej republiky o niektorých opatreniach v súvislosti so štátnou podporou nájomného bývania</w:t>
            </w:r>
          </w:p>
          <w:p w14:paraId="7AD5DA91" w14:textId="77777777" w:rsidR="001B23B7" w:rsidRPr="00AA34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AA3408" w14:paraId="33659B64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19CEF3A4" w14:textId="77777777" w:rsidR="001B23B7" w:rsidRPr="00AA3408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A3408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AA3408" w14:paraId="36BDB5F8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0729BD" w14:textId="78BC02E6" w:rsidR="001B23B7" w:rsidRPr="00AA3408" w:rsidRDefault="00E16E01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16E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Úrad vlády Slovenskej republiky – Úrad podpredsedu vlády, ktorý neriadi ministerstvo</w:t>
            </w:r>
            <w:bookmarkStart w:id="0" w:name="_GoBack"/>
            <w:bookmarkEnd w:id="0"/>
          </w:p>
          <w:p w14:paraId="19D90C68" w14:textId="77777777" w:rsidR="001B23B7" w:rsidRPr="00AA34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AA3408" w14:paraId="5E0162F1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26FAA9D0" w14:textId="77777777" w:rsidR="001B23B7" w:rsidRPr="00AA3408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A3408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7951454F" w14:textId="77777777" w:rsidR="001B23B7" w:rsidRPr="00AA3408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AA34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CE31B" w14:textId="77777777" w:rsidR="001B23B7" w:rsidRPr="00AA34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AA3408" w14:paraId="10414717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763D931C" w14:textId="77777777" w:rsidR="001B23B7" w:rsidRPr="00AA34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33419807" w14:textId="77777777" w:rsidR="001B23B7" w:rsidRPr="00AA3408" w:rsidRDefault="0004604B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AA34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76720BF2" w14:textId="77777777" w:rsidR="001B23B7" w:rsidRPr="00AA3408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AA3408" w14:paraId="49A9C2BF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335100B8" w14:textId="77777777" w:rsidR="001B23B7" w:rsidRPr="00AA34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459551A2" w14:textId="77777777" w:rsidR="001B23B7" w:rsidRPr="00AA3408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AA34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0C6995F0" w14:textId="77777777" w:rsidR="001B23B7" w:rsidRPr="00AA34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AA3408" w14:paraId="3A3FBDCB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10A0F9D3" w14:textId="77777777" w:rsidR="001B23B7" w:rsidRPr="00AA34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0A9CBE5D" w14:textId="77777777" w:rsidR="001B23B7" w:rsidRPr="00AA34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AA3408" w14:paraId="638EB977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A60DD94" w14:textId="77777777" w:rsidR="001B23B7" w:rsidRPr="00AA3408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A3408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3F86" w14:textId="77777777" w:rsidR="001B23B7" w:rsidRPr="00AA34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AA3408" w14:paraId="2595AA1D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56DF680" w14:textId="77777777" w:rsidR="001B23B7" w:rsidRPr="00AA3408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A3408">
              <w:rPr>
                <w:rFonts w:ascii="Times New Roman" w:eastAsia="Calibri" w:hAnsi="Times New Roman" w:cs="Times New Roman"/>
                <w:b/>
              </w:rPr>
              <w:t xml:space="preserve">Predpokladaný termín predloženia na </w:t>
            </w:r>
            <w:r w:rsidR="00A340BB" w:rsidRPr="00AA3408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7866" w14:textId="77777777" w:rsidR="001B23B7" w:rsidRPr="00AA34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AA3408" w14:paraId="70159CBA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9ABD1D4" w14:textId="77777777" w:rsidR="001B23B7" w:rsidRPr="00AA3408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AA3408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AA3408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B42A" w14:textId="77777777" w:rsidR="001B23B7" w:rsidRPr="00AA3408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AA3408" w14:paraId="65698636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82A73E0" w14:textId="77777777" w:rsidR="001B23B7" w:rsidRPr="00AA3408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A3408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05DB" w14:textId="77777777" w:rsidR="001B23B7" w:rsidRPr="00AA3408" w:rsidRDefault="0004604B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september 2022</w:t>
            </w:r>
          </w:p>
        </w:tc>
      </w:tr>
      <w:tr w:rsidR="001B23B7" w:rsidRPr="00AA3408" w14:paraId="12A0B6A4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C4EB5CA" w14:textId="77777777" w:rsidR="001B23B7" w:rsidRPr="00AA34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AA3408" w14:paraId="108E1D50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A8B6428" w14:textId="77777777" w:rsidR="001B23B7" w:rsidRPr="00AA34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A3408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AA3408" w14:paraId="4757A817" w14:textId="7777777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7442E" w14:textId="77777777" w:rsidR="001B23B7" w:rsidRPr="00AA3408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14:paraId="2CCF6271" w14:textId="77777777" w:rsidR="0004604B" w:rsidRPr="00AA3408" w:rsidRDefault="0004604B" w:rsidP="000460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Predkladaným návrhom nariadenia vlády sa realizujú splnomocňovacie ustanovenia § 7 ods. 4 a 5 a § 9 ods. 1 a 2 zákona č. 222/2022 Z. z. o štátnej podpore nájomného bývania a o zmene a doplnení niektorých zákonov.</w:t>
            </w:r>
          </w:p>
          <w:p w14:paraId="2B0058B3" w14:textId="77777777" w:rsidR="001B23B7" w:rsidRPr="00AA3408" w:rsidRDefault="0004604B" w:rsidP="000460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nariadenia vlády ustanovuje a dopĺňa týmto zákonom definované kritériá nájomcu na účely získania postavenia nájomcu podľa zákona, a to konkrétne, minimálny príjem, maximálny príjem ako aj posudzované príjmy k obom kritériám a spôsob ich overovania. Návrh zároveň ustanovuje pravidlá prideľovania bytov záujemcom a štruktúru nájomcov bytov v rámci Agentúrou štátom podporovaného nájomného bývania schváleného projektu, ktorá zahŕňa sociálne a zdravotne znevýhodnené osoby, zamestnancov verejného sektora, zamestnancov iných zamestnávateľov a iných záujemcov. Ďalej ustanovuje úpravu prípadu neuzatvorenia jednotlivých skupín záujemcov zmluvy o budúcej nájomnej zmluve alebo nájomnej zmluvy s prenajímateľom. Návrh nariadenia vlády definuje pravidlá výpočtu a aplikácie maximálnej výšky nájomného, konkrétny vzorec výpočtu nájomného, vrátane  korekčného mechanizmu maximálnej výšky nájomného a jeho úpravy o medziročný nárast miery inflácie podľa indexu HICP.</w:t>
            </w:r>
          </w:p>
        </w:tc>
      </w:tr>
      <w:tr w:rsidR="001B23B7" w:rsidRPr="00AA3408" w14:paraId="6BD2AE7A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8D844C3" w14:textId="77777777" w:rsidR="001B23B7" w:rsidRPr="00AA34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A3408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AA3408" w14:paraId="036F3276" w14:textId="7777777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C5CA9" w14:textId="77777777" w:rsidR="001B23B7" w:rsidRPr="00AA34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hlavné ciele predkladaného materiálu (aký výsledný stav má byť prijatím materiálu dosiahnutý, pričom dosiahnutý stav musí byť odlišný od stavu popísaného v bode 2. Definovanie problému). </w:t>
            </w:r>
          </w:p>
          <w:p w14:paraId="19FB66E2" w14:textId="77777777" w:rsidR="0004604B" w:rsidRPr="00AA3408" w:rsidRDefault="0004604B" w:rsidP="000460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Predkladaným návrhom nariadenia vlády sa realizujú splnomocňovacie ustanovenia § 7 ods. 4 a 5 a § 9 ods. 1 a 2 zákona č. 222/2022 Z. z. o štátnej podpore nájomného bývania a o zmene a doplnení niektorých zákonov.</w:t>
            </w:r>
          </w:p>
          <w:p w14:paraId="5CA6BB60" w14:textId="77777777" w:rsidR="001B23B7" w:rsidRPr="00AA3408" w:rsidRDefault="0004604B" w:rsidP="000460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nariadenia vlády ustanovuje a dopĺňa týmto zákonom definované kritériá nájomcu na účely získania postavenia nájomcu podľa zákona, a to konkrétne, minimálny príjem, maximálny príjem ako aj posudzované príjmy k obom kritériám a spôsob ich overovania. Návrh zároveň ustanovuje pravidlá prideľovania bytov záujemcom a štruktúru nájomcov bytov v rámci Agentúrou štátom podporovaného nájomného bývania schváleného projektu, ktorá zahŕňa sociálne a zdravotne znevýhodnené osoby, zamestnancov verejného sektora, zamestnancov iných zamestnávateľov a iných záujemcov. Ďalej ustanovuje úpravu prípadu neuzatvorenia jednotlivých skupín záujemcov zmluvy o budúcej nájomnej zmluve alebo nájomnej zmluvy s prenajímateľom. Návrh nariadenia vlády definuje pravidlá výpočtu a aplikácie maximálnej výšky nájomného, konkrétny vzorec výpočtu nájomného, vrátane  korekčného mechanizmu maximálnej výšky nájomného a jeho úpravy o medziročný nárast miery inflácie podľa indexu HICP.</w:t>
            </w:r>
          </w:p>
        </w:tc>
      </w:tr>
      <w:tr w:rsidR="001B23B7" w:rsidRPr="00AA3408" w14:paraId="10AE34B8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BEF9183" w14:textId="77777777" w:rsidR="001B23B7" w:rsidRPr="00AA34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A3408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AA3408" w14:paraId="50B75700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9406D" w14:textId="77777777" w:rsidR="001B23B7" w:rsidRPr="00AA34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14:paraId="7799574F" w14:textId="77777777" w:rsidR="001B23B7" w:rsidRPr="00AA3408" w:rsidRDefault="0004604B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záujemcovia o štátom podporované nájomné bývanie </w:t>
            </w:r>
          </w:p>
        </w:tc>
      </w:tr>
      <w:tr w:rsidR="001B23B7" w:rsidRPr="00AA3408" w14:paraId="7E8F077E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4918B05" w14:textId="77777777" w:rsidR="001B23B7" w:rsidRPr="00AA34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A3408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AA3408" w14:paraId="682DE4A6" w14:textId="77777777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F7451" w14:textId="77777777" w:rsidR="001B23B7" w:rsidRPr="00AA3408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lastRenderedPageBreak/>
              <w:t>Aké alternatívne riešenia vedúce k stanovenému cieľu boli identifikované a posudzované pre riešenie definovaného problému?</w:t>
            </w:r>
          </w:p>
          <w:p w14:paraId="61BE37E4" w14:textId="77777777" w:rsidR="001B23B7" w:rsidRPr="00AA34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59731851" w14:textId="77777777" w:rsidR="001B23B7" w:rsidRPr="00AA3408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14:paraId="2F78CA3F" w14:textId="77777777" w:rsidR="0004604B" w:rsidRPr="00AA3408" w:rsidRDefault="0004604B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7A64231D" w14:textId="77777777" w:rsidR="0004604B" w:rsidRPr="00AA3408" w:rsidRDefault="0004604B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Keďže ide o vykonávací predpis, alternatívne riešenia neboli posudzované.</w:t>
            </w:r>
          </w:p>
          <w:p w14:paraId="24FA0E7C" w14:textId="77777777" w:rsidR="00CD2424" w:rsidRPr="00AA3408" w:rsidRDefault="00CD2424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47F39F2A" w14:textId="02AE1049" w:rsidR="00CD2424" w:rsidRPr="00AA3408" w:rsidRDefault="00CD2424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Avšak, alternatívne riešenia na výpočet maximálneho nájomného sú uvedené v dôvodovej správe – Všeobecná časť. </w:t>
            </w:r>
          </w:p>
        </w:tc>
      </w:tr>
      <w:tr w:rsidR="001B23B7" w:rsidRPr="00AA3408" w14:paraId="5D3A3688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3A99EB4" w14:textId="77777777" w:rsidR="001B23B7" w:rsidRPr="00AA34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A3408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AA3408" w14:paraId="08257B96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4AE2C3" w14:textId="77777777" w:rsidR="001B23B7" w:rsidRPr="00AA34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5CEA2722" w14:textId="77777777" w:rsidR="001B23B7" w:rsidRPr="00AA3408" w:rsidRDefault="00257EF6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 w:rsidRPr="00AA34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AA3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DEC2A75" w14:textId="77777777" w:rsidR="001B23B7" w:rsidRPr="00AA3408" w:rsidRDefault="00257EF6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 w:rsidRPr="00AA34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AA3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AA3408" w14:paraId="79ABC303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2DBFF" w14:textId="77777777" w:rsidR="001B23B7" w:rsidRPr="00AA34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05BE8973" w14:textId="77777777" w:rsidR="001B23B7" w:rsidRPr="00AA3408" w:rsidRDefault="0004604B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Irelevantné.</w:t>
            </w:r>
          </w:p>
        </w:tc>
      </w:tr>
      <w:tr w:rsidR="001B23B7" w:rsidRPr="00AA3408" w14:paraId="3F678D72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D6539CF" w14:textId="77777777" w:rsidR="001B23B7" w:rsidRPr="00AA34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A3408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AA3408" w14:paraId="53B4C459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02AA20B0" w14:textId="77777777" w:rsidR="001B23B7" w:rsidRPr="00AA3408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Uveďte, v ktorých konkrétnych ustanoveniach (paragrafy, články, body, atď.) ide národná právna úprava nad rámec minimálnych požiadaviek EÚ (tzv. goldplating) spolu s odôvodnením opodstatnenosti presahu.</w:t>
            </w:r>
          </w:p>
        </w:tc>
      </w:tr>
      <w:tr w:rsidR="001B23B7" w:rsidRPr="00AA3408" w14:paraId="3F6A3F65" w14:textId="77777777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D5DF4" w14:textId="77777777" w:rsidR="001B23B7" w:rsidRPr="00AA3408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AA3408" w14:paraId="55B98C10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A0ED2CA" w14:textId="77777777" w:rsidR="001B23B7" w:rsidRPr="00AA34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A3408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AA3408" w14:paraId="5BD057E4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F253E" w14:textId="77777777" w:rsidR="001B23B7" w:rsidRPr="00AA34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14:paraId="738496C9" w14:textId="77777777" w:rsidR="001B23B7" w:rsidRPr="00AA34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14:paraId="40998000" w14:textId="77777777" w:rsidR="001B23B7" w:rsidRPr="00AA3408" w:rsidRDefault="0004604B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Preskúmanie účelnosti bude prebiehať priebežne.</w:t>
            </w:r>
          </w:p>
        </w:tc>
      </w:tr>
      <w:tr w:rsidR="001B23B7" w:rsidRPr="00AA3408" w14:paraId="68A9550A" w14:textId="7777777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2C8A223" w14:textId="77777777" w:rsidR="001B23B7" w:rsidRPr="00AA34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46011086" w14:textId="77777777" w:rsidR="001B23B7" w:rsidRPr="00AA34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31E3CF87" w14:textId="77777777" w:rsidR="001B23B7" w:rsidRPr="00AA3408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0B9D48A3" w14:textId="77777777" w:rsidR="00A340BB" w:rsidRPr="00AA3408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 w:rsidRPr="00AA34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AA34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 w:rsidRPr="00AA34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AA34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 w:rsidRPr="00AA34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2BF8397B" w14:textId="77777777" w:rsidR="004C6831" w:rsidRPr="00AA3408" w:rsidRDefault="004C6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CC1FA39" w14:textId="77777777" w:rsidR="001B23B7" w:rsidRPr="00AA3408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AA3408" w14:paraId="3061D60A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4330560C" w14:textId="77777777" w:rsidR="001B23B7" w:rsidRPr="00AA34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A3408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AA3408" w14:paraId="00EC8015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45D02A5" w14:textId="77777777" w:rsidR="001B23B7" w:rsidRPr="00AA34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6F3B3294" w14:textId="77777777" w:rsidR="001B23B7" w:rsidRPr="00AA3408" w:rsidRDefault="003145AE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A34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D105246" w14:textId="77777777" w:rsidR="001B23B7" w:rsidRPr="00AA34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063120AC" w14:textId="77777777" w:rsidR="001B23B7" w:rsidRPr="00AA3408" w:rsidRDefault="0004604B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A34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25BF26C6" w14:textId="77777777" w:rsidR="001B23B7" w:rsidRPr="00AA34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313F4DED" w14:textId="77777777" w:rsidR="001B23B7" w:rsidRPr="00AA3408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A34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49D4853" w14:textId="77777777" w:rsidR="001B23B7" w:rsidRPr="00AA3408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AA3408" w14:paraId="1E70D453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BFA56A3" w14:textId="77777777" w:rsidR="00B84F87" w:rsidRPr="00AA3408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A34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A34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A34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1DDA56C0" w14:textId="77777777" w:rsidR="00B84F87" w:rsidRPr="00AA3408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A34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5C3ED72E" w14:textId="77777777" w:rsidR="003145AE" w:rsidRPr="00AA3408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A34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71D1F695" w14:textId="77777777" w:rsidR="001B23B7" w:rsidRPr="00AA3408" w:rsidRDefault="003145A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AA34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EEDA5D2" w14:textId="77777777" w:rsidR="001B23B7" w:rsidRPr="00AA3408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DFF2E27" w14:textId="77777777" w:rsidR="001B23B7" w:rsidRPr="00AA3408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AA34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19A3EDF" w14:textId="77777777" w:rsidR="001B23B7" w:rsidRPr="00AA3408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56ACD65" w14:textId="77777777" w:rsidR="001B23B7" w:rsidRPr="00AA3408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AA34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D569A79" w14:textId="77777777" w:rsidR="001B23B7" w:rsidRPr="00AA3408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AA3408" w14:paraId="603F3E75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98E28C0" w14:textId="77777777" w:rsidR="003145AE" w:rsidRPr="00AA3408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0DBE3B39" w14:textId="77777777" w:rsidR="003145AE" w:rsidRPr="00AA3408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A34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F2BBA5" w14:textId="77777777" w:rsidR="003145AE" w:rsidRPr="00AA3408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5C157CC9" w14:textId="77777777" w:rsidR="003145AE" w:rsidRPr="00AA3408" w:rsidRDefault="0004604B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A34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610EAD" w14:textId="77777777" w:rsidR="003145AE" w:rsidRPr="00AA3408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097CCCA8" w14:textId="77777777" w:rsidR="003145AE" w:rsidRPr="00AA3408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A34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3C3F94A" w14:textId="77777777" w:rsidR="003145AE" w:rsidRPr="00AA3408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AA3408" w14:paraId="7E448033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754BFFA5" w14:textId="77777777" w:rsidR="003145AE" w:rsidRPr="00AA3408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14:paraId="7F9B416B" w14:textId="77777777" w:rsidR="003145AE" w:rsidRPr="00AA3408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0229960B" w14:textId="77777777" w:rsidR="003145AE" w:rsidRPr="00AA3408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AA34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06DD454" w14:textId="77777777" w:rsidR="003145AE" w:rsidRPr="00AA3408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0775410" w14:textId="77777777" w:rsidR="003145AE" w:rsidRPr="00AA3408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AA34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E0C779" w14:textId="77777777" w:rsidR="003145AE" w:rsidRPr="00AA3408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65148BF" w14:textId="77777777" w:rsidR="003145AE" w:rsidRPr="00AA3408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AA34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7608E6B" w14:textId="77777777" w:rsidR="003145AE" w:rsidRPr="00AA3408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AA3408" w14:paraId="18AD82FB" w14:textId="77777777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4F722DC" w14:textId="77777777" w:rsidR="003145AE" w:rsidRPr="00AA3408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38010EFD" w14:textId="77777777" w:rsidR="003145AE" w:rsidRPr="00AA3408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A34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A8DB2D" w14:textId="77777777" w:rsidR="003145AE" w:rsidRPr="00AA3408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7ED09F7" w14:textId="77777777" w:rsidR="003145AE" w:rsidRPr="00AA3408" w:rsidRDefault="0004604B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A34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A4208D" w14:textId="77777777" w:rsidR="003145AE" w:rsidRPr="00AA3408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2817035" w14:textId="77777777" w:rsidR="003145AE" w:rsidRPr="00AA3408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A34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ABA5076" w14:textId="77777777" w:rsidR="003145AE" w:rsidRPr="00AA3408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AA3408" w14:paraId="12E49207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5386A5EF" w14:textId="77777777" w:rsidR="003145AE" w:rsidRPr="00AA3408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vplyvy na MSP</w:t>
            </w:r>
          </w:p>
          <w:p w14:paraId="6F9897FD" w14:textId="77777777" w:rsidR="003145AE" w:rsidRPr="00AA3408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4C0BC0C4" w14:textId="77777777" w:rsidR="003145AE" w:rsidRPr="00AA3408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AA34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9EF02C8" w14:textId="77777777" w:rsidR="003145AE" w:rsidRPr="00AA3408" w:rsidRDefault="003145AE" w:rsidP="003145A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14A9BDB" w14:textId="77777777" w:rsidR="003145AE" w:rsidRPr="00AA3408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AA34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49FB4D" w14:textId="77777777" w:rsidR="003145AE" w:rsidRPr="00AA3408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5F3A6B2C" w14:textId="77777777" w:rsidR="003145AE" w:rsidRPr="00AA3408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AA34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F2E6BA5" w14:textId="77777777" w:rsidR="003145AE" w:rsidRPr="00AA3408" w:rsidRDefault="003145AE" w:rsidP="003145AE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AA3408" w14:paraId="49D7757C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5C2DE66" w14:textId="77777777" w:rsidR="003145AE" w:rsidRPr="00AA3408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Mechanizmus znižovania byrokracie    </w:t>
            </w:r>
          </w:p>
          <w:p w14:paraId="7FDAD04F" w14:textId="77777777" w:rsidR="003145AE" w:rsidRPr="00AA3408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8765E10" w14:textId="77777777" w:rsidR="003145AE" w:rsidRPr="00AA3408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A34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034CED" w14:textId="77777777" w:rsidR="003145AE" w:rsidRPr="00AA3408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AAF404" w14:textId="77777777" w:rsidR="003145AE" w:rsidRPr="00AA3408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602814" w14:textId="77777777" w:rsidR="003145AE" w:rsidRPr="00AA3408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9EE4CF4" w14:textId="77777777" w:rsidR="003145AE" w:rsidRPr="00AA3408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A34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ADD44" w14:textId="77777777" w:rsidR="003145AE" w:rsidRPr="00AA3408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AA3408" w14:paraId="104A10A2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9C2F295" w14:textId="77777777" w:rsidR="003145AE" w:rsidRPr="00AA3408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6E1247A" w14:textId="77777777" w:rsidR="003145AE" w:rsidRPr="00AA3408" w:rsidRDefault="0004604B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A34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41612B" w14:textId="77777777" w:rsidR="003145AE" w:rsidRPr="00AA3408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5398A6A" w14:textId="77777777" w:rsidR="003145AE" w:rsidRPr="00AA3408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A34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7FA52E" w14:textId="77777777" w:rsidR="003145AE" w:rsidRPr="00AA3408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AF090AE" w14:textId="77777777" w:rsidR="003145AE" w:rsidRPr="00AA3408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A34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B3B2D" w14:textId="77777777" w:rsidR="003145AE" w:rsidRPr="00AA3408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AA3408" w14:paraId="7012E449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46CBDD1" w14:textId="77777777" w:rsidR="003145AE" w:rsidRPr="00AA3408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ABABFC9" w14:textId="77777777" w:rsidR="003145AE" w:rsidRPr="00AA3408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A34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C5916" w14:textId="77777777" w:rsidR="003145AE" w:rsidRPr="00AA3408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6D27D60" w14:textId="77777777" w:rsidR="003145AE" w:rsidRPr="00AA3408" w:rsidRDefault="0004604B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A34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20CAA8" w14:textId="77777777" w:rsidR="003145AE" w:rsidRPr="00AA3408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90B4F64" w14:textId="77777777" w:rsidR="003145AE" w:rsidRPr="00AA3408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A34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1B0A8" w14:textId="77777777" w:rsidR="003145AE" w:rsidRPr="00AA3408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AA3408" w14:paraId="1AF6111F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FCCBAC2" w14:textId="77777777" w:rsidR="003145AE" w:rsidRPr="00AA3408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C25703C" w14:textId="77777777" w:rsidR="003145AE" w:rsidRPr="00AA3408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A34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4F536A" w14:textId="77777777" w:rsidR="003145AE" w:rsidRPr="00AA3408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53FC406" w14:textId="77777777" w:rsidR="003145AE" w:rsidRPr="00AA3408" w:rsidRDefault="0004604B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A34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01510" w14:textId="77777777" w:rsidR="003145AE" w:rsidRPr="00AA3408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D44DC74" w14:textId="77777777" w:rsidR="003145AE" w:rsidRPr="00AA3408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A34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A3F94" w14:textId="77777777" w:rsidR="003145AE" w:rsidRPr="00AA3408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AA3408" w14:paraId="6874BEE5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CFB8B81" w14:textId="77777777" w:rsidR="000F2BE9" w:rsidRPr="00AA3408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 w:rsidRPr="00AA34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AA34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23CB61" w14:textId="77777777" w:rsidR="000F2BE9" w:rsidRPr="00AA3408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3DF0ED" w14:textId="77777777" w:rsidR="000F2BE9" w:rsidRPr="00AA3408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507FC7" w14:textId="77777777" w:rsidR="000F2BE9" w:rsidRPr="00AA3408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42BA4E" w14:textId="77777777" w:rsidR="000F2BE9" w:rsidRPr="00AA3408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F200FA" w14:textId="77777777" w:rsidR="000F2BE9" w:rsidRPr="00AA3408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1C4AF7" w14:textId="77777777" w:rsidR="000F2BE9" w:rsidRPr="00AA3408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AA3408" w14:paraId="14393270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1CC36E0" w14:textId="77777777" w:rsidR="000F2BE9" w:rsidRPr="00AA3408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34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7262077D" w14:textId="77777777" w:rsidR="000F2BE9" w:rsidRPr="00AA3408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A34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5C637A1" w14:textId="77777777" w:rsidR="000F2BE9" w:rsidRPr="00AA3408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1050E0A6" w14:textId="77777777" w:rsidR="000F2BE9" w:rsidRPr="00AA3408" w:rsidRDefault="0004604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A34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9C70CE3" w14:textId="77777777" w:rsidR="000F2BE9" w:rsidRPr="00AA3408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34460601" w14:textId="77777777" w:rsidR="000F2BE9" w:rsidRPr="00AA3408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A34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612E46" w14:textId="77777777" w:rsidR="000F2BE9" w:rsidRPr="00AA3408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AA3408" w14:paraId="50F4C347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150A1AA" w14:textId="77777777" w:rsidR="000F2BE9" w:rsidRPr="00AA3408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34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3D56F2B1" w14:textId="77777777" w:rsidR="000F2BE9" w:rsidRPr="00AA3408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A34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BA9348F" w14:textId="77777777" w:rsidR="000F2BE9" w:rsidRPr="00AA3408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35523DFF" w14:textId="77777777" w:rsidR="000F2BE9" w:rsidRPr="00AA3408" w:rsidRDefault="0004604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A34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F2136A1" w14:textId="77777777" w:rsidR="000F2BE9" w:rsidRPr="00AA3408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283993E9" w14:textId="77777777" w:rsidR="000F2BE9" w:rsidRPr="00AA3408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A34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07D1" w14:textId="77777777" w:rsidR="000F2BE9" w:rsidRPr="00AA3408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AA3408" w14:paraId="7CE4FDED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8F45947" w14:textId="77777777" w:rsidR="00A340BB" w:rsidRPr="00AA3408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 w:rsidRPr="00AA34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AA34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 w:rsidRPr="00AA34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AA34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111D482" w14:textId="77777777" w:rsidR="00A340BB" w:rsidRPr="00AA3408" w:rsidRDefault="0004604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A34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123F4B" w14:textId="77777777" w:rsidR="00A340BB" w:rsidRPr="00AA3408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B12DF57" w14:textId="77777777" w:rsidR="00A340BB" w:rsidRPr="00AA3408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A34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0EBDD5" w14:textId="77777777" w:rsidR="00A340BB" w:rsidRPr="00AA3408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6957B2E" w14:textId="77777777" w:rsidR="00A340BB" w:rsidRPr="00AA3408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A34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375A4" w14:textId="77777777" w:rsidR="00A340BB" w:rsidRPr="00AA3408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77EE55C5" w14:textId="77777777" w:rsidR="001B23B7" w:rsidRPr="00AA3408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AA3408" w14:paraId="51D2359C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D5D5D55" w14:textId="77777777" w:rsidR="001B23B7" w:rsidRPr="00AA34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A3408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AA3408" w14:paraId="075230CB" w14:textId="77777777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085F7033" w14:textId="77777777" w:rsidR="001B23B7" w:rsidRPr="00AA3408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 prípade potreby uveďte doplňujúce informácie k identifikovaným vplyvom a ich analýzam. </w:t>
            </w:r>
          </w:p>
          <w:p w14:paraId="506015CA" w14:textId="77777777" w:rsidR="004C6831" w:rsidRPr="00AA3408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1130C83E" w14:textId="77777777" w:rsidR="004C6831" w:rsidRPr="00AA3408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predkladaný materiál má marginálny (zanedbateľný) vplyv na niektorú zo sledovaných oblastí v bode 9 a z tohto dôvodu je tento vplyv označený ako žiadny vplyv, uveďte skutočnosti vysvetľujúce, prečo je tento vplyv marginálny (zanedbateľný).</w:t>
            </w:r>
          </w:p>
          <w:p w14:paraId="177EAE8B" w14:textId="77777777" w:rsidR="004C6831" w:rsidRPr="00AA3408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1FAD0ED" w14:textId="77777777" w:rsidR="004C6831" w:rsidRPr="00AA3408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Informácie v tejto časti slúžia na zhrnutie vplyvov alebo aj na vyjadrenie sa k marginálnym vplyvom a nie ako náhrada za vypracovanie príslušných analýz vybraných vplyvov.</w:t>
            </w:r>
          </w:p>
          <w:p w14:paraId="3E2E0A69" w14:textId="77777777" w:rsidR="001B23B7" w:rsidRPr="00AA3408" w:rsidRDefault="001B23B7" w:rsidP="000800FC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AA3408" w14:paraId="1F53D83B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7269CA2" w14:textId="77777777" w:rsidR="001B23B7" w:rsidRPr="00AA34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A3408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AA3408" w14:paraId="0DB587D5" w14:textId="77777777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B2021" w14:textId="77777777" w:rsidR="001B23B7" w:rsidRPr="00AA34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14:paraId="502C83E1" w14:textId="309DF76A" w:rsidR="0004604B" w:rsidRPr="00AA3408" w:rsidRDefault="0004604B" w:rsidP="000460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Úrad vlády SR – Úrad podpredsedu vlády, ktorý neriadi ministerstvo</w:t>
            </w:r>
          </w:p>
          <w:p w14:paraId="37296703" w14:textId="58DB8972" w:rsidR="00691930" w:rsidRPr="00AA3408" w:rsidRDefault="00691930" w:rsidP="000460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Peter Sekáč, </w:t>
            </w:r>
            <w:hyperlink r:id="rId9" w:history="1">
              <w:r w:rsidRPr="00AA3408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peter.sekac@vlada.gov.sk</w:t>
              </w:r>
            </w:hyperlink>
            <w:r w:rsidRPr="00AA34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14:paraId="56CC2C2C" w14:textId="77777777" w:rsidR="0004604B" w:rsidRPr="00AA3408" w:rsidRDefault="0004604B" w:rsidP="000460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Tel.č.: 02/ 209 25 199</w:t>
            </w:r>
          </w:p>
          <w:p w14:paraId="71C7813A" w14:textId="77777777" w:rsidR="0004604B" w:rsidRPr="00AA3408" w:rsidRDefault="0004604B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AA3408" w14:paraId="1C003D1C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828B04D" w14:textId="77777777" w:rsidR="001B23B7" w:rsidRPr="00AA34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A3408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AA3408" w14:paraId="1D8D1BEB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52B6B" w14:textId="77777777" w:rsidR="001B23B7" w:rsidRPr="00AA3408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AA3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2CF9651" w14:textId="77777777" w:rsidR="0004604B" w:rsidRPr="00AA3408" w:rsidRDefault="0004604B" w:rsidP="000460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Zákon </w:t>
            </w:r>
            <w:r w:rsidRPr="00AA3408">
              <w:rPr>
                <w:rFonts w:ascii="Times New Roman" w:hAnsi="Times New Roman" w:cs="Times New Roman"/>
                <w:sz w:val="20"/>
              </w:rPr>
              <w:t xml:space="preserve">o štátnej podpore nájomného bývania  a o zmene a doplnení niektorých zákonov. </w:t>
            </w:r>
          </w:p>
          <w:p w14:paraId="10C6713A" w14:textId="77777777" w:rsidR="001B23B7" w:rsidRPr="00AA340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27F282B5" w14:textId="77777777" w:rsidR="001B23B7" w:rsidRPr="00AA34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AA3408" w14:paraId="4E52FD7F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974C8C2" w14:textId="77777777" w:rsidR="001B23B7" w:rsidRPr="00AA3408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A3408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AA3408">
              <w:rPr>
                <w:rFonts w:ascii="Calibri" w:eastAsia="Calibri" w:hAnsi="Calibri" w:cs="Times New Roman"/>
              </w:rPr>
              <w:t xml:space="preserve"> </w:t>
            </w:r>
          </w:p>
          <w:p w14:paraId="204691C5" w14:textId="77777777" w:rsidR="001B23B7" w:rsidRPr="00AA3408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AA3408" w14:paraId="3734E481" w14:textId="77777777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3BD30" w14:textId="77777777" w:rsidR="001B23B7" w:rsidRPr="00AA34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AA3408" w14:paraId="6C8CCEE7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360DC24A" w14:textId="77777777" w:rsidR="001B23B7" w:rsidRPr="00AA3408" w:rsidRDefault="00257EF6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AA3408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AA34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AA34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48E36148" w14:textId="77777777" w:rsidR="001B23B7" w:rsidRPr="00AA3408" w:rsidRDefault="00257EF6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AA3408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AA34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AA34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5617DD2C" w14:textId="77777777" w:rsidR="001B23B7" w:rsidRPr="00AA3408" w:rsidRDefault="00257EF6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AA3408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AA34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AA34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70EA5FAA" w14:textId="77777777" w:rsidR="001B23B7" w:rsidRPr="00AA3408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6A64DE63" w14:textId="77777777" w:rsidR="001B23B7" w:rsidRPr="00AA34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3AB46FE1" w14:textId="77777777" w:rsidR="001B23B7" w:rsidRPr="00AA34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AA3408" w14:paraId="3B42DF30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032EF392" w14:textId="77777777" w:rsidR="001B23B7" w:rsidRPr="00AA3408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A3408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AA3408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14:paraId="30918E64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0F79024B" w14:textId="77777777" w:rsidR="001B23B7" w:rsidRPr="00AA34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AA3408" w14:paraId="5B451AF2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3059B729" w14:textId="77777777" w:rsidR="001B23B7" w:rsidRPr="00AA3408" w:rsidRDefault="00257EF6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AA3408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AA34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AA34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7CD47768" w14:textId="77777777" w:rsidR="001B23B7" w:rsidRPr="00AA3408" w:rsidRDefault="00257EF6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AA3408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AA34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AA34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7DF5D6F9" w14:textId="77777777" w:rsidR="001B23B7" w:rsidRPr="00AA3408" w:rsidRDefault="00257EF6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AA3408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AA34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AA34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0527A5F0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3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5D158A8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1E6F580C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5B10577C" w14:textId="77777777" w:rsidR="00274130" w:rsidRDefault="00257EF6"/>
    <w:sectPr w:rsidR="00274130" w:rsidSect="001E356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83F75" w14:textId="77777777" w:rsidR="00257EF6" w:rsidRDefault="00257EF6" w:rsidP="001B23B7">
      <w:pPr>
        <w:spacing w:after="0" w:line="240" w:lineRule="auto"/>
      </w:pPr>
      <w:r>
        <w:separator/>
      </w:r>
    </w:p>
  </w:endnote>
  <w:endnote w:type="continuationSeparator" w:id="0">
    <w:p w14:paraId="480C5F42" w14:textId="77777777" w:rsidR="00257EF6" w:rsidRDefault="00257EF6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5AA63A5" w14:textId="3005C401"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6E0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4BDB0D5" w14:textId="77777777"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7CE7A" w14:textId="77777777" w:rsidR="00257EF6" w:rsidRDefault="00257EF6" w:rsidP="001B23B7">
      <w:pPr>
        <w:spacing w:after="0" w:line="240" w:lineRule="auto"/>
      </w:pPr>
      <w:r>
        <w:separator/>
      </w:r>
    </w:p>
  </w:footnote>
  <w:footnote w:type="continuationSeparator" w:id="0">
    <w:p w14:paraId="7665D5BC" w14:textId="77777777" w:rsidR="00257EF6" w:rsidRDefault="00257EF6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D3A89" w14:textId="77777777"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14:paraId="003B63A7" w14:textId="77777777"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4604B"/>
    <w:rsid w:val="00097069"/>
    <w:rsid w:val="000D348F"/>
    <w:rsid w:val="000F2BE9"/>
    <w:rsid w:val="001B23B7"/>
    <w:rsid w:val="001E3562"/>
    <w:rsid w:val="00203EE3"/>
    <w:rsid w:val="0023360B"/>
    <w:rsid w:val="00243652"/>
    <w:rsid w:val="00257EF6"/>
    <w:rsid w:val="003145AE"/>
    <w:rsid w:val="00322124"/>
    <w:rsid w:val="003A057B"/>
    <w:rsid w:val="0049476D"/>
    <w:rsid w:val="004A4383"/>
    <w:rsid w:val="004C6831"/>
    <w:rsid w:val="00591EC6"/>
    <w:rsid w:val="00691930"/>
    <w:rsid w:val="006F678E"/>
    <w:rsid w:val="006F6B62"/>
    <w:rsid w:val="00720322"/>
    <w:rsid w:val="0075197E"/>
    <w:rsid w:val="00761208"/>
    <w:rsid w:val="007B40C1"/>
    <w:rsid w:val="00865E81"/>
    <w:rsid w:val="00873ED9"/>
    <w:rsid w:val="008801B5"/>
    <w:rsid w:val="008B222D"/>
    <w:rsid w:val="008C79B7"/>
    <w:rsid w:val="009431E3"/>
    <w:rsid w:val="009475F5"/>
    <w:rsid w:val="009717F5"/>
    <w:rsid w:val="009C424C"/>
    <w:rsid w:val="009D1412"/>
    <w:rsid w:val="009E09F7"/>
    <w:rsid w:val="009F4832"/>
    <w:rsid w:val="00A340BB"/>
    <w:rsid w:val="00AA3408"/>
    <w:rsid w:val="00AC30D6"/>
    <w:rsid w:val="00B547F5"/>
    <w:rsid w:val="00B84F87"/>
    <w:rsid w:val="00BA2BF4"/>
    <w:rsid w:val="00CD2424"/>
    <w:rsid w:val="00CE6AAE"/>
    <w:rsid w:val="00CF1A25"/>
    <w:rsid w:val="00D2313B"/>
    <w:rsid w:val="00D50F1E"/>
    <w:rsid w:val="00DF19FC"/>
    <w:rsid w:val="00DF357C"/>
    <w:rsid w:val="00E16E01"/>
    <w:rsid w:val="00ED1AC0"/>
    <w:rsid w:val="00F87681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ED5D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9193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91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eter.sekac@vlada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zka-vybranych-vplyvov"/>
    <f:field ref="objsubject" par="" edit="true" text=""/>
    <f:field ref="objcreatedby" par="" text="Malatinský, Michal, JUDr."/>
    <f:field ref="objcreatedat" par="" text="25.8.2022 14:01:47"/>
    <f:field ref="objchangedby" par="" text="Administrator, System"/>
    <f:field ref="objmodifiedat" par="" text="25.8.2022 14:01:4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90350A0-1D91-43F0-B8EB-B52BE2AB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Malatinský Michal</cp:lastModifiedBy>
  <cp:revision>3</cp:revision>
  <dcterms:created xsi:type="dcterms:W3CDTF">2022-09-20T08:17:00Z</dcterms:created>
  <dcterms:modified xsi:type="dcterms:W3CDTF">2022-09-29T12:42:00Z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Michal Malatinský</vt:lpwstr>
  </property>
  <property fmtid="{D5CDD505-2E9C-101B-9397-08002B2CF9AE}" pid="12" name="FSC#SKEDITIONSLOVLEX@103.510:zodppredkladatel">
    <vt:lpwstr>Štefan Holý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nariadenia vlády Slovenskej republiky o niektorých opatreniach v súvislosti so štátnou podporou nájomného bývania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 - podpredseda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zákon o štátnej podpore nájomného bývania  a o zmene a doplnení niektorých zákonov</vt:lpwstr>
  </property>
  <property fmtid="{D5CDD505-2E9C-101B-9397-08002B2CF9AE}" pid="23" name="FSC#SKEDITIONSLOVLEX@103.510:plnynazovpredpis">
    <vt:lpwstr> Nariadenie vlády  Slovenskej republiky Návrh nariadenia vlády Slovenskej republiky o niektorých opatreniach v súvislosti so štátnou podporou nájomného bývania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11381/2022/LO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LP/2022/506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Slovenskej republiky</vt:lpwstr>
  </property>
  <property fmtid="{D5CDD505-2E9C-101B-9397-08002B2CF9AE}" pid="142" name="FSC#SKEDITIONSLOVLEX@103.510:funkciaZodpPredAkuzativ">
    <vt:lpwstr>podpredsedu vlády Slovenskej republiky</vt:lpwstr>
  </property>
  <property fmtid="{D5CDD505-2E9C-101B-9397-08002B2CF9AE}" pid="143" name="FSC#SKEDITIONSLOVLEX@103.510:funkciaZodpPredDativ">
    <vt:lpwstr>podpredsedovi vlády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Štefan Holý_x000d_
podpredseda vlády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25. 8. 2022</vt:lpwstr>
  </property>
  <property fmtid="{D5CDD505-2E9C-101B-9397-08002B2CF9AE}" pid="151" name="FSC#COOSYSTEM@1.1:Container">
    <vt:lpwstr>COO.2145.1000.3.5154843</vt:lpwstr>
  </property>
  <property fmtid="{D5CDD505-2E9C-101B-9397-08002B2CF9AE}" pid="152" name="FSC#FSCFOLIO@1.1001:docpropproject">
    <vt:lpwstr/>
  </property>
</Properties>
</file>