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41" w:rsidRPr="009A718B" w:rsidRDefault="00923541" w:rsidP="00923541">
      <w:pPr>
        <w:rPr>
          <w:b/>
          <w:bCs/>
          <w:sz w:val="24"/>
          <w:szCs w:val="24"/>
        </w:rPr>
      </w:pPr>
      <w:r w:rsidRPr="009A718B">
        <w:rPr>
          <w:b/>
          <w:bCs/>
          <w:sz w:val="24"/>
          <w:szCs w:val="24"/>
        </w:rPr>
        <w:t xml:space="preserve">MINISTERSTVO VNÚTRA </w:t>
      </w:r>
    </w:p>
    <w:p w:rsidR="00923541" w:rsidRDefault="00923541" w:rsidP="00923541">
      <w:pPr>
        <w:rPr>
          <w:sz w:val="24"/>
          <w:szCs w:val="24"/>
        </w:rPr>
      </w:pPr>
      <w:r w:rsidRPr="00377D5D">
        <w:rPr>
          <w:b/>
          <w:bCs/>
          <w:sz w:val="24"/>
          <w:szCs w:val="24"/>
          <w:u w:val="single"/>
        </w:rPr>
        <w:t>SLOVENSKEJ REPUBLIKY</w:t>
      </w:r>
    </w:p>
    <w:p w:rsidR="00A74117" w:rsidRDefault="00923541" w:rsidP="00923541">
      <w:pPr>
        <w:rPr>
          <w:sz w:val="24"/>
          <w:szCs w:val="24"/>
        </w:rPr>
      </w:pPr>
      <w:r>
        <w:rPr>
          <w:sz w:val="24"/>
          <w:szCs w:val="24"/>
        </w:rPr>
        <w:t>Číslo: KM-OPVA-2022/004034</w:t>
      </w:r>
    </w:p>
    <w:p w:rsidR="00A74117" w:rsidRDefault="00A74117" w:rsidP="00923541">
      <w:pPr>
        <w:jc w:val="both"/>
        <w:rPr>
          <w:sz w:val="24"/>
          <w:szCs w:val="24"/>
        </w:rPr>
      </w:pPr>
    </w:p>
    <w:p w:rsidR="00923541" w:rsidRDefault="00923541" w:rsidP="00923541">
      <w:pPr>
        <w:jc w:val="both"/>
        <w:rPr>
          <w:sz w:val="24"/>
          <w:szCs w:val="24"/>
        </w:rPr>
      </w:pPr>
    </w:p>
    <w:p w:rsidR="00A74117" w:rsidRDefault="00A74117" w:rsidP="00923541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>Materiál</w:t>
      </w:r>
      <w:r>
        <w:rPr>
          <w:sz w:val="24"/>
          <w:szCs w:val="24"/>
        </w:rPr>
        <w:t xml:space="preserve"> na</w:t>
      </w:r>
      <w:r w:rsidRPr="00710B42">
        <w:rPr>
          <w:sz w:val="24"/>
          <w:szCs w:val="24"/>
        </w:rPr>
        <w:t xml:space="preserve"> </w:t>
      </w:r>
      <w:r w:rsidR="00660F35">
        <w:rPr>
          <w:sz w:val="24"/>
          <w:szCs w:val="24"/>
        </w:rPr>
        <w:t xml:space="preserve">rokovanie </w:t>
      </w:r>
    </w:p>
    <w:p w:rsidR="00660F35" w:rsidRDefault="00660F35" w:rsidP="00923541">
      <w:pPr>
        <w:jc w:val="both"/>
        <w:rPr>
          <w:sz w:val="24"/>
          <w:szCs w:val="24"/>
        </w:rPr>
      </w:pPr>
      <w:r>
        <w:rPr>
          <w:sz w:val="24"/>
          <w:szCs w:val="24"/>
        </w:rPr>
        <w:t>Legislatívnej rady</w:t>
      </w:r>
    </w:p>
    <w:p w:rsidR="00660F35" w:rsidRPr="00710B42" w:rsidRDefault="00660F35" w:rsidP="00923541">
      <w:pPr>
        <w:jc w:val="both"/>
        <w:rPr>
          <w:sz w:val="24"/>
          <w:szCs w:val="24"/>
        </w:rPr>
      </w:pPr>
      <w:r>
        <w:rPr>
          <w:sz w:val="24"/>
          <w:szCs w:val="24"/>
        </w:rPr>
        <w:t>vlády Slovenskej republiky</w:t>
      </w:r>
    </w:p>
    <w:p w:rsidR="00A74117" w:rsidRPr="00377D5D" w:rsidRDefault="00A74117" w:rsidP="00923541">
      <w:pPr>
        <w:pStyle w:val="Zkladntext2"/>
        <w:jc w:val="both"/>
      </w:pPr>
    </w:p>
    <w:p w:rsidR="00A74117" w:rsidRDefault="00A74117" w:rsidP="00923541">
      <w:pPr>
        <w:pStyle w:val="Zkladntext2"/>
        <w:rPr>
          <w:b/>
          <w:bCs/>
        </w:rPr>
      </w:pPr>
    </w:p>
    <w:p w:rsidR="00A74117" w:rsidRDefault="00A74117" w:rsidP="00923541">
      <w:pPr>
        <w:pStyle w:val="Zkladntext2"/>
        <w:rPr>
          <w:b/>
          <w:bCs/>
        </w:rPr>
      </w:pPr>
    </w:p>
    <w:p w:rsidR="00923541" w:rsidRDefault="00923541" w:rsidP="00923541">
      <w:pPr>
        <w:pStyle w:val="Zkladntext2"/>
        <w:rPr>
          <w:b/>
          <w:bCs/>
        </w:rPr>
      </w:pPr>
    </w:p>
    <w:p w:rsidR="00923541" w:rsidRDefault="00923541" w:rsidP="00923541">
      <w:pPr>
        <w:pStyle w:val="Zkladntext2"/>
        <w:rPr>
          <w:b/>
          <w:bCs/>
        </w:rPr>
      </w:pPr>
    </w:p>
    <w:p w:rsidR="00A74117" w:rsidRDefault="00A74117" w:rsidP="00923541">
      <w:pPr>
        <w:pStyle w:val="Zkladntext2"/>
        <w:rPr>
          <w:b/>
          <w:bCs/>
        </w:rPr>
      </w:pPr>
    </w:p>
    <w:p w:rsidR="00A74117" w:rsidRPr="00377D5D" w:rsidRDefault="00A74117" w:rsidP="00923541">
      <w:pPr>
        <w:pStyle w:val="Zkladntext2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>
        <w:rPr>
          <w:b/>
          <w:bCs/>
        </w:rPr>
        <w:t>180/2014 Z. z. o podmienkach výkonu volebného práva a o zmene a doplnení niektorých zákonov</w:t>
      </w:r>
      <w:r w:rsidRPr="00377D5D">
        <w:rPr>
          <w:b/>
          <w:bCs/>
        </w:rPr>
        <w:t xml:space="preserve"> v znení neskorších predpisov</w:t>
      </w:r>
      <w:r>
        <w:rPr>
          <w:b/>
          <w:bCs/>
        </w:rPr>
        <w:t xml:space="preserve"> </w:t>
      </w:r>
      <w:r w:rsidRPr="00377D5D">
        <w:rPr>
          <w:b/>
          <w:bCs/>
        </w:rPr>
        <w:t>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A74117" w:rsidRDefault="00A74117" w:rsidP="00923541">
      <w:pPr>
        <w:pStyle w:val="Zkladntext2"/>
      </w:pPr>
    </w:p>
    <w:p w:rsidR="00A74117" w:rsidRPr="00377D5D" w:rsidRDefault="00A74117" w:rsidP="00923541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74117" w:rsidRPr="00377D5D" w:rsidTr="00286012">
        <w:trPr>
          <w:trHeight w:val="307"/>
        </w:trPr>
        <w:tc>
          <w:tcPr>
            <w:tcW w:w="5010" w:type="dxa"/>
          </w:tcPr>
          <w:p w:rsidR="00A74117" w:rsidRPr="005373F8" w:rsidRDefault="00A74117" w:rsidP="00923541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A74117" w:rsidRPr="005373F8" w:rsidRDefault="00A74117" w:rsidP="00923541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A74117" w:rsidRPr="00377D5D" w:rsidTr="00923541">
        <w:trPr>
          <w:trHeight w:val="3267"/>
        </w:trPr>
        <w:tc>
          <w:tcPr>
            <w:tcW w:w="5010" w:type="dxa"/>
          </w:tcPr>
          <w:p w:rsidR="00A74117" w:rsidRDefault="00A74117" w:rsidP="00923541">
            <w:pPr>
              <w:pStyle w:val="Zkladntext2"/>
              <w:ind w:right="885"/>
              <w:jc w:val="left"/>
            </w:pPr>
          </w:p>
          <w:p w:rsidR="00A74117" w:rsidRDefault="00A74117" w:rsidP="00923541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727E87" w:rsidRDefault="00A74117" w:rsidP="00923541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A74117" w:rsidRDefault="00A74117" w:rsidP="00923541">
            <w:pPr>
              <w:pStyle w:val="Zkladntext2"/>
              <w:ind w:right="885"/>
              <w:jc w:val="left"/>
            </w:pPr>
            <w:r>
              <w:t>na</w:t>
            </w:r>
            <w:r w:rsidR="00727E87">
              <w:t xml:space="preserve"> </w:t>
            </w:r>
            <w:bookmarkStart w:id="0" w:name="_GoBack"/>
            <w:bookmarkEnd w:id="0"/>
            <w:r>
              <w:t>rok 2022</w:t>
            </w:r>
          </w:p>
          <w:p w:rsidR="00A74117" w:rsidRDefault="00A74117" w:rsidP="00923541">
            <w:pPr>
              <w:pStyle w:val="Zkladntext2"/>
              <w:ind w:right="885"/>
              <w:jc w:val="left"/>
            </w:pPr>
          </w:p>
          <w:p w:rsidR="00A74117" w:rsidRPr="00377D5D" w:rsidRDefault="00A74117" w:rsidP="00923541">
            <w:pPr>
              <w:pStyle w:val="Zkladntext2"/>
              <w:tabs>
                <w:tab w:val="left" w:pos="3946"/>
              </w:tabs>
              <w:ind w:right="287"/>
              <w:jc w:val="left"/>
            </w:pPr>
          </w:p>
        </w:tc>
        <w:tc>
          <w:tcPr>
            <w:tcW w:w="5149" w:type="dxa"/>
          </w:tcPr>
          <w:p w:rsidR="00A74117" w:rsidRDefault="00A74117" w:rsidP="00923541">
            <w:pPr>
              <w:pStyle w:val="Zkladntext2"/>
              <w:jc w:val="both"/>
            </w:pPr>
          </w:p>
          <w:p w:rsidR="00923541" w:rsidRDefault="00923541" w:rsidP="00923541">
            <w:pPr>
              <w:pStyle w:val="Zkladntext2"/>
              <w:jc w:val="both"/>
            </w:pPr>
            <w:r w:rsidRPr="00377D5D">
              <w:t xml:space="preserve">1. </w:t>
            </w:r>
            <w:r>
              <w:t>Návrh uznesenia</w:t>
            </w:r>
          </w:p>
          <w:p w:rsidR="00923541" w:rsidRDefault="00923541" w:rsidP="00923541">
            <w:pPr>
              <w:pStyle w:val="Zkladntext2"/>
              <w:jc w:val="both"/>
            </w:pPr>
            <w:r w:rsidRPr="00377D5D">
              <w:t xml:space="preserve">2. </w:t>
            </w:r>
            <w:r>
              <w:t>Predkladacia správa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3. Vlastný materiál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4</w:t>
            </w:r>
            <w:r w:rsidRPr="00377D5D">
              <w:t xml:space="preserve">. </w:t>
            </w:r>
            <w:r>
              <w:t>Dôvodová správa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5</w:t>
            </w:r>
            <w:r w:rsidRPr="00377D5D">
              <w:t xml:space="preserve">. </w:t>
            </w:r>
            <w:r>
              <w:t>D</w:t>
            </w:r>
            <w:r w:rsidRPr="00377D5D">
              <w:t xml:space="preserve">oložka </w:t>
            </w:r>
            <w:r>
              <w:t>vybraných v</w:t>
            </w:r>
            <w:r w:rsidRPr="00377D5D">
              <w:t>plyvov</w:t>
            </w:r>
          </w:p>
          <w:p w:rsidR="00923541" w:rsidRDefault="00923541" w:rsidP="00923541">
            <w:pPr>
              <w:pStyle w:val="Zkladntext2"/>
              <w:jc w:val="both"/>
            </w:pPr>
            <w:r>
              <w:t>6</w:t>
            </w:r>
            <w:r w:rsidRPr="00377D5D">
              <w:t xml:space="preserve">. </w:t>
            </w:r>
            <w:r>
              <w:t>D</w:t>
            </w:r>
            <w:r w:rsidRPr="00377D5D">
              <w:t>oložka zlučiteľnosti</w:t>
            </w:r>
          </w:p>
          <w:p w:rsidR="00923541" w:rsidRDefault="00923541" w:rsidP="0092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77D5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</w:t>
            </w:r>
            <w:r w:rsidRPr="00377D5D">
              <w:rPr>
                <w:sz w:val="24"/>
                <w:szCs w:val="24"/>
              </w:rPr>
              <w:t>práva o účasti verejnosti</w:t>
            </w:r>
          </w:p>
          <w:p w:rsidR="00923541" w:rsidRDefault="00923541" w:rsidP="00923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Vyhodnotenie </w:t>
            </w:r>
            <w:r>
              <w:rPr>
                <w:sz w:val="24"/>
                <w:szCs w:val="24"/>
              </w:rPr>
              <w:t>pripomienkového konania</w:t>
            </w:r>
          </w:p>
          <w:p w:rsidR="00923541" w:rsidRPr="00377D5D" w:rsidRDefault="00923541" w:rsidP="00923541">
            <w:pPr>
              <w:pStyle w:val="Zkladntext2"/>
              <w:jc w:val="both"/>
            </w:pPr>
            <w:r>
              <w:t>9. Vyhlásenie predkladateľa</w:t>
            </w:r>
          </w:p>
          <w:p w:rsidR="00A74117" w:rsidRPr="00377D5D" w:rsidRDefault="00A74117" w:rsidP="00923541">
            <w:pPr>
              <w:pStyle w:val="Zkladntext2"/>
              <w:jc w:val="both"/>
            </w:pPr>
          </w:p>
        </w:tc>
      </w:tr>
    </w:tbl>
    <w:p w:rsidR="00A74117" w:rsidRDefault="00A74117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923541" w:rsidRDefault="00923541" w:rsidP="00923541">
      <w:pPr>
        <w:pStyle w:val="Zkladntext2"/>
        <w:jc w:val="both"/>
        <w:rPr>
          <w:b/>
          <w:bCs/>
          <w:u w:val="single"/>
        </w:rPr>
      </w:pPr>
    </w:p>
    <w:p w:rsidR="00A74117" w:rsidRDefault="00A74117" w:rsidP="00923541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A74117" w:rsidRPr="00377D5D" w:rsidRDefault="00A74117" w:rsidP="00923541">
      <w:pPr>
        <w:pStyle w:val="Zkladntext2"/>
        <w:jc w:val="both"/>
        <w:rPr>
          <w:b/>
          <w:bCs/>
          <w:u w:val="single"/>
        </w:rPr>
      </w:pPr>
    </w:p>
    <w:p w:rsidR="00A74117" w:rsidRPr="00F738C9" w:rsidRDefault="00A74117" w:rsidP="00923541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A74117" w:rsidRDefault="00A74117" w:rsidP="00923541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A74117" w:rsidRPr="00377D5D" w:rsidRDefault="00A74117" w:rsidP="00923541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A74117" w:rsidRPr="00377D5D" w:rsidRDefault="00A74117" w:rsidP="00923541">
      <w:pPr>
        <w:rPr>
          <w:sz w:val="24"/>
          <w:szCs w:val="24"/>
        </w:rPr>
      </w:pPr>
    </w:p>
    <w:p w:rsidR="00A74117" w:rsidRPr="00377D5D" w:rsidRDefault="00A74117" w:rsidP="00923541">
      <w:pPr>
        <w:rPr>
          <w:sz w:val="24"/>
          <w:szCs w:val="24"/>
        </w:rPr>
      </w:pPr>
    </w:p>
    <w:p w:rsidR="00A74117" w:rsidRDefault="00A74117" w:rsidP="00923541">
      <w:pPr>
        <w:jc w:val="center"/>
      </w:pPr>
      <w:r w:rsidRPr="009E4B86">
        <w:rPr>
          <w:sz w:val="24"/>
          <w:szCs w:val="24"/>
        </w:rPr>
        <w:t>Bratislava</w:t>
      </w:r>
      <w:r w:rsidR="00923541">
        <w:rPr>
          <w:sz w:val="24"/>
          <w:szCs w:val="24"/>
        </w:rPr>
        <w:t xml:space="preserve"> 13.</w:t>
      </w:r>
      <w:r w:rsidRPr="009E4B86">
        <w:rPr>
          <w:sz w:val="24"/>
          <w:szCs w:val="24"/>
        </w:rPr>
        <w:t xml:space="preserve"> </w:t>
      </w:r>
      <w:r w:rsidR="00660F35">
        <w:rPr>
          <w:sz w:val="24"/>
          <w:szCs w:val="24"/>
        </w:rPr>
        <w:t>septemb</w:t>
      </w:r>
      <w:r w:rsidR="00923541">
        <w:rPr>
          <w:sz w:val="24"/>
          <w:szCs w:val="24"/>
        </w:rPr>
        <w:t>ra</w:t>
      </w:r>
      <w:r w:rsidRPr="009E4B86">
        <w:rPr>
          <w:sz w:val="24"/>
          <w:szCs w:val="24"/>
        </w:rPr>
        <w:t xml:space="preserve"> 2022</w:t>
      </w:r>
    </w:p>
    <w:p w:rsidR="00BA627E" w:rsidRDefault="00BA627E" w:rsidP="00923541"/>
    <w:sectPr w:rsidR="00BA627E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03" w:rsidRDefault="00824B03">
      <w:r>
        <w:separator/>
      </w:r>
    </w:p>
  </w:endnote>
  <w:endnote w:type="continuationSeparator" w:id="0">
    <w:p w:rsidR="00824B03" w:rsidRDefault="008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DE1304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824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03" w:rsidRDefault="00824B03">
      <w:r>
        <w:separator/>
      </w:r>
    </w:p>
  </w:footnote>
  <w:footnote w:type="continuationSeparator" w:id="0">
    <w:p w:rsidR="00824B03" w:rsidRDefault="0082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7"/>
    <w:rsid w:val="002B3A75"/>
    <w:rsid w:val="00385EE0"/>
    <w:rsid w:val="004803CD"/>
    <w:rsid w:val="00487FFE"/>
    <w:rsid w:val="00660F35"/>
    <w:rsid w:val="00727E87"/>
    <w:rsid w:val="00824B03"/>
    <w:rsid w:val="008B13EF"/>
    <w:rsid w:val="008B5206"/>
    <w:rsid w:val="00923541"/>
    <w:rsid w:val="009E4B86"/>
    <w:rsid w:val="00A47F86"/>
    <w:rsid w:val="00A74117"/>
    <w:rsid w:val="00AA4FC9"/>
    <w:rsid w:val="00BA627E"/>
    <w:rsid w:val="00C55D39"/>
    <w:rsid w:val="00C60EE6"/>
    <w:rsid w:val="00D61910"/>
    <w:rsid w:val="00DE1304"/>
    <w:rsid w:val="00E6443F"/>
    <w:rsid w:val="00E647B6"/>
    <w:rsid w:val="00E83F13"/>
    <w:rsid w:val="00FC65F2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1B3F"/>
  <w15:chartTrackingRefBased/>
  <w15:docId w15:val="{D8BD3AF1-350D-454F-93BA-55D3CC0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1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7411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4117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741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117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74117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Marianna Ferancova</cp:lastModifiedBy>
  <cp:revision>6</cp:revision>
  <dcterms:created xsi:type="dcterms:W3CDTF">2022-09-06T06:21:00Z</dcterms:created>
  <dcterms:modified xsi:type="dcterms:W3CDTF">2022-09-13T10:01:00Z</dcterms:modified>
</cp:coreProperties>
</file>