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09"/>
      </w:tblGrid>
      <w:tr w:rsidR="000618F5" w:rsidRPr="00C70C08" w14:paraId="71D09833" w14:textId="77777777" w:rsidTr="000618F5">
        <w:trPr>
          <w:trHeight w:val="330"/>
        </w:trPr>
        <w:tc>
          <w:tcPr>
            <w:tcW w:w="4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AF542E" w14:textId="77777777" w:rsidR="000618F5" w:rsidRPr="00C70C08" w:rsidRDefault="000618F5" w:rsidP="003B086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C70C08">
              <w:rPr>
                <w:b/>
                <w:bCs/>
                <w:caps/>
                <w:color w:val="000000"/>
                <w:sz w:val="24"/>
                <w:szCs w:val="24"/>
              </w:rPr>
              <w:t xml:space="preserve">Ministerstvo dopravy a výstavby </w:t>
            </w:r>
          </w:p>
          <w:p w14:paraId="2E0786F1" w14:textId="4D71329B" w:rsidR="000618F5" w:rsidRPr="00C70C08" w:rsidRDefault="000618F5" w:rsidP="003B086B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C70C08">
              <w:rPr>
                <w:b/>
                <w:bCs/>
                <w:caps/>
                <w:color w:val="000000"/>
                <w:sz w:val="24"/>
                <w:szCs w:val="24"/>
              </w:rPr>
              <w:t>Slovenskej republiky </w:t>
            </w:r>
          </w:p>
        </w:tc>
      </w:tr>
      <w:tr w:rsidR="000618F5" w:rsidRPr="00C70C08" w14:paraId="45F46FC8" w14:textId="77777777" w:rsidTr="000618F5">
        <w:trPr>
          <w:gridAfter w:val="1"/>
          <w:wAfter w:w="409" w:type="dxa"/>
          <w:trHeight w:val="16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6A6BD5C2" w14:textId="3D55E5B8" w:rsidR="000618F5" w:rsidRPr="00C70C08" w:rsidRDefault="000618F5" w:rsidP="000618F5">
            <w:pPr>
              <w:rPr>
                <w:color w:val="000000"/>
                <w:sz w:val="24"/>
                <w:szCs w:val="24"/>
              </w:rPr>
            </w:pPr>
            <w:r w:rsidRPr="00C70C08">
              <w:rPr>
                <w:color w:val="000000"/>
                <w:sz w:val="24"/>
                <w:szCs w:val="24"/>
              </w:rPr>
              <w:t xml:space="preserve">Číslo: </w:t>
            </w:r>
            <w:r w:rsidR="00EB5663">
              <w:rPr>
                <w:sz w:val="24"/>
                <w:szCs w:val="24"/>
              </w:rPr>
              <w:t>31244/2022/SL/81972</w:t>
            </w:r>
            <w:r w:rsidRPr="00C70C08">
              <w:rPr>
                <w:sz w:val="24"/>
                <w:szCs w:val="24"/>
              </w:rPr>
              <w:t>-M</w:t>
            </w:r>
          </w:p>
        </w:tc>
      </w:tr>
    </w:tbl>
    <w:p w14:paraId="54184237" w14:textId="033D2375" w:rsidR="001E0CFD" w:rsidRPr="00C70C08" w:rsidRDefault="001E0CFD" w:rsidP="004D4B30">
      <w:pPr>
        <w:pStyle w:val="Zkladntext2"/>
        <w:jc w:val="both"/>
        <w:rPr>
          <w:sz w:val="25"/>
          <w:szCs w:val="25"/>
        </w:rPr>
      </w:pPr>
    </w:p>
    <w:p w14:paraId="5B860290" w14:textId="3F1D3DF5" w:rsidR="000618F5" w:rsidRPr="00C70C08" w:rsidRDefault="000618F5" w:rsidP="004D4B30">
      <w:pPr>
        <w:pStyle w:val="Zkladntext2"/>
        <w:jc w:val="both"/>
        <w:rPr>
          <w:sz w:val="25"/>
          <w:szCs w:val="25"/>
        </w:rPr>
      </w:pPr>
    </w:p>
    <w:p w14:paraId="4CD609B7" w14:textId="77777777" w:rsidR="00AE3D6F" w:rsidRDefault="00AE3D6F" w:rsidP="004D4B30">
      <w:pPr>
        <w:pStyle w:val="Zkladntext2"/>
        <w:jc w:val="both"/>
      </w:pPr>
      <w:r>
        <w:t xml:space="preserve">Materiál na rokovanie </w:t>
      </w:r>
    </w:p>
    <w:p w14:paraId="5FDEC335" w14:textId="22E2B82B" w:rsidR="000618F5" w:rsidRDefault="007B5B9C" w:rsidP="004D4B30">
      <w:pPr>
        <w:pStyle w:val="Zkladntext2"/>
        <w:jc w:val="both"/>
      </w:pPr>
      <w:r>
        <w:t>Legislatívnej rady vlády</w:t>
      </w:r>
    </w:p>
    <w:p w14:paraId="6EC015BF" w14:textId="17D356FA" w:rsidR="007B5B9C" w:rsidRPr="00C70C08" w:rsidRDefault="007B5B9C" w:rsidP="004D4B30">
      <w:pPr>
        <w:pStyle w:val="Zkladntext2"/>
        <w:jc w:val="both"/>
        <w:rPr>
          <w:sz w:val="25"/>
          <w:szCs w:val="25"/>
        </w:rPr>
      </w:pPr>
      <w:r>
        <w:t>Slovenskej republiky</w:t>
      </w:r>
    </w:p>
    <w:p w14:paraId="46F7E2E5" w14:textId="2EC84B2D" w:rsidR="00666A64" w:rsidRPr="00C70C08" w:rsidRDefault="00666A64" w:rsidP="004D4B30">
      <w:pPr>
        <w:pStyle w:val="Zkladntext2"/>
        <w:jc w:val="both"/>
        <w:rPr>
          <w:sz w:val="25"/>
          <w:szCs w:val="25"/>
        </w:rPr>
      </w:pPr>
    </w:p>
    <w:p w14:paraId="54F8CAF9" w14:textId="678F9330" w:rsidR="00666A64" w:rsidRPr="00C70C08" w:rsidRDefault="00666A64" w:rsidP="004D4B30">
      <w:pPr>
        <w:pStyle w:val="Zkladntext2"/>
        <w:jc w:val="both"/>
        <w:rPr>
          <w:sz w:val="25"/>
          <w:szCs w:val="25"/>
        </w:rPr>
      </w:pPr>
    </w:p>
    <w:p w14:paraId="0A0E8563" w14:textId="77777777" w:rsidR="00666A64" w:rsidRPr="00C70C08" w:rsidRDefault="00666A64" w:rsidP="004D4B30">
      <w:pPr>
        <w:pStyle w:val="Zkladntext2"/>
        <w:jc w:val="both"/>
        <w:rPr>
          <w:sz w:val="25"/>
          <w:szCs w:val="25"/>
        </w:rPr>
      </w:pPr>
    </w:p>
    <w:p w14:paraId="4372A3CD" w14:textId="77777777" w:rsidR="000618F5" w:rsidRPr="00C70C08" w:rsidRDefault="000618F5" w:rsidP="004D4B30">
      <w:pPr>
        <w:pStyle w:val="Zkladntext2"/>
        <w:jc w:val="both"/>
        <w:rPr>
          <w:sz w:val="25"/>
          <w:szCs w:val="25"/>
        </w:rPr>
      </w:pPr>
    </w:p>
    <w:p w14:paraId="2218476A" w14:textId="282665A4" w:rsidR="0012409A" w:rsidRPr="00C70C08" w:rsidRDefault="00D94269" w:rsidP="004D4B30">
      <w:pPr>
        <w:pStyle w:val="Zkladntext2"/>
        <w:pBdr>
          <w:bottom w:val="single" w:sz="12" w:space="1" w:color="auto"/>
        </w:pBdr>
        <w:ind w:left="60"/>
        <w:rPr>
          <w:b/>
        </w:rPr>
      </w:pPr>
      <w:r w:rsidRPr="00C70C08">
        <w:rPr>
          <w:rFonts w:ascii="Times" w:hAnsi="Times" w:cs="Times"/>
          <w:b/>
          <w:bCs/>
        </w:rPr>
        <w:t>Návrh</w:t>
      </w:r>
      <w:r w:rsidRPr="00C70C08">
        <w:rPr>
          <w:rFonts w:ascii="Times" w:hAnsi="Times" w:cs="Times"/>
          <w:b/>
          <w:bCs/>
        </w:rPr>
        <w:br/>
      </w:r>
      <w:r w:rsidRPr="00C70C08">
        <w:rPr>
          <w:rFonts w:ascii="Times" w:hAnsi="Times" w:cs="Times"/>
          <w:b/>
          <w:bCs/>
        </w:rPr>
        <w:br/>
      </w:r>
      <w:r w:rsidR="00F12B17" w:rsidRPr="00C70C08">
        <w:rPr>
          <w:rFonts w:ascii="Times" w:hAnsi="Times" w:cs="Times"/>
          <w:b/>
          <w:bCs/>
        </w:rPr>
        <w:t>poslancov Národnej rady Slovenskej republiky</w:t>
      </w:r>
      <w:r w:rsidRPr="00C70C08">
        <w:rPr>
          <w:rFonts w:ascii="Times" w:hAnsi="Times" w:cs="Times"/>
          <w:b/>
          <w:bCs/>
        </w:rPr>
        <w:t xml:space="preserve"> </w:t>
      </w:r>
      <w:r w:rsidR="00DA72E5">
        <w:rPr>
          <w:rFonts w:ascii="Times" w:hAnsi="Times" w:cs="Times"/>
          <w:b/>
          <w:bCs/>
        </w:rPr>
        <w:t xml:space="preserve">Jaroslava Karahutu, Jozefa Lukáča, Evy Hudecovej a Miroslava Žiaka na vydanie zákona, ktorým sa mení a dopĺňa zákon č. 338/2000 Z. z. o vnútrozemskej plavbe a o zmene a doplnení niektorých zákonov v znení neskorších predpisov </w:t>
      </w:r>
      <w:r w:rsidR="00006BC6" w:rsidRPr="00C70C08">
        <w:rPr>
          <w:rFonts w:ascii="Times" w:hAnsi="Times" w:cs="Times"/>
          <w:b/>
          <w:bCs/>
        </w:rPr>
        <w:t xml:space="preserve">(tlač </w:t>
      </w:r>
      <w:r w:rsidR="00DA72E5">
        <w:rPr>
          <w:rFonts w:ascii="Times" w:hAnsi="Times" w:cs="Times"/>
          <w:b/>
          <w:bCs/>
        </w:rPr>
        <w:t>1062</w:t>
      </w:r>
      <w:r w:rsidR="00F12B17" w:rsidRPr="00C70C08">
        <w:rPr>
          <w:rFonts w:ascii="Times" w:hAnsi="Times" w:cs="Times"/>
          <w:b/>
          <w:bCs/>
        </w:rPr>
        <w:t>)</w:t>
      </w:r>
    </w:p>
    <w:p w14:paraId="48CA1C82" w14:textId="77777777" w:rsidR="008F01D7" w:rsidRPr="00C70C08" w:rsidRDefault="008F01D7">
      <w:pPr>
        <w:pStyle w:val="Zkladntext2"/>
        <w:ind w:left="60"/>
        <w:rPr>
          <w:b/>
          <w:bCs/>
          <w:sz w:val="25"/>
          <w:szCs w:val="25"/>
        </w:rPr>
      </w:pPr>
    </w:p>
    <w:p w14:paraId="4BA88F2D" w14:textId="77777777" w:rsidR="001E0CFD" w:rsidRPr="00C70C08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C70C08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1DF3D82A" w:rsidR="005C5A07" w:rsidRPr="00C70C08" w:rsidRDefault="00A56B40" w:rsidP="00A56B40">
            <w:pPr>
              <w:pStyle w:val="Zkladntext2"/>
              <w:jc w:val="left"/>
              <w:rPr>
                <w:u w:val="single"/>
              </w:rPr>
            </w:pPr>
            <w:r w:rsidRPr="00C70C08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C70C08" w:rsidRDefault="00A56B40" w:rsidP="00A56B40">
            <w:pPr>
              <w:pStyle w:val="Zkladntext2"/>
              <w:jc w:val="left"/>
              <w:rPr>
                <w:u w:val="single"/>
              </w:rPr>
            </w:pPr>
            <w:r w:rsidRPr="00C70C08">
              <w:rPr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C2D8D1C" w14:textId="3EAA65AA" w:rsidR="000618F5" w:rsidRPr="00C70C08" w:rsidRDefault="000618F5" w:rsidP="00F12B17">
            <w:pPr>
              <w:pStyle w:val="Zkladntext2"/>
              <w:ind w:right="885"/>
              <w:jc w:val="left"/>
            </w:pPr>
          </w:p>
          <w:p w14:paraId="486D420B" w14:textId="67BAC548" w:rsidR="000618F5" w:rsidRPr="00C70C08" w:rsidRDefault="00F12B17" w:rsidP="00DA72E5">
            <w:pPr>
              <w:pStyle w:val="Zkladntext2"/>
              <w:ind w:right="885"/>
              <w:jc w:val="both"/>
            </w:pPr>
            <w:r w:rsidRPr="00C70C08">
              <w:t xml:space="preserve">§ 70 ods. 2 zákona </w:t>
            </w:r>
          </w:p>
          <w:p w14:paraId="5AA8A59B" w14:textId="77777777" w:rsidR="000618F5" w:rsidRPr="00C70C08" w:rsidRDefault="00F12B17" w:rsidP="00DA72E5">
            <w:pPr>
              <w:pStyle w:val="Zkladntext2"/>
              <w:ind w:right="885"/>
              <w:jc w:val="both"/>
            </w:pPr>
            <w:r w:rsidRPr="00C70C08">
              <w:t xml:space="preserve">Národnej rady Slovenskej republiky </w:t>
            </w:r>
          </w:p>
          <w:p w14:paraId="63A72BBD" w14:textId="77777777" w:rsidR="00666A64" w:rsidRPr="00C70C08" w:rsidRDefault="00F12B17" w:rsidP="00DA72E5">
            <w:pPr>
              <w:pStyle w:val="Zkladntext2"/>
              <w:ind w:right="885"/>
              <w:jc w:val="both"/>
            </w:pPr>
            <w:r w:rsidRPr="00C70C08">
              <w:t>č. 350/1996 Z. z. o rokovacom poriadku Národnej rady Slovenskej republ</w:t>
            </w:r>
            <w:r w:rsidR="008F01D7" w:rsidRPr="00C70C08">
              <w:t xml:space="preserve">iky </w:t>
            </w:r>
          </w:p>
          <w:p w14:paraId="6149F178" w14:textId="07236BAD" w:rsidR="00A56B40" w:rsidRPr="00C70C08" w:rsidRDefault="008F01D7" w:rsidP="00DA72E5">
            <w:pPr>
              <w:pStyle w:val="Zkladntext2"/>
              <w:ind w:right="885"/>
              <w:jc w:val="both"/>
            </w:pPr>
            <w:r w:rsidRPr="00C70C08">
              <w:t xml:space="preserve">v znení </w:t>
            </w:r>
            <w:r w:rsidR="00DA72E5">
              <w:t xml:space="preserve">neskorších predpisov </w:t>
            </w:r>
          </w:p>
        </w:tc>
        <w:tc>
          <w:tcPr>
            <w:tcW w:w="5149" w:type="dxa"/>
          </w:tcPr>
          <w:p w14:paraId="590D719B" w14:textId="673B0014" w:rsidR="00F12B17" w:rsidRPr="00C70C08" w:rsidRDefault="00F12B17" w:rsidP="00F12B17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0618F5" w:rsidRPr="00C70C08" w14:paraId="102FB3F1" w14:textId="77777777" w:rsidTr="000618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F5E3C4" w14:textId="49F8FF86" w:rsidR="000618F5" w:rsidRPr="00C70C08" w:rsidRDefault="000618F5" w:rsidP="00DA72E5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 w:rsidRPr="00C70C08">
                    <w:rPr>
                      <w:sz w:val="24"/>
                      <w:szCs w:val="24"/>
                    </w:rPr>
                    <w:t>Návrh uznesenia vlády</w:t>
                  </w:r>
                </w:p>
              </w:tc>
            </w:tr>
            <w:tr w:rsidR="000618F5" w:rsidRPr="00C70C08" w14:paraId="35C066D3" w14:textId="77777777" w:rsidTr="000618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116E0F2" w14:textId="0C1D6BA2" w:rsidR="000618F5" w:rsidRPr="00C70C08" w:rsidRDefault="000618F5" w:rsidP="00DA72E5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 w:rsidRPr="00C70C08">
                    <w:rPr>
                      <w:sz w:val="24"/>
                      <w:szCs w:val="24"/>
                    </w:rPr>
                    <w:t xml:space="preserve">Predkladacia správa </w:t>
                  </w:r>
                </w:p>
              </w:tc>
            </w:tr>
            <w:tr w:rsidR="000618F5" w:rsidRPr="008F01D7" w14:paraId="6EA333DD" w14:textId="77777777" w:rsidTr="000618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19A93F4" w14:textId="4AB3EB63" w:rsidR="000618F5" w:rsidRDefault="00DA72E5" w:rsidP="00DA72E5">
                  <w:p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r w:rsidR="000618F5" w:rsidRPr="00C70C08">
                    <w:rPr>
                      <w:sz w:val="24"/>
                      <w:szCs w:val="24"/>
                    </w:rPr>
                    <w:t xml:space="preserve">Návrh poslancov Národnej rady Slovenskej republiky </w:t>
                  </w:r>
                  <w:r>
                    <w:rPr>
                      <w:sz w:val="24"/>
                      <w:szCs w:val="24"/>
                    </w:rPr>
                    <w:t xml:space="preserve">Jaroslava Karahutu, Jozefa Lukáča, Evy Hudecovej a Miroslava Žiaka na vydanie zákona, ktorým sa mení a dopĺňa zákon </w:t>
                  </w:r>
                  <w:r>
                    <w:rPr>
                      <w:sz w:val="24"/>
                      <w:szCs w:val="24"/>
                    </w:rPr>
                    <w:br/>
                    <w:t xml:space="preserve">č. 338/2000 Z. z. o vnútrozemskej plavbe a o zmene a doplnení niektorých zákonov v znení neskorších predpisov </w:t>
                  </w:r>
                  <w:r w:rsidR="000618F5" w:rsidRPr="00C70C08">
                    <w:rPr>
                      <w:sz w:val="24"/>
                      <w:szCs w:val="24"/>
                    </w:rPr>
                    <w:t xml:space="preserve">(tlač </w:t>
                  </w:r>
                  <w:r>
                    <w:rPr>
                      <w:sz w:val="24"/>
                      <w:szCs w:val="24"/>
                    </w:rPr>
                    <w:t>1062</w:t>
                  </w:r>
                  <w:r w:rsidR="000618F5" w:rsidRPr="00C70C08">
                    <w:rPr>
                      <w:sz w:val="24"/>
                      <w:szCs w:val="24"/>
                    </w:rPr>
                    <w:t>)</w:t>
                  </w:r>
                </w:p>
                <w:p w14:paraId="31358E5C" w14:textId="3269B00F" w:rsidR="004F1B8F" w:rsidRPr="00C70C08" w:rsidRDefault="004F1B8F" w:rsidP="00DA72E5">
                  <w:p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r w:rsidR="00DA72E5">
                    <w:rPr>
                      <w:sz w:val="24"/>
                      <w:szCs w:val="24"/>
                    </w:rPr>
                    <w:t>.  </w:t>
                  </w:r>
                  <w:r>
                    <w:rPr>
                      <w:sz w:val="24"/>
                      <w:szCs w:val="24"/>
                    </w:rPr>
                    <w:t xml:space="preserve">Vznesené pripomienky v rámci </w:t>
                  </w:r>
                  <w:r w:rsidR="008726B5">
                    <w:rPr>
                      <w:sz w:val="24"/>
                      <w:szCs w:val="24"/>
                    </w:rPr>
                    <w:t xml:space="preserve"> medzi</w:t>
                  </w:r>
                  <w:bookmarkStart w:id="0" w:name="_GoBack"/>
                  <w:bookmarkEnd w:id="0"/>
                  <w:r w:rsidR="008726B5">
                    <w:rPr>
                      <w:sz w:val="24"/>
                      <w:szCs w:val="24"/>
                    </w:rPr>
                    <w:t xml:space="preserve">rezortného </w:t>
                  </w:r>
                  <w:r w:rsidR="00DA72E5">
                    <w:rPr>
                      <w:sz w:val="24"/>
                      <w:szCs w:val="24"/>
                    </w:rPr>
                    <w:t>pripomienkového konania</w:t>
                  </w:r>
                </w:p>
              </w:tc>
            </w:tr>
            <w:tr w:rsidR="000618F5" w:rsidRPr="008F01D7" w14:paraId="39723181" w14:textId="77777777" w:rsidTr="000618F5">
              <w:trPr>
                <w:tblCellSpacing w:w="15" w:type="dxa"/>
              </w:trPr>
              <w:tc>
                <w:tcPr>
                  <w:tcW w:w="0" w:type="auto"/>
                </w:tcPr>
                <w:p w14:paraId="06099A54" w14:textId="5244E603" w:rsidR="000618F5" w:rsidRPr="008F01D7" w:rsidRDefault="000618F5" w:rsidP="000618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8F5" w:rsidRPr="008F01D7" w14:paraId="30D0449D" w14:textId="77777777" w:rsidTr="000618F5">
              <w:trPr>
                <w:tblCellSpacing w:w="15" w:type="dxa"/>
              </w:trPr>
              <w:tc>
                <w:tcPr>
                  <w:tcW w:w="0" w:type="auto"/>
                </w:tcPr>
                <w:p w14:paraId="6CE1E30C" w14:textId="3838D336" w:rsidR="000618F5" w:rsidRPr="008F01D7" w:rsidRDefault="000618F5" w:rsidP="000618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8F5" w:rsidRPr="008F01D7" w14:paraId="2B879347" w14:textId="77777777" w:rsidTr="000618F5">
              <w:trPr>
                <w:tblCellSpacing w:w="15" w:type="dxa"/>
              </w:trPr>
              <w:tc>
                <w:tcPr>
                  <w:tcW w:w="0" w:type="auto"/>
                </w:tcPr>
                <w:p w14:paraId="40E4FB40" w14:textId="770B9B73" w:rsidR="000618F5" w:rsidRPr="008F01D7" w:rsidRDefault="000618F5" w:rsidP="000618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8F5" w:rsidRPr="008F01D7" w14:paraId="5FA27EA1" w14:textId="77777777" w:rsidTr="000618F5">
              <w:trPr>
                <w:tblCellSpacing w:w="15" w:type="dxa"/>
              </w:trPr>
              <w:tc>
                <w:tcPr>
                  <w:tcW w:w="0" w:type="auto"/>
                </w:tcPr>
                <w:p w14:paraId="0B29DA25" w14:textId="13578D01" w:rsidR="000618F5" w:rsidRPr="008F01D7" w:rsidRDefault="000618F5" w:rsidP="000618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18F5" w:rsidRPr="008F01D7" w14:paraId="04676662" w14:textId="77777777" w:rsidTr="000618F5">
              <w:trPr>
                <w:tblCellSpacing w:w="15" w:type="dxa"/>
              </w:trPr>
              <w:tc>
                <w:tcPr>
                  <w:tcW w:w="0" w:type="auto"/>
                </w:tcPr>
                <w:p w14:paraId="77E0C160" w14:textId="20C92D84" w:rsidR="000618F5" w:rsidRPr="008F01D7" w:rsidRDefault="000618F5" w:rsidP="000618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C1771C" w14:textId="5D7EE671" w:rsidR="00A56B40" w:rsidRPr="008F01D7" w:rsidRDefault="00A56B40" w:rsidP="00F12B17">
            <w:pPr>
              <w:pStyle w:val="Zkladntext2"/>
              <w:jc w:val="both"/>
            </w:pPr>
          </w:p>
        </w:tc>
      </w:tr>
    </w:tbl>
    <w:p w14:paraId="6276860C" w14:textId="1D8EFF88" w:rsidR="0001500E" w:rsidRPr="008F01D7" w:rsidRDefault="001E0CFD" w:rsidP="0001500E">
      <w:pPr>
        <w:pStyle w:val="Zkladntext2"/>
        <w:spacing w:after="120"/>
        <w:jc w:val="both"/>
        <w:rPr>
          <w:b/>
          <w:bCs/>
          <w:u w:val="single"/>
        </w:rPr>
      </w:pPr>
      <w:r w:rsidRPr="008F01D7">
        <w:rPr>
          <w:b/>
          <w:bCs/>
          <w:u w:val="single"/>
        </w:rPr>
        <w:t>Predkladá:</w:t>
      </w:r>
    </w:p>
    <w:p w14:paraId="284604DA" w14:textId="390CE10B" w:rsidR="009D7004" w:rsidRPr="008F01D7" w:rsidRDefault="0001500E" w:rsidP="006C4BE9">
      <w:pPr>
        <w:rPr>
          <w:sz w:val="24"/>
          <w:szCs w:val="24"/>
        </w:rPr>
      </w:pPr>
      <w:r w:rsidRPr="008F01D7">
        <w:rPr>
          <w:sz w:val="24"/>
          <w:szCs w:val="24"/>
        </w:rPr>
        <w:t>Andrej Doležal</w:t>
      </w:r>
      <w:r w:rsidR="009D7004" w:rsidRPr="008F01D7">
        <w:rPr>
          <w:sz w:val="24"/>
          <w:szCs w:val="24"/>
        </w:rPr>
        <w:fldChar w:fldCharType="begin"/>
      </w:r>
      <w:r w:rsidR="009D7004" w:rsidRPr="008F01D7">
        <w:rPr>
          <w:sz w:val="24"/>
          <w:szCs w:val="24"/>
        </w:rPr>
        <w:instrText xml:space="preserve"> DOCPROPERTY  FSC#SKEDITIONSLOVLEX@103.510:</w:instrText>
      </w:r>
      <w:r w:rsidR="0057706E" w:rsidRPr="008F01D7">
        <w:rPr>
          <w:sz w:val="24"/>
          <w:szCs w:val="24"/>
        </w:rPr>
        <w:instrText>predkladateliaObalSD</w:instrText>
      </w:r>
      <w:r w:rsidR="009D7004" w:rsidRPr="008F01D7">
        <w:rPr>
          <w:sz w:val="24"/>
          <w:szCs w:val="24"/>
        </w:rPr>
        <w:instrText xml:space="preserve">\* MERGEFORMAT </w:instrText>
      </w:r>
      <w:r w:rsidR="009D7004" w:rsidRPr="008F01D7">
        <w:rPr>
          <w:sz w:val="24"/>
          <w:szCs w:val="24"/>
        </w:rPr>
        <w:fldChar w:fldCharType="end"/>
      </w:r>
    </w:p>
    <w:p w14:paraId="3E222FF3" w14:textId="529CE5FF" w:rsidR="0001500E" w:rsidRPr="008F01D7" w:rsidRDefault="0001500E" w:rsidP="006C4BE9">
      <w:pPr>
        <w:rPr>
          <w:sz w:val="24"/>
          <w:szCs w:val="24"/>
        </w:rPr>
      </w:pPr>
      <w:r w:rsidRPr="008F01D7">
        <w:rPr>
          <w:sz w:val="24"/>
          <w:szCs w:val="24"/>
        </w:rPr>
        <w:t>minister dopravy a výstavby</w:t>
      </w:r>
    </w:p>
    <w:p w14:paraId="45BEC097" w14:textId="370172C6" w:rsidR="0001500E" w:rsidRPr="008E4F14" w:rsidRDefault="0001500E" w:rsidP="006C4BE9">
      <w:pPr>
        <w:rPr>
          <w:sz w:val="25"/>
          <w:szCs w:val="25"/>
        </w:rPr>
      </w:pPr>
      <w:r w:rsidRPr="008F01D7">
        <w:rPr>
          <w:sz w:val="24"/>
          <w:szCs w:val="24"/>
        </w:rPr>
        <w:t>Slovenskej republiky</w:t>
      </w:r>
    </w:p>
    <w:sectPr w:rsidR="0001500E" w:rsidRPr="008E4F14">
      <w:footerReference w:type="default" r:id="rId8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BF5CA" w14:textId="77777777" w:rsidR="003E2FAA" w:rsidRDefault="003E2FAA" w:rsidP="00AF1D48">
      <w:r>
        <w:separator/>
      </w:r>
    </w:p>
  </w:endnote>
  <w:endnote w:type="continuationSeparator" w:id="0">
    <w:p w14:paraId="4E7BF428" w14:textId="77777777" w:rsidR="003E2FAA" w:rsidRDefault="003E2FAA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5504C6F1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DA72E5">
      <w:t>Bratislava august</w:t>
    </w:r>
    <w:r w:rsidR="008F01D7">
      <w:t xml:space="preserve"> 2022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7582C" w14:textId="77777777" w:rsidR="003E2FAA" w:rsidRDefault="003E2FAA" w:rsidP="00AF1D48">
      <w:r>
        <w:separator/>
      </w:r>
    </w:p>
  </w:footnote>
  <w:footnote w:type="continuationSeparator" w:id="0">
    <w:p w14:paraId="6D19DEE4" w14:textId="77777777" w:rsidR="003E2FAA" w:rsidRDefault="003E2FAA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0553"/>
    <w:multiLevelType w:val="hybridMultilevel"/>
    <w:tmpl w:val="34BA3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6BC6"/>
    <w:rsid w:val="00011521"/>
    <w:rsid w:val="0001500E"/>
    <w:rsid w:val="00036E2E"/>
    <w:rsid w:val="000618F5"/>
    <w:rsid w:val="00061CCF"/>
    <w:rsid w:val="00086AF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6FA1"/>
    <w:rsid w:val="00307FC9"/>
    <w:rsid w:val="0033171B"/>
    <w:rsid w:val="003B2E79"/>
    <w:rsid w:val="003D115D"/>
    <w:rsid w:val="003E2FAA"/>
    <w:rsid w:val="00414C1D"/>
    <w:rsid w:val="00415369"/>
    <w:rsid w:val="00424324"/>
    <w:rsid w:val="00427B3B"/>
    <w:rsid w:val="00432107"/>
    <w:rsid w:val="0044273A"/>
    <w:rsid w:val="00466CAB"/>
    <w:rsid w:val="00477E13"/>
    <w:rsid w:val="004A0CFC"/>
    <w:rsid w:val="004A1369"/>
    <w:rsid w:val="004D3726"/>
    <w:rsid w:val="004D4B30"/>
    <w:rsid w:val="004F15FB"/>
    <w:rsid w:val="004F1B8F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C5A07"/>
    <w:rsid w:val="005D335A"/>
    <w:rsid w:val="00601389"/>
    <w:rsid w:val="00623BAD"/>
    <w:rsid w:val="00627C51"/>
    <w:rsid w:val="00666A64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0EEF"/>
    <w:rsid w:val="00713F42"/>
    <w:rsid w:val="00714FA1"/>
    <w:rsid w:val="00722E6A"/>
    <w:rsid w:val="00747349"/>
    <w:rsid w:val="00747BC1"/>
    <w:rsid w:val="0075754B"/>
    <w:rsid w:val="0078171E"/>
    <w:rsid w:val="0078451E"/>
    <w:rsid w:val="0079512E"/>
    <w:rsid w:val="007A6D98"/>
    <w:rsid w:val="007B5B9C"/>
    <w:rsid w:val="007E2F21"/>
    <w:rsid w:val="008073E3"/>
    <w:rsid w:val="00821793"/>
    <w:rsid w:val="00855D5A"/>
    <w:rsid w:val="00861CC6"/>
    <w:rsid w:val="008726B5"/>
    <w:rsid w:val="008A4A21"/>
    <w:rsid w:val="008E4F14"/>
    <w:rsid w:val="008F01D7"/>
    <w:rsid w:val="00907265"/>
    <w:rsid w:val="00922E66"/>
    <w:rsid w:val="00946CED"/>
    <w:rsid w:val="009B0A02"/>
    <w:rsid w:val="009C6528"/>
    <w:rsid w:val="009D7004"/>
    <w:rsid w:val="009E7AFC"/>
    <w:rsid w:val="009E7FEF"/>
    <w:rsid w:val="00A216CD"/>
    <w:rsid w:val="00A27B5F"/>
    <w:rsid w:val="00A55A8F"/>
    <w:rsid w:val="00A56B40"/>
    <w:rsid w:val="00A71802"/>
    <w:rsid w:val="00AA0C58"/>
    <w:rsid w:val="00AE3D6F"/>
    <w:rsid w:val="00AF1D48"/>
    <w:rsid w:val="00B01E75"/>
    <w:rsid w:val="00B17B60"/>
    <w:rsid w:val="00B42E84"/>
    <w:rsid w:val="00B463AB"/>
    <w:rsid w:val="00B61867"/>
    <w:rsid w:val="00BC2EE5"/>
    <w:rsid w:val="00BE174E"/>
    <w:rsid w:val="00BE43B4"/>
    <w:rsid w:val="00BE7F73"/>
    <w:rsid w:val="00C1127B"/>
    <w:rsid w:val="00C33694"/>
    <w:rsid w:val="00C632CF"/>
    <w:rsid w:val="00C656C8"/>
    <w:rsid w:val="00C70C08"/>
    <w:rsid w:val="00C86CAD"/>
    <w:rsid w:val="00CC25B0"/>
    <w:rsid w:val="00CE5CE5"/>
    <w:rsid w:val="00D02444"/>
    <w:rsid w:val="00D3012E"/>
    <w:rsid w:val="00D43A10"/>
    <w:rsid w:val="00D54C03"/>
    <w:rsid w:val="00D94269"/>
    <w:rsid w:val="00DA1D25"/>
    <w:rsid w:val="00DA48B3"/>
    <w:rsid w:val="00DA72E5"/>
    <w:rsid w:val="00DE6755"/>
    <w:rsid w:val="00E11820"/>
    <w:rsid w:val="00E335AA"/>
    <w:rsid w:val="00E37D9C"/>
    <w:rsid w:val="00E74698"/>
    <w:rsid w:val="00EA7A62"/>
    <w:rsid w:val="00EB5663"/>
    <w:rsid w:val="00EC6B42"/>
    <w:rsid w:val="00EE4DDD"/>
    <w:rsid w:val="00EE7929"/>
    <w:rsid w:val="00EF63C2"/>
    <w:rsid w:val="00F12B17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F6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3C2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06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2.2022 15:10:28"/>
    <f:field ref="objchangedby" par="" text="Administrator, System"/>
    <f:field ref="objmodifiedat" par="" text="22.2.2022 15:10:3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Jaroszewiczová, Zuzana</cp:lastModifiedBy>
  <cp:revision>6</cp:revision>
  <cp:lastPrinted>2022-08-08T08:47:00Z</cp:lastPrinted>
  <dcterms:created xsi:type="dcterms:W3CDTF">2022-03-09T08:08:00Z</dcterms:created>
  <dcterms:modified xsi:type="dcterms:W3CDTF">2022-08-08T08:50:00Z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COO.2145.1000.3.4830571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Ing. Roman Mikulec</vt:lpwstr>
  </property>
  <property fmtid="{D5CDD505-2E9C-101B-9397-08002B2CF9AE}" pid="12" name="FSC#SKEDITIONSLOVLEX@103.510:nazovpredpis">
    <vt:lpwstr> Návrh skupiny poslancov Národnej rady Slovenskej republiky na vydanie zákona, ktorým sa dopĺňa zákon č. 8/2009 Z. z. o cestnej premávke a o zmene a doplnení niektorých zákonov v znení neskorších predpisov (tlač 867)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</vt:lpwstr>
  </property>
  <property fmtid="{D5CDD505-2E9C-101B-9397-08002B2CF9AE}" pid="18" name="FSC#SKEDITIONSLOVLEX@103.510:plnynazovpredpis">
    <vt:lpwstr> Návrh skupiny poslancov Národnej rady Slovenskej republiky na vydanie zákona, ktorým sa dopĺňa zákon č. 8/2009 Z. z. o cestnej premávke a o zmene a doplnení niektorých zákonov v znení neskorších predpisov (tlač 867)</vt:lpwstr>
  </property>
  <property fmtid="{D5CDD505-2E9C-101B-9397-08002B2CF9AE}" pid="19" name="FSC#SKEDITIONSLOVLEX@103.510:rezortcislopredpis">
    <vt:lpwstr>SL-OBL-2022/2286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LP/2022/103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justify;"&gt;Na základe §&amp;nbsp;70 ods.&amp;nbsp;2 zákona Národnej rady Slovenskej republiky č.&amp;nbsp;350/1996 Z.&amp;nbsp;z. o&amp;nbsp;rokovacom poriadku Národnej rady Slovenskej republiky v&amp;nbsp;znení neskorších predpisov a&amp;nbsp;podľa čl. 31 Legis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vnútra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Roman Mikulec_x000d_
minister vnútra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vnútra Slovenskej republiky</vt:lpwstr>
  </property>
  <property fmtid="{D5CDD505-2E9C-101B-9397-08002B2CF9AE}" pid="140" name="FSC#SKEDITIONSLOVLEX@103.510:funkciaZodpPredDativ">
    <vt:lpwstr>Ministrovi vnútra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22. 2. 2022</vt:lpwstr>
  </property>
</Properties>
</file>