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3" w:rsidRDefault="00732533" w:rsidP="00732533">
      <w:pPr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CE6A70">
        <w:rPr>
          <w:rFonts w:ascii="Times New Roman" w:eastAsia="Calibri" w:hAnsi="Times New Roman" w:cs="Times New Roman"/>
          <w:sz w:val="24"/>
          <w:szCs w:val="24"/>
          <w:lang w:eastAsia="sk-SK"/>
        </w:rPr>
        <w:t>VLÁDA SLOVENSKEJ REPUBLIKY</w:t>
      </w:r>
    </w:p>
    <w:p w:rsidR="00732533" w:rsidRDefault="00732533" w:rsidP="00732533">
      <w:pPr>
        <w:jc w:val="center"/>
        <w:rPr>
          <w:noProof/>
          <w:szCs w:val="24"/>
          <w:lang w:eastAsia="sk-SK"/>
        </w:rPr>
      </w:pPr>
    </w:p>
    <w:p w:rsidR="00732533" w:rsidRDefault="00732533" w:rsidP="0073253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  <w:lang w:eastAsia="sk-SK"/>
        </w:rPr>
        <w:drawing>
          <wp:inline distT="0" distB="0" distL="0" distR="0" wp14:anchorId="6FFBC62A" wp14:editId="28EE3E7B">
            <wp:extent cx="60960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60" w:type="pct"/>
        <w:tblCellSpacing w:w="15" w:type="dxa"/>
        <w:tblLook w:val="04A0" w:firstRow="1" w:lastRow="0" w:firstColumn="1" w:lastColumn="0" w:noHBand="0" w:noVBand="1"/>
      </w:tblPr>
      <w:tblGrid>
        <w:gridCol w:w="9362"/>
      </w:tblGrid>
      <w:tr w:rsidR="00732533" w:rsidTr="00CD420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533" w:rsidRDefault="00732533" w:rsidP="00CD420A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732533" w:rsidTr="00CD420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533" w:rsidRDefault="00732533" w:rsidP="00CD420A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732533" w:rsidTr="00CD420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2533" w:rsidRDefault="00732533" w:rsidP="00CD420A">
            <w:pPr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732533" w:rsidTr="00CD420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732533" w:rsidTr="00CD420A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32533" w:rsidRDefault="00732533" w:rsidP="00CD42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hanging="52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 </w:t>
                  </w:r>
                </w:p>
                <w:p w:rsidR="00732533" w:rsidRDefault="00732533" w:rsidP="00CD420A">
                  <w:pPr>
                    <w:pStyle w:val="Zakladnystyl"/>
                    <w:spacing w:line="256" w:lineRule="auto"/>
                    <w:jc w:val="center"/>
                    <w:rPr>
                      <w:b/>
                      <w:bCs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eastAsia="en-US"/>
                    </w:rPr>
                    <w:t xml:space="preserve">č. </w:t>
                  </w:r>
                </w:p>
                <w:p w:rsidR="00732533" w:rsidRDefault="00732533" w:rsidP="00CD420A">
                  <w:pPr>
                    <w:pStyle w:val="Zakladnystyl"/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z  ......... 2022</w:t>
                  </w:r>
                </w:p>
                <w:p w:rsidR="00732533" w:rsidRDefault="00732533" w:rsidP="00CD420A">
                  <w:pPr>
                    <w:pStyle w:val="Zakladnystyl"/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732533" w:rsidRDefault="00732533" w:rsidP="00CD420A">
                  <w:pPr>
                    <w:pStyle w:val="Zakladnystyl"/>
                    <w:spacing w:line="256" w:lineRule="auto"/>
                    <w:jc w:val="center"/>
                    <w:rPr>
                      <w:b/>
                      <w:bCs/>
                      <w:sz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k návrhu zákona o Vojenskom spravodajstve</w:t>
                  </w:r>
                </w:p>
                <w:p w:rsidR="00732533" w:rsidRDefault="00732533" w:rsidP="00CD420A">
                  <w:pPr>
                    <w:pStyle w:val="Zakladnystyl"/>
                    <w:tabs>
                      <w:tab w:val="left" w:pos="3765"/>
                    </w:tabs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5"/>
                    <w:gridCol w:w="6804"/>
                  </w:tblGrid>
                  <w:tr w:rsidR="00732533" w:rsidTr="00CD420A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32533" w:rsidRDefault="00732533" w:rsidP="00CD420A">
                        <w:pPr>
                          <w:pStyle w:val="Zakladnystyl"/>
                          <w:spacing w:line="25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Číslo materiálu: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2533" w:rsidRDefault="00732533" w:rsidP="00CD420A">
                        <w:pPr>
                          <w:pStyle w:val="Zakladnystyl"/>
                          <w:spacing w:line="25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732533" w:rsidTr="00CD420A">
                    <w:trPr>
                      <w:trHeight w:val="397"/>
                    </w:trPr>
                    <w:tc>
                      <w:tcPr>
                        <w:tcW w:w="20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32533" w:rsidRDefault="00732533" w:rsidP="00CD420A">
                        <w:pPr>
                          <w:pStyle w:val="Zakladnystyl"/>
                          <w:spacing w:line="25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Predkladateľ:</w:t>
                        </w:r>
                      </w:p>
                    </w:tc>
                    <w:tc>
                      <w:tcPr>
                        <w:tcW w:w="68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32533" w:rsidRDefault="00732533" w:rsidP="00CD420A">
                        <w:pPr>
                          <w:pStyle w:val="Zakladnystyl"/>
                          <w:spacing w:line="25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minister obrany </w:t>
                        </w:r>
                      </w:p>
                    </w:tc>
                  </w:tr>
                </w:tbl>
                <w:p w:rsidR="00732533" w:rsidRDefault="00732533" w:rsidP="00CD420A">
                  <w:pPr>
                    <w:pStyle w:val="Vlada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Vláda</w:t>
                  </w:r>
                  <w:bookmarkStart w:id="0" w:name="_GoBack"/>
                  <w:bookmarkEnd w:id="0"/>
                </w:p>
                <w:p w:rsidR="00732533" w:rsidRDefault="00732533" w:rsidP="00CD420A">
                  <w:pPr>
                    <w:pStyle w:val="Nadpis1"/>
                    <w:spacing w:line="256" w:lineRule="auto"/>
                    <w:ind w:hanging="515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schvaľuje</w:t>
                  </w:r>
                </w:p>
                <w:p w:rsidR="00732533" w:rsidRDefault="00732533" w:rsidP="00CD420A">
                  <w:pPr>
                    <w:pStyle w:val="Nadpis2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návrh zákona o Vojenskom spravodajstve;</w:t>
                  </w:r>
                </w:p>
                <w:p w:rsidR="00732533" w:rsidRDefault="00732533" w:rsidP="00CD420A">
                  <w:pPr>
                    <w:pStyle w:val="Nadpis1"/>
                    <w:spacing w:line="256" w:lineRule="auto"/>
                    <w:ind w:hanging="515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poveruje</w:t>
                  </w:r>
                </w:p>
                <w:p w:rsidR="00732533" w:rsidRDefault="00732533" w:rsidP="00CD420A">
                  <w:pPr>
                    <w:pStyle w:val="Nosite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predsedu vlády</w:t>
                  </w:r>
                </w:p>
                <w:p w:rsidR="00732533" w:rsidRDefault="00732533" w:rsidP="00CD420A">
                  <w:pPr>
                    <w:pStyle w:val="Nadpis2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predložiť vládny návrh zákona predsedovi Národnej rady SR na ďalšie ústavné prerokovanie,</w:t>
                  </w:r>
                </w:p>
                <w:p w:rsidR="00732533" w:rsidRDefault="00732533" w:rsidP="00CD420A">
                  <w:pPr>
                    <w:pStyle w:val="Nosite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ministra obrany</w:t>
                  </w:r>
                </w:p>
                <w:p w:rsidR="00732533" w:rsidRDefault="00732533" w:rsidP="00CD420A">
                  <w:pPr>
                    <w:pStyle w:val="Nadpis2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uviesť vládny návrh zákona v Národnej rade SR.</w:t>
                  </w:r>
                </w:p>
                <w:p w:rsidR="00732533" w:rsidRDefault="00732533" w:rsidP="00CD420A">
                  <w:pPr>
                    <w:pStyle w:val="Vykonaj"/>
                    <w:spacing w:line="256" w:lineRule="auto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Vykonajú:</w:t>
                  </w:r>
                  <w:r>
                    <w:rPr>
                      <w:lang w:eastAsia="en-US"/>
                    </w:rPr>
                    <w:tab/>
                  </w:r>
                  <w:r>
                    <w:rPr>
                      <w:b w:val="0"/>
                      <w:lang w:eastAsia="en-US"/>
                    </w:rPr>
                    <w:t xml:space="preserve">predseda vlády  </w:t>
                  </w:r>
                </w:p>
                <w:p w:rsidR="00732533" w:rsidRDefault="00732533" w:rsidP="00CD420A">
                  <w:pPr>
                    <w:pStyle w:val="Vykonajzoznam"/>
                    <w:spacing w:line="256" w:lineRule="auto"/>
                    <w:rPr>
                      <w:sz w:val="27"/>
                      <w:szCs w:val="27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minister obrany  </w:t>
                  </w:r>
                </w:p>
                <w:p w:rsidR="00732533" w:rsidRDefault="00732533" w:rsidP="00CD420A">
                  <w:pPr>
                    <w:pStyle w:val="Navedomie"/>
                    <w:spacing w:line="256" w:lineRule="auto"/>
                    <w:rPr>
                      <w:b w:val="0"/>
                      <w:sz w:val="25"/>
                      <w:szCs w:val="25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Na vedomie:</w:t>
                  </w:r>
                  <w:r>
                    <w:rPr>
                      <w:lang w:eastAsia="en-US"/>
                    </w:rPr>
                    <w:tab/>
                  </w:r>
                  <w:r>
                    <w:rPr>
                      <w:b w:val="0"/>
                      <w:lang w:eastAsia="en-US"/>
                    </w:rPr>
                    <w:t>predseda Národnej rady SR</w:t>
                  </w:r>
                </w:p>
              </w:tc>
            </w:tr>
          </w:tbl>
          <w:p w:rsidR="00732533" w:rsidRDefault="00732533" w:rsidP="00CD420A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732533" w:rsidRDefault="00732533" w:rsidP="00732533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:rsidR="00E71CF3" w:rsidRDefault="00732533"/>
    <w:sectPr w:rsidR="00E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A2"/>
    <w:rsid w:val="00620323"/>
    <w:rsid w:val="006C76A2"/>
    <w:rsid w:val="0073253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CD06"/>
  <w15:chartTrackingRefBased/>
  <w15:docId w15:val="{CCE9BA18-1BE4-4FCD-AAB6-B401986B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2533"/>
    <w:pPr>
      <w:spacing w:line="256" w:lineRule="auto"/>
    </w:p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732533"/>
    <w:pPr>
      <w:keepNext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paragraph" w:styleId="Nadpis2">
    <w:name w:val="heading 2"/>
    <w:aliases w:val="Úloha,Počet listov"/>
    <w:basedOn w:val="Normlny"/>
    <w:link w:val="Nadpis2Char"/>
    <w:unhideWhenUsed/>
    <w:qFormat/>
    <w:rsid w:val="00732533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aliases w:val="Podúloha,Obsah"/>
    <w:basedOn w:val="Normlny"/>
    <w:link w:val="Nadpis3Char"/>
    <w:unhideWhenUsed/>
    <w:qFormat/>
    <w:rsid w:val="00732533"/>
    <w:pPr>
      <w:keepNext/>
      <w:numPr>
        <w:ilvl w:val="2"/>
        <w:numId w:val="1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732533"/>
    <w:pPr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253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253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3253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3253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3253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732533"/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,Počet listov Char"/>
    <w:basedOn w:val="Predvolenpsmoodseku"/>
    <w:link w:val="Nadpis2"/>
    <w:rsid w:val="0073253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3253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3253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253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2533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73253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732533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732533"/>
    <w:rPr>
      <w:rFonts w:ascii="Arial" w:eastAsia="Times New Roman" w:hAnsi="Arial" w:cs="Arial"/>
      <w:lang w:eastAsia="sk-SK"/>
    </w:rPr>
  </w:style>
  <w:style w:type="paragraph" w:customStyle="1" w:styleId="Nosite">
    <w:name w:val="Nositeľ"/>
    <w:basedOn w:val="Zakladnystyl"/>
    <w:next w:val="Nadpis2"/>
    <w:link w:val="NositeChar"/>
    <w:uiPriority w:val="99"/>
    <w:rsid w:val="00732533"/>
    <w:pPr>
      <w:spacing w:before="240" w:after="120"/>
      <w:ind w:left="567"/>
    </w:pPr>
    <w:rPr>
      <w:b/>
      <w:bCs/>
    </w:rPr>
  </w:style>
  <w:style w:type="paragraph" w:customStyle="1" w:styleId="Zakladnystyl">
    <w:name w:val="Zakladny styl"/>
    <w:uiPriority w:val="99"/>
    <w:rsid w:val="0073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siteChar">
    <w:name w:val="Nositeľ Char"/>
    <w:link w:val="Nosite"/>
    <w:uiPriority w:val="99"/>
    <w:locked/>
    <w:rsid w:val="0073253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732533"/>
    <w:pPr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Vykonajzoznam">
    <w:name w:val="Vykonajú_zoznam"/>
    <w:basedOn w:val="Normlny"/>
    <w:rsid w:val="00732533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ykonaj">
    <w:name w:val="Vykonajú"/>
    <w:basedOn w:val="Normlny"/>
    <w:next w:val="Vykonajzoznam"/>
    <w:rsid w:val="00732533"/>
    <w:pPr>
      <w:keepNext/>
      <w:spacing w:before="36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avedomie">
    <w:name w:val="Na vedomie"/>
    <w:basedOn w:val="Vykonajzoznam"/>
    <w:next w:val="Normlny"/>
    <w:rsid w:val="00732533"/>
    <w:pPr>
      <w:spacing w:before="360"/>
      <w:ind w:left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MO SR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SOMBATI Jan</dc:creator>
  <cp:keywords/>
  <dc:description/>
  <cp:lastModifiedBy>SOMBATI Jan</cp:lastModifiedBy>
  <cp:revision>2</cp:revision>
  <dcterms:created xsi:type="dcterms:W3CDTF">2022-06-23T06:45:00Z</dcterms:created>
  <dcterms:modified xsi:type="dcterms:W3CDTF">2022-06-23T06:47:00Z</dcterms:modified>
</cp:coreProperties>
</file>