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p w:rsidR="002E086A" w:rsidRDefault="002E086A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E086A" w:rsidTr="003E70D6">
        <w:trPr>
          <w:trHeight w:val="1417"/>
        </w:trPr>
        <w:tc>
          <w:tcPr>
            <w:tcW w:w="4928" w:type="dxa"/>
          </w:tcPr>
          <w:p w:rsidR="002E086A" w:rsidRDefault="002E086A" w:rsidP="003E70D6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:rsidR="002E086A" w:rsidRPr="008E4F14" w:rsidRDefault="002E086A" w:rsidP="003E70D6">
            <w:pPr>
              <w:rPr>
                <w:sz w:val="25"/>
                <w:szCs w:val="25"/>
              </w:rPr>
            </w:pPr>
            <w:r w:rsidRPr="0076536A">
              <w:rPr>
                <w:sz w:val="25"/>
                <w:szCs w:val="25"/>
              </w:rPr>
              <w:t xml:space="preserve">Číslo: </w:t>
            </w:r>
            <w:r w:rsidRPr="0076536A">
              <w:rPr>
                <w:sz w:val="25"/>
                <w:szCs w:val="25"/>
              </w:rPr>
              <w:tab/>
            </w:r>
            <w:r w:rsidRPr="0076536A">
              <w:rPr>
                <w:sz w:val="25"/>
                <w:szCs w:val="25"/>
              </w:rPr>
              <w:fldChar w:fldCharType="begin"/>
            </w:r>
            <w:r w:rsidRPr="0076536A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76536A">
              <w:rPr>
                <w:sz w:val="25"/>
                <w:szCs w:val="25"/>
              </w:rPr>
              <w:fldChar w:fldCharType="separate"/>
            </w:r>
            <w:r w:rsidRPr="0076536A">
              <w:rPr>
                <w:sz w:val="25"/>
                <w:szCs w:val="25"/>
              </w:rPr>
              <w:t>MK-</w:t>
            </w:r>
            <w:r w:rsidR="0076536A" w:rsidRPr="0076536A">
              <w:rPr>
                <w:sz w:val="25"/>
                <w:szCs w:val="25"/>
              </w:rPr>
              <w:t>4745/2022-110</w:t>
            </w:r>
            <w:r w:rsidRPr="0076536A">
              <w:rPr>
                <w:sz w:val="25"/>
                <w:szCs w:val="25"/>
              </w:rPr>
              <w:t>/</w:t>
            </w:r>
            <w:r w:rsidR="0076536A" w:rsidRPr="0076536A">
              <w:rPr>
                <w:rStyle w:val="value"/>
                <w:sz w:val="26"/>
                <w:szCs w:val="26"/>
              </w:rPr>
              <w:t>17297</w:t>
            </w:r>
            <w:r w:rsidRPr="0076536A">
              <w:rPr>
                <w:sz w:val="25"/>
                <w:szCs w:val="25"/>
              </w:rPr>
              <w:fldChar w:fldCharType="end"/>
            </w:r>
          </w:p>
          <w:p w:rsidR="002E086A" w:rsidRDefault="002E086A" w:rsidP="003E70D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4E1B5E" w:rsidRDefault="004E1B5E" w:rsidP="004E1B5E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:rsidR="004E1B5E" w:rsidRPr="00846CE4" w:rsidRDefault="004E1B5E" w:rsidP="004E1B5E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:rsidR="002E086A" w:rsidRDefault="002E086A" w:rsidP="002E086A">
      <w:pPr>
        <w:pStyle w:val="Zkladntext2"/>
        <w:jc w:val="both"/>
        <w:rPr>
          <w:sz w:val="25"/>
          <w:szCs w:val="25"/>
        </w:rPr>
      </w:pPr>
    </w:p>
    <w:p w:rsidR="002E086A" w:rsidRPr="008E4F14" w:rsidRDefault="002E086A" w:rsidP="002E086A">
      <w:pPr>
        <w:pStyle w:val="Zkladntext2"/>
        <w:jc w:val="both"/>
        <w:rPr>
          <w:sz w:val="25"/>
          <w:szCs w:val="25"/>
        </w:rPr>
      </w:pPr>
    </w:p>
    <w:p w:rsidR="002E086A" w:rsidRPr="008E4F14" w:rsidRDefault="002E086A" w:rsidP="002E086A">
      <w:pPr>
        <w:pStyle w:val="Zkladntext2"/>
        <w:jc w:val="both"/>
        <w:rPr>
          <w:sz w:val="25"/>
          <w:szCs w:val="25"/>
        </w:rPr>
      </w:pPr>
    </w:p>
    <w:p w:rsidR="002E086A" w:rsidRPr="004D4B30" w:rsidRDefault="002E086A" w:rsidP="002E086A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4F08D4">
        <w:rPr>
          <w:rFonts w:ascii="Times" w:hAnsi="Times" w:cs="Times"/>
          <w:b/>
          <w:bCs/>
          <w:sz w:val="25"/>
          <w:szCs w:val="25"/>
        </w:rPr>
        <w:t>ktorým sa mení a dopĺňa zákon Národnej rady Slovenskej republiky č. 13/1993 Z. z. o umeleckých fondoch v znení neskorších predpisov</w:t>
      </w:r>
    </w:p>
    <w:p w:rsidR="002E086A" w:rsidRPr="008E4F14" w:rsidRDefault="002E086A" w:rsidP="002E086A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2E086A" w:rsidRPr="008E4F14" w:rsidRDefault="002E086A" w:rsidP="002E086A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E086A" w:rsidRPr="008E4F14" w:rsidTr="003E70D6">
        <w:trPr>
          <w:trHeight w:val="307"/>
        </w:trPr>
        <w:tc>
          <w:tcPr>
            <w:tcW w:w="5010" w:type="dxa"/>
          </w:tcPr>
          <w:p w:rsidR="002E086A" w:rsidRPr="004E1B5E" w:rsidRDefault="002E086A" w:rsidP="003E70D6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4E1B5E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2E086A" w:rsidRPr="004E1B5E" w:rsidRDefault="002E086A" w:rsidP="003E70D6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4E1B5E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2E086A" w:rsidRPr="008E4F14" w:rsidTr="003E70D6">
        <w:trPr>
          <w:trHeight w:val="4549"/>
        </w:trPr>
        <w:tc>
          <w:tcPr>
            <w:tcW w:w="5010" w:type="dxa"/>
          </w:tcPr>
          <w:p w:rsidR="002E086A" w:rsidRPr="008E4F14" w:rsidRDefault="002E086A" w:rsidP="003E70D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  <w:r w:rsidR="004E1B5E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5149" w:type="dxa"/>
          </w:tcPr>
          <w:p w:rsidR="002E086A" w:rsidRDefault="002E086A" w:rsidP="003E70D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6. doložka vplyvov</w:t>
                  </w:r>
                </w:p>
                <w:p w:rsidR="002E086A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7. analýza vplyvov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8. doložka zlučiteľnosti</w:t>
                  </w:r>
                </w:p>
              </w:tc>
            </w:tr>
            <w:tr w:rsidR="002E086A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86A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E086A">
                    <w:rPr>
                      <w:sz w:val="25"/>
                      <w:szCs w:val="25"/>
                    </w:rPr>
                    <w:t>9. správa o účasti verejnosti</w:t>
                  </w:r>
                </w:p>
                <w:p w:rsidR="0076536A" w:rsidRDefault="0076536A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o rozporoch</w:t>
                  </w:r>
                </w:p>
                <w:p w:rsidR="004E1B5E" w:rsidRDefault="004E1B5E" w:rsidP="0076536A">
                  <w:pPr>
                    <w:spacing w:line="276" w:lineRule="auto"/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6536A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vyhodnotenie </w:t>
                  </w:r>
                  <w:r w:rsidR="0076536A">
                    <w:rPr>
                      <w:sz w:val="25"/>
                      <w:szCs w:val="25"/>
                    </w:rPr>
                    <w:t>medzirezortného  pripomienkového konania</w:t>
                  </w:r>
                </w:p>
              </w:tc>
            </w:tr>
            <w:tr w:rsidR="004E1B5E" w:rsidTr="003E70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1B5E" w:rsidRDefault="004E1B5E" w:rsidP="003E70D6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E086A" w:rsidRPr="008073E3" w:rsidRDefault="002E086A" w:rsidP="003E70D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2E086A" w:rsidRPr="008E4F14" w:rsidRDefault="002E086A" w:rsidP="002E086A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2E086A" w:rsidRDefault="002E086A" w:rsidP="002E086A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bookmarkStart w:id="0" w:name="_GoBack"/>
      <w:bookmarkEnd w:id="0"/>
      <w:r>
        <w:rPr>
          <w:sz w:val="25"/>
          <w:szCs w:val="25"/>
        </w:rPr>
        <w:t xml:space="preserve">Natália </w:t>
      </w:r>
      <w:proofErr w:type="spellStart"/>
      <w:r>
        <w:rPr>
          <w:sz w:val="25"/>
          <w:szCs w:val="25"/>
        </w:rPr>
        <w:t>Milanová</w:t>
      </w:r>
      <w:proofErr w:type="spellEnd"/>
    </w:p>
    <w:p w:rsidR="002E086A" w:rsidRDefault="002E086A" w:rsidP="002E086A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kultúry</w:t>
      </w:r>
      <w:r w:rsidR="005A5049">
        <w:rPr>
          <w:sz w:val="25"/>
          <w:szCs w:val="25"/>
        </w:rPr>
        <w:t xml:space="preserve"> Slovenskej republiky</w:t>
      </w:r>
    </w:p>
    <w:p w:rsidR="002E086A" w:rsidRDefault="002E086A" w:rsidP="002E086A">
      <w:pPr>
        <w:rPr>
          <w:sz w:val="25"/>
          <w:szCs w:val="25"/>
        </w:rPr>
      </w:pPr>
    </w:p>
    <w:p w:rsidR="002E086A" w:rsidRDefault="002E086A" w:rsidP="002E086A">
      <w:pPr>
        <w:rPr>
          <w:sz w:val="25"/>
          <w:szCs w:val="25"/>
        </w:rPr>
      </w:pPr>
    </w:p>
    <w:p w:rsidR="002E086A" w:rsidRDefault="002E086A" w:rsidP="002E086A">
      <w:pPr>
        <w:rPr>
          <w:sz w:val="25"/>
          <w:szCs w:val="25"/>
        </w:rPr>
      </w:pPr>
    </w:p>
    <w:p w:rsidR="002E086A" w:rsidRDefault="002E086A" w:rsidP="002E086A">
      <w:pPr>
        <w:rPr>
          <w:sz w:val="25"/>
          <w:szCs w:val="25"/>
        </w:rPr>
      </w:pPr>
    </w:p>
    <w:p w:rsidR="002E086A" w:rsidRPr="004E1B5E" w:rsidRDefault="002E086A" w:rsidP="002E086A">
      <w:pPr>
        <w:rPr>
          <w:sz w:val="25"/>
          <w:szCs w:val="25"/>
        </w:rPr>
      </w:pPr>
    </w:p>
    <w:p w:rsidR="002E086A" w:rsidRPr="004E1B5E" w:rsidRDefault="002E086A" w:rsidP="002E086A">
      <w:pPr>
        <w:pStyle w:val="Zkladntext2"/>
        <w:ind w:left="60"/>
        <w:jc w:val="both"/>
        <w:rPr>
          <w:sz w:val="25"/>
          <w:szCs w:val="25"/>
        </w:rPr>
      </w:pPr>
      <w:r w:rsidRPr="004E1B5E">
        <w:rPr>
          <w:sz w:val="25"/>
          <w:szCs w:val="25"/>
        </w:rPr>
        <w:ptab w:relativeTo="margin" w:alignment="center" w:leader="none"/>
      </w:r>
      <w:r w:rsidRPr="004E1B5E">
        <w:rPr>
          <w:sz w:val="25"/>
          <w:szCs w:val="25"/>
        </w:rPr>
        <w:t xml:space="preserve">Bratislava </w:t>
      </w:r>
      <w:r w:rsidR="004E1B5E" w:rsidRPr="004E1B5E">
        <w:rPr>
          <w:sz w:val="25"/>
          <w:szCs w:val="25"/>
        </w:rPr>
        <w:t>august</w:t>
      </w:r>
      <w:r w:rsidRPr="004E1B5E">
        <w:rPr>
          <w:sz w:val="25"/>
          <w:szCs w:val="25"/>
        </w:rPr>
        <w:t xml:space="preserve"> 2022</w:t>
      </w:r>
    </w:p>
    <w:p w:rsidR="00F473DC" w:rsidRDefault="00F473DC"/>
    <w:sectPr w:rsidR="00F473DC" w:rsidSect="0076536A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A"/>
    <w:rsid w:val="00290E23"/>
    <w:rsid w:val="002E086A"/>
    <w:rsid w:val="004E1B5E"/>
    <w:rsid w:val="005A5049"/>
    <w:rsid w:val="0076536A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8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E086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086A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E086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redvolenpsmoodseku"/>
    <w:rsid w:val="0076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8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E086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086A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E086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redvolenpsmoodseku"/>
    <w:rsid w:val="0076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Liszkaiová Lucia</cp:lastModifiedBy>
  <cp:revision>4</cp:revision>
  <cp:lastPrinted>2022-08-09T06:38:00Z</cp:lastPrinted>
  <dcterms:created xsi:type="dcterms:W3CDTF">2022-08-08T08:27:00Z</dcterms:created>
  <dcterms:modified xsi:type="dcterms:W3CDTF">2022-08-09T08:30:00Z</dcterms:modified>
</cp:coreProperties>
</file>