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FB74" w14:textId="77777777" w:rsidR="00927118" w:rsidRPr="008C4EFF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4EFF">
        <w:rPr>
          <w:rFonts w:ascii="Times New Roman" w:eastAsia="Times New Roman" w:hAnsi="Times New Roman" w:cs="Times New Roman"/>
          <w:b/>
          <w:caps/>
          <w:sz w:val="28"/>
          <w:szCs w:val="28"/>
        </w:rPr>
        <w:t>Vyhodnotenie medzirezortného pripomienkového konania</w:t>
      </w:r>
    </w:p>
    <w:p w14:paraId="23874871" w14:textId="77777777" w:rsidR="00927118" w:rsidRPr="008C4EFF" w:rsidRDefault="00927118" w:rsidP="00927118">
      <w:pPr>
        <w:jc w:val="center"/>
        <w:rPr>
          <w:rFonts w:ascii="Times New Roman" w:hAnsi="Times New Roman" w:cs="Times New Roman"/>
        </w:rPr>
      </w:pPr>
    </w:p>
    <w:p w14:paraId="17F2CC7A" w14:textId="77777777" w:rsidR="006A7FBB" w:rsidRPr="008C4EFF" w:rsidRDefault="006A7FBB">
      <w:pPr>
        <w:jc w:val="center"/>
        <w:divId w:val="1702974098"/>
        <w:rPr>
          <w:rFonts w:ascii="Times New Roman" w:hAnsi="Times New Roman" w:cs="Times New Roman"/>
          <w:sz w:val="25"/>
          <w:szCs w:val="25"/>
        </w:rPr>
      </w:pPr>
      <w:r w:rsidRPr="008C4EFF">
        <w:rPr>
          <w:rFonts w:ascii="Times New Roman" w:hAnsi="Times New Roman" w:cs="Times New Roman"/>
          <w:sz w:val="25"/>
          <w:szCs w:val="25"/>
        </w:rPr>
        <w:t>Návrh na prístup Slovenskej republiky k Ženevskému aktu Lisabonskej dohody o označeniach pôvodu a zemepisných označeniach</w:t>
      </w:r>
    </w:p>
    <w:p w14:paraId="589B2B5A" w14:textId="77777777" w:rsidR="00927118" w:rsidRPr="008C4EFF" w:rsidRDefault="00927118" w:rsidP="00CE47A6">
      <w:pPr>
        <w:rPr>
          <w:rFonts w:ascii="Times New Roman" w:hAnsi="Times New Roman" w:cs="Times New Roman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8C4EFF" w14:paraId="45BDD78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3DAFD07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329CD83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8C4EFF" w14:paraId="3F72037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F01638E" w14:textId="77777777" w:rsidR="00A251BF" w:rsidRPr="008C4EFF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3550373" w14:textId="77777777" w:rsidR="00A251BF" w:rsidRPr="008C4EFF" w:rsidRDefault="006A7FBB" w:rsidP="006A7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 /0</w:t>
            </w:r>
          </w:p>
        </w:tc>
      </w:tr>
      <w:tr w:rsidR="00927118" w:rsidRPr="008C4EFF" w14:paraId="61D58B5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3FC6213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44B24F4" w14:textId="77777777" w:rsidR="00927118" w:rsidRPr="008C4EFF" w:rsidRDefault="006A7FBB" w:rsidP="006A7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927118" w:rsidRPr="008C4EFF" w14:paraId="44CFAEE1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850701C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0E9CFA5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8C4EFF" w14:paraId="1C486CFA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E74C195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03354C9" w14:textId="77777777" w:rsidR="00927118" w:rsidRPr="008C4EFF" w:rsidRDefault="006A7FBB" w:rsidP="006A7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 /0</w:t>
            </w:r>
          </w:p>
        </w:tc>
      </w:tr>
      <w:tr w:rsidR="00927118" w:rsidRPr="008C4EFF" w14:paraId="034520EA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1897103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30C150CA" w14:textId="77777777" w:rsidR="00927118" w:rsidRPr="008C4EFF" w:rsidRDefault="006A7FBB" w:rsidP="006A7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/0</w:t>
            </w:r>
          </w:p>
        </w:tc>
      </w:tr>
      <w:tr w:rsidR="00927118" w:rsidRPr="008C4EFF" w14:paraId="1576EFF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E0C6815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D01B484" w14:textId="77777777" w:rsidR="00927118" w:rsidRPr="008C4EFF" w:rsidRDefault="006A7FBB" w:rsidP="006A7F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/0</w:t>
            </w:r>
          </w:p>
        </w:tc>
      </w:tr>
      <w:tr w:rsidR="00927118" w:rsidRPr="008C4EFF" w14:paraId="4898C58F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EE1940E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EF99A13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8C4EFF" w14:paraId="454E8603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7DFE621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C4EFF">
              <w:rPr>
                <w:rFonts w:ascii="Times New Roman" w:hAnsi="Times New Roman" w:cs="Times New Roman"/>
                <w:bCs/>
                <w:sz w:val="25"/>
                <w:szCs w:val="25"/>
              </w:rPr>
              <w:t>Rozporové</w:t>
            </w:r>
            <w:proofErr w:type="spellEnd"/>
            <w:r w:rsidRPr="008C4EFF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38C3809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8C4EFF" w14:paraId="25328570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0780BA3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863514B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8C4EFF" w14:paraId="28DAA3AE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E35CF57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15FF22F" w14:textId="77777777" w:rsidR="00927118" w:rsidRPr="008C4EFF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C6234C" w14:textId="77777777" w:rsidR="00927118" w:rsidRPr="008C4EFF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4519B0" w14:textId="77777777" w:rsidR="00927118" w:rsidRPr="008C4EFF" w:rsidRDefault="00927118" w:rsidP="0092711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C4EFF">
        <w:rPr>
          <w:rFonts w:ascii="Times New Roman" w:hAnsi="Times New Roman" w:cs="Times New Roman"/>
          <w:sz w:val="25"/>
          <w:szCs w:val="25"/>
        </w:rPr>
        <w:t>Sumarizácia vznesených pripomienok podľa subjektov</w:t>
      </w:r>
    </w:p>
    <w:p w14:paraId="27F7512D" w14:textId="77777777" w:rsidR="006A7FBB" w:rsidRPr="008C4EFF" w:rsidRDefault="006A7FBB" w:rsidP="00841FA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6A7FBB" w:rsidRPr="008C4EFF" w14:paraId="0547F409" w14:textId="77777777">
        <w:trPr>
          <w:divId w:val="1309551037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F5D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8E9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43F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9BF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4645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4E9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Vôbec nezaslali</w:t>
            </w:r>
          </w:p>
        </w:tc>
      </w:tr>
      <w:tr w:rsidR="006A7FBB" w:rsidRPr="008C4EFF" w14:paraId="1CFBEF78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9AB3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9AAA1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3B9E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0B85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C325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382C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BB" w:rsidRPr="008C4EFF" w14:paraId="0B1FDD6B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EA1C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A782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6EEC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25BB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59A7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42517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FBB" w:rsidRPr="008C4EFF" w14:paraId="3E419571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E013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1E01E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FB4C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6A33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F361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9E48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6593B6C4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EEE1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09A42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AAEE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5382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7EE4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D305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6416543B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77C8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05201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6D4F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5EBF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943F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0EBE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0F88F5F6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A436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9E31F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B086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D759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3E69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2CB9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44A53486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0A84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35678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934C7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A817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4D35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DBEF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61371214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CC42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D22D3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D9D4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8194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E37C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F875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1A9327B2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D797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86DF1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E8F7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39F8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CC8D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22AD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0C7C475B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68F1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D0EE5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14C5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AAE3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9B96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9E32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4393BA6D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A2F0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ABF29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7AC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64FC7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F3CF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2A7F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280DBF7E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3CAC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80732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8D22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2AC2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2744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2F50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3EC1ED1C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80AF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A2097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 xml:space="preserve">Asociácia </w:t>
            </w:r>
            <w:proofErr w:type="spellStart"/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zamestnávatelských</w:t>
            </w:r>
            <w:proofErr w:type="spellEnd"/>
            <w:r w:rsidRPr="008C4EFF">
              <w:rPr>
                <w:rFonts w:ascii="Times New Roman" w:hAnsi="Times New Roman" w:cs="Times New Roman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11FC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D678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A0D3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91ED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27A25EBA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2296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C4E22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E3AC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1C89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A5DE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1D84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21C8E691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8DDF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8F347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99F6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4ACC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5F66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AEDF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248F0616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127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BCF4E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C95E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FFCC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18F7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EB3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785E3F9A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30B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DC0B5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6A16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A57A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1E28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C6A1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653857BF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AFBF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03646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F009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6363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A868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83C9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252ECC3C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B28C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7634F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9967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DC84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9AB2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7E31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1FEA19C5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DDF8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6288C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E542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F5F7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D54E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E2BF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3A302713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B6F6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CF41E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E03E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9A3E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23BE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1A69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15CB8EE0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7DD4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15479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271B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11F1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2BC9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A347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759DB7ED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4F27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62621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19F9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81B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1B1E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2FC8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68D8CD2D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601D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1BA54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5C97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F70E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AADD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AD19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22EBB551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4207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E95BA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2DD4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EFAE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C462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C6F6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2318F741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79C8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D8293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7017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017A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96C2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76E2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4B711DF8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2377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72C60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E055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EAED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76E9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9641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1D45C328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7909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35829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9EC2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60E3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BBFE7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DC0A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5B9EA6C9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C973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30AD4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330A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EFF2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CF7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5EC1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6789FED7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15FF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B2C45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E2D0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351B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EAD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9FC8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1DBDEBAC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26DA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64B14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B382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6DE2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47247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0E2E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12075434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6F60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974DD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5019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B371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CD4B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8E07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798951BC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5F9C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B10B2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C3D4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B01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F500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D1FC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0458BDD1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192D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AC0D5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481D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62CD7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2E0C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57C9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1CFB815F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6A70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3C3C3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FD7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D67D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48F8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1DB6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28B866E0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EE9C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AA5EC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C1EA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1F22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355B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C83C7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6CFA6D04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F635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2AA6B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08BFC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7167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5BDD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1403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64BE81D9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5168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DC94E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078C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609A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E82E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0830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4BC81D96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83C6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2C5DD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85D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3E7F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7A3C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4204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5F960B04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3E7B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E6594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B946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9827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E246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69CB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60A5E09B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174B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674C7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AE54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A15A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C96A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D7F3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19008738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677A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9C166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D3D9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FE9E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BF61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BACCA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0B0A25C4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02DE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E10D2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259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657B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FBCC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9179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6A7FBB" w:rsidRPr="008C4EFF" w14:paraId="01055B62" w14:textId="77777777">
        <w:trPr>
          <w:divId w:val="130955103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78EF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5885A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DBF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00C9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DA78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A1C1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8F5FB8" w14:textId="77777777" w:rsidR="00BF7CE0" w:rsidRPr="008C4EFF" w:rsidRDefault="00BF7CE0" w:rsidP="00841FA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4EFF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14:paraId="2857FAA0" w14:textId="77777777" w:rsidR="00BF7CE0" w:rsidRPr="008C4EFF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8C4EFF" w14:paraId="13452087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696D4" w14:textId="77777777" w:rsidR="00BF7CE0" w:rsidRPr="008C4EFF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C4EFF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8C4EFF" w14:paraId="632E3DD0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DFDA8E4" w14:textId="77777777" w:rsidR="00BF7CE0" w:rsidRPr="008C4EFF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C4EFF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452877" w14:textId="77777777" w:rsidR="00BF7CE0" w:rsidRPr="008C4EFF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C4EFF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8C4EFF" w14:paraId="45C49134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0063393" w14:textId="77777777" w:rsidR="00BF7CE0" w:rsidRPr="008C4EFF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C4EFF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8F54E2C" w14:textId="77777777" w:rsidR="00BF7CE0" w:rsidRPr="008C4EFF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C4EFF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C4EFF" w14:paraId="235AC183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1034743" w14:textId="77777777" w:rsidR="00BF7CE0" w:rsidRPr="008C4EFF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D18EAA" w14:textId="77777777" w:rsidR="00BF7CE0" w:rsidRPr="008C4EFF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C4EFF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6BBE8971" w14:textId="77777777" w:rsidR="00E85710" w:rsidRPr="008C4EFF" w:rsidRDefault="00E85710">
      <w:pPr>
        <w:rPr>
          <w:rFonts w:ascii="Times New Roman" w:hAnsi="Times New Roman" w:cs="Times New Roman"/>
        </w:rPr>
      </w:pPr>
      <w:r w:rsidRPr="008C4EFF">
        <w:rPr>
          <w:rFonts w:ascii="Times New Roman" w:hAnsi="Times New Roman" w:cs="Times New Roman"/>
        </w:rPr>
        <w:br w:type="page"/>
      </w:r>
    </w:p>
    <w:p w14:paraId="07AB9F80" w14:textId="77777777" w:rsidR="006A7FBB" w:rsidRPr="008C4EFF" w:rsidRDefault="006A7FBB" w:rsidP="00CE47A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6A7FBB" w:rsidRPr="008C4EFF" w14:paraId="432A0D9F" w14:textId="77777777">
        <w:trPr>
          <w:divId w:val="11185230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B742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3CF1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947D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835F6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Vyh</w:t>
            </w:r>
            <w:proofErr w:type="spellEnd"/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DAD5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6A7FBB" w:rsidRPr="008C4EFF" w14:paraId="251E1AE6" w14:textId="77777777">
        <w:trPr>
          <w:divId w:val="11185230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6A59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AD26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br/>
              <w:t>Do bodu 10. Poznámky doložky vybraných vplyvov žiadame uviesť, že prípadné výdavky súvisiace s prijatím materiálu budú zabezpečené v rámci schválených limitov výdavkov dotknutých subjektov verejnej správy, bez zvýšených požiadaviek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7C5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36BF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318E0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A7FBB" w:rsidRPr="008C4EFF" w14:paraId="09F4D77A" w14:textId="77777777">
        <w:trPr>
          <w:divId w:val="11185230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B503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E432" w14:textId="77777777" w:rsidR="006A7FBB" w:rsidRPr="008C4EFF" w:rsidRDefault="006A7FB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k Doložke vybraných vplyvov: Odporúčame predkladateľovi dopracovať bod 8 preskúmanie účelnosti o termín, kedy by malo dôjsť k preskúmaniu účinnosti a kritériá, na základe ktorých bude preskúmanie vykonané. Odôvodnenie: V zmysle Jednotnej metodiky na posudzovanie vybraných vplyvov je potrebné vyplniť všetky povinné údaje. Tento bod korešponduje s cieľmi zadefinovanými v bode 3, </w:t>
            </w:r>
            <w:proofErr w:type="spellStart"/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t.j</w:t>
            </w:r>
            <w:proofErr w:type="spellEnd"/>
            <w:r w:rsidRPr="008C4EFF">
              <w:rPr>
                <w:rFonts w:ascii="Times New Roman" w:hAnsi="Times New Roman" w:cs="Times New Roman"/>
                <w:sz w:val="25"/>
                <w:szCs w:val="25"/>
              </w:rPr>
              <w:t xml:space="preserve">. dátum pristúpenia SR k Ženevskému aktu Lisabonskej dohody a kontrola plynulého prechodu existujúcich práv do nového systému </w:t>
            </w:r>
            <w:proofErr w:type="spellStart"/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t.j</w:t>
            </w:r>
            <w:proofErr w:type="spellEnd"/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. zachovanie existujúcich zápisov označení v medzinárodnom registri WIPO.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1D2B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CDA4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C4EFF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9F04E" w14:textId="77777777" w:rsidR="006A7FBB" w:rsidRPr="008C4EFF" w:rsidRDefault="006A7FB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0FB0F75" w14:textId="77777777" w:rsidR="00154A91" w:rsidRPr="008C4EFF" w:rsidRDefault="00154A91" w:rsidP="00CE47A6">
      <w:pPr>
        <w:rPr>
          <w:rFonts w:ascii="Times New Roman" w:hAnsi="Times New Roman" w:cs="Times New Roman"/>
        </w:rPr>
      </w:pPr>
    </w:p>
    <w:p w14:paraId="0A8CAE75" w14:textId="77777777" w:rsidR="00154A91" w:rsidRPr="008C4EFF" w:rsidRDefault="00154A91" w:rsidP="00CE47A6">
      <w:pPr>
        <w:rPr>
          <w:rFonts w:ascii="Times New Roman" w:hAnsi="Times New Roman" w:cs="Times New Roman"/>
        </w:rPr>
      </w:pPr>
    </w:p>
    <w:sectPr w:rsidR="00154A91" w:rsidRPr="008C4EFF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52E7" w14:textId="77777777"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14:paraId="47D892BD" w14:textId="77777777"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576708"/>
      <w:docPartObj>
        <w:docPartGallery w:val="Page Numbers (Bottom of Page)"/>
        <w:docPartUnique/>
      </w:docPartObj>
    </w:sdtPr>
    <w:sdtContent>
      <w:p w14:paraId="2D97640A" w14:textId="3BAD3E9B" w:rsidR="00566BD6" w:rsidRDefault="00566B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59B7A" w14:textId="77777777" w:rsidR="00566BD6" w:rsidRDefault="00566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85C3" w14:textId="77777777"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14:paraId="596B8D15" w14:textId="77777777"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66BD6"/>
    <w:rsid w:val="0059081C"/>
    <w:rsid w:val="005E7C53"/>
    <w:rsid w:val="00642FB8"/>
    <w:rsid w:val="00667F83"/>
    <w:rsid w:val="006A3681"/>
    <w:rsid w:val="006A7FBB"/>
    <w:rsid w:val="007156F5"/>
    <w:rsid w:val="007A1010"/>
    <w:rsid w:val="007B7F1A"/>
    <w:rsid w:val="007D7AE6"/>
    <w:rsid w:val="007E4294"/>
    <w:rsid w:val="00841FA6"/>
    <w:rsid w:val="008A1964"/>
    <w:rsid w:val="008C4EFF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FC6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9.7.2022 10:49:30"/>
    <f:field ref="objchangedby" par="" text="Administrator, System"/>
    <f:field ref="objmodifiedat" par="" text="19.7.2022 10:49:3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2022-07-19T08:51:00Z</dcterms:created>
  <dcterms:modified xsi:type="dcterms:W3CDTF">2022-07-27T06:22:00Z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Priemyselné právo_x000d_
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Harachová</vt:lpwstr>
  </property>
  <property fmtid="{D5CDD505-2E9C-101B-9397-08002B2CF9AE}" pid="11" name="FSC#SKEDITIONSLOVLEX@103.510:zodppredkladatel">
    <vt:lpwstr>Mgr. Matúš Medvec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prístup Slovenskej republiky k Ženevskému aktu Lisabonskej dohody o označeniach pôvodu a zemepisných označeniach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priemyselného vlastníctva Slovenskej republiky</vt:lpwstr>
  </property>
  <property fmtid="{D5CDD505-2E9C-101B-9397-08002B2CF9AE}" pid="19" name="FSC#SKEDITIONSLOVLEX@103.510:pripomienkovatelia">
    <vt:lpwstr>Úrad priemyselného vlastníctva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Návrh na prístup Slovenskej republiky k Ženevskému aktu Lisabonskej dohody o označeniach pôvodu a zemepisných označeniach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00930/2022/63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LP/2022/328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predseda</vt:lpwstr>
  </property>
  <property fmtid="{D5CDD505-2E9C-101B-9397-08002B2CF9AE}" pid="141" name="FSC#SKEDITIONSLOVLEX@103.510:funkciaZodpPredAkuzativ">
    <vt:lpwstr>predsedu</vt:lpwstr>
  </property>
  <property fmtid="{D5CDD505-2E9C-101B-9397-08002B2CF9AE}" pid="142" name="FSC#SKEDITIONSLOVLEX@103.510:funkciaZodpPredDativ">
    <vt:lpwstr>predsedovi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Matúš Medvec_x000d_
predseda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COO.2145.1000.3.5067398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19. 7. 2022</vt:lpwstr>
  </property>
</Properties>
</file>