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0" w:rsidRPr="009B558F" w:rsidRDefault="00893430" w:rsidP="009B558F">
      <w:pPr>
        <w:spacing w:before="120"/>
        <w:ind w:left="357"/>
        <w:jc w:val="center"/>
      </w:pPr>
      <w:bookmarkStart w:id="0" w:name="_GoBack"/>
      <w:bookmarkEnd w:id="0"/>
      <w:r w:rsidRPr="009B558F">
        <w:t>Vyhlásenie</w:t>
      </w:r>
    </w:p>
    <w:p w:rsidR="00893430" w:rsidRPr="009B558F" w:rsidRDefault="00893430" w:rsidP="009B558F">
      <w:pPr>
        <w:pStyle w:val="slovanzoznam"/>
        <w:numPr>
          <w:ilvl w:val="0"/>
          <w:numId w:val="0"/>
        </w:numPr>
        <w:spacing w:before="120"/>
        <w:ind w:left="357"/>
        <w:jc w:val="center"/>
      </w:pPr>
      <w:r w:rsidRPr="009B558F">
        <w:t>Minist</w:t>
      </w:r>
      <w:r w:rsidR="006B05D0" w:rsidRPr="009B558F">
        <w:t xml:space="preserve">erstva práce, sociálnych vecí a </w:t>
      </w:r>
      <w:r w:rsidRPr="009B558F">
        <w:t>rodiny Slovenskej  republiky</w:t>
      </w:r>
    </w:p>
    <w:p w:rsidR="00893430" w:rsidRPr="008311E7" w:rsidRDefault="00893430" w:rsidP="008311E7">
      <w:pPr>
        <w:pStyle w:val="slovanzoznam"/>
        <w:numPr>
          <w:ilvl w:val="0"/>
          <w:numId w:val="0"/>
        </w:numPr>
        <w:ind w:left="360"/>
        <w:rPr>
          <w:b w:val="0"/>
        </w:rPr>
      </w:pPr>
    </w:p>
    <w:p w:rsidR="00893430" w:rsidRPr="008311E7" w:rsidRDefault="00893430" w:rsidP="008311E7">
      <w:pPr>
        <w:pStyle w:val="slovanzoznam"/>
        <w:numPr>
          <w:ilvl w:val="0"/>
          <w:numId w:val="0"/>
        </w:numPr>
        <w:ind w:left="360"/>
        <w:rPr>
          <w:b w:val="0"/>
        </w:rPr>
      </w:pPr>
    </w:p>
    <w:p w:rsidR="00923872" w:rsidRDefault="00A320E0" w:rsidP="009E4CAC">
      <w:pPr>
        <w:ind w:left="0" w:firstLine="426"/>
      </w:pPr>
      <w:r w:rsidRPr="00A320E0">
        <w:rPr>
          <w:b w:val="0"/>
        </w:rPr>
        <w:t xml:space="preserve">Návrh zákona, ktorým sa mení a dopĺňa </w:t>
      </w:r>
      <w:r w:rsidR="009F2AEF" w:rsidRPr="009F2AEF">
        <w:rPr>
          <w:b w:val="0"/>
          <w:bCs/>
        </w:rPr>
        <w:t>zákon č. 112/2018 Z. z. o sociálnej ekonomike a sociálnych podnikoch a o zmene a doplnení niektorých zákonov v znení neskorších predpisov a ktorým sa menia a dopĺňajú niektoré zákony</w:t>
      </w:r>
      <w:r w:rsidRPr="00A320E0">
        <w:rPr>
          <w:b w:val="0"/>
        </w:rPr>
        <w:t xml:space="preserve"> </w:t>
      </w:r>
      <w:r w:rsidR="009E4CAC">
        <w:rPr>
          <w:b w:val="0"/>
        </w:rPr>
        <w:t xml:space="preserve"> (ďalej len „návrh zákona“) </w:t>
      </w:r>
      <w:r w:rsidR="00893430" w:rsidRPr="008311E7">
        <w:rPr>
          <w:b w:val="0"/>
        </w:rPr>
        <w:t>sa predkladá so zásadným</w:t>
      </w:r>
      <w:r w:rsidR="009E4CAC">
        <w:rPr>
          <w:b w:val="0"/>
        </w:rPr>
        <w:t>i</w:t>
      </w:r>
      <w:r w:rsidR="00893430" w:rsidRPr="008311E7">
        <w:rPr>
          <w:b w:val="0"/>
        </w:rPr>
        <w:t xml:space="preserve"> rozporm</w:t>
      </w:r>
      <w:r w:rsidR="009E4CAC">
        <w:rPr>
          <w:b w:val="0"/>
        </w:rPr>
        <w:t>i</w:t>
      </w:r>
      <w:r w:rsidR="00893430" w:rsidRPr="008311E7">
        <w:rPr>
          <w:b w:val="0"/>
        </w:rPr>
        <w:t xml:space="preserve"> s</w:t>
      </w:r>
      <w:r w:rsidR="009E4CAC">
        <w:rPr>
          <w:b w:val="0"/>
        </w:rPr>
        <w:t xml:space="preserve"> </w:t>
      </w:r>
      <w:r w:rsidR="009F2AEF">
        <w:t>Ministerstvom hospodárstva Slovenskej republiky</w:t>
      </w:r>
      <w:r w:rsidR="008311E7" w:rsidRPr="008311E7">
        <w:t xml:space="preserve">, </w:t>
      </w:r>
      <w:r w:rsidR="009E4CAC">
        <w:t>Ministerstvom financií Slovenskej republiky,</w:t>
      </w:r>
      <w:r w:rsidR="009E4CAC" w:rsidRPr="008311E7">
        <w:t xml:space="preserve"> </w:t>
      </w:r>
      <w:r w:rsidR="009E4CAC">
        <w:t>Republikovou úniou zamestnávateľov</w:t>
      </w:r>
      <w:r w:rsidR="009E4CAC" w:rsidRPr="008311E7">
        <w:t xml:space="preserve"> </w:t>
      </w:r>
      <w:r w:rsidR="00851045">
        <w:t xml:space="preserve">a </w:t>
      </w:r>
      <w:r w:rsidR="009E4CAC" w:rsidRPr="00A320E0">
        <w:t xml:space="preserve">Asociáciou </w:t>
      </w:r>
      <w:r w:rsidR="009E4CAC">
        <w:t>priemyselných zväzov a dopravy,</w:t>
      </w:r>
      <w:r w:rsidR="009E4CAC" w:rsidRPr="008311E7">
        <w:t xml:space="preserve"> </w:t>
      </w:r>
      <w:r w:rsidR="008311E7" w:rsidRPr="008311E7">
        <w:t>ktor</w:t>
      </w:r>
      <w:r w:rsidR="00851045">
        <w:t>í</w:t>
      </w:r>
    </w:p>
    <w:p w:rsidR="008311E7" w:rsidRPr="008311E7" w:rsidRDefault="008311E7" w:rsidP="009E4CAC">
      <w:pPr>
        <w:ind w:left="0" w:firstLine="426"/>
      </w:pPr>
      <w:r w:rsidRPr="008311E7">
        <w:t xml:space="preserve"> </w:t>
      </w:r>
    </w:p>
    <w:p w:rsidR="009E4CAC" w:rsidRPr="009E4CAC" w:rsidRDefault="009E4CAC" w:rsidP="00BB3DD2">
      <w:pPr>
        <w:numPr>
          <w:ilvl w:val="0"/>
          <w:numId w:val="2"/>
        </w:numPr>
        <w:rPr>
          <w:b w:val="0"/>
          <w:lang w:eastAsia="en-US"/>
        </w:rPr>
      </w:pPr>
      <w:r w:rsidRPr="009E4CAC">
        <w:rPr>
          <w:b w:val="0"/>
          <w:lang w:eastAsia="en-US"/>
        </w:rPr>
        <w:t>požadujú vypustiť úpravu rodinných podnikov z</w:t>
      </w:r>
      <w:r>
        <w:rPr>
          <w:b w:val="0"/>
          <w:lang w:eastAsia="en-US"/>
        </w:rPr>
        <w:t> náv</w:t>
      </w:r>
      <w:r w:rsidR="00851045">
        <w:rPr>
          <w:b w:val="0"/>
          <w:lang w:eastAsia="en-US"/>
        </w:rPr>
        <w:t>r</w:t>
      </w:r>
      <w:r>
        <w:rPr>
          <w:b w:val="0"/>
          <w:lang w:eastAsia="en-US"/>
        </w:rPr>
        <w:t>hu zákona</w:t>
      </w:r>
      <w:r w:rsidRPr="009E4CAC">
        <w:rPr>
          <w:b w:val="0"/>
          <w:lang w:eastAsia="en-US"/>
        </w:rPr>
        <w:t xml:space="preserve">, nakoľko úprava rodinných podnikov je v rozpore s predmetom úpravy zákona </w:t>
      </w:r>
      <w:r w:rsidR="00923872" w:rsidRPr="009F2AEF">
        <w:rPr>
          <w:b w:val="0"/>
          <w:bCs/>
        </w:rPr>
        <w:t>č. 112/2018 Z. z. o sociálnej ekonomike a sociálnych podnikoch a o zmene a doplnení niektorých zákonov v znení neskorších predpisov</w:t>
      </w:r>
      <w:r w:rsidR="00923872">
        <w:rPr>
          <w:b w:val="0"/>
          <w:bCs/>
        </w:rPr>
        <w:t>,</w:t>
      </w:r>
    </w:p>
    <w:p w:rsidR="007F41EC" w:rsidRDefault="009E4CAC" w:rsidP="00BB3DD2">
      <w:pPr>
        <w:numPr>
          <w:ilvl w:val="0"/>
          <w:numId w:val="2"/>
        </w:numPr>
        <w:rPr>
          <w:b w:val="0"/>
          <w:lang w:eastAsia="en-US"/>
        </w:rPr>
      </w:pPr>
      <w:r w:rsidRPr="009E4CAC">
        <w:rPr>
          <w:b w:val="0"/>
          <w:lang w:eastAsia="en-US"/>
        </w:rPr>
        <w:t xml:space="preserve">namietajú vecnú nepríslušnosť </w:t>
      </w:r>
      <w:r w:rsidR="00923872">
        <w:rPr>
          <w:b w:val="0"/>
          <w:lang w:eastAsia="en-US"/>
        </w:rPr>
        <w:t>Ministerstva práce, sociálnych vecí a rodiny Slovenskej republiky</w:t>
      </w:r>
      <w:r w:rsidRPr="009E4CAC">
        <w:rPr>
          <w:b w:val="0"/>
          <w:lang w:eastAsia="en-US"/>
        </w:rPr>
        <w:t xml:space="preserve"> upravovať oblasť rodinného podnikania, keďže stratégia tvorby podnikateľského prostredia a podpory podnikateľského prostredia je v pôsobnosti M</w:t>
      </w:r>
      <w:r w:rsidR="00923872">
        <w:rPr>
          <w:b w:val="0"/>
          <w:lang w:eastAsia="en-US"/>
        </w:rPr>
        <w:t>inisterstva ho</w:t>
      </w:r>
      <w:r w:rsidR="007F41EC">
        <w:rPr>
          <w:b w:val="0"/>
          <w:lang w:eastAsia="en-US"/>
        </w:rPr>
        <w:t>spodárstva Slovenskej republiky</w:t>
      </w:r>
    </w:p>
    <w:p w:rsidR="007F41EC" w:rsidRDefault="007F41EC" w:rsidP="007F41EC">
      <w:pPr>
        <w:pStyle w:val="slovanzoznam"/>
        <w:numPr>
          <w:ilvl w:val="0"/>
          <w:numId w:val="0"/>
        </w:numPr>
        <w:ind w:left="360"/>
        <w:rPr>
          <w:lang w:eastAsia="en-US"/>
        </w:rPr>
      </w:pPr>
    </w:p>
    <w:p w:rsidR="007F41EC" w:rsidRPr="007F41EC" w:rsidRDefault="007F41EC" w:rsidP="007F41EC">
      <w:pPr>
        <w:ind w:left="0" w:firstLine="426"/>
        <w:rPr>
          <w:b w:val="0"/>
        </w:rPr>
      </w:pPr>
      <w:r w:rsidRPr="007F41EC">
        <w:rPr>
          <w:b w:val="0"/>
        </w:rPr>
        <w:t xml:space="preserve">Ministerstvo financií Slovenskej republiky </w:t>
      </w:r>
      <w:r>
        <w:rPr>
          <w:b w:val="0"/>
        </w:rPr>
        <w:t xml:space="preserve">taktiež </w:t>
      </w:r>
      <w:r w:rsidRPr="007F41EC">
        <w:rPr>
          <w:b w:val="0"/>
        </w:rPr>
        <w:t>ž</w:t>
      </w:r>
      <w:r>
        <w:rPr>
          <w:b w:val="0"/>
        </w:rPr>
        <w:t>iada</w:t>
      </w:r>
      <w:r w:rsidR="00BF1991">
        <w:rPr>
          <w:b w:val="0"/>
        </w:rPr>
        <w:t>,</w:t>
      </w:r>
      <w:r w:rsidRPr="007F41EC">
        <w:rPr>
          <w:b w:val="0"/>
        </w:rPr>
        <w:t xml:space="preserve"> </w:t>
      </w:r>
      <w:r w:rsidR="00BF1991" w:rsidRPr="00BF1991">
        <w:rPr>
          <w:b w:val="0"/>
        </w:rPr>
        <w:t xml:space="preserve">aby nová agenda súvisiaca so zabezpečovaním evidencie a registrácie rodinných podnikov bola zabezpečená v rámci súčasného návrhu počtu zamestnancov a osobných výdavkov kapitoly ministerstva práce zabezpečených v návrhu rozpočtu verejnej správy na roky 2022 až 2024, príp. prehodnotením súčasných kapacít existujúcich organizačných útvarov </w:t>
      </w:r>
      <w:r w:rsidR="00BF1991">
        <w:rPr>
          <w:b w:val="0"/>
        </w:rPr>
        <w:t xml:space="preserve">a aby </w:t>
      </w:r>
      <w:r w:rsidR="00BF1991" w:rsidRPr="00BF1991">
        <w:rPr>
          <w:b w:val="0"/>
        </w:rPr>
        <w:t xml:space="preserve">všetky negatívne vplyvy na rozpočet verejnej správy vyplývajúce z návrhu zákona v jednotlivých rokoch </w:t>
      </w:r>
      <w:r w:rsidR="00BF1991">
        <w:rPr>
          <w:b w:val="0"/>
        </w:rPr>
        <w:t xml:space="preserve">boli </w:t>
      </w:r>
      <w:r w:rsidR="00804FD5">
        <w:rPr>
          <w:b w:val="0"/>
        </w:rPr>
        <w:t xml:space="preserve">zabezpečené </w:t>
      </w:r>
      <w:r w:rsidR="00BF1991" w:rsidRPr="00BF1991">
        <w:rPr>
          <w:b w:val="0"/>
        </w:rPr>
        <w:t xml:space="preserve">v rámci schválených limitov dotknutých subjektov verejnej správy, bez dodatočných požiadaviek na štátny rozpočet. </w:t>
      </w:r>
    </w:p>
    <w:p w:rsidR="008311E7" w:rsidRPr="008311E7" w:rsidRDefault="008311E7" w:rsidP="008311E7">
      <w:pPr>
        <w:rPr>
          <w:b w:val="0"/>
        </w:rPr>
      </w:pPr>
    </w:p>
    <w:p w:rsidR="0061523C" w:rsidRPr="00A320E0" w:rsidRDefault="0061523C" w:rsidP="008311E7">
      <w:pPr>
        <w:pStyle w:val="slovanzoznam"/>
        <w:numPr>
          <w:ilvl w:val="0"/>
          <w:numId w:val="0"/>
        </w:numPr>
        <w:ind w:left="360"/>
        <w:rPr>
          <w:b w:val="0"/>
        </w:rPr>
      </w:pPr>
    </w:p>
    <w:sectPr w:rsidR="0061523C" w:rsidRPr="00A320E0" w:rsidSect="00462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D2" w:rsidRDefault="00BB3DD2" w:rsidP="008311E7">
      <w:r>
        <w:separator/>
      </w:r>
    </w:p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9B558F"/>
    <w:p w:rsidR="00BB3DD2" w:rsidRDefault="00BB3DD2" w:rsidP="009B558F"/>
  </w:endnote>
  <w:endnote w:type="continuationSeparator" w:id="0">
    <w:p w:rsidR="00BB3DD2" w:rsidRDefault="00BB3DD2" w:rsidP="008311E7">
      <w:r>
        <w:continuationSeparator/>
      </w:r>
    </w:p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9B558F"/>
    <w:p w:rsidR="00BB3DD2" w:rsidRDefault="00BB3DD2" w:rsidP="009B5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8311E7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3FFD" w:rsidRDefault="004C3FFD" w:rsidP="008311E7">
    <w:pPr>
      <w:pStyle w:val="Pta"/>
    </w:pPr>
  </w:p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9B558F" w:rsidRDefault="009B558F" w:rsidP="008311E7"/>
  <w:p w:rsidR="009B558F" w:rsidRDefault="009B558F" w:rsidP="008311E7"/>
  <w:p w:rsidR="009B558F" w:rsidRDefault="009B558F" w:rsidP="008311E7"/>
  <w:p w:rsidR="009B558F" w:rsidRDefault="009B558F" w:rsidP="009B558F"/>
  <w:p w:rsidR="009B558F" w:rsidRDefault="009B558F" w:rsidP="009B55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8311E7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A3DB7">
      <w:rPr>
        <w:rStyle w:val="slostrany"/>
        <w:noProof/>
      </w:rPr>
      <w:t>3</w:t>
    </w:r>
    <w:r>
      <w:rPr>
        <w:rStyle w:val="slostrany"/>
      </w:rPr>
      <w:fldChar w:fldCharType="end"/>
    </w:r>
  </w:p>
  <w:p w:rsidR="004C3FFD" w:rsidRDefault="004C3FFD" w:rsidP="008311E7"/>
  <w:p w:rsidR="009B558F" w:rsidRDefault="009B558F" w:rsidP="008311E7"/>
  <w:p w:rsidR="009B558F" w:rsidRDefault="009B558F" w:rsidP="008311E7"/>
  <w:p w:rsidR="009B558F" w:rsidRDefault="009B558F" w:rsidP="008311E7"/>
  <w:p w:rsidR="009B558F" w:rsidRDefault="009B558F" w:rsidP="009B558F"/>
  <w:p w:rsidR="009B558F" w:rsidRDefault="009B558F" w:rsidP="009B55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8311E7">
    <w:pPr>
      <w:pStyle w:val="Pta"/>
    </w:pPr>
  </w:p>
  <w:p w:rsidR="009B558F" w:rsidRDefault="009B558F" w:rsidP="008311E7"/>
  <w:p w:rsidR="009B558F" w:rsidRDefault="009B558F" w:rsidP="00831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D2" w:rsidRDefault="00BB3DD2" w:rsidP="008311E7">
      <w:r>
        <w:separator/>
      </w:r>
    </w:p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9B558F"/>
    <w:p w:rsidR="00BB3DD2" w:rsidRDefault="00BB3DD2" w:rsidP="009B558F"/>
  </w:footnote>
  <w:footnote w:type="continuationSeparator" w:id="0">
    <w:p w:rsidR="00BB3DD2" w:rsidRDefault="00BB3DD2" w:rsidP="008311E7">
      <w:r>
        <w:continuationSeparator/>
      </w:r>
    </w:p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8311E7"/>
    <w:p w:rsidR="00BB3DD2" w:rsidRDefault="00BB3DD2" w:rsidP="009B558F"/>
    <w:p w:rsidR="00BB3DD2" w:rsidRDefault="00BB3DD2" w:rsidP="009B55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9B558F" w:rsidRDefault="009B558F" w:rsidP="008311E7"/>
  <w:p w:rsidR="009B558F" w:rsidRDefault="009B558F" w:rsidP="008311E7"/>
  <w:p w:rsidR="009B558F" w:rsidRDefault="009B558F" w:rsidP="008311E7"/>
  <w:p w:rsidR="009B558F" w:rsidRDefault="009B558F" w:rsidP="009B558F"/>
  <w:p w:rsidR="009B558F" w:rsidRDefault="009B558F" w:rsidP="009B55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EA" w:rsidRDefault="00683BEA" w:rsidP="008311E7"/>
  <w:p w:rsidR="00683BEA" w:rsidRDefault="00683BEA" w:rsidP="008311E7"/>
  <w:p w:rsidR="009B558F" w:rsidRDefault="009B558F" w:rsidP="008311E7"/>
  <w:p w:rsidR="009B558F" w:rsidRDefault="009B558F" w:rsidP="008311E7"/>
  <w:p w:rsidR="009B558F" w:rsidRDefault="009B558F" w:rsidP="008311E7"/>
  <w:p w:rsidR="009B558F" w:rsidRDefault="009B558F" w:rsidP="009B558F"/>
  <w:p w:rsidR="009B558F" w:rsidRDefault="009B558F" w:rsidP="009B55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8311E7">
    <w:pPr>
      <w:pStyle w:val="Hlavika"/>
    </w:pPr>
  </w:p>
  <w:p w:rsidR="009B558F" w:rsidRDefault="009B558F" w:rsidP="008311E7"/>
  <w:p w:rsidR="009B558F" w:rsidRDefault="009B558F" w:rsidP="008311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500D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DE5BD2"/>
    <w:multiLevelType w:val="hybridMultilevel"/>
    <w:tmpl w:val="7F5205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0A"/>
    <w:rsid w:val="00036141"/>
    <w:rsid w:val="00040E0A"/>
    <w:rsid w:val="00124218"/>
    <w:rsid w:val="00127A5A"/>
    <w:rsid w:val="00141C5A"/>
    <w:rsid w:val="00151A99"/>
    <w:rsid w:val="00153EF7"/>
    <w:rsid w:val="0018395F"/>
    <w:rsid w:val="001F04DD"/>
    <w:rsid w:val="001F5CC0"/>
    <w:rsid w:val="0020087E"/>
    <w:rsid w:val="0021239B"/>
    <w:rsid w:val="00257E5E"/>
    <w:rsid w:val="00264F02"/>
    <w:rsid w:val="002A4859"/>
    <w:rsid w:val="002D08AA"/>
    <w:rsid w:val="002E21B0"/>
    <w:rsid w:val="002F2977"/>
    <w:rsid w:val="0034144B"/>
    <w:rsid w:val="0034256B"/>
    <w:rsid w:val="00395B5E"/>
    <w:rsid w:val="003F3CFA"/>
    <w:rsid w:val="003F7854"/>
    <w:rsid w:val="00447B81"/>
    <w:rsid w:val="0046129F"/>
    <w:rsid w:val="00462B8F"/>
    <w:rsid w:val="00471B1A"/>
    <w:rsid w:val="004A040F"/>
    <w:rsid w:val="004C3FFD"/>
    <w:rsid w:val="004F1133"/>
    <w:rsid w:val="00537D40"/>
    <w:rsid w:val="0054594B"/>
    <w:rsid w:val="00562783"/>
    <w:rsid w:val="00567EEC"/>
    <w:rsid w:val="00592501"/>
    <w:rsid w:val="005B24EA"/>
    <w:rsid w:val="005C6B87"/>
    <w:rsid w:val="0061523C"/>
    <w:rsid w:val="00637369"/>
    <w:rsid w:val="006659FD"/>
    <w:rsid w:val="00683BEA"/>
    <w:rsid w:val="006B05D0"/>
    <w:rsid w:val="006E3522"/>
    <w:rsid w:val="006F323A"/>
    <w:rsid w:val="007113CD"/>
    <w:rsid w:val="00712426"/>
    <w:rsid w:val="00727AE8"/>
    <w:rsid w:val="007365E9"/>
    <w:rsid w:val="00755905"/>
    <w:rsid w:val="007B4B6D"/>
    <w:rsid w:val="007C2122"/>
    <w:rsid w:val="007C6718"/>
    <w:rsid w:val="007D01EB"/>
    <w:rsid w:val="007F41EC"/>
    <w:rsid w:val="007F7012"/>
    <w:rsid w:val="00804FD5"/>
    <w:rsid w:val="008311E7"/>
    <w:rsid w:val="00831F1B"/>
    <w:rsid w:val="00833235"/>
    <w:rsid w:val="00837670"/>
    <w:rsid w:val="00851045"/>
    <w:rsid w:val="00851FC2"/>
    <w:rsid w:val="008852A0"/>
    <w:rsid w:val="00890BDB"/>
    <w:rsid w:val="00893430"/>
    <w:rsid w:val="008A1F68"/>
    <w:rsid w:val="008C725D"/>
    <w:rsid w:val="008D1FE2"/>
    <w:rsid w:val="008F20E3"/>
    <w:rsid w:val="008F613E"/>
    <w:rsid w:val="00905EE5"/>
    <w:rsid w:val="00923872"/>
    <w:rsid w:val="00932071"/>
    <w:rsid w:val="00935C99"/>
    <w:rsid w:val="00945BAD"/>
    <w:rsid w:val="00977653"/>
    <w:rsid w:val="00986BE8"/>
    <w:rsid w:val="009951EF"/>
    <w:rsid w:val="009B558F"/>
    <w:rsid w:val="009C380F"/>
    <w:rsid w:val="009E4CAC"/>
    <w:rsid w:val="009E798E"/>
    <w:rsid w:val="009F2AEF"/>
    <w:rsid w:val="00A121C6"/>
    <w:rsid w:val="00A23907"/>
    <w:rsid w:val="00A320E0"/>
    <w:rsid w:val="00A564F1"/>
    <w:rsid w:val="00A65EB6"/>
    <w:rsid w:val="00B12709"/>
    <w:rsid w:val="00B517E0"/>
    <w:rsid w:val="00B52763"/>
    <w:rsid w:val="00B91B4F"/>
    <w:rsid w:val="00BB3DD2"/>
    <w:rsid w:val="00BD407B"/>
    <w:rsid w:val="00BF1991"/>
    <w:rsid w:val="00C11FBE"/>
    <w:rsid w:val="00C163BA"/>
    <w:rsid w:val="00C37753"/>
    <w:rsid w:val="00C46828"/>
    <w:rsid w:val="00C606C5"/>
    <w:rsid w:val="00C61354"/>
    <w:rsid w:val="00C6165B"/>
    <w:rsid w:val="00C635E4"/>
    <w:rsid w:val="00C85E5F"/>
    <w:rsid w:val="00CE146E"/>
    <w:rsid w:val="00CF25F5"/>
    <w:rsid w:val="00D018F2"/>
    <w:rsid w:val="00D05C1B"/>
    <w:rsid w:val="00D16CA1"/>
    <w:rsid w:val="00D3152E"/>
    <w:rsid w:val="00D44D60"/>
    <w:rsid w:val="00D53399"/>
    <w:rsid w:val="00D67441"/>
    <w:rsid w:val="00D70C95"/>
    <w:rsid w:val="00DA2477"/>
    <w:rsid w:val="00DD2698"/>
    <w:rsid w:val="00DD6A0B"/>
    <w:rsid w:val="00E25ED5"/>
    <w:rsid w:val="00E7321C"/>
    <w:rsid w:val="00E97B7E"/>
    <w:rsid w:val="00F1110D"/>
    <w:rsid w:val="00F45A9C"/>
    <w:rsid w:val="00F5759B"/>
    <w:rsid w:val="00F96339"/>
    <w:rsid w:val="00FA105C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592FA4-D4FA-425D-815A-A59E38A8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8311E7"/>
    <w:pPr>
      <w:ind w:left="360" w:hanging="360"/>
      <w:jc w:val="both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1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851045"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rsid w:val="008510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51045"/>
    <w:rPr>
      <w:rFonts w:cs="Times New Roman"/>
      <w:b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51045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51045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851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51045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hertelova</dc:creator>
  <cp:keywords/>
  <dc:description/>
  <cp:lastModifiedBy>Benková Zuzana</cp:lastModifiedBy>
  <cp:revision>2</cp:revision>
  <cp:lastPrinted>2012-12-14T07:49:00Z</cp:lastPrinted>
  <dcterms:created xsi:type="dcterms:W3CDTF">2022-06-30T07:16:00Z</dcterms:created>
  <dcterms:modified xsi:type="dcterms:W3CDTF">2022-06-30T07:16:00Z</dcterms:modified>
</cp:coreProperties>
</file>