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82D" w:rsidRDefault="00930BBC">
      <w:pPr>
        <w:pStyle w:val="Heading10"/>
        <w:keepNext/>
        <w:keepLines/>
      </w:pPr>
      <w:bookmarkStart w:id="0" w:name="bookmark0"/>
      <w:bookmarkStart w:id="1" w:name="bookmark1"/>
      <w:bookmarkStart w:id="2" w:name="bookmark2"/>
      <w:r>
        <w:t>ZBIERKA ZÁKONOV</w:t>
      </w:r>
      <w:bookmarkEnd w:id="0"/>
      <w:bookmarkEnd w:id="1"/>
      <w:bookmarkEnd w:id="2"/>
    </w:p>
    <w:p w:rsidR="00AA382D" w:rsidRDefault="00930BBC">
      <w:pPr>
        <w:pStyle w:val="Heading20"/>
        <w:keepNext/>
        <w:keepLines/>
      </w:pPr>
      <w:bookmarkStart w:id="3" w:name="bookmark3"/>
      <w:bookmarkStart w:id="4" w:name="bookmark4"/>
      <w:bookmarkStart w:id="5" w:name="bookmark5"/>
      <w:r>
        <w:t>SLOVENSKEJ REPUBLIKY</w:t>
      </w:r>
      <w:bookmarkEnd w:id="3"/>
      <w:bookmarkEnd w:id="4"/>
      <w:bookmarkEnd w:id="5"/>
    </w:p>
    <w:p w:rsidR="00AA382D" w:rsidRDefault="00930BBC">
      <w:pPr>
        <w:pStyle w:val="Heading30"/>
        <w:keepNext/>
        <w:keepLines/>
        <w:pBdr>
          <w:bottom w:val="single" w:sz="4" w:space="0" w:color="auto"/>
        </w:pBdr>
      </w:pPr>
      <w:bookmarkStart w:id="6" w:name="bookmark6"/>
      <w:bookmarkStart w:id="7" w:name="bookmark7"/>
      <w:bookmarkStart w:id="8" w:name="bookmark8"/>
      <w:r>
        <w:t>Ročník 2018</w:t>
      </w:r>
      <w:bookmarkEnd w:id="6"/>
      <w:bookmarkEnd w:id="7"/>
      <w:bookmarkEnd w:id="8"/>
    </w:p>
    <w:p w:rsidR="00AA382D" w:rsidRDefault="00930BBC">
      <w:pPr>
        <w:pStyle w:val="Zkladntext"/>
        <w:tabs>
          <w:tab w:val="left" w:pos="4786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Vyhlásené: 28. 11. 2018</w:t>
      </w:r>
      <w:r>
        <w:rPr>
          <w:sz w:val="22"/>
          <w:szCs w:val="22"/>
        </w:rPr>
        <w:tab/>
        <w:t xml:space="preserve">Časová verzia predpisu účinná od: </w:t>
      </w:r>
      <w:r w:rsidR="007840DC">
        <w:rPr>
          <w:sz w:val="22"/>
          <w:szCs w:val="22"/>
        </w:rPr>
        <w:t>28</w:t>
      </w:r>
      <w:r>
        <w:rPr>
          <w:sz w:val="22"/>
          <w:szCs w:val="22"/>
        </w:rPr>
        <w:t xml:space="preserve">. </w:t>
      </w:r>
      <w:r w:rsidR="007840DC">
        <w:rPr>
          <w:sz w:val="22"/>
          <w:szCs w:val="22"/>
        </w:rPr>
        <w:t>5</w:t>
      </w:r>
      <w:r>
        <w:rPr>
          <w:sz w:val="22"/>
          <w:szCs w:val="22"/>
        </w:rPr>
        <w:t>.202</w:t>
      </w:r>
      <w:r w:rsidR="007840DC">
        <w:rPr>
          <w:sz w:val="22"/>
          <w:szCs w:val="22"/>
        </w:rPr>
        <w:t>1</w:t>
      </w:r>
    </w:p>
    <w:p w:rsidR="00AA382D" w:rsidRDefault="00930BBC">
      <w:pPr>
        <w:pStyle w:val="Heading40"/>
        <w:keepNext/>
        <w:keepLines/>
      </w:pPr>
      <w:bookmarkStart w:id="9" w:name="bookmark10"/>
      <w:bookmarkStart w:id="10" w:name="bookmark11"/>
      <w:bookmarkStart w:id="11" w:name="bookmark9"/>
      <w:r>
        <w:t>Obsah dokumentuje právne záväzný.</w:t>
      </w:r>
      <w:bookmarkEnd w:id="9"/>
      <w:bookmarkEnd w:id="10"/>
      <w:bookmarkEnd w:id="11"/>
    </w:p>
    <w:p w:rsidR="00AA382D" w:rsidRDefault="00930BBC">
      <w:pPr>
        <w:pStyle w:val="Zkladntext"/>
        <w:spacing w:after="60"/>
        <w:jc w:val="center"/>
      </w:pPr>
      <w:r>
        <w:rPr>
          <w:b/>
          <w:bCs/>
        </w:rPr>
        <w:t>330</w:t>
      </w:r>
    </w:p>
    <w:p w:rsidR="00AA382D" w:rsidRDefault="00930BBC">
      <w:pPr>
        <w:pStyle w:val="Zkladntext"/>
        <w:spacing w:after="0" w:line="317" w:lineRule="auto"/>
        <w:jc w:val="center"/>
      </w:pPr>
      <w:r>
        <w:rPr>
          <w:b/>
          <w:bCs/>
        </w:rPr>
        <w:t>NARIADENIE VLÁDY</w:t>
      </w:r>
      <w:r>
        <w:rPr>
          <w:b/>
          <w:bCs/>
        </w:rPr>
        <w:br/>
        <w:t>Slovenskej republiky</w:t>
      </w:r>
      <w:r>
        <w:rPr>
          <w:b/>
          <w:bCs/>
        </w:rPr>
        <w:br/>
      </w:r>
      <w:r>
        <w:t>zo 6. novembra 2018,</w:t>
      </w:r>
    </w:p>
    <w:p w:rsidR="00AA382D" w:rsidRDefault="00930BBC">
      <w:pPr>
        <w:pStyle w:val="Zkladntext"/>
        <w:spacing w:after="660" w:line="240" w:lineRule="auto"/>
        <w:jc w:val="center"/>
      </w:pPr>
      <w:r>
        <w:rPr>
          <w:b/>
          <w:bCs/>
        </w:rPr>
        <w:t>ktorým sa ustanovuje výška sadzieb poplatkov za uloženie odpadov</w:t>
      </w:r>
      <w:r>
        <w:rPr>
          <w:b/>
          <w:bCs/>
        </w:rPr>
        <w:br/>
        <w:t>a podrobnosti súvisiace s prerozdeľovaním príjmov z poplatkov za</w:t>
      </w:r>
      <w:r>
        <w:rPr>
          <w:b/>
          <w:bCs/>
        </w:rPr>
        <w:br/>
        <w:t>uloženie odpadov</w:t>
      </w:r>
    </w:p>
    <w:p w:rsidR="00AA382D" w:rsidRDefault="00930BBC">
      <w:pPr>
        <w:pStyle w:val="Zkladntext"/>
        <w:spacing w:after="240" w:line="240" w:lineRule="auto"/>
        <w:ind w:firstLine="280"/>
        <w:jc w:val="both"/>
      </w:pPr>
      <w:r>
        <w:t>Vláda Slovenskej republiky podľa § 10 zákona č. 329/2018 Z. z. o poplatkoch za uloženie odpadov a o zmene a doplnení zákona č. 587/2004 Z. z. o Environmentálnom fonde a o zmene a doplnení niektorých zákonov v znení neskorších predpisov (ďalej len „zákon“) nariaďuje:</w:t>
      </w:r>
    </w:p>
    <w:p w:rsidR="00AA382D" w:rsidRDefault="00930BBC">
      <w:pPr>
        <w:pStyle w:val="Heading50"/>
        <w:keepNext/>
        <w:keepLines/>
        <w:spacing w:after="140"/>
      </w:pPr>
      <w:bookmarkStart w:id="12" w:name="bookmark12"/>
      <w:bookmarkStart w:id="13" w:name="bookmark13"/>
      <w:bookmarkStart w:id="14" w:name="bookmark14"/>
      <w:r>
        <w:t>§ 1</w:t>
      </w:r>
      <w:bookmarkEnd w:id="12"/>
      <w:bookmarkEnd w:id="13"/>
      <w:bookmarkEnd w:id="14"/>
    </w:p>
    <w:p w:rsidR="00AA382D" w:rsidRDefault="00930BBC">
      <w:pPr>
        <w:pStyle w:val="Zkladntext"/>
        <w:numPr>
          <w:ilvl w:val="0"/>
          <w:numId w:val="1"/>
        </w:numPr>
        <w:tabs>
          <w:tab w:val="left" w:pos="661"/>
        </w:tabs>
        <w:ind w:firstLine="280"/>
        <w:jc w:val="both"/>
      </w:pPr>
      <w:bookmarkStart w:id="15" w:name="bookmark15"/>
      <w:bookmarkEnd w:id="15"/>
      <w:r>
        <w:t>Položky a sadzby za uloženie komunálnych odpadov na skládku odpadov sú uvedené v prílohe č. 1.</w:t>
      </w:r>
    </w:p>
    <w:p w:rsidR="00AA382D" w:rsidRDefault="00930BBC">
      <w:pPr>
        <w:pStyle w:val="Zkladntext"/>
        <w:numPr>
          <w:ilvl w:val="0"/>
          <w:numId w:val="1"/>
        </w:numPr>
        <w:tabs>
          <w:tab w:val="left" w:pos="661"/>
        </w:tabs>
        <w:ind w:firstLine="280"/>
        <w:jc w:val="both"/>
      </w:pPr>
      <w:bookmarkStart w:id="16" w:name="bookmark16"/>
      <w:bookmarkEnd w:id="16"/>
      <w:r>
        <w:t>Položky a sadzby za uloženie priemyselných odpadov na skládku odpadov sú uvedené v prílohe č. 2.</w:t>
      </w:r>
    </w:p>
    <w:p w:rsidR="00AA382D" w:rsidRDefault="00930BBC">
      <w:pPr>
        <w:pStyle w:val="Zkladntext"/>
        <w:numPr>
          <w:ilvl w:val="0"/>
          <w:numId w:val="1"/>
        </w:numPr>
        <w:tabs>
          <w:tab w:val="left" w:pos="691"/>
        </w:tabs>
        <w:spacing w:after="240"/>
        <w:ind w:firstLine="280"/>
        <w:jc w:val="both"/>
      </w:pPr>
      <w:bookmarkStart w:id="17" w:name="bookmark17"/>
      <w:bookmarkEnd w:id="17"/>
      <w:r>
        <w:t>Položky a sadzby za uloženie odpadov na odkalisko sú uvedené v prílohe č. 3.</w:t>
      </w:r>
    </w:p>
    <w:p w:rsidR="00AA382D" w:rsidRDefault="00930BBC">
      <w:pPr>
        <w:pStyle w:val="Heading50"/>
        <w:keepNext/>
        <w:keepLines/>
        <w:spacing w:after="140"/>
      </w:pPr>
      <w:bookmarkStart w:id="18" w:name="bookmark18"/>
      <w:bookmarkStart w:id="19" w:name="bookmark19"/>
      <w:bookmarkStart w:id="20" w:name="bookmark20"/>
      <w:r>
        <w:t>§ 2</w:t>
      </w:r>
      <w:bookmarkEnd w:id="18"/>
      <w:bookmarkEnd w:id="19"/>
      <w:bookmarkEnd w:id="20"/>
    </w:p>
    <w:p w:rsidR="00AA382D" w:rsidRDefault="00930BBC">
      <w:pPr>
        <w:pStyle w:val="Zkladntext"/>
        <w:spacing w:after="240"/>
        <w:ind w:firstLine="280"/>
        <w:jc w:val="both"/>
      </w:pPr>
      <w:r>
        <w:t>Sadzby pre výpočet výšky príjmov z poplatkov za uloženie odpadov pre obec, na ktorej území sa nachádza skládka odpadov alebo odkalisko, sú uvedené v prílohe č. 4.</w:t>
      </w:r>
    </w:p>
    <w:p w:rsidR="00AA382D" w:rsidRDefault="00930BBC">
      <w:pPr>
        <w:pStyle w:val="Heading50"/>
        <w:keepNext/>
        <w:keepLines/>
        <w:spacing w:after="140"/>
      </w:pPr>
      <w:bookmarkStart w:id="21" w:name="bookmark21"/>
      <w:bookmarkStart w:id="22" w:name="bookmark22"/>
      <w:bookmarkStart w:id="23" w:name="bookmark23"/>
      <w:r>
        <w:t>§ 3</w:t>
      </w:r>
      <w:bookmarkEnd w:id="21"/>
      <w:bookmarkEnd w:id="22"/>
      <w:bookmarkEnd w:id="23"/>
    </w:p>
    <w:p w:rsidR="00AA382D" w:rsidRDefault="00930BBC">
      <w:pPr>
        <w:pStyle w:val="Zkladntext"/>
        <w:numPr>
          <w:ilvl w:val="0"/>
          <w:numId w:val="2"/>
        </w:numPr>
        <w:tabs>
          <w:tab w:val="left" w:pos="651"/>
        </w:tabs>
        <w:spacing w:after="60"/>
        <w:ind w:firstLine="280"/>
        <w:jc w:val="both"/>
      </w:pPr>
      <w:bookmarkStart w:id="24" w:name="bookmark24"/>
      <w:bookmarkEnd w:id="24"/>
      <w:r>
        <w:t>Žiadosť o poskytnutie príspevku podľa § 7 ods. 1 písm. b) zákona, ktorú obec zasiela Environmentálnemu fondu do 31. marca príslušného kalendárneho roka, obsahuje</w:t>
      </w:r>
    </w:p>
    <w:p w:rsidR="00AA382D" w:rsidRDefault="00930BBC">
      <w:pPr>
        <w:pStyle w:val="Zkladntext"/>
        <w:numPr>
          <w:ilvl w:val="0"/>
          <w:numId w:val="3"/>
        </w:numPr>
        <w:tabs>
          <w:tab w:val="left" w:pos="354"/>
        </w:tabs>
        <w:spacing w:after="60"/>
        <w:jc w:val="both"/>
      </w:pPr>
      <w:bookmarkStart w:id="25" w:name="bookmark25"/>
      <w:bookmarkEnd w:id="25"/>
      <w:r>
        <w:t>názov obce,</w:t>
      </w:r>
    </w:p>
    <w:p w:rsidR="00AA382D" w:rsidRDefault="00930BBC">
      <w:pPr>
        <w:pStyle w:val="Zkladntext"/>
        <w:numPr>
          <w:ilvl w:val="0"/>
          <w:numId w:val="3"/>
        </w:numPr>
        <w:tabs>
          <w:tab w:val="left" w:pos="368"/>
        </w:tabs>
        <w:spacing w:after="60"/>
        <w:jc w:val="both"/>
      </w:pPr>
      <w:bookmarkStart w:id="26" w:name="bookmark26"/>
      <w:bookmarkEnd w:id="26"/>
      <w:r>
        <w:t>identifikačné číslo obce,</w:t>
      </w:r>
    </w:p>
    <w:p w:rsidR="00AA382D" w:rsidRDefault="00930BBC">
      <w:pPr>
        <w:pStyle w:val="Zkladntext"/>
        <w:numPr>
          <w:ilvl w:val="0"/>
          <w:numId w:val="3"/>
        </w:numPr>
        <w:tabs>
          <w:tab w:val="left" w:pos="368"/>
        </w:tabs>
        <w:spacing w:after="60"/>
        <w:ind w:left="240" w:hanging="240"/>
        <w:jc w:val="both"/>
      </w:pPr>
      <w:bookmarkStart w:id="27" w:name="bookmark27"/>
      <w:bookmarkEnd w:id="27"/>
      <w:r>
        <w:t>kópiu ročného výkazu o komunálnom odpade z obce, ktorý obec podala podľa osobitného predpisu</w:t>
      </w:r>
      <w:r>
        <w:rPr>
          <w:sz w:val="16"/>
          <w:szCs w:val="16"/>
          <w:vertAlign w:val="superscript"/>
        </w:rPr>
        <w:t>1</w:t>
      </w:r>
      <w:r>
        <w:rPr>
          <w:sz w:val="18"/>
          <w:szCs w:val="18"/>
        </w:rPr>
        <w:t xml:space="preserve">) </w:t>
      </w:r>
      <w:r>
        <w:t>za predchádzajúci kalendárny rok,</w:t>
      </w:r>
    </w:p>
    <w:p w:rsidR="00AA382D" w:rsidRDefault="00930BBC">
      <w:pPr>
        <w:pStyle w:val="Zkladntext"/>
        <w:numPr>
          <w:ilvl w:val="0"/>
          <w:numId w:val="3"/>
        </w:numPr>
        <w:tabs>
          <w:tab w:val="left" w:pos="368"/>
        </w:tabs>
        <w:spacing w:after="60"/>
        <w:ind w:left="240" w:hanging="240"/>
        <w:jc w:val="both"/>
      </w:pPr>
      <w:bookmarkStart w:id="28" w:name="bookmark28"/>
      <w:bookmarkEnd w:id="28"/>
      <w:r>
        <w:t>údaje o úrovni vytriedenia komunálneho odpadu pre príslušný kalendárny rok podľa prílohy č. 2 zákona,</w:t>
      </w:r>
    </w:p>
    <w:p w:rsidR="00AA382D" w:rsidRDefault="007840DC" w:rsidP="00582702">
      <w:pPr>
        <w:pStyle w:val="Zkladntext"/>
        <w:numPr>
          <w:ilvl w:val="0"/>
          <w:numId w:val="3"/>
        </w:numPr>
        <w:tabs>
          <w:tab w:val="left" w:pos="368"/>
        </w:tabs>
        <w:spacing w:after="0"/>
        <w:ind w:left="240" w:hanging="240"/>
        <w:jc w:val="both"/>
        <w:rPr>
          <w:sz w:val="18"/>
          <w:szCs w:val="18"/>
        </w:rPr>
      </w:pPr>
      <w:bookmarkStart w:id="29" w:name="bookmark29"/>
      <w:bookmarkEnd w:id="29"/>
      <w:r>
        <w:t>čestné vyhlásenie, že obci nebola v uplynulých troch rokoch uložená sankcia za porušenie povinností podľa zákona alebo podľa osobitného predpisu</w:t>
      </w:r>
      <w:r w:rsidR="00930BBC">
        <w:t>.</w:t>
      </w:r>
      <w:r w:rsidR="00930BBC">
        <w:rPr>
          <w:sz w:val="16"/>
          <w:szCs w:val="16"/>
          <w:vertAlign w:val="superscript"/>
        </w:rPr>
        <w:footnoteReference w:id="1"/>
      </w:r>
      <w:r w:rsidR="00930BBC">
        <w:rPr>
          <w:sz w:val="18"/>
          <w:szCs w:val="18"/>
        </w:rPr>
        <w:t>)</w:t>
      </w:r>
    </w:p>
    <w:p w:rsidR="00930BBC" w:rsidRDefault="00930BBC" w:rsidP="00930BBC">
      <w:pPr>
        <w:pStyle w:val="Heading50"/>
        <w:keepNext/>
        <w:keepLines/>
        <w:spacing w:after="140"/>
      </w:pPr>
    </w:p>
    <w:p w:rsidR="00930BBC" w:rsidRPr="00CC55F8" w:rsidRDefault="00930BBC" w:rsidP="00930BBC">
      <w:pPr>
        <w:pStyle w:val="Heading50"/>
        <w:keepNext/>
        <w:keepLines/>
        <w:spacing w:after="140"/>
        <w:rPr>
          <w:color w:val="auto"/>
        </w:rPr>
      </w:pPr>
      <w:r w:rsidRPr="00CC55F8">
        <w:rPr>
          <w:color w:val="auto"/>
        </w:rPr>
        <w:t>§</w:t>
      </w:r>
      <w:r w:rsidR="00CC55F8">
        <w:rPr>
          <w:color w:val="auto"/>
        </w:rPr>
        <w:t xml:space="preserve"> </w:t>
      </w:r>
      <w:r w:rsidRPr="00CC55F8">
        <w:rPr>
          <w:color w:val="auto"/>
        </w:rPr>
        <w:t>3a</w:t>
      </w:r>
    </w:p>
    <w:p w:rsidR="007840DC" w:rsidRPr="007840DC" w:rsidRDefault="00930BBC" w:rsidP="007840DC">
      <w:pPr>
        <w:pStyle w:val="Zkladntext"/>
        <w:spacing w:after="0"/>
        <w:ind w:firstLine="280"/>
        <w:jc w:val="both"/>
      </w:pPr>
      <w:r>
        <w:rPr>
          <w:color w:val="FF0000"/>
        </w:rPr>
        <w:t xml:space="preserve">    </w:t>
      </w:r>
      <w:r w:rsidR="007840DC" w:rsidRPr="007840DC">
        <w:t xml:space="preserve">Žiadosť o poskytnutie príspevku podľa </w:t>
      </w:r>
      <w:hyperlink r:id="rId7" w:anchor="paragraf-7.odsek-1.pismeno-c" w:tooltip="Odkaz na predpis alebo ustanovenie" w:history="1">
        <w:r w:rsidR="007840DC" w:rsidRPr="007840DC">
          <w:t>§ 7 ods. 1 písm. c) zákona</w:t>
        </w:r>
      </w:hyperlink>
      <w:r w:rsidR="007840DC" w:rsidRPr="007840DC">
        <w:t xml:space="preserve">, ktorú obec zasiela Environmentálnemu fondu do 30. júna príslušného kalendárneho roka, obsahuje </w:t>
      </w:r>
    </w:p>
    <w:p w:rsidR="007840DC" w:rsidRPr="007840DC" w:rsidRDefault="007840DC" w:rsidP="007840DC">
      <w:pPr>
        <w:pStyle w:val="Zkladntext"/>
        <w:spacing w:after="0"/>
        <w:ind w:firstLine="280"/>
        <w:jc w:val="both"/>
      </w:pPr>
      <w:r w:rsidRPr="007840DC">
        <w:t>a) názov obce,</w:t>
      </w:r>
    </w:p>
    <w:p w:rsidR="007840DC" w:rsidRPr="007840DC" w:rsidRDefault="007840DC" w:rsidP="007840DC">
      <w:pPr>
        <w:pStyle w:val="Zkladntext"/>
        <w:spacing w:after="0"/>
        <w:ind w:firstLine="280"/>
        <w:jc w:val="both"/>
      </w:pPr>
      <w:r w:rsidRPr="007840DC">
        <w:t>b) identifikačné číslo obce,</w:t>
      </w:r>
    </w:p>
    <w:p w:rsidR="007840DC" w:rsidRPr="007840DC" w:rsidRDefault="007840DC" w:rsidP="00582702">
      <w:pPr>
        <w:pStyle w:val="Zkladntext"/>
        <w:spacing w:after="0"/>
        <w:ind w:left="708" w:hanging="424"/>
        <w:jc w:val="both"/>
      </w:pPr>
      <w:r w:rsidRPr="007840DC">
        <w:t xml:space="preserve">c) kópiu ročného výkazu o komunálnom odpade z obce, ktorý obec podala podľa osobitného </w:t>
      </w:r>
      <w:r w:rsidR="00582702">
        <w:t xml:space="preserve">    </w:t>
      </w:r>
      <w:r w:rsidRPr="007840DC">
        <w:t>predpisu</w:t>
      </w:r>
      <w:hyperlink r:id="rId8" w:anchor="poznamky.poznamka-1" w:tooltip="Odkaz na predpis alebo ustanovenie" w:history="1">
        <w:r w:rsidRPr="00582702">
          <w:rPr>
            <w:vertAlign w:val="superscript"/>
          </w:rPr>
          <w:t>1)</w:t>
        </w:r>
      </w:hyperlink>
      <w:r w:rsidRPr="007840DC">
        <w:t xml:space="preserve"> za predchádzajúci kalendárny rok, </w:t>
      </w:r>
    </w:p>
    <w:p w:rsidR="007840DC" w:rsidRPr="007840DC" w:rsidRDefault="007840DC" w:rsidP="00582702">
      <w:pPr>
        <w:pStyle w:val="Zkladntext"/>
        <w:spacing w:after="0"/>
        <w:ind w:left="708" w:hanging="424"/>
        <w:jc w:val="both"/>
      </w:pPr>
      <w:r w:rsidRPr="007840DC">
        <w:t xml:space="preserve">d) údaje o množstve zhodnoteného biologicky rozložiteľného kuchynského odpadu z domácností v zariadení na zhodnocovanie biologicky rozložiteľných odpadov za predchádzajúci kalendárny rok, </w:t>
      </w:r>
    </w:p>
    <w:p w:rsidR="007840DC" w:rsidRPr="007840DC" w:rsidRDefault="007840DC" w:rsidP="00582702">
      <w:pPr>
        <w:pStyle w:val="Zkladntext"/>
        <w:spacing w:after="0"/>
        <w:ind w:left="708" w:hanging="424"/>
        <w:jc w:val="both"/>
      </w:pPr>
      <w:r w:rsidRPr="007840DC">
        <w:t>e) čestné vyhlásenie, že obci nebola v uplynulých troch rokoch uložená sankcia za porušenie povinností podľa zákona alebo podľa osobitného predpisu</w:t>
      </w:r>
      <w:hyperlink r:id="rId9" w:anchor="poznamky.poznamka-2" w:tooltip="Odkaz na predpis alebo ustanovenie" w:history="1">
        <w:r w:rsidRPr="00582702">
          <w:rPr>
            <w:vertAlign w:val="superscript"/>
          </w:rPr>
          <w:t>2)</w:t>
        </w:r>
      </w:hyperlink>
      <w:r w:rsidRPr="007840DC">
        <w:t xml:space="preserve"> a že množstvo vyzbieraného biologicky rozložiteľného kuchynského odpadu z domácností pochádza z triedeného zberu biologicky rozložiteľného kuchynského odpadu z domácností. </w:t>
      </w:r>
    </w:p>
    <w:p w:rsidR="00930BBC" w:rsidRPr="00930BBC" w:rsidRDefault="00930BBC" w:rsidP="007840DC">
      <w:pPr>
        <w:pStyle w:val="Heading50"/>
        <w:keepNext/>
        <w:keepLines/>
        <w:spacing w:after="140"/>
        <w:jc w:val="both"/>
        <w:rPr>
          <w:b w:val="0"/>
          <w:color w:val="FF0000"/>
        </w:rPr>
      </w:pPr>
    </w:p>
    <w:p w:rsidR="00AA382D" w:rsidRPr="007840DC" w:rsidRDefault="00930BBC">
      <w:pPr>
        <w:pStyle w:val="Heading50"/>
        <w:keepNext/>
        <w:keepLines/>
        <w:spacing w:after="120"/>
        <w:rPr>
          <w:color w:val="auto"/>
        </w:rPr>
      </w:pPr>
      <w:bookmarkStart w:id="30" w:name="bookmark30"/>
      <w:bookmarkStart w:id="31" w:name="bookmark31"/>
      <w:bookmarkStart w:id="32" w:name="bookmark32"/>
      <w:r w:rsidRPr="007840DC">
        <w:rPr>
          <w:color w:val="auto"/>
        </w:rPr>
        <w:t>§ 4</w:t>
      </w:r>
      <w:bookmarkEnd w:id="30"/>
      <w:bookmarkEnd w:id="31"/>
      <w:bookmarkEnd w:id="32"/>
    </w:p>
    <w:p w:rsidR="007840DC" w:rsidRPr="007840DC" w:rsidRDefault="00930BBC" w:rsidP="007840DC">
      <w:pPr>
        <w:pStyle w:val="Zkladntext"/>
        <w:spacing w:after="0"/>
        <w:ind w:firstLine="280"/>
        <w:jc w:val="both"/>
      </w:pPr>
      <w:r w:rsidRPr="00930BBC">
        <w:rPr>
          <w:color w:val="FF0000"/>
        </w:rPr>
        <w:t xml:space="preserve">  </w:t>
      </w:r>
      <w:bookmarkStart w:id="33" w:name="bookmark37"/>
      <w:bookmarkStart w:id="34" w:name="bookmark38"/>
      <w:bookmarkStart w:id="35" w:name="bookmark39"/>
      <w:r w:rsidR="007840DC" w:rsidRPr="007840DC">
        <w:t xml:space="preserve">Environmentálny fond príjmy z poplatkov za uloženie odpadov za príslušný kalendárny rok po odpočítaní príspevku podľa </w:t>
      </w:r>
      <w:hyperlink r:id="rId10" w:anchor="paragraf-7.odsek-1.pismeno-a" w:tooltip="Odkaz na predpis alebo ustanovenie" w:history="1">
        <w:r w:rsidR="007840DC" w:rsidRPr="007840DC">
          <w:t>§ 7 ods. 1 písm. a) zákona</w:t>
        </w:r>
      </w:hyperlink>
      <w:r w:rsidR="007840DC" w:rsidRPr="007840DC">
        <w:t xml:space="preserve"> poskytne vo výške </w:t>
      </w:r>
    </w:p>
    <w:p w:rsidR="007840DC" w:rsidRPr="007840DC" w:rsidRDefault="007840DC" w:rsidP="00582702">
      <w:pPr>
        <w:pStyle w:val="Zkladntext"/>
        <w:spacing w:after="0"/>
        <w:ind w:left="708" w:hanging="424"/>
        <w:jc w:val="both"/>
      </w:pPr>
      <w:r w:rsidRPr="007840DC">
        <w:t xml:space="preserve">a) 60 % z príjmov z poplatkov za uloženie komunálnych odpadov obciam podľa </w:t>
      </w:r>
      <w:hyperlink r:id="rId11" w:anchor="paragraf-7.odsek-1.pismeno-b" w:tooltip="Odkaz na predpis alebo ustanovenie" w:history="1">
        <w:r w:rsidRPr="007840DC">
          <w:t>§ 7 ods. 1 písm.</w:t>
        </w:r>
        <w:r w:rsidR="00CC55F8">
          <w:t> </w:t>
        </w:r>
        <w:r w:rsidRPr="007840DC">
          <w:t>b) zákona</w:t>
        </w:r>
      </w:hyperlink>
      <w:r w:rsidRPr="007840DC">
        <w:t xml:space="preserve">, </w:t>
      </w:r>
    </w:p>
    <w:p w:rsidR="007840DC" w:rsidRPr="007840DC" w:rsidRDefault="007840DC" w:rsidP="00582702">
      <w:pPr>
        <w:pStyle w:val="Zkladntext"/>
        <w:spacing w:after="0"/>
        <w:ind w:left="708" w:hanging="424"/>
        <w:jc w:val="both"/>
      </w:pPr>
      <w:r w:rsidRPr="007840DC">
        <w:t xml:space="preserve">b) 15 % z príjmov z poplatkov za uloženie komunálnych odpadov a 15 % z príjmov za uloženie priemyselných odpadov obciam podľa </w:t>
      </w:r>
      <w:hyperlink r:id="rId12" w:anchor="paragraf-7.odsek-1.pismeno-c" w:tooltip="Odkaz na predpis alebo ustanovenie" w:history="1">
        <w:r w:rsidRPr="007840DC">
          <w:t>§ 7 ods. 1 písm. c) zákona</w:t>
        </w:r>
      </w:hyperlink>
      <w:r w:rsidRPr="007840DC">
        <w:t xml:space="preserve">, </w:t>
      </w:r>
    </w:p>
    <w:p w:rsidR="007840DC" w:rsidRPr="007840DC" w:rsidRDefault="007840DC" w:rsidP="00582702">
      <w:pPr>
        <w:pStyle w:val="Zkladntext"/>
        <w:spacing w:after="0"/>
        <w:ind w:left="708" w:hanging="424"/>
        <w:jc w:val="both"/>
      </w:pPr>
      <w:r w:rsidRPr="007840DC">
        <w:t xml:space="preserve">c) 25 % z príjmov z poplatkov za uloženie komunálnych odpadov a 40 % z príjmov za uloženie priemyselných odpadov osobám podľa </w:t>
      </w:r>
      <w:hyperlink r:id="rId13" w:anchor="paragraf-7.odsek-1.pismeno-d" w:tooltip="Odkaz na predpis alebo ustanovenie" w:history="1">
        <w:r w:rsidRPr="007840DC">
          <w:t>§ 7 ods. 1 písm. d) zákona</w:t>
        </w:r>
      </w:hyperlink>
      <w:r w:rsidRPr="007840DC">
        <w:t xml:space="preserve">, </w:t>
      </w:r>
    </w:p>
    <w:p w:rsidR="007840DC" w:rsidRPr="007840DC" w:rsidRDefault="007840DC" w:rsidP="00582702">
      <w:pPr>
        <w:pStyle w:val="Zkladntext"/>
        <w:spacing w:after="0"/>
        <w:ind w:left="708" w:hanging="424"/>
        <w:jc w:val="both"/>
      </w:pPr>
      <w:r w:rsidRPr="007840DC">
        <w:t xml:space="preserve">d) 45 % z príjmov z poplatkov za uloženie priemyselných odpadov osobám podľa </w:t>
      </w:r>
      <w:hyperlink r:id="rId14" w:anchor="paragraf-7.odsek-1.pismeno-e" w:tooltip="Odkaz na predpis alebo ustanovenie" w:history="1">
        <w:r w:rsidRPr="007840DC">
          <w:t>§ 7 ods. 1 písm.</w:t>
        </w:r>
        <w:r w:rsidR="00CC55F8">
          <w:t> </w:t>
        </w:r>
        <w:r w:rsidRPr="007840DC">
          <w:t>e) zákona</w:t>
        </w:r>
      </w:hyperlink>
      <w:r w:rsidRPr="007840DC">
        <w:t xml:space="preserve">. </w:t>
      </w:r>
    </w:p>
    <w:p w:rsidR="007840DC" w:rsidRDefault="007840DC" w:rsidP="007840DC">
      <w:pPr>
        <w:pStyle w:val="Zkladntext"/>
        <w:tabs>
          <w:tab w:val="left" w:pos="528"/>
          <w:tab w:val="left" w:pos="598"/>
        </w:tabs>
        <w:spacing w:after="240"/>
        <w:jc w:val="center"/>
      </w:pPr>
    </w:p>
    <w:p w:rsidR="00AA382D" w:rsidRPr="00CC55F8" w:rsidRDefault="00930BBC" w:rsidP="007840DC">
      <w:pPr>
        <w:pStyle w:val="Zkladntext"/>
        <w:tabs>
          <w:tab w:val="left" w:pos="528"/>
          <w:tab w:val="left" w:pos="598"/>
        </w:tabs>
        <w:spacing w:after="240"/>
        <w:jc w:val="center"/>
        <w:rPr>
          <w:b/>
        </w:rPr>
      </w:pPr>
      <w:r w:rsidRPr="00CC55F8">
        <w:rPr>
          <w:b/>
        </w:rPr>
        <w:t>§ 5</w:t>
      </w:r>
      <w:bookmarkEnd w:id="33"/>
      <w:bookmarkEnd w:id="34"/>
      <w:bookmarkEnd w:id="35"/>
    </w:p>
    <w:p w:rsidR="00AA382D" w:rsidRDefault="00930BBC">
      <w:pPr>
        <w:pStyle w:val="Zkladntext"/>
        <w:spacing w:after="240"/>
        <w:ind w:firstLine="280"/>
        <w:jc w:val="both"/>
      </w:pPr>
      <w:r>
        <w:t>Údaje uvádzané na účely identifikácie platby poplatkov za uloženie odpadov prevádzkovateľom skládky odpadov alebo odkaliska vo variabilnom symbole k platbe sú uvedené v prílohe č. 6.</w:t>
      </w:r>
    </w:p>
    <w:p w:rsidR="00AA382D" w:rsidRDefault="00930BBC">
      <w:pPr>
        <w:pStyle w:val="Heading50"/>
        <w:keepNext/>
        <w:keepLines/>
        <w:spacing w:after="120"/>
      </w:pPr>
      <w:bookmarkStart w:id="36" w:name="bookmark40"/>
      <w:bookmarkStart w:id="37" w:name="bookmark41"/>
      <w:bookmarkStart w:id="38" w:name="bookmark42"/>
      <w:r>
        <w:t>§ 6</w:t>
      </w:r>
      <w:bookmarkEnd w:id="36"/>
      <w:bookmarkEnd w:id="37"/>
      <w:bookmarkEnd w:id="38"/>
    </w:p>
    <w:p w:rsidR="00AA382D" w:rsidRDefault="00930BBC">
      <w:pPr>
        <w:pStyle w:val="Zkladntext"/>
        <w:spacing w:after="500"/>
        <w:ind w:firstLine="240"/>
      </w:pPr>
      <w:r>
        <w:t>Toto nariadenie vlády nadobúda účinnosť 1. januára 2019.</w:t>
      </w:r>
    </w:p>
    <w:p w:rsidR="00AA382D" w:rsidRDefault="00930BBC">
      <w:pPr>
        <w:pStyle w:val="Zkladntext"/>
        <w:spacing w:after="120"/>
        <w:jc w:val="center"/>
        <w:sectPr w:rsidR="00AA382D">
          <w:headerReference w:type="even" r:id="rId15"/>
          <w:headerReference w:type="default" r:id="rId16"/>
          <w:headerReference w:type="first" r:id="rId17"/>
          <w:footnotePr>
            <w:numStart w:val="2"/>
          </w:footnotePr>
          <w:pgSz w:w="11900" w:h="16840"/>
          <w:pgMar w:top="1052" w:right="1068" w:bottom="1010" w:left="1068" w:header="0" w:footer="3" w:gutter="0"/>
          <w:pgNumType w:start="1"/>
          <w:cols w:space="720"/>
          <w:noEndnote/>
          <w:titlePg/>
          <w:docGrid w:linePitch="360"/>
        </w:sectPr>
      </w:pPr>
      <w:r>
        <w:rPr>
          <w:b/>
          <w:bCs/>
        </w:rPr>
        <w:t xml:space="preserve">Peter </w:t>
      </w:r>
      <w:proofErr w:type="spellStart"/>
      <w:r>
        <w:rPr>
          <w:b/>
          <w:bCs/>
        </w:rPr>
        <w:t>Pellegrini</w:t>
      </w:r>
      <w:proofErr w:type="spellEnd"/>
      <w:r>
        <w:rPr>
          <w:b/>
          <w:bCs/>
        </w:rPr>
        <w:t xml:space="preserve"> v. r.</w:t>
      </w:r>
    </w:p>
    <w:p w:rsidR="00AA382D" w:rsidRDefault="00930BBC">
      <w:pPr>
        <w:pStyle w:val="Zkladntext"/>
        <w:spacing w:after="580" w:line="240" w:lineRule="auto"/>
        <w:ind w:left="5840"/>
        <w:jc w:val="right"/>
      </w:pPr>
      <w:r>
        <w:rPr>
          <w:b/>
          <w:bCs/>
        </w:rPr>
        <w:lastRenderedPageBreak/>
        <w:t>Príloha č. 1 k nariadeniu vlády č. 330/2018 Z. z.</w:t>
      </w:r>
    </w:p>
    <w:p w:rsidR="00AA382D" w:rsidRDefault="00930BBC">
      <w:pPr>
        <w:pStyle w:val="Zkladntext"/>
        <w:spacing w:after="180" w:line="240" w:lineRule="auto"/>
        <w:jc w:val="center"/>
        <w:rPr>
          <w:sz w:val="16"/>
          <w:szCs w:val="16"/>
        </w:rPr>
      </w:pPr>
      <w:r>
        <w:rPr>
          <w:b/>
          <w:bCs/>
        </w:rPr>
        <w:t>POLOŽKY A SADZBY ZA ULOŽENIE ZMESOVÉHO KOMUNÁLNEHO ODPADU (20 03 01)</w:t>
      </w:r>
      <w:r>
        <w:rPr>
          <w:b/>
          <w:bCs/>
        </w:rPr>
        <w:br/>
        <w:t>A OBJEMNÉHO ODPADU (20 03 07) NA SKLÁDKU ODPADOV euro.t</w:t>
      </w:r>
      <w:r>
        <w:rPr>
          <w:b/>
          <w:bCs/>
          <w:sz w:val="16"/>
          <w:szCs w:val="16"/>
        </w:rPr>
        <w:t>-1</w:t>
      </w:r>
    </w:p>
    <w:p w:rsidR="00AA382D" w:rsidRDefault="00930BBC">
      <w:pPr>
        <w:pStyle w:val="Zkladntext"/>
        <w:spacing w:after="100" w:line="240" w:lineRule="auto"/>
        <w:ind w:firstLine="220"/>
      </w:pPr>
      <w:r>
        <w:t>Tabuľka č.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1"/>
        <w:gridCol w:w="3893"/>
        <w:gridCol w:w="1262"/>
        <w:gridCol w:w="1258"/>
        <w:gridCol w:w="2222"/>
      </w:tblGrid>
      <w:tr w:rsidR="00AA382D">
        <w:trPr>
          <w:trHeight w:hRule="exact" w:val="274"/>
          <w:jc w:val="center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Položka</w:t>
            </w:r>
          </w:p>
        </w:tc>
        <w:tc>
          <w:tcPr>
            <w:tcW w:w="3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Úroveň vytriedenia komunálneho odpadu x [%]</w:t>
            </w:r>
          </w:p>
        </w:tc>
        <w:tc>
          <w:tcPr>
            <w:tcW w:w="47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Sadzba za príslušný rok v eurách . t</w:t>
            </w:r>
            <w:r>
              <w:rPr>
                <w:sz w:val="16"/>
                <w:szCs w:val="16"/>
                <w:vertAlign w:val="superscript"/>
              </w:rPr>
              <w:t>-1</w:t>
            </w:r>
          </w:p>
        </w:tc>
      </w:tr>
      <w:tr w:rsidR="00AA382D">
        <w:trPr>
          <w:trHeight w:hRule="exact" w:val="264"/>
          <w:jc w:val="center"/>
        </w:trPr>
        <w:tc>
          <w:tcPr>
            <w:tcW w:w="10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382D" w:rsidRDefault="00AA382D"/>
        </w:tc>
        <w:tc>
          <w:tcPr>
            <w:tcW w:w="38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382D" w:rsidRDefault="00AA382D"/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a nasledujúce roky</w:t>
            </w:r>
          </w:p>
        </w:tc>
      </w:tr>
      <w:tr w:rsidR="00AA382D">
        <w:trPr>
          <w:trHeight w:hRule="exact" w:val="269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 &lt; 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</w:tr>
      <w:tr w:rsidR="00AA382D">
        <w:trPr>
          <w:trHeight w:hRule="exact" w:val="269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&lt; x &lt; 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AA382D">
        <w:trPr>
          <w:trHeight w:hRule="exact" w:val="264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&lt; x &lt; 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</w:tr>
      <w:tr w:rsidR="00AA382D">
        <w:trPr>
          <w:trHeight w:hRule="exact" w:val="269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&lt; x &lt; 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</w:tr>
      <w:tr w:rsidR="00AA382D">
        <w:trPr>
          <w:trHeight w:hRule="exact" w:val="264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&lt; x &lt; 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AA382D">
        <w:trPr>
          <w:trHeight w:hRule="exact" w:val="269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&lt; x &lt; 60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AA382D">
        <w:trPr>
          <w:trHeight w:hRule="exact" w:val="278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 &gt; 60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</w:tbl>
    <w:p w:rsidR="00AA382D" w:rsidRDefault="00AA382D">
      <w:pPr>
        <w:spacing w:after="679" w:line="1" w:lineRule="exact"/>
      </w:pPr>
    </w:p>
    <w:p w:rsidR="00AA382D" w:rsidRDefault="00930BBC">
      <w:pPr>
        <w:pStyle w:val="Heading50"/>
        <w:keepNext/>
        <w:keepLines/>
        <w:spacing w:after="180" w:line="240" w:lineRule="auto"/>
      </w:pPr>
      <w:bookmarkStart w:id="39" w:name="bookmark43"/>
      <w:bookmarkStart w:id="40" w:name="bookmark44"/>
      <w:bookmarkStart w:id="41" w:name="bookmark45"/>
      <w:r>
        <w:t>POLOŽKY A SADZBY ZA ULOŽENIE INÝCH DRUHOV KOMUNÁLNEHO</w:t>
      </w:r>
      <w:r>
        <w:br/>
        <w:t>ODPADU NA SKLÁDKU ODPADOV</w:t>
      </w:r>
      <w:bookmarkEnd w:id="39"/>
      <w:bookmarkEnd w:id="40"/>
      <w:bookmarkEnd w:id="41"/>
    </w:p>
    <w:p w:rsidR="00AA382D" w:rsidRDefault="00930BBC">
      <w:pPr>
        <w:pStyle w:val="Zkladntext"/>
        <w:spacing w:after="100" w:line="240" w:lineRule="auto"/>
        <w:ind w:firstLine="220"/>
      </w:pPr>
      <w:r>
        <w:t>Tabuľka č. 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0"/>
        <w:gridCol w:w="4795"/>
        <w:gridCol w:w="1027"/>
        <w:gridCol w:w="1027"/>
        <w:gridCol w:w="2006"/>
      </w:tblGrid>
      <w:tr w:rsidR="00AA382D">
        <w:trPr>
          <w:trHeight w:hRule="exact" w:val="274"/>
          <w:jc w:val="center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Položka</w:t>
            </w:r>
          </w:p>
        </w:tc>
        <w:tc>
          <w:tcPr>
            <w:tcW w:w="47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Názov položky/druh komunálneho odpadu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Sadzba za príslušný rok v eurách . t</w:t>
            </w:r>
            <w:r>
              <w:rPr>
                <w:sz w:val="16"/>
                <w:szCs w:val="16"/>
                <w:vertAlign w:val="superscript"/>
              </w:rPr>
              <w:t>-1</w:t>
            </w:r>
          </w:p>
        </w:tc>
      </w:tr>
      <w:tr w:rsidR="00AA382D">
        <w:trPr>
          <w:trHeight w:hRule="exact" w:val="461"/>
          <w:jc w:val="center"/>
        </w:trPr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382D" w:rsidRDefault="00AA382D"/>
        </w:tc>
        <w:tc>
          <w:tcPr>
            <w:tcW w:w="47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382D" w:rsidRDefault="00AA382D"/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a nasledujúce roky</w:t>
            </w:r>
          </w:p>
        </w:tc>
      </w:tr>
      <w:tr w:rsidR="00AA382D">
        <w:trPr>
          <w:trHeight w:hRule="exact" w:val="26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ind w:first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Drobný stavebný odpad (20 03 08)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AA382D">
        <w:trPr>
          <w:trHeight w:hRule="exact" w:val="46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82D" w:rsidRDefault="00930BBC">
            <w:pPr>
              <w:pStyle w:val="Other0"/>
              <w:spacing w:after="0" w:line="240" w:lineRule="auto"/>
              <w:ind w:first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Zemina a kamenivo (20 02 02)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AA382D">
        <w:trPr>
          <w:trHeight w:hRule="exact" w:val="456"/>
          <w:jc w:val="center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82D" w:rsidRDefault="00930BBC">
            <w:pPr>
              <w:pStyle w:val="Other0"/>
              <w:spacing w:after="0" w:line="240" w:lineRule="auto"/>
              <w:ind w:first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Iné druhy komunálneho odpadu nezahrnuté v položkách 1 a 2 tejto tabuľky a v tabuľke č. 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 w:rsidR="00AA382D">
        <w:trPr>
          <w:trHeight w:hRule="exact" w:val="662"/>
          <w:jc w:val="center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382D" w:rsidRDefault="00AA382D"/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Iné druhy komunálneho odpadu nezahrnuté v položkách 1 a 2 tejto tabuľky a v tabuľke č. 1 - nebezpečný odpad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</w:tbl>
    <w:p w:rsidR="00AA382D" w:rsidRDefault="00AA382D">
      <w:pPr>
        <w:sectPr w:rsidR="00AA382D">
          <w:footnotePr>
            <w:numStart w:val="2"/>
          </w:footnotePr>
          <w:pgSz w:w="11900" w:h="16840"/>
          <w:pgMar w:top="1364" w:right="1102" w:bottom="1364" w:left="1102" w:header="0" w:footer="3" w:gutter="0"/>
          <w:cols w:space="720"/>
          <w:noEndnote/>
          <w:docGrid w:linePitch="360"/>
        </w:sectPr>
      </w:pPr>
    </w:p>
    <w:p w:rsidR="00750F44" w:rsidRPr="00750F44" w:rsidRDefault="00750F44" w:rsidP="00750F44">
      <w:pPr>
        <w:widowControl/>
        <w:rPr>
          <w:rFonts w:ascii="Bookman Old Style" w:eastAsia="Times New Roman" w:hAnsi="Bookman Old Style" w:cs="Times New Roman"/>
          <w:strike/>
          <w:color w:val="FF0000"/>
          <w:lang w:bidi="ar-SA"/>
        </w:rPr>
      </w:pPr>
      <w:r w:rsidRPr="00750F44">
        <w:rPr>
          <w:rFonts w:ascii="Bookman Old Style" w:eastAsia="Times New Roman" w:hAnsi="Bookman Old Style" w:cs="Times New Roman"/>
          <w:strike/>
          <w:color w:val="FF0000"/>
          <w:lang w:bidi="ar-SA"/>
        </w:rPr>
        <w:lastRenderedPageBreak/>
        <w:t>Príloha č. 2</w:t>
      </w:r>
      <w:r w:rsidRPr="00750F44">
        <w:rPr>
          <w:rFonts w:ascii="Bookman Old Style" w:eastAsia="Times New Roman" w:hAnsi="Bookman Old Style" w:cs="Times New Roman"/>
          <w:strike/>
          <w:color w:val="FF0000"/>
          <w:lang w:bidi="ar-SA"/>
        </w:rPr>
        <w:br/>
        <w:t xml:space="preserve">k nariadeniu vlády č. 330/2018 Z. z. </w:t>
      </w:r>
    </w:p>
    <w:p w:rsidR="00750F44" w:rsidRPr="00750F44" w:rsidRDefault="00750F44" w:rsidP="00750F44">
      <w:pPr>
        <w:widowControl/>
        <w:spacing w:after="240"/>
        <w:rPr>
          <w:rFonts w:ascii="Bookman Old Style" w:eastAsia="Times New Roman" w:hAnsi="Bookman Old Style" w:cs="Times New Roman"/>
          <w:strike/>
          <w:color w:val="FF0000"/>
          <w:lang w:bidi="ar-SA"/>
        </w:rPr>
      </w:pPr>
      <w:r w:rsidRPr="00750F44">
        <w:rPr>
          <w:rFonts w:ascii="Bookman Old Style" w:eastAsia="Times New Roman" w:hAnsi="Bookman Old Style" w:cs="Times New Roman"/>
          <w:strike/>
          <w:color w:val="FF0000"/>
          <w:lang w:bidi="ar-SA"/>
        </w:rPr>
        <w:t>POLOŽKY A SADZBY ZA ULOŽENIE PRIEMYSELNÝCH ODPADOV NA SKLÁDKU ODPADOV</w:t>
      </w:r>
      <w:r w:rsidRPr="00750F44">
        <w:rPr>
          <w:rFonts w:ascii="Bookman Old Style" w:eastAsia="Times New Roman" w:hAnsi="Bookman Old Style" w:cs="Times New Roman"/>
          <w:strike/>
          <w:color w:val="FF0000"/>
          <w:lang w:bidi="ar-SA"/>
        </w:rPr>
        <w:br/>
      </w:r>
    </w:p>
    <w:tbl>
      <w:tblPr>
        <w:tblW w:w="35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2784"/>
        <w:gridCol w:w="688"/>
        <w:gridCol w:w="688"/>
        <w:gridCol w:w="1662"/>
      </w:tblGrid>
      <w:tr w:rsidR="00750F44" w:rsidRPr="00750F44" w:rsidTr="00750F44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F44" w:rsidRPr="00750F44" w:rsidRDefault="00750F44" w:rsidP="00750F44">
            <w:pPr>
              <w:widowControl/>
              <w:jc w:val="center"/>
              <w:rPr>
                <w:rFonts w:ascii="Bookman Old Style" w:eastAsia="Times New Roman" w:hAnsi="Bookman Old Style" w:cs="Times New Roman"/>
                <w:strike/>
                <w:color w:val="FF0000"/>
                <w:lang w:bidi="ar-SA"/>
              </w:rPr>
            </w:pPr>
            <w:r w:rsidRPr="00750F44">
              <w:rPr>
                <w:rFonts w:ascii="Bookman Old Style" w:eastAsia="Times New Roman" w:hAnsi="Bookman Old Style" w:cs="Times New Roman"/>
                <w:strike/>
                <w:color w:val="FF0000"/>
                <w:lang w:bidi="ar-SA"/>
              </w:rPr>
              <w:t>Položka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F44" w:rsidRPr="00750F44" w:rsidRDefault="00750F44" w:rsidP="00750F44">
            <w:pPr>
              <w:widowControl/>
              <w:jc w:val="center"/>
              <w:rPr>
                <w:rFonts w:ascii="Bookman Old Style" w:eastAsia="Times New Roman" w:hAnsi="Bookman Old Style" w:cs="Times New Roman"/>
                <w:strike/>
                <w:color w:val="FF0000"/>
                <w:lang w:bidi="ar-SA"/>
              </w:rPr>
            </w:pPr>
            <w:r w:rsidRPr="00750F44">
              <w:rPr>
                <w:rFonts w:ascii="Bookman Old Style" w:eastAsia="Times New Roman" w:hAnsi="Bookman Old Style" w:cs="Times New Roman"/>
                <w:strike/>
                <w:color w:val="FF0000"/>
                <w:lang w:bidi="ar-SA"/>
              </w:rPr>
              <w:t>Názov položky/druh odpadu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F44" w:rsidRPr="00750F44" w:rsidRDefault="00750F44" w:rsidP="00750F44">
            <w:pPr>
              <w:widowControl/>
              <w:jc w:val="center"/>
              <w:rPr>
                <w:rFonts w:ascii="Bookman Old Style" w:eastAsia="Times New Roman" w:hAnsi="Bookman Old Style" w:cs="Times New Roman"/>
                <w:strike/>
                <w:color w:val="FF0000"/>
                <w:lang w:bidi="ar-SA"/>
              </w:rPr>
            </w:pPr>
            <w:r w:rsidRPr="00750F44">
              <w:rPr>
                <w:rFonts w:ascii="Bookman Old Style" w:eastAsia="Times New Roman" w:hAnsi="Bookman Old Style" w:cs="Times New Roman"/>
                <w:strike/>
                <w:color w:val="FF0000"/>
                <w:lang w:bidi="ar-SA"/>
              </w:rPr>
              <w:t>Sadzba za príslušný rok v eurách . t</w:t>
            </w:r>
            <w:r w:rsidRPr="00750F44">
              <w:rPr>
                <w:rFonts w:ascii="Bookman Old Style" w:eastAsia="Times New Roman" w:hAnsi="Bookman Old Style" w:cs="Times New Roman"/>
                <w:strike/>
                <w:color w:val="FF0000"/>
                <w:vertAlign w:val="superscript"/>
                <w:lang w:bidi="ar-SA"/>
              </w:rPr>
              <w:t>-1</w:t>
            </w:r>
          </w:p>
        </w:tc>
      </w:tr>
      <w:tr w:rsidR="00750F44" w:rsidRPr="00750F44" w:rsidTr="00750F4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F44" w:rsidRPr="00750F44" w:rsidRDefault="00750F44" w:rsidP="00750F44">
            <w:pPr>
              <w:widowControl/>
              <w:rPr>
                <w:rFonts w:ascii="Bookman Old Style" w:eastAsia="Times New Roman" w:hAnsi="Bookman Old Style" w:cs="Times New Roman"/>
                <w:strike/>
                <w:color w:val="FF0000"/>
                <w:lang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F44" w:rsidRPr="00750F44" w:rsidRDefault="00750F44" w:rsidP="00750F44">
            <w:pPr>
              <w:widowControl/>
              <w:rPr>
                <w:rFonts w:ascii="Bookman Old Style" w:eastAsia="Times New Roman" w:hAnsi="Bookman Old Style" w:cs="Times New Roman"/>
                <w:strike/>
                <w:color w:val="FF0000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F44" w:rsidRPr="00750F44" w:rsidRDefault="00750F44" w:rsidP="00750F44">
            <w:pPr>
              <w:widowControl/>
              <w:jc w:val="center"/>
              <w:rPr>
                <w:rFonts w:ascii="Bookman Old Style" w:eastAsia="Times New Roman" w:hAnsi="Bookman Old Style" w:cs="Times New Roman"/>
                <w:strike/>
                <w:color w:val="FF0000"/>
                <w:lang w:bidi="ar-SA"/>
              </w:rPr>
            </w:pPr>
            <w:r w:rsidRPr="00750F44">
              <w:rPr>
                <w:rFonts w:ascii="Bookman Old Style" w:eastAsia="Times New Roman" w:hAnsi="Bookman Old Style" w:cs="Times New Roman"/>
                <w:strike/>
                <w:color w:val="FF0000"/>
                <w:lang w:bidi="ar-SA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F44" w:rsidRPr="00750F44" w:rsidRDefault="00750F44" w:rsidP="00750F44">
            <w:pPr>
              <w:widowControl/>
              <w:jc w:val="center"/>
              <w:rPr>
                <w:rFonts w:ascii="Bookman Old Style" w:eastAsia="Times New Roman" w:hAnsi="Bookman Old Style" w:cs="Times New Roman"/>
                <w:strike/>
                <w:color w:val="FF0000"/>
                <w:lang w:bidi="ar-SA"/>
              </w:rPr>
            </w:pPr>
            <w:r w:rsidRPr="00750F44">
              <w:rPr>
                <w:rFonts w:ascii="Bookman Old Style" w:eastAsia="Times New Roman" w:hAnsi="Bookman Old Style" w:cs="Times New Roman"/>
                <w:strike/>
                <w:color w:val="FF0000"/>
                <w:lang w:bidi="ar-SA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F44" w:rsidRPr="00750F44" w:rsidRDefault="00750F44" w:rsidP="00750F44">
            <w:pPr>
              <w:widowControl/>
              <w:jc w:val="center"/>
              <w:rPr>
                <w:rFonts w:ascii="Bookman Old Style" w:eastAsia="Times New Roman" w:hAnsi="Bookman Old Style" w:cs="Times New Roman"/>
                <w:strike/>
                <w:color w:val="FF0000"/>
                <w:lang w:bidi="ar-SA"/>
              </w:rPr>
            </w:pPr>
            <w:r w:rsidRPr="00750F44">
              <w:rPr>
                <w:rFonts w:ascii="Bookman Old Style" w:eastAsia="Times New Roman" w:hAnsi="Bookman Old Style" w:cs="Times New Roman"/>
                <w:strike/>
                <w:color w:val="FF0000"/>
                <w:lang w:bidi="ar-SA"/>
              </w:rPr>
              <w:t>2021 a nasledujúce roky</w:t>
            </w:r>
          </w:p>
        </w:tc>
      </w:tr>
      <w:tr w:rsidR="00750F44" w:rsidRPr="00750F44" w:rsidTr="00750F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F44" w:rsidRPr="00750F44" w:rsidRDefault="00750F44" w:rsidP="00750F44">
            <w:pPr>
              <w:widowControl/>
              <w:jc w:val="center"/>
              <w:rPr>
                <w:rFonts w:ascii="Bookman Old Style" w:eastAsia="Times New Roman" w:hAnsi="Bookman Old Style" w:cs="Times New Roman"/>
                <w:strike/>
                <w:color w:val="FF0000"/>
                <w:lang w:bidi="ar-SA"/>
              </w:rPr>
            </w:pPr>
            <w:r w:rsidRPr="00750F44">
              <w:rPr>
                <w:rFonts w:ascii="Bookman Old Style" w:eastAsia="Times New Roman" w:hAnsi="Bookman Old Style" w:cs="Times New Roman"/>
                <w:strike/>
                <w:color w:val="FF0000"/>
                <w:lang w:bidi="ar-S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F44" w:rsidRPr="00750F44" w:rsidRDefault="00750F44" w:rsidP="00750F44">
            <w:pPr>
              <w:widowControl/>
              <w:rPr>
                <w:rFonts w:ascii="Bookman Old Style" w:eastAsia="Times New Roman" w:hAnsi="Bookman Old Style" w:cs="Times New Roman"/>
                <w:strike/>
                <w:color w:val="FF0000"/>
                <w:lang w:bidi="ar-SA"/>
              </w:rPr>
            </w:pPr>
            <w:r w:rsidRPr="00750F44">
              <w:rPr>
                <w:rFonts w:ascii="Bookman Old Style" w:eastAsia="Times New Roman" w:hAnsi="Bookman Old Style" w:cs="Times New Roman"/>
                <w:strike/>
                <w:color w:val="FF0000"/>
                <w:lang w:bidi="ar-SA"/>
              </w:rPr>
              <w:t xml:space="preserve">Výkopová zemina a kamenivo (17 05 04 a 17 05 06) – uloženie na skládku odpadov na inertný odpad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F44" w:rsidRPr="00750F44" w:rsidRDefault="00750F44" w:rsidP="00750F44">
            <w:pPr>
              <w:widowControl/>
              <w:jc w:val="center"/>
              <w:rPr>
                <w:rFonts w:ascii="Bookman Old Style" w:eastAsia="Times New Roman" w:hAnsi="Bookman Old Style" w:cs="Times New Roman"/>
                <w:strike/>
                <w:color w:val="FF0000"/>
                <w:lang w:bidi="ar-SA"/>
              </w:rPr>
            </w:pPr>
            <w:r w:rsidRPr="00750F44">
              <w:rPr>
                <w:rFonts w:ascii="Bookman Old Style" w:eastAsia="Times New Roman" w:hAnsi="Bookman Old Style" w:cs="Times New Roman"/>
                <w:strike/>
                <w:color w:val="FF0000"/>
                <w:lang w:bidi="ar-SA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F44" w:rsidRPr="00750F44" w:rsidRDefault="00750F44" w:rsidP="00750F44">
            <w:pPr>
              <w:widowControl/>
              <w:jc w:val="center"/>
              <w:rPr>
                <w:rFonts w:ascii="Bookman Old Style" w:eastAsia="Times New Roman" w:hAnsi="Bookman Old Style" w:cs="Times New Roman"/>
                <w:strike/>
                <w:color w:val="FF0000"/>
                <w:lang w:bidi="ar-SA"/>
              </w:rPr>
            </w:pPr>
            <w:r w:rsidRPr="00750F44">
              <w:rPr>
                <w:rFonts w:ascii="Bookman Old Style" w:eastAsia="Times New Roman" w:hAnsi="Bookman Old Style" w:cs="Times New Roman"/>
                <w:strike/>
                <w:color w:val="FF0000"/>
                <w:lang w:bidi="ar-SA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F44" w:rsidRPr="00750F44" w:rsidRDefault="00750F44" w:rsidP="00750F44">
            <w:pPr>
              <w:widowControl/>
              <w:jc w:val="center"/>
              <w:rPr>
                <w:rFonts w:ascii="Bookman Old Style" w:eastAsia="Times New Roman" w:hAnsi="Bookman Old Style" w:cs="Times New Roman"/>
                <w:strike/>
                <w:color w:val="FF0000"/>
                <w:lang w:bidi="ar-SA"/>
              </w:rPr>
            </w:pPr>
            <w:r w:rsidRPr="00750F44">
              <w:rPr>
                <w:rFonts w:ascii="Bookman Old Style" w:eastAsia="Times New Roman" w:hAnsi="Bookman Old Style" w:cs="Times New Roman"/>
                <w:strike/>
                <w:color w:val="FF0000"/>
                <w:lang w:bidi="ar-SA"/>
              </w:rPr>
              <w:t>7</w:t>
            </w:r>
          </w:p>
        </w:tc>
      </w:tr>
      <w:tr w:rsidR="00750F44" w:rsidRPr="00750F44" w:rsidTr="00750F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F44" w:rsidRPr="00750F44" w:rsidRDefault="00750F44" w:rsidP="00750F44">
            <w:pPr>
              <w:widowControl/>
              <w:jc w:val="center"/>
              <w:rPr>
                <w:rFonts w:ascii="Bookman Old Style" w:eastAsia="Times New Roman" w:hAnsi="Bookman Old Style" w:cs="Times New Roman"/>
                <w:strike/>
                <w:color w:val="FF0000"/>
                <w:lang w:bidi="ar-SA"/>
              </w:rPr>
            </w:pPr>
            <w:r w:rsidRPr="00750F44">
              <w:rPr>
                <w:rFonts w:ascii="Bookman Old Style" w:eastAsia="Times New Roman" w:hAnsi="Bookman Old Style" w:cs="Times New Roman"/>
                <w:strike/>
                <w:color w:val="FF0000"/>
                <w:lang w:bidi="ar-SA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F44" w:rsidRPr="00750F44" w:rsidRDefault="00750F44" w:rsidP="00750F44">
            <w:pPr>
              <w:widowControl/>
              <w:rPr>
                <w:rFonts w:ascii="Bookman Old Style" w:eastAsia="Times New Roman" w:hAnsi="Bookman Old Style" w:cs="Times New Roman"/>
                <w:strike/>
                <w:color w:val="FF0000"/>
                <w:lang w:bidi="ar-SA"/>
              </w:rPr>
            </w:pPr>
            <w:r w:rsidRPr="00750F44">
              <w:rPr>
                <w:rFonts w:ascii="Bookman Old Style" w:eastAsia="Times New Roman" w:hAnsi="Bookman Old Style" w:cs="Times New Roman"/>
                <w:strike/>
                <w:color w:val="FF0000"/>
                <w:lang w:bidi="ar-SA"/>
              </w:rPr>
              <w:t xml:space="preserve">Výkopová zemina a kamenivo (17 05 04 a 17 05 06) – uloženie na skládku odpadov na odpad, ktorý nie je nebezpečný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F44" w:rsidRPr="00750F44" w:rsidRDefault="00750F44" w:rsidP="00750F44">
            <w:pPr>
              <w:widowControl/>
              <w:jc w:val="center"/>
              <w:rPr>
                <w:rFonts w:ascii="Bookman Old Style" w:eastAsia="Times New Roman" w:hAnsi="Bookman Old Style" w:cs="Times New Roman"/>
                <w:strike/>
                <w:color w:val="FF0000"/>
                <w:lang w:bidi="ar-SA"/>
              </w:rPr>
            </w:pPr>
            <w:r w:rsidRPr="00750F44">
              <w:rPr>
                <w:rFonts w:ascii="Bookman Old Style" w:eastAsia="Times New Roman" w:hAnsi="Bookman Old Style" w:cs="Times New Roman"/>
                <w:strike/>
                <w:color w:val="FF0000"/>
                <w:lang w:bidi="ar-SA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F44" w:rsidRPr="00750F44" w:rsidRDefault="00750F44" w:rsidP="00750F44">
            <w:pPr>
              <w:widowControl/>
              <w:jc w:val="center"/>
              <w:rPr>
                <w:rFonts w:ascii="Bookman Old Style" w:eastAsia="Times New Roman" w:hAnsi="Bookman Old Style" w:cs="Times New Roman"/>
                <w:strike/>
                <w:color w:val="FF0000"/>
                <w:lang w:bidi="ar-SA"/>
              </w:rPr>
            </w:pPr>
            <w:r w:rsidRPr="00750F44">
              <w:rPr>
                <w:rFonts w:ascii="Bookman Old Style" w:eastAsia="Times New Roman" w:hAnsi="Bookman Old Style" w:cs="Times New Roman"/>
                <w:strike/>
                <w:color w:val="FF0000"/>
                <w:lang w:bidi="ar-SA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F44" w:rsidRPr="00750F44" w:rsidRDefault="00750F44" w:rsidP="00750F44">
            <w:pPr>
              <w:widowControl/>
              <w:jc w:val="center"/>
              <w:rPr>
                <w:rFonts w:ascii="Bookman Old Style" w:eastAsia="Times New Roman" w:hAnsi="Bookman Old Style" w:cs="Times New Roman"/>
                <w:strike/>
                <w:color w:val="FF0000"/>
                <w:lang w:bidi="ar-SA"/>
              </w:rPr>
            </w:pPr>
            <w:r w:rsidRPr="00750F44">
              <w:rPr>
                <w:rFonts w:ascii="Bookman Old Style" w:eastAsia="Times New Roman" w:hAnsi="Bookman Old Style" w:cs="Times New Roman"/>
                <w:strike/>
                <w:color w:val="FF0000"/>
                <w:lang w:bidi="ar-SA"/>
              </w:rPr>
              <w:t>7</w:t>
            </w:r>
          </w:p>
        </w:tc>
      </w:tr>
      <w:tr w:rsidR="00750F44" w:rsidRPr="00750F44" w:rsidTr="00750F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F44" w:rsidRPr="00750F44" w:rsidRDefault="00750F44" w:rsidP="00750F44">
            <w:pPr>
              <w:widowControl/>
              <w:jc w:val="center"/>
              <w:rPr>
                <w:rFonts w:ascii="Bookman Old Style" w:eastAsia="Times New Roman" w:hAnsi="Bookman Old Style" w:cs="Times New Roman"/>
                <w:strike/>
                <w:color w:val="FF0000"/>
                <w:lang w:bidi="ar-SA"/>
              </w:rPr>
            </w:pPr>
            <w:r w:rsidRPr="00750F44">
              <w:rPr>
                <w:rFonts w:ascii="Bookman Old Style" w:eastAsia="Times New Roman" w:hAnsi="Bookman Old Style" w:cs="Times New Roman"/>
                <w:strike/>
                <w:color w:val="FF0000"/>
                <w:lang w:bidi="ar-SA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F44" w:rsidRPr="00750F44" w:rsidRDefault="00750F44" w:rsidP="00750F44">
            <w:pPr>
              <w:widowControl/>
              <w:rPr>
                <w:rFonts w:ascii="Bookman Old Style" w:eastAsia="Times New Roman" w:hAnsi="Bookman Old Style" w:cs="Times New Roman"/>
                <w:strike/>
                <w:color w:val="FF0000"/>
                <w:lang w:bidi="ar-SA"/>
              </w:rPr>
            </w:pPr>
            <w:r w:rsidRPr="00750F44">
              <w:rPr>
                <w:rFonts w:ascii="Bookman Old Style" w:eastAsia="Times New Roman" w:hAnsi="Bookman Old Style" w:cs="Times New Roman"/>
                <w:strike/>
                <w:color w:val="FF0000"/>
                <w:lang w:bidi="ar-SA"/>
              </w:rPr>
              <w:t>Stavebný odpad</w:t>
            </w:r>
            <w:hyperlink r:id="rId18" w:anchor="poznamky.poznamka-3" w:tooltip="Odkaz na predpis alebo ustanovenie" w:history="1">
              <w:r w:rsidRPr="00750F44">
                <w:rPr>
                  <w:rFonts w:ascii="Bookman Old Style" w:eastAsia="Times New Roman" w:hAnsi="Bookman Old Style" w:cs="Times New Roman"/>
                  <w:strike/>
                  <w:color w:val="FF0000"/>
                  <w:u w:val="single"/>
                  <w:vertAlign w:val="superscript"/>
                  <w:lang w:bidi="ar-SA"/>
                </w:rPr>
                <w:t>3</w:t>
              </w:r>
              <w:r w:rsidRPr="00750F44">
                <w:rPr>
                  <w:rFonts w:ascii="Bookman Old Style" w:eastAsia="Times New Roman" w:hAnsi="Bookman Old Style" w:cs="Times New Roman"/>
                  <w:strike/>
                  <w:color w:val="FF0000"/>
                  <w:u w:val="single"/>
                  <w:lang w:bidi="ar-SA"/>
                </w:rPr>
                <w:t>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F44" w:rsidRPr="00750F44" w:rsidRDefault="00750F44" w:rsidP="00750F44">
            <w:pPr>
              <w:widowControl/>
              <w:jc w:val="center"/>
              <w:rPr>
                <w:rFonts w:ascii="Bookman Old Style" w:eastAsia="Times New Roman" w:hAnsi="Bookman Old Style" w:cs="Times New Roman"/>
                <w:strike/>
                <w:color w:val="FF0000"/>
                <w:lang w:bidi="ar-SA"/>
              </w:rPr>
            </w:pPr>
            <w:r w:rsidRPr="00750F44">
              <w:rPr>
                <w:rFonts w:ascii="Bookman Old Style" w:eastAsia="Times New Roman" w:hAnsi="Bookman Old Style" w:cs="Times New Roman"/>
                <w:strike/>
                <w:color w:val="FF0000"/>
                <w:lang w:bidi="ar-SA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F44" w:rsidRPr="00750F44" w:rsidRDefault="00750F44" w:rsidP="00750F44">
            <w:pPr>
              <w:widowControl/>
              <w:jc w:val="center"/>
              <w:rPr>
                <w:rFonts w:ascii="Bookman Old Style" w:eastAsia="Times New Roman" w:hAnsi="Bookman Old Style" w:cs="Times New Roman"/>
                <w:strike/>
                <w:color w:val="FF0000"/>
                <w:lang w:bidi="ar-SA"/>
              </w:rPr>
            </w:pPr>
            <w:r w:rsidRPr="00750F44">
              <w:rPr>
                <w:rFonts w:ascii="Bookman Old Style" w:eastAsia="Times New Roman" w:hAnsi="Bookman Old Style" w:cs="Times New Roman"/>
                <w:strike/>
                <w:color w:val="FF0000"/>
                <w:lang w:bidi="ar-SA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F44" w:rsidRPr="00750F44" w:rsidRDefault="00750F44" w:rsidP="00750F44">
            <w:pPr>
              <w:widowControl/>
              <w:jc w:val="center"/>
              <w:rPr>
                <w:rFonts w:ascii="Bookman Old Style" w:eastAsia="Times New Roman" w:hAnsi="Bookman Old Style" w:cs="Times New Roman"/>
                <w:strike/>
                <w:color w:val="FF0000"/>
                <w:lang w:bidi="ar-SA"/>
              </w:rPr>
            </w:pPr>
            <w:r w:rsidRPr="00750F44">
              <w:rPr>
                <w:rFonts w:ascii="Bookman Old Style" w:eastAsia="Times New Roman" w:hAnsi="Bookman Old Style" w:cs="Times New Roman"/>
                <w:strike/>
                <w:color w:val="FF0000"/>
                <w:lang w:bidi="ar-SA"/>
              </w:rPr>
              <w:t>8</w:t>
            </w:r>
          </w:p>
        </w:tc>
      </w:tr>
      <w:tr w:rsidR="00750F44" w:rsidRPr="00750F44" w:rsidTr="00750F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F44" w:rsidRPr="00750F44" w:rsidRDefault="00750F44" w:rsidP="00750F44">
            <w:pPr>
              <w:widowControl/>
              <w:jc w:val="center"/>
              <w:rPr>
                <w:rFonts w:ascii="Bookman Old Style" w:eastAsia="Times New Roman" w:hAnsi="Bookman Old Style" w:cs="Times New Roman"/>
                <w:strike/>
                <w:color w:val="FF0000"/>
                <w:lang w:bidi="ar-SA"/>
              </w:rPr>
            </w:pPr>
            <w:r w:rsidRPr="00750F44">
              <w:rPr>
                <w:rFonts w:ascii="Bookman Old Style" w:eastAsia="Times New Roman" w:hAnsi="Bookman Old Style" w:cs="Times New Roman"/>
                <w:strike/>
                <w:color w:val="FF0000"/>
                <w:lang w:bidi="ar-SA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F44" w:rsidRPr="00750F44" w:rsidRDefault="00750F44" w:rsidP="00750F44">
            <w:pPr>
              <w:widowControl/>
              <w:rPr>
                <w:rFonts w:ascii="Bookman Old Style" w:eastAsia="Times New Roman" w:hAnsi="Bookman Old Style" w:cs="Times New Roman"/>
                <w:strike/>
                <w:color w:val="FF0000"/>
                <w:lang w:bidi="ar-SA"/>
              </w:rPr>
            </w:pPr>
            <w:r w:rsidRPr="00750F44">
              <w:rPr>
                <w:rFonts w:ascii="Bookman Old Style" w:eastAsia="Times New Roman" w:hAnsi="Bookman Old Style" w:cs="Times New Roman"/>
                <w:strike/>
                <w:color w:val="FF0000"/>
                <w:lang w:bidi="ar-SA"/>
              </w:rPr>
              <w:t xml:space="preserve">Inertný odpad nezahrnutý v položkách 1, 2 a 3 – uloženie na skládku odpadov na inertný odpad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F44" w:rsidRPr="00750F44" w:rsidRDefault="00750F44" w:rsidP="00750F44">
            <w:pPr>
              <w:widowControl/>
              <w:jc w:val="center"/>
              <w:rPr>
                <w:rFonts w:ascii="Bookman Old Style" w:eastAsia="Times New Roman" w:hAnsi="Bookman Old Style" w:cs="Times New Roman"/>
                <w:strike/>
                <w:color w:val="FF0000"/>
                <w:lang w:bidi="ar-SA"/>
              </w:rPr>
            </w:pPr>
            <w:r w:rsidRPr="00750F44">
              <w:rPr>
                <w:rFonts w:ascii="Bookman Old Style" w:eastAsia="Times New Roman" w:hAnsi="Bookman Old Style" w:cs="Times New Roman"/>
                <w:strike/>
                <w:color w:val="FF0000"/>
                <w:lang w:bidi="ar-SA"/>
              </w:rPr>
              <w:t>0,66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F44" w:rsidRPr="00750F44" w:rsidRDefault="00750F44" w:rsidP="00750F44">
            <w:pPr>
              <w:widowControl/>
              <w:jc w:val="center"/>
              <w:rPr>
                <w:rFonts w:ascii="Bookman Old Style" w:eastAsia="Times New Roman" w:hAnsi="Bookman Old Style" w:cs="Times New Roman"/>
                <w:strike/>
                <w:color w:val="FF0000"/>
                <w:lang w:bidi="ar-SA"/>
              </w:rPr>
            </w:pPr>
            <w:r w:rsidRPr="00750F44">
              <w:rPr>
                <w:rFonts w:ascii="Bookman Old Style" w:eastAsia="Times New Roman" w:hAnsi="Bookman Old Style" w:cs="Times New Roman"/>
                <w:strike/>
                <w:color w:val="FF0000"/>
                <w:lang w:bidi="ar-SA"/>
              </w:rPr>
              <w:t>0,66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F44" w:rsidRPr="00750F44" w:rsidRDefault="00750F44" w:rsidP="00750F44">
            <w:pPr>
              <w:widowControl/>
              <w:jc w:val="center"/>
              <w:rPr>
                <w:rFonts w:ascii="Bookman Old Style" w:eastAsia="Times New Roman" w:hAnsi="Bookman Old Style" w:cs="Times New Roman"/>
                <w:strike/>
                <w:color w:val="FF0000"/>
                <w:lang w:bidi="ar-SA"/>
              </w:rPr>
            </w:pPr>
            <w:r w:rsidRPr="00750F44">
              <w:rPr>
                <w:rFonts w:ascii="Bookman Old Style" w:eastAsia="Times New Roman" w:hAnsi="Bookman Old Style" w:cs="Times New Roman"/>
                <w:strike/>
                <w:color w:val="FF0000"/>
                <w:lang w:bidi="ar-SA"/>
              </w:rPr>
              <w:t>0,66</w:t>
            </w:r>
          </w:p>
        </w:tc>
      </w:tr>
      <w:tr w:rsidR="00750F44" w:rsidRPr="00750F44" w:rsidTr="00750F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F44" w:rsidRPr="00750F44" w:rsidRDefault="00750F44" w:rsidP="00750F44">
            <w:pPr>
              <w:widowControl/>
              <w:jc w:val="center"/>
              <w:rPr>
                <w:rFonts w:ascii="Bookman Old Style" w:eastAsia="Times New Roman" w:hAnsi="Bookman Old Style" w:cs="Times New Roman"/>
                <w:strike/>
                <w:color w:val="FF0000"/>
                <w:lang w:bidi="ar-SA"/>
              </w:rPr>
            </w:pPr>
            <w:r w:rsidRPr="00750F44">
              <w:rPr>
                <w:rFonts w:ascii="Bookman Old Style" w:eastAsia="Times New Roman" w:hAnsi="Bookman Old Style" w:cs="Times New Roman"/>
                <w:strike/>
                <w:color w:val="FF0000"/>
                <w:lang w:bidi="ar-SA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F44" w:rsidRPr="00750F44" w:rsidRDefault="00750F44" w:rsidP="00750F44">
            <w:pPr>
              <w:widowControl/>
              <w:rPr>
                <w:rFonts w:ascii="Bookman Old Style" w:eastAsia="Times New Roman" w:hAnsi="Bookman Old Style" w:cs="Times New Roman"/>
                <w:strike/>
                <w:color w:val="FF0000"/>
                <w:lang w:bidi="ar-SA"/>
              </w:rPr>
            </w:pPr>
            <w:r w:rsidRPr="00750F44">
              <w:rPr>
                <w:rFonts w:ascii="Bookman Old Style" w:eastAsia="Times New Roman" w:hAnsi="Bookman Old Style" w:cs="Times New Roman"/>
                <w:strike/>
                <w:color w:val="FF0000"/>
                <w:lang w:bidi="ar-SA"/>
              </w:rPr>
              <w:t xml:space="preserve">Inertný odpad nezahrnutý v položkách 1, 2 a 3 – uloženie na skládku odpadov na odpad, ktorý nie je nebezpečný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F44" w:rsidRPr="00750F44" w:rsidRDefault="00750F44" w:rsidP="00750F44">
            <w:pPr>
              <w:widowControl/>
              <w:jc w:val="center"/>
              <w:rPr>
                <w:rFonts w:ascii="Bookman Old Style" w:eastAsia="Times New Roman" w:hAnsi="Bookman Old Style" w:cs="Times New Roman"/>
                <w:strike/>
                <w:color w:val="FF0000"/>
                <w:lang w:bidi="ar-SA"/>
              </w:rPr>
            </w:pPr>
            <w:r w:rsidRPr="00750F44">
              <w:rPr>
                <w:rFonts w:ascii="Bookman Old Style" w:eastAsia="Times New Roman" w:hAnsi="Bookman Old Style" w:cs="Times New Roman"/>
                <w:strike/>
                <w:color w:val="FF0000"/>
                <w:lang w:bidi="ar-SA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F44" w:rsidRPr="00750F44" w:rsidRDefault="00750F44" w:rsidP="00750F44">
            <w:pPr>
              <w:widowControl/>
              <w:jc w:val="center"/>
              <w:rPr>
                <w:rFonts w:ascii="Bookman Old Style" w:eastAsia="Times New Roman" w:hAnsi="Bookman Old Style" w:cs="Times New Roman"/>
                <w:strike/>
                <w:color w:val="FF0000"/>
                <w:lang w:bidi="ar-SA"/>
              </w:rPr>
            </w:pPr>
            <w:r w:rsidRPr="00750F44">
              <w:rPr>
                <w:rFonts w:ascii="Bookman Old Style" w:eastAsia="Times New Roman" w:hAnsi="Bookman Old Style" w:cs="Times New Roman"/>
                <w:strike/>
                <w:color w:val="FF0000"/>
                <w:lang w:bidi="ar-SA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F44" w:rsidRPr="00750F44" w:rsidRDefault="00750F44" w:rsidP="00750F44">
            <w:pPr>
              <w:widowControl/>
              <w:jc w:val="center"/>
              <w:rPr>
                <w:rFonts w:ascii="Bookman Old Style" w:eastAsia="Times New Roman" w:hAnsi="Bookman Old Style" w:cs="Times New Roman"/>
                <w:strike/>
                <w:color w:val="FF0000"/>
                <w:lang w:bidi="ar-SA"/>
              </w:rPr>
            </w:pPr>
            <w:r w:rsidRPr="00750F44">
              <w:rPr>
                <w:rFonts w:ascii="Bookman Old Style" w:eastAsia="Times New Roman" w:hAnsi="Bookman Old Style" w:cs="Times New Roman"/>
                <w:strike/>
                <w:color w:val="FF0000"/>
                <w:lang w:bidi="ar-SA"/>
              </w:rPr>
              <w:t>7</w:t>
            </w:r>
          </w:p>
        </w:tc>
      </w:tr>
      <w:tr w:rsidR="00750F44" w:rsidRPr="00750F44" w:rsidTr="00750F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F44" w:rsidRPr="00750F44" w:rsidRDefault="00750F44" w:rsidP="00750F44">
            <w:pPr>
              <w:widowControl/>
              <w:jc w:val="center"/>
              <w:rPr>
                <w:rFonts w:ascii="Bookman Old Style" w:eastAsia="Times New Roman" w:hAnsi="Bookman Old Style" w:cs="Times New Roman"/>
                <w:strike/>
                <w:color w:val="FF0000"/>
                <w:lang w:bidi="ar-SA"/>
              </w:rPr>
            </w:pPr>
            <w:r w:rsidRPr="00750F44">
              <w:rPr>
                <w:rFonts w:ascii="Bookman Old Style" w:eastAsia="Times New Roman" w:hAnsi="Bookman Old Style" w:cs="Times New Roman"/>
                <w:strike/>
                <w:color w:val="FF0000"/>
                <w:lang w:bidi="ar-SA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F44" w:rsidRPr="00750F44" w:rsidRDefault="00750F44" w:rsidP="00750F44">
            <w:pPr>
              <w:widowControl/>
              <w:rPr>
                <w:rFonts w:ascii="Bookman Old Style" w:eastAsia="Times New Roman" w:hAnsi="Bookman Old Style" w:cs="Times New Roman"/>
                <w:strike/>
                <w:color w:val="FF0000"/>
                <w:lang w:bidi="ar-SA"/>
              </w:rPr>
            </w:pPr>
            <w:r w:rsidRPr="00750F44">
              <w:rPr>
                <w:rFonts w:ascii="Bookman Old Style" w:eastAsia="Times New Roman" w:hAnsi="Bookman Old Style" w:cs="Times New Roman"/>
                <w:strike/>
                <w:color w:val="FF0000"/>
                <w:lang w:bidi="ar-SA"/>
              </w:rPr>
              <w:t xml:space="preserve">Priemyselný ostatný odpad nezahrnutý v položkách 1, 2 a 3 okrem odpadu uvedeného v položke 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F44" w:rsidRPr="00750F44" w:rsidRDefault="00750F44" w:rsidP="00750F44">
            <w:pPr>
              <w:widowControl/>
              <w:jc w:val="center"/>
              <w:rPr>
                <w:rFonts w:ascii="Bookman Old Style" w:eastAsia="Times New Roman" w:hAnsi="Bookman Old Style" w:cs="Times New Roman"/>
                <w:strike/>
                <w:color w:val="FF0000"/>
                <w:lang w:bidi="ar-SA"/>
              </w:rPr>
            </w:pPr>
            <w:r w:rsidRPr="00750F44">
              <w:rPr>
                <w:rFonts w:ascii="Bookman Old Style" w:eastAsia="Times New Roman" w:hAnsi="Bookman Old Style" w:cs="Times New Roman"/>
                <w:strike/>
                <w:color w:val="FF0000"/>
                <w:lang w:bidi="ar-SA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F44" w:rsidRPr="00750F44" w:rsidRDefault="00750F44" w:rsidP="00750F44">
            <w:pPr>
              <w:widowControl/>
              <w:jc w:val="center"/>
              <w:rPr>
                <w:rFonts w:ascii="Bookman Old Style" w:eastAsia="Times New Roman" w:hAnsi="Bookman Old Style" w:cs="Times New Roman"/>
                <w:strike/>
                <w:color w:val="FF0000"/>
                <w:lang w:bidi="ar-SA"/>
              </w:rPr>
            </w:pPr>
            <w:r w:rsidRPr="00750F44">
              <w:rPr>
                <w:rFonts w:ascii="Bookman Old Style" w:eastAsia="Times New Roman" w:hAnsi="Bookman Old Style" w:cs="Times New Roman"/>
                <w:strike/>
                <w:color w:val="FF0000"/>
                <w:lang w:bidi="ar-SA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F44" w:rsidRPr="00750F44" w:rsidRDefault="00750F44" w:rsidP="00750F44">
            <w:pPr>
              <w:widowControl/>
              <w:jc w:val="center"/>
              <w:rPr>
                <w:rFonts w:ascii="Bookman Old Style" w:eastAsia="Times New Roman" w:hAnsi="Bookman Old Style" w:cs="Times New Roman"/>
                <w:strike/>
                <w:color w:val="FF0000"/>
                <w:lang w:bidi="ar-SA"/>
              </w:rPr>
            </w:pPr>
            <w:r w:rsidRPr="00750F44">
              <w:rPr>
                <w:rFonts w:ascii="Bookman Old Style" w:eastAsia="Times New Roman" w:hAnsi="Bookman Old Style" w:cs="Times New Roman"/>
                <w:strike/>
                <w:color w:val="FF0000"/>
                <w:lang w:bidi="ar-SA"/>
              </w:rPr>
              <w:t>7</w:t>
            </w:r>
          </w:p>
        </w:tc>
      </w:tr>
      <w:tr w:rsidR="00750F44" w:rsidRPr="00750F44" w:rsidTr="00750F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F44" w:rsidRPr="00750F44" w:rsidRDefault="00750F44" w:rsidP="00750F44">
            <w:pPr>
              <w:widowControl/>
              <w:jc w:val="center"/>
              <w:rPr>
                <w:rFonts w:ascii="Bookman Old Style" w:eastAsia="Times New Roman" w:hAnsi="Bookman Old Style" w:cs="Times New Roman"/>
                <w:strike/>
                <w:color w:val="FF0000"/>
                <w:lang w:bidi="ar-SA"/>
              </w:rPr>
            </w:pPr>
            <w:r w:rsidRPr="00750F44">
              <w:rPr>
                <w:rFonts w:ascii="Bookman Old Style" w:eastAsia="Times New Roman" w:hAnsi="Bookman Old Style" w:cs="Times New Roman"/>
                <w:strike/>
                <w:color w:val="FF0000"/>
                <w:lang w:bidi="ar-SA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F44" w:rsidRPr="00750F44" w:rsidRDefault="00750F44" w:rsidP="00750F44">
            <w:pPr>
              <w:widowControl/>
              <w:rPr>
                <w:rFonts w:ascii="Bookman Old Style" w:eastAsia="Times New Roman" w:hAnsi="Bookman Old Style" w:cs="Times New Roman"/>
                <w:strike/>
                <w:color w:val="FF0000"/>
                <w:lang w:bidi="ar-SA"/>
              </w:rPr>
            </w:pPr>
            <w:r w:rsidRPr="00750F44">
              <w:rPr>
                <w:rFonts w:ascii="Bookman Old Style" w:eastAsia="Times New Roman" w:hAnsi="Bookman Old Style" w:cs="Times New Roman"/>
                <w:strike/>
                <w:color w:val="FF0000"/>
                <w:lang w:bidi="ar-SA"/>
              </w:rPr>
              <w:t>Priemyselný ostatný odpad</w:t>
            </w:r>
            <w:hyperlink r:id="rId19" w:anchor="poznamky.poznamka-4" w:tooltip="Odkaz na predpis alebo ustanovenie" w:history="1">
              <w:r w:rsidRPr="00750F44">
                <w:rPr>
                  <w:rFonts w:ascii="Bookman Old Style" w:eastAsia="Times New Roman" w:hAnsi="Bookman Old Style" w:cs="Times New Roman"/>
                  <w:strike/>
                  <w:color w:val="FF0000"/>
                  <w:u w:val="single"/>
                  <w:vertAlign w:val="superscript"/>
                  <w:lang w:bidi="ar-SA"/>
                </w:rPr>
                <w:t>4</w:t>
              </w:r>
              <w:r w:rsidRPr="00750F44">
                <w:rPr>
                  <w:rFonts w:ascii="Bookman Old Style" w:eastAsia="Times New Roman" w:hAnsi="Bookman Old Style" w:cs="Times New Roman"/>
                  <w:strike/>
                  <w:color w:val="FF0000"/>
                  <w:u w:val="single"/>
                  <w:lang w:bidi="ar-SA"/>
                </w:rPr>
                <w:t>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F44" w:rsidRPr="00750F44" w:rsidRDefault="00750F44" w:rsidP="00750F44">
            <w:pPr>
              <w:widowControl/>
              <w:jc w:val="center"/>
              <w:rPr>
                <w:rFonts w:ascii="Bookman Old Style" w:eastAsia="Times New Roman" w:hAnsi="Bookman Old Style" w:cs="Times New Roman"/>
                <w:strike/>
                <w:color w:val="FF0000"/>
                <w:lang w:bidi="ar-SA"/>
              </w:rPr>
            </w:pPr>
            <w:r w:rsidRPr="00750F44">
              <w:rPr>
                <w:rFonts w:ascii="Bookman Old Style" w:eastAsia="Times New Roman" w:hAnsi="Bookman Old Style" w:cs="Times New Roman"/>
                <w:strike/>
                <w:color w:val="FF0000"/>
                <w:lang w:bidi="ar-SA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F44" w:rsidRPr="00750F44" w:rsidRDefault="00750F44" w:rsidP="00750F44">
            <w:pPr>
              <w:widowControl/>
              <w:jc w:val="center"/>
              <w:rPr>
                <w:rFonts w:ascii="Bookman Old Style" w:eastAsia="Times New Roman" w:hAnsi="Bookman Old Style" w:cs="Times New Roman"/>
                <w:strike/>
                <w:color w:val="FF0000"/>
                <w:lang w:bidi="ar-SA"/>
              </w:rPr>
            </w:pPr>
            <w:r w:rsidRPr="00750F44">
              <w:rPr>
                <w:rFonts w:ascii="Bookman Old Style" w:eastAsia="Times New Roman" w:hAnsi="Bookman Old Style" w:cs="Times New Roman"/>
                <w:strike/>
                <w:color w:val="FF0000"/>
                <w:lang w:bidi="ar-SA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F44" w:rsidRPr="00750F44" w:rsidRDefault="00750F44" w:rsidP="00750F44">
            <w:pPr>
              <w:widowControl/>
              <w:jc w:val="center"/>
              <w:rPr>
                <w:rFonts w:ascii="Bookman Old Style" w:eastAsia="Times New Roman" w:hAnsi="Bookman Old Style" w:cs="Times New Roman"/>
                <w:strike/>
                <w:color w:val="FF0000"/>
                <w:lang w:bidi="ar-SA"/>
              </w:rPr>
            </w:pPr>
            <w:r w:rsidRPr="00750F44">
              <w:rPr>
                <w:rFonts w:ascii="Bookman Old Style" w:eastAsia="Times New Roman" w:hAnsi="Bookman Old Style" w:cs="Times New Roman"/>
                <w:strike/>
                <w:color w:val="FF0000"/>
                <w:lang w:bidi="ar-SA"/>
              </w:rPr>
              <w:t>30</w:t>
            </w:r>
          </w:p>
        </w:tc>
      </w:tr>
      <w:tr w:rsidR="00750F44" w:rsidRPr="00750F44" w:rsidTr="00750F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F44" w:rsidRPr="00750F44" w:rsidRDefault="00750F44" w:rsidP="00750F44">
            <w:pPr>
              <w:widowControl/>
              <w:jc w:val="center"/>
              <w:rPr>
                <w:rFonts w:ascii="Bookman Old Style" w:eastAsia="Times New Roman" w:hAnsi="Bookman Old Style" w:cs="Times New Roman"/>
                <w:strike/>
                <w:color w:val="FF0000"/>
                <w:lang w:bidi="ar-SA"/>
              </w:rPr>
            </w:pPr>
            <w:r w:rsidRPr="00750F44">
              <w:rPr>
                <w:rFonts w:ascii="Bookman Old Style" w:eastAsia="Times New Roman" w:hAnsi="Bookman Old Style" w:cs="Times New Roman"/>
                <w:strike/>
                <w:color w:val="FF0000"/>
                <w:lang w:bidi="ar-SA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F44" w:rsidRPr="00750F44" w:rsidRDefault="00750F44" w:rsidP="00750F44">
            <w:pPr>
              <w:widowControl/>
              <w:rPr>
                <w:rFonts w:ascii="Bookman Old Style" w:eastAsia="Times New Roman" w:hAnsi="Bookman Old Style" w:cs="Times New Roman"/>
                <w:strike/>
                <w:color w:val="FF0000"/>
                <w:lang w:bidi="ar-SA"/>
              </w:rPr>
            </w:pPr>
            <w:r w:rsidRPr="00750F44">
              <w:rPr>
                <w:rFonts w:ascii="Bookman Old Style" w:eastAsia="Times New Roman" w:hAnsi="Bookman Old Style" w:cs="Times New Roman"/>
                <w:strike/>
                <w:color w:val="FF0000"/>
                <w:lang w:bidi="ar-SA"/>
              </w:rPr>
              <w:t>Priemyselný nebezpečný odpad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F44" w:rsidRPr="00750F44" w:rsidRDefault="00750F44" w:rsidP="00750F44">
            <w:pPr>
              <w:widowControl/>
              <w:jc w:val="center"/>
              <w:rPr>
                <w:rFonts w:ascii="Bookman Old Style" w:eastAsia="Times New Roman" w:hAnsi="Bookman Old Style" w:cs="Times New Roman"/>
                <w:strike/>
                <w:color w:val="FF0000"/>
                <w:lang w:bidi="ar-SA"/>
              </w:rPr>
            </w:pPr>
            <w:r w:rsidRPr="00750F44">
              <w:rPr>
                <w:rFonts w:ascii="Bookman Old Style" w:eastAsia="Times New Roman" w:hAnsi="Bookman Old Style" w:cs="Times New Roman"/>
                <w:strike/>
                <w:color w:val="FF0000"/>
                <w:lang w:bidi="ar-SA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F44" w:rsidRPr="00750F44" w:rsidRDefault="00750F44" w:rsidP="00750F44">
            <w:pPr>
              <w:widowControl/>
              <w:jc w:val="center"/>
              <w:rPr>
                <w:rFonts w:ascii="Bookman Old Style" w:eastAsia="Times New Roman" w:hAnsi="Bookman Old Style" w:cs="Times New Roman"/>
                <w:strike/>
                <w:color w:val="FF0000"/>
                <w:lang w:bidi="ar-SA"/>
              </w:rPr>
            </w:pPr>
            <w:r w:rsidRPr="00750F44">
              <w:rPr>
                <w:rFonts w:ascii="Bookman Old Style" w:eastAsia="Times New Roman" w:hAnsi="Bookman Old Style" w:cs="Times New Roman"/>
                <w:strike/>
                <w:color w:val="FF0000"/>
                <w:lang w:bidi="ar-SA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F44" w:rsidRPr="00750F44" w:rsidRDefault="00750F44" w:rsidP="00750F44">
            <w:pPr>
              <w:widowControl/>
              <w:jc w:val="center"/>
              <w:rPr>
                <w:rFonts w:ascii="Bookman Old Style" w:eastAsia="Times New Roman" w:hAnsi="Bookman Old Style" w:cs="Times New Roman"/>
                <w:strike/>
                <w:color w:val="FF0000"/>
                <w:lang w:bidi="ar-SA"/>
              </w:rPr>
            </w:pPr>
            <w:r w:rsidRPr="00750F44">
              <w:rPr>
                <w:rFonts w:ascii="Bookman Old Style" w:eastAsia="Times New Roman" w:hAnsi="Bookman Old Style" w:cs="Times New Roman"/>
                <w:strike/>
                <w:color w:val="FF0000"/>
                <w:lang w:bidi="ar-SA"/>
              </w:rPr>
              <w:t>40</w:t>
            </w:r>
          </w:p>
        </w:tc>
      </w:tr>
    </w:tbl>
    <w:p w:rsidR="00750F44" w:rsidRPr="00750F44" w:rsidRDefault="00750F44" w:rsidP="00750F44">
      <w:pPr>
        <w:widowControl/>
        <w:rPr>
          <w:rFonts w:ascii="Bookman Old Style" w:eastAsia="Times New Roman" w:hAnsi="Bookman Old Style" w:cs="Times New Roman"/>
          <w:color w:val="auto"/>
          <w:lang w:bidi="ar-SA"/>
        </w:rPr>
      </w:pPr>
      <w:r w:rsidRPr="00750F44">
        <w:rPr>
          <w:rFonts w:ascii="Bookman Old Style" w:eastAsia="Times New Roman" w:hAnsi="Bookman Old Style" w:cs="Times New Roman"/>
          <w:strike/>
          <w:color w:val="FF0000"/>
          <w:lang w:bidi="ar-SA"/>
        </w:rPr>
        <w:lastRenderedPageBreak/>
        <w:t>Poznámka:</w:t>
      </w:r>
      <w:r w:rsidRPr="00750F44">
        <w:rPr>
          <w:rFonts w:ascii="Bookman Old Style" w:eastAsia="Times New Roman" w:hAnsi="Bookman Old Style" w:cs="Times New Roman"/>
          <w:strike/>
          <w:color w:val="FF0000"/>
          <w:lang w:bidi="ar-SA"/>
        </w:rPr>
        <w:br/>
        <w:t>Položka č. 6 zahŕňa aj odpady, katalógové číslo 19 12 12 – iné odpady vrátane zmiešaných materiálov z mechanického spracovania odpadu iné ako uvedené v 19 12 11, ktoré nie je možné vzhľadom na ich charakter zhodnotiť iným spôsobom. Pod túto položku spadajú odpady, ktoré vzniknú po vytriedení zložiek komunálneho odpadu spadajúcich pod rozšírenú zodpovednosť výrobcov a ktoré predstavujú tzv. ťažkú frakciu.</w:t>
      </w:r>
      <w:r w:rsidRPr="00750F44">
        <w:rPr>
          <w:rFonts w:ascii="Bookman Old Style" w:eastAsia="Times New Roman" w:hAnsi="Bookman Old Style" w:cs="Times New Roman"/>
          <w:color w:val="auto"/>
          <w:lang w:bidi="ar-SA"/>
        </w:rPr>
        <w:t xml:space="preserve"> </w:t>
      </w:r>
    </w:p>
    <w:p w:rsidR="00AA382D" w:rsidRPr="004F7BF2" w:rsidRDefault="00750F44" w:rsidP="00750F44">
      <w:pPr>
        <w:pStyle w:val="Zkladntext"/>
        <w:spacing w:after="580" w:line="240" w:lineRule="auto"/>
        <w:ind w:left="5860"/>
        <w:jc w:val="right"/>
        <w:rPr>
          <w:color w:val="FF0000"/>
        </w:rPr>
      </w:pPr>
      <w:r w:rsidRPr="004F7BF2">
        <w:rPr>
          <w:b/>
          <w:bCs/>
          <w:color w:val="FF0000"/>
        </w:rPr>
        <w:t xml:space="preserve"> </w:t>
      </w:r>
      <w:r w:rsidR="00930BBC" w:rsidRPr="004F7BF2">
        <w:rPr>
          <w:b/>
          <w:bCs/>
          <w:color w:val="FF0000"/>
        </w:rPr>
        <w:t>Príloha č. 2 k nariadeniu vlády č. 330/2018 Z. z.</w:t>
      </w:r>
    </w:p>
    <w:p w:rsidR="00AA382D" w:rsidRDefault="00930BBC">
      <w:pPr>
        <w:pStyle w:val="Heading50"/>
        <w:keepNext/>
        <w:keepLines/>
        <w:spacing w:after="580" w:line="240" w:lineRule="auto"/>
      </w:pPr>
      <w:bookmarkStart w:id="42" w:name="bookmark46"/>
      <w:bookmarkStart w:id="43" w:name="bookmark47"/>
      <w:bookmarkStart w:id="44" w:name="bookmark48"/>
      <w:r w:rsidRPr="004F7BF2">
        <w:rPr>
          <w:color w:val="FF0000"/>
        </w:rPr>
        <w:t>POLOŽKY A SADZBY ZA ULOŽENIE PRIEMYSELNÝCH ODPADOV NA SKLÁDKU ODPADOV</w:t>
      </w:r>
      <w:bookmarkEnd w:id="42"/>
      <w:bookmarkEnd w:id="43"/>
      <w:bookmarkEnd w:id="44"/>
    </w:p>
    <w:tbl>
      <w:tblPr>
        <w:tblStyle w:val="Mriekatabuky"/>
        <w:tblW w:w="7974" w:type="dxa"/>
        <w:tblInd w:w="392" w:type="dxa"/>
        <w:tblLook w:val="04A0" w:firstRow="1" w:lastRow="0" w:firstColumn="1" w:lastColumn="0" w:noHBand="0" w:noVBand="1"/>
      </w:tblPr>
      <w:tblGrid>
        <w:gridCol w:w="977"/>
        <w:gridCol w:w="3308"/>
        <w:gridCol w:w="761"/>
        <w:gridCol w:w="656"/>
        <w:gridCol w:w="563"/>
        <w:gridCol w:w="1023"/>
        <w:gridCol w:w="686"/>
      </w:tblGrid>
      <w:tr w:rsidR="005B0E9D" w:rsidTr="005B0E9D">
        <w:trPr>
          <w:gridAfter w:val="1"/>
          <w:wAfter w:w="914" w:type="dxa"/>
          <w:trHeight w:val="383"/>
        </w:trPr>
        <w:tc>
          <w:tcPr>
            <w:tcW w:w="998" w:type="dxa"/>
            <w:vMerge w:val="restart"/>
          </w:tcPr>
          <w:p w:rsidR="005B0E9D" w:rsidRPr="004F7BF2" w:rsidRDefault="005B0E9D" w:rsidP="00AA61AE">
            <w:pPr>
              <w:pStyle w:val="Odsekzoznamu"/>
              <w:spacing w:after="160" w:line="259" w:lineRule="auto"/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4F7BF2">
              <w:rPr>
                <w:rFonts w:ascii="Times New Roman" w:hAnsi="Times New Roman"/>
                <w:color w:val="FF0000"/>
              </w:rPr>
              <w:t>Položka</w:t>
            </w:r>
          </w:p>
        </w:tc>
        <w:tc>
          <w:tcPr>
            <w:tcW w:w="4057" w:type="dxa"/>
            <w:vMerge w:val="restart"/>
          </w:tcPr>
          <w:p w:rsidR="005B0E9D" w:rsidRPr="004F7BF2" w:rsidRDefault="005B0E9D" w:rsidP="00AA61AE">
            <w:pPr>
              <w:pStyle w:val="Odsekzoznamu"/>
              <w:spacing w:after="160" w:line="259" w:lineRule="auto"/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4F7BF2">
              <w:rPr>
                <w:rFonts w:ascii="Times New Roman" w:hAnsi="Times New Roman"/>
                <w:color w:val="FF0000"/>
                <w:shd w:val="clear" w:color="auto" w:fill="FFFFFF"/>
              </w:rPr>
              <w:t>Názov položky/druh odpadu</w:t>
            </w:r>
          </w:p>
        </w:tc>
        <w:tc>
          <w:tcPr>
            <w:tcW w:w="1769" w:type="dxa"/>
            <w:gridSpan w:val="3"/>
          </w:tcPr>
          <w:p w:rsidR="005B0E9D" w:rsidRPr="004F7BF2" w:rsidRDefault="005B0E9D" w:rsidP="00AA61AE">
            <w:pPr>
              <w:pStyle w:val="Odsekzoznamu"/>
              <w:spacing w:after="160" w:line="259" w:lineRule="auto"/>
              <w:ind w:left="0"/>
              <w:jc w:val="both"/>
              <w:rPr>
                <w:rFonts w:ascii="Times New Roman" w:hAnsi="Times New Roman"/>
                <w:color w:val="FF0000"/>
                <w:shd w:val="clear" w:color="auto" w:fill="FFFFFF"/>
              </w:rPr>
            </w:pPr>
          </w:p>
        </w:tc>
        <w:tc>
          <w:tcPr>
            <w:tcW w:w="236" w:type="dxa"/>
          </w:tcPr>
          <w:p w:rsidR="005B0E9D" w:rsidRPr="004F7BF2" w:rsidRDefault="005B0E9D" w:rsidP="00AA61AE">
            <w:pPr>
              <w:pStyle w:val="Odsekzoznamu"/>
              <w:spacing w:after="160" w:line="259" w:lineRule="auto"/>
              <w:ind w:left="0"/>
              <w:jc w:val="both"/>
              <w:rPr>
                <w:rFonts w:ascii="Times New Roman" w:hAnsi="Times New Roman"/>
                <w:color w:val="FF0000"/>
              </w:rPr>
            </w:pPr>
            <w:r w:rsidRPr="004F7BF2">
              <w:rPr>
                <w:rFonts w:ascii="Times New Roman" w:hAnsi="Times New Roman"/>
                <w:color w:val="FF0000"/>
                <w:shd w:val="clear" w:color="auto" w:fill="FFFFFF"/>
              </w:rPr>
              <w:t>Sadzba za príslušný rok v eurách . t</w:t>
            </w:r>
            <w:r w:rsidRPr="004F7BF2">
              <w:rPr>
                <w:rFonts w:ascii="Times New Roman" w:hAnsi="Times New Roman"/>
                <w:color w:val="FF0000"/>
                <w:shd w:val="clear" w:color="auto" w:fill="FFFFFF"/>
                <w:vertAlign w:val="superscript"/>
              </w:rPr>
              <w:t>-1</w:t>
            </w:r>
          </w:p>
        </w:tc>
      </w:tr>
      <w:tr w:rsidR="005B0E9D" w:rsidTr="005B0E9D">
        <w:trPr>
          <w:trHeight w:val="382"/>
        </w:trPr>
        <w:tc>
          <w:tcPr>
            <w:tcW w:w="998" w:type="dxa"/>
            <w:vMerge/>
          </w:tcPr>
          <w:p w:rsidR="005B0E9D" w:rsidRPr="004F7BF2" w:rsidRDefault="005B0E9D" w:rsidP="00AA61AE">
            <w:pPr>
              <w:pStyle w:val="Odsekzoznamu"/>
              <w:spacing w:after="160" w:line="259" w:lineRule="auto"/>
              <w:ind w:left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057" w:type="dxa"/>
            <w:vMerge/>
          </w:tcPr>
          <w:p w:rsidR="005B0E9D" w:rsidRPr="004F7BF2" w:rsidRDefault="005B0E9D" w:rsidP="00AA61AE">
            <w:pPr>
              <w:pStyle w:val="Odsekzoznamu"/>
              <w:spacing w:after="160" w:line="259" w:lineRule="auto"/>
              <w:ind w:left="0"/>
              <w:jc w:val="center"/>
              <w:rPr>
                <w:rFonts w:ascii="Times New Roman" w:hAnsi="Times New Roman"/>
                <w:color w:val="FF0000"/>
                <w:shd w:val="clear" w:color="auto" w:fill="FFFFFF"/>
              </w:rPr>
            </w:pPr>
          </w:p>
        </w:tc>
        <w:tc>
          <w:tcPr>
            <w:tcW w:w="802" w:type="dxa"/>
          </w:tcPr>
          <w:p w:rsidR="005B0E9D" w:rsidRPr="004F7BF2" w:rsidRDefault="005B0E9D" w:rsidP="00AA61AE">
            <w:pPr>
              <w:pStyle w:val="Odsekzoznamu"/>
              <w:spacing w:after="160" w:line="259" w:lineRule="auto"/>
              <w:ind w:left="0"/>
              <w:jc w:val="center"/>
              <w:rPr>
                <w:rFonts w:ascii="Times New Roman" w:hAnsi="Times New Roman"/>
                <w:color w:val="FF0000"/>
                <w:shd w:val="clear" w:color="auto" w:fill="FFFFFF"/>
              </w:rPr>
            </w:pPr>
            <w:r w:rsidRPr="004F7BF2">
              <w:rPr>
                <w:rFonts w:ascii="Times New Roman" w:hAnsi="Times New Roman"/>
                <w:color w:val="FF0000"/>
              </w:rPr>
              <w:t>2022</w:t>
            </w:r>
          </w:p>
        </w:tc>
        <w:tc>
          <w:tcPr>
            <w:tcW w:w="236" w:type="dxa"/>
          </w:tcPr>
          <w:p w:rsidR="005B0E9D" w:rsidRPr="004F7BF2" w:rsidRDefault="005B0E9D" w:rsidP="00AA61AE">
            <w:pPr>
              <w:pStyle w:val="Odsekzoznamu"/>
              <w:spacing w:after="160" w:line="259" w:lineRule="auto"/>
              <w:ind w:left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2023</w:t>
            </w:r>
          </w:p>
        </w:tc>
        <w:tc>
          <w:tcPr>
            <w:tcW w:w="1881" w:type="dxa"/>
            <w:gridSpan w:val="3"/>
          </w:tcPr>
          <w:p w:rsidR="005B0E9D" w:rsidRPr="004F7BF2" w:rsidRDefault="005B0E9D" w:rsidP="005B0E9D">
            <w:pPr>
              <w:pStyle w:val="Odsekzoznamu"/>
              <w:spacing w:after="160" w:line="259" w:lineRule="auto"/>
              <w:ind w:left="0"/>
              <w:jc w:val="center"/>
              <w:rPr>
                <w:rFonts w:ascii="Times New Roman" w:hAnsi="Times New Roman"/>
                <w:color w:val="FF0000"/>
                <w:shd w:val="clear" w:color="auto" w:fill="FFFFFF"/>
              </w:rPr>
            </w:pPr>
            <w:r w:rsidRPr="004F7BF2">
              <w:rPr>
                <w:rFonts w:ascii="Times New Roman" w:hAnsi="Times New Roman"/>
                <w:color w:val="FF0000"/>
              </w:rPr>
              <w:t>202</w:t>
            </w:r>
            <w:r>
              <w:rPr>
                <w:rFonts w:ascii="Times New Roman" w:hAnsi="Times New Roman"/>
                <w:color w:val="FF0000"/>
              </w:rPr>
              <w:t>4</w:t>
            </w:r>
            <w:r w:rsidRPr="004F7BF2">
              <w:rPr>
                <w:rFonts w:ascii="Times New Roman" w:hAnsi="Times New Roman"/>
                <w:color w:val="FF0000"/>
              </w:rPr>
              <w:t xml:space="preserve"> </w:t>
            </w:r>
            <w:r w:rsidRPr="004F7BF2">
              <w:rPr>
                <w:rFonts w:ascii="Times New Roman" w:hAnsi="Times New Roman"/>
                <w:color w:val="FF0000"/>
                <w:shd w:val="clear" w:color="auto" w:fill="FFFFFF"/>
              </w:rPr>
              <w:t>a nasledujúce roky</w:t>
            </w:r>
          </w:p>
        </w:tc>
      </w:tr>
      <w:tr w:rsidR="005B0E9D" w:rsidTr="005B0E9D">
        <w:tc>
          <w:tcPr>
            <w:tcW w:w="998" w:type="dxa"/>
          </w:tcPr>
          <w:p w:rsidR="005B0E9D" w:rsidRPr="004F7BF2" w:rsidRDefault="005B0E9D" w:rsidP="00AA61AE">
            <w:pPr>
              <w:pStyle w:val="Odsekzoznamu"/>
              <w:spacing w:after="160" w:line="259" w:lineRule="auto"/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4F7BF2"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4057" w:type="dxa"/>
          </w:tcPr>
          <w:p w:rsidR="005B0E9D" w:rsidRPr="004F7BF2" w:rsidRDefault="005B0E9D" w:rsidP="00AA61AE">
            <w:pPr>
              <w:pStyle w:val="Odsekzoznamu"/>
              <w:spacing w:after="160" w:line="259" w:lineRule="auto"/>
              <w:ind w:left="0"/>
              <w:rPr>
                <w:rFonts w:ascii="Times New Roman" w:hAnsi="Times New Roman"/>
                <w:color w:val="FF0000"/>
              </w:rPr>
            </w:pPr>
            <w:r w:rsidRPr="004F7BF2">
              <w:rPr>
                <w:rFonts w:ascii="Times New Roman" w:hAnsi="Times New Roman"/>
                <w:color w:val="FF0000"/>
                <w:shd w:val="clear" w:color="auto" w:fill="FFFFFF"/>
              </w:rPr>
              <w:t>Výkopová zemina a kamenivo (17 05 04 a 17 05 06) – uloženie na skládku odpadov na inertný odpad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5B0E9D" w:rsidRPr="004F7BF2" w:rsidRDefault="005B0E9D" w:rsidP="00AA61AE">
            <w:pPr>
              <w:pStyle w:val="Odsekzoznamu"/>
              <w:spacing w:after="0" w:line="259" w:lineRule="auto"/>
              <w:ind w:left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8</w:t>
            </w:r>
          </w:p>
        </w:tc>
        <w:tc>
          <w:tcPr>
            <w:tcW w:w="236" w:type="dxa"/>
          </w:tcPr>
          <w:p w:rsidR="005B0E9D" w:rsidRDefault="005B0E9D" w:rsidP="00AA61AE">
            <w:pPr>
              <w:pStyle w:val="Odsekzoznamu"/>
              <w:spacing w:after="0" w:line="259" w:lineRule="auto"/>
              <w:ind w:left="0"/>
              <w:jc w:val="center"/>
              <w:rPr>
                <w:rFonts w:ascii="Times New Roman" w:hAnsi="Times New Roman"/>
                <w:color w:val="FF0000"/>
              </w:rPr>
            </w:pPr>
          </w:p>
          <w:p w:rsidR="005B0E9D" w:rsidRPr="004F7BF2" w:rsidRDefault="005B0E9D" w:rsidP="00AA61AE">
            <w:pPr>
              <w:pStyle w:val="Odsekzoznamu"/>
              <w:spacing w:after="0" w:line="259" w:lineRule="auto"/>
              <w:ind w:left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10</w:t>
            </w:r>
          </w:p>
        </w:tc>
        <w:tc>
          <w:tcPr>
            <w:tcW w:w="1881" w:type="dxa"/>
            <w:gridSpan w:val="3"/>
            <w:shd w:val="clear" w:color="auto" w:fill="auto"/>
            <w:vAlign w:val="center"/>
          </w:tcPr>
          <w:p w:rsidR="005B0E9D" w:rsidRPr="004F7BF2" w:rsidRDefault="005B0E9D" w:rsidP="00AA61AE">
            <w:pPr>
              <w:pStyle w:val="Odsekzoznamu"/>
              <w:spacing w:after="0" w:line="259" w:lineRule="auto"/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4F7BF2">
              <w:rPr>
                <w:rFonts w:ascii="Times New Roman" w:hAnsi="Times New Roman"/>
                <w:color w:val="FF0000"/>
              </w:rPr>
              <w:t>15</w:t>
            </w:r>
          </w:p>
        </w:tc>
      </w:tr>
      <w:tr w:rsidR="005B0E9D" w:rsidTr="005B0E9D">
        <w:tc>
          <w:tcPr>
            <w:tcW w:w="998" w:type="dxa"/>
          </w:tcPr>
          <w:p w:rsidR="005B0E9D" w:rsidRPr="004F7BF2" w:rsidRDefault="005B0E9D" w:rsidP="00AA61AE">
            <w:pPr>
              <w:pStyle w:val="Odsekzoznamu"/>
              <w:spacing w:after="160" w:line="259" w:lineRule="auto"/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4F7BF2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4057" w:type="dxa"/>
          </w:tcPr>
          <w:p w:rsidR="005B0E9D" w:rsidRPr="004F7BF2" w:rsidRDefault="005B0E9D" w:rsidP="00AA61AE">
            <w:pPr>
              <w:pStyle w:val="Odsekzoznamu"/>
              <w:spacing w:after="160" w:line="259" w:lineRule="auto"/>
              <w:ind w:left="0"/>
              <w:rPr>
                <w:rFonts w:ascii="Times New Roman" w:hAnsi="Times New Roman"/>
                <w:color w:val="FF0000"/>
              </w:rPr>
            </w:pPr>
            <w:r w:rsidRPr="004F7BF2">
              <w:rPr>
                <w:rFonts w:ascii="Times New Roman" w:hAnsi="Times New Roman"/>
                <w:color w:val="FF0000"/>
                <w:shd w:val="clear" w:color="auto" w:fill="FFFFFF"/>
              </w:rPr>
              <w:t>Výkopová zemina a kamenivo (17 05 04 a 17 05 06) – uloženie na skládku odpadov na odpad, ktorý nie je nebezpečný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5B0E9D" w:rsidRPr="004F7BF2" w:rsidRDefault="005B0E9D" w:rsidP="00AA61AE">
            <w:pPr>
              <w:pStyle w:val="Odsekzoznamu"/>
              <w:spacing w:after="0" w:line="259" w:lineRule="auto"/>
              <w:ind w:left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8</w:t>
            </w:r>
          </w:p>
        </w:tc>
        <w:tc>
          <w:tcPr>
            <w:tcW w:w="236" w:type="dxa"/>
          </w:tcPr>
          <w:p w:rsidR="005B0E9D" w:rsidRDefault="005B0E9D" w:rsidP="00AA61AE">
            <w:pPr>
              <w:pStyle w:val="Odsekzoznamu"/>
              <w:spacing w:after="0" w:line="259" w:lineRule="auto"/>
              <w:ind w:left="0"/>
              <w:jc w:val="center"/>
              <w:rPr>
                <w:rFonts w:ascii="Times New Roman" w:hAnsi="Times New Roman"/>
                <w:color w:val="FF0000"/>
              </w:rPr>
            </w:pPr>
          </w:p>
          <w:p w:rsidR="005B0E9D" w:rsidRDefault="005B0E9D" w:rsidP="00AA61AE">
            <w:pPr>
              <w:pStyle w:val="Odsekzoznamu"/>
              <w:spacing w:after="0" w:line="259" w:lineRule="auto"/>
              <w:ind w:left="0"/>
              <w:jc w:val="center"/>
              <w:rPr>
                <w:rFonts w:ascii="Times New Roman" w:hAnsi="Times New Roman"/>
                <w:color w:val="FF0000"/>
              </w:rPr>
            </w:pPr>
          </w:p>
          <w:p w:rsidR="005B0E9D" w:rsidRPr="004F7BF2" w:rsidRDefault="005B0E9D" w:rsidP="00AA61AE">
            <w:pPr>
              <w:pStyle w:val="Odsekzoznamu"/>
              <w:spacing w:after="0" w:line="259" w:lineRule="auto"/>
              <w:ind w:left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10</w:t>
            </w:r>
          </w:p>
        </w:tc>
        <w:tc>
          <w:tcPr>
            <w:tcW w:w="1881" w:type="dxa"/>
            <w:gridSpan w:val="3"/>
            <w:shd w:val="clear" w:color="auto" w:fill="auto"/>
            <w:vAlign w:val="center"/>
          </w:tcPr>
          <w:p w:rsidR="005B0E9D" w:rsidRPr="004F7BF2" w:rsidRDefault="005B0E9D" w:rsidP="00AA61AE">
            <w:pPr>
              <w:pStyle w:val="Odsekzoznamu"/>
              <w:spacing w:after="0" w:line="259" w:lineRule="auto"/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4F7BF2">
              <w:rPr>
                <w:rFonts w:ascii="Times New Roman" w:hAnsi="Times New Roman"/>
                <w:color w:val="FF0000"/>
              </w:rPr>
              <w:t>15</w:t>
            </w:r>
          </w:p>
        </w:tc>
      </w:tr>
      <w:tr w:rsidR="005B0E9D" w:rsidTr="005B0E9D">
        <w:tc>
          <w:tcPr>
            <w:tcW w:w="998" w:type="dxa"/>
          </w:tcPr>
          <w:p w:rsidR="005B0E9D" w:rsidRPr="004F7BF2" w:rsidRDefault="005B0E9D" w:rsidP="00AA61AE">
            <w:pPr>
              <w:pStyle w:val="Odsekzoznamu"/>
              <w:spacing w:after="160" w:line="259" w:lineRule="auto"/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4F7BF2">
              <w:rPr>
                <w:rFonts w:ascii="Times New Roman" w:hAnsi="Times New Roman"/>
                <w:color w:val="FF0000"/>
              </w:rPr>
              <w:t>3</w:t>
            </w:r>
          </w:p>
        </w:tc>
        <w:tc>
          <w:tcPr>
            <w:tcW w:w="4057" w:type="dxa"/>
          </w:tcPr>
          <w:p w:rsidR="005B0E9D" w:rsidRPr="004F7BF2" w:rsidRDefault="005B0E9D" w:rsidP="00AA61AE">
            <w:pPr>
              <w:pStyle w:val="Odsekzoznamu"/>
              <w:spacing w:after="160" w:line="259" w:lineRule="auto"/>
              <w:ind w:left="0"/>
              <w:rPr>
                <w:rFonts w:ascii="Times New Roman" w:hAnsi="Times New Roman"/>
                <w:color w:val="FF0000"/>
              </w:rPr>
            </w:pPr>
            <w:r w:rsidRPr="004F7BF2">
              <w:rPr>
                <w:rFonts w:ascii="Times New Roman" w:hAnsi="Times New Roman"/>
                <w:color w:val="FF0000"/>
                <w:shd w:val="clear" w:color="auto" w:fill="FFFFFF"/>
              </w:rPr>
              <w:t>Stavebný odpad</w:t>
            </w:r>
            <w:hyperlink r:id="rId20" w:anchor="poznamky.poznamka-3" w:tooltip="Odkaz na predpis alebo ustanovenie" w:history="1">
              <w:r w:rsidRPr="004F7BF2">
                <w:rPr>
                  <w:rStyle w:val="Hypertextovprepojenie"/>
                  <w:rFonts w:ascii="Times New Roman" w:hAnsi="Times New Roman"/>
                  <w:i/>
                  <w:iCs/>
                  <w:color w:val="FF0000"/>
                  <w:shd w:val="clear" w:color="auto" w:fill="FFFFFF"/>
                  <w:vertAlign w:val="superscript"/>
                </w:rPr>
                <w:t>3</w:t>
              </w:r>
              <w:r w:rsidRPr="004F7BF2">
                <w:rPr>
                  <w:rStyle w:val="Hypertextovprepojenie"/>
                  <w:rFonts w:ascii="Times New Roman" w:hAnsi="Times New Roman"/>
                  <w:i/>
                  <w:iCs/>
                  <w:color w:val="FF0000"/>
                  <w:shd w:val="clear" w:color="auto" w:fill="FFFFFF"/>
                </w:rPr>
                <w:t>)</w:t>
              </w:r>
            </w:hyperlink>
          </w:p>
        </w:tc>
        <w:tc>
          <w:tcPr>
            <w:tcW w:w="802" w:type="dxa"/>
            <w:shd w:val="clear" w:color="auto" w:fill="auto"/>
            <w:vAlign w:val="center"/>
          </w:tcPr>
          <w:p w:rsidR="005B0E9D" w:rsidRPr="004F7BF2" w:rsidRDefault="005B0E9D" w:rsidP="00AA61AE">
            <w:pPr>
              <w:pStyle w:val="Odsekzoznamu"/>
              <w:spacing w:after="0" w:line="259" w:lineRule="auto"/>
              <w:ind w:left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2</w:t>
            </w:r>
            <w:r w:rsidRPr="004F7BF2">
              <w:rPr>
                <w:rFonts w:ascii="Times New Roman" w:hAnsi="Times New Roman"/>
                <w:color w:val="FF0000"/>
              </w:rPr>
              <w:t>5</w:t>
            </w:r>
          </w:p>
        </w:tc>
        <w:tc>
          <w:tcPr>
            <w:tcW w:w="236" w:type="dxa"/>
          </w:tcPr>
          <w:p w:rsidR="005B0E9D" w:rsidRPr="004F7BF2" w:rsidRDefault="005B0E9D" w:rsidP="00AA61AE">
            <w:pPr>
              <w:pStyle w:val="Odsekzoznamu"/>
              <w:spacing w:after="0" w:line="259" w:lineRule="auto"/>
              <w:ind w:left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30</w:t>
            </w:r>
          </w:p>
        </w:tc>
        <w:tc>
          <w:tcPr>
            <w:tcW w:w="1881" w:type="dxa"/>
            <w:gridSpan w:val="3"/>
            <w:shd w:val="clear" w:color="auto" w:fill="auto"/>
            <w:vAlign w:val="center"/>
          </w:tcPr>
          <w:p w:rsidR="005B0E9D" w:rsidRPr="004F7BF2" w:rsidRDefault="005B0E9D" w:rsidP="00AA61AE">
            <w:pPr>
              <w:pStyle w:val="Odsekzoznamu"/>
              <w:spacing w:after="0" w:line="259" w:lineRule="auto"/>
              <w:ind w:left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35</w:t>
            </w:r>
          </w:p>
        </w:tc>
      </w:tr>
      <w:tr w:rsidR="005B0E9D" w:rsidTr="005B0E9D">
        <w:tc>
          <w:tcPr>
            <w:tcW w:w="998" w:type="dxa"/>
          </w:tcPr>
          <w:p w:rsidR="005B0E9D" w:rsidRPr="004F7BF2" w:rsidRDefault="005B0E9D" w:rsidP="00AA61AE">
            <w:pPr>
              <w:pStyle w:val="Odsekzoznamu"/>
              <w:spacing w:after="160" w:line="259" w:lineRule="auto"/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4F7BF2">
              <w:rPr>
                <w:rFonts w:ascii="Times New Roman" w:hAnsi="Times New Roman"/>
                <w:color w:val="FF0000"/>
              </w:rPr>
              <w:t>4</w:t>
            </w:r>
          </w:p>
        </w:tc>
        <w:tc>
          <w:tcPr>
            <w:tcW w:w="4057" w:type="dxa"/>
          </w:tcPr>
          <w:p w:rsidR="005B0E9D" w:rsidRPr="004F7BF2" w:rsidRDefault="005B0E9D" w:rsidP="00AA61AE">
            <w:pPr>
              <w:pStyle w:val="Odsekzoznamu"/>
              <w:spacing w:after="160" w:line="259" w:lineRule="auto"/>
              <w:ind w:left="0"/>
              <w:rPr>
                <w:rFonts w:ascii="Times New Roman" w:hAnsi="Times New Roman"/>
                <w:color w:val="FF0000"/>
              </w:rPr>
            </w:pPr>
            <w:r w:rsidRPr="004F7BF2">
              <w:rPr>
                <w:rFonts w:ascii="Times New Roman" w:hAnsi="Times New Roman"/>
                <w:color w:val="FF0000"/>
                <w:shd w:val="clear" w:color="auto" w:fill="FFFFFF"/>
              </w:rPr>
              <w:t>Inertný odpad nezahrnutý v položkách 1, 2 a 3 – uloženie na skládku odpadov na inertný odpad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5B0E9D" w:rsidRPr="004F7BF2" w:rsidRDefault="005B0E9D" w:rsidP="00AA61AE">
            <w:pPr>
              <w:pStyle w:val="Odsekzoznamu"/>
              <w:spacing w:after="0" w:line="259" w:lineRule="auto"/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4F7BF2">
              <w:rPr>
                <w:rFonts w:ascii="Times New Roman" w:hAnsi="Times New Roman"/>
                <w:color w:val="FF0000"/>
              </w:rPr>
              <w:t>0,66</w:t>
            </w:r>
          </w:p>
        </w:tc>
        <w:tc>
          <w:tcPr>
            <w:tcW w:w="236" w:type="dxa"/>
          </w:tcPr>
          <w:p w:rsidR="005B0E9D" w:rsidRPr="004F7BF2" w:rsidRDefault="005B0E9D" w:rsidP="00AA61AE">
            <w:pPr>
              <w:pStyle w:val="Odsekzoznamu"/>
              <w:spacing w:after="0" w:line="259" w:lineRule="auto"/>
              <w:ind w:left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0.66</w:t>
            </w:r>
          </w:p>
        </w:tc>
        <w:tc>
          <w:tcPr>
            <w:tcW w:w="1881" w:type="dxa"/>
            <w:gridSpan w:val="3"/>
            <w:shd w:val="clear" w:color="auto" w:fill="auto"/>
            <w:vAlign w:val="center"/>
          </w:tcPr>
          <w:p w:rsidR="005B0E9D" w:rsidRPr="004F7BF2" w:rsidRDefault="005B0E9D" w:rsidP="00AA61AE">
            <w:pPr>
              <w:pStyle w:val="Odsekzoznamu"/>
              <w:spacing w:after="0" w:line="259" w:lineRule="auto"/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4F7BF2">
              <w:rPr>
                <w:rFonts w:ascii="Times New Roman" w:hAnsi="Times New Roman"/>
                <w:color w:val="FF0000"/>
              </w:rPr>
              <w:t>0,66</w:t>
            </w:r>
          </w:p>
        </w:tc>
      </w:tr>
      <w:tr w:rsidR="005B0E9D" w:rsidTr="005B0E9D">
        <w:tc>
          <w:tcPr>
            <w:tcW w:w="998" w:type="dxa"/>
          </w:tcPr>
          <w:p w:rsidR="005B0E9D" w:rsidRPr="004F7BF2" w:rsidRDefault="005B0E9D" w:rsidP="00AA61AE">
            <w:pPr>
              <w:pStyle w:val="Odsekzoznamu"/>
              <w:spacing w:after="160" w:line="259" w:lineRule="auto"/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4F7BF2">
              <w:rPr>
                <w:rFonts w:ascii="Times New Roman" w:hAnsi="Times New Roman"/>
                <w:color w:val="FF0000"/>
              </w:rPr>
              <w:t>5</w:t>
            </w:r>
          </w:p>
        </w:tc>
        <w:tc>
          <w:tcPr>
            <w:tcW w:w="4057" w:type="dxa"/>
          </w:tcPr>
          <w:p w:rsidR="005B0E9D" w:rsidRPr="004F7BF2" w:rsidRDefault="005B0E9D" w:rsidP="00AA61AE">
            <w:pPr>
              <w:pStyle w:val="Odsekzoznamu"/>
              <w:spacing w:after="160" w:line="259" w:lineRule="auto"/>
              <w:ind w:left="0"/>
              <w:rPr>
                <w:rFonts w:ascii="Times New Roman" w:hAnsi="Times New Roman"/>
                <w:color w:val="FF0000"/>
              </w:rPr>
            </w:pPr>
            <w:r w:rsidRPr="004F7BF2">
              <w:rPr>
                <w:rFonts w:ascii="Times New Roman" w:hAnsi="Times New Roman"/>
                <w:color w:val="FF0000"/>
                <w:shd w:val="clear" w:color="auto" w:fill="FFFFFF"/>
              </w:rPr>
              <w:t>Inertný odpad nezahrnutý v položkách 1, 2 a 3 – uloženie na skládku odpadov na odpad, ktorý nie je nebezpečný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5B0E9D" w:rsidRPr="004F7BF2" w:rsidRDefault="005B0E9D" w:rsidP="00AA61AE">
            <w:pPr>
              <w:pStyle w:val="Odsekzoznamu"/>
              <w:spacing w:after="0" w:line="259" w:lineRule="auto"/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4F7BF2">
              <w:rPr>
                <w:rFonts w:ascii="Times New Roman" w:hAnsi="Times New Roman"/>
                <w:color w:val="FF0000"/>
              </w:rPr>
              <w:t>7</w:t>
            </w:r>
          </w:p>
        </w:tc>
        <w:tc>
          <w:tcPr>
            <w:tcW w:w="236" w:type="dxa"/>
          </w:tcPr>
          <w:p w:rsidR="005B0E9D" w:rsidRDefault="005B0E9D" w:rsidP="00AA61AE">
            <w:pPr>
              <w:pStyle w:val="Odsekzoznamu"/>
              <w:spacing w:after="0" w:line="259" w:lineRule="auto"/>
              <w:ind w:left="0"/>
              <w:jc w:val="center"/>
              <w:rPr>
                <w:rFonts w:ascii="Times New Roman" w:hAnsi="Times New Roman"/>
                <w:color w:val="FF0000"/>
              </w:rPr>
            </w:pPr>
          </w:p>
          <w:p w:rsidR="005B0E9D" w:rsidRPr="004F7BF2" w:rsidRDefault="005B0E9D" w:rsidP="00AA61AE">
            <w:pPr>
              <w:pStyle w:val="Odsekzoznamu"/>
              <w:spacing w:after="0" w:line="259" w:lineRule="auto"/>
              <w:ind w:left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7</w:t>
            </w:r>
          </w:p>
        </w:tc>
        <w:tc>
          <w:tcPr>
            <w:tcW w:w="1881" w:type="dxa"/>
            <w:gridSpan w:val="3"/>
            <w:shd w:val="clear" w:color="auto" w:fill="auto"/>
            <w:vAlign w:val="center"/>
          </w:tcPr>
          <w:p w:rsidR="005B0E9D" w:rsidRPr="004F7BF2" w:rsidRDefault="005B0E9D" w:rsidP="00AA61AE">
            <w:pPr>
              <w:pStyle w:val="Odsekzoznamu"/>
              <w:spacing w:after="0" w:line="259" w:lineRule="auto"/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4F7BF2">
              <w:rPr>
                <w:rFonts w:ascii="Times New Roman" w:hAnsi="Times New Roman"/>
                <w:color w:val="FF0000"/>
              </w:rPr>
              <w:t>7</w:t>
            </w:r>
          </w:p>
        </w:tc>
      </w:tr>
      <w:tr w:rsidR="005B0E9D" w:rsidTr="005B0E9D">
        <w:tc>
          <w:tcPr>
            <w:tcW w:w="998" w:type="dxa"/>
          </w:tcPr>
          <w:p w:rsidR="005B0E9D" w:rsidRPr="004F7BF2" w:rsidRDefault="005B0E9D" w:rsidP="00AA61AE">
            <w:pPr>
              <w:pStyle w:val="Odsekzoznamu"/>
              <w:spacing w:after="160" w:line="259" w:lineRule="auto"/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4F7BF2">
              <w:rPr>
                <w:rFonts w:ascii="Times New Roman" w:hAnsi="Times New Roman"/>
                <w:color w:val="FF0000"/>
              </w:rPr>
              <w:t>6</w:t>
            </w:r>
          </w:p>
        </w:tc>
        <w:tc>
          <w:tcPr>
            <w:tcW w:w="4057" w:type="dxa"/>
          </w:tcPr>
          <w:p w:rsidR="005B0E9D" w:rsidRPr="004F7BF2" w:rsidRDefault="005B0E9D" w:rsidP="00AA61AE">
            <w:pPr>
              <w:pStyle w:val="Odsekzoznamu"/>
              <w:spacing w:after="160" w:line="259" w:lineRule="auto"/>
              <w:ind w:left="0"/>
              <w:rPr>
                <w:rFonts w:ascii="Times New Roman" w:hAnsi="Times New Roman"/>
                <w:color w:val="FF0000"/>
              </w:rPr>
            </w:pPr>
            <w:r w:rsidRPr="004F7BF2">
              <w:rPr>
                <w:rFonts w:ascii="Times New Roman" w:hAnsi="Times New Roman"/>
                <w:color w:val="FF0000"/>
                <w:shd w:val="clear" w:color="auto" w:fill="FFFFFF"/>
              </w:rPr>
              <w:t>Priemyselný ostatný odpad nezahrnutý v položkách 1, 2 a 3 okrem odpadu uvedeného v položke 7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5B0E9D" w:rsidRPr="004F7BF2" w:rsidRDefault="005B0E9D" w:rsidP="00AA61AE">
            <w:pPr>
              <w:pStyle w:val="Odsekzoznamu"/>
              <w:spacing w:after="0" w:line="259" w:lineRule="auto"/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4F7BF2">
              <w:rPr>
                <w:rFonts w:ascii="Times New Roman" w:hAnsi="Times New Roman"/>
                <w:color w:val="FF0000"/>
              </w:rPr>
              <w:t>7</w:t>
            </w:r>
          </w:p>
        </w:tc>
        <w:tc>
          <w:tcPr>
            <w:tcW w:w="236" w:type="dxa"/>
          </w:tcPr>
          <w:p w:rsidR="005B0E9D" w:rsidRDefault="005B0E9D" w:rsidP="00AA61AE">
            <w:pPr>
              <w:pStyle w:val="Odsekzoznamu"/>
              <w:spacing w:after="0" w:line="259" w:lineRule="auto"/>
              <w:ind w:left="0"/>
              <w:jc w:val="center"/>
              <w:rPr>
                <w:rFonts w:ascii="Times New Roman" w:hAnsi="Times New Roman"/>
                <w:color w:val="FF0000"/>
              </w:rPr>
            </w:pPr>
          </w:p>
          <w:p w:rsidR="005B0E9D" w:rsidRDefault="005B0E9D" w:rsidP="00AA61AE">
            <w:pPr>
              <w:pStyle w:val="Odsekzoznamu"/>
              <w:spacing w:after="0" w:line="259" w:lineRule="auto"/>
              <w:ind w:left="0"/>
              <w:jc w:val="center"/>
              <w:rPr>
                <w:rFonts w:ascii="Times New Roman" w:hAnsi="Times New Roman"/>
                <w:color w:val="FF0000"/>
              </w:rPr>
            </w:pPr>
          </w:p>
          <w:p w:rsidR="005B0E9D" w:rsidRPr="004F7BF2" w:rsidRDefault="005B0E9D" w:rsidP="00AA61AE">
            <w:pPr>
              <w:pStyle w:val="Odsekzoznamu"/>
              <w:spacing w:after="0" w:line="259" w:lineRule="auto"/>
              <w:ind w:left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7</w:t>
            </w:r>
          </w:p>
        </w:tc>
        <w:tc>
          <w:tcPr>
            <w:tcW w:w="1881" w:type="dxa"/>
            <w:gridSpan w:val="3"/>
            <w:shd w:val="clear" w:color="auto" w:fill="auto"/>
            <w:vAlign w:val="center"/>
          </w:tcPr>
          <w:p w:rsidR="005B0E9D" w:rsidRPr="004F7BF2" w:rsidRDefault="005B0E9D" w:rsidP="00AA61AE">
            <w:pPr>
              <w:pStyle w:val="Odsekzoznamu"/>
              <w:spacing w:after="0" w:line="259" w:lineRule="auto"/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4F7BF2">
              <w:rPr>
                <w:rFonts w:ascii="Times New Roman" w:hAnsi="Times New Roman"/>
                <w:color w:val="FF0000"/>
              </w:rPr>
              <w:t>7</w:t>
            </w:r>
          </w:p>
        </w:tc>
      </w:tr>
      <w:tr w:rsidR="005B0E9D" w:rsidTr="005B0E9D">
        <w:tc>
          <w:tcPr>
            <w:tcW w:w="998" w:type="dxa"/>
          </w:tcPr>
          <w:p w:rsidR="005B0E9D" w:rsidRPr="004F7BF2" w:rsidRDefault="005B0E9D" w:rsidP="00AA61AE">
            <w:pPr>
              <w:pStyle w:val="Odsekzoznamu"/>
              <w:spacing w:after="160" w:line="259" w:lineRule="auto"/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4F7BF2">
              <w:rPr>
                <w:rFonts w:ascii="Times New Roman" w:hAnsi="Times New Roman"/>
                <w:color w:val="FF0000"/>
              </w:rPr>
              <w:t>7</w:t>
            </w:r>
          </w:p>
        </w:tc>
        <w:tc>
          <w:tcPr>
            <w:tcW w:w="4057" w:type="dxa"/>
          </w:tcPr>
          <w:p w:rsidR="005B0E9D" w:rsidRPr="004F7BF2" w:rsidRDefault="005B0E9D" w:rsidP="00AA61AE">
            <w:pPr>
              <w:pStyle w:val="Odsekzoznamu"/>
              <w:spacing w:after="160" w:line="259" w:lineRule="auto"/>
              <w:ind w:left="0"/>
              <w:rPr>
                <w:rFonts w:ascii="Times New Roman" w:hAnsi="Times New Roman"/>
                <w:color w:val="FF0000"/>
              </w:rPr>
            </w:pPr>
            <w:r w:rsidRPr="004F7BF2">
              <w:rPr>
                <w:rFonts w:ascii="Times New Roman" w:hAnsi="Times New Roman"/>
                <w:color w:val="FF0000"/>
                <w:shd w:val="clear" w:color="auto" w:fill="FFFFFF"/>
              </w:rPr>
              <w:t>Priemyselný ostatný odpad</w:t>
            </w:r>
            <w:hyperlink r:id="rId21" w:anchor="poznamky.poznamka-4" w:tooltip="Odkaz na predpis alebo ustanovenie" w:history="1">
              <w:r w:rsidRPr="004F7BF2">
                <w:rPr>
                  <w:rStyle w:val="Hypertextovprepojenie"/>
                  <w:rFonts w:ascii="Times New Roman" w:hAnsi="Times New Roman"/>
                  <w:i/>
                  <w:iCs/>
                  <w:color w:val="FF0000"/>
                  <w:shd w:val="clear" w:color="auto" w:fill="FFFFFF"/>
                  <w:vertAlign w:val="superscript"/>
                </w:rPr>
                <w:t>4</w:t>
              </w:r>
              <w:r w:rsidRPr="004F7BF2">
                <w:rPr>
                  <w:rStyle w:val="Hypertextovprepojenie"/>
                  <w:rFonts w:ascii="Times New Roman" w:hAnsi="Times New Roman"/>
                  <w:i/>
                  <w:iCs/>
                  <w:color w:val="FF0000"/>
                  <w:shd w:val="clear" w:color="auto" w:fill="FFFFFF"/>
                </w:rPr>
                <w:t>)</w:t>
              </w:r>
            </w:hyperlink>
          </w:p>
        </w:tc>
        <w:tc>
          <w:tcPr>
            <w:tcW w:w="802" w:type="dxa"/>
            <w:shd w:val="clear" w:color="auto" w:fill="auto"/>
            <w:vAlign w:val="center"/>
          </w:tcPr>
          <w:p w:rsidR="005B0E9D" w:rsidRPr="004F7BF2" w:rsidRDefault="005B0E9D" w:rsidP="00AA61AE">
            <w:pPr>
              <w:pStyle w:val="Odsekzoznamu"/>
              <w:spacing w:after="0" w:line="259" w:lineRule="auto"/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4F7BF2">
              <w:rPr>
                <w:rFonts w:ascii="Times New Roman" w:hAnsi="Times New Roman"/>
                <w:color w:val="FF0000"/>
              </w:rPr>
              <w:t>30</w:t>
            </w:r>
          </w:p>
        </w:tc>
        <w:tc>
          <w:tcPr>
            <w:tcW w:w="236" w:type="dxa"/>
          </w:tcPr>
          <w:p w:rsidR="005B0E9D" w:rsidRPr="004F7BF2" w:rsidRDefault="005B0E9D" w:rsidP="00AA61AE">
            <w:pPr>
              <w:pStyle w:val="Odsekzoznamu"/>
              <w:spacing w:after="0" w:line="259" w:lineRule="auto"/>
              <w:ind w:left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30</w:t>
            </w:r>
          </w:p>
        </w:tc>
        <w:tc>
          <w:tcPr>
            <w:tcW w:w="1881" w:type="dxa"/>
            <w:gridSpan w:val="3"/>
            <w:shd w:val="clear" w:color="auto" w:fill="auto"/>
            <w:vAlign w:val="center"/>
          </w:tcPr>
          <w:p w:rsidR="005B0E9D" w:rsidRPr="004F7BF2" w:rsidRDefault="005B0E9D" w:rsidP="00AA61AE">
            <w:pPr>
              <w:pStyle w:val="Odsekzoznamu"/>
              <w:spacing w:after="0" w:line="259" w:lineRule="auto"/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4F7BF2">
              <w:rPr>
                <w:rFonts w:ascii="Times New Roman" w:hAnsi="Times New Roman"/>
                <w:color w:val="FF0000"/>
              </w:rPr>
              <w:t>30</w:t>
            </w:r>
          </w:p>
        </w:tc>
      </w:tr>
      <w:tr w:rsidR="005B0E9D" w:rsidTr="005B0E9D">
        <w:tc>
          <w:tcPr>
            <w:tcW w:w="998" w:type="dxa"/>
          </w:tcPr>
          <w:p w:rsidR="005B0E9D" w:rsidRPr="004F7BF2" w:rsidRDefault="005B0E9D" w:rsidP="00AA61AE">
            <w:pPr>
              <w:pStyle w:val="Odsekzoznamu"/>
              <w:spacing w:after="160" w:line="259" w:lineRule="auto"/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4F7BF2">
              <w:rPr>
                <w:rFonts w:ascii="Times New Roman" w:hAnsi="Times New Roman"/>
                <w:color w:val="FF0000"/>
              </w:rPr>
              <w:t>8</w:t>
            </w:r>
          </w:p>
        </w:tc>
        <w:tc>
          <w:tcPr>
            <w:tcW w:w="4057" w:type="dxa"/>
          </w:tcPr>
          <w:p w:rsidR="005B0E9D" w:rsidRPr="004F7BF2" w:rsidRDefault="005B0E9D" w:rsidP="00AA61AE">
            <w:pPr>
              <w:pStyle w:val="Odsekzoznamu"/>
              <w:spacing w:after="160" w:line="259" w:lineRule="auto"/>
              <w:ind w:left="0"/>
              <w:rPr>
                <w:rFonts w:ascii="Times New Roman" w:hAnsi="Times New Roman"/>
                <w:color w:val="FF0000"/>
              </w:rPr>
            </w:pPr>
            <w:r w:rsidRPr="004F7BF2">
              <w:rPr>
                <w:rFonts w:ascii="Times New Roman" w:hAnsi="Times New Roman"/>
                <w:color w:val="FF0000"/>
                <w:shd w:val="clear" w:color="auto" w:fill="FFFFFF"/>
              </w:rPr>
              <w:t>Priemyselný nebezpečný odpad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5B0E9D" w:rsidRPr="004F7BF2" w:rsidRDefault="005B0E9D" w:rsidP="00AA61AE">
            <w:pPr>
              <w:pStyle w:val="Odsekzoznamu"/>
              <w:spacing w:after="0" w:line="259" w:lineRule="auto"/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4F7BF2">
              <w:rPr>
                <w:rFonts w:ascii="Times New Roman" w:hAnsi="Times New Roman"/>
                <w:color w:val="FF0000"/>
              </w:rPr>
              <w:t>40</w:t>
            </w:r>
          </w:p>
        </w:tc>
        <w:tc>
          <w:tcPr>
            <w:tcW w:w="236" w:type="dxa"/>
          </w:tcPr>
          <w:p w:rsidR="005B0E9D" w:rsidRPr="004F7BF2" w:rsidRDefault="005B0E9D" w:rsidP="00AA61AE">
            <w:pPr>
              <w:pStyle w:val="Odsekzoznamu"/>
              <w:spacing w:after="0" w:line="259" w:lineRule="auto"/>
              <w:ind w:left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40</w:t>
            </w:r>
            <w:bookmarkStart w:id="45" w:name="_GoBack"/>
            <w:bookmarkEnd w:id="45"/>
          </w:p>
        </w:tc>
        <w:tc>
          <w:tcPr>
            <w:tcW w:w="1881" w:type="dxa"/>
            <w:gridSpan w:val="3"/>
            <w:shd w:val="clear" w:color="auto" w:fill="auto"/>
            <w:vAlign w:val="center"/>
          </w:tcPr>
          <w:p w:rsidR="005B0E9D" w:rsidRPr="004F7BF2" w:rsidRDefault="005B0E9D" w:rsidP="00AA61AE">
            <w:pPr>
              <w:pStyle w:val="Odsekzoznamu"/>
              <w:spacing w:after="0" w:line="259" w:lineRule="auto"/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4F7BF2">
              <w:rPr>
                <w:rFonts w:ascii="Times New Roman" w:hAnsi="Times New Roman"/>
                <w:color w:val="FF0000"/>
              </w:rPr>
              <w:t>40</w:t>
            </w:r>
          </w:p>
        </w:tc>
      </w:tr>
    </w:tbl>
    <w:p w:rsidR="004F7BF2" w:rsidRDefault="004F7BF2">
      <w:pPr>
        <w:pStyle w:val="Heading50"/>
        <w:keepNext/>
        <w:keepLines/>
        <w:spacing w:after="580" w:line="240" w:lineRule="auto"/>
      </w:pPr>
    </w:p>
    <w:p w:rsidR="00AA382D" w:rsidRDefault="00AA382D">
      <w:pPr>
        <w:spacing w:after="279" w:line="1" w:lineRule="exact"/>
      </w:pPr>
    </w:p>
    <w:p w:rsidR="00AA382D" w:rsidRPr="004F7BF2" w:rsidRDefault="00930BBC">
      <w:pPr>
        <w:pStyle w:val="Zkladntext"/>
        <w:spacing w:after="0"/>
        <w:ind w:firstLine="260"/>
        <w:jc w:val="both"/>
        <w:rPr>
          <w:color w:val="FF0000"/>
        </w:rPr>
      </w:pPr>
      <w:r w:rsidRPr="004F7BF2">
        <w:rPr>
          <w:color w:val="FF0000"/>
        </w:rPr>
        <w:t>Poznámka:</w:t>
      </w:r>
    </w:p>
    <w:p w:rsidR="00AA382D" w:rsidRPr="004F7BF2" w:rsidRDefault="00930BBC">
      <w:pPr>
        <w:pStyle w:val="Zkladntext"/>
        <w:spacing w:after="580"/>
        <w:jc w:val="both"/>
        <w:rPr>
          <w:color w:val="FF0000"/>
        </w:rPr>
        <w:sectPr w:rsidR="00AA382D" w:rsidRPr="004F7BF2">
          <w:footnotePr>
            <w:numStart w:val="2"/>
          </w:footnotePr>
          <w:pgSz w:w="11900" w:h="16840"/>
          <w:pgMar w:top="1364" w:right="1073" w:bottom="1364" w:left="1068" w:header="0" w:footer="3" w:gutter="0"/>
          <w:cols w:space="720"/>
          <w:noEndnote/>
          <w:docGrid w:linePitch="360"/>
        </w:sectPr>
      </w:pPr>
      <w:r w:rsidRPr="004F7BF2">
        <w:rPr>
          <w:color w:val="FF0000"/>
        </w:rPr>
        <w:t xml:space="preserve">Položka č. 6 zahŕňa aj odpady, katalógové číslo 19 12 12 - iné odpady vrátane zmiešaných materiálov z mechanického spracovania odpadu iné ako uvedené v 19 12 11, ktoré nie je možné vzhľadom na </w:t>
      </w:r>
      <w:r w:rsidRPr="004F7BF2">
        <w:rPr>
          <w:color w:val="FF0000"/>
        </w:rPr>
        <w:lastRenderedPageBreak/>
        <w:t>ich charakter zhodnotiť iným spôsobom. Pod túto položku spadajú odpady, ktoré vzniknú po vytriedení zložiek komunálneho odpadu spadajúcich pod rozšírenú zodpovednosť výrobcov a ktoré predstavujú tzv. ťažkú frakciu.</w:t>
      </w:r>
    </w:p>
    <w:p w:rsidR="00AA382D" w:rsidRDefault="00930BBC">
      <w:pPr>
        <w:pStyle w:val="Zkladntext"/>
        <w:spacing w:after="580" w:line="240" w:lineRule="auto"/>
        <w:ind w:left="5840"/>
        <w:jc w:val="right"/>
      </w:pPr>
      <w:r>
        <w:rPr>
          <w:b/>
          <w:bCs/>
        </w:rPr>
        <w:lastRenderedPageBreak/>
        <w:t>Príloha č. 3 k nariadeniu vlády č. 330/2018 Z. z.</w:t>
      </w:r>
    </w:p>
    <w:p w:rsidR="00AA382D" w:rsidRDefault="00930BBC">
      <w:pPr>
        <w:pStyle w:val="Zkladntext"/>
        <w:spacing w:after="580" w:line="240" w:lineRule="auto"/>
        <w:jc w:val="center"/>
      </w:pPr>
      <w:r>
        <w:rPr>
          <w:b/>
          <w:bCs/>
        </w:rPr>
        <w:t>POLOŽKY A SADZBY ZA ULOŽENIE ODPADOV NA ODKALISKO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3"/>
        <w:gridCol w:w="2165"/>
        <w:gridCol w:w="1690"/>
        <w:gridCol w:w="1694"/>
        <w:gridCol w:w="2654"/>
      </w:tblGrid>
      <w:tr w:rsidR="00AA382D">
        <w:trPr>
          <w:trHeight w:hRule="exact" w:val="274"/>
          <w:jc w:val="center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Položka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82D" w:rsidRDefault="00930BBC">
            <w:pPr>
              <w:pStyle w:val="Other0"/>
              <w:spacing w:after="0" w:line="240" w:lineRule="auto"/>
              <w:ind w:first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Kategória odpadov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Sadzba za príslušný rok v eurách . t</w:t>
            </w:r>
            <w:r>
              <w:rPr>
                <w:sz w:val="16"/>
                <w:szCs w:val="16"/>
                <w:vertAlign w:val="superscript"/>
              </w:rPr>
              <w:t>-1</w:t>
            </w:r>
          </w:p>
        </w:tc>
      </w:tr>
      <w:tr w:rsidR="00AA382D">
        <w:trPr>
          <w:trHeight w:hRule="exact" w:val="264"/>
          <w:jc w:val="center"/>
        </w:trPr>
        <w:tc>
          <w:tcPr>
            <w:tcW w:w="14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382D" w:rsidRDefault="00AA382D"/>
        </w:tc>
        <w:tc>
          <w:tcPr>
            <w:tcW w:w="21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382D" w:rsidRDefault="00AA382D"/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a nasledujúce roky</w:t>
            </w:r>
          </w:p>
        </w:tc>
      </w:tr>
      <w:tr w:rsidR="00AA382D">
        <w:trPr>
          <w:trHeight w:hRule="exact" w:val="269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Ostatný odpad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0,2655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0,2655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0,2655</w:t>
            </w:r>
          </w:p>
        </w:tc>
      </w:tr>
      <w:tr w:rsidR="00AA382D">
        <w:trPr>
          <w:trHeight w:hRule="exact" w:val="278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Nebezpečný odpad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0,8298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0,8298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0,8298</w:t>
            </w:r>
          </w:p>
        </w:tc>
      </w:tr>
    </w:tbl>
    <w:p w:rsidR="00AA382D" w:rsidRDefault="00AA382D">
      <w:pPr>
        <w:sectPr w:rsidR="00AA382D">
          <w:footnotePr>
            <w:numStart w:val="2"/>
          </w:footnotePr>
          <w:pgSz w:w="11900" w:h="16840"/>
          <w:pgMar w:top="1364" w:right="1078" w:bottom="1364" w:left="1102" w:header="0" w:footer="3" w:gutter="0"/>
          <w:cols w:space="720"/>
          <w:noEndnote/>
          <w:docGrid w:linePitch="360"/>
        </w:sectPr>
      </w:pPr>
    </w:p>
    <w:p w:rsidR="00AA382D" w:rsidRDefault="00930BBC">
      <w:pPr>
        <w:pStyle w:val="Zkladntext"/>
        <w:spacing w:after="580" w:line="240" w:lineRule="auto"/>
        <w:ind w:left="5860"/>
        <w:jc w:val="right"/>
      </w:pPr>
      <w:r>
        <w:rPr>
          <w:b/>
          <w:bCs/>
        </w:rPr>
        <w:lastRenderedPageBreak/>
        <w:t>Príloha č. 4 k nariadeniu vlády č. 330/2018 Z. z.</w:t>
      </w:r>
    </w:p>
    <w:p w:rsidR="00AA382D" w:rsidRDefault="00930BBC">
      <w:pPr>
        <w:pStyle w:val="Heading50"/>
        <w:keepNext/>
        <w:keepLines/>
        <w:spacing w:after="180" w:line="240" w:lineRule="auto"/>
      </w:pPr>
      <w:bookmarkStart w:id="46" w:name="bookmark49"/>
      <w:bookmarkStart w:id="47" w:name="bookmark50"/>
      <w:bookmarkStart w:id="48" w:name="bookmark51"/>
      <w:r>
        <w:t>SADZBY PRE VÝPOČET VÝŠKY PRÍJMOV Z POPLATKOV ZA ULOŽENIE ODPADOV PRE OBEC,</w:t>
      </w:r>
      <w:r>
        <w:br/>
        <w:t>NA KTOREJ ÚZEMÍ SA NACHÁDZA SKLÁDKA ODPADOV ALEBO ODKALISKO</w:t>
      </w:r>
      <w:bookmarkEnd w:id="46"/>
      <w:bookmarkEnd w:id="47"/>
      <w:bookmarkEnd w:id="48"/>
    </w:p>
    <w:p w:rsidR="00AA382D" w:rsidRDefault="00930BBC">
      <w:pPr>
        <w:pStyle w:val="Zkladntext"/>
        <w:spacing w:after="60"/>
        <w:ind w:firstLine="240"/>
        <w:jc w:val="both"/>
      </w:pPr>
      <w:r>
        <w:t>Tabuľka č. 1 Výška príjmov z poplatkov za uloženie odpadov na skládku odpadov na odpad, ktorý nie je nebezpečný odpad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6"/>
        <w:gridCol w:w="5050"/>
      </w:tblGrid>
      <w:tr w:rsidR="00AA382D">
        <w:trPr>
          <w:trHeight w:hRule="exact" w:val="288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 rok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Výška príjmov (v eurách/t)</w:t>
            </w:r>
          </w:p>
        </w:tc>
      </w:tr>
      <w:tr w:rsidR="00AA382D">
        <w:trPr>
          <w:trHeight w:hRule="exact" w:val="269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AA382D">
        <w:trPr>
          <w:trHeight w:hRule="exact" w:val="269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AA382D">
        <w:trPr>
          <w:trHeight w:hRule="exact" w:val="274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a nasledujúce roky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382D" w:rsidRPr="00930BBC" w:rsidRDefault="00930BBC">
            <w:pPr>
              <w:pStyle w:val="Other0"/>
              <w:spacing w:after="0" w:line="240" w:lineRule="auto"/>
              <w:jc w:val="center"/>
              <w:rPr>
                <w:strike/>
                <w:color w:val="FF0000"/>
                <w:sz w:val="16"/>
                <w:szCs w:val="16"/>
              </w:rPr>
            </w:pPr>
            <w:r w:rsidRPr="00582702">
              <w:rPr>
                <w:color w:val="auto"/>
                <w:sz w:val="16"/>
                <w:szCs w:val="16"/>
              </w:rPr>
              <w:t>4</w:t>
            </w:r>
          </w:p>
        </w:tc>
      </w:tr>
    </w:tbl>
    <w:p w:rsidR="00AA382D" w:rsidRDefault="00AA382D">
      <w:pPr>
        <w:spacing w:after="279" w:line="1" w:lineRule="exact"/>
      </w:pPr>
    </w:p>
    <w:p w:rsidR="00AA382D" w:rsidRDefault="00930BBC">
      <w:pPr>
        <w:pStyle w:val="Zkladntext"/>
        <w:spacing w:after="60"/>
        <w:ind w:firstLine="240"/>
        <w:jc w:val="both"/>
      </w:pPr>
      <w:r>
        <w:t>Tabuľka č. 2 Výška príjmov z poplatkov za uloženie odpadov na skládku odpadov na nebezpečný odpad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6"/>
        <w:gridCol w:w="5050"/>
      </w:tblGrid>
      <w:tr w:rsidR="00AA382D">
        <w:trPr>
          <w:trHeight w:hRule="exact" w:val="293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 rok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Výška príjmov (v eurách/t)</w:t>
            </w:r>
          </w:p>
        </w:tc>
      </w:tr>
      <w:tr w:rsidR="00AA382D">
        <w:trPr>
          <w:trHeight w:hRule="exact" w:val="264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</w:tr>
      <w:tr w:rsidR="00AA382D">
        <w:trPr>
          <w:trHeight w:hRule="exact" w:val="269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</w:tr>
      <w:tr w:rsidR="00AA382D">
        <w:trPr>
          <w:trHeight w:hRule="exact" w:val="278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a nasledujúce roky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382D" w:rsidRPr="00930BBC" w:rsidRDefault="00930BBC">
            <w:pPr>
              <w:pStyle w:val="Other0"/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582702">
              <w:rPr>
                <w:color w:val="auto"/>
                <w:sz w:val="16"/>
                <w:szCs w:val="16"/>
              </w:rPr>
              <w:t>30</w:t>
            </w:r>
          </w:p>
        </w:tc>
      </w:tr>
    </w:tbl>
    <w:p w:rsidR="00AA382D" w:rsidRDefault="00AA382D">
      <w:pPr>
        <w:spacing w:after="279" w:line="1" w:lineRule="exact"/>
      </w:pPr>
    </w:p>
    <w:p w:rsidR="00AA382D" w:rsidRDefault="00930BBC">
      <w:pPr>
        <w:pStyle w:val="Zkladntext"/>
        <w:spacing w:after="60"/>
        <w:ind w:firstLine="240"/>
        <w:jc w:val="both"/>
      </w:pPr>
      <w:r>
        <w:t>Tabuľka č. 3 Výška príjmov z poplatkov za uloženie odpadov na skládku odpadov na inertný odpad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6"/>
        <w:gridCol w:w="5050"/>
      </w:tblGrid>
      <w:tr w:rsidR="00AA382D">
        <w:trPr>
          <w:trHeight w:hRule="exact" w:val="288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 rok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Výška príjmov (v eurách/t)</w:t>
            </w:r>
          </w:p>
        </w:tc>
      </w:tr>
      <w:tr w:rsidR="00AA382D">
        <w:trPr>
          <w:trHeight w:hRule="exact" w:val="269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0,33</w:t>
            </w:r>
          </w:p>
        </w:tc>
      </w:tr>
      <w:tr w:rsidR="00AA382D">
        <w:trPr>
          <w:trHeight w:hRule="exact" w:val="264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0,33</w:t>
            </w:r>
          </w:p>
        </w:tc>
      </w:tr>
      <w:tr w:rsidR="00AA382D">
        <w:trPr>
          <w:trHeight w:hRule="exact" w:val="278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a nasledujúce roky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0,33</w:t>
            </w:r>
          </w:p>
        </w:tc>
      </w:tr>
    </w:tbl>
    <w:p w:rsidR="00AA382D" w:rsidRDefault="00AA382D">
      <w:pPr>
        <w:spacing w:after="279" w:line="1" w:lineRule="exact"/>
      </w:pPr>
    </w:p>
    <w:p w:rsidR="00AA382D" w:rsidRDefault="00930BBC">
      <w:pPr>
        <w:pStyle w:val="Tablecaption0"/>
        <w:ind w:left="192"/>
      </w:pPr>
      <w:r>
        <w:t>Tabuľka č. 4 Výška príjmov z poplatkov za uloženie odpadov na odkalisko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3"/>
        <w:gridCol w:w="2918"/>
        <w:gridCol w:w="3245"/>
      </w:tblGrid>
      <w:tr w:rsidR="00AA382D">
        <w:trPr>
          <w:trHeight w:hRule="exact" w:val="288"/>
          <w:jc w:val="center"/>
        </w:trPr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 rok</w:t>
            </w:r>
          </w:p>
        </w:tc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Výška príjmov (v eurách /t)</w:t>
            </w:r>
          </w:p>
        </w:tc>
      </w:tr>
      <w:tr w:rsidR="00AA382D">
        <w:trPr>
          <w:trHeight w:hRule="exact" w:val="283"/>
          <w:jc w:val="center"/>
        </w:trPr>
        <w:tc>
          <w:tcPr>
            <w:tcW w:w="3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382D" w:rsidRDefault="00AA382D"/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Ostatný odpad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Nebezpečný odpad</w:t>
            </w:r>
          </w:p>
        </w:tc>
      </w:tr>
      <w:tr w:rsidR="00AA382D">
        <w:trPr>
          <w:trHeight w:hRule="exact" w:val="269"/>
          <w:jc w:val="center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0,2655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0,8298</w:t>
            </w:r>
          </w:p>
        </w:tc>
      </w:tr>
      <w:tr w:rsidR="00AA382D">
        <w:trPr>
          <w:trHeight w:hRule="exact" w:val="269"/>
          <w:jc w:val="center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0,2655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0,8298</w:t>
            </w:r>
          </w:p>
        </w:tc>
      </w:tr>
      <w:tr w:rsidR="00AA382D">
        <w:trPr>
          <w:trHeight w:hRule="exact" w:val="278"/>
          <w:jc w:val="center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a nasledujúce roky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0,2655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0,8298</w:t>
            </w:r>
          </w:p>
        </w:tc>
      </w:tr>
    </w:tbl>
    <w:p w:rsidR="00AA382D" w:rsidRDefault="00AA382D">
      <w:pPr>
        <w:sectPr w:rsidR="00AA382D">
          <w:footnotePr>
            <w:numStart w:val="2"/>
          </w:footnotePr>
          <w:pgSz w:w="11900" w:h="16840"/>
          <w:pgMar w:top="1364" w:right="1073" w:bottom="1364" w:left="1078" w:header="0" w:footer="3" w:gutter="0"/>
          <w:cols w:space="720"/>
          <w:noEndnote/>
          <w:docGrid w:linePitch="360"/>
        </w:sectPr>
      </w:pPr>
    </w:p>
    <w:p w:rsidR="00AA382D" w:rsidRDefault="00930BBC">
      <w:pPr>
        <w:pStyle w:val="Zkladntext"/>
        <w:spacing w:after="580" w:line="240" w:lineRule="auto"/>
        <w:ind w:left="5840"/>
        <w:jc w:val="right"/>
      </w:pPr>
      <w:r>
        <w:rPr>
          <w:b/>
          <w:bCs/>
        </w:rPr>
        <w:lastRenderedPageBreak/>
        <w:t>Príloha č. 5 k nariadeniu vlády č. 330/2018 Z. z.</w:t>
      </w:r>
    </w:p>
    <w:p w:rsidR="00AA382D" w:rsidRDefault="00930BBC">
      <w:pPr>
        <w:pStyle w:val="Tablecaption0"/>
        <w:ind w:left="389"/>
      </w:pPr>
      <w:r>
        <w:rPr>
          <w:b/>
          <w:bCs/>
        </w:rPr>
        <w:t>ÚROVEŇ VYTRIEDENIA KOMUNÁLNEHO ODPADU PODĽA § 7 ods. 9 písm. c) ZÁKONA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8"/>
        <w:gridCol w:w="4618"/>
      </w:tblGrid>
      <w:tr w:rsidR="00AA382D">
        <w:trPr>
          <w:trHeight w:hRule="exact" w:val="274"/>
          <w:jc w:val="center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 rok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Úroveň vytriedenia</w:t>
            </w:r>
          </w:p>
        </w:tc>
      </w:tr>
      <w:tr w:rsidR="00AA382D">
        <w:trPr>
          <w:trHeight w:hRule="exact" w:val="264"/>
          <w:jc w:val="center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33 %</w:t>
            </w:r>
          </w:p>
        </w:tc>
      </w:tr>
      <w:tr w:rsidR="00AA382D">
        <w:trPr>
          <w:trHeight w:hRule="exact" w:val="269"/>
          <w:jc w:val="center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382D" w:rsidRDefault="00582702">
            <w:pPr>
              <w:pStyle w:val="Other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  <w:r w:rsidR="00930BBC">
              <w:rPr>
                <w:sz w:val="16"/>
                <w:szCs w:val="16"/>
              </w:rPr>
              <w:t xml:space="preserve"> %</w:t>
            </w:r>
          </w:p>
        </w:tc>
      </w:tr>
      <w:tr w:rsidR="00AA382D">
        <w:trPr>
          <w:trHeight w:hRule="exact" w:val="278"/>
          <w:jc w:val="center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a nasledujúce roky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382D" w:rsidRDefault="00582702">
            <w:pPr>
              <w:pStyle w:val="Other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="00930BBC">
              <w:rPr>
                <w:sz w:val="16"/>
                <w:szCs w:val="16"/>
              </w:rPr>
              <w:t xml:space="preserve"> %</w:t>
            </w:r>
          </w:p>
        </w:tc>
      </w:tr>
    </w:tbl>
    <w:p w:rsidR="00AA382D" w:rsidRDefault="00AA382D">
      <w:pPr>
        <w:sectPr w:rsidR="00AA382D">
          <w:footnotePr>
            <w:numStart w:val="2"/>
          </w:footnotePr>
          <w:pgSz w:w="11900" w:h="16840"/>
          <w:pgMar w:top="1364" w:right="1083" w:bottom="1364" w:left="1102" w:header="0" w:footer="3" w:gutter="0"/>
          <w:cols w:space="720"/>
          <w:noEndnote/>
          <w:docGrid w:linePitch="360"/>
        </w:sectPr>
      </w:pPr>
    </w:p>
    <w:p w:rsidR="00AA382D" w:rsidRDefault="00930BBC">
      <w:pPr>
        <w:pStyle w:val="Zkladntext"/>
        <w:spacing w:after="580" w:line="240" w:lineRule="auto"/>
        <w:ind w:left="5840"/>
        <w:jc w:val="right"/>
      </w:pPr>
      <w:r>
        <w:rPr>
          <w:b/>
          <w:bCs/>
        </w:rPr>
        <w:lastRenderedPageBreak/>
        <w:t>Príloha č. 6 k nariadeniu vlády č. 330/2018 Z. z.</w:t>
      </w:r>
    </w:p>
    <w:p w:rsidR="00AA382D" w:rsidRDefault="00930BBC">
      <w:pPr>
        <w:pStyle w:val="Zkladntext"/>
        <w:spacing w:after="580" w:line="240" w:lineRule="auto"/>
        <w:jc w:val="center"/>
      </w:pPr>
      <w:r>
        <w:rPr>
          <w:b/>
          <w:bCs/>
        </w:rPr>
        <w:t>IDENTIFIKAČNÉ ÚDAJE UVEDENÉ VO VARIABILNOM SYMBOLE K PLATBE ZA ULOŽENIE</w:t>
      </w:r>
      <w:r>
        <w:rPr>
          <w:b/>
          <w:bCs/>
        </w:rPr>
        <w:br/>
        <w:t>ODPADOV PREVÁDZKOVATEĽOM SKLÁDKY ODPADOV ALEBO ODKALISKA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6"/>
        <w:gridCol w:w="1070"/>
        <w:gridCol w:w="629"/>
        <w:gridCol w:w="634"/>
        <w:gridCol w:w="653"/>
        <w:gridCol w:w="653"/>
        <w:gridCol w:w="1243"/>
        <w:gridCol w:w="1243"/>
        <w:gridCol w:w="1253"/>
        <w:gridCol w:w="1253"/>
      </w:tblGrid>
      <w:tr w:rsidR="00AA382D">
        <w:trPr>
          <w:trHeight w:hRule="exact" w:val="274"/>
          <w:jc w:val="center"/>
        </w:trPr>
        <w:tc>
          <w:tcPr>
            <w:tcW w:w="969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Identifikácia pozícií vo variabilnom symbole k úhrade poplatku za uloženie odpadov</w:t>
            </w:r>
          </w:p>
        </w:tc>
      </w:tr>
      <w:tr w:rsidR="00AA382D">
        <w:trPr>
          <w:trHeight w:hRule="exact" w:val="456"/>
          <w:jc w:val="center"/>
        </w:trPr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označenie poplatku za uloženie odpadov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druh odpadu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skupina odpadu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mesiac, za ktorý je realizovaná úhrada poplatku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posledné </w:t>
            </w:r>
            <w:proofErr w:type="spellStart"/>
            <w:r>
              <w:rPr>
                <w:sz w:val="16"/>
                <w:szCs w:val="16"/>
              </w:rPr>
              <w:t>dvojčíslie</w:t>
            </w:r>
            <w:proofErr w:type="spellEnd"/>
            <w:r>
              <w:rPr>
                <w:sz w:val="16"/>
                <w:szCs w:val="16"/>
              </w:rPr>
              <w:t xml:space="preserve"> roku, za ktorý sa uhrádza poplatok</w:t>
            </w:r>
          </w:p>
        </w:tc>
      </w:tr>
      <w:tr w:rsidR="00AA382D">
        <w:trPr>
          <w:trHeight w:hRule="exact" w:val="269"/>
          <w:jc w:val="center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ind w:firstLine="2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ind w:firstLine="2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82D" w:rsidRDefault="00AA382D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82D" w:rsidRDefault="00AA382D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82D" w:rsidRDefault="00AA382D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382D" w:rsidRDefault="00AA382D">
            <w:pPr>
              <w:rPr>
                <w:sz w:val="10"/>
                <w:szCs w:val="10"/>
              </w:rPr>
            </w:pPr>
          </w:p>
        </w:tc>
      </w:tr>
      <w:tr w:rsidR="00AA382D">
        <w:trPr>
          <w:trHeight w:hRule="exact" w:val="269"/>
          <w:jc w:val="center"/>
        </w:trPr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382D" w:rsidRDefault="00AA382D"/>
        </w:tc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382D" w:rsidRDefault="00AA382D"/>
        </w:tc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382D" w:rsidRDefault="00AA382D"/>
        </w:tc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382D" w:rsidRDefault="00AA382D"/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ind w:firstLine="2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ind w:firstLine="2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382D" w:rsidRDefault="00AA382D"/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382D" w:rsidRDefault="00AA382D"/>
        </w:tc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382D" w:rsidRDefault="00AA382D"/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382D" w:rsidRDefault="00AA382D"/>
        </w:tc>
      </w:tr>
      <w:tr w:rsidR="00AA382D">
        <w:trPr>
          <w:trHeight w:hRule="exact" w:val="264"/>
          <w:jc w:val="center"/>
        </w:trPr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382D" w:rsidRDefault="00AA382D"/>
        </w:tc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382D" w:rsidRDefault="00AA382D"/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ind w:firstLine="2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ind w:firstLine="2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382D" w:rsidRDefault="00AA382D"/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382D" w:rsidRDefault="00AA382D"/>
        </w:tc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382D" w:rsidRDefault="00AA382D"/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382D" w:rsidRDefault="00AA382D"/>
        </w:tc>
      </w:tr>
      <w:tr w:rsidR="00AA382D">
        <w:trPr>
          <w:trHeight w:hRule="exact" w:val="269"/>
          <w:jc w:val="center"/>
        </w:trPr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382D" w:rsidRDefault="00AA382D"/>
        </w:tc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382D" w:rsidRDefault="00AA382D"/>
        </w:tc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382D" w:rsidRDefault="00AA382D"/>
        </w:tc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382D" w:rsidRDefault="00AA382D"/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ind w:firstLine="2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ind w:firstLine="2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382D" w:rsidRDefault="00AA382D"/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382D" w:rsidRDefault="00AA382D"/>
        </w:tc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382D" w:rsidRDefault="00AA382D"/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382D" w:rsidRDefault="00AA382D"/>
        </w:tc>
      </w:tr>
      <w:tr w:rsidR="00AA382D">
        <w:trPr>
          <w:trHeight w:hRule="exact" w:val="278"/>
          <w:jc w:val="center"/>
        </w:trPr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382D" w:rsidRDefault="00AA382D"/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382D" w:rsidRDefault="00AA382D"/>
        </w:tc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382D" w:rsidRDefault="00AA382D"/>
        </w:tc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382D" w:rsidRDefault="00AA382D"/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382D" w:rsidRDefault="00930BBC">
            <w:pPr>
              <w:pStyle w:val="Other0"/>
              <w:spacing w:after="0" w:line="240" w:lineRule="auto"/>
              <w:ind w:firstLine="2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382D" w:rsidRDefault="00930BBC">
            <w:pPr>
              <w:pStyle w:val="Other0"/>
              <w:spacing w:after="0" w:line="240" w:lineRule="auto"/>
              <w:ind w:firstLine="2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382D" w:rsidRDefault="00AA382D"/>
        </w:tc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382D" w:rsidRDefault="00AA382D"/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382D" w:rsidRDefault="00AA382D"/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82D" w:rsidRDefault="00AA382D"/>
        </w:tc>
      </w:tr>
    </w:tbl>
    <w:p w:rsidR="00AA382D" w:rsidRDefault="00AA382D">
      <w:pPr>
        <w:spacing w:after="27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09"/>
        <w:gridCol w:w="4843"/>
        <w:gridCol w:w="1944"/>
      </w:tblGrid>
      <w:tr w:rsidR="00AA382D">
        <w:trPr>
          <w:trHeight w:hRule="exact" w:val="269"/>
          <w:jc w:val="center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Druh odpadu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Komunálny odpad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AA382D">
        <w:trPr>
          <w:trHeight w:hRule="exact" w:val="269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382D" w:rsidRDefault="00AA382D"/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Priemyselný odpad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</w:tr>
      <w:tr w:rsidR="00AA382D">
        <w:trPr>
          <w:trHeight w:hRule="exact" w:val="461"/>
          <w:jc w:val="center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Skupina odpadu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Odpad uložený na skládku odpadov - nie je nebezpečný odpad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</w:tr>
      <w:tr w:rsidR="00AA382D">
        <w:trPr>
          <w:trHeight w:hRule="exact" w:val="264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382D" w:rsidRDefault="00AA382D"/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Odpad uložený na skládku odpadov - je nebezpečný odpad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</w:tr>
      <w:tr w:rsidR="00AA382D">
        <w:trPr>
          <w:trHeight w:hRule="exact" w:val="269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382D" w:rsidRDefault="00AA382D"/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Odpad uložený na skládku odpadov - inertný odpad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</w:tr>
      <w:tr w:rsidR="00AA382D">
        <w:trPr>
          <w:trHeight w:hRule="exact" w:val="264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382D" w:rsidRDefault="00AA382D"/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Odpad uložený na odkalisko - ostatný odpad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</w:tr>
      <w:tr w:rsidR="00AA382D">
        <w:trPr>
          <w:trHeight w:hRule="exact" w:val="278"/>
          <w:jc w:val="center"/>
        </w:trPr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382D" w:rsidRDefault="00AA382D"/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Odpad uložený na odkalisko - nebezpečný odpad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</w:tr>
    </w:tbl>
    <w:p w:rsidR="00AA382D" w:rsidRDefault="00AA382D">
      <w:pPr>
        <w:sectPr w:rsidR="00AA382D">
          <w:footnotePr>
            <w:numStart w:val="2"/>
          </w:footnotePr>
          <w:pgSz w:w="11900" w:h="16840"/>
          <w:pgMar w:top="1364" w:right="1078" w:bottom="1364" w:left="1102" w:header="0" w:footer="3" w:gutter="0"/>
          <w:cols w:space="720"/>
          <w:noEndnote/>
          <w:docGrid w:linePitch="360"/>
        </w:sectPr>
      </w:pPr>
    </w:p>
    <w:p w:rsidR="00AA382D" w:rsidRDefault="00930BBC">
      <w:pPr>
        <w:pStyle w:val="Zkladntext"/>
        <w:numPr>
          <w:ilvl w:val="0"/>
          <w:numId w:val="5"/>
        </w:numPr>
        <w:tabs>
          <w:tab w:val="left" w:pos="334"/>
        </w:tabs>
        <w:spacing w:after="60" w:line="240" w:lineRule="auto"/>
      </w:pPr>
      <w:bookmarkStart w:id="49" w:name="bookmark52"/>
      <w:bookmarkEnd w:id="49"/>
      <w:r>
        <w:lastRenderedPageBreak/>
        <w:t>§ 18 ods. 5 zákona č. 540/2001 Z. z. o štátnej štatistike v znení zákona č. 326/2014 Z. z.</w:t>
      </w:r>
    </w:p>
    <w:p w:rsidR="00AA382D" w:rsidRDefault="00D86A38" w:rsidP="00D86A38">
      <w:pPr>
        <w:pStyle w:val="Zkladntext"/>
        <w:numPr>
          <w:ilvl w:val="0"/>
          <w:numId w:val="5"/>
        </w:numPr>
        <w:tabs>
          <w:tab w:val="left" w:pos="363"/>
        </w:tabs>
        <w:spacing w:after="60" w:line="240" w:lineRule="auto"/>
      </w:pPr>
      <w:bookmarkStart w:id="50" w:name="bookmark53"/>
      <w:bookmarkEnd w:id="50"/>
      <w:r w:rsidRPr="00582702">
        <w:rPr>
          <w:color w:val="auto"/>
        </w:rPr>
        <w:t xml:space="preserve">§ 81 ods. 7 písm. b) a g) a ods. 8 </w:t>
      </w:r>
      <w:r w:rsidR="00930BBC">
        <w:t>zákona č. 79/2015 Z. z. o odpadoch a o zmene a doplnení niektorých zákonov v znení neskorších predpisov.</w:t>
      </w:r>
    </w:p>
    <w:p w:rsidR="00AA382D" w:rsidRDefault="00930BBC">
      <w:pPr>
        <w:pStyle w:val="Zkladntext"/>
        <w:numPr>
          <w:ilvl w:val="0"/>
          <w:numId w:val="5"/>
        </w:numPr>
        <w:tabs>
          <w:tab w:val="left" w:pos="358"/>
        </w:tabs>
        <w:spacing w:after="60" w:line="240" w:lineRule="auto"/>
      </w:pPr>
      <w:bookmarkStart w:id="51" w:name="bookmark54"/>
      <w:bookmarkEnd w:id="51"/>
      <w:r>
        <w:t>Príloha č. 3 k zákonu č. 329/2018 Z. z.</w:t>
      </w:r>
    </w:p>
    <w:p w:rsidR="00AA382D" w:rsidRDefault="00930BBC">
      <w:pPr>
        <w:pStyle w:val="Zkladntext"/>
        <w:numPr>
          <w:ilvl w:val="0"/>
          <w:numId w:val="5"/>
        </w:numPr>
        <w:tabs>
          <w:tab w:val="left" w:pos="363"/>
        </w:tabs>
        <w:spacing w:after="60" w:line="240" w:lineRule="auto"/>
        <w:sectPr w:rsidR="00AA382D">
          <w:footnotePr>
            <w:numStart w:val="2"/>
          </w:footnotePr>
          <w:pgSz w:w="11900" w:h="16840"/>
          <w:pgMar w:top="1474" w:right="1078" w:bottom="1474" w:left="1078" w:header="0" w:footer="3" w:gutter="0"/>
          <w:cols w:space="720"/>
          <w:noEndnote/>
          <w:docGrid w:linePitch="360"/>
        </w:sectPr>
      </w:pPr>
      <w:bookmarkStart w:id="52" w:name="bookmark55"/>
      <w:bookmarkEnd w:id="52"/>
      <w:r>
        <w:t>Príloha č. 4 k zákonu č. 329/2018 Z. z.</w:t>
      </w:r>
    </w:p>
    <w:p w:rsidR="00AA382D" w:rsidRDefault="00930BBC">
      <w:pPr>
        <w:pStyle w:val="Bodytext20"/>
      </w:pPr>
      <w:r>
        <w:lastRenderedPageBreak/>
        <w:t>Vydavateľ Zbierky zákonov Slovenskej republiky, správca obsahu a prevádzkovateľ právneho a informačného</w:t>
      </w:r>
      <w:r>
        <w:br/>
        <w:t xml:space="preserve">portálu Slov-Lex dostupného na webovom sídle </w:t>
      </w:r>
      <w:hyperlink r:id="rId22" w:history="1">
        <w:r>
          <w:t>www.slov-lex.skje</w:t>
        </w:r>
      </w:hyperlink>
    </w:p>
    <w:p w:rsidR="00AA382D" w:rsidRDefault="00930BBC">
      <w:pPr>
        <w:pStyle w:val="Bodytext20"/>
      </w:pPr>
      <w:r>
        <w:t>Ministerstvo spravodlivosti Slovenskej republiky, Župné námestie 13, 813 11 Bratislava,</w:t>
      </w:r>
      <w:r>
        <w:br/>
        <w:t xml:space="preserve">tel.: 02 888 91 131, e-mail: </w:t>
      </w:r>
      <w:hyperlink r:id="rId23" w:history="1">
        <w:r>
          <w:t>helpdesk@slov-lex.sk</w:t>
        </w:r>
      </w:hyperlink>
      <w:r>
        <w:t>.</w:t>
      </w:r>
    </w:p>
    <w:sectPr w:rsidR="00AA382D">
      <w:footnotePr>
        <w:numStart w:val="2"/>
      </w:footnotePr>
      <w:pgSz w:w="11900" w:h="16840"/>
      <w:pgMar w:top="14276" w:right="1141" w:bottom="1647" w:left="11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081" w:rsidRDefault="00294081">
      <w:r>
        <w:separator/>
      </w:r>
    </w:p>
  </w:endnote>
  <w:endnote w:type="continuationSeparator" w:id="0">
    <w:p w:rsidR="00294081" w:rsidRDefault="00294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081" w:rsidRDefault="00294081"/>
  </w:footnote>
  <w:footnote w:type="continuationSeparator" w:id="0">
    <w:p w:rsidR="00294081" w:rsidRDefault="00294081"/>
  </w:footnote>
  <w:footnote w:id="1">
    <w:p w:rsidR="00AA382D" w:rsidRDefault="00582702">
      <w:pPr>
        <w:pStyle w:val="Footnote0"/>
        <w:tabs>
          <w:tab w:val="left" w:pos="581"/>
        </w:tabs>
      </w:pPr>
      <w:r>
        <w:t>(</w:t>
      </w:r>
      <w:r w:rsidR="00930BBC">
        <w:footnoteRef/>
      </w:r>
      <w:r>
        <w:t>)</w:t>
      </w:r>
      <w:r w:rsidR="00930BBC">
        <w:tab/>
        <w:t>Úroveň vytriedenia komunálneho odpadu podľa § 7 ods. 9 písm. c) zákona pre príslušný kalendárny rok je uvedená v prílohe č. 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82D" w:rsidRDefault="00930BB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702945</wp:posOffset>
              </wp:positionH>
              <wp:positionV relativeFrom="page">
                <wp:posOffset>476250</wp:posOffset>
              </wp:positionV>
              <wp:extent cx="6144895" cy="128270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4895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A382D" w:rsidRDefault="00930BBC">
                          <w:pPr>
                            <w:pStyle w:val="Headerorfooter20"/>
                            <w:tabs>
                              <w:tab w:val="right" w:pos="6667"/>
                              <w:tab w:val="right" w:pos="9677"/>
                            </w:tabs>
                          </w:pPr>
                          <w:r>
                            <w:rPr>
                              <w:rFonts w:ascii="Bookman Old Style" w:eastAsia="Bookman Old Style" w:hAnsi="Bookman Old Style" w:cs="Bookman Old Style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B0E9D" w:rsidRPr="005B0E9D">
                            <w:rPr>
                              <w:rFonts w:ascii="Bookman Old Style" w:eastAsia="Bookman Old Style" w:hAnsi="Bookman Old Style" w:cs="Bookman Old Style"/>
                              <w:noProof/>
                            </w:rPr>
                            <w:t>6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</w:rPr>
                            <w:fldChar w:fldCharType="end"/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</w:rPr>
                            <w:tab/>
                            <w:t>Zbierka zákonov Slovenskej republiky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</w:rPr>
                            <w:tab/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b/>
                              <w:bCs/>
                            </w:rPr>
                            <w:t>330/2018 Z. z.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" o:spid="_x0000_s1026" type="#_x0000_t202" style="position:absolute;margin-left:55.35pt;margin-top:37.5pt;width:483.85pt;height:10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" filled="f" stroked="f">
              <v:textbox style="mso-fit-shape-to-text:t" inset="0,0,0,0">
                <w:txbxContent>
                  <w:p w:rsidR="00AA382D" w:rsidRDefault="00930BBC">
                    <w:pPr>
                      <w:pStyle w:val="Headerorfooter20"/>
                      <w:tabs>
                        <w:tab w:val="right" w:pos="6667"/>
                        <w:tab w:val="right" w:pos="9677"/>
                      </w:tabs>
                    </w:pPr>
                    <w:r>
                      <w:rPr>
                        <w:rFonts w:ascii="Bookman Old Style" w:eastAsia="Bookman Old Style" w:hAnsi="Bookman Old Style" w:cs="Bookman Old Style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B0E9D" w:rsidRPr="005B0E9D">
                      <w:rPr>
                        <w:rFonts w:ascii="Bookman Old Style" w:eastAsia="Bookman Old Style" w:hAnsi="Bookman Old Style" w:cs="Bookman Old Style"/>
                        <w:noProof/>
                      </w:rPr>
                      <w:t>6</w:t>
                    </w:r>
                    <w:r>
                      <w:rPr>
                        <w:rFonts w:ascii="Bookman Old Style" w:eastAsia="Bookman Old Style" w:hAnsi="Bookman Old Style" w:cs="Bookman Old Style"/>
                      </w:rPr>
                      <w:fldChar w:fldCharType="end"/>
                    </w:r>
                    <w:r>
                      <w:rPr>
                        <w:rFonts w:ascii="Bookman Old Style" w:eastAsia="Bookman Old Style" w:hAnsi="Bookman Old Style" w:cs="Bookman Old Style"/>
                      </w:rPr>
                      <w:tab/>
                      <w:t>Zbierka zákonov Slovenskej republiky</w:t>
                    </w:r>
                    <w:r>
                      <w:rPr>
                        <w:rFonts w:ascii="Bookman Old Style" w:eastAsia="Bookman Old Style" w:hAnsi="Bookman Old Style" w:cs="Bookman Old Style"/>
                      </w:rPr>
                      <w:tab/>
                    </w:r>
                    <w:r>
                      <w:rPr>
                        <w:rFonts w:ascii="Bookman Old Style" w:eastAsia="Bookman Old Style" w:hAnsi="Bookman Old Style" w:cs="Bookman Old Style"/>
                        <w:b/>
                        <w:bCs/>
                      </w:rPr>
                      <w:t>330/2018 Z. z.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699770</wp:posOffset>
              </wp:positionH>
              <wp:positionV relativeFrom="page">
                <wp:posOffset>730250</wp:posOffset>
              </wp:positionV>
              <wp:extent cx="6156960" cy="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696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250D1A9" id="_x0000_t32" coordsize="21600,21600" o:spt="32" o:oned="t" path="m,l21600,21600e" filled="f">
              <v:path arrowok="t" fillok="f" o:connecttype="none"/>
              <o:lock v:ext="edit" shapetype="t"/>
            </v:shapetype>
            <v:shape id="Shape 6" o:spid="_x0000_s1026" type="#_x0000_t32" style="position:absolute;margin-left:55.1pt;margin-top:57.5pt;width:484.8pt;height:0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" strokeweight="1pt"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82D" w:rsidRDefault="00930BB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706120</wp:posOffset>
              </wp:positionH>
              <wp:positionV relativeFrom="page">
                <wp:posOffset>554990</wp:posOffset>
              </wp:positionV>
              <wp:extent cx="6144895" cy="12827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4895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A382D" w:rsidRDefault="00930BBC">
                          <w:pPr>
                            <w:pStyle w:val="Headerorfooter20"/>
                            <w:tabs>
                              <w:tab w:val="right" w:pos="6662"/>
                              <w:tab w:val="right" w:pos="9677"/>
                            </w:tabs>
                          </w:pPr>
                          <w:r>
                            <w:rPr>
                              <w:rFonts w:ascii="Bookman Old Style" w:eastAsia="Bookman Old Style" w:hAnsi="Bookman Old Style" w:cs="Bookman Old Style"/>
                              <w:b/>
                              <w:bCs/>
                            </w:rPr>
                            <w:t>330/2018 Z. z.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</w:rPr>
                            <w:t>Zbierka zákonov Slovenskej republiky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</w:rPr>
                            <w:tab/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B0E9D" w:rsidRPr="005B0E9D">
                            <w:rPr>
                              <w:rFonts w:ascii="Bookman Old Style" w:eastAsia="Bookman Old Style" w:hAnsi="Bookman Old Style" w:cs="Bookman Old Style"/>
                              <w:noProof/>
                            </w:rPr>
                            <w:t>5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7" type="#_x0000_t202" style="position:absolute;margin-left:55.6pt;margin-top:43.7pt;width:483.85pt;height:10.1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" filled="f" stroked="f">
              <v:textbox style="mso-fit-shape-to-text:t" inset="0,0,0,0">
                <w:txbxContent>
                  <w:p w:rsidR="00AA382D" w:rsidRDefault="00930BBC">
                    <w:pPr>
                      <w:pStyle w:val="Headerorfooter20"/>
                      <w:tabs>
                        <w:tab w:val="right" w:pos="6662"/>
                        <w:tab w:val="right" w:pos="9677"/>
                      </w:tabs>
                    </w:pPr>
                    <w:r>
                      <w:rPr>
                        <w:rFonts w:ascii="Bookman Old Style" w:eastAsia="Bookman Old Style" w:hAnsi="Bookman Old Style" w:cs="Bookman Old Style"/>
                        <w:b/>
                        <w:bCs/>
                      </w:rPr>
                      <w:t>330/2018 Z. z.</w:t>
                    </w:r>
                    <w:r>
                      <w:rPr>
                        <w:rFonts w:ascii="Bookman Old Style" w:eastAsia="Bookman Old Style" w:hAnsi="Bookman Old Style" w:cs="Bookman Old Style"/>
                        <w:b/>
                        <w:bCs/>
                      </w:rPr>
                      <w:tab/>
                    </w:r>
                    <w:r>
                      <w:rPr>
                        <w:rFonts w:ascii="Bookman Old Style" w:eastAsia="Bookman Old Style" w:hAnsi="Bookman Old Style" w:cs="Bookman Old Style"/>
                      </w:rPr>
                      <w:t>Zbierka zákonov Slovenskej republiky</w:t>
                    </w:r>
                    <w:r>
                      <w:rPr>
                        <w:rFonts w:ascii="Bookman Old Style" w:eastAsia="Bookman Old Style" w:hAnsi="Bookman Old Style" w:cs="Bookman Old Style"/>
                      </w:rPr>
                      <w:tab/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B0E9D" w:rsidRPr="005B0E9D">
                      <w:rPr>
                        <w:rFonts w:ascii="Bookman Old Style" w:eastAsia="Bookman Old Style" w:hAnsi="Bookman Old Style" w:cs="Bookman Old Style"/>
                        <w:noProof/>
                      </w:rPr>
                      <w:t>5</w:t>
                    </w:r>
                    <w:r>
                      <w:rPr>
                        <w:rFonts w:ascii="Bookman Old Style" w:eastAsia="Bookman Old Style" w:hAnsi="Bookman Old Style" w:cs="Bookman Old Style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699770</wp:posOffset>
              </wp:positionH>
              <wp:positionV relativeFrom="page">
                <wp:posOffset>730250</wp:posOffset>
              </wp:positionV>
              <wp:extent cx="615696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696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EEEAD79" id="_x0000_t32" coordsize="21600,21600" o:spt="32" o:oned="t" path="m,l21600,21600e" filled="f">
              <v:path arrowok="t" fillok="f" o:connecttype="none"/>
              <o:lock v:ext="edit" shapetype="t"/>
            </v:shapetype>
            <v:shape id="Shape 3" o:spid="_x0000_s1026" type="#_x0000_t32" style="position:absolute;margin-left:55.1pt;margin-top:57.5pt;width:484.8pt;height:0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" strokeweight="1pt"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82D" w:rsidRDefault="00AA382D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451BE"/>
    <w:multiLevelType w:val="multilevel"/>
    <w:tmpl w:val="5C966872"/>
    <w:lvl w:ilvl="0">
      <w:start w:val="1"/>
      <w:numFmt w:val="decimal"/>
      <w:lvlText w:val="(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3D13CC"/>
    <w:multiLevelType w:val="multilevel"/>
    <w:tmpl w:val="44F4D3BC"/>
    <w:lvl w:ilvl="0">
      <w:start w:val="1"/>
      <w:numFmt w:val="decimal"/>
      <w:lvlText w:val="(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6683F34"/>
    <w:multiLevelType w:val="multilevel"/>
    <w:tmpl w:val="D05626C0"/>
    <w:lvl w:ilvl="0">
      <w:start w:val="1"/>
      <w:numFmt w:val="lowerLetter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D46748"/>
    <w:multiLevelType w:val="multilevel"/>
    <w:tmpl w:val="07AEDD22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A69618E"/>
    <w:multiLevelType w:val="multilevel"/>
    <w:tmpl w:val="9D788DD4"/>
    <w:lvl w:ilvl="0">
      <w:start w:val="1"/>
      <w:numFmt w:val="lowerLetter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numStart w:val="2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82D"/>
    <w:rsid w:val="00294081"/>
    <w:rsid w:val="0046407A"/>
    <w:rsid w:val="004F7BF2"/>
    <w:rsid w:val="00582702"/>
    <w:rsid w:val="005B0E9D"/>
    <w:rsid w:val="00601349"/>
    <w:rsid w:val="00750F44"/>
    <w:rsid w:val="007840DC"/>
    <w:rsid w:val="00930BBC"/>
    <w:rsid w:val="00A83F1E"/>
    <w:rsid w:val="00AA382D"/>
    <w:rsid w:val="00BA4773"/>
    <w:rsid w:val="00CC55F8"/>
    <w:rsid w:val="00D2050D"/>
    <w:rsid w:val="00D86A38"/>
    <w:rsid w:val="00DB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7F9CD"/>
  <w15:docId w15:val="{ACC803E8-6742-45EE-B32F-1054D9F0A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Footnote">
    <w:name w:val="Footnote_"/>
    <w:basedOn w:val="Predvolenpsmoodseku"/>
    <w:link w:val="Footnote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ing1">
    <w:name w:val="Heading #1_"/>
    <w:basedOn w:val="Predvolenpsmoodseku"/>
    <w:link w:val="Heading1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44"/>
      <w:szCs w:val="44"/>
      <w:u w:val="none"/>
      <w:shd w:val="clear" w:color="auto" w:fill="auto"/>
    </w:rPr>
  </w:style>
  <w:style w:type="character" w:customStyle="1" w:styleId="Heading2">
    <w:name w:val="Heading #2_"/>
    <w:basedOn w:val="Predvolenpsmoodseku"/>
    <w:link w:val="Heading2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Heading3">
    <w:name w:val="Heading #3_"/>
    <w:basedOn w:val="Predvolenpsmoodseku"/>
    <w:link w:val="Heading3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ZkladntextChar">
    <w:name w:val="Základný text Char"/>
    <w:basedOn w:val="Predvolenpsmoodseku"/>
    <w:link w:val="Zkladntex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ing4">
    <w:name w:val="Heading #4_"/>
    <w:basedOn w:val="Predvolenpsmoodseku"/>
    <w:link w:val="Heading4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5">
    <w:name w:val="Heading #5_"/>
    <w:basedOn w:val="Predvolenpsmoodseku"/>
    <w:link w:val="Heading5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2">
    <w:name w:val="Header or footer (2)_"/>
    <w:basedOn w:val="Predvolenpsmoodseku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Other">
    <w:name w:val="Other_"/>
    <w:basedOn w:val="Predvolenpsmoodseku"/>
    <w:link w:val="Other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ablecaption">
    <w:name w:val="Table caption_"/>
    <w:basedOn w:val="Predvolenpsmoodseku"/>
    <w:link w:val="Tablecaption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Predvolenpsmoodseku"/>
    <w:link w:val="Bodytext2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Footnote0">
    <w:name w:val="Footnote"/>
    <w:basedOn w:val="Normlny"/>
    <w:link w:val="Footnote"/>
    <w:pPr>
      <w:spacing w:line="276" w:lineRule="auto"/>
      <w:ind w:firstLine="260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Heading10">
    <w:name w:val="Heading #1"/>
    <w:basedOn w:val="Normlny"/>
    <w:link w:val="Heading1"/>
    <w:pPr>
      <w:spacing w:after="60"/>
      <w:jc w:val="center"/>
      <w:outlineLvl w:val="0"/>
    </w:pPr>
    <w:rPr>
      <w:rFonts w:ascii="Bookman Old Style" w:eastAsia="Bookman Old Style" w:hAnsi="Bookman Old Style" w:cs="Bookman Old Style"/>
      <w:sz w:val="44"/>
      <w:szCs w:val="44"/>
    </w:rPr>
  </w:style>
  <w:style w:type="paragraph" w:customStyle="1" w:styleId="Heading20">
    <w:name w:val="Heading #2"/>
    <w:basedOn w:val="Normlny"/>
    <w:link w:val="Heading2"/>
    <w:pPr>
      <w:spacing w:after="140"/>
      <w:jc w:val="center"/>
      <w:outlineLvl w:val="1"/>
    </w:pPr>
    <w:rPr>
      <w:rFonts w:ascii="Bookman Old Style" w:eastAsia="Bookman Old Style" w:hAnsi="Bookman Old Style" w:cs="Bookman Old Style"/>
      <w:sz w:val="34"/>
      <w:szCs w:val="34"/>
    </w:rPr>
  </w:style>
  <w:style w:type="paragraph" w:customStyle="1" w:styleId="Heading30">
    <w:name w:val="Heading #3"/>
    <w:basedOn w:val="Normlny"/>
    <w:link w:val="Heading3"/>
    <w:pPr>
      <w:spacing w:after="140"/>
      <w:jc w:val="center"/>
      <w:outlineLvl w:val="2"/>
    </w:pPr>
    <w:rPr>
      <w:rFonts w:ascii="Bookman Old Style" w:eastAsia="Bookman Old Style" w:hAnsi="Bookman Old Style" w:cs="Bookman Old Style"/>
      <w:sz w:val="28"/>
      <w:szCs w:val="28"/>
    </w:rPr>
  </w:style>
  <w:style w:type="paragraph" w:styleId="Zkladntext">
    <w:name w:val="Body Text"/>
    <w:basedOn w:val="Normlny"/>
    <w:link w:val="ZkladntextChar"/>
    <w:qFormat/>
    <w:pPr>
      <w:spacing w:after="140" w:line="276" w:lineRule="auto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Heading40">
    <w:name w:val="Heading #4"/>
    <w:basedOn w:val="Normlny"/>
    <w:link w:val="Heading4"/>
    <w:pPr>
      <w:spacing w:after="300"/>
      <w:jc w:val="center"/>
      <w:outlineLvl w:val="3"/>
    </w:pPr>
    <w:rPr>
      <w:rFonts w:ascii="Bookman Old Style" w:eastAsia="Bookman Old Style" w:hAnsi="Bookman Old Style" w:cs="Bookman Old Style"/>
      <w:b/>
      <w:bCs/>
      <w:sz w:val="22"/>
      <w:szCs w:val="22"/>
    </w:rPr>
  </w:style>
  <w:style w:type="paragraph" w:customStyle="1" w:styleId="Heading50">
    <w:name w:val="Heading #5"/>
    <w:basedOn w:val="Normlny"/>
    <w:link w:val="Heading5"/>
    <w:pPr>
      <w:spacing w:after="160" w:line="276" w:lineRule="auto"/>
      <w:jc w:val="center"/>
      <w:outlineLvl w:val="4"/>
    </w:pPr>
    <w:rPr>
      <w:rFonts w:ascii="Bookman Old Style" w:eastAsia="Bookman Old Style" w:hAnsi="Bookman Old Style" w:cs="Bookman Old Style"/>
      <w:b/>
      <w:bCs/>
      <w:sz w:val="20"/>
      <w:szCs w:val="20"/>
    </w:rPr>
  </w:style>
  <w:style w:type="paragraph" w:customStyle="1" w:styleId="Headerorfooter20">
    <w:name w:val="Header or footer (2)"/>
    <w:basedOn w:val="Normlny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Other0">
    <w:name w:val="Other"/>
    <w:basedOn w:val="Normlny"/>
    <w:link w:val="Other"/>
    <w:pPr>
      <w:spacing w:after="140" w:line="276" w:lineRule="auto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Tablecaption0">
    <w:name w:val="Table caption"/>
    <w:basedOn w:val="Normlny"/>
    <w:link w:val="Tablecaption"/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Bodytext20">
    <w:name w:val="Body text (2)"/>
    <w:basedOn w:val="Normlny"/>
    <w:link w:val="Bodytext2"/>
    <w:pPr>
      <w:jc w:val="center"/>
    </w:pPr>
    <w:rPr>
      <w:rFonts w:ascii="Bookman Old Style" w:eastAsia="Bookman Old Style" w:hAnsi="Bookman Old Style" w:cs="Bookman Old Style"/>
      <w:sz w:val="18"/>
      <w:szCs w:val="18"/>
    </w:rPr>
  </w:style>
  <w:style w:type="character" w:styleId="Hypertextovprepojenie">
    <w:name w:val="Hyperlink"/>
    <w:basedOn w:val="Predvolenpsmoodseku"/>
    <w:unhideWhenUsed/>
    <w:rsid w:val="007840DC"/>
    <w:rPr>
      <w:color w:val="0000FF"/>
      <w:u w:val="single"/>
    </w:r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4F7BF2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table" w:styleId="Mriekatabuky">
    <w:name w:val="Table Grid"/>
    <w:basedOn w:val="Normlnatabuka"/>
    <w:uiPriority w:val="39"/>
    <w:rsid w:val="004F7BF2"/>
    <w:pPr>
      <w:widowControl/>
      <w:spacing w:after="200" w:line="276" w:lineRule="auto"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,Odsek Char"/>
    <w:link w:val="Odsekzoznamu"/>
    <w:uiPriority w:val="34"/>
    <w:locked/>
    <w:rsid w:val="004F7BF2"/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50F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0F4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9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43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6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4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4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7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7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7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0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1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64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184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247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098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03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179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373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603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5231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2518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8556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0778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8992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9469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4825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1527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3703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974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2476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0725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152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6951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0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5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4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46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23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57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447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983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969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348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315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194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1739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869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5097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6421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5924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3307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2179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7263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9244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0548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1602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9401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6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5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97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18/330/20210528" TargetMode="External"/><Relationship Id="rId13" Type="http://schemas.openxmlformats.org/officeDocument/2006/relationships/hyperlink" Target="https://www.slov-lex.sk/pravne-predpisy/SK/ZZ/2018/329/" TargetMode="External"/><Relationship Id="rId18" Type="http://schemas.openxmlformats.org/officeDocument/2006/relationships/hyperlink" Target="https://www.slov-lex.sk/pravne-predpisy/SK/ZZ/2018/330/2021052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lov-lex.sk/pravne-predpisy/SK/ZZ/2018/330/20210528" TargetMode="External"/><Relationship Id="rId7" Type="http://schemas.openxmlformats.org/officeDocument/2006/relationships/hyperlink" Target="https://www.slov-lex.sk/pravne-predpisy/SK/ZZ/2018/329/" TargetMode="External"/><Relationship Id="rId12" Type="http://schemas.openxmlformats.org/officeDocument/2006/relationships/hyperlink" Target="https://www.slov-lex.sk/pravne-predpisy/SK/ZZ/2018/329/" TargetMode="External"/><Relationship Id="rId17" Type="http://schemas.openxmlformats.org/officeDocument/2006/relationships/header" Target="header3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yperlink" Target="https://www.slov-lex.sk/pravne-predpisy/SK/ZZ/2018/330/2021052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lov-lex.sk/pravne-predpisy/SK/ZZ/2018/329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hyperlink" Target="mailto:helpdesk@slov-lex.sk" TargetMode="External"/><Relationship Id="rId10" Type="http://schemas.openxmlformats.org/officeDocument/2006/relationships/hyperlink" Target="https://www.slov-lex.sk/pravne-predpisy/SK/ZZ/2018/329/" TargetMode="External"/><Relationship Id="rId19" Type="http://schemas.openxmlformats.org/officeDocument/2006/relationships/hyperlink" Target="https://www.slov-lex.sk/pravne-predpisy/SK/ZZ/2018/330/202105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lov-lex.sk/pravne-predpisy/SK/ZZ/2018/330/20210528" TargetMode="External"/><Relationship Id="rId14" Type="http://schemas.openxmlformats.org/officeDocument/2006/relationships/hyperlink" Target="https://www.slov-lex.sk/pravne-predpisy/SK/ZZ/2018/329/" TargetMode="External"/><Relationship Id="rId22" Type="http://schemas.openxmlformats.org/officeDocument/2006/relationships/hyperlink" Target="http://www.slov-lex.skje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1772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spravodlivosti SR</dc:creator>
  <cp:keywords>PDF/A</cp:keywords>
  <cp:lastModifiedBy>Smažáková Janette</cp:lastModifiedBy>
  <cp:revision>5</cp:revision>
  <cp:lastPrinted>2022-04-19T11:47:00Z</cp:lastPrinted>
  <dcterms:created xsi:type="dcterms:W3CDTF">2022-02-23T06:53:00Z</dcterms:created>
  <dcterms:modified xsi:type="dcterms:W3CDTF">2022-05-11T09:03:00Z</dcterms:modified>
</cp:coreProperties>
</file>