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B9C" w:rsidRPr="000603AB" w:rsidRDefault="00634B9C" w:rsidP="00634B9C">
      <w:pPr>
        <w:spacing w:after="0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0603AB">
        <w:rPr>
          <w:rFonts w:ascii="Times New Roman" w:hAnsi="Times New Roman" w:cs="Times New Roman"/>
          <w:b/>
          <w:sz w:val="25"/>
          <w:szCs w:val="25"/>
        </w:rPr>
        <w:t>PREDKLADACIA SPRÁVA</w:t>
      </w:r>
    </w:p>
    <w:p w:rsidR="00634B9C" w:rsidRPr="00C35BC3" w:rsidRDefault="00634B9C" w:rsidP="00634B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39CC" w:rsidRDefault="003239CC" w:rsidP="004F16E1">
      <w:pPr>
        <w:pStyle w:val="Normlnywebov"/>
        <w:spacing w:line="276" w:lineRule="auto"/>
        <w:ind w:firstLine="720"/>
        <w:jc w:val="both"/>
        <w:divId w:val="1961569459"/>
      </w:pPr>
      <w:r>
        <w:t xml:space="preserve">Ministerstvo životného prostredia Slovenskej republiky predkladá návrh </w:t>
      </w:r>
      <w:r w:rsidR="001B74E3" w:rsidRPr="001B74E3">
        <w:t>nariadenia vlády Slovenskej republiky, ktorým sa mení nariadenie vlády Slovenskej republiky č. 330/2018 Z. z., ktorým sa ustanovuje výška sadzieb poplatkov za</w:t>
      </w:r>
      <w:r w:rsidR="00457145">
        <w:t> </w:t>
      </w:r>
      <w:r w:rsidR="001B74E3" w:rsidRPr="001B74E3">
        <w:t xml:space="preserve">uloženie odpadov a podrobnosti súvisiace s prerozdeľovaním príjmov z poplatkov za uloženie odpadov v znení </w:t>
      </w:r>
      <w:r w:rsidR="00457145">
        <w:t>neskorších predpisov</w:t>
      </w:r>
      <w:r>
        <w:t xml:space="preserve"> </w:t>
      </w:r>
      <w:r w:rsidR="001B74E3">
        <w:t>(ďalej len „návrh nariadenia</w:t>
      </w:r>
      <w:r w:rsidR="00B13E6D">
        <w:t xml:space="preserve"> vlády</w:t>
      </w:r>
      <w:r w:rsidR="001B74E3">
        <w:t>“)</w:t>
      </w:r>
      <w:r>
        <w:t>.</w:t>
      </w:r>
    </w:p>
    <w:p w:rsidR="00457145" w:rsidRDefault="002A042F" w:rsidP="004F16E1">
      <w:pPr>
        <w:pStyle w:val="Normlnywebov"/>
        <w:spacing w:line="276" w:lineRule="auto"/>
        <w:ind w:firstLine="720"/>
        <w:jc w:val="both"/>
        <w:divId w:val="1961569459"/>
      </w:pPr>
      <w:r>
        <w:t>Návrh</w:t>
      </w:r>
      <w:r w:rsidRPr="002A042F">
        <w:t xml:space="preserve"> nariadenia vlády </w:t>
      </w:r>
      <w:r>
        <w:t xml:space="preserve">nadväzuje </w:t>
      </w:r>
      <w:r w:rsidR="00457145">
        <w:t>na schválený dokument Plán obnovy – Komponent 2, kde jedným z hlavných cieľov reformy nakladania so stavebným a demolačným odpadom je aj </w:t>
      </w:r>
      <w:r w:rsidR="00253736">
        <w:t>úprava</w:t>
      </w:r>
      <w:r w:rsidR="00457145">
        <w:t xml:space="preserve"> poplatkov za uloženie stavebných a demolačných odpadov na skládky odpadov.</w:t>
      </w:r>
      <w:r w:rsidR="0048492B">
        <w:t xml:space="preserve"> </w:t>
      </w:r>
    </w:p>
    <w:p w:rsidR="00457145" w:rsidRDefault="00457145" w:rsidP="004F16E1">
      <w:pPr>
        <w:pStyle w:val="Normlnywebov"/>
        <w:spacing w:line="276" w:lineRule="auto"/>
        <w:ind w:firstLine="720"/>
        <w:jc w:val="both"/>
        <w:divId w:val="1961569459"/>
      </w:pPr>
      <w:r>
        <w:t>Stavebné odpady a odpady z demolácií predstavujú dlhodobo, z hľadiska produkcie odpadov, najvýznamnejší odpadový prúd. Zároveň sú špecifické svojím vysokým potenciálom opätovného použitia a recyklácie, vrátane nahradzovania veľkého množstva primárnych surovín, čo môže mať významné výhody z hľadiska udržateľného rozvoja a kvality života. Aj v nadväznosti na tento potenciál boli stavebné odpady a odpady z demolácií zaradené medzi prioritné oblasti Akčného plánu EÚ pre obehové hospodárstvo. Slovenská republika patrí dlhodobo na chvost v miere recyklácie stavebných odpadov.</w:t>
      </w:r>
    </w:p>
    <w:p w:rsidR="003239CC" w:rsidRDefault="00457145" w:rsidP="004F16E1">
      <w:pPr>
        <w:pStyle w:val="Normlnywebov"/>
        <w:spacing w:line="276" w:lineRule="auto"/>
        <w:ind w:firstLine="720"/>
        <w:jc w:val="both"/>
        <w:divId w:val="1961569459"/>
      </w:pPr>
      <w:r>
        <w:rPr>
          <w:iCs/>
          <w:color w:val="000000"/>
        </w:rPr>
        <w:t>C</w:t>
      </w:r>
      <w:r w:rsidRPr="00677C8B">
        <w:rPr>
          <w:iCs/>
          <w:color w:val="000000"/>
        </w:rPr>
        <w:t xml:space="preserve">ieľom návrhu </w:t>
      </w:r>
      <w:r>
        <w:rPr>
          <w:iCs/>
          <w:color w:val="000000"/>
        </w:rPr>
        <w:t xml:space="preserve">nariadenia vlády </w:t>
      </w:r>
      <w:r w:rsidRPr="00677C8B">
        <w:rPr>
          <w:iCs/>
          <w:color w:val="000000"/>
        </w:rPr>
        <w:t xml:space="preserve">je </w:t>
      </w:r>
      <w:r w:rsidR="00503C52">
        <w:rPr>
          <w:iCs/>
          <w:color w:val="000000"/>
        </w:rPr>
        <w:t>upraviť</w:t>
      </w:r>
      <w:r>
        <w:rPr>
          <w:iCs/>
          <w:color w:val="000000"/>
        </w:rPr>
        <w:t xml:space="preserve"> poplatky za uloženie stavebných a demolačných odpadov na skládky odpadov (ďalej len „poplatky“) tak, aby </w:t>
      </w:r>
      <w:r w:rsidR="00503C52">
        <w:rPr>
          <w:iCs/>
          <w:color w:val="000000"/>
        </w:rPr>
        <w:t>úprava poplatkov znevýhodňovala</w:t>
      </w:r>
      <w:r>
        <w:rPr>
          <w:iCs/>
          <w:color w:val="000000"/>
        </w:rPr>
        <w:t xml:space="preserve"> uloženie odpadov na skládky odpadov pre</w:t>
      </w:r>
      <w:r w:rsidR="00355F19">
        <w:rPr>
          <w:iCs/>
          <w:color w:val="000000"/>
        </w:rPr>
        <w:t>d</w:t>
      </w:r>
      <w:bookmarkStart w:id="0" w:name="_GoBack"/>
      <w:bookmarkEnd w:id="0"/>
      <w:r>
        <w:rPr>
          <w:iCs/>
          <w:color w:val="000000"/>
        </w:rPr>
        <w:t xml:space="preserve"> ich recykláciou. </w:t>
      </w:r>
      <w:r w:rsidR="00503C52">
        <w:rPr>
          <w:iCs/>
          <w:color w:val="000000"/>
        </w:rPr>
        <w:t>Úprava</w:t>
      </w:r>
      <w:r>
        <w:rPr>
          <w:iCs/>
          <w:color w:val="000000"/>
        </w:rPr>
        <w:t xml:space="preserve"> poplatkov súvisí s h</w:t>
      </w:r>
      <w:r>
        <w:t>lavným cieľom reformy nakladania so stavebným odpadom a odpadom z demolácii, ktorou sa má zvýšiť potenciál obehového hospodárstva v oblasti stavebného odpadu a sektoru stavebníctva, čo má viesť k vyššej miere recyklácie a predchádzaniu vzniku stavebného odpadu.</w:t>
      </w:r>
    </w:p>
    <w:p w:rsidR="003239CC" w:rsidRDefault="003239CC" w:rsidP="004F16E1">
      <w:pPr>
        <w:pStyle w:val="Normlnywebov"/>
        <w:spacing w:line="276" w:lineRule="auto"/>
        <w:ind w:firstLine="720"/>
        <w:jc w:val="both"/>
        <w:divId w:val="1961569459"/>
      </w:pPr>
      <w:r>
        <w:t xml:space="preserve">Návrh </w:t>
      </w:r>
      <w:r w:rsidR="00816607">
        <w:t>nariadenia</w:t>
      </w:r>
      <w:r>
        <w:t xml:space="preserve"> </w:t>
      </w:r>
      <w:r w:rsidR="00B13E6D">
        <w:t xml:space="preserve">vlády </w:t>
      </w:r>
      <w:r>
        <w:t>nebude predmetom vnútrokomunitárneho pripomienkového konania.</w:t>
      </w:r>
    </w:p>
    <w:p w:rsidR="00E076A2" w:rsidRDefault="003239CC" w:rsidP="004F16E1">
      <w:pPr>
        <w:pStyle w:val="Normlnywebov"/>
        <w:spacing w:line="276" w:lineRule="auto"/>
        <w:ind w:firstLine="720"/>
        <w:jc w:val="both"/>
      </w:pPr>
      <w:r>
        <w:t xml:space="preserve">Dátum účinnosti návrhu </w:t>
      </w:r>
      <w:r w:rsidR="00852614">
        <w:t>nariadenia</w:t>
      </w:r>
      <w:r>
        <w:t xml:space="preserve"> </w:t>
      </w:r>
      <w:r w:rsidR="00B13E6D">
        <w:t xml:space="preserve">vlády </w:t>
      </w:r>
      <w:r>
        <w:t xml:space="preserve">je navrhnutý na </w:t>
      </w:r>
      <w:r w:rsidR="0053463B" w:rsidRPr="00E34339">
        <w:t xml:space="preserve">1. </w:t>
      </w:r>
      <w:r w:rsidR="00B13E6D">
        <w:t>júl</w:t>
      </w:r>
      <w:r w:rsidR="00457145">
        <w:t xml:space="preserve"> 2022</w:t>
      </w:r>
      <w:r w:rsidR="0053463B">
        <w:t xml:space="preserve"> z</w:t>
      </w:r>
      <w:r w:rsidR="00457145">
        <w:t> </w:t>
      </w:r>
      <w:r w:rsidR="0053463B">
        <w:t>dôvod</w:t>
      </w:r>
      <w:r w:rsidR="00457145">
        <w:t>u priamej väzby na reformu nakladania so stavebným a demolačným odpadom</w:t>
      </w:r>
      <w:r>
        <w:t>.</w:t>
      </w:r>
      <w:r w:rsidR="00B62584">
        <w:t xml:space="preserve"> </w:t>
      </w:r>
    </w:p>
    <w:p w:rsidR="00B13E6D" w:rsidRPr="00B75BB0" w:rsidRDefault="00B13E6D" w:rsidP="004F16E1">
      <w:pPr>
        <w:pStyle w:val="Normlnywebov"/>
        <w:spacing w:line="276" w:lineRule="auto"/>
        <w:ind w:firstLine="720"/>
        <w:jc w:val="both"/>
      </w:pPr>
      <w:r>
        <w:t xml:space="preserve">Návrh nariadenia vlády bol predmetom medzirezortného pripomienkového konania a na rokovanie Legislatívnej rady vlády SR sa predkladá bez rozporov. </w:t>
      </w:r>
    </w:p>
    <w:sectPr w:rsidR="00B13E6D" w:rsidRPr="00B75BB0" w:rsidSect="00532574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0FFB" w:rsidRDefault="00780FFB" w:rsidP="000A67D5">
      <w:pPr>
        <w:spacing w:after="0" w:line="240" w:lineRule="auto"/>
      </w:pPr>
      <w:r>
        <w:separator/>
      </w:r>
    </w:p>
  </w:endnote>
  <w:endnote w:type="continuationSeparator" w:id="0">
    <w:p w:rsidR="00780FFB" w:rsidRDefault="00780FFB" w:rsidP="000A6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0FFB" w:rsidRDefault="00780FFB" w:rsidP="000A67D5">
      <w:pPr>
        <w:spacing w:after="0" w:line="240" w:lineRule="auto"/>
      </w:pPr>
      <w:r>
        <w:separator/>
      </w:r>
    </w:p>
  </w:footnote>
  <w:footnote w:type="continuationSeparator" w:id="0">
    <w:p w:rsidR="00780FFB" w:rsidRDefault="00780FFB" w:rsidP="000A67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844"/>
    <w:rsid w:val="000025D9"/>
    <w:rsid w:val="00025017"/>
    <w:rsid w:val="000603AB"/>
    <w:rsid w:val="0006543E"/>
    <w:rsid w:val="0008377E"/>
    <w:rsid w:val="00092DD6"/>
    <w:rsid w:val="000A67D5"/>
    <w:rsid w:val="000C30FD"/>
    <w:rsid w:val="000D2E63"/>
    <w:rsid w:val="000E25CA"/>
    <w:rsid w:val="001034F7"/>
    <w:rsid w:val="00146547"/>
    <w:rsid w:val="00146B48"/>
    <w:rsid w:val="00150388"/>
    <w:rsid w:val="00167F15"/>
    <w:rsid w:val="001A3641"/>
    <w:rsid w:val="001B74E3"/>
    <w:rsid w:val="002109B0"/>
    <w:rsid w:val="0021228E"/>
    <w:rsid w:val="00230F3C"/>
    <w:rsid w:val="00253736"/>
    <w:rsid w:val="0026610F"/>
    <w:rsid w:val="002702D6"/>
    <w:rsid w:val="00285CF5"/>
    <w:rsid w:val="002A042F"/>
    <w:rsid w:val="002A5577"/>
    <w:rsid w:val="002E7A7D"/>
    <w:rsid w:val="003111B8"/>
    <w:rsid w:val="00322014"/>
    <w:rsid w:val="003239CC"/>
    <w:rsid w:val="00355F19"/>
    <w:rsid w:val="0039526D"/>
    <w:rsid w:val="003B435B"/>
    <w:rsid w:val="003C279E"/>
    <w:rsid w:val="003D5E45"/>
    <w:rsid w:val="003E2DC5"/>
    <w:rsid w:val="003E3CDC"/>
    <w:rsid w:val="003E4226"/>
    <w:rsid w:val="00412AAE"/>
    <w:rsid w:val="00422DEC"/>
    <w:rsid w:val="004337BA"/>
    <w:rsid w:val="00436C44"/>
    <w:rsid w:val="00456912"/>
    <w:rsid w:val="00457145"/>
    <w:rsid w:val="00465F4A"/>
    <w:rsid w:val="00467BA6"/>
    <w:rsid w:val="00473D41"/>
    <w:rsid w:val="00474A9D"/>
    <w:rsid w:val="0048492B"/>
    <w:rsid w:val="00496E0B"/>
    <w:rsid w:val="004C1459"/>
    <w:rsid w:val="004C2A55"/>
    <w:rsid w:val="004E70BA"/>
    <w:rsid w:val="004F16E1"/>
    <w:rsid w:val="00503C52"/>
    <w:rsid w:val="00532574"/>
    <w:rsid w:val="0053385C"/>
    <w:rsid w:val="0053463B"/>
    <w:rsid w:val="00581D58"/>
    <w:rsid w:val="0059081C"/>
    <w:rsid w:val="005D00A7"/>
    <w:rsid w:val="00620232"/>
    <w:rsid w:val="00634B9C"/>
    <w:rsid w:val="00642FB8"/>
    <w:rsid w:val="00657226"/>
    <w:rsid w:val="006A3681"/>
    <w:rsid w:val="00700FFF"/>
    <w:rsid w:val="007055C1"/>
    <w:rsid w:val="007142C7"/>
    <w:rsid w:val="0076056F"/>
    <w:rsid w:val="00764FAC"/>
    <w:rsid w:val="00766598"/>
    <w:rsid w:val="007746DD"/>
    <w:rsid w:val="00777C34"/>
    <w:rsid w:val="00780FFB"/>
    <w:rsid w:val="007A1010"/>
    <w:rsid w:val="007D7AE6"/>
    <w:rsid w:val="0081645A"/>
    <w:rsid w:val="00816607"/>
    <w:rsid w:val="008354BD"/>
    <w:rsid w:val="0084052F"/>
    <w:rsid w:val="00852614"/>
    <w:rsid w:val="00880BB5"/>
    <w:rsid w:val="008A1964"/>
    <w:rsid w:val="008D2B72"/>
    <w:rsid w:val="008E2844"/>
    <w:rsid w:val="008E3D2E"/>
    <w:rsid w:val="0090100E"/>
    <w:rsid w:val="009239D9"/>
    <w:rsid w:val="009B2526"/>
    <w:rsid w:val="009C6C5C"/>
    <w:rsid w:val="009D6F8B"/>
    <w:rsid w:val="009F1AD5"/>
    <w:rsid w:val="00A05DD1"/>
    <w:rsid w:val="00A54A16"/>
    <w:rsid w:val="00AF457A"/>
    <w:rsid w:val="00B0042F"/>
    <w:rsid w:val="00B133CC"/>
    <w:rsid w:val="00B13E6D"/>
    <w:rsid w:val="00B46C9C"/>
    <w:rsid w:val="00B62584"/>
    <w:rsid w:val="00B67ED2"/>
    <w:rsid w:val="00B75BB0"/>
    <w:rsid w:val="00B81906"/>
    <w:rsid w:val="00B906B2"/>
    <w:rsid w:val="00BD1FAB"/>
    <w:rsid w:val="00BE7302"/>
    <w:rsid w:val="00C32C8C"/>
    <w:rsid w:val="00C35BC3"/>
    <w:rsid w:val="00C65A4A"/>
    <w:rsid w:val="00C9152D"/>
    <w:rsid w:val="00C920E8"/>
    <w:rsid w:val="00C94A72"/>
    <w:rsid w:val="00CA3D29"/>
    <w:rsid w:val="00CA4563"/>
    <w:rsid w:val="00CE47A6"/>
    <w:rsid w:val="00D261C9"/>
    <w:rsid w:val="00D4548F"/>
    <w:rsid w:val="00D54463"/>
    <w:rsid w:val="00D7179C"/>
    <w:rsid w:val="00D85172"/>
    <w:rsid w:val="00D969AC"/>
    <w:rsid w:val="00DA34D9"/>
    <w:rsid w:val="00DC0BD9"/>
    <w:rsid w:val="00DD58E1"/>
    <w:rsid w:val="00E076A2"/>
    <w:rsid w:val="00E14E7F"/>
    <w:rsid w:val="00E32491"/>
    <w:rsid w:val="00E34339"/>
    <w:rsid w:val="00E5284A"/>
    <w:rsid w:val="00E840B3"/>
    <w:rsid w:val="00EA7C00"/>
    <w:rsid w:val="00EC027B"/>
    <w:rsid w:val="00EE0D4A"/>
    <w:rsid w:val="00EF1425"/>
    <w:rsid w:val="00F256C4"/>
    <w:rsid w:val="00F2656B"/>
    <w:rsid w:val="00F26A4A"/>
    <w:rsid w:val="00F46B1B"/>
    <w:rsid w:val="00FA0ABD"/>
    <w:rsid w:val="00FB1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584C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32574"/>
    <w:rPr>
      <w:noProof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3D5E45"/>
    <w:rPr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D5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D5E45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0A67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A67D5"/>
  </w:style>
  <w:style w:type="paragraph" w:styleId="Pta">
    <w:name w:val="footer"/>
    <w:basedOn w:val="Normlny"/>
    <w:link w:val="PtaChar"/>
    <w:uiPriority w:val="99"/>
    <w:unhideWhenUsed/>
    <w:rsid w:val="000A67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A67D5"/>
  </w:style>
  <w:style w:type="paragraph" w:styleId="Normlnywebov">
    <w:name w:val="Normal (Web)"/>
    <w:basedOn w:val="Normlny"/>
    <w:uiPriority w:val="99"/>
    <w:unhideWhenUsed/>
    <w:rsid w:val="008E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55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Predkladacia správa"/>
    <f:field ref="objsubject" par="" edit="true" text="Predkladacia správa"/>
    <f:field ref="objcreatedby" par="" text="Administrator, System"/>
    <f:field ref="objcreatedat" par="" text="31.7.2020 16:55:52"/>
    <f:field ref="objchangedby" par="" text="Administrator, System"/>
    <f:field ref="objmodifiedat" par="" text="31.7.2020 16:55:53"/>
    <f:field ref="doc_FSCFOLIO_1_1001_FieldDocumentNumber" par="" text=""/>
    <f:field ref="doc_FSCFOLIO_1_1001_FieldSubject" par="" edit="true" text="Predkladacia správa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DF111D00-D0F4-4666-8C72-1DC5C1BFA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2021-02-03T14:23:00Z</dcterms:created>
  <dcterms:modified xsi:type="dcterms:W3CDTF">2022-05-11T07:32:00Z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typpredpis">
    <vt:lpwstr>Zákon</vt:lpwstr>
  </property>
  <property fmtid="{D5CDD505-2E9C-101B-9397-08002B2CF9AE}" pid="3" name="FSC#SKEDITIONSLOVLEX@103.510:stavpredpis">
    <vt:lpwstr>Vyhodnotenie medzirezortného pripomienkového konania</vt:lpwstr>
  </property>
  <property fmtid="{D5CDD505-2E9C-101B-9397-08002B2CF9AE}" pid="4" name="FSC#SKEDITIONSLOVLEX@103.510:povodpredpis">
    <vt:lpwstr>Slovlex (eLeg)</vt:lpwstr>
  </property>
  <property fmtid="{D5CDD505-2E9C-101B-9397-08002B2CF9AE}" pid="5" name="FSC#SKEDITIONSLOVLEX@103.510:legoblast">
    <vt:lpwstr>Životné prostredie</vt:lpwstr>
  </property>
  <property fmtid="{D5CDD505-2E9C-101B-9397-08002B2CF9AE}" pid="6" name="FSC#SKEDITIONSLOVLEX@103.510:uzemplat">
    <vt:lpwstr/>
  </property>
  <property fmtid="{D5CDD505-2E9C-101B-9397-08002B2CF9AE}" pid="7" name="FSC#SKEDITIONSLOVLEX@103.510:vztahypredpis">
    <vt:lpwstr/>
  </property>
  <property fmtid="{D5CDD505-2E9C-101B-9397-08002B2CF9AE}" pid="8" name="FSC#SKEDITIONSLOVLEX@103.510:predkladatel">
    <vt:lpwstr>Janette Smažáková</vt:lpwstr>
  </property>
  <property fmtid="{D5CDD505-2E9C-101B-9397-08002B2CF9AE}" pid="9" name="FSC#SKEDITIONSLOVLEX@103.510:zodppredkladatel">
    <vt:lpwstr>Ján Budaj</vt:lpwstr>
  </property>
  <property fmtid="{D5CDD505-2E9C-101B-9397-08002B2CF9AE}" pid="10" name="FSC#SKEDITIONSLOVLEX@103.510:nazovpredpis">
    <vt:lpwstr>, ktorým sa mení a dopĺňa zákon č. 329/2018 Z. z. o poplatkoch za uloženie odpadov a o zmene a doplnení zákona č. 587/2004 Z. z. o Environmentálnom fonde a o zmene a doplnení niektorých zákonov v znení neskorších predpisov v znení zákona č. 111/2019 Z. z</vt:lpwstr>
  </property>
  <property fmtid="{D5CDD505-2E9C-101B-9397-08002B2CF9AE}" pid="11" name="FSC#SKEDITIONSLOVLEX@103.510:cislopredpis">
    <vt:lpwstr/>
  </property>
  <property fmtid="{D5CDD505-2E9C-101B-9397-08002B2CF9AE}" pid="12" name="FSC#SKEDITIONSLOVLEX@103.510:zodpinstitucia">
    <vt:lpwstr>Ministerstvo životného prostredia Slovenskej republiky</vt:lpwstr>
  </property>
  <property fmtid="{D5CDD505-2E9C-101B-9397-08002B2CF9AE}" pid="13" name="FSC#SKEDITIONSLOVLEX@103.510:pripomienkovatelia">
    <vt:lpwstr/>
  </property>
  <property fmtid="{D5CDD505-2E9C-101B-9397-08002B2CF9AE}" pid="14" name="FSC#SKEDITIONSLOVLEX@103.510:autorpredpis">
    <vt:lpwstr/>
  </property>
  <property fmtid="{D5CDD505-2E9C-101B-9397-08002B2CF9AE}" pid="15" name="FSC#SKEDITIONSLOVLEX@103.510:podnetpredpis">
    <vt:lpwstr>iniciatívny materiál</vt:lpwstr>
  </property>
  <property fmtid="{D5CDD505-2E9C-101B-9397-08002B2CF9AE}" pid="16" name="FSC#SKEDITIONSLOVLEX@103.510:plnynazovpredpis">
    <vt:lpwstr> Zákon, ktorým sa mení a dopĺňa zákon č. 329/2018 Z. z. o poplatkoch za uloženie odpadov a o zmene a doplnení zákona č. 587/2004 Z. z. o Environmentálnom fonde a o zmene a doplnení niektorých zákonov v znení neskorších predpisov v znení zákona č. 111/2019</vt:lpwstr>
  </property>
  <property fmtid="{D5CDD505-2E9C-101B-9397-08002B2CF9AE}" pid="17" name="FSC#SKEDITIONSLOVLEX@103.510:rezortcislopredpis">
    <vt:lpwstr>9366/2020-9.1</vt:lpwstr>
  </property>
  <property fmtid="{D5CDD505-2E9C-101B-9397-08002B2CF9AE}" pid="18" name="FSC#SKEDITIONSLOVLEX@103.510:citaciapredpis">
    <vt:lpwstr/>
  </property>
  <property fmtid="{D5CDD505-2E9C-101B-9397-08002B2CF9AE}" pid="19" name="FSC#SKEDITIONSLOVLEX@103.510:spiscislouv">
    <vt:lpwstr/>
  </property>
  <property fmtid="{D5CDD505-2E9C-101B-9397-08002B2CF9AE}" pid="20" name="FSC#SKEDITIONSLOVLEX@103.510:datumschvalpredpis">
    <vt:lpwstr/>
  </property>
  <property fmtid="{D5CDD505-2E9C-101B-9397-08002B2CF9AE}" pid="21" name="FSC#SKEDITIONSLOVLEX@103.510:platneod">
    <vt:lpwstr/>
  </property>
  <property fmtid="{D5CDD505-2E9C-101B-9397-08002B2CF9AE}" pid="22" name="FSC#SKEDITIONSLOVLEX@103.510:platnedo">
    <vt:lpwstr/>
  </property>
  <property fmtid="{D5CDD505-2E9C-101B-9397-08002B2CF9AE}" pid="23" name="FSC#SKEDITIONSLOVLEX@103.510:ucinnostod">
    <vt:lpwstr/>
  </property>
  <property fmtid="{D5CDD505-2E9C-101B-9397-08002B2CF9AE}" pid="24" name="FSC#SKEDITIONSLOVLEX@103.510:ucinnostdo">
    <vt:lpwstr/>
  </property>
  <property fmtid="{D5CDD505-2E9C-101B-9397-08002B2CF9AE}" pid="25" name="FSC#SKEDITIONSLOVLEX@103.510:datumplatnosti">
    <vt:lpwstr/>
  </property>
  <property fmtid="{D5CDD505-2E9C-101B-9397-08002B2CF9AE}" pid="26" name="FSC#SKEDITIONSLOVLEX@103.510:cislolp">
    <vt:lpwstr>LP/2020/303</vt:lpwstr>
  </property>
  <property fmtid="{D5CDD505-2E9C-101B-9397-08002B2CF9AE}" pid="27" name="FSC#SKEDITIONSLOVLEX@103.510:typsprievdok">
    <vt:lpwstr>Predkladacia správa</vt:lpwstr>
  </property>
  <property fmtid="{D5CDD505-2E9C-101B-9397-08002B2CF9AE}" pid="28" name="FSC#SKEDITIONSLOVLEX@103.510:cislopartlac">
    <vt:lpwstr/>
  </property>
  <property fmtid="{D5CDD505-2E9C-101B-9397-08002B2CF9AE}" pid="29" name="FSC#SKEDITIONSLOVLEX@103.510:AttrStrListDocPropUcelPredmetZmluvy">
    <vt:lpwstr/>
  </property>
  <property fmtid="{D5CDD505-2E9C-101B-9397-08002B2CF9AE}" pid="30" name="FSC#SKEDITIONSLOVLEX@103.510:AttrStrListDocPropUpravaPravFOPRO">
    <vt:lpwstr/>
  </property>
  <property fmtid="{D5CDD505-2E9C-101B-9397-08002B2CF9AE}" pid="31" name="FSC#SKEDITIONSLOVLEX@103.510:AttrStrListDocPropUpravaPredmetuZmluvy">
    <vt:lpwstr/>
  </property>
  <property fmtid="{D5CDD505-2E9C-101B-9397-08002B2CF9AE}" pid="32" name="FSC#SKEDITIONSLOVLEX@103.510:AttrStrListDocPropKategoriaZmluvy74">
    <vt:lpwstr/>
  </property>
  <property fmtid="{D5CDD505-2E9C-101B-9397-08002B2CF9AE}" pid="33" name="FSC#SKEDITIONSLOVLEX@103.510:AttrStrListDocPropKategoriaZmluvy75">
    <vt:lpwstr/>
  </property>
  <property fmtid="{D5CDD505-2E9C-101B-9397-08002B2CF9AE}" pid="34" name="FSC#SKEDITIONSLOVLEX@103.510:AttrStrListDocPropDopadyPrijatiaZmluvy">
    <vt:lpwstr/>
  </property>
  <property fmtid="{D5CDD505-2E9C-101B-9397-08002B2CF9AE}" pid="35" name="FSC#SKEDITIONSLOVLEX@103.510:AttrStrListDocPropProblematikaPPa">
    <vt:lpwstr>nie je upravený v práve Európskej únie</vt:lpwstr>
  </property>
  <property fmtid="{D5CDD505-2E9C-101B-9397-08002B2CF9AE}" pid="36" name="FSC#SKEDITIONSLOVLEX@103.510:AttrStrListDocPropPrimarnePravoEU">
    <vt:lpwstr/>
  </property>
  <property fmtid="{D5CDD505-2E9C-101B-9397-08002B2CF9AE}" pid="37" name="FSC#SKEDITIONSLOVLEX@103.510:AttrStrListDocPropSekundarneLegPravoPO">
    <vt:lpwstr/>
  </property>
  <property fmtid="{D5CDD505-2E9C-101B-9397-08002B2CF9AE}" pid="38" name="FSC#SKEDITIONSLOVLEX@103.510:AttrStrListDocPropSekundarneNelegPravoPO">
    <vt:lpwstr/>
  </property>
  <property fmtid="{D5CDD505-2E9C-101B-9397-08002B2CF9AE}" pid="39" name="FSC#SKEDITIONSLOVLEX@103.510:AttrStrListDocPropSekundarneLegPravoDO">
    <vt:lpwstr/>
  </property>
  <property fmtid="{D5CDD505-2E9C-101B-9397-08002B2CF9AE}" pid="40" name="FSC#SKEDITIONSLOVLEX@103.510:AttrStrListDocPropProblematikaPPb">
    <vt:lpwstr/>
  </property>
  <property fmtid="{D5CDD505-2E9C-101B-9397-08002B2CF9AE}" pid="41" name="FSC#SKEDITIONSLOVLEX@103.510:AttrStrListDocPropNazovPredpisuEU">
    <vt:lpwstr/>
  </property>
  <property fmtid="{D5CDD505-2E9C-101B-9397-08002B2CF9AE}" pid="42" name="FSC#SKEDITIONSLOVLEX@103.510:AttrStrListDocPropLehotaPrebratieSmernice">
    <vt:lpwstr/>
  </property>
  <property fmtid="{D5CDD505-2E9C-101B-9397-08002B2CF9AE}" pid="43" name="FSC#SKEDITIONSLOVLEX@103.510:AttrStrListDocPropLehotaNaPredlozenie">
    <vt:lpwstr/>
  </property>
  <property fmtid="{D5CDD505-2E9C-101B-9397-08002B2CF9AE}" pid="44" name="FSC#SKEDITIONSLOVLEX@103.510:AttrStrListDocPropInfoZaciatokKonania">
    <vt:lpwstr/>
  </property>
  <property fmtid="{D5CDD505-2E9C-101B-9397-08002B2CF9AE}" pid="45" name="FSC#SKEDITIONSLOVLEX@103.510:AttrStrListDocPropInfoUzPreberanePP">
    <vt:lpwstr/>
  </property>
  <property fmtid="{D5CDD505-2E9C-101B-9397-08002B2CF9AE}" pid="46" name="FSC#SKEDITIONSLOVLEX@103.510:AttrStrListDocPropStupenZlucitelnostiPP">
    <vt:lpwstr>úplne</vt:lpwstr>
  </property>
  <property fmtid="{D5CDD505-2E9C-101B-9397-08002B2CF9AE}" pid="47" name="FSC#SKEDITIONSLOVLEX@103.510:AttrStrListDocPropGestorSpolupRezorty">
    <vt:lpwstr/>
  </property>
  <property fmtid="{D5CDD505-2E9C-101B-9397-08002B2CF9AE}" pid="48" name="FSC#SKEDITIONSLOVLEX@103.510:AttrDateDocPropZaciatokPKK">
    <vt:lpwstr/>
  </property>
  <property fmtid="{D5CDD505-2E9C-101B-9397-08002B2CF9AE}" pid="49" name="FSC#SKEDITIONSLOVLEX@103.510:AttrDateDocPropUkonceniePKK">
    <vt:lpwstr/>
  </property>
  <property fmtid="{D5CDD505-2E9C-101B-9397-08002B2CF9AE}" pid="50" name="FSC#SKEDITIONSLOVLEX@103.510:AttrStrDocPropVplyvRozpocetVS">
    <vt:lpwstr>Žiadne</vt:lpwstr>
  </property>
  <property fmtid="{D5CDD505-2E9C-101B-9397-08002B2CF9AE}" pid="51" name="FSC#SKEDITIONSLOVLEX@103.510:AttrStrDocPropVplyvPodnikatelskeProstr">
    <vt:lpwstr>Žiadne</vt:lpwstr>
  </property>
  <property fmtid="{D5CDD505-2E9C-101B-9397-08002B2CF9AE}" pid="52" name="FSC#SKEDITIONSLOVLEX@103.510:AttrStrDocPropVplyvSocialny">
    <vt:lpwstr>Žiadne</vt:lpwstr>
  </property>
  <property fmtid="{D5CDD505-2E9C-101B-9397-08002B2CF9AE}" pid="53" name="FSC#SKEDITIONSLOVLEX@103.510:AttrStrDocPropVplyvNaZivotProstr">
    <vt:lpwstr>Pozitívne</vt:lpwstr>
  </property>
  <property fmtid="{D5CDD505-2E9C-101B-9397-08002B2CF9AE}" pid="54" name="FSC#SKEDITIONSLOVLEX@103.510:AttrStrDocPropVplyvNaInformatizaciu">
    <vt:lpwstr>Žiadne</vt:lpwstr>
  </property>
  <property fmtid="{D5CDD505-2E9C-101B-9397-08002B2CF9AE}" pid="55" name="FSC#SKEDITIONSLOVLEX@103.510:AttrStrListDocPropPoznamkaVplyv">
    <vt:lpwstr>Nepredpokladá sa žiadny vplyv na rozpočet verejnej správy, avšak v&amp;nbsp;rámci nového prerozdelenia príspevkov z&amp;nbsp;Environmentálneho fondu sa predpokladá úbytok príjmov v obciach, ktoré majú na svojom území skládku odpadov alebo odkalisko, jedná sa o&amp;nb</vt:lpwstr>
  </property>
  <property fmtid="{D5CDD505-2E9C-101B-9397-08002B2CF9AE}" pid="56" name="FSC#SKEDITIONSLOVLEX@103.510:AttrStrListDocPropAltRiesenia">
    <vt:lpwstr>Alternatívne riešenie 0 – pôvodný stav (financovanie triedeného zberu biologicky rozložiteľného kuchynského odpadu z domácností bude zabezpečované z miestneho poplatku za komunálne odpady a drobné stavebné odpady). Alternatívne riešenie 1 – prijatie návrh</vt:lpwstr>
  </property>
  <property fmtid="{D5CDD505-2E9C-101B-9397-08002B2CF9AE}" pid="57" name="FSC#SKEDITIONSLOVLEX@103.510:AttrStrListDocPropStanoviskoGest">
    <vt:lpwstr/>
  </property>
  <property fmtid="{D5CDD505-2E9C-101B-9397-08002B2CF9AE}" pid="58" name="FSC#SKEDITIONSLOVLEX@103.510:AttrStrListDocPropTextKomunike">
    <vt:lpwstr/>
  </property>
  <property fmtid="{D5CDD505-2E9C-101B-9397-08002B2CF9AE}" pid="59" name="FSC#SKEDITIONSLOVLEX@103.510:AttrStrListDocPropUznesenieCastA">
    <vt:lpwstr/>
  </property>
  <property fmtid="{D5CDD505-2E9C-101B-9397-08002B2CF9AE}" pid="60" name="FSC#SKEDITIONSLOVLEX@103.510:AttrStrListDocPropUznesenieZodpovednyA1">
    <vt:lpwstr/>
  </property>
  <property fmtid="{D5CDD505-2E9C-101B-9397-08002B2CF9AE}" pid="61" name="FSC#SKEDITIONSLOVLEX@103.510:AttrStrListDocPropUznesenieTextA1">
    <vt:lpwstr/>
  </property>
  <property fmtid="{D5CDD505-2E9C-101B-9397-08002B2CF9AE}" pid="62" name="FSC#SKEDITIONSLOVLEX@103.510:AttrStrListDocPropUznesenieTerminA1">
    <vt:lpwstr/>
  </property>
  <property fmtid="{D5CDD505-2E9C-101B-9397-08002B2CF9AE}" pid="63" name="FSC#SKEDITIONSLOVLEX@103.510:AttrStrListDocPropUznesenieBODA1">
    <vt:lpwstr/>
  </property>
  <property fmtid="{D5CDD505-2E9C-101B-9397-08002B2CF9AE}" pid="64" name="FSC#SKEDITIONSLOVLEX@103.510:AttrStrListDocPropUznesenieZodpovednyA2">
    <vt:lpwstr/>
  </property>
  <property fmtid="{D5CDD505-2E9C-101B-9397-08002B2CF9AE}" pid="65" name="FSC#SKEDITIONSLOVLEX@103.510:AttrStrListDocPropUznesenieTextA2">
    <vt:lpwstr/>
  </property>
  <property fmtid="{D5CDD505-2E9C-101B-9397-08002B2CF9AE}" pid="66" name="FSC#SKEDITIONSLOVLEX@103.510:AttrStrListDocPropUznesenieTerminA2">
    <vt:lpwstr/>
  </property>
  <property fmtid="{D5CDD505-2E9C-101B-9397-08002B2CF9AE}" pid="67" name="FSC#SKEDITIONSLOVLEX@103.510:AttrStrListDocPropUznesenieBODA3">
    <vt:lpwstr/>
  </property>
  <property fmtid="{D5CDD505-2E9C-101B-9397-08002B2CF9AE}" pid="68" name="FSC#SKEDITIONSLOVLEX@103.510:AttrStrListDocPropUznesenieZodpovednyA3">
    <vt:lpwstr/>
  </property>
  <property fmtid="{D5CDD505-2E9C-101B-9397-08002B2CF9AE}" pid="69" name="FSC#SKEDITIONSLOVLEX@103.510:AttrStrListDocPropUznesenieTextA3">
    <vt:lpwstr/>
  </property>
  <property fmtid="{D5CDD505-2E9C-101B-9397-08002B2CF9AE}" pid="70" name="FSC#SKEDITIONSLOVLEX@103.510:AttrStrListDocPropUznesenieTerminA3">
    <vt:lpwstr/>
  </property>
  <property fmtid="{D5CDD505-2E9C-101B-9397-08002B2CF9AE}" pid="71" name="FSC#SKEDITIONSLOVLEX@103.510:AttrStrListDocPropUznesenieBODA4">
    <vt:lpwstr/>
  </property>
  <property fmtid="{D5CDD505-2E9C-101B-9397-08002B2CF9AE}" pid="72" name="FSC#SKEDITIONSLOVLEX@103.510:AttrStrListDocPropUznesenieZodpovednyA4">
    <vt:lpwstr/>
  </property>
  <property fmtid="{D5CDD505-2E9C-101B-9397-08002B2CF9AE}" pid="73" name="FSC#SKEDITIONSLOVLEX@103.510:AttrStrListDocPropUznesenieTextA4">
    <vt:lpwstr/>
  </property>
  <property fmtid="{D5CDD505-2E9C-101B-9397-08002B2CF9AE}" pid="74" name="FSC#SKEDITIONSLOVLEX@103.510:AttrStrListDocPropUznesenieTerminA4">
    <vt:lpwstr/>
  </property>
  <property fmtid="{D5CDD505-2E9C-101B-9397-08002B2CF9AE}" pid="75" name="FSC#SKEDITIONSLOVLEX@103.510:AttrStrListDocPropUznesenieCastB">
    <vt:lpwstr/>
  </property>
  <property fmtid="{D5CDD505-2E9C-101B-9397-08002B2CF9AE}" pid="76" name="FSC#SKEDITIONSLOVLEX@103.510:AttrStrListDocPropUznesenieBODB1">
    <vt:lpwstr/>
  </property>
  <property fmtid="{D5CDD505-2E9C-101B-9397-08002B2CF9AE}" pid="77" name="FSC#SKEDITIONSLOVLEX@103.510:AttrStrListDocPropUznesenieZodpovednyB1">
    <vt:lpwstr/>
  </property>
  <property fmtid="{D5CDD505-2E9C-101B-9397-08002B2CF9AE}" pid="78" name="FSC#SKEDITIONSLOVLEX@103.510:AttrStrListDocPropUznesenieTextB1">
    <vt:lpwstr/>
  </property>
  <property fmtid="{D5CDD505-2E9C-101B-9397-08002B2CF9AE}" pid="79" name="FSC#SKEDITIONSLOVLEX@103.510:AttrStrListDocPropUznesenieTerminB1">
    <vt:lpwstr/>
  </property>
  <property fmtid="{D5CDD505-2E9C-101B-9397-08002B2CF9AE}" pid="80" name="FSC#SKEDITIONSLOVLEX@103.510:AttrStrListDocPropUznesenieBODB2">
    <vt:lpwstr/>
  </property>
  <property fmtid="{D5CDD505-2E9C-101B-9397-08002B2CF9AE}" pid="81" name="FSC#SKEDITIONSLOVLEX@103.510:AttrStrListDocPropUznesenieZodpovednyB2">
    <vt:lpwstr/>
  </property>
  <property fmtid="{D5CDD505-2E9C-101B-9397-08002B2CF9AE}" pid="82" name="FSC#SKEDITIONSLOVLEX@103.510:AttrStrListDocPropUznesenieTextB2">
    <vt:lpwstr/>
  </property>
  <property fmtid="{D5CDD505-2E9C-101B-9397-08002B2CF9AE}" pid="83" name="FSC#SKEDITIONSLOVLEX@103.510:AttrStrListDocPropUznesenieTerminB2">
    <vt:lpwstr/>
  </property>
  <property fmtid="{D5CDD505-2E9C-101B-9397-08002B2CF9AE}" pid="84" name="FSC#SKEDITIONSLOVLEX@103.510:AttrStrListDocPropUznesenieBODB3">
    <vt:lpwstr/>
  </property>
  <property fmtid="{D5CDD505-2E9C-101B-9397-08002B2CF9AE}" pid="85" name="FSC#SKEDITIONSLOVLEX@103.510:AttrStrListDocPropUznesenieZodpovednyB3">
    <vt:lpwstr/>
  </property>
  <property fmtid="{D5CDD505-2E9C-101B-9397-08002B2CF9AE}" pid="86" name="FSC#SKEDITIONSLOVLEX@103.510:AttrStrListDocPropUznesenieTextB3">
    <vt:lpwstr/>
  </property>
  <property fmtid="{D5CDD505-2E9C-101B-9397-08002B2CF9AE}" pid="87" name="FSC#SKEDITIONSLOVLEX@103.510:AttrStrListDocPropUznesenieTerminB3">
    <vt:lpwstr/>
  </property>
  <property fmtid="{D5CDD505-2E9C-101B-9397-08002B2CF9AE}" pid="88" name="FSC#SKEDITIONSLOVLEX@103.510:AttrStrListDocPropUznesenieBODB4">
    <vt:lpwstr/>
  </property>
  <property fmtid="{D5CDD505-2E9C-101B-9397-08002B2CF9AE}" pid="89" name="FSC#SKEDITIONSLOVLEX@103.510:AttrStrListDocPropUznesenieZodpovednyB4">
    <vt:lpwstr/>
  </property>
  <property fmtid="{D5CDD505-2E9C-101B-9397-08002B2CF9AE}" pid="90" name="FSC#SKEDITIONSLOVLEX@103.510:AttrStrListDocPropUznesenieTextB4">
    <vt:lpwstr/>
  </property>
  <property fmtid="{D5CDD505-2E9C-101B-9397-08002B2CF9AE}" pid="91" name="FSC#SKEDITIONSLOVLEX@103.510:AttrStrListDocPropUznesenieTerminB4">
    <vt:lpwstr/>
  </property>
  <property fmtid="{D5CDD505-2E9C-101B-9397-08002B2CF9AE}" pid="92" name="FSC#SKEDITIONSLOVLEX@103.510:AttrStrListDocPropUznesenieCastC">
    <vt:lpwstr/>
  </property>
  <property fmtid="{D5CDD505-2E9C-101B-9397-08002B2CF9AE}" pid="93" name="FSC#SKEDITIONSLOVLEX@103.510:AttrStrListDocPropUznesenieBODC1">
    <vt:lpwstr/>
  </property>
  <property fmtid="{D5CDD505-2E9C-101B-9397-08002B2CF9AE}" pid="94" name="FSC#SKEDITIONSLOVLEX@103.510:AttrStrListDocPropUznesenieZodpovednyC1">
    <vt:lpwstr/>
  </property>
  <property fmtid="{D5CDD505-2E9C-101B-9397-08002B2CF9AE}" pid="95" name="FSC#SKEDITIONSLOVLEX@103.510:AttrStrListDocPropUznesenieTextC1">
    <vt:lpwstr/>
  </property>
  <property fmtid="{D5CDD505-2E9C-101B-9397-08002B2CF9AE}" pid="96" name="FSC#SKEDITIONSLOVLEX@103.510:AttrStrListDocPropUznesenieTerminC1">
    <vt:lpwstr/>
  </property>
  <property fmtid="{D5CDD505-2E9C-101B-9397-08002B2CF9AE}" pid="97" name="FSC#SKEDITIONSLOVLEX@103.510:AttrStrListDocPropUznesenieBODC2">
    <vt:lpwstr/>
  </property>
  <property fmtid="{D5CDD505-2E9C-101B-9397-08002B2CF9AE}" pid="98" name="FSC#SKEDITIONSLOVLEX@103.510:AttrStrListDocPropUznesenieZodpovednyC2">
    <vt:lpwstr/>
  </property>
  <property fmtid="{D5CDD505-2E9C-101B-9397-08002B2CF9AE}" pid="99" name="FSC#SKEDITIONSLOVLEX@103.510:AttrStrListDocPropUznesenieTextC2">
    <vt:lpwstr/>
  </property>
  <property fmtid="{D5CDD505-2E9C-101B-9397-08002B2CF9AE}" pid="100" name="FSC#SKEDITIONSLOVLEX@103.510:AttrStrListDocPropUznesenieTerminC2">
    <vt:lpwstr/>
  </property>
  <property fmtid="{D5CDD505-2E9C-101B-9397-08002B2CF9AE}" pid="101" name="FSC#SKEDITIONSLOVLEX@103.510:AttrStrListDocPropUznesenieBODC3">
    <vt:lpwstr/>
  </property>
  <property fmtid="{D5CDD505-2E9C-101B-9397-08002B2CF9AE}" pid="102" name="FSC#SKEDITIONSLOVLEX@103.510:AttrStrListDocPropUznesenieZodpovednyC3">
    <vt:lpwstr/>
  </property>
  <property fmtid="{D5CDD505-2E9C-101B-9397-08002B2CF9AE}" pid="103" name="FSC#SKEDITIONSLOVLEX@103.510:AttrStrListDocPropUznesenieTextC3">
    <vt:lpwstr/>
  </property>
  <property fmtid="{D5CDD505-2E9C-101B-9397-08002B2CF9AE}" pid="104" name="FSC#SKEDITIONSLOVLEX@103.510:AttrStrListDocPropUznesenieTerminC3">
    <vt:lpwstr/>
  </property>
  <property fmtid="{D5CDD505-2E9C-101B-9397-08002B2CF9AE}" pid="105" name="FSC#SKEDITIONSLOVLEX@103.510:AttrStrListDocPropUznesenieBODC4">
    <vt:lpwstr/>
  </property>
  <property fmtid="{D5CDD505-2E9C-101B-9397-08002B2CF9AE}" pid="106" name="FSC#SKEDITIONSLOVLEX@103.510:AttrStrListDocPropUznesenieZodpovednyC4">
    <vt:lpwstr/>
  </property>
  <property fmtid="{D5CDD505-2E9C-101B-9397-08002B2CF9AE}" pid="107" name="FSC#SKEDITIONSLOVLEX@103.510:AttrStrListDocPropUznesenieTextC4">
    <vt:lpwstr/>
  </property>
  <property fmtid="{D5CDD505-2E9C-101B-9397-08002B2CF9AE}" pid="108" name="FSC#SKEDITIONSLOVLEX@103.510:AttrStrListDocPropUznesenieTerminC4">
    <vt:lpwstr/>
  </property>
  <property fmtid="{D5CDD505-2E9C-101B-9397-08002B2CF9AE}" pid="109" name="FSC#SKEDITIONSLOVLEX@103.510:AttrStrListDocPropUznesenieCastD">
    <vt:lpwstr/>
  </property>
  <property fmtid="{D5CDD505-2E9C-101B-9397-08002B2CF9AE}" pid="110" name="FSC#SKEDITIONSLOVLEX@103.510:AttrStrListDocPropUznesenieBODD1">
    <vt:lpwstr/>
  </property>
  <property fmtid="{D5CDD505-2E9C-101B-9397-08002B2CF9AE}" pid="111" name="FSC#SKEDITIONSLOVLEX@103.510:AttrStrListDocPropUznesenieZodpovednyD1">
    <vt:lpwstr/>
  </property>
  <property fmtid="{D5CDD505-2E9C-101B-9397-08002B2CF9AE}" pid="112" name="FSC#SKEDITIONSLOVLEX@103.510:AttrStrListDocPropUznesenieTextD1">
    <vt:lpwstr/>
  </property>
  <property fmtid="{D5CDD505-2E9C-101B-9397-08002B2CF9AE}" pid="113" name="FSC#SKEDITIONSLOVLEX@103.510:AttrStrListDocPropUznesenieTerminD1">
    <vt:lpwstr/>
  </property>
  <property fmtid="{D5CDD505-2E9C-101B-9397-08002B2CF9AE}" pid="114" name="FSC#SKEDITIONSLOVLEX@103.510:AttrStrListDocPropUznesenieBODD2">
    <vt:lpwstr/>
  </property>
  <property fmtid="{D5CDD505-2E9C-101B-9397-08002B2CF9AE}" pid="115" name="FSC#SKEDITIONSLOVLEX@103.510:AttrStrListDocPropUznesenieZodpovednyD2">
    <vt:lpwstr/>
  </property>
  <property fmtid="{D5CDD505-2E9C-101B-9397-08002B2CF9AE}" pid="116" name="FSC#SKEDITIONSLOVLEX@103.510:AttrStrListDocPropUznesenieTextD2">
    <vt:lpwstr/>
  </property>
  <property fmtid="{D5CDD505-2E9C-101B-9397-08002B2CF9AE}" pid="117" name="FSC#SKEDITIONSLOVLEX@103.510:AttrStrListDocPropUznesenieTerminD2">
    <vt:lpwstr/>
  </property>
  <property fmtid="{D5CDD505-2E9C-101B-9397-08002B2CF9AE}" pid="118" name="FSC#SKEDITIONSLOVLEX@103.510:AttrStrListDocPropUznesenieBODD3">
    <vt:lpwstr/>
  </property>
  <property fmtid="{D5CDD505-2E9C-101B-9397-08002B2CF9AE}" pid="119" name="FSC#SKEDITIONSLOVLEX@103.510:AttrStrListDocPropUznesenieZodpovednyD3">
    <vt:lpwstr/>
  </property>
  <property fmtid="{D5CDD505-2E9C-101B-9397-08002B2CF9AE}" pid="120" name="FSC#SKEDITIONSLOVLEX@103.510:AttrStrListDocPropUznesenieTextD3">
    <vt:lpwstr/>
  </property>
  <property fmtid="{D5CDD505-2E9C-101B-9397-08002B2CF9AE}" pid="121" name="FSC#SKEDITIONSLOVLEX@103.510:AttrStrListDocPropUznesenieTerminD3">
    <vt:lpwstr/>
  </property>
  <property fmtid="{D5CDD505-2E9C-101B-9397-08002B2CF9AE}" pid="122" name="FSC#SKEDITIONSLOVLEX@103.510:AttrStrListDocPropUznesenieBODD4">
    <vt:lpwstr/>
  </property>
  <property fmtid="{D5CDD505-2E9C-101B-9397-08002B2CF9AE}" pid="123" name="FSC#SKEDITIONSLOVLEX@103.510:AttrStrListDocPropUznesenieZodpovednyD4">
    <vt:lpwstr/>
  </property>
  <property fmtid="{D5CDD505-2E9C-101B-9397-08002B2CF9AE}" pid="124" name="FSC#SKEDITIONSLOVLEX@103.510:AttrStrListDocPropUznesenieTextD4">
    <vt:lpwstr/>
  </property>
  <property fmtid="{D5CDD505-2E9C-101B-9397-08002B2CF9AE}" pid="125" name="FSC#SKEDITIONSLOVLEX@103.510:AttrStrListDocPropUznesenieTerminD4">
    <vt:lpwstr/>
  </property>
  <property fmtid="{D5CDD505-2E9C-101B-9397-08002B2CF9AE}" pid="126" name="FSC#SKEDITIONSLOVLEX@103.510:AttrStrListDocPropUznesenieVykonaju">
    <vt:lpwstr>predseda vlády Slovenskej republiky_x000d_
minister životného prostredia Slovenskej republiky</vt:lpwstr>
  </property>
  <property fmtid="{D5CDD505-2E9C-101B-9397-08002B2CF9AE}" pid="127" name="FSC#SKEDITIONSLOVLEX@103.510:AttrStrListDocPropUznesenieNaVedomie">
    <vt:lpwstr>predseda Národnej rady Slovenskej republiky</vt:lpwstr>
  </property>
  <property fmtid="{D5CDD505-2E9C-101B-9397-08002B2CF9AE}" pid="128" name="FSC#SKEDITIONSLOVLEX@103.510:AttrStrListDocPropTextVseobPrilohy">
    <vt:lpwstr/>
  </property>
  <property fmtid="{D5CDD505-2E9C-101B-9397-08002B2CF9AE}" pid="129" name="FSC#SKEDITIONSLOVLEX@103.510:AttrStrListDocPropTextPredklSpravy">
    <vt:lpwstr>&lt;p style="text-align: justify;"&gt;&amp;nbsp;&amp;nbsp;&amp;nbsp;&amp;nbsp;&amp;nbsp; Ministerstvo životného prostredia Slovenskej republiky predkladá do legislatívneho procesu návrh zákona, ktorým sa mení a dopĺňa zákon č. 329/2018 Z. z. o poplatkoch za uloženie odpadov a o zm</vt:lpwstr>
  </property>
  <property fmtid="{D5CDD505-2E9C-101B-9397-08002B2CF9AE}" pid="130" name="FSC#COOSYSTEM@1.1:Container">
    <vt:lpwstr>COO.2145.1000.3.3955283</vt:lpwstr>
  </property>
  <property fmtid="{D5CDD505-2E9C-101B-9397-08002B2CF9AE}" pid="131" name="FSC#FSCFOLIO@1.1001:docpropproject">
    <vt:lpwstr/>
  </property>
  <property fmtid="{D5CDD505-2E9C-101B-9397-08002B2CF9AE}" pid="132" name="FSC#SKEDITIONSLOVLEX@103.510:dalsipredkladatel">
    <vt:lpwstr/>
  </property>
  <property fmtid="{D5CDD505-2E9C-101B-9397-08002B2CF9AE}" pid="133" name="FSC#SKEDITIONSLOVLEX@103.510:spravaucastverej">
    <vt:lpwstr>&lt;p&gt;&amp;nbsp;&lt;/p&gt;&lt;table align="left" border="1" cellpadding="0" cellspacing="0" style="width:99.0%;" width="99%"&gt;	&lt;tbody&gt;		&lt;tr&gt;			&lt;td colspan="5" style="width:100.0%;height:36px;"&gt;			&lt;h2 align="center"&gt;&lt;strong&gt;Správa o účasti verejnosti na tvorbe právneho pre</vt:lpwstr>
  </property>
  <property fmtid="{D5CDD505-2E9C-101B-9397-08002B2CF9AE}" pid="134" name="FSC#SKEDITIONSLOVLEX@103.510:cisloparlamenttlac">
    <vt:lpwstr/>
  </property>
  <property fmtid="{D5CDD505-2E9C-101B-9397-08002B2CF9AE}" pid="135" name="FSC#SKEDITIONSLOVLEX@103.510:nazovpredpis1">
    <vt:lpwstr>.</vt:lpwstr>
  </property>
  <property fmtid="{D5CDD505-2E9C-101B-9397-08002B2CF9AE}" pid="136" name="FSC#SKEDITIONSLOVLEX@103.510:nazovpredpis2">
    <vt:lpwstr/>
  </property>
  <property fmtid="{D5CDD505-2E9C-101B-9397-08002B2CF9AE}" pid="137" name="FSC#SKEDITIONSLOVLEX@103.510:nazovpredpis3">
    <vt:lpwstr/>
  </property>
  <property fmtid="{D5CDD505-2E9C-101B-9397-08002B2CF9AE}" pid="138" name="FSC#SKEDITIONSLOVLEX@103.510:plnynazovpredpis1">
    <vt:lpwstr> Z. z.</vt:lpwstr>
  </property>
  <property fmtid="{D5CDD505-2E9C-101B-9397-08002B2CF9AE}" pid="139" name="FSC#SKEDITIONSLOVLEX@103.510:plnynazovpredpis2">
    <vt:lpwstr/>
  </property>
  <property fmtid="{D5CDD505-2E9C-101B-9397-08002B2CF9AE}" pid="140" name="FSC#SKEDITIONSLOVLEX@103.510:plnynazovpredpis3">
    <vt:lpwstr/>
  </property>
  <property fmtid="{D5CDD505-2E9C-101B-9397-08002B2CF9AE}" pid="141" name="FSC#SKEDITIONSLOVLEX@103.510:funkciaPred">
    <vt:lpwstr/>
  </property>
  <property fmtid="{D5CDD505-2E9C-101B-9397-08002B2CF9AE}" pid="142" name="FSC#SKEDITIONSLOVLEX@103.510:funkciaPredAkuzativ">
    <vt:lpwstr/>
  </property>
  <property fmtid="{D5CDD505-2E9C-101B-9397-08002B2CF9AE}" pid="143" name="FSC#SKEDITIONSLOVLEX@103.510:funkciaPredDativ">
    <vt:lpwstr/>
  </property>
  <property fmtid="{D5CDD505-2E9C-101B-9397-08002B2CF9AE}" pid="144" name="FSC#SKEDITIONSLOVLEX@103.510:funkciaZodpPred">
    <vt:lpwstr/>
  </property>
  <property fmtid="{D5CDD505-2E9C-101B-9397-08002B2CF9AE}" pid="145" name="FSC#SKEDITIONSLOVLEX@103.510:funkciaZodpPredAkuzativ">
    <vt:lpwstr/>
  </property>
  <property fmtid="{D5CDD505-2E9C-101B-9397-08002B2CF9AE}" pid="146" name="FSC#SKEDITIONSLOVLEX@103.510:funkciaZodpPredDativ">
    <vt:lpwstr/>
  </property>
  <property fmtid="{D5CDD505-2E9C-101B-9397-08002B2CF9AE}" pid="147" name="FSC#SKEDITIONSLOVLEX@103.510:funkciaDalsiPred">
    <vt:lpwstr/>
  </property>
  <property fmtid="{D5CDD505-2E9C-101B-9397-08002B2CF9AE}" pid="148" name="FSC#SKEDITIONSLOVLEX@103.510:funkciaDalsiPredAkuzativ">
    <vt:lpwstr/>
  </property>
  <property fmtid="{D5CDD505-2E9C-101B-9397-08002B2CF9AE}" pid="149" name="FSC#SKEDITIONSLOVLEX@103.510:funkciaDalsiPredDativ">
    <vt:lpwstr/>
  </property>
  <property fmtid="{D5CDD505-2E9C-101B-9397-08002B2CF9AE}" pid="150" name="FSC#SKEDITIONSLOVLEX@103.510:predkladateliaObalSD">
    <vt:lpwstr>Ján Budaj</vt:lpwstr>
  </property>
  <property fmtid="{D5CDD505-2E9C-101B-9397-08002B2CF9AE}" pid="151" name="FSC#SKEDITIONSLOVLEX@103.510:aktualnyrok">
    <vt:lpwstr>2020</vt:lpwstr>
  </property>
  <property fmtid="{D5CDD505-2E9C-101B-9397-08002B2CF9AE}" pid="152" name="FSC#SKEDITIONSLOVLEX@103.510:vytvorenedna">
    <vt:lpwstr>31. 7. 2020</vt:lpwstr>
  </property>
</Properties>
</file>