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D" w:rsidRDefault="006E63CE" w:rsidP="008E0C0D">
      <w:pPr>
        <w:pStyle w:val="PrefixBold"/>
        <w:rPr>
          <w:rFonts w:ascii="Times New Roman" w:hAnsi="Times New Roman" w:cs="Times New Roman"/>
          <w:color w:val="000000" w:themeColor="text1"/>
          <w:sz w:val="24"/>
          <w:szCs w:val="24"/>
          <w:lang w:val="sk-SK"/>
        </w:rPr>
      </w:pPr>
      <w:bookmarkStart w:id="0" w:name="2156255"/>
      <w:bookmarkEnd w:id="0"/>
      <w:r w:rsidRPr="008E0C0D">
        <w:rPr>
          <w:rFonts w:ascii="Times New Roman" w:hAnsi="Times New Roman" w:cs="Times New Roman"/>
          <w:color w:val="000000" w:themeColor="text1"/>
          <w:sz w:val="24"/>
          <w:szCs w:val="24"/>
          <w:lang w:val="sk-SK"/>
        </w:rPr>
        <w:t>ZÁKON</w:t>
      </w:r>
      <w:bookmarkStart w:id="1" w:name="2156254"/>
      <w:bookmarkEnd w:id="1"/>
    </w:p>
    <w:p w:rsidR="008E0C0D" w:rsidRPr="008E0C0D" w:rsidRDefault="008E0C0D" w:rsidP="008E0C0D">
      <w:pPr>
        <w:pStyle w:val="PrefixBold"/>
        <w:rPr>
          <w:rFonts w:ascii="Times New Roman" w:hAnsi="Times New Roman" w:cs="Times New Roman"/>
          <w:color w:val="000000" w:themeColor="text1"/>
          <w:sz w:val="24"/>
          <w:szCs w:val="24"/>
          <w:lang w:val="sk-SK"/>
        </w:rPr>
      </w:pPr>
      <w:r>
        <w:rPr>
          <w:rFonts w:ascii="Times New Roman" w:hAnsi="Times New Roman" w:cs="Times New Roman"/>
          <w:color w:val="000000" w:themeColor="text1"/>
          <w:sz w:val="24"/>
          <w:szCs w:val="24"/>
          <w:lang w:val="sk-SK"/>
        </w:rPr>
        <w:t xml:space="preserve">č. </w:t>
      </w:r>
      <w:r w:rsidRPr="008E0C0D">
        <w:rPr>
          <w:rFonts w:ascii="Times New Roman" w:hAnsi="Times New Roman" w:cs="Times New Roman"/>
          <w:color w:val="000000" w:themeColor="text1"/>
          <w:sz w:val="24"/>
          <w:szCs w:val="24"/>
          <w:lang w:val="sk-SK"/>
        </w:rPr>
        <w:t>328</w:t>
      </w:r>
      <w:r w:rsidR="00032107">
        <w:rPr>
          <w:rFonts w:ascii="Times New Roman" w:hAnsi="Times New Roman" w:cs="Times New Roman"/>
          <w:color w:val="000000" w:themeColor="text1"/>
          <w:sz w:val="24"/>
          <w:szCs w:val="24"/>
          <w:lang w:val="sk-SK"/>
        </w:rPr>
        <w:t xml:space="preserve">/2002 Z. z. </w:t>
      </w:r>
    </w:p>
    <w:p w:rsidR="00BF6BB7" w:rsidRPr="008E0C0D" w:rsidRDefault="00BF6BB7">
      <w:pPr>
        <w:pStyle w:val="PrefixBold"/>
        <w:rPr>
          <w:rFonts w:ascii="Times New Roman" w:hAnsi="Times New Roman" w:cs="Times New Roman"/>
          <w:color w:val="000000" w:themeColor="text1"/>
          <w:sz w:val="24"/>
          <w:szCs w:val="24"/>
          <w:lang w:val="sk-SK"/>
        </w:rPr>
      </w:pPr>
    </w:p>
    <w:p w:rsidR="00BF6BB7" w:rsidRPr="008E0C0D" w:rsidRDefault="006E63CE">
      <w:pPr>
        <w:pStyle w:val="PrefixPredpisDatum"/>
        <w:rPr>
          <w:rFonts w:ascii="Times New Roman" w:hAnsi="Times New Roman" w:cs="Times New Roman"/>
          <w:color w:val="000000" w:themeColor="text1"/>
          <w:lang w:val="sk-SK"/>
        </w:rPr>
      </w:pPr>
      <w:bookmarkStart w:id="2" w:name="2156256"/>
      <w:bookmarkEnd w:id="2"/>
      <w:r w:rsidRPr="008E0C0D">
        <w:rPr>
          <w:rFonts w:ascii="Times New Roman" w:hAnsi="Times New Roman" w:cs="Times New Roman"/>
          <w:color w:val="000000" w:themeColor="text1"/>
          <w:lang w:val="sk-SK"/>
        </w:rPr>
        <w:t>z 29. mája 2002</w:t>
      </w:r>
    </w:p>
    <w:p w:rsidR="00BF6BB7" w:rsidRDefault="006E63CE">
      <w:pPr>
        <w:pStyle w:val="PrefixTitle"/>
        <w:rPr>
          <w:rFonts w:ascii="Times New Roman" w:hAnsi="Times New Roman" w:cs="Times New Roman"/>
          <w:color w:val="000000" w:themeColor="text1"/>
          <w:sz w:val="24"/>
          <w:szCs w:val="24"/>
          <w:lang w:val="sk-SK"/>
        </w:rPr>
      </w:pPr>
      <w:bookmarkStart w:id="3" w:name="2156257"/>
      <w:bookmarkEnd w:id="3"/>
      <w:r w:rsidRPr="008E0C0D">
        <w:rPr>
          <w:rFonts w:ascii="Times New Roman" w:hAnsi="Times New Roman" w:cs="Times New Roman"/>
          <w:color w:val="000000" w:themeColor="text1"/>
          <w:sz w:val="24"/>
          <w:szCs w:val="24"/>
          <w:lang w:val="sk-SK"/>
        </w:rPr>
        <w:t>o sociálnom zabezpečení policajtov a vojakov a o zmene a doplnení niektorých zákonov</w:t>
      </w:r>
    </w:p>
    <w:p w:rsidR="008E0C0D" w:rsidRPr="008E0C0D" w:rsidRDefault="008E0C0D" w:rsidP="008E0C0D">
      <w:pPr>
        <w:tabs>
          <w:tab w:val="center" w:pos="4536"/>
          <w:tab w:val="right" w:pos="9072"/>
        </w:tabs>
        <w:spacing w:after="240" w:line="280" w:lineRule="exact"/>
        <w:contextualSpacing/>
        <w:rPr>
          <w:rFonts w:ascii="Times New Roman" w:hAnsi="Times New Roman" w:cs="Times New Roman"/>
          <w:color w:val="000000" w:themeColor="text1"/>
          <w:sz w:val="24"/>
          <w:szCs w:val="24"/>
        </w:rPr>
      </w:pPr>
      <w:r w:rsidRPr="008E0C0D">
        <w:rPr>
          <w:rFonts w:ascii="Times New Roman" w:hAnsi="Times New Roman" w:cs="Times New Roman"/>
          <w:color w:val="000000" w:themeColor="text1"/>
          <w:sz w:val="24"/>
          <w:szCs w:val="24"/>
        </w:rPr>
        <w:t>v znení</w:t>
      </w:r>
      <w:r>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zákona č. </w:t>
      </w:r>
      <w:r>
        <w:rPr>
          <w:rFonts w:ascii="Times New Roman" w:hAnsi="Times New Roman" w:cs="Times New Roman"/>
          <w:color w:val="000000" w:themeColor="text1"/>
          <w:sz w:val="24"/>
          <w:szCs w:val="24"/>
        </w:rPr>
        <w:t xml:space="preserve">447/2002 Z. z., </w:t>
      </w:r>
      <w:r w:rsidR="00032107">
        <w:rPr>
          <w:rFonts w:ascii="Times New Roman" w:hAnsi="Times New Roman" w:cs="Times New Roman"/>
          <w:color w:val="000000" w:themeColor="text1"/>
          <w:sz w:val="24"/>
          <w:szCs w:val="24"/>
        </w:rPr>
        <w:t>č. </w:t>
      </w:r>
      <w:r>
        <w:rPr>
          <w:rFonts w:ascii="Times New Roman" w:hAnsi="Times New Roman" w:cs="Times New Roman"/>
          <w:color w:val="000000" w:themeColor="text1"/>
          <w:sz w:val="24"/>
          <w:szCs w:val="24"/>
        </w:rPr>
        <w:t xml:space="preserve">534/2002 Z. z., </w:t>
      </w:r>
      <w:r w:rsidR="00032107">
        <w:rPr>
          <w:rFonts w:ascii="Times New Roman" w:hAnsi="Times New Roman" w:cs="Times New Roman"/>
          <w:color w:val="000000" w:themeColor="text1"/>
          <w:sz w:val="24"/>
          <w:szCs w:val="24"/>
        </w:rPr>
        <w:t>č. </w:t>
      </w:r>
      <w:r>
        <w:rPr>
          <w:rFonts w:ascii="Times New Roman" w:hAnsi="Times New Roman" w:cs="Times New Roman"/>
          <w:color w:val="000000" w:themeColor="text1"/>
          <w:sz w:val="24"/>
          <w:szCs w:val="24"/>
        </w:rPr>
        <w:t>463/2003 Z</w:t>
      </w:r>
      <w:r w:rsidR="00032107">
        <w:rPr>
          <w:rFonts w:ascii="Times New Roman" w:hAnsi="Times New Roman" w:cs="Times New Roman"/>
          <w:color w:val="000000" w:themeColor="text1"/>
          <w:sz w:val="24"/>
          <w:szCs w:val="24"/>
        </w:rPr>
        <w:t>. z.,</w:t>
      </w:r>
      <w:r w:rsidR="00032107" w:rsidRPr="00032107">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č. 5/2004 Z. z.,</w:t>
      </w:r>
      <w:r w:rsidR="00032107" w:rsidRPr="00032107">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č. 365/2004 Z. </w:t>
      </w:r>
      <w:r>
        <w:rPr>
          <w:rFonts w:ascii="Times New Roman" w:hAnsi="Times New Roman" w:cs="Times New Roman"/>
          <w:color w:val="000000" w:themeColor="text1"/>
          <w:sz w:val="24"/>
          <w:szCs w:val="24"/>
        </w:rPr>
        <w:t>z.,</w:t>
      </w:r>
      <w:r w:rsidR="00032107" w:rsidRPr="00032107">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č. </w:t>
      </w:r>
      <w:r>
        <w:rPr>
          <w:rFonts w:ascii="Times New Roman" w:hAnsi="Times New Roman" w:cs="Times New Roman"/>
          <w:color w:val="000000" w:themeColor="text1"/>
          <w:sz w:val="24"/>
          <w:szCs w:val="24"/>
        </w:rPr>
        <w:t>732/2004 Z. </w:t>
      </w:r>
      <w:r w:rsidR="00032107">
        <w:rPr>
          <w:rFonts w:ascii="Times New Roman" w:hAnsi="Times New Roman" w:cs="Times New Roman"/>
          <w:color w:val="000000" w:themeColor="text1"/>
          <w:sz w:val="24"/>
          <w:szCs w:val="24"/>
        </w:rPr>
        <w:t>z.,</w:t>
      </w:r>
      <w:r w:rsidR="00032107" w:rsidRPr="00032107">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č. 592/2006 Z. z.,</w:t>
      </w:r>
      <w:r w:rsidR="00032107" w:rsidRPr="00032107">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č. 274/2007 Z. z.,</w:t>
      </w:r>
      <w:r w:rsidR="00032107" w:rsidRPr="00032107">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č. 519/2007 Z. z., č. 643/2007 Z. </w:t>
      </w:r>
      <w:r w:rsidRPr="008E0C0D">
        <w:rPr>
          <w:rFonts w:ascii="Times New Roman" w:hAnsi="Times New Roman" w:cs="Times New Roman"/>
          <w:color w:val="000000" w:themeColor="text1"/>
          <w:sz w:val="24"/>
          <w:szCs w:val="24"/>
        </w:rPr>
        <w:t>z.,</w:t>
      </w:r>
      <w:r w:rsidR="00032107" w:rsidRPr="00032107">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č. 61/2008 Z. </w:t>
      </w:r>
      <w:r>
        <w:rPr>
          <w:rFonts w:ascii="Times New Roman" w:hAnsi="Times New Roman" w:cs="Times New Roman"/>
          <w:color w:val="000000" w:themeColor="text1"/>
          <w:sz w:val="24"/>
          <w:szCs w:val="24"/>
        </w:rPr>
        <w:t>z.,</w:t>
      </w:r>
      <w:r w:rsidR="00032107" w:rsidRPr="00032107">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č. </w:t>
      </w:r>
      <w:r>
        <w:rPr>
          <w:rFonts w:ascii="Times New Roman" w:hAnsi="Times New Roman" w:cs="Times New Roman"/>
          <w:color w:val="000000" w:themeColor="text1"/>
          <w:sz w:val="24"/>
          <w:szCs w:val="24"/>
        </w:rPr>
        <w:t>445/2008 Z. </w:t>
      </w:r>
      <w:r w:rsidR="00032107">
        <w:rPr>
          <w:rFonts w:ascii="Times New Roman" w:hAnsi="Times New Roman" w:cs="Times New Roman"/>
          <w:color w:val="000000" w:themeColor="text1"/>
          <w:sz w:val="24"/>
          <w:szCs w:val="24"/>
        </w:rPr>
        <w:t>z.,</w:t>
      </w:r>
      <w:r w:rsidR="00032107" w:rsidRPr="00032107">
        <w:rPr>
          <w:rFonts w:ascii="Times New Roman" w:hAnsi="Times New Roman" w:cs="Times New Roman"/>
          <w:color w:val="000000" w:themeColor="text1"/>
          <w:sz w:val="24"/>
          <w:szCs w:val="24"/>
        </w:rPr>
        <w:t xml:space="preserve"> </w:t>
      </w:r>
      <w:r w:rsidR="00032107">
        <w:rPr>
          <w:rFonts w:ascii="Times New Roman" w:hAnsi="Times New Roman" w:cs="Times New Roman"/>
          <w:color w:val="000000" w:themeColor="text1"/>
          <w:sz w:val="24"/>
          <w:szCs w:val="24"/>
        </w:rPr>
        <w:t>č. 449/2008 Z. z., č. 58/2009 Z. z., č. 59/2009 Z. </w:t>
      </w:r>
      <w:r w:rsidRPr="008E0C0D">
        <w:rPr>
          <w:rFonts w:ascii="Times New Roman" w:hAnsi="Times New Roman" w:cs="Times New Roman"/>
          <w:color w:val="000000" w:themeColor="text1"/>
          <w:sz w:val="24"/>
          <w:szCs w:val="24"/>
        </w:rPr>
        <w:t xml:space="preserve">z., </w:t>
      </w:r>
      <w:r w:rsidR="00032107">
        <w:rPr>
          <w:rFonts w:ascii="Times New Roman" w:hAnsi="Times New Roman" w:cs="Times New Roman"/>
          <w:color w:val="000000" w:themeColor="text1"/>
          <w:sz w:val="24"/>
          <w:szCs w:val="24"/>
        </w:rPr>
        <w:t>č. </w:t>
      </w:r>
      <w:r w:rsidRPr="008E0C0D">
        <w:rPr>
          <w:rFonts w:ascii="Times New Roman" w:hAnsi="Times New Roman" w:cs="Times New Roman"/>
          <w:color w:val="000000" w:themeColor="text1"/>
          <w:sz w:val="24"/>
          <w:szCs w:val="24"/>
        </w:rPr>
        <w:t>70/2009 Z.</w:t>
      </w:r>
      <w:r w:rsidR="00032107">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z., </w:t>
      </w:r>
      <w:r w:rsidR="00032107">
        <w:rPr>
          <w:rFonts w:ascii="Times New Roman" w:hAnsi="Times New Roman" w:cs="Times New Roman"/>
          <w:color w:val="000000" w:themeColor="text1"/>
          <w:sz w:val="24"/>
          <w:szCs w:val="24"/>
        </w:rPr>
        <w:t>č. </w:t>
      </w:r>
      <w:r>
        <w:rPr>
          <w:rFonts w:ascii="Times New Roman" w:hAnsi="Times New Roman" w:cs="Times New Roman"/>
          <w:color w:val="000000" w:themeColor="text1"/>
          <w:sz w:val="24"/>
          <w:szCs w:val="24"/>
        </w:rPr>
        <w:t>82</w:t>
      </w:r>
      <w:r w:rsidR="00032107">
        <w:rPr>
          <w:rFonts w:ascii="Times New Roman" w:hAnsi="Times New Roman" w:cs="Times New Roman"/>
          <w:color w:val="000000" w:themeColor="text1"/>
          <w:sz w:val="24"/>
          <w:szCs w:val="24"/>
        </w:rPr>
        <w:t>/2009 Z. </w:t>
      </w:r>
      <w:r>
        <w:rPr>
          <w:rFonts w:ascii="Times New Roman" w:hAnsi="Times New Roman" w:cs="Times New Roman"/>
          <w:color w:val="000000" w:themeColor="text1"/>
          <w:sz w:val="24"/>
          <w:szCs w:val="24"/>
        </w:rPr>
        <w:t xml:space="preserve">z., </w:t>
      </w:r>
      <w:r w:rsidR="00032107">
        <w:rPr>
          <w:rFonts w:ascii="Times New Roman" w:hAnsi="Times New Roman" w:cs="Times New Roman"/>
          <w:color w:val="000000" w:themeColor="text1"/>
          <w:sz w:val="24"/>
          <w:szCs w:val="24"/>
        </w:rPr>
        <w:t>č. </w:t>
      </w:r>
      <w:r>
        <w:rPr>
          <w:rFonts w:ascii="Times New Roman" w:hAnsi="Times New Roman" w:cs="Times New Roman"/>
          <w:color w:val="000000" w:themeColor="text1"/>
          <w:sz w:val="24"/>
          <w:szCs w:val="24"/>
        </w:rPr>
        <w:t>285/2009 Z. </w:t>
      </w:r>
      <w:r w:rsidR="00032107">
        <w:rPr>
          <w:rFonts w:ascii="Times New Roman" w:hAnsi="Times New Roman" w:cs="Times New Roman"/>
          <w:color w:val="000000" w:themeColor="text1"/>
          <w:sz w:val="24"/>
          <w:szCs w:val="24"/>
        </w:rPr>
        <w:t>z., č. 543/2010 Z. z., č. 220/2011 Z. z., č. 185/2012 Z. z., č. 80/2013 Z. z., č. 140/2015 Z. </w:t>
      </w:r>
      <w:r>
        <w:rPr>
          <w:rFonts w:ascii="Times New Roman" w:hAnsi="Times New Roman" w:cs="Times New Roman"/>
          <w:color w:val="000000" w:themeColor="text1"/>
          <w:sz w:val="24"/>
          <w:szCs w:val="24"/>
        </w:rPr>
        <w:t xml:space="preserve">z., </w:t>
      </w:r>
      <w:r w:rsidR="00032107">
        <w:rPr>
          <w:rFonts w:ascii="Times New Roman" w:hAnsi="Times New Roman" w:cs="Times New Roman"/>
          <w:color w:val="000000" w:themeColor="text1"/>
          <w:sz w:val="24"/>
          <w:szCs w:val="24"/>
        </w:rPr>
        <w:t>č. </w:t>
      </w:r>
      <w:r>
        <w:rPr>
          <w:rFonts w:ascii="Times New Roman" w:hAnsi="Times New Roman" w:cs="Times New Roman"/>
          <w:color w:val="000000" w:themeColor="text1"/>
          <w:sz w:val="24"/>
          <w:szCs w:val="24"/>
        </w:rPr>
        <w:t>281/2015 Z. </w:t>
      </w:r>
      <w:r w:rsidR="00032107">
        <w:rPr>
          <w:rFonts w:ascii="Times New Roman" w:hAnsi="Times New Roman" w:cs="Times New Roman"/>
          <w:color w:val="000000" w:themeColor="text1"/>
          <w:sz w:val="24"/>
          <w:szCs w:val="24"/>
        </w:rPr>
        <w:t>z., č. 125/2016 Z. z., č. 190/2018 Z. z., č. 35/2019 Z. </w:t>
      </w:r>
      <w:r w:rsidRPr="008E0C0D">
        <w:rPr>
          <w:rFonts w:ascii="Times New Roman" w:hAnsi="Times New Roman" w:cs="Times New Roman"/>
          <w:color w:val="000000" w:themeColor="text1"/>
          <w:sz w:val="24"/>
          <w:szCs w:val="24"/>
        </w:rPr>
        <w:t xml:space="preserve">z., </w:t>
      </w:r>
      <w:r w:rsidR="00032107">
        <w:rPr>
          <w:rFonts w:ascii="Times New Roman" w:hAnsi="Times New Roman" w:cs="Times New Roman"/>
          <w:color w:val="000000" w:themeColor="text1"/>
          <w:sz w:val="24"/>
          <w:szCs w:val="24"/>
        </w:rPr>
        <w:t>č. </w:t>
      </w:r>
      <w:r w:rsidRPr="008E0C0D">
        <w:rPr>
          <w:rFonts w:ascii="Times New Roman" w:hAnsi="Times New Roman" w:cs="Times New Roman"/>
          <w:color w:val="000000" w:themeColor="text1"/>
          <w:sz w:val="24"/>
          <w:szCs w:val="24"/>
        </w:rPr>
        <w:t>153/2019 Z.</w:t>
      </w:r>
      <w:r w:rsidR="00032107">
        <w:rPr>
          <w:rFonts w:ascii="Times New Roman" w:hAnsi="Times New Roman" w:cs="Times New Roman"/>
          <w:color w:val="000000" w:themeColor="text1"/>
          <w:sz w:val="24"/>
          <w:szCs w:val="24"/>
        </w:rPr>
        <w:t> z., č. 466/2019 Z. </w:t>
      </w:r>
      <w:r>
        <w:rPr>
          <w:rFonts w:ascii="Times New Roman" w:hAnsi="Times New Roman" w:cs="Times New Roman"/>
          <w:color w:val="000000" w:themeColor="text1"/>
          <w:sz w:val="24"/>
          <w:szCs w:val="24"/>
        </w:rPr>
        <w:t xml:space="preserve">z., </w:t>
      </w:r>
      <w:r w:rsidR="00032107">
        <w:rPr>
          <w:rFonts w:ascii="Times New Roman" w:hAnsi="Times New Roman" w:cs="Times New Roman"/>
          <w:color w:val="000000" w:themeColor="text1"/>
          <w:sz w:val="24"/>
          <w:szCs w:val="24"/>
        </w:rPr>
        <w:t>č. </w:t>
      </w:r>
      <w:r>
        <w:rPr>
          <w:rFonts w:ascii="Times New Roman" w:hAnsi="Times New Roman" w:cs="Times New Roman"/>
          <w:color w:val="000000" w:themeColor="text1"/>
          <w:sz w:val="24"/>
          <w:szCs w:val="24"/>
        </w:rPr>
        <w:t>46/2020 Z. </w:t>
      </w:r>
      <w:r w:rsidR="00032107">
        <w:rPr>
          <w:rFonts w:ascii="Times New Roman" w:hAnsi="Times New Roman" w:cs="Times New Roman"/>
          <w:color w:val="000000" w:themeColor="text1"/>
          <w:sz w:val="24"/>
          <w:szCs w:val="24"/>
        </w:rPr>
        <w:t>z., č. 296/2020 Z. z., č. 365/2020 Z. </w:t>
      </w:r>
      <w:r w:rsidRPr="008E0C0D">
        <w:rPr>
          <w:rFonts w:ascii="Times New Roman" w:hAnsi="Times New Roman" w:cs="Times New Roman"/>
          <w:color w:val="000000" w:themeColor="text1"/>
          <w:sz w:val="24"/>
          <w:szCs w:val="24"/>
        </w:rPr>
        <w:t xml:space="preserve">z., </w:t>
      </w:r>
      <w:r w:rsidR="00032107">
        <w:rPr>
          <w:rFonts w:ascii="Times New Roman" w:hAnsi="Times New Roman" w:cs="Times New Roman"/>
          <w:color w:val="000000" w:themeColor="text1"/>
          <w:sz w:val="24"/>
          <w:szCs w:val="24"/>
        </w:rPr>
        <w:t>č. </w:t>
      </w:r>
      <w:r w:rsidRPr="008E0C0D">
        <w:rPr>
          <w:rFonts w:ascii="Times New Roman" w:hAnsi="Times New Roman" w:cs="Times New Roman"/>
          <w:color w:val="000000" w:themeColor="text1"/>
          <w:sz w:val="24"/>
          <w:szCs w:val="24"/>
        </w:rPr>
        <w:t>426/20</w:t>
      </w:r>
      <w:r w:rsidR="00032107">
        <w:rPr>
          <w:rFonts w:ascii="Times New Roman" w:hAnsi="Times New Roman" w:cs="Times New Roman"/>
          <w:color w:val="000000" w:themeColor="text1"/>
          <w:sz w:val="24"/>
          <w:szCs w:val="24"/>
        </w:rPr>
        <w:t>20 Z. </w:t>
      </w:r>
      <w:r w:rsidRPr="008E0C0D">
        <w:rPr>
          <w:rFonts w:ascii="Times New Roman" w:hAnsi="Times New Roman" w:cs="Times New Roman"/>
          <w:color w:val="000000" w:themeColor="text1"/>
          <w:sz w:val="24"/>
          <w:szCs w:val="24"/>
        </w:rPr>
        <w:t>z.,</w:t>
      </w:r>
      <w:r w:rsidR="00032107">
        <w:rPr>
          <w:rFonts w:ascii="Times New Roman" w:hAnsi="Times New Roman" w:cs="Times New Roman"/>
          <w:color w:val="000000" w:themeColor="text1"/>
          <w:sz w:val="24"/>
          <w:szCs w:val="24"/>
        </w:rPr>
        <w:t xml:space="preserve"> č. 221/2021 Z. z., č. 283/2021 Z. </w:t>
      </w:r>
      <w:r>
        <w:rPr>
          <w:rFonts w:ascii="Times New Roman" w:hAnsi="Times New Roman" w:cs="Times New Roman"/>
          <w:color w:val="000000" w:themeColor="text1"/>
          <w:sz w:val="24"/>
          <w:szCs w:val="24"/>
        </w:rPr>
        <w:t>z.</w:t>
      </w:r>
    </w:p>
    <w:p w:rsidR="008E0C0D" w:rsidRPr="008E0C0D" w:rsidRDefault="008E0C0D" w:rsidP="008E0C0D">
      <w:pPr>
        <w:tabs>
          <w:tab w:val="center" w:pos="4536"/>
          <w:tab w:val="right" w:pos="9072"/>
        </w:tabs>
        <w:spacing w:after="240" w:line="280" w:lineRule="exact"/>
        <w:contextualSpacing/>
        <w:rPr>
          <w:color w:val="1F497D" w:themeColor="text2"/>
        </w:rPr>
      </w:pPr>
    </w:p>
    <w:p w:rsidR="00BF6BB7" w:rsidRPr="008E0C0D" w:rsidRDefault="006E63CE">
      <w:pPr>
        <w:rPr>
          <w:rFonts w:ascii="Times New Roman" w:hAnsi="Times New Roman" w:cs="Times New Roman"/>
          <w:color w:val="000000" w:themeColor="text1"/>
          <w:sz w:val="24"/>
          <w:szCs w:val="24"/>
          <w:lang w:val="sk-SK"/>
        </w:rPr>
      </w:pPr>
      <w:bookmarkStart w:id="4" w:name="2156258"/>
      <w:bookmarkEnd w:id="4"/>
      <w:r w:rsidRPr="008E0C0D">
        <w:rPr>
          <w:rFonts w:ascii="Times New Roman" w:hAnsi="Times New Roman" w:cs="Times New Roman"/>
          <w:color w:val="000000" w:themeColor="text1"/>
          <w:sz w:val="24"/>
          <w:szCs w:val="24"/>
          <w:lang w:val="sk-SK"/>
        </w:rPr>
        <w:t>Národná rada Slovenskej republiky sa uzniesla na tomto zákone:</w:t>
      </w:r>
    </w:p>
    <w:p w:rsidR="00BF6BB7" w:rsidRPr="008E0C0D" w:rsidRDefault="006E63CE">
      <w:pPr>
        <w:pStyle w:val="Clanek"/>
        <w:outlineLvl w:val="0"/>
        <w:rPr>
          <w:rFonts w:ascii="Times New Roman" w:hAnsi="Times New Roman" w:cs="Times New Roman"/>
          <w:color w:val="000000" w:themeColor="text1"/>
          <w:sz w:val="24"/>
          <w:szCs w:val="24"/>
          <w:lang w:val="sk-SK"/>
        </w:rPr>
      </w:pPr>
      <w:bookmarkStart w:id="5" w:name="2156260"/>
      <w:bookmarkEnd w:id="5"/>
      <w:r w:rsidRPr="008E0C0D">
        <w:rPr>
          <w:rFonts w:ascii="Times New Roman" w:hAnsi="Times New Roman" w:cs="Times New Roman"/>
          <w:color w:val="000000" w:themeColor="text1"/>
          <w:sz w:val="24"/>
          <w:szCs w:val="24"/>
          <w:lang w:val="sk-SK"/>
        </w:rPr>
        <w:t>Čl. I</w:t>
      </w:r>
    </w:p>
    <w:p w:rsidR="00BF6BB7" w:rsidRPr="008E0C0D" w:rsidRDefault="006E63CE">
      <w:pPr>
        <w:pStyle w:val="Cast0"/>
        <w:outlineLvl w:val="1"/>
        <w:rPr>
          <w:rFonts w:ascii="Times New Roman" w:hAnsi="Times New Roman" w:cs="Times New Roman"/>
          <w:color w:val="000000" w:themeColor="text1"/>
          <w:sz w:val="24"/>
          <w:szCs w:val="24"/>
          <w:lang w:val="sk-SK"/>
        </w:rPr>
      </w:pPr>
      <w:bookmarkStart w:id="6" w:name="2156261"/>
      <w:bookmarkEnd w:id="6"/>
      <w:r w:rsidRPr="008E0C0D">
        <w:rPr>
          <w:rFonts w:ascii="Times New Roman" w:hAnsi="Times New Roman" w:cs="Times New Roman"/>
          <w:color w:val="000000" w:themeColor="text1"/>
          <w:sz w:val="24"/>
          <w:szCs w:val="24"/>
          <w:lang w:val="sk-SK"/>
        </w:rPr>
        <w:t>PRVÁ ČASŤ</w:t>
      </w:r>
      <w:r w:rsidRPr="008E0C0D">
        <w:rPr>
          <w:rFonts w:ascii="Times New Roman" w:hAnsi="Times New Roman" w:cs="Times New Roman"/>
          <w:color w:val="000000" w:themeColor="text1"/>
          <w:sz w:val="24"/>
          <w:szCs w:val="24"/>
          <w:lang w:val="sk-SK"/>
        </w:rPr>
        <w:br/>
        <w:t>VŠEOBECNÉ USTANOVENIA</w:t>
      </w:r>
    </w:p>
    <w:p w:rsidR="00BF6BB7" w:rsidRPr="008E0C0D" w:rsidRDefault="006E63CE">
      <w:pPr>
        <w:pStyle w:val="Nadpis"/>
        <w:rPr>
          <w:rFonts w:ascii="Times New Roman" w:hAnsi="Times New Roman" w:cs="Times New Roman"/>
          <w:color w:val="000000" w:themeColor="text1"/>
          <w:sz w:val="24"/>
          <w:szCs w:val="24"/>
          <w:lang w:val="sk-SK"/>
        </w:rPr>
      </w:pPr>
      <w:bookmarkStart w:id="7" w:name="2156263"/>
      <w:bookmarkEnd w:id="7"/>
      <w:r w:rsidRPr="008E0C0D">
        <w:rPr>
          <w:rFonts w:ascii="Times New Roman" w:hAnsi="Times New Roman" w:cs="Times New Roman"/>
          <w:color w:val="000000" w:themeColor="text1"/>
          <w:sz w:val="24"/>
          <w:szCs w:val="24"/>
          <w:lang w:val="sk-SK"/>
        </w:rPr>
        <w:t>Základné ustanovenia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 w:name="2156264"/>
      <w:bookmarkEnd w:id="8"/>
      <w:r w:rsidRPr="008E0C0D">
        <w:rPr>
          <w:rFonts w:ascii="Times New Roman" w:hAnsi="Times New Roman" w:cs="Times New Roman"/>
          <w:color w:val="000000" w:themeColor="text1"/>
          <w:sz w:val="24"/>
          <w:szCs w:val="24"/>
          <w:lang w:val="sk-SK"/>
        </w:rPr>
        <w:t>§ 1</w:t>
      </w:r>
    </w:p>
    <w:p w:rsidR="00BF6BB7" w:rsidRPr="008E0C0D" w:rsidRDefault="006E63CE">
      <w:pPr>
        <w:ind w:firstLine="142"/>
        <w:rPr>
          <w:rFonts w:ascii="Times New Roman" w:hAnsi="Times New Roman" w:cs="Times New Roman"/>
          <w:color w:val="000000" w:themeColor="text1"/>
          <w:sz w:val="24"/>
          <w:szCs w:val="24"/>
          <w:lang w:val="sk-SK"/>
        </w:rPr>
      </w:pPr>
      <w:bookmarkStart w:id="9" w:name="2156282"/>
      <w:bookmarkEnd w:id="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Tento zákon upravuje sociálne zabezpečenie policajtov a profesionálnych vojakov,</w:t>
      </w:r>
      <w:hyperlink w:anchor="2158966" w:history="1">
        <w:r w:rsidRPr="008E0C0D">
          <w:rPr>
            <w:rStyle w:val="Odkaznavysvetlivku"/>
            <w:rFonts w:ascii="Times New Roman" w:hAnsi="Times New Roman" w:cs="Times New Roman"/>
            <w:color w:val="000000" w:themeColor="text1"/>
            <w:sz w:val="24"/>
            <w:szCs w:val="24"/>
            <w:lang w:val="sk-SK"/>
          </w:rPr>
          <w:t>1</w:t>
        </w:r>
        <w:r w:rsidRPr="00032107">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ktoré tvorí</w:t>
      </w:r>
    </w:p>
    <w:p w:rsidR="00BF6BB7" w:rsidRPr="008E0C0D" w:rsidRDefault="006E63CE">
      <w:pPr>
        <w:ind w:left="568" w:hanging="284"/>
        <w:rPr>
          <w:rFonts w:ascii="Times New Roman" w:hAnsi="Times New Roman" w:cs="Times New Roman"/>
          <w:color w:val="000000" w:themeColor="text1"/>
          <w:sz w:val="24"/>
          <w:szCs w:val="24"/>
          <w:lang w:val="sk-SK"/>
        </w:rPr>
      </w:pPr>
      <w:bookmarkStart w:id="10" w:name="2156283"/>
      <w:bookmarkEnd w:id="1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nemocenské zabezpečenie,</w:t>
      </w:r>
    </w:p>
    <w:p w:rsidR="00BF6BB7" w:rsidRPr="008E0C0D" w:rsidRDefault="006E63CE">
      <w:pPr>
        <w:ind w:left="568" w:hanging="284"/>
        <w:rPr>
          <w:rFonts w:ascii="Times New Roman" w:hAnsi="Times New Roman" w:cs="Times New Roman"/>
          <w:color w:val="000000" w:themeColor="text1"/>
          <w:sz w:val="24"/>
          <w:szCs w:val="24"/>
          <w:lang w:val="sk-SK"/>
        </w:rPr>
      </w:pPr>
      <w:bookmarkStart w:id="11" w:name="2156284"/>
      <w:bookmarkEnd w:id="1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úrazové zabezpečenie,</w:t>
      </w:r>
    </w:p>
    <w:p w:rsidR="00BF6BB7" w:rsidRPr="008E0C0D" w:rsidRDefault="006E63CE">
      <w:pPr>
        <w:ind w:left="568" w:hanging="284"/>
        <w:rPr>
          <w:rFonts w:ascii="Times New Roman" w:hAnsi="Times New Roman" w:cs="Times New Roman"/>
          <w:color w:val="000000" w:themeColor="text1"/>
          <w:sz w:val="24"/>
          <w:szCs w:val="24"/>
          <w:lang w:val="sk-SK"/>
        </w:rPr>
      </w:pPr>
      <w:bookmarkStart w:id="12" w:name="2156285"/>
      <w:bookmarkEnd w:id="12"/>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výsluhové zabezpečenie a</w:t>
      </w:r>
    </w:p>
    <w:p w:rsidR="00BF6BB7" w:rsidRPr="008E0C0D" w:rsidRDefault="006E63CE">
      <w:pPr>
        <w:ind w:left="568" w:hanging="284"/>
        <w:rPr>
          <w:rFonts w:ascii="Times New Roman" w:hAnsi="Times New Roman" w:cs="Times New Roman"/>
          <w:color w:val="000000" w:themeColor="text1"/>
          <w:sz w:val="24"/>
          <w:szCs w:val="24"/>
          <w:lang w:val="sk-SK"/>
        </w:rPr>
      </w:pPr>
      <w:bookmarkStart w:id="13" w:name="2156286"/>
      <w:bookmarkEnd w:id="13"/>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služby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14" w:name="2156287"/>
      <w:bookmarkEnd w:id="1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Pod pojmom policajt sa na účely tohto zákona rozumie príslušník Policajného zboru, Hasičského a záchranného zboru, Horskej záchrannej služby, Slovenskej informačnej služby, Národného bezpečnostného úradu, Zboru väzenskej a justičnej stráže a ozbrojený príslušník finančnej správy,</w:t>
      </w:r>
      <w:hyperlink w:anchor="13675078" w:history="1">
        <w:r w:rsidRPr="008E0C0D">
          <w:rPr>
            <w:rStyle w:val="Odkaznavysvetlivku"/>
            <w:rFonts w:ascii="Times New Roman" w:hAnsi="Times New Roman" w:cs="Times New Roman"/>
            <w:color w:val="000000" w:themeColor="text1"/>
            <w:sz w:val="24"/>
            <w:szCs w:val="24"/>
            <w:lang w:val="sk-SK"/>
          </w:rPr>
          <w:t>1a</w:t>
        </w:r>
        <w:r w:rsidRPr="00032107">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ak tento zákon neustanovuje inak.</w:t>
      </w:r>
    </w:p>
    <w:p w:rsidR="00BF6BB7" w:rsidRPr="008E0C0D" w:rsidRDefault="006E63CE">
      <w:pPr>
        <w:ind w:firstLine="142"/>
        <w:rPr>
          <w:rFonts w:ascii="Times New Roman" w:hAnsi="Times New Roman" w:cs="Times New Roman"/>
          <w:color w:val="000000" w:themeColor="text1"/>
          <w:sz w:val="24"/>
          <w:szCs w:val="24"/>
          <w:lang w:val="sk-SK"/>
        </w:rPr>
      </w:pPr>
      <w:bookmarkStart w:id="15" w:name="2156289"/>
      <w:bookmarkEnd w:id="1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Pod pojmom profesionálny vojak sa na účely tohto zákona rozumie aj vojak mimoriadnej služby.</w:t>
      </w:r>
      <w:hyperlink w:anchor="2158968" w:history="1">
        <w:r w:rsidRPr="008E0C0D">
          <w:rPr>
            <w:rStyle w:val="Odkaznavysvetlivku"/>
            <w:rFonts w:ascii="Times New Roman" w:hAnsi="Times New Roman" w:cs="Times New Roman"/>
            <w:color w:val="000000" w:themeColor="text1"/>
            <w:sz w:val="24"/>
            <w:szCs w:val="24"/>
            <w:lang w:val="sk-SK"/>
          </w:rPr>
          <w:t>2</w:t>
        </w:r>
        <w:r w:rsidRPr="00032107">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6" w:name="2156290"/>
      <w:bookmarkEnd w:id="16"/>
      <w:r w:rsidRPr="008E0C0D">
        <w:rPr>
          <w:rFonts w:ascii="Times New Roman" w:hAnsi="Times New Roman" w:cs="Times New Roman"/>
          <w:color w:val="000000" w:themeColor="text1"/>
          <w:sz w:val="24"/>
          <w:szCs w:val="24"/>
          <w:lang w:val="sk-SK"/>
        </w:rPr>
        <w:t>§ 2</w:t>
      </w:r>
    </w:p>
    <w:p w:rsidR="00BF6BB7" w:rsidRPr="008E0C0D" w:rsidRDefault="006E63CE">
      <w:pPr>
        <w:ind w:firstLine="142"/>
        <w:rPr>
          <w:rFonts w:ascii="Times New Roman" w:hAnsi="Times New Roman" w:cs="Times New Roman"/>
          <w:color w:val="000000" w:themeColor="text1"/>
          <w:sz w:val="24"/>
          <w:szCs w:val="24"/>
          <w:lang w:val="sk-SK"/>
        </w:rPr>
      </w:pPr>
      <w:bookmarkStart w:id="17" w:name="2156291"/>
      <w:bookmarkEnd w:id="1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Pod pojmom ministerstvo sa na účely tohto zákona rozumie Ministerstvo vnútra Slovenskej republiky alebo Policajný zbor alebo Hasičský a záchranný zbor, alebo Horská záchranná služba, Ministerstvo spravodlivosti Slovenskej republiky alebo Zbor väzenskej a justičnej stráže, Slovenská informačná služba, Národný bezpečnostný úrad, Ministerstvo </w:t>
      </w:r>
      <w:r w:rsidRPr="008E0C0D">
        <w:rPr>
          <w:rFonts w:ascii="Times New Roman" w:hAnsi="Times New Roman" w:cs="Times New Roman"/>
          <w:color w:val="000000" w:themeColor="text1"/>
          <w:sz w:val="24"/>
          <w:szCs w:val="24"/>
          <w:lang w:val="sk-SK"/>
        </w:rPr>
        <w:lastRenderedPageBreak/>
        <w:t>financií Slovenskej republiky alebo Finančné riaditeľstvo Slovenskej republiky a Ministerstvo obrany Slovenskej republiky, ak tento zákon neustanovuje inak.</w:t>
      </w:r>
    </w:p>
    <w:p w:rsidR="00BF6BB7" w:rsidRPr="008E0C0D" w:rsidRDefault="006E63CE">
      <w:pPr>
        <w:ind w:firstLine="142"/>
        <w:rPr>
          <w:rFonts w:ascii="Times New Roman" w:hAnsi="Times New Roman" w:cs="Times New Roman"/>
          <w:color w:val="000000" w:themeColor="text1"/>
          <w:sz w:val="24"/>
          <w:szCs w:val="24"/>
          <w:lang w:val="sk-SK"/>
        </w:rPr>
      </w:pPr>
      <w:bookmarkStart w:id="18" w:name="2156295"/>
      <w:bookmarkEnd w:id="1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Pod pojmom minister sa na účely tohto zákona rozumie minister vnútra Slovenskej republiky, minister spravodlivosti Slovenskej republiky, riaditeľ Slovenskej informačnej služby, riaditeľ Národného bezpečnostného úradu, minister financií Slovenskej republiky a minister obrany Slovenskej republiky.</w:t>
      </w:r>
    </w:p>
    <w:p w:rsidR="00BF6BB7" w:rsidRPr="008E0C0D" w:rsidRDefault="006E63CE">
      <w:pPr>
        <w:ind w:firstLine="142"/>
        <w:rPr>
          <w:rFonts w:ascii="Times New Roman" w:hAnsi="Times New Roman" w:cs="Times New Roman"/>
          <w:color w:val="000000" w:themeColor="text1"/>
          <w:sz w:val="24"/>
          <w:szCs w:val="24"/>
          <w:lang w:val="sk-SK"/>
        </w:rPr>
      </w:pPr>
      <w:bookmarkStart w:id="19" w:name="2156297"/>
      <w:bookmarkEnd w:id="1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Za službu v ozbrojených bezpečnostných zboroch sa na účely tohto zákona považuje aj služba príslušníka Federálnej bezpečnostnej informačnej služby vykonávaná v služobnom pomere.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20" w:name="2156298"/>
      <w:bookmarkEnd w:id="20"/>
      <w:r w:rsidRPr="008E0C0D">
        <w:rPr>
          <w:rFonts w:ascii="Times New Roman" w:hAnsi="Times New Roman" w:cs="Times New Roman"/>
          <w:color w:val="000000" w:themeColor="text1"/>
          <w:sz w:val="24"/>
          <w:szCs w:val="24"/>
          <w:lang w:val="sk-SK"/>
        </w:rPr>
        <w:t>§ 3</w:t>
      </w:r>
    </w:p>
    <w:p w:rsidR="00BF6BB7" w:rsidRPr="008E0C0D" w:rsidRDefault="006E63CE">
      <w:pPr>
        <w:ind w:firstLine="142"/>
        <w:rPr>
          <w:rFonts w:ascii="Times New Roman" w:hAnsi="Times New Roman" w:cs="Times New Roman"/>
          <w:color w:val="000000" w:themeColor="text1"/>
          <w:sz w:val="24"/>
          <w:szCs w:val="24"/>
          <w:lang w:val="sk-SK"/>
        </w:rPr>
      </w:pPr>
      <w:bookmarkStart w:id="21" w:name="2156299"/>
      <w:bookmarkEnd w:id="21"/>
      <w:r w:rsidRPr="008E0C0D">
        <w:rPr>
          <w:rFonts w:ascii="Times New Roman" w:hAnsi="Times New Roman" w:cs="Times New Roman"/>
          <w:color w:val="000000" w:themeColor="text1"/>
          <w:sz w:val="24"/>
          <w:szCs w:val="24"/>
          <w:lang w:val="sk-SK"/>
        </w:rPr>
        <w:t>Na vzťahy upravené týmto zákonom sa nevzťahujú všeobecné predpisy o sociálnom poistení, ak tento zákon neustanovuje inak.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22" w:name="2156300"/>
      <w:bookmarkEnd w:id="22"/>
      <w:r w:rsidRPr="008E0C0D">
        <w:rPr>
          <w:rFonts w:ascii="Times New Roman" w:hAnsi="Times New Roman" w:cs="Times New Roman"/>
          <w:color w:val="000000" w:themeColor="text1"/>
          <w:sz w:val="24"/>
          <w:szCs w:val="24"/>
          <w:lang w:val="sk-SK"/>
        </w:rPr>
        <w:t>§ 4</w:t>
      </w:r>
    </w:p>
    <w:p w:rsidR="00BF6BB7" w:rsidRPr="008E0C0D" w:rsidRDefault="006E63CE">
      <w:pPr>
        <w:ind w:firstLine="142"/>
        <w:rPr>
          <w:rFonts w:ascii="Times New Roman" w:hAnsi="Times New Roman" w:cs="Times New Roman"/>
          <w:color w:val="000000" w:themeColor="text1"/>
          <w:sz w:val="24"/>
          <w:szCs w:val="24"/>
          <w:lang w:val="sk-SK"/>
        </w:rPr>
      </w:pPr>
      <w:bookmarkStart w:id="23" w:name="2156302"/>
      <w:bookmarkEnd w:id="2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Dávky nemocenského zabezpečenia poskytované policajtovi a profesionálnemu vojakovi sa odvodzujú od sumy služobného platu, ktorý policajt a profesionálny vojak dosiahli v ustanovenom období pred vznikom nároku na dávku, ak v </w:t>
      </w:r>
      <w:hyperlink w:anchor="2156328" w:history="1">
        <w:r w:rsidRPr="008E0C0D">
          <w:rPr>
            <w:rStyle w:val="Hypertextovprepojenie"/>
            <w:rFonts w:ascii="Times New Roman" w:hAnsi="Times New Roman" w:cs="Times New Roman"/>
            <w:color w:val="000000" w:themeColor="text1"/>
            <w:sz w:val="24"/>
            <w:szCs w:val="24"/>
            <w:u w:val="none"/>
            <w:lang w:val="sk-SK"/>
          </w:rPr>
          <w:t>§ 6</w:t>
        </w:r>
      </w:hyperlink>
      <w:r w:rsidRPr="008E0C0D">
        <w:rPr>
          <w:rFonts w:ascii="Times New Roman" w:hAnsi="Times New Roman" w:cs="Times New Roman"/>
          <w:color w:val="000000" w:themeColor="text1"/>
          <w:sz w:val="24"/>
          <w:szCs w:val="24"/>
          <w:lang w:val="sk-SK"/>
        </w:rPr>
        <w:t xml:space="preserve"> a </w:t>
      </w:r>
      <w:hyperlink w:anchor="2156410" w:history="1">
        <w:r w:rsidRPr="008E0C0D">
          <w:rPr>
            <w:rStyle w:val="Hypertextovprepojenie"/>
            <w:rFonts w:ascii="Times New Roman" w:hAnsi="Times New Roman" w:cs="Times New Roman"/>
            <w:color w:val="000000" w:themeColor="text1"/>
            <w:sz w:val="24"/>
            <w:szCs w:val="24"/>
            <w:u w:val="none"/>
            <w:lang w:val="sk-SK"/>
          </w:rPr>
          <w:t>9</w:t>
        </w:r>
      </w:hyperlink>
      <w:r w:rsidRPr="008E0C0D">
        <w:rPr>
          <w:rFonts w:ascii="Times New Roman" w:hAnsi="Times New Roman" w:cs="Times New Roman"/>
          <w:color w:val="000000" w:themeColor="text1"/>
          <w:sz w:val="24"/>
          <w:szCs w:val="24"/>
          <w:lang w:val="sk-SK"/>
        </w:rPr>
        <w:t xml:space="preserve"> nie je ustanovené inak.</w:t>
      </w:r>
    </w:p>
    <w:p w:rsidR="00BF6BB7" w:rsidRPr="008E0C0D" w:rsidRDefault="006E63CE">
      <w:pPr>
        <w:ind w:firstLine="142"/>
        <w:rPr>
          <w:rFonts w:ascii="Times New Roman" w:hAnsi="Times New Roman" w:cs="Times New Roman"/>
          <w:color w:val="000000" w:themeColor="text1"/>
          <w:sz w:val="24"/>
          <w:szCs w:val="24"/>
          <w:lang w:val="sk-SK"/>
        </w:rPr>
      </w:pPr>
      <w:bookmarkStart w:id="24" w:name="2156304"/>
      <w:bookmarkEnd w:id="2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Dávky úrazového zabezpečenia poskytované policajtovi a profesionálnemu vojakovi sa odvodzujú od sumy služobného platu, ktorý policajt a profesionálny vojak dosiahli v ustanovenom období pred vznikom nároku na dávku, ak v </w:t>
      </w:r>
      <w:hyperlink w:anchor="2156650" w:history="1">
        <w:r w:rsidRPr="008E0C0D">
          <w:rPr>
            <w:rStyle w:val="Hypertextovprepojenie"/>
            <w:rFonts w:ascii="Times New Roman" w:hAnsi="Times New Roman" w:cs="Times New Roman"/>
            <w:color w:val="000000" w:themeColor="text1"/>
            <w:sz w:val="24"/>
            <w:szCs w:val="24"/>
            <w:u w:val="none"/>
            <w:lang w:val="sk-SK"/>
          </w:rPr>
          <w:t>§ 20 až 24</w:t>
        </w:r>
      </w:hyperlink>
      <w:r w:rsidRPr="008E0C0D">
        <w:rPr>
          <w:rFonts w:ascii="Times New Roman" w:hAnsi="Times New Roman" w:cs="Times New Roman"/>
          <w:color w:val="000000" w:themeColor="text1"/>
          <w:sz w:val="24"/>
          <w:szCs w:val="24"/>
          <w:lang w:val="sk-SK"/>
        </w:rPr>
        <w:t xml:space="preserve"> nie je ustanovené inak.</w:t>
      </w:r>
    </w:p>
    <w:p w:rsidR="00BF6BB7" w:rsidRPr="008E0C0D" w:rsidRDefault="006E63CE">
      <w:pPr>
        <w:ind w:firstLine="142"/>
        <w:rPr>
          <w:rFonts w:ascii="Times New Roman" w:hAnsi="Times New Roman" w:cs="Times New Roman"/>
          <w:color w:val="000000" w:themeColor="text1"/>
          <w:sz w:val="24"/>
          <w:szCs w:val="24"/>
          <w:lang w:val="sk-SK"/>
        </w:rPr>
      </w:pPr>
      <w:bookmarkStart w:id="25" w:name="2156307"/>
      <w:bookmarkEnd w:id="2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Dávky výsluhového zabezpečenia poskytované policajtovi a profesionálnemu vojakovi závisia od doby trvania služobného pomeru v ozbrojených bezpečnostných zboroch, ozbrojených zboroch, Hasičskom a záchrannom zbore, Horskej záchrannej službe, Národnom bezpečnostnom úrade, Slovenskej informačnej službe a ozbrojených silách a od sumy služobného platu, ktorý dosiahli v ustanovenom období pred vznikom nároku na dávku.</w:t>
      </w:r>
    </w:p>
    <w:p w:rsidR="00BF6BB7" w:rsidRPr="008E0C0D" w:rsidRDefault="006E63CE">
      <w:pPr>
        <w:ind w:firstLine="142"/>
        <w:rPr>
          <w:rFonts w:ascii="Times New Roman" w:hAnsi="Times New Roman" w:cs="Times New Roman"/>
          <w:color w:val="000000" w:themeColor="text1"/>
          <w:sz w:val="24"/>
          <w:szCs w:val="24"/>
          <w:lang w:val="sk-SK"/>
        </w:rPr>
      </w:pPr>
      <w:bookmarkStart w:id="26" w:name="2156311"/>
      <w:bookmarkEnd w:id="26"/>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Na určenie dávok podľa tohto zákona sa nezapočítavajú iné príjmy a iné doby trvania služobného pomeru než tie, ktoré sú uvedené v odsekoch 1 až 3.</w:t>
      </w:r>
    </w:p>
    <w:p w:rsidR="00BF6BB7" w:rsidRPr="008E0C0D" w:rsidRDefault="006E63CE">
      <w:pPr>
        <w:pStyle w:val="Cast0"/>
        <w:outlineLvl w:val="1"/>
        <w:rPr>
          <w:rFonts w:ascii="Times New Roman" w:hAnsi="Times New Roman" w:cs="Times New Roman"/>
          <w:color w:val="000000" w:themeColor="text1"/>
          <w:sz w:val="24"/>
          <w:szCs w:val="24"/>
          <w:lang w:val="sk-SK"/>
        </w:rPr>
      </w:pPr>
      <w:bookmarkStart w:id="27" w:name="2156314"/>
      <w:bookmarkEnd w:id="27"/>
      <w:r w:rsidRPr="008E0C0D">
        <w:rPr>
          <w:rFonts w:ascii="Times New Roman" w:hAnsi="Times New Roman" w:cs="Times New Roman"/>
          <w:color w:val="000000" w:themeColor="text1"/>
          <w:sz w:val="24"/>
          <w:szCs w:val="24"/>
          <w:lang w:val="sk-SK"/>
        </w:rPr>
        <w:t>DRUHÁ ČASŤ</w:t>
      </w:r>
      <w:r w:rsidRPr="008E0C0D">
        <w:rPr>
          <w:rFonts w:ascii="Times New Roman" w:hAnsi="Times New Roman" w:cs="Times New Roman"/>
          <w:color w:val="000000" w:themeColor="text1"/>
          <w:sz w:val="24"/>
          <w:szCs w:val="24"/>
          <w:lang w:val="sk-SK"/>
        </w:rPr>
        <w:br/>
        <w:t>NEMOCENSKÉ ZABEZPEČENIE</w:t>
      </w:r>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28" w:name="2156316"/>
      <w:bookmarkEnd w:id="28"/>
      <w:r w:rsidRPr="008E0C0D">
        <w:rPr>
          <w:rFonts w:ascii="Times New Roman" w:hAnsi="Times New Roman" w:cs="Times New Roman"/>
          <w:color w:val="000000" w:themeColor="text1"/>
          <w:sz w:val="24"/>
          <w:szCs w:val="24"/>
          <w:lang w:val="sk-SK"/>
        </w:rPr>
        <w:t>§ 5</w:t>
      </w:r>
      <w:r w:rsidRPr="008E0C0D">
        <w:rPr>
          <w:rFonts w:ascii="Times New Roman" w:hAnsi="Times New Roman" w:cs="Times New Roman"/>
          <w:color w:val="000000" w:themeColor="text1"/>
          <w:sz w:val="24"/>
          <w:szCs w:val="24"/>
          <w:lang w:val="sk-SK"/>
        </w:rPr>
        <w:br/>
        <w:t>Druhy dávok nemocenského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29" w:name="2156318"/>
      <w:bookmarkEnd w:id="29"/>
      <w:r w:rsidRPr="008E0C0D">
        <w:rPr>
          <w:rFonts w:ascii="Times New Roman" w:hAnsi="Times New Roman" w:cs="Times New Roman"/>
          <w:color w:val="000000" w:themeColor="text1"/>
          <w:sz w:val="24"/>
          <w:szCs w:val="24"/>
          <w:lang w:val="sk-SK"/>
        </w:rPr>
        <w:t>Z nemocenského zabezpečenia sa poskytuje</w:t>
      </w:r>
    </w:p>
    <w:p w:rsidR="00BF6BB7" w:rsidRPr="008E0C0D" w:rsidRDefault="006E63CE">
      <w:pPr>
        <w:ind w:left="568" w:hanging="284"/>
        <w:rPr>
          <w:rFonts w:ascii="Times New Roman" w:hAnsi="Times New Roman" w:cs="Times New Roman"/>
          <w:color w:val="000000" w:themeColor="text1"/>
          <w:sz w:val="24"/>
          <w:szCs w:val="24"/>
          <w:lang w:val="sk-SK"/>
        </w:rPr>
      </w:pPr>
      <w:bookmarkStart w:id="30" w:name="2156319"/>
      <w:bookmarkEnd w:id="3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náhrada služobného platu policajta alebo náhrada služobného platu profesionálneho vojaka počas dočasnej neschopnosti na výkon štátnej služby </w:t>
      </w:r>
      <w:r w:rsidR="008E0C0D">
        <w:rPr>
          <w:rFonts w:ascii="Times New Roman" w:hAnsi="Times New Roman" w:cs="Times New Roman"/>
          <w:color w:val="000000" w:themeColor="text1"/>
          <w:sz w:val="24"/>
          <w:szCs w:val="24"/>
          <w:lang w:val="sk-SK"/>
        </w:rPr>
        <w:t>(ďalej len „dočasná neschopnosť“</w:t>
      </w:r>
      <w:r w:rsidRPr="008E0C0D">
        <w:rPr>
          <w:rFonts w:ascii="Times New Roman" w:hAnsi="Times New Roman" w:cs="Times New Roman"/>
          <w:color w:val="000000" w:themeColor="text1"/>
          <w:sz w:val="24"/>
          <w:szCs w:val="24"/>
          <w:lang w:val="sk-SK"/>
        </w:rPr>
        <w:t>),</w:t>
      </w:r>
    </w:p>
    <w:p w:rsidR="00BF6BB7" w:rsidRPr="008E0C0D" w:rsidRDefault="006E63CE">
      <w:pPr>
        <w:ind w:left="568" w:hanging="284"/>
        <w:rPr>
          <w:rFonts w:ascii="Times New Roman" w:hAnsi="Times New Roman" w:cs="Times New Roman"/>
          <w:color w:val="000000" w:themeColor="text1"/>
          <w:sz w:val="24"/>
          <w:szCs w:val="24"/>
          <w:lang w:val="sk-SK"/>
        </w:rPr>
      </w:pPr>
      <w:bookmarkStart w:id="31" w:name="2156321"/>
      <w:bookmarkEnd w:id="3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nemocenské,</w:t>
      </w:r>
    </w:p>
    <w:p w:rsidR="00BF6BB7" w:rsidRPr="008E0C0D" w:rsidRDefault="006E63CE">
      <w:pPr>
        <w:ind w:left="568" w:hanging="284"/>
        <w:rPr>
          <w:rFonts w:ascii="Times New Roman" w:hAnsi="Times New Roman" w:cs="Times New Roman"/>
          <w:color w:val="000000" w:themeColor="text1"/>
          <w:sz w:val="24"/>
          <w:szCs w:val="24"/>
          <w:lang w:val="sk-SK"/>
        </w:rPr>
      </w:pPr>
      <w:bookmarkStart w:id="32" w:name="2156322"/>
      <w:bookmarkEnd w:id="32"/>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vyrovnávacia dávka,</w:t>
      </w:r>
    </w:p>
    <w:p w:rsidR="00BF6BB7" w:rsidRPr="008E0C0D" w:rsidRDefault="006E63CE">
      <w:pPr>
        <w:ind w:left="568" w:hanging="284"/>
        <w:rPr>
          <w:rFonts w:ascii="Times New Roman" w:hAnsi="Times New Roman" w:cs="Times New Roman"/>
          <w:color w:val="000000" w:themeColor="text1"/>
          <w:sz w:val="24"/>
          <w:szCs w:val="24"/>
          <w:lang w:val="sk-SK"/>
        </w:rPr>
      </w:pPr>
      <w:bookmarkStart w:id="33" w:name="2156323"/>
      <w:bookmarkEnd w:id="33"/>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materské,</w:t>
      </w:r>
    </w:p>
    <w:p w:rsidR="00BF6BB7" w:rsidRPr="008E0C0D" w:rsidRDefault="006E63CE">
      <w:pPr>
        <w:ind w:left="568" w:hanging="284"/>
        <w:rPr>
          <w:rFonts w:ascii="Times New Roman" w:hAnsi="Times New Roman" w:cs="Times New Roman"/>
          <w:color w:val="000000" w:themeColor="text1"/>
          <w:sz w:val="24"/>
          <w:szCs w:val="24"/>
          <w:lang w:val="sk-SK"/>
        </w:rPr>
      </w:pPr>
      <w:bookmarkStart w:id="34" w:name="14979479"/>
      <w:bookmarkEnd w:id="34"/>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tehotenské.</w:t>
      </w:r>
    </w:p>
    <w:p w:rsidR="00BF6BB7" w:rsidRPr="008E0C0D" w:rsidRDefault="006E63CE">
      <w:pPr>
        <w:pStyle w:val="Nadpis"/>
        <w:rPr>
          <w:rFonts w:ascii="Times New Roman" w:hAnsi="Times New Roman" w:cs="Times New Roman"/>
          <w:color w:val="000000" w:themeColor="text1"/>
          <w:sz w:val="24"/>
          <w:szCs w:val="24"/>
          <w:lang w:val="sk-SK"/>
        </w:rPr>
      </w:pPr>
      <w:bookmarkStart w:id="35" w:name="2156326"/>
      <w:bookmarkEnd w:id="35"/>
      <w:r w:rsidRPr="008E0C0D">
        <w:rPr>
          <w:rFonts w:ascii="Times New Roman" w:hAnsi="Times New Roman" w:cs="Times New Roman"/>
          <w:color w:val="000000" w:themeColor="text1"/>
          <w:sz w:val="24"/>
          <w:szCs w:val="24"/>
          <w:lang w:val="sk-SK"/>
        </w:rPr>
        <w:lastRenderedPageBreak/>
        <w:t>Služobný plat policajta, služobný plat profesionálneho vojaka počas dočasnej neschopnosti, náhrada služobného platu policajta, náhrada služobného platu profesionálneho vojaka a nemocenské</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36" w:name="2156328"/>
      <w:bookmarkEnd w:id="36"/>
      <w:r w:rsidRPr="008E0C0D">
        <w:rPr>
          <w:rFonts w:ascii="Times New Roman" w:hAnsi="Times New Roman" w:cs="Times New Roman"/>
          <w:color w:val="000000" w:themeColor="text1"/>
          <w:sz w:val="24"/>
          <w:szCs w:val="24"/>
          <w:lang w:val="sk-SK"/>
        </w:rPr>
        <w:t>§ 6</w:t>
      </w:r>
    </w:p>
    <w:p w:rsidR="00BF6BB7" w:rsidRPr="008E0C0D" w:rsidRDefault="006E63CE">
      <w:pPr>
        <w:ind w:firstLine="142"/>
        <w:rPr>
          <w:rFonts w:ascii="Times New Roman" w:hAnsi="Times New Roman" w:cs="Times New Roman"/>
          <w:color w:val="000000" w:themeColor="text1"/>
          <w:sz w:val="24"/>
          <w:szCs w:val="24"/>
          <w:lang w:val="sk-SK"/>
        </w:rPr>
      </w:pPr>
      <w:bookmarkStart w:id="37" w:name="2156333"/>
      <w:bookmarkEnd w:id="3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 ktorý sa stane dočasne neschopným v dôsledku služobného úrazu alebo choroby z povolania, má okrem prípadov uvedených v odsekoch 7 až 9 a v </w:t>
      </w:r>
      <w:hyperlink w:anchor="2156388" w:history="1">
        <w:r w:rsidRPr="008E0C0D">
          <w:rPr>
            <w:rStyle w:val="Hypertextovprepojenie"/>
            <w:rFonts w:ascii="Times New Roman" w:hAnsi="Times New Roman" w:cs="Times New Roman"/>
            <w:color w:val="000000" w:themeColor="text1"/>
            <w:sz w:val="24"/>
            <w:szCs w:val="24"/>
            <w:u w:val="none"/>
            <w:lang w:val="sk-SK"/>
          </w:rPr>
          <w:t>§ 7</w:t>
        </w:r>
      </w:hyperlink>
      <w:r w:rsidRPr="008E0C0D">
        <w:rPr>
          <w:rFonts w:ascii="Times New Roman" w:hAnsi="Times New Roman" w:cs="Times New Roman"/>
          <w:color w:val="000000" w:themeColor="text1"/>
          <w:sz w:val="24"/>
          <w:szCs w:val="24"/>
          <w:lang w:val="sk-SK"/>
        </w:rPr>
        <w:t xml:space="preserve"> nárok na</w:t>
      </w:r>
    </w:p>
    <w:p w:rsidR="00BF6BB7" w:rsidRPr="008E0C0D" w:rsidRDefault="006E63CE">
      <w:pPr>
        <w:ind w:left="568" w:hanging="284"/>
        <w:rPr>
          <w:rFonts w:ascii="Times New Roman" w:hAnsi="Times New Roman" w:cs="Times New Roman"/>
          <w:color w:val="000000" w:themeColor="text1"/>
          <w:sz w:val="24"/>
          <w:szCs w:val="24"/>
          <w:lang w:val="sk-SK"/>
        </w:rPr>
      </w:pPr>
      <w:bookmarkStart w:id="38" w:name="2156337"/>
      <w:bookmarkEnd w:id="3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služobný plat podľa osobitného predpisu</w:t>
      </w:r>
      <w:hyperlink w:anchor="2158971" w:history="1">
        <w:r w:rsidRPr="008E0C0D">
          <w:rPr>
            <w:rStyle w:val="Odkaznavysvetlivku"/>
            <w:rFonts w:ascii="Times New Roman" w:hAnsi="Times New Roman" w:cs="Times New Roman"/>
            <w:color w:val="000000" w:themeColor="text1"/>
            <w:sz w:val="24"/>
            <w:szCs w:val="24"/>
            <w:lang w:val="sk-SK"/>
          </w:rPr>
          <w:t>3a</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počas prvých tridsiatich dní dočasnej neschopnosti určený zo služobného platu, ktorý mu patril v čase vzniku dočasnej neschopnosti,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39" w:name="2156338"/>
      <w:bookmarkEnd w:id="39"/>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náhradu služobného platu vo výške 100 % služobného platu podľa písmena a) zníženého o sumu zodpovedajúcu úhrnu poistného na verejné zdravotné poistenie, nemocenské zabezpečenie, výsluhové zabezpečenie a preddavku na daň z príjmu zo závislej činnosti po uplynutí tridsiateho dňa dočasnej neschopnosti, najdlhšie do uplynutia jedného roka od začiatku dočasnej neschopnosti, ak v </w:t>
      </w:r>
      <w:hyperlink w:anchor="2156629" w:history="1">
        <w:r w:rsidRPr="008E0C0D">
          <w:rPr>
            <w:rStyle w:val="Hypertextovprepojenie"/>
            <w:rFonts w:ascii="Times New Roman" w:hAnsi="Times New Roman" w:cs="Times New Roman"/>
            <w:color w:val="000000" w:themeColor="text1"/>
            <w:sz w:val="24"/>
            <w:szCs w:val="24"/>
            <w:u w:val="none"/>
            <w:lang w:val="sk-SK"/>
          </w:rPr>
          <w:t>§ 17 a 18</w:t>
        </w:r>
      </w:hyperlink>
      <w:r w:rsidRPr="008E0C0D">
        <w:rPr>
          <w:rFonts w:ascii="Times New Roman" w:hAnsi="Times New Roman" w:cs="Times New Roman"/>
          <w:color w:val="000000" w:themeColor="text1"/>
          <w:sz w:val="24"/>
          <w:szCs w:val="24"/>
          <w:lang w:val="sk-SK"/>
        </w:rPr>
        <w:t xml:space="preserve"> nie je ustanovené inak (ďalej len „podporná doba“).</w:t>
      </w:r>
    </w:p>
    <w:p w:rsidR="00BF6BB7" w:rsidRPr="008E0C0D" w:rsidRDefault="006E63CE">
      <w:pPr>
        <w:ind w:firstLine="142"/>
        <w:rPr>
          <w:rFonts w:ascii="Times New Roman" w:hAnsi="Times New Roman" w:cs="Times New Roman"/>
          <w:color w:val="000000" w:themeColor="text1"/>
          <w:sz w:val="24"/>
          <w:szCs w:val="24"/>
          <w:lang w:val="sk-SK"/>
        </w:rPr>
      </w:pPr>
      <w:bookmarkStart w:id="40" w:name="2156339"/>
      <w:bookmarkEnd w:id="4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Policajt, ktorý sa stane dočasne neschopným z iných dôvodov, ako sú uvedené v odseku 1, má okrem prípadov uvedených v odsekoch 7 až 9 a v </w:t>
      </w:r>
      <w:hyperlink w:anchor="2156388" w:history="1">
        <w:r w:rsidRPr="008E0C0D">
          <w:rPr>
            <w:rStyle w:val="Hypertextovprepojenie"/>
            <w:rFonts w:ascii="Times New Roman" w:hAnsi="Times New Roman" w:cs="Times New Roman"/>
            <w:color w:val="000000" w:themeColor="text1"/>
            <w:sz w:val="24"/>
            <w:szCs w:val="24"/>
            <w:u w:val="none"/>
            <w:lang w:val="sk-SK"/>
          </w:rPr>
          <w:t>§ 7</w:t>
        </w:r>
      </w:hyperlink>
      <w:r w:rsidRPr="008E0C0D">
        <w:rPr>
          <w:rFonts w:ascii="Times New Roman" w:hAnsi="Times New Roman" w:cs="Times New Roman"/>
          <w:color w:val="000000" w:themeColor="text1"/>
          <w:sz w:val="24"/>
          <w:szCs w:val="24"/>
          <w:lang w:val="sk-SK"/>
        </w:rPr>
        <w:t xml:space="preserve"> nárok na</w:t>
      </w:r>
    </w:p>
    <w:p w:rsidR="00BF6BB7" w:rsidRPr="008E0C0D" w:rsidRDefault="006E63CE">
      <w:pPr>
        <w:ind w:left="568" w:hanging="284"/>
        <w:rPr>
          <w:rFonts w:ascii="Times New Roman" w:hAnsi="Times New Roman" w:cs="Times New Roman"/>
          <w:color w:val="000000" w:themeColor="text1"/>
          <w:sz w:val="24"/>
          <w:szCs w:val="24"/>
          <w:lang w:val="sk-SK"/>
        </w:rPr>
      </w:pPr>
      <w:bookmarkStart w:id="41" w:name="2156341"/>
      <w:bookmarkEnd w:id="4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služobný plat podľa osobitného predpisu</w:t>
      </w:r>
      <w:hyperlink w:anchor="2158971" w:history="1">
        <w:r w:rsidRPr="008E0C0D">
          <w:rPr>
            <w:rStyle w:val="Odkaznavysvetlivku"/>
            <w:rFonts w:ascii="Times New Roman" w:hAnsi="Times New Roman" w:cs="Times New Roman"/>
            <w:color w:val="000000" w:themeColor="text1"/>
            <w:sz w:val="24"/>
            <w:szCs w:val="24"/>
            <w:lang w:val="sk-SK"/>
          </w:rPr>
          <w:t>3a)</w:t>
        </w:r>
      </w:hyperlink>
      <w:r w:rsidRPr="008E0C0D">
        <w:rPr>
          <w:rFonts w:ascii="Times New Roman" w:hAnsi="Times New Roman" w:cs="Times New Roman"/>
          <w:color w:val="000000" w:themeColor="text1"/>
          <w:sz w:val="24"/>
          <w:szCs w:val="24"/>
          <w:lang w:val="sk-SK"/>
        </w:rPr>
        <w:t xml:space="preserve"> počas prvých desiatich dní dočasnej neschopnosti,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42" w:name="2156342"/>
      <w:bookmarkEnd w:id="4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náhradu služobného platu vo výške 100 % sumy ustanovenej v </w:t>
      </w:r>
      <w:hyperlink w:anchor="2156525" w:history="1">
        <w:r w:rsidRPr="008E0C0D">
          <w:rPr>
            <w:rStyle w:val="Hypertextovprepojenie"/>
            <w:rFonts w:ascii="Times New Roman" w:hAnsi="Times New Roman" w:cs="Times New Roman"/>
            <w:color w:val="000000" w:themeColor="text1"/>
            <w:sz w:val="24"/>
            <w:szCs w:val="24"/>
            <w:u w:val="none"/>
            <w:lang w:val="sk-SK"/>
          </w:rPr>
          <w:t>§ 12</w:t>
        </w:r>
      </w:hyperlink>
      <w:r w:rsidRPr="008E0C0D">
        <w:rPr>
          <w:rFonts w:ascii="Times New Roman" w:hAnsi="Times New Roman" w:cs="Times New Roman"/>
          <w:color w:val="000000" w:themeColor="text1"/>
          <w:sz w:val="24"/>
          <w:szCs w:val="24"/>
          <w:lang w:val="sk-SK"/>
        </w:rPr>
        <w:t xml:space="preserve"> po uplynutí desiateho dňa dočasnej neschopnosti do tridsiateho dňa dočasnej neschopnosti,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43" w:name="2156343"/>
      <w:bookmarkEnd w:id="43"/>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nemocenské vo výške ustanovenej v </w:t>
      </w:r>
      <w:hyperlink w:anchor="2156406" w:history="1">
        <w:r w:rsidRPr="008E0C0D">
          <w:rPr>
            <w:rStyle w:val="Hypertextovprepojenie"/>
            <w:rFonts w:ascii="Times New Roman" w:hAnsi="Times New Roman" w:cs="Times New Roman"/>
            <w:color w:val="000000" w:themeColor="text1"/>
            <w:sz w:val="24"/>
            <w:szCs w:val="24"/>
            <w:u w:val="none"/>
            <w:lang w:val="sk-SK"/>
          </w:rPr>
          <w:t>§ 8</w:t>
        </w:r>
      </w:hyperlink>
      <w:r w:rsidRPr="008E0C0D">
        <w:rPr>
          <w:rFonts w:ascii="Times New Roman" w:hAnsi="Times New Roman" w:cs="Times New Roman"/>
          <w:color w:val="000000" w:themeColor="text1"/>
          <w:sz w:val="24"/>
          <w:szCs w:val="24"/>
          <w:lang w:val="sk-SK"/>
        </w:rPr>
        <w:t xml:space="preserve"> po uplynutí tridsiateho dňa dočasnej neschopnosti, najdlhšie do uplynutia podpornej doby.</w:t>
      </w:r>
    </w:p>
    <w:p w:rsidR="00BF6BB7" w:rsidRPr="008E0C0D" w:rsidRDefault="006E63CE">
      <w:pPr>
        <w:ind w:firstLine="142"/>
        <w:rPr>
          <w:rFonts w:ascii="Times New Roman" w:hAnsi="Times New Roman" w:cs="Times New Roman"/>
          <w:color w:val="000000" w:themeColor="text1"/>
          <w:sz w:val="24"/>
          <w:szCs w:val="24"/>
          <w:lang w:val="sk-SK"/>
        </w:rPr>
      </w:pPr>
      <w:bookmarkStart w:id="44" w:name="2156344"/>
      <w:bookmarkEnd w:id="44"/>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Profesionálny vojak, ktorý sa stane dočasne neschopným v dôsledku služobného úrazu alebo choroby z povolania, má okrem prípadov uvedených v odsekoch 7 až 9 a v </w:t>
      </w:r>
      <w:hyperlink w:anchor="2156388" w:history="1">
        <w:r w:rsidRPr="008E0C0D">
          <w:rPr>
            <w:rStyle w:val="Hypertextovprepojenie"/>
            <w:rFonts w:ascii="Times New Roman" w:hAnsi="Times New Roman" w:cs="Times New Roman"/>
            <w:color w:val="000000" w:themeColor="text1"/>
            <w:sz w:val="24"/>
            <w:szCs w:val="24"/>
            <w:u w:val="none"/>
            <w:lang w:val="sk-SK"/>
          </w:rPr>
          <w:t>§ 7</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45" w:name="2156346"/>
      <w:bookmarkEnd w:id="4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počas prvých tridsiatich dní dočasnej neschopnosti nárok na</w:t>
      </w:r>
    </w:p>
    <w:p w:rsidR="00BF6BB7" w:rsidRPr="008E0C0D" w:rsidRDefault="006E63CE">
      <w:pPr>
        <w:ind w:left="852" w:hanging="284"/>
        <w:rPr>
          <w:rFonts w:ascii="Times New Roman" w:hAnsi="Times New Roman" w:cs="Times New Roman"/>
          <w:color w:val="000000" w:themeColor="text1"/>
          <w:sz w:val="24"/>
          <w:szCs w:val="24"/>
          <w:lang w:val="sk-SK"/>
        </w:rPr>
      </w:pPr>
      <w:bookmarkStart w:id="46" w:name="2156349"/>
      <w:bookmarkEnd w:id="46"/>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služobný plat, ktorý mu patril v čase vzniku dočasnej neschopnosti, a rozdiel medzi služobným príjmom z predchádzajúcej funkcie a služobným platom, ktorý mu patril v čase vzniku dočasnej neschopnosti, ak je odmeňovaný podľa osobitného predpisu,</w:t>
      </w:r>
      <w:hyperlink w:anchor="2158974" w:history="1">
        <w:r w:rsidRPr="008E0C0D">
          <w:rPr>
            <w:rStyle w:val="Odkaznavysvetlivku"/>
            <w:rFonts w:ascii="Times New Roman" w:hAnsi="Times New Roman" w:cs="Times New Roman"/>
            <w:color w:val="000000" w:themeColor="text1"/>
            <w:sz w:val="24"/>
            <w:szCs w:val="24"/>
            <w:lang w:val="sk-SK"/>
          </w:rPr>
          <w:t>3b</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left="852" w:hanging="284"/>
        <w:rPr>
          <w:rFonts w:ascii="Times New Roman" w:hAnsi="Times New Roman" w:cs="Times New Roman"/>
          <w:color w:val="000000" w:themeColor="text1"/>
          <w:sz w:val="24"/>
          <w:szCs w:val="24"/>
          <w:lang w:val="sk-SK"/>
        </w:rPr>
      </w:pPr>
      <w:bookmarkStart w:id="47" w:name="2156350"/>
      <w:bookmarkEnd w:id="4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plat, ktorý mu patril v čase vzniku dočasnej neschopnosti, ak je ustanovený do funkcie s miestom výkonu štátnej služby mimo územia Slovenskej republiky,</w:t>
      </w:r>
      <w:hyperlink w:anchor="2158982" w:history="1">
        <w:r w:rsidRPr="008E0C0D">
          <w:rPr>
            <w:rStyle w:val="Odkaznavysvetlivku"/>
            <w:rFonts w:ascii="Times New Roman" w:hAnsi="Times New Roman" w:cs="Times New Roman"/>
            <w:color w:val="000000" w:themeColor="text1"/>
            <w:sz w:val="24"/>
            <w:szCs w:val="24"/>
            <w:lang w:val="sk-SK"/>
          </w:rPr>
          <w:t>3ea)</w:t>
        </w:r>
      </w:hyperlink>
    </w:p>
    <w:p w:rsidR="00BF6BB7" w:rsidRPr="008E0C0D" w:rsidRDefault="006E63CE">
      <w:pPr>
        <w:ind w:left="852" w:hanging="284"/>
        <w:rPr>
          <w:rFonts w:ascii="Times New Roman" w:hAnsi="Times New Roman" w:cs="Times New Roman"/>
          <w:color w:val="000000" w:themeColor="text1"/>
          <w:sz w:val="24"/>
          <w:szCs w:val="24"/>
          <w:lang w:val="sk-SK"/>
        </w:rPr>
      </w:pPr>
      <w:bookmarkStart w:id="48" w:name="2156351"/>
      <w:bookmarkEnd w:id="48"/>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hodnostný plat,</w:t>
      </w:r>
      <w:hyperlink w:anchor="2158984" w:history="1">
        <w:r w:rsidRPr="008E0C0D">
          <w:rPr>
            <w:rStyle w:val="Odkaznavysvetlivku"/>
            <w:rFonts w:ascii="Times New Roman" w:hAnsi="Times New Roman" w:cs="Times New Roman"/>
            <w:color w:val="000000" w:themeColor="text1"/>
            <w:sz w:val="24"/>
            <w:szCs w:val="24"/>
            <w:lang w:val="sk-SK"/>
          </w:rPr>
          <w:t>3eb</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ktorý mu patril v čase vzniku dočasnej neschopnosti, a príplatok za výkon mimoriadnej služby,</w:t>
      </w:r>
      <w:hyperlink w:anchor="2158985" w:history="1">
        <w:r w:rsidRPr="008E0C0D">
          <w:rPr>
            <w:rStyle w:val="Odkaznavysvetlivku"/>
            <w:rFonts w:ascii="Times New Roman" w:hAnsi="Times New Roman" w:cs="Times New Roman"/>
            <w:color w:val="000000" w:themeColor="text1"/>
            <w:sz w:val="24"/>
            <w:szCs w:val="24"/>
            <w:lang w:val="sk-SK"/>
          </w:rPr>
          <w:t>3ec</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ktorý mu patril v čase vzniku dočasnej neschopnosti, ak vykonáva mimoriadnu službu,</w:t>
      </w:r>
    </w:p>
    <w:p w:rsidR="00BF6BB7" w:rsidRPr="008E0C0D" w:rsidRDefault="006E63CE">
      <w:pPr>
        <w:ind w:left="568" w:hanging="284"/>
        <w:rPr>
          <w:rFonts w:ascii="Times New Roman" w:hAnsi="Times New Roman" w:cs="Times New Roman"/>
          <w:color w:val="000000" w:themeColor="text1"/>
          <w:sz w:val="24"/>
          <w:szCs w:val="24"/>
          <w:lang w:val="sk-SK"/>
        </w:rPr>
      </w:pPr>
      <w:bookmarkStart w:id="49" w:name="2156360"/>
      <w:bookmarkEnd w:id="49"/>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po uplynutí tridsiateho dňa dočasnej neschopnosti nárok na náhradu služobného platu vo výške 100 % služobného platu podľa písmena a) prvého bodu a rozdielu medzi služobným príjmom z predchádzajúcej funkcie a služobným platom podľa písmena a) prvého bodu, ak je odmeňovaný podľa osobitného predpisu,</w:t>
      </w:r>
      <w:hyperlink w:anchor="2158974" w:history="1">
        <w:r w:rsidRPr="008E0C0D">
          <w:rPr>
            <w:rStyle w:val="Odkaznavysvetlivku"/>
            <w:rFonts w:ascii="Times New Roman" w:hAnsi="Times New Roman" w:cs="Times New Roman"/>
            <w:color w:val="000000" w:themeColor="text1"/>
            <w:sz w:val="24"/>
            <w:szCs w:val="24"/>
            <w:lang w:val="sk-SK"/>
          </w:rPr>
          <w:t>3b</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vo výške 100 % platu podľa písmena a) druhého bodu, ak je ustanovený do funkcie s miestom výkonu štátnej služby mimo územia Slovenskej republiky, alebo vo výške 100 % hodnostného platu podľa písmena a) tretieho bodu a príplatku za výkon mimoriadnej služby podľa písmena a) tretieho bodu, ak vykonáva mimoriadnu službu, zníženého o sumu zodpovedajúcu úhrnu poistného na verejné zdravotné poistenie, nemocenské zabezpečenie, výsluhové zabezpečenie a preddavku na daň z príjmu zo závislej činnosti, najdlhšie do uplynutia podpornej doby.</w:t>
      </w:r>
    </w:p>
    <w:p w:rsidR="00BF6BB7" w:rsidRPr="008E0C0D" w:rsidRDefault="006E63CE">
      <w:pPr>
        <w:ind w:firstLine="142"/>
        <w:rPr>
          <w:rFonts w:ascii="Times New Roman" w:hAnsi="Times New Roman" w:cs="Times New Roman"/>
          <w:color w:val="000000" w:themeColor="text1"/>
          <w:sz w:val="24"/>
          <w:szCs w:val="24"/>
          <w:lang w:val="sk-SK"/>
        </w:rPr>
      </w:pPr>
      <w:bookmarkStart w:id="50" w:name="2156367"/>
      <w:bookmarkEnd w:id="50"/>
      <w:r w:rsidRPr="008E0C0D">
        <w:rPr>
          <w:rFonts w:ascii="Times New Roman" w:hAnsi="Times New Roman" w:cs="Times New Roman"/>
          <w:b/>
          <w:color w:val="000000" w:themeColor="text1"/>
          <w:sz w:val="24"/>
          <w:szCs w:val="24"/>
          <w:lang w:val="sk-SK"/>
        </w:rPr>
        <w:lastRenderedPageBreak/>
        <w:t>(4)</w:t>
      </w:r>
      <w:r w:rsidRPr="008E0C0D">
        <w:rPr>
          <w:rFonts w:ascii="Times New Roman" w:hAnsi="Times New Roman" w:cs="Times New Roman"/>
          <w:color w:val="000000" w:themeColor="text1"/>
          <w:sz w:val="24"/>
          <w:szCs w:val="24"/>
          <w:lang w:val="sk-SK"/>
        </w:rPr>
        <w:t xml:space="preserve"> Profesionálny vojak, ktorý sa stane dočasne neschopným z iných dôvodov, ako sú uvedené v odseku 3, má okrem prípadov uvedených v odsekoch 7 až 9 a v </w:t>
      </w:r>
      <w:hyperlink w:anchor="2156388" w:history="1">
        <w:r w:rsidRPr="008E0C0D">
          <w:rPr>
            <w:rStyle w:val="Hypertextovprepojenie"/>
            <w:rFonts w:ascii="Times New Roman" w:hAnsi="Times New Roman" w:cs="Times New Roman"/>
            <w:color w:val="000000" w:themeColor="text1"/>
            <w:sz w:val="24"/>
            <w:szCs w:val="24"/>
            <w:u w:val="none"/>
            <w:lang w:val="sk-SK"/>
          </w:rPr>
          <w:t>§ 7</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51" w:name="2156370"/>
      <w:bookmarkEnd w:id="5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počas prvých desiatich dní dočasnej neschopnosti nárok na</w:t>
      </w:r>
    </w:p>
    <w:p w:rsidR="00BF6BB7" w:rsidRPr="008E0C0D" w:rsidRDefault="006E63CE">
      <w:pPr>
        <w:ind w:left="852" w:hanging="284"/>
        <w:rPr>
          <w:rFonts w:ascii="Times New Roman" w:hAnsi="Times New Roman" w:cs="Times New Roman"/>
          <w:color w:val="000000" w:themeColor="text1"/>
          <w:sz w:val="24"/>
          <w:szCs w:val="24"/>
          <w:lang w:val="sk-SK"/>
        </w:rPr>
      </w:pPr>
      <w:bookmarkStart w:id="52" w:name="2156371"/>
      <w:bookmarkEnd w:id="5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služobný plat podľa osobitného predpisu a rozdiel medzi služobným príjmom z predchádzajúcej funkcie a služobným platom podľa osobitného predpisu, ak je odmeňovaný podľa osobitného predpisu,</w:t>
      </w:r>
      <w:hyperlink w:anchor="2158974" w:history="1">
        <w:r w:rsidRPr="008E0C0D">
          <w:rPr>
            <w:rStyle w:val="Odkaznavysvetlivku"/>
            <w:rFonts w:ascii="Times New Roman" w:hAnsi="Times New Roman" w:cs="Times New Roman"/>
            <w:color w:val="000000" w:themeColor="text1"/>
            <w:sz w:val="24"/>
            <w:szCs w:val="24"/>
            <w:lang w:val="sk-SK"/>
          </w:rPr>
          <w:t>3b</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left="852" w:hanging="284"/>
        <w:rPr>
          <w:rFonts w:ascii="Times New Roman" w:hAnsi="Times New Roman" w:cs="Times New Roman"/>
          <w:color w:val="000000" w:themeColor="text1"/>
          <w:sz w:val="24"/>
          <w:szCs w:val="24"/>
          <w:lang w:val="sk-SK"/>
        </w:rPr>
      </w:pPr>
      <w:bookmarkStart w:id="53" w:name="2156372"/>
      <w:bookmarkEnd w:id="5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plat podľa osobitného predpisu,</w:t>
      </w:r>
      <w:hyperlink w:anchor="2158982" w:history="1">
        <w:r w:rsidRPr="008E0C0D">
          <w:rPr>
            <w:rStyle w:val="Odkaznavysvetlivku"/>
            <w:rFonts w:ascii="Times New Roman" w:hAnsi="Times New Roman" w:cs="Times New Roman"/>
            <w:color w:val="000000" w:themeColor="text1"/>
            <w:sz w:val="24"/>
            <w:szCs w:val="24"/>
            <w:lang w:val="sk-SK"/>
          </w:rPr>
          <w:t>3ea</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ak je ustanovený do funkcie s miestom výkonu štátnej služby mimo územia Slovenskej republiky,</w:t>
      </w:r>
    </w:p>
    <w:p w:rsidR="00BF6BB7" w:rsidRPr="008E0C0D" w:rsidRDefault="006E63CE">
      <w:pPr>
        <w:ind w:left="852" w:hanging="284"/>
        <w:rPr>
          <w:rFonts w:ascii="Times New Roman" w:hAnsi="Times New Roman" w:cs="Times New Roman"/>
          <w:color w:val="000000" w:themeColor="text1"/>
          <w:sz w:val="24"/>
          <w:szCs w:val="24"/>
          <w:lang w:val="sk-SK"/>
        </w:rPr>
      </w:pPr>
      <w:bookmarkStart w:id="54" w:name="2156373"/>
      <w:bookmarkEnd w:id="54"/>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hodnostný plat</w:t>
      </w:r>
      <w:hyperlink w:anchor="2158984" w:history="1">
        <w:r w:rsidRPr="008E0C0D">
          <w:rPr>
            <w:rStyle w:val="Odkaznavysvetlivku"/>
            <w:rFonts w:ascii="Times New Roman" w:hAnsi="Times New Roman" w:cs="Times New Roman"/>
            <w:color w:val="000000" w:themeColor="text1"/>
            <w:sz w:val="24"/>
            <w:szCs w:val="24"/>
            <w:lang w:val="sk-SK"/>
          </w:rPr>
          <w:t>3eb</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 príplatok za výkon mimoriadnej služby,</w:t>
      </w:r>
      <w:hyperlink w:anchor="2158985" w:history="1">
        <w:r w:rsidRPr="008E0C0D">
          <w:rPr>
            <w:rStyle w:val="Odkaznavysvetlivku"/>
            <w:rFonts w:ascii="Times New Roman" w:hAnsi="Times New Roman" w:cs="Times New Roman"/>
            <w:color w:val="000000" w:themeColor="text1"/>
            <w:sz w:val="24"/>
            <w:szCs w:val="24"/>
            <w:lang w:val="sk-SK"/>
          </w:rPr>
          <w:t>3ec)</w:t>
        </w:r>
      </w:hyperlink>
      <w:r w:rsidRPr="008E0C0D">
        <w:rPr>
          <w:rFonts w:ascii="Times New Roman" w:hAnsi="Times New Roman" w:cs="Times New Roman"/>
          <w:color w:val="000000" w:themeColor="text1"/>
          <w:sz w:val="24"/>
          <w:szCs w:val="24"/>
          <w:lang w:val="sk-SK"/>
        </w:rPr>
        <w:t xml:space="preserve"> ak vykonáva mimoriadnu službu,</w:t>
      </w:r>
    </w:p>
    <w:p w:rsidR="00BF6BB7" w:rsidRPr="008E0C0D" w:rsidRDefault="006E63CE">
      <w:pPr>
        <w:ind w:left="568" w:hanging="284"/>
        <w:rPr>
          <w:rFonts w:ascii="Times New Roman" w:hAnsi="Times New Roman" w:cs="Times New Roman"/>
          <w:color w:val="000000" w:themeColor="text1"/>
          <w:sz w:val="24"/>
          <w:szCs w:val="24"/>
          <w:lang w:val="sk-SK"/>
        </w:rPr>
      </w:pPr>
      <w:bookmarkStart w:id="55" w:name="2156374"/>
      <w:bookmarkEnd w:id="5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nárok na náhradu služobného platu vo výške 100 % sumy ustanovenej v </w:t>
      </w:r>
      <w:hyperlink w:anchor="2156525" w:history="1">
        <w:r w:rsidRPr="008E0C0D">
          <w:rPr>
            <w:rStyle w:val="Hypertextovprepojenie"/>
            <w:rFonts w:ascii="Times New Roman" w:hAnsi="Times New Roman" w:cs="Times New Roman"/>
            <w:color w:val="000000" w:themeColor="text1"/>
            <w:sz w:val="24"/>
            <w:szCs w:val="24"/>
            <w:u w:val="none"/>
            <w:lang w:val="sk-SK"/>
          </w:rPr>
          <w:t>§ 12</w:t>
        </w:r>
      </w:hyperlink>
      <w:r w:rsidRPr="008E0C0D">
        <w:rPr>
          <w:rFonts w:ascii="Times New Roman" w:hAnsi="Times New Roman" w:cs="Times New Roman"/>
          <w:color w:val="000000" w:themeColor="text1"/>
          <w:sz w:val="24"/>
          <w:szCs w:val="24"/>
          <w:lang w:val="sk-SK"/>
        </w:rPr>
        <w:t xml:space="preserve"> po uplynutí desiateho dňa dočasnej neschopnosti do tridsiateho dňa dočasnej neschopnosti,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56" w:name="2156375"/>
      <w:bookmarkEnd w:id="56"/>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nárok na nemocenské vo výške ustanovenej v </w:t>
      </w:r>
      <w:hyperlink w:anchor="2156406" w:history="1">
        <w:r w:rsidRPr="008E0C0D">
          <w:rPr>
            <w:rStyle w:val="Hypertextovprepojenie"/>
            <w:rFonts w:ascii="Times New Roman" w:hAnsi="Times New Roman" w:cs="Times New Roman"/>
            <w:color w:val="000000" w:themeColor="text1"/>
            <w:sz w:val="24"/>
            <w:szCs w:val="24"/>
            <w:u w:val="none"/>
            <w:lang w:val="sk-SK"/>
          </w:rPr>
          <w:t>§ 8</w:t>
        </w:r>
      </w:hyperlink>
      <w:r w:rsidRPr="008E0C0D">
        <w:rPr>
          <w:rFonts w:ascii="Times New Roman" w:hAnsi="Times New Roman" w:cs="Times New Roman"/>
          <w:color w:val="000000" w:themeColor="text1"/>
          <w:sz w:val="24"/>
          <w:szCs w:val="24"/>
          <w:lang w:val="sk-SK"/>
        </w:rPr>
        <w:t xml:space="preserve"> po uplynutí tridsiateho dňa dočasnej neschopnosti, najdlhšie do uplynutia podpornej doby.</w:t>
      </w:r>
    </w:p>
    <w:p w:rsidR="00BF6BB7" w:rsidRPr="008E0C0D" w:rsidRDefault="006E63CE">
      <w:pPr>
        <w:ind w:firstLine="142"/>
        <w:rPr>
          <w:rFonts w:ascii="Times New Roman" w:hAnsi="Times New Roman" w:cs="Times New Roman"/>
          <w:color w:val="000000" w:themeColor="text1"/>
          <w:sz w:val="24"/>
          <w:szCs w:val="24"/>
          <w:lang w:val="sk-SK"/>
        </w:rPr>
      </w:pPr>
      <w:bookmarkStart w:id="57" w:name="2156376"/>
      <w:bookmarkEnd w:id="57"/>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Policajt alebo profesionálny vojak, ktorý je zaradený do zálohy pre prechodne nezaradených policajtov alebo profesionálnych vojakov alebo je dočasne pozbavený výkonu štátnej služby alebo je zaradený mimo činnej služby a ktorý sa stane dočasne neschopným, má okrem prípadov uvedených v odsekoch 6 až 9 a v </w:t>
      </w:r>
      <w:hyperlink w:anchor="2156388" w:history="1">
        <w:r w:rsidRPr="008E0C0D">
          <w:rPr>
            <w:rStyle w:val="Hypertextovprepojenie"/>
            <w:rFonts w:ascii="Times New Roman" w:hAnsi="Times New Roman" w:cs="Times New Roman"/>
            <w:color w:val="000000" w:themeColor="text1"/>
            <w:sz w:val="24"/>
            <w:szCs w:val="24"/>
            <w:u w:val="none"/>
            <w:lang w:val="sk-SK"/>
          </w:rPr>
          <w:t>§ 7</w:t>
        </w:r>
      </w:hyperlink>
      <w:r w:rsidRPr="008E0C0D">
        <w:rPr>
          <w:rFonts w:ascii="Times New Roman" w:hAnsi="Times New Roman" w:cs="Times New Roman"/>
          <w:color w:val="000000" w:themeColor="text1"/>
          <w:sz w:val="24"/>
          <w:szCs w:val="24"/>
          <w:lang w:val="sk-SK"/>
        </w:rPr>
        <w:t xml:space="preserve"> nárok na</w:t>
      </w:r>
    </w:p>
    <w:p w:rsidR="00BF6BB7" w:rsidRPr="008E0C0D" w:rsidRDefault="006E63CE">
      <w:pPr>
        <w:ind w:left="568" w:hanging="284"/>
        <w:rPr>
          <w:rFonts w:ascii="Times New Roman" w:hAnsi="Times New Roman" w:cs="Times New Roman"/>
          <w:color w:val="000000" w:themeColor="text1"/>
          <w:sz w:val="24"/>
          <w:szCs w:val="24"/>
          <w:lang w:val="sk-SK"/>
        </w:rPr>
      </w:pPr>
      <w:bookmarkStart w:id="58" w:name="2156379"/>
      <w:bookmarkEnd w:id="5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služobný plat podľa osobitného predpisu</w:t>
      </w:r>
      <w:hyperlink w:anchor="2158987" w:history="1">
        <w:r w:rsidRPr="008E0C0D">
          <w:rPr>
            <w:rStyle w:val="Odkaznavysvetlivku"/>
            <w:rFonts w:ascii="Times New Roman" w:hAnsi="Times New Roman" w:cs="Times New Roman"/>
            <w:color w:val="000000" w:themeColor="text1"/>
            <w:sz w:val="24"/>
            <w:szCs w:val="24"/>
            <w:lang w:val="sk-SK"/>
          </w:rPr>
          <w:t>3ed</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počas prvých desiatich dní dočasnej neschopnosti,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59" w:name="2156380"/>
      <w:bookmarkEnd w:id="59"/>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nemocenské vo výške ustanovenej v </w:t>
      </w:r>
      <w:hyperlink w:anchor="2156406" w:history="1">
        <w:r w:rsidRPr="008E0C0D">
          <w:rPr>
            <w:rStyle w:val="Hypertextovprepojenie"/>
            <w:rFonts w:ascii="Times New Roman" w:hAnsi="Times New Roman" w:cs="Times New Roman"/>
            <w:color w:val="000000" w:themeColor="text1"/>
            <w:sz w:val="24"/>
            <w:szCs w:val="24"/>
            <w:u w:val="none"/>
            <w:lang w:val="sk-SK"/>
          </w:rPr>
          <w:t>§ 8</w:t>
        </w:r>
      </w:hyperlink>
      <w:r w:rsidRPr="008E0C0D">
        <w:rPr>
          <w:rFonts w:ascii="Times New Roman" w:hAnsi="Times New Roman" w:cs="Times New Roman"/>
          <w:color w:val="000000" w:themeColor="text1"/>
          <w:sz w:val="24"/>
          <w:szCs w:val="24"/>
          <w:lang w:val="sk-SK"/>
        </w:rPr>
        <w:t xml:space="preserve"> po uplynutí desiateho dňa dočasnej neschopnosti, najdlhšie do uplynutia podpornej doby.</w:t>
      </w:r>
    </w:p>
    <w:p w:rsidR="00BF6BB7" w:rsidRPr="008E0C0D" w:rsidRDefault="006E63CE">
      <w:pPr>
        <w:ind w:firstLine="142"/>
        <w:rPr>
          <w:rFonts w:ascii="Times New Roman" w:hAnsi="Times New Roman" w:cs="Times New Roman"/>
          <w:color w:val="000000" w:themeColor="text1"/>
          <w:sz w:val="24"/>
          <w:szCs w:val="24"/>
          <w:lang w:val="sk-SK"/>
        </w:rPr>
      </w:pPr>
      <w:bookmarkStart w:id="60" w:name="2156381"/>
      <w:bookmarkEnd w:id="60"/>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Policajt alebo profesionálny vojak, ktorý je zaradený do zálohy pre prechodne nezaradených policajtov alebo profesionálnych vojakov alebo je dočasne pozbavený výkonu štátnej služby alebo je zaradený mimo činnej služby a ktorý sa stane dočasne neschopným v dôsledku služobného úrazu alebo choroby z povolania, má odo dňa vzniku dočasnej neschopnosti nárok na nemocenské zabezpečenie podľa odsekov 1 a 3 okrem prípadov uvedených v odsekoch 7 až 9 a v </w:t>
      </w:r>
      <w:hyperlink w:anchor="2156388" w:history="1">
        <w:r w:rsidRPr="008E0C0D">
          <w:rPr>
            <w:rStyle w:val="Hypertextovprepojenie"/>
            <w:rFonts w:ascii="Times New Roman" w:hAnsi="Times New Roman" w:cs="Times New Roman"/>
            <w:color w:val="000000" w:themeColor="text1"/>
            <w:sz w:val="24"/>
            <w:szCs w:val="24"/>
            <w:u w:val="none"/>
            <w:lang w:val="sk-SK"/>
          </w:rPr>
          <w:t>§ 7</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61" w:name="2156384"/>
      <w:bookmarkEnd w:id="61"/>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Policajt alebo profesionálny vojak, ktorý si dočasnú neschopnosť spôsobí v dôsledku požitia alkoholických nápojov, omamných látok alebo psychotropných látok, pri spáchaní úmyselného trestného činu alebo sebapoškodením, má od prvého dňa dočasnej neschopnosti nárok na nemocenské vo výške polovice sumy nemocenského podľa </w:t>
      </w:r>
      <w:hyperlink w:anchor="2156406" w:history="1">
        <w:r w:rsidRPr="008E0C0D">
          <w:rPr>
            <w:rStyle w:val="Hypertextovprepojenie"/>
            <w:rFonts w:ascii="Times New Roman" w:hAnsi="Times New Roman" w:cs="Times New Roman"/>
            <w:color w:val="000000" w:themeColor="text1"/>
            <w:sz w:val="24"/>
            <w:szCs w:val="24"/>
            <w:u w:val="none"/>
            <w:lang w:val="sk-SK"/>
          </w:rPr>
          <w:t>§ 8</w:t>
        </w:r>
      </w:hyperlink>
      <w:r w:rsidRPr="008E0C0D">
        <w:rPr>
          <w:rFonts w:ascii="Times New Roman" w:hAnsi="Times New Roman" w:cs="Times New Roman"/>
          <w:color w:val="000000" w:themeColor="text1"/>
          <w:sz w:val="24"/>
          <w:szCs w:val="24"/>
          <w:lang w:val="sk-SK"/>
        </w:rPr>
        <w:t>, najdlhšie do uplynutia podpornej doby.</w:t>
      </w:r>
    </w:p>
    <w:p w:rsidR="00BF6BB7" w:rsidRPr="008E0C0D" w:rsidRDefault="006E63CE">
      <w:pPr>
        <w:ind w:firstLine="142"/>
        <w:rPr>
          <w:rFonts w:ascii="Times New Roman" w:hAnsi="Times New Roman" w:cs="Times New Roman"/>
          <w:color w:val="000000" w:themeColor="text1"/>
          <w:sz w:val="24"/>
          <w:szCs w:val="24"/>
          <w:lang w:val="sk-SK"/>
        </w:rPr>
      </w:pPr>
      <w:bookmarkStart w:id="62" w:name="2156385"/>
      <w:bookmarkEnd w:id="62"/>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Policajt alebo profesionálny vojak, ktorý počas trvania dočasnej neschopnosti poruší liečebný režim určený ošetrujúcim lekárom, má odo dňa porušenia liečebného režimu nárok na nemocenské vo výške polovice sumy nemocenského podľa </w:t>
      </w:r>
      <w:hyperlink w:anchor="2156406" w:history="1">
        <w:r w:rsidRPr="008E0C0D">
          <w:rPr>
            <w:rStyle w:val="Hypertextovprepojenie"/>
            <w:rFonts w:ascii="Times New Roman" w:hAnsi="Times New Roman" w:cs="Times New Roman"/>
            <w:color w:val="000000" w:themeColor="text1"/>
            <w:sz w:val="24"/>
            <w:szCs w:val="24"/>
            <w:u w:val="none"/>
            <w:lang w:val="sk-SK"/>
          </w:rPr>
          <w:t>§ 8</w:t>
        </w:r>
      </w:hyperlink>
      <w:r w:rsidRPr="008E0C0D">
        <w:rPr>
          <w:rFonts w:ascii="Times New Roman" w:hAnsi="Times New Roman" w:cs="Times New Roman"/>
          <w:color w:val="000000" w:themeColor="text1"/>
          <w:sz w:val="24"/>
          <w:szCs w:val="24"/>
          <w:lang w:val="sk-SK"/>
        </w:rPr>
        <w:t xml:space="preserve">, najdlhšie do uplynutia podpornej doby, a ak ide o policajta alebo profesionálneho vojaka uvedeného v odseku 7, znižuje sa nemocenské na štvrtinu sumy nemocenského podľa </w:t>
      </w:r>
      <w:hyperlink w:anchor="2156406" w:history="1">
        <w:r w:rsidRPr="008E0C0D">
          <w:rPr>
            <w:rStyle w:val="Hypertextovprepojenie"/>
            <w:rFonts w:ascii="Times New Roman" w:hAnsi="Times New Roman" w:cs="Times New Roman"/>
            <w:color w:val="000000" w:themeColor="text1"/>
            <w:sz w:val="24"/>
            <w:szCs w:val="24"/>
            <w:u w:val="none"/>
            <w:lang w:val="sk-SK"/>
          </w:rPr>
          <w:t>§ 8</w:t>
        </w:r>
      </w:hyperlink>
      <w:r w:rsidRPr="008E0C0D">
        <w:rPr>
          <w:rFonts w:ascii="Times New Roman" w:hAnsi="Times New Roman" w:cs="Times New Roman"/>
          <w:color w:val="000000" w:themeColor="text1"/>
          <w:sz w:val="24"/>
          <w:szCs w:val="24"/>
          <w:lang w:val="sk-SK"/>
        </w:rPr>
        <w:t>, najdlhšie do uplynutia podpornej doby.</w:t>
      </w:r>
    </w:p>
    <w:p w:rsidR="00BF6BB7" w:rsidRPr="008E0C0D" w:rsidRDefault="006E63CE">
      <w:pPr>
        <w:ind w:firstLine="142"/>
        <w:rPr>
          <w:rFonts w:ascii="Times New Roman" w:hAnsi="Times New Roman" w:cs="Times New Roman"/>
          <w:color w:val="000000" w:themeColor="text1"/>
          <w:sz w:val="24"/>
          <w:szCs w:val="24"/>
          <w:lang w:val="sk-SK"/>
        </w:rPr>
      </w:pPr>
      <w:bookmarkStart w:id="63" w:name="2156386"/>
      <w:bookmarkEnd w:id="63"/>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Policajtovi alebo profesionálnemu vojakovi, ktorý počas dočasnej neschopnosti opakovane poruší liečebný režim určený ošetrujúcim lekárom, patrí odo dňa opakovaného porušenia liečebného režimu nemocenské vo výške 10 % čistého denného služobného platu ustanoveného v </w:t>
      </w:r>
      <w:hyperlink w:anchor="2156525" w:history="1">
        <w:r w:rsidRPr="008E0C0D">
          <w:rPr>
            <w:rStyle w:val="Hypertextovprepojenie"/>
            <w:rFonts w:ascii="Times New Roman" w:hAnsi="Times New Roman" w:cs="Times New Roman"/>
            <w:color w:val="000000" w:themeColor="text1"/>
            <w:sz w:val="24"/>
            <w:szCs w:val="24"/>
            <w:u w:val="none"/>
            <w:lang w:val="sk-SK"/>
          </w:rPr>
          <w:t>§ 12</w:t>
        </w:r>
      </w:hyperlink>
      <w:r w:rsidRPr="008E0C0D">
        <w:rPr>
          <w:rFonts w:ascii="Times New Roman" w:hAnsi="Times New Roman" w:cs="Times New Roman"/>
          <w:color w:val="000000" w:themeColor="text1"/>
          <w:sz w:val="24"/>
          <w:szCs w:val="24"/>
          <w:lang w:val="sk-SK"/>
        </w:rPr>
        <w:t>, najdlhšie do uplynutia podpornej doby.</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4" w:name="2156388"/>
      <w:bookmarkEnd w:id="64"/>
      <w:r w:rsidRPr="008E0C0D">
        <w:rPr>
          <w:rFonts w:ascii="Times New Roman" w:hAnsi="Times New Roman" w:cs="Times New Roman"/>
          <w:color w:val="000000" w:themeColor="text1"/>
          <w:sz w:val="24"/>
          <w:szCs w:val="24"/>
          <w:lang w:val="sk-SK"/>
        </w:rPr>
        <w:t>§ 7</w:t>
      </w:r>
    </w:p>
    <w:p w:rsidR="00BF6BB7" w:rsidRPr="008E0C0D" w:rsidRDefault="006E63CE">
      <w:pPr>
        <w:ind w:firstLine="142"/>
        <w:rPr>
          <w:rFonts w:ascii="Times New Roman" w:hAnsi="Times New Roman" w:cs="Times New Roman"/>
          <w:color w:val="000000" w:themeColor="text1"/>
          <w:sz w:val="24"/>
          <w:szCs w:val="24"/>
          <w:lang w:val="sk-SK"/>
        </w:rPr>
      </w:pPr>
      <w:bookmarkStart w:id="65" w:name="2156389"/>
      <w:bookmarkEnd w:id="6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Na nemocenské vo výške ustanovenej v </w:t>
      </w:r>
      <w:hyperlink w:anchor="2156406" w:history="1">
        <w:r w:rsidRPr="008E0C0D">
          <w:rPr>
            <w:rStyle w:val="Hypertextovprepojenie"/>
            <w:rFonts w:ascii="Times New Roman" w:hAnsi="Times New Roman" w:cs="Times New Roman"/>
            <w:color w:val="000000" w:themeColor="text1"/>
            <w:sz w:val="24"/>
            <w:szCs w:val="24"/>
            <w:u w:val="none"/>
            <w:lang w:val="sk-SK"/>
          </w:rPr>
          <w:t>§ 8</w:t>
        </w:r>
      </w:hyperlink>
      <w:r w:rsidRPr="008E0C0D">
        <w:rPr>
          <w:rFonts w:ascii="Times New Roman" w:hAnsi="Times New Roman" w:cs="Times New Roman"/>
          <w:color w:val="000000" w:themeColor="text1"/>
          <w:sz w:val="24"/>
          <w:szCs w:val="24"/>
          <w:lang w:val="sk-SK"/>
        </w:rPr>
        <w:t xml:space="preserve"> má nárok policajt a profesionálny vojak</w:t>
      </w:r>
    </w:p>
    <w:p w:rsidR="00BF6BB7" w:rsidRPr="008E0C0D" w:rsidRDefault="006E63CE">
      <w:pPr>
        <w:ind w:left="568" w:hanging="284"/>
        <w:rPr>
          <w:rFonts w:ascii="Times New Roman" w:hAnsi="Times New Roman" w:cs="Times New Roman"/>
          <w:color w:val="000000" w:themeColor="text1"/>
          <w:sz w:val="24"/>
          <w:szCs w:val="24"/>
          <w:lang w:val="sk-SK"/>
        </w:rPr>
      </w:pPr>
      <w:bookmarkStart w:id="66" w:name="2156390"/>
      <w:bookmarkEnd w:id="66"/>
      <w:r w:rsidRPr="008E0C0D">
        <w:rPr>
          <w:rFonts w:ascii="Times New Roman" w:hAnsi="Times New Roman" w:cs="Times New Roman"/>
          <w:b/>
          <w:color w:val="000000" w:themeColor="text1"/>
          <w:sz w:val="24"/>
          <w:szCs w:val="24"/>
          <w:lang w:val="sk-SK"/>
        </w:rPr>
        <w:lastRenderedPageBreak/>
        <w:t>a)</w:t>
      </w:r>
      <w:r w:rsidRPr="008E0C0D">
        <w:rPr>
          <w:rFonts w:ascii="Times New Roman" w:hAnsi="Times New Roman" w:cs="Times New Roman"/>
          <w:color w:val="000000" w:themeColor="text1"/>
          <w:sz w:val="24"/>
          <w:szCs w:val="24"/>
          <w:lang w:val="sk-SK"/>
        </w:rPr>
        <w:t xml:space="preserve"> po skončení služobného pomeru, ak jeho dočasná neschopnosť vznikla počas trvania služobného pomeru a ak nemá nárok na výsluhový príspevok podľa </w:t>
      </w:r>
      <w:hyperlink w:anchor="2156871" w:history="1">
        <w:r w:rsidRPr="008E0C0D">
          <w:rPr>
            <w:rStyle w:val="Hypertextovprepojenie"/>
            <w:rFonts w:ascii="Times New Roman" w:hAnsi="Times New Roman" w:cs="Times New Roman"/>
            <w:color w:val="000000" w:themeColor="text1"/>
            <w:sz w:val="24"/>
            <w:szCs w:val="24"/>
            <w:u w:val="none"/>
            <w:lang w:val="sk-SK"/>
          </w:rPr>
          <w:t>§ 31</w:t>
        </w:r>
      </w:hyperlink>
      <w:r w:rsidRPr="008E0C0D">
        <w:rPr>
          <w:rFonts w:ascii="Times New Roman" w:hAnsi="Times New Roman" w:cs="Times New Roman"/>
          <w:color w:val="000000" w:themeColor="text1"/>
          <w:sz w:val="24"/>
          <w:szCs w:val="24"/>
          <w:lang w:val="sk-SK"/>
        </w:rPr>
        <w:t xml:space="preserve">,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alebo na invalidný výsluhový dôchodok podľa </w:t>
      </w:r>
      <w:hyperlink w:anchor="2157080" w:history="1">
        <w:r w:rsidRPr="008E0C0D">
          <w:rPr>
            <w:rStyle w:val="Hypertextovprepojenie"/>
            <w:rFonts w:ascii="Times New Roman" w:hAnsi="Times New Roman" w:cs="Times New Roman"/>
            <w:color w:val="000000" w:themeColor="text1"/>
            <w:sz w:val="24"/>
            <w:szCs w:val="24"/>
            <w:u w:val="none"/>
            <w:lang w:val="sk-SK"/>
          </w:rPr>
          <w:t>§ 40</w:t>
        </w:r>
      </w:hyperlink>
      <w:r w:rsidRPr="008E0C0D">
        <w:rPr>
          <w:rFonts w:ascii="Times New Roman" w:hAnsi="Times New Roman" w:cs="Times New Roman"/>
          <w:color w:val="000000" w:themeColor="text1"/>
          <w:sz w:val="24"/>
          <w:szCs w:val="24"/>
          <w:lang w:val="sk-SK"/>
        </w:rPr>
        <w:t>, pričom nárok na nemocenské trvá najdlhšie do skončenia podpornej doby,</w:t>
      </w:r>
    </w:p>
    <w:p w:rsidR="00BF6BB7" w:rsidRPr="008E0C0D" w:rsidRDefault="006E63CE">
      <w:pPr>
        <w:ind w:left="568" w:hanging="284"/>
        <w:rPr>
          <w:rFonts w:ascii="Times New Roman" w:hAnsi="Times New Roman" w:cs="Times New Roman"/>
          <w:color w:val="000000" w:themeColor="text1"/>
          <w:sz w:val="24"/>
          <w:szCs w:val="24"/>
          <w:lang w:val="sk-SK"/>
        </w:rPr>
      </w:pPr>
      <w:bookmarkStart w:id="67" w:name="2156392"/>
      <w:bookmarkEnd w:id="67"/>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ak sa stane dočasne neschopný výkonu práce najneskoršie do sedem dní po skončení služobného pomeru a ak nemá nárok na výsluhový príspevok podľa </w:t>
      </w:r>
      <w:hyperlink w:anchor="2156870" w:history="1">
        <w:r w:rsidRPr="008E0C0D">
          <w:rPr>
            <w:rStyle w:val="Hypertextovprepojenie"/>
            <w:rFonts w:ascii="Times New Roman" w:hAnsi="Times New Roman" w:cs="Times New Roman"/>
            <w:color w:val="000000" w:themeColor="text1"/>
            <w:sz w:val="24"/>
            <w:szCs w:val="24"/>
            <w:u w:val="none"/>
            <w:lang w:val="sk-SK"/>
          </w:rPr>
          <w:t>§ 31</w:t>
        </w:r>
      </w:hyperlink>
      <w:r w:rsidRPr="008E0C0D">
        <w:rPr>
          <w:rFonts w:ascii="Times New Roman" w:hAnsi="Times New Roman" w:cs="Times New Roman"/>
          <w:color w:val="000000" w:themeColor="text1"/>
          <w:sz w:val="24"/>
          <w:szCs w:val="24"/>
          <w:lang w:val="sk-SK"/>
        </w:rPr>
        <w:t xml:space="preserve">,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invalidný výsluhový dôchodok podľa </w:t>
      </w:r>
      <w:hyperlink w:anchor="2157079" w:history="1">
        <w:r w:rsidRPr="008E0C0D">
          <w:rPr>
            <w:rStyle w:val="Hypertextovprepojenie"/>
            <w:rFonts w:ascii="Times New Roman" w:hAnsi="Times New Roman" w:cs="Times New Roman"/>
            <w:color w:val="000000" w:themeColor="text1"/>
            <w:sz w:val="24"/>
            <w:szCs w:val="24"/>
            <w:u w:val="none"/>
            <w:lang w:val="sk-SK"/>
          </w:rPr>
          <w:t>§ 40</w:t>
        </w:r>
      </w:hyperlink>
      <w:r w:rsidRPr="008E0C0D">
        <w:rPr>
          <w:rFonts w:ascii="Times New Roman" w:hAnsi="Times New Roman" w:cs="Times New Roman"/>
          <w:color w:val="000000" w:themeColor="text1"/>
          <w:sz w:val="24"/>
          <w:szCs w:val="24"/>
          <w:lang w:val="sk-SK"/>
        </w:rPr>
        <w:t>, na príjem, ktorý je vymeriavacím základom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na náhradu príjmu podľa osobitného predpisu</w:t>
      </w:r>
      <w:hyperlink w:anchor="2158991" w:history="1">
        <w:r w:rsidRPr="008E0C0D">
          <w:rPr>
            <w:rStyle w:val="Odkaznavysvetlivku"/>
            <w:rFonts w:ascii="Times New Roman" w:hAnsi="Times New Roman" w:cs="Times New Roman"/>
            <w:color w:val="000000" w:themeColor="text1"/>
            <w:sz w:val="24"/>
            <w:szCs w:val="24"/>
            <w:lang w:val="sk-SK"/>
          </w:rPr>
          <w:t>3g</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alebo na nemocenské, starobný dôchodok, predčasný starobný dôchodok alebo invalidný dôchodok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pričom nárok na nemocenské trvá najdlhšie do skončenia podpornej doby.</w:t>
      </w:r>
    </w:p>
    <w:p w:rsidR="00BF6BB7" w:rsidRPr="008E0C0D" w:rsidRDefault="006E63CE">
      <w:pPr>
        <w:ind w:firstLine="142"/>
        <w:rPr>
          <w:rFonts w:ascii="Times New Roman" w:hAnsi="Times New Roman" w:cs="Times New Roman"/>
          <w:color w:val="000000" w:themeColor="text1"/>
          <w:sz w:val="24"/>
          <w:szCs w:val="24"/>
          <w:lang w:val="sk-SK"/>
        </w:rPr>
      </w:pPr>
      <w:bookmarkStart w:id="68" w:name="2156395"/>
      <w:bookmarkEnd w:id="6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Na nemocenské vo výške ustanovenej v </w:t>
      </w:r>
      <w:hyperlink w:anchor="2156406" w:history="1">
        <w:r w:rsidRPr="008E0C0D">
          <w:rPr>
            <w:rStyle w:val="Hypertextovprepojenie"/>
            <w:rFonts w:ascii="Times New Roman" w:hAnsi="Times New Roman" w:cs="Times New Roman"/>
            <w:color w:val="000000" w:themeColor="text1"/>
            <w:sz w:val="24"/>
            <w:szCs w:val="24"/>
            <w:u w:val="none"/>
            <w:lang w:val="sk-SK"/>
          </w:rPr>
          <w:t>§ 8</w:t>
        </w:r>
      </w:hyperlink>
      <w:r w:rsidRPr="008E0C0D">
        <w:rPr>
          <w:rFonts w:ascii="Times New Roman" w:hAnsi="Times New Roman" w:cs="Times New Roman"/>
          <w:color w:val="000000" w:themeColor="text1"/>
          <w:sz w:val="24"/>
          <w:szCs w:val="24"/>
          <w:lang w:val="sk-SK"/>
        </w:rPr>
        <w:t xml:space="preserve"> má nárok policajtka a profesionálna vojačka,</w:t>
      </w:r>
    </w:p>
    <w:p w:rsidR="00BF6BB7" w:rsidRPr="008E0C0D" w:rsidRDefault="006E63CE">
      <w:pPr>
        <w:ind w:left="568" w:hanging="284"/>
        <w:rPr>
          <w:rFonts w:ascii="Times New Roman" w:hAnsi="Times New Roman" w:cs="Times New Roman"/>
          <w:color w:val="000000" w:themeColor="text1"/>
          <w:sz w:val="24"/>
          <w:szCs w:val="24"/>
          <w:lang w:val="sk-SK"/>
        </w:rPr>
      </w:pPr>
      <w:bookmarkStart w:id="69" w:name="2156397"/>
      <w:bookmarkEnd w:id="6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ktorej nemocenské zabezpečenie zaniklo v období tehotenstva, ak sa stane dočasne neschopnou na výkon práce najneskôr do ôsmich mesiacov po skončení služobného pomeru a ak nemá nárok na výsluhový príspevok podľa </w:t>
      </w:r>
      <w:hyperlink w:anchor="2156871" w:history="1">
        <w:r w:rsidRPr="008E0C0D">
          <w:rPr>
            <w:rStyle w:val="Hypertextovprepojenie"/>
            <w:rFonts w:ascii="Times New Roman" w:hAnsi="Times New Roman" w:cs="Times New Roman"/>
            <w:color w:val="000000" w:themeColor="text1"/>
            <w:sz w:val="24"/>
            <w:szCs w:val="24"/>
            <w:u w:val="none"/>
            <w:lang w:val="sk-SK"/>
          </w:rPr>
          <w:t>§ 31</w:t>
        </w:r>
      </w:hyperlink>
      <w:r w:rsidRPr="008E0C0D">
        <w:rPr>
          <w:rFonts w:ascii="Times New Roman" w:hAnsi="Times New Roman" w:cs="Times New Roman"/>
          <w:color w:val="000000" w:themeColor="text1"/>
          <w:sz w:val="24"/>
          <w:szCs w:val="24"/>
          <w:lang w:val="sk-SK"/>
        </w:rPr>
        <w:t xml:space="preserve">,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invalidný výsluhový dôchodok podľa </w:t>
      </w:r>
      <w:hyperlink w:anchor="2157080" w:history="1">
        <w:r w:rsidRPr="008E0C0D">
          <w:rPr>
            <w:rStyle w:val="Hypertextovprepojenie"/>
            <w:rFonts w:ascii="Times New Roman" w:hAnsi="Times New Roman" w:cs="Times New Roman"/>
            <w:color w:val="000000" w:themeColor="text1"/>
            <w:sz w:val="24"/>
            <w:szCs w:val="24"/>
            <w:u w:val="none"/>
            <w:lang w:val="sk-SK"/>
          </w:rPr>
          <w:t>§ 40</w:t>
        </w:r>
      </w:hyperlink>
      <w:r w:rsidRPr="008E0C0D">
        <w:rPr>
          <w:rFonts w:ascii="Times New Roman" w:hAnsi="Times New Roman" w:cs="Times New Roman"/>
          <w:color w:val="000000" w:themeColor="text1"/>
          <w:sz w:val="24"/>
          <w:szCs w:val="24"/>
          <w:lang w:val="sk-SK"/>
        </w:rPr>
        <w:t>, náhradu príjmu podľa osobitného predpisu</w:t>
      </w:r>
      <w:hyperlink w:anchor="2158991" w:history="1">
        <w:r w:rsidRPr="008E0C0D">
          <w:rPr>
            <w:rStyle w:val="Odkaznavysvetlivku"/>
            <w:rFonts w:ascii="Times New Roman" w:hAnsi="Times New Roman" w:cs="Times New Roman"/>
            <w:color w:val="000000" w:themeColor="text1"/>
            <w:sz w:val="24"/>
            <w:szCs w:val="24"/>
            <w:lang w:val="sk-SK"/>
          </w:rPr>
          <w:t>3g</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alebo nemocenské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pričom nárok na nemocenské trvá najdlhšie do začiatku poskytovania materského podľa </w:t>
      </w:r>
      <w:hyperlink w:anchor="2156430" w:history="1">
        <w:r w:rsidRPr="008E0C0D">
          <w:rPr>
            <w:rStyle w:val="Hypertextovprepojenie"/>
            <w:rFonts w:ascii="Times New Roman" w:hAnsi="Times New Roman" w:cs="Times New Roman"/>
            <w:color w:val="000000" w:themeColor="text1"/>
            <w:sz w:val="24"/>
            <w:szCs w:val="24"/>
            <w:u w:val="none"/>
            <w:lang w:val="sk-SK"/>
          </w:rPr>
          <w:t>§ 10</w:t>
        </w:r>
      </w:hyperlink>
      <w:r w:rsidRPr="008E0C0D">
        <w:rPr>
          <w:rFonts w:ascii="Times New Roman" w:hAnsi="Times New Roman" w:cs="Times New Roman"/>
          <w:color w:val="000000" w:themeColor="text1"/>
          <w:sz w:val="24"/>
          <w:szCs w:val="24"/>
          <w:lang w:val="sk-SK"/>
        </w:rPr>
        <w:t xml:space="preserve"> alebo do skončenia podpornej doby,</w:t>
      </w:r>
    </w:p>
    <w:p w:rsidR="00BF6BB7" w:rsidRPr="008E0C0D" w:rsidRDefault="006E63CE">
      <w:pPr>
        <w:ind w:left="568" w:hanging="284"/>
        <w:rPr>
          <w:rFonts w:ascii="Times New Roman" w:hAnsi="Times New Roman" w:cs="Times New Roman"/>
          <w:color w:val="000000" w:themeColor="text1"/>
          <w:sz w:val="24"/>
          <w:szCs w:val="24"/>
          <w:lang w:val="sk-SK"/>
        </w:rPr>
      </w:pPr>
      <w:bookmarkStart w:id="70" w:name="2156399"/>
      <w:bookmarkEnd w:id="7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od nástupu na materskú dovolenku do dňa pôrodu, ak nemá nárok na materské.</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1" w:name="2156406"/>
      <w:bookmarkEnd w:id="71"/>
      <w:r w:rsidRPr="008E0C0D">
        <w:rPr>
          <w:rFonts w:ascii="Times New Roman" w:hAnsi="Times New Roman" w:cs="Times New Roman"/>
          <w:color w:val="000000" w:themeColor="text1"/>
          <w:sz w:val="24"/>
          <w:szCs w:val="24"/>
          <w:lang w:val="sk-SK"/>
        </w:rPr>
        <w:t>§ 8</w:t>
      </w:r>
    </w:p>
    <w:p w:rsidR="00BF6BB7" w:rsidRPr="008E0C0D" w:rsidRDefault="006E63CE">
      <w:pPr>
        <w:ind w:firstLine="142"/>
        <w:rPr>
          <w:rFonts w:ascii="Times New Roman" w:hAnsi="Times New Roman" w:cs="Times New Roman"/>
          <w:color w:val="000000" w:themeColor="text1"/>
          <w:sz w:val="24"/>
          <w:szCs w:val="24"/>
          <w:lang w:val="sk-SK"/>
        </w:rPr>
      </w:pPr>
      <w:bookmarkStart w:id="72" w:name="2156408"/>
      <w:bookmarkEnd w:id="72"/>
      <w:r w:rsidRPr="008E0C0D">
        <w:rPr>
          <w:rFonts w:ascii="Times New Roman" w:hAnsi="Times New Roman" w:cs="Times New Roman"/>
          <w:color w:val="000000" w:themeColor="text1"/>
          <w:sz w:val="24"/>
          <w:szCs w:val="24"/>
          <w:lang w:val="sk-SK"/>
        </w:rPr>
        <w:t xml:space="preserve">Výška nemocenského je u policajta a profesionálneho vojaka 70 % čistého denného služobného platu ustanoveného v </w:t>
      </w:r>
      <w:hyperlink w:anchor="2156525" w:history="1">
        <w:r w:rsidRPr="008E0C0D">
          <w:rPr>
            <w:rStyle w:val="Hypertextovprepojenie"/>
            <w:rFonts w:ascii="Times New Roman" w:hAnsi="Times New Roman" w:cs="Times New Roman"/>
            <w:color w:val="000000" w:themeColor="text1"/>
            <w:sz w:val="24"/>
            <w:szCs w:val="24"/>
            <w:u w:val="none"/>
            <w:lang w:val="sk-SK"/>
          </w:rPr>
          <w:t>§ 12</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3" w:name="2156410"/>
      <w:bookmarkEnd w:id="73"/>
      <w:r w:rsidRPr="008E0C0D">
        <w:rPr>
          <w:rFonts w:ascii="Times New Roman" w:hAnsi="Times New Roman" w:cs="Times New Roman"/>
          <w:color w:val="000000" w:themeColor="text1"/>
          <w:sz w:val="24"/>
          <w:szCs w:val="24"/>
          <w:lang w:val="sk-SK"/>
        </w:rPr>
        <w:t>§ 9</w:t>
      </w:r>
      <w:r w:rsidRPr="008E0C0D">
        <w:rPr>
          <w:rFonts w:ascii="Times New Roman" w:hAnsi="Times New Roman" w:cs="Times New Roman"/>
          <w:color w:val="000000" w:themeColor="text1"/>
          <w:sz w:val="24"/>
          <w:szCs w:val="24"/>
          <w:lang w:val="sk-SK"/>
        </w:rPr>
        <w:br/>
        <w:t>Vyrovnávacia dávka</w:t>
      </w:r>
    </w:p>
    <w:p w:rsidR="00BF6BB7" w:rsidRPr="008E0C0D" w:rsidRDefault="006E63CE">
      <w:pPr>
        <w:ind w:firstLine="142"/>
        <w:rPr>
          <w:rFonts w:ascii="Times New Roman" w:hAnsi="Times New Roman" w:cs="Times New Roman"/>
          <w:color w:val="000000" w:themeColor="text1"/>
          <w:sz w:val="24"/>
          <w:szCs w:val="24"/>
          <w:lang w:val="sk-SK"/>
        </w:rPr>
      </w:pPr>
      <w:bookmarkStart w:id="74" w:name="2156412"/>
      <w:bookmarkEnd w:id="7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Policajtka a profesionálna vojačka má nárok na vyrovnávaciu dávku, ak je počas tehotenstva prevedená na výkon inej služby, preradená na výkon inej funkcie alebo ustanovená do inej vhodnej funkcie (ďalej len </w:t>
      </w:r>
      <w:r w:rsidR="008E0C0D">
        <w:rPr>
          <w:rFonts w:ascii="Times New Roman" w:hAnsi="Times New Roman" w:cs="Times New Roman"/>
          <w:color w:val="000000" w:themeColor="text1"/>
          <w:sz w:val="24"/>
          <w:szCs w:val="24"/>
          <w:lang w:val="sk-SK"/>
        </w:rPr>
        <w:t>„prevedená na výkon inej služby“</w:t>
      </w:r>
      <w:r w:rsidRPr="008E0C0D">
        <w:rPr>
          <w:rFonts w:ascii="Times New Roman" w:hAnsi="Times New Roman" w:cs="Times New Roman"/>
          <w:color w:val="000000" w:themeColor="text1"/>
          <w:sz w:val="24"/>
          <w:szCs w:val="24"/>
          <w:lang w:val="sk-SK"/>
        </w:rPr>
        <w:t>) preto, že činnosť, ktorú predtým vykonávala, je zakázaná tehotným ženám, alebo preto, že podľa lekárskeho posudku ohrozuje jej tehotenstvo a že pri výkone služby, na ktorú je prevedená, dosahuje bez svojho zavinenia policajtka alebo profesionálna vojačka nižší služobný plat ako pri výkone služby, ktorú vykonávala pred prevedením.</w:t>
      </w:r>
    </w:p>
    <w:p w:rsidR="00BF6BB7" w:rsidRPr="008E0C0D" w:rsidRDefault="006E63CE">
      <w:pPr>
        <w:ind w:firstLine="142"/>
        <w:rPr>
          <w:rFonts w:ascii="Times New Roman" w:hAnsi="Times New Roman" w:cs="Times New Roman"/>
          <w:color w:val="000000" w:themeColor="text1"/>
          <w:sz w:val="24"/>
          <w:szCs w:val="24"/>
          <w:lang w:val="sk-SK"/>
        </w:rPr>
      </w:pPr>
      <w:bookmarkStart w:id="75" w:name="2156415"/>
      <w:bookmarkEnd w:id="7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Policajtka a profesionálna vojačka má nárok na vyrovnávaciu dávku, ak je počas materstva do konca deviateho mesiaca po pôrode prevedená na výkon inej služby preto, že činnosť, ktorú predtým vykonávala, je zakázaná matkám do konca deviateho mesiaca po pôrode, alebo preto, že podľa lekárskeho posudku ohrozuje jej zdravie alebo materstvo a že pri výkone služby, na ktorú je prevedená, dosahuje bez svojho zavinenia policajtka alebo profesionálna vojačka nižší služobný plat ako pri výkone služby, ktorú vykonávala pred prevedením.</w:t>
      </w:r>
    </w:p>
    <w:p w:rsidR="00BF6BB7" w:rsidRPr="008E0C0D" w:rsidRDefault="006E63CE">
      <w:pPr>
        <w:ind w:firstLine="142"/>
        <w:rPr>
          <w:rFonts w:ascii="Times New Roman" w:hAnsi="Times New Roman" w:cs="Times New Roman"/>
          <w:color w:val="000000" w:themeColor="text1"/>
          <w:sz w:val="24"/>
          <w:szCs w:val="24"/>
          <w:lang w:val="sk-SK"/>
        </w:rPr>
      </w:pPr>
      <w:bookmarkStart w:id="76" w:name="2156417"/>
      <w:bookmarkEnd w:id="7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Za prevedenie na výkon inej služby v tehotenstve a v materstve podľa tohto zákona sa tiež považuje</w:t>
      </w:r>
    </w:p>
    <w:p w:rsidR="00BF6BB7" w:rsidRPr="008E0C0D" w:rsidRDefault="006E63CE">
      <w:pPr>
        <w:ind w:left="568" w:hanging="284"/>
        <w:rPr>
          <w:rFonts w:ascii="Times New Roman" w:hAnsi="Times New Roman" w:cs="Times New Roman"/>
          <w:color w:val="000000" w:themeColor="text1"/>
          <w:sz w:val="24"/>
          <w:szCs w:val="24"/>
          <w:lang w:val="sk-SK"/>
        </w:rPr>
      </w:pPr>
      <w:bookmarkStart w:id="77" w:name="2156418"/>
      <w:bookmarkEnd w:id="7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zníženie normovaného výkonu činnosti, ktorým sa odstránia príčiny, na základe ktorých je také vykonávanie činnosti zakázané tehotným ženám a matkám do konca deviateho mesiaca po pôrode alebo ktoré podľa lekárskeho posudku ohrozuje tehotenstvo ženy alebo jej zdravie, alebo materstvo, s výnimkou skrátenia času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78" w:name="2156419"/>
      <w:bookmarkEnd w:id="78"/>
      <w:r w:rsidRPr="008E0C0D">
        <w:rPr>
          <w:rFonts w:ascii="Times New Roman" w:hAnsi="Times New Roman" w:cs="Times New Roman"/>
          <w:b/>
          <w:color w:val="000000" w:themeColor="text1"/>
          <w:sz w:val="24"/>
          <w:szCs w:val="24"/>
          <w:lang w:val="sk-SK"/>
        </w:rPr>
        <w:lastRenderedPageBreak/>
        <w:t>b)</w:t>
      </w:r>
      <w:r w:rsidRPr="008E0C0D">
        <w:rPr>
          <w:rFonts w:ascii="Times New Roman" w:hAnsi="Times New Roman" w:cs="Times New Roman"/>
          <w:color w:val="000000" w:themeColor="text1"/>
          <w:sz w:val="24"/>
          <w:szCs w:val="24"/>
          <w:lang w:val="sk-SK"/>
        </w:rPr>
        <w:t xml:space="preserve"> oslobodenie od vykonávania niektorých činností, ktoré sú zakázané tehotným ženám a matkám do konca deviateho mesiaca po pôrode alebo ktoré podľa lekárskeho posudku ohrozujú ich tehotenstvo alebo ich zdravie, alebo materstvo, s výnimkou oslobodenia tehotnej policajtky a profesionálnej vojačky alebo policajtky a profesionálnej vojačky do konca deviateho mesiaca po pôrode od vykonávania uvedených činností v skrátenom čase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79" w:name="2156420"/>
      <w:bookmarkEnd w:id="79"/>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poverenie inou činnosťou tehotnej policajtky a profesionálnej vojačky alebo policajtky a profesionálnej vojačky do konca deviateho mesiaca po pôrode na výkon inej služby, ktorá je pre ňu vhodná, ak jej doterajší výkon služby patrí medzi také, ktoré sú zakázané tehotným ženám a matkám do konca deviateho mesiaca po pôrode, alebo ak dochádzanie na doterajšie miesto výkonu služby ohrozuje podľa lekárskeho posudku tehotenstvo policajtky a profesionálnej vojačky, jej zdravie alebo materstvo,</w:t>
      </w:r>
    </w:p>
    <w:p w:rsidR="00BF6BB7" w:rsidRPr="008E0C0D" w:rsidRDefault="006E63CE">
      <w:pPr>
        <w:ind w:left="568" w:hanging="284"/>
        <w:rPr>
          <w:rFonts w:ascii="Times New Roman" w:hAnsi="Times New Roman" w:cs="Times New Roman"/>
          <w:color w:val="000000" w:themeColor="text1"/>
          <w:sz w:val="24"/>
          <w:szCs w:val="24"/>
          <w:lang w:val="sk-SK"/>
        </w:rPr>
      </w:pPr>
      <w:bookmarkStart w:id="80" w:name="2156421"/>
      <w:bookmarkEnd w:id="80"/>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oslobodenie tehotnej policajtky a profesionálnej vojačky alebo policajtky a profesionálnej vojačky do konca deviateho mesiaca po pôrode od výkonu služby v noci,</w:t>
      </w:r>
    </w:p>
    <w:p w:rsidR="00BF6BB7" w:rsidRPr="008E0C0D" w:rsidRDefault="006E63CE">
      <w:pPr>
        <w:ind w:left="568" w:hanging="284"/>
        <w:rPr>
          <w:rFonts w:ascii="Times New Roman" w:hAnsi="Times New Roman" w:cs="Times New Roman"/>
          <w:color w:val="000000" w:themeColor="text1"/>
          <w:sz w:val="24"/>
          <w:szCs w:val="24"/>
          <w:lang w:val="sk-SK"/>
        </w:rPr>
      </w:pPr>
      <w:bookmarkStart w:id="81" w:name="2156422"/>
      <w:bookmarkEnd w:id="81"/>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prerušenie výkonu funkcie profesionálnej vojačke do nástupu na materskú dovolenku,</w:t>
      </w:r>
    </w:p>
    <w:p w:rsidR="00BF6BB7" w:rsidRPr="008E0C0D" w:rsidRDefault="006E63CE">
      <w:pPr>
        <w:ind w:left="568" w:hanging="284"/>
        <w:rPr>
          <w:rFonts w:ascii="Times New Roman" w:hAnsi="Times New Roman" w:cs="Times New Roman"/>
          <w:color w:val="000000" w:themeColor="text1"/>
          <w:sz w:val="24"/>
          <w:szCs w:val="24"/>
          <w:lang w:val="sk-SK"/>
        </w:rPr>
      </w:pPr>
      <w:bookmarkStart w:id="82" w:name="2156423"/>
      <w:bookmarkEnd w:id="82"/>
      <w:r w:rsidRPr="008E0C0D">
        <w:rPr>
          <w:rFonts w:ascii="Times New Roman" w:hAnsi="Times New Roman" w:cs="Times New Roman"/>
          <w:color w:val="000000" w:themeColor="text1"/>
          <w:sz w:val="24"/>
          <w:szCs w:val="24"/>
          <w:lang w:val="sk-SK"/>
        </w:rPr>
        <w:t>aj keď pritom nedochádza k prevedeniu na výkon inej služby.</w:t>
      </w:r>
    </w:p>
    <w:p w:rsidR="00BF6BB7" w:rsidRPr="008E0C0D" w:rsidRDefault="006E63CE">
      <w:pPr>
        <w:ind w:firstLine="142"/>
        <w:rPr>
          <w:rFonts w:ascii="Times New Roman" w:hAnsi="Times New Roman" w:cs="Times New Roman"/>
          <w:color w:val="000000" w:themeColor="text1"/>
          <w:sz w:val="24"/>
          <w:szCs w:val="24"/>
          <w:lang w:val="sk-SK"/>
        </w:rPr>
      </w:pPr>
      <w:bookmarkStart w:id="83" w:name="2156424"/>
      <w:bookmarkEnd w:id="83"/>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Vyrovnávacia dávka sa poskytuje za kalendárny mesiac, a to aj vtedy, ak v jeho priebehu policajtka a profesionálna vojačka bola prevedená na výkon inej služby alebo ak sa prevedenie skončilo.</w:t>
      </w:r>
    </w:p>
    <w:p w:rsidR="00BF6BB7" w:rsidRPr="008E0C0D" w:rsidRDefault="006E63CE">
      <w:pPr>
        <w:ind w:firstLine="142"/>
        <w:rPr>
          <w:rFonts w:ascii="Times New Roman" w:hAnsi="Times New Roman" w:cs="Times New Roman"/>
          <w:color w:val="000000" w:themeColor="text1"/>
          <w:sz w:val="24"/>
          <w:szCs w:val="24"/>
          <w:lang w:val="sk-SK"/>
        </w:rPr>
      </w:pPr>
      <w:bookmarkStart w:id="84" w:name="2156425"/>
      <w:bookmarkEnd w:id="84"/>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Vyrovnávacia dávka sa poskytuje v období, v ktorom mala policajtka alebo profesionálna vojačka po prevedení na výkon inej služby nárok na služobný plat alebo na náhradu služobného platu.</w:t>
      </w:r>
    </w:p>
    <w:p w:rsidR="00BF6BB7" w:rsidRPr="008E0C0D" w:rsidRDefault="006E63CE">
      <w:pPr>
        <w:ind w:firstLine="142"/>
        <w:rPr>
          <w:rFonts w:ascii="Times New Roman" w:hAnsi="Times New Roman" w:cs="Times New Roman"/>
          <w:color w:val="000000" w:themeColor="text1"/>
          <w:sz w:val="24"/>
          <w:szCs w:val="24"/>
          <w:lang w:val="sk-SK"/>
        </w:rPr>
      </w:pPr>
      <w:bookmarkStart w:id="85" w:name="2156427"/>
      <w:bookmarkEnd w:id="85"/>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Počas tehotenstva sa vyrovnávacia dávka poskytuje najdlhšie do nástupu na materskú dovolenku a po skončení materskej dovolenky najdlhšie do konca deviateho mesiaca po pôrode.</w:t>
      </w:r>
    </w:p>
    <w:p w:rsidR="00BF6BB7" w:rsidRPr="008E0C0D" w:rsidRDefault="006E63CE">
      <w:pPr>
        <w:ind w:firstLine="142"/>
        <w:rPr>
          <w:rFonts w:ascii="Times New Roman" w:hAnsi="Times New Roman" w:cs="Times New Roman"/>
          <w:color w:val="000000" w:themeColor="text1"/>
          <w:sz w:val="24"/>
          <w:szCs w:val="24"/>
          <w:lang w:val="sk-SK"/>
        </w:rPr>
      </w:pPr>
      <w:bookmarkStart w:id="86" w:name="2156428"/>
      <w:bookmarkEnd w:id="86"/>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Vyrovnávacia dávka sa poskytuje vo výške rozdielu medzi čistým služobným platom policajtky alebo profesionálnej vojačky, ktorý jej patril naposledy pred prevedením na výkon inej služby, a medzi čistým služobným platom policajtky alebo profesionálnej vojačky, ktorý jej patril po prevedení na výkon inej služby.</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7" w:name="14979480"/>
      <w:bookmarkEnd w:id="87"/>
      <w:r w:rsidRPr="008E0C0D">
        <w:rPr>
          <w:rFonts w:ascii="Times New Roman" w:hAnsi="Times New Roman" w:cs="Times New Roman"/>
          <w:color w:val="000000" w:themeColor="text1"/>
          <w:sz w:val="24"/>
          <w:szCs w:val="24"/>
          <w:lang w:val="sk-SK"/>
        </w:rPr>
        <w:t>§ 9a</w:t>
      </w:r>
      <w:r w:rsidRPr="008E0C0D">
        <w:rPr>
          <w:rFonts w:ascii="Times New Roman" w:hAnsi="Times New Roman" w:cs="Times New Roman"/>
          <w:color w:val="000000" w:themeColor="text1"/>
          <w:sz w:val="24"/>
          <w:szCs w:val="24"/>
          <w:lang w:val="sk-SK"/>
        </w:rPr>
        <w:br/>
        <w:t>Tehotenské</w:t>
      </w:r>
    </w:p>
    <w:p w:rsidR="00BF6BB7" w:rsidRPr="008E0C0D" w:rsidRDefault="006E63CE">
      <w:pPr>
        <w:ind w:firstLine="142"/>
        <w:rPr>
          <w:rFonts w:ascii="Times New Roman" w:hAnsi="Times New Roman" w:cs="Times New Roman"/>
          <w:color w:val="000000" w:themeColor="text1"/>
          <w:sz w:val="24"/>
          <w:szCs w:val="24"/>
          <w:lang w:val="sk-SK"/>
        </w:rPr>
      </w:pPr>
      <w:bookmarkStart w:id="88" w:name="14979482"/>
      <w:bookmarkEnd w:id="8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Policajtka a profesionálna vojačka, ktorá je tehotná, má nárok na tehotenské, ak v posledných dvoch rokoch pred začiatkom 27. týždňa pred očakávaným dňom pôrodu určeným lekárom bola nemocensky zabezpečená podľa tohto zákona alebo nemocensky poistená podľa všeobecných predpisov o sociálnom poistení najmenej 270 dní, alebo v tejto dobe sa policajtke alebo profesionálnej vojačke poskytla rodičovská dovolenka podľa osobitných predpisov.</w:t>
      </w:r>
      <w:hyperlink w:anchor="2158992" w:history="1">
        <w:r w:rsidRPr="008E0C0D">
          <w:rPr>
            <w:rStyle w:val="Odkaznavysvetlivku"/>
            <w:rFonts w:ascii="Times New Roman" w:hAnsi="Times New Roman" w:cs="Times New Roman"/>
            <w:color w:val="000000" w:themeColor="text1"/>
            <w:sz w:val="24"/>
            <w:szCs w:val="24"/>
            <w:lang w:val="sk-SK"/>
          </w:rPr>
          <w:t>3h</w:t>
        </w:r>
        <w:r w:rsidRPr="00032107">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firstLine="142"/>
        <w:rPr>
          <w:rFonts w:ascii="Times New Roman" w:hAnsi="Times New Roman" w:cs="Times New Roman"/>
          <w:color w:val="000000" w:themeColor="text1"/>
          <w:sz w:val="24"/>
          <w:szCs w:val="24"/>
          <w:lang w:val="sk-SK"/>
        </w:rPr>
      </w:pPr>
      <w:bookmarkStart w:id="89" w:name="14979483"/>
      <w:bookmarkEnd w:id="89"/>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Policajtke a profesionálnej vojačke vzniká nárok na tehotenské od začiatku 27. týždňa pred očakávaným dňom pôrodu určeným lekárom a zaniká dňom skončenia tehotenstva.</w:t>
      </w:r>
    </w:p>
    <w:p w:rsidR="00BF6BB7" w:rsidRPr="008E0C0D" w:rsidRDefault="006E63CE">
      <w:pPr>
        <w:ind w:firstLine="142"/>
        <w:rPr>
          <w:rFonts w:ascii="Times New Roman" w:hAnsi="Times New Roman" w:cs="Times New Roman"/>
          <w:color w:val="000000" w:themeColor="text1"/>
          <w:sz w:val="24"/>
          <w:szCs w:val="24"/>
          <w:lang w:val="sk-SK"/>
        </w:rPr>
      </w:pPr>
      <w:bookmarkStart w:id="90" w:name="14979484"/>
      <w:bookmarkEnd w:id="90"/>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Výška tehotenského je 200 eur mesačne.</w:t>
      </w:r>
    </w:p>
    <w:p w:rsidR="00BF6BB7" w:rsidRPr="008E0C0D" w:rsidRDefault="006E63CE">
      <w:pPr>
        <w:ind w:firstLine="142"/>
        <w:rPr>
          <w:rFonts w:ascii="Times New Roman" w:hAnsi="Times New Roman" w:cs="Times New Roman"/>
          <w:color w:val="000000" w:themeColor="text1"/>
          <w:sz w:val="24"/>
          <w:szCs w:val="24"/>
          <w:lang w:val="sk-SK"/>
        </w:rPr>
      </w:pPr>
      <w:bookmarkStart w:id="91" w:name="14979485"/>
      <w:bookmarkEnd w:id="91"/>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Nárok na výplatu tehotenského vzniká od začiatku mesiaca, v ktorom začal 27. týždeň pred očakávaným dňom pôrodu určeným lekárom a zaniká posledným dňom kalendárneho mesiaca, v ktorom skončilo tehotenstvo.</w:t>
      </w:r>
    </w:p>
    <w:p w:rsidR="00BF6BB7" w:rsidRPr="008E0C0D" w:rsidRDefault="006E63CE">
      <w:pPr>
        <w:ind w:firstLine="142"/>
        <w:rPr>
          <w:rFonts w:ascii="Times New Roman" w:hAnsi="Times New Roman" w:cs="Times New Roman"/>
          <w:color w:val="000000" w:themeColor="text1"/>
          <w:sz w:val="24"/>
          <w:szCs w:val="24"/>
          <w:lang w:val="sk-SK"/>
        </w:rPr>
      </w:pPr>
      <w:bookmarkStart w:id="92" w:name="14979486"/>
      <w:bookmarkEnd w:id="92"/>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Tehotenské sa poskytuje policajtke a profesionálnej vojačke, ktorej nemocenské zabezpečenie zaniklo počas tehotenstva, ak nárok na tehotenské vznikne najneskoršie do ôsmich mesiacov po skončení služobného pomeru, a ak nemá nárok na tehotenské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r w:rsidRPr="00032107">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 splnila ostatné podmienky na vznik nároku na tehotenské podľa odseku 1.</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3" w:name="2156430"/>
      <w:bookmarkEnd w:id="93"/>
      <w:r w:rsidRPr="008E0C0D">
        <w:rPr>
          <w:rFonts w:ascii="Times New Roman" w:hAnsi="Times New Roman" w:cs="Times New Roman"/>
          <w:color w:val="000000" w:themeColor="text1"/>
          <w:sz w:val="24"/>
          <w:szCs w:val="24"/>
          <w:lang w:val="sk-SK"/>
        </w:rPr>
        <w:lastRenderedPageBreak/>
        <w:t>§ 10</w:t>
      </w:r>
      <w:r w:rsidRPr="008E0C0D">
        <w:rPr>
          <w:rFonts w:ascii="Times New Roman" w:hAnsi="Times New Roman" w:cs="Times New Roman"/>
          <w:color w:val="000000" w:themeColor="text1"/>
          <w:sz w:val="24"/>
          <w:szCs w:val="24"/>
          <w:lang w:val="sk-SK"/>
        </w:rPr>
        <w:br/>
        <w:t>Materské</w:t>
      </w:r>
    </w:p>
    <w:p w:rsidR="00BF6BB7" w:rsidRPr="008E0C0D" w:rsidRDefault="006E63CE">
      <w:pPr>
        <w:ind w:firstLine="142"/>
        <w:rPr>
          <w:rFonts w:ascii="Times New Roman" w:hAnsi="Times New Roman" w:cs="Times New Roman"/>
          <w:color w:val="000000" w:themeColor="text1"/>
          <w:sz w:val="24"/>
          <w:szCs w:val="24"/>
          <w:lang w:val="sk-SK"/>
        </w:rPr>
      </w:pPr>
      <w:bookmarkStart w:id="94" w:name="2156434"/>
      <w:bookmarkEnd w:id="9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Policajtka a profesionálna vojačka má nárok na materské, ak</w:t>
      </w:r>
    </w:p>
    <w:p w:rsidR="00BF6BB7" w:rsidRPr="008E0C0D" w:rsidRDefault="006E63CE">
      <w:pPr>
        <w:ind w:left="568" w:hanging="284"/>
        <w:rPr>
          <w:rFonts w:ascii="Times New Roman" w:hAnsi="Times New Roman" w:cs="Times New Roman"/>
          <w:color w:val="000000" w:themeColor="text1"/>
          <w:sz w:val="24"/>
          <w:szCs w:val="24"/>
          <w:lang w:val="sk-SK"/>
        </w:rPr>
      </w:pPr>
      <w:bookmarkStart w:id="95" w:name="2156436"/>
      <w:bookmarkEnd w:id="9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v dôsledku tehotenstva alebo osobnej starostlivosti o narodené dieťa nevykonáva štátnu službu, z ktorej je nemocensky zabezpečená, a</w:t>
      </w:r>
    </w:p>
    <w:p w:rsidR="00BF6BB7" w:rsidRPr="008E0C0D" w:rsidRDefault="006E63CE">
      <w:pPr>
        <w:ind w:left="568" w:hanging="284"/>
        <w:rPr>
          <w:rFonts w:ascii="Times New Roman" w:hAnsi="Times New Roman" w:cs="Times New Roman"/>
          <w:color w:val="000000" w:themeColor="text1"/>
          <w:sz w:val="24"/>
          <w:szCs w:val="24"/>
          <w:lang w:val="sk-SK"/>
        </w:rPr>
      </w:pPr>
      <w:bookmarkStart w:id="96" w:name="2156438"/>
      <w:bookmarkEnd w:id="9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 posledných dvoch rokoch pred pôrodom bola nemocensky zabezpečená podľa tohto zákona alebo nemocensky poistená podľa všeobecných predpisov o sociálnom poistení najmenej 270 kalendárnych dní, alebo v tejto dobe sa policajtke alebo profesionálnej vojačke poskytla rodičovská dovolenka podľa osobitných predpisov.</w:t>
      </w:r>
      <w:hyperlink w:anchor="2158992" w:history="1">
        <w:r w:rsidRPr="008E0C0D">
          <w:rPr>
            <w:rStyle w:val="Odkaznavysvetlivku"/>
            <w:rFonts w:ascii="Times New Roman" w:hAnsi="Times New Roman" w:cs="Times New Roman"/>
            <w:color w:val="000000" w:themeColor="text1"/>
            <w:sz w:val="24"/>
            <w:szCs w:val="24"/>
            <w:lang w:val="sk-SK"/>
          </w:rPr>
          <w:t>3h</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firstLine="142"/>
        <w:rPr>
          <w:rFonts w:ascii="Times New Roman" w:hAnsi="Times New Roman" w:cs="Times New Roman"/>
          <w:color w:val="000000" w:themeColor="text1"/>
          <w:sz w:val="24"/>
          <w:szCs w:val="24"/>
          <w:lang w:val="sk-SK"/>
        </w:rPr>
      </w:pPr>
      <w:bookmarkStart w:id="97" w:name="2156442"/>
      <w:bookmarkEnd w:id="9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Podmienka osobnej starostlivosti o narodené dieťa sa považuje za splnenú aj v období, v ktorom je dieťa prijaté do ústavnej zdravotnej starostlivosti podľa osobitného predpisu.</w:t>
      </w:r>
      <w:hyperlink w:anchor="2158995" w:history="1">
        <w:r w:rsidRPr="008E0C0D">
          <w:rPr>
            <w:rStyle w:val="Odkaznavysvetlivku"/>
            <w:rFonts w:ascii="Times New Roman" w:hAnsi="Times New Roman" w:cs="Times New Roman"/>
            <w:color w:val="000000" w:themeColor="text1"/>
            <w:sz w:val="24"/>
            <w:szCs w:val="24"/>
            <w:lang w:val="sk-SK"/>
          </w:rPr>
          <w:t>4</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firstLine="142"/>
        <w:rPr>
          <w:rFonts w:ascii="Times New Roman" w:hAnsi="Times New Roman" w:cs="Times New Roman"/>
          <w:color w:val="000000" w:themeColor="text1"/>
          <w:sz w:val="24"/>
          <w:szCs w:val="24"/>
          <w:lang w:val="sk-SK"/>
        </w:rPr>
      </w:pPr>
      <w:bookmarkStart w:id="98" w:name="2156444"/>
      <w:bookmarkEnd w:id="98"/>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Policajtke a profesionálnej vojačke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w:t>
      </w:r>
    </w:p>
    <w:p w:rsidR="00BF6BB7" w:rsidRPr="008E0C0D" w:rsidRDefault="006E63CE">
      <w:pPr>
        <w:ind w:firstLine="142"/>
        <w:rPr>
          <w:rFonts w:ascii="Times New Roman" w:hAnsi="Times New Roman" w:cs="Times New Roman"/>
          <w:color w:val="000000" w:themeColor="text1"/>
          <w:sz w:val="24"/>
          <w:szCs w:val="24"/>
          <w:lang w:val="sk-SK"/>
        </w:rPr>
      </w:pPr>
      <w:bookmarkStart w:id="99" w:name="2156447"/>
      <w:bookmarkEnd w:id="9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Policajtka a profesionálna vojačka má nárok na materské aj po uplynutí 34. týždňa od vzniku nároku na materské, ak porodila zároveň dve alebo viac detí a aspoň o dve z nich sa osobne stará alebo je osamelá. Nárok na materské osamelej policajtke a osamelej profesionálnej vojačke zaniká uplynutím 37. týždňa od vzniku nároku na materské a policajtke a profesionálnej vojačke, ktorá porodila zároveň dve alebo viac detí a aspoň o dve z nich sa osobne stará, nárok na materské zaniká uplynutím 43. týždňa od vzniku nároku na materské.</w:t>
      </w:r>
    </w:p>
    <w:p w:rsidR="00BF6BB7" w:rsidRPr="008E0C0D" w:rsidRDefault="006E63CE">
      <w:pPr>
        <w:ind w:firstLine="142"/>
        <w:rPr>
          <w:rFonts w:ascii="Times New Roman" w:hAnsi="Times New Roman" w:cs="Times New Roman"/>
          <w:color w:val="000000" w:themeColor="text1"/>
          <w:sz w:val="24"/>
          <w:szCs w:val="24"/>
          <w:lang w:val="sk-SK"/>
        </w:rPr>
      </w:pPr>
      <w:bookmarkStart w:id="100" w:name="2156450"/>
      <w:bookmarkEnd w:id="100"/>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Ak sa policajtke a profesionálnej vojačke vyplácalo materské pred očakávaným dňom pôrodu menej ako šesť týždňov alebo ak sa jej materské nevyplácalo vôbec, pretože pôrod nastal skôr, ako určil lekár, má nárok na materské do konca 34. týždňa od vzniku nároku na materské; osamelá policajtka a osamelá profesionálna vojačka má nárok na materské do konca 37. týždňa od vzniku nároku na materské a policajtka a profesionálna vojačka, ktorá porodila zároveň dve alebo viac detí a aspoň o dve z nich sa osobne stará, má nárok na materské do konca 43. týždňa od vzniku nároku na materské.</w:t>
      </w:r>
    </w:p>
    <w:p w:rsidR="00BF6BB7" w:rsidRPr="008E0C0D" w:rsidRDefault="006E63CE">
      <w:pPr>
        <w:ind w:firstLine="142"/>
        <w:rPr>
          <w:rFonts w:ascii="Times New Roman" w:hAnsi="Times New Roman" w:cs="Times New Roman"/>
          <w:color w:val="000000" w:themeColor="text1"/>
          <w:sz w:val="24"/>
          <w:szCs w:val="24"/>
          <w:lang w:val="sk-SK"/>
        </w:rPr>
      </w:pPr>
      <w:bookmarkStart w:id="101" w:name="2156453"/>
      <w:bookmarkEnd w:id="101"/>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Ak sa policajtke a profesionálnej vojačke vyplácalo materské pred očakávaným dňom pôrodu menej ako šesť týždňov z iného dôvodu, ako je uvedený v odseku 5, má nárok na materské do konca 28. týždňa odo dňa pôrodu, ale najdlhšie do konca 34. týždňa od vzniku nároku na materské; osamelá policajtka a osamelá profesionálna vojačka má nárok na materské do konca 31. týždňa odo dňa pôrodu, ale najdlhšie do konca 37. týždňa od vzniku nároku na materské a policajtka a profesionálna vojačka, ktorá porodila zároveň dve alebo viac detí a aspoň o dve z nich sa osobne stará, má nárok na materské do konca 37. týždňa odo dňa pôrodu, najdlhšie do konca 43. týždňa od vzniku nároku na materské.</w:t>
      </w:r>
    </w:p>
    <w:p w:rsidR="00BF6BB7" w:rsidRPr="008E0C0D" w:rsidRDefault="006E63CE">
      <w:pPr>
        <w:ind w:firstLine="142"/>
        <w:rPr>
          <w:rFonts w:ascii="Times New Roman" w:hAnsi="Times New Roman" w:cs="Times New Roman"/>
          <w:color w:val="000000" w:themeColor="text1"/>
          <w:sz w:val="24"/>
          <w:szCs w:val="24"/>
          <w:lang w:val="sk-SK"/>
        </w:rPr>
      </w:pPr>
      <w:bookmarkStart w:id="102" w:name="2156455"/>
      <w:bookmarkEnd w:id="102"/>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Policajtka a profesionálna vojačka, ktorej sa narodilo mŕtve dieťa, má nárok na materské do konca 14. týždňa od vzniku nároku na materské.</w:t>
      </w:r>
    </w:p>
    <w:p w:rsidR="00BF6BB7" w:rsidRPr="008E0C0D" w:rsidRDefault="006E63CE">
      <w:pPr>
        <w:ind w:firstLine="142"/>
        <w:rPr>
          <w:rFonts w:ascii="Times New Roman" w:hAnsi="Times New Roman" w:cs="Times New Roman"/>
          <w:color w:val="000000" w:themeColor="text1"/>
          <w:sz w:val="24"/>
          <w:szCs w:val="24"/>
          <w:lang w:val="sk-SK"/>
        </w:rPr>
      </w:pPr>
      <w:bookmarkStart w:id="103" w:name="2156457"/>
      <w:bookmarkEnd w:id="103"/>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Policajtka a profesionálna vojačka, ktorej dieťa zomrelo v období trvania nároku na materské, má nárok na materské do konca druhého týždňa odo dňa úmrtia dieťaťa, najdlhšie do konca 34. týždňa od vzniku nároku na materské. Osamelá policajtka a osamelá profesionálna vojačka, ktorej dieťa zomrelo v období trvania nároku na materské, má nárok na materské do konca druhého týždňa odo dňa úmrtia dieťaťa, najdlhšie do konca 37. týždňa od vzniku nároku na materské a policajtka a profesionálna vojačka, ktorá porodila zároveň dve alebo viac detí a aspoň o dve z nich sa osobne stará, má nárok na materské najdlhšie do konca 43. týždňa od vzniku nároku na materské.</w:t>
      </w:r>
    </w:p>
    <w:p w:rsidR="00BF6BB7" w:rsidRPr="008E0C0D" w:rsidRDefault="006E63CE">
      <w:pPr>
        <w:ind w:firstLine="142"/>
        <w:rPr>
          <w:rFonts w:ascii="Times New Roman" w:hAnsi="Times New Roman" w:cs="Times New Roman"/>
          <w:color w:val="000000" w:themeColor="text1"/>
          <w:sz w:val="24"/>
          <w:szCs w:val="24"/>
          <w:lang w:val="sk-SK"/>
        </w:rPr>
      </w:pPr>
      <w:bookmarkStart w:id="104" w:name="2156459"/>
      <w:bookmarkEnd w:id="104"/>
      <w:r w:rsidRPr="008E0C0D">
        <w:rPr>
          <w:rFonts w:ascii="Times New Roman" w:hAnsi="Times New Roman" w:cs="Times New Roman"/>
          <w:b/>
          <w:color w:val="000000" w:themeColor="text1"/>
          <w:sz w:val="24"/>
          <w:szCs w:val="24"/>
          <w:lang w:val="sk-SK"/>
        </w:rPr>
        <w:lastRenderedPageBreak/>
        <w:t>(9)</w:t>
      </w:r>
      <w:r w:rsidRPr="008E0C0D">
        <w:rPr>
          <w:rFonts w:ascii="Times New Roman" w:hAnsi="Times New Roman" w:cs="Times New Roman"/>
          <w:color w:val="000000" w:themeColor="text1"/>
          <w:sz w:val="24"/>
          <w:szCs w:val="24"/>
          <w:lang w:val="sk-SK"/>
        </w:rPr>
        <w:t xml:space="preserve"> Obdobie nároku na materské policajtke a profesionálnej vojačke, ktorá dieťa porodila, nesmie byť kratšie ako 14 týždňov od vzniku nároku na materské a nesmie zaniknúť pred uplynutím šiestich týždňov odo dňa pôrodu.</w:t>
      </w:r>
    </w:p>
    <w:p w:rsidR="00BF6BB7" w:rsidRPr="008E0C0D" w:rsidRDefault="006E63CE">
      <w:pPr>
        <w:ind w:firstLine="142"/>
        <w:rPr>
          <w:rFonts w:ascii="Times New Roman" w:hAnsi="Times New Roman" w:cs="Times New Roman"/>
          <w:color w:val="000000" w:themeColor="text1"/>
          <w:sz w:val="24"/>
          <w:szCs w:val="24"/>
          <w:lang w:val="sk-SK"/>
        </w:rPr>
      </w:pPr>
      <w:bookmarkStart w:id="105" w:name="2156466"/>
      <w:bookmarkEnd w:id="105"/>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Policajtka, policajt, profesionálna vojačka alebo profesionálny vojak, ktorý prevzal dieťa do osobnej starostlivosti, má nárok na materské odo dňa rozhodnutia príslušného orgánu o zverení dieťaťa do osobnej starostlivosti v období 28 týždňov od vzniku nároku na materské do dovŕšenia troch rokov veku dieťaťa, ak</w:t>
      </w:r>
    </w:p>
    <w:p w:rsidR="00BF6BB7" w:rsidRPr="008E0C0D" w:rsidRDefault="006E63CE">
      <w:pPr>
        <w:ind w:left="568" w:hanging="284"/>
        <w:rPr>
          <w:rFonts w:ascii="Times New Roman" w:hAnsi="Times New Roman" w:cs="Times New Roman"/>
          <w:color w:val="000000" w:themeColor="text1"/>
          <w:sz w:val="24"/>
          <w:szCs w:val="24"/>
          <w:lang w:val="sk-SK"/>
        </w:rPr>
      </w:pPr>
      <w:bookmarkStart w:id="106" w:name="2156468"/>
      <w:bookmarkEnd w:id="106"/>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z dôvodu osobnej starostlivosti o dieťa nevykonáva štátnu službu, z ktorej je nemocensky zabezpečený, a</w:t>
      </w:r>
    </w:p>
    <w:p w:rsidR="00BF6BB7" w:rsidRPr="008E0C0D" w:rsidRDefault="006E63CE">
      <w:pPr>
        <w:ind w:left="568" w:hanging="284"/>
        <w:rPr>
          <w:rFonts w:ascii="Times New Roman" w:hAnsi="Times New Roman" w:cs="Times New Roman"/>
          <w:color w:val="000000" w:themeColor="text1"/>
          <w:sz w:val="24"/>
          <w:szCs w:val="24"/>
          <w:lang w:val="sk-SK"/>
        </w:rPr>
      </w:pPr>
      <w:bookmarkStart w:id="107" w:name="2156470"/>
      <w:bookmarkEnd w:id="107"/>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 posledných dvoch rokoch pred prevzatím dieťaťa do osobnej starostlivosti bol nemocensky zabezpečený podľa tohto zákona alebo nemocensky poistený podľa všeobecných predpisov o sociálnom poistení najmenej 270 kalendárnych dní, alebo v tejto dobe sa policajtke, policajtovi, profesionálnej vojačke alebo profesionálnemu vojakovi poskytla rodičovská dovolenka podľa osobitných predpisov.</w:t>
      </w:r>
      <w:hyperlink w:anchor="2158992" w:history="1">
        <w:r w:rsidRPr="008E0C0D">
          <w:rPr>
            <w:rStyle w:val="Odkaznavysvetlivku"/>
            <w:rFonts w:ascii="Times New Roman" w:hAnsi="Times New Roman" w:cs="Times New Roman"/>
            <w:color w:val="000000" w:themeColor="text1"/>
            <w:sz w:val="24"/>
            <w:szCs w:val="24"/>
            <w:lang w:val="sk-SK"/>
          </w:rPr>
          <w:t>3h</w:t>
        </w:r>
        <w:r w:rsidRPr="00032107">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08" w:name="2156474"/>
      <w:bookmarkEnd w:id="108"/>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Policajt alebo profesionálny vojak, ktorý prevzal dieťa do osobnej starostlivosti, je</w:t>
      </w:r>
    </w:p>
    <w:p w:rsidR="00BF6BB7" w:rsidRPr="008E0C0D" w:rsidRDefault="006E63CE">
      <w:pPr>
        <w:ind w:left="568" w:hanging="284"/>
        <w:rPr>
          <w:rFonts w:ascii="Times New Roman" w:hAnsi="Times New Roman" w:cs="Times New Roman"/>
          <w:color w:val="000000" w:themeColor="text1"/>
          <w:sz w:val="24"/>
          <w:szCs w:val="24"/>
          <w:lang w:val="sk-SK"/>
        </w:rPr>
      </w:pPr>
      <w:bookmarkStart w:id="109" w:name="2156476"/>
      <w:bookmarkEnd w:id="10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otec dieťaťa, ak matka dieťaťa zomrela,</w:t>
      </w:r>
    </w:p>
    <w:p w:rsidR="00BF6BB7" w:rsidRPr="008E0C0D" w:rsidRDefault="006E63CE">
      <w:pPr>
        <w:ind w:left="568" w:hanging="284"/>
        <w:rPr>
          <w:rFonts w:ascii="Times New Roman" w:hAnsi="Times New Roman" w:cs="Times New Roman"/>
          <w:color w:val="000000" w:themeColor="text1"/>
          <w:sz w:val="24"/>
          <w:szCs w:val="24"/>
          <w:lang w:val="sk-SK"/>
        </w:rPr>
      </w:pPr>
      <w:bookmarkStart w:id="110" w:name="2156478"/>
      <w:bookmarkEnd w:id="11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otec dieťaťa, ak sa podľa lekárskeho posudku matka o dieťa nemôže starať alebo nesmie starať pre svoj nepriaznivý zdravotný stav, ktorý trvá najmenej jeden mesiac, a ak matka nepoberá materské alebo rodičovský príspevok s výnimkou, keď dieťa bolo zverené matke rozhodnutím súdu,</w:t>
      </w:r>
    </w:p>
    <w:p w:rsidR="00BF6BB7" w:rsidRPr="008E0C0D" w:rsidRDefault="006E63CE">
      <w:pPr>
        <w:ind w:left="568" w:hanging="284"/>
        <w:rPr>
          <w:rFonts w:ascii="Times New Roman" w:hAnsi="Times New Roman" w:cs="Times New Roman"/>
          <w:color w:val="000000" w:themeColor="text1"/>
          <w:sz w:val="24"/>
          <w:szCs w:val="24"/>
          <w:lang w:val="sk-SK"/>
        </w:rPr>
      </w:pPr>
      <w:bookmarkStart w:id="111" w:name="2156480"/>
      <w:bookmarkEnd w:id="111"/>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manžel matky dieťaťa, ak sa matka podľa lekárskeho posudku o dieťa nemôže starať alebo nesmie starať pre svoj nepriaznivý zdravotný stav, ktorý trvá najmenej jeden mesiac, a ak matka nepoberá materské alebo rodičovský príspevok,</w:t>
      </w:r>
    </w:p>
    <w:p w:rsidR="00BF6BB7" w:rsidRPr="008E0C0D" w:rsidRDefault="006E63CE">
      <w:pPr>
        <w:ind w:left="568" w:hanging="284"/>
        <w:rPr>
          <w:rFonts w:ascii="Times New Roman" w:hAnsi="Times New Roman" w:cs="Times New Roman"/>
          <w:color w:val="000000" w:themeColor="text1"/>
          <w:sz w:val="24"/>
          <w:szCs w:val="24"/>
          <w:lang w:val="sk-SK"/>
        </w:rPr>
      </w:pPr>
      <w:bookmarkStart w:id="112" w:name="2156481"/>
      <w:bookmarkEnd w:id="112"/>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policajt alebo profesionálny vojak, ak sa osobne stará o dieťa na základe rozhodnutia príslušného orgánu o zverení dieťaťa do osobnej starostlivosti druhého rodiča.</w:t>
      </w:r>
    </w:p>
    <w:p w:rsidR="00BF6BB7" w:rsidRPr="008E0C0D" w:rsidRDefault="006E63CE">
      <w:pPr>
        <w:ind w:firstLine="142"/>
        <w:rPr>
          <w:rFonts w:ascii="Times New Roman" w:hAnsi="Times New Roman" w:cs="Times New Roman"/>
          <w:color w:val="000000" w:themeColor="text1"/>
          <w:sz w:val="24"/>
          <w:szCs w:val="24"/>
          <w:lang w:val="sk-SK"/>
        </w:rPr>
      </w:pPr>
      <w:bookmarkStart w:id="113" w:name="2156482"/>
      <w:bookmarkEnd w:id="113"/>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Policajtka alebo profesionálna vojačka, ktorá prevzala dieťa do osobnej starostlivosti, je</w:t>
      </w:r>
    </w:p>
    <w:p w:rsidR="00BF6BB7" w:rsidRPr="008E0C0D" w:rsidRDefault="006E63CE">
      <w:pPr>
        <w:ind w:left="568" w:hanging="284"/>
        <w:rPr>
          <w:rFonts w:ascii="Times New Roman" w:hAnsi="Times New Roman" w:cs="Times New Roman"/>
          <w:color w:val="000000" w:themeColor="text1"/>
          <w:sz w:val="24"/>
          <w:szCs w:val="24"/>
          <w:lang w:val="sk-SK"/>
        </w:rPr>
      </w:pPr>
      <w:bookmarkStart w:id="114" w:name="2156485"/>
      <w:bookmarkEnd w:id="11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manželka otca dieťaťa, ak sa stará o dieťa, ktorého matka zomrela,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115" w:name="2156486"/>
      <w:bookmarkEnd w:id="11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policajtka alebo profesionálna vojačka, ak sa osobne stará o dieťa na základe rozhodnutia príslušného orgánu o zverení dieťaťa do osobnej starostlivosti druhého rodiča.</w:t>
      </w:r>
    </w:p>
    <w:p w:rsidR="00BF6BB7" w:rsidRPr="008E0C0D" w:rsidRDefault="006E63CE">
      <w:pPr>
        <w:ind w:firstLine="142"/>
        <w:rPr>
          <w:rFonts w:ascii="Times New Roman" w:hAnsi="Times New Roman" w:cs="Times New Roman"/>
          <w:color w:val="000000" w:themeColor="text1"/>
          <w:sz w:val="24"/>
          <w:szCs w:val="24"/>
          <w:lang w:val="sk-SK"/>
        </w:rPr>
      </w:pPr>
      <w:bookmarkStart w:id="116" w:name="2156487"/>
      <w:bookmarkEnd w:id="116"/>
      <w:r w:rsidRPr="008E0C0D">
        <w:rPr>
          <w:rFonts w:ascii="Times New Roman" w:hAnsi="Times New Roman" w:cs="Times New Roman"/>
          <w:b/>
          <w:color w:val="000000" w:themeColor="text1"/>
          <w:sz w:val="24"/>
          <w:szCs w:val="24"/>
          <w:lang w:val="sk-SK"/>
        </w:rPr>
        <w:t>(13)</w:t>
      </w:r>
      <w:r w:rsidRPr="008E0C0D">
        <w:rPr>
          <w:rFonts w:ascii="Times New Roman" w:hAnsi="Times New Roman" w:cs="Times New Roman"/>
          <w:color w:val="000000" w:themeColor="text1"/>
          <w:sz w:val="24"/>
          <w:szCs w:val="24"/>
          <w:lang w:val="sk-SK"/>
        </w:rPr>
        <w:t xml:space="preserve"> Policajtka, policajt, profesionálna vojačka alebo profesionálny vojak, ktorý prevzal do osobnej starostlivosti dve alebo viac detí, má nárok na materské aj po uplynutí obdobia, počas ktorého mal nárok na materské podľa odseku 10, ak sa ďalej osobne stará aspoň o dve z týchto detí, do konca 37. týždňa od vzniku nároku na materské, ale nie dlhšie ako do dovŕšenia troch rokov veku detí.</w:t>
      </w:r>
    </w:p>
    <w:p w:rsidR="00BF6BB7" w:rsidRPr="008E0C0D" w:rsidRDefault="006E63CE">
      <w:pPr>
        <w:ind w:firstLine="142"/>
        <w:rPr>
          <w:rFonts w:ascii="Times New Roman" w:hAnsi="Times New Roman" w:cs="Times New Roman"/>
          <w:color w:val="000000" w:themeColor="text1"/>
          <w:sz w:val="24"/>
          <w:szCs w:val="24"/>
          <w:lang w:val="sk-SK"/>
        </w:rPr>
      </w:pPr>
      <w:bookmarkStart w:id="117" w:name="2156490"/>
      <w:bookmarkEnd w:id="117"/>
      <w:r w:rsidRPr="008E0C0D">
        <w:rPr>
          <w:rFonts w:ascii="Times New Roman" w:hAnsi="Times New Roman" w:cs="Times New Roman"/>
          <w:b/>
          <w:color w:val="000000" w:themeColor="text1"/>
          <w:sz w:val="24"/>
          <w:szCs w:val="24"/>
          <w:lang w:val="sk-SK"/>
        </w:rPr>
        <w:t>(14)</w:t>
      </w:r>
      <w:r w:rsidRPr="008E0C0D">
        <w:rPr>
          <w:rFonts w:ascii="Times New Roman" w:hAnsi="Times New Roman" w:cs="Times New Roman"/>
          <w:color w:val="000000" w:themeColor="text1"/>
          <w:sz w:val="24"/>
          <w:szCs w:val="24"/>
          <w:lang w:val="sk-SK"/>
        </w:rPr>
        <w:t xml:space="preserve"> Ak policajtke a profesionálnej vojačke zaniklo nemocenské zabezpečenie podľa tohto zákona v období tehotenstva, nárok na materské jej vzniká od začiatku šiesteho týždňa pred očakávaným dňom pôrodu určeným lekárom alebo odo dňa pôrodu, ak porodila skôr, ak</w:t>
      </w:r>
    </w:p>
    <w:p w:rsidR="00BF6BB7" w:rsidRPr="008E0C0D" w:rsidRDefault="006E63CE">
      <w:pPr>
        <w:ind w:left="568" w:hanging="284"/>
        <w:rPr>
          <w:rFonts w:ascii="Times New Roman" w:hAnsi="Times New Roman" w:cs="Times New Roman"/>
          <w:color w:val="000000" w:themeColor="text1"/>
          <w:sz w:val="24"/>
          <w:szCs w:val="24"/>
          <w:lang w:val="sk-SK"/>
        </w:rPr>
      </w:pPr>
      <w:bookmarkStart w:id="118" w:name="2156493"/>
      <w:bookmarkEnd w:id="11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neuplynulo viac ako osem mesiacov ku dňu začiatku šiesteho týždňa pred očakávaným dňom pôrodu určeným lekárom alebo skutočným dňom pôrodu,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119" w:name="2156494"/>
      <w:bookmarkEnd w:id="119"/>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ku dňu začiatku šiesteho týždňa pred očakávaným dňom pôrodu určeným lekárom alebo skutočným dňom pôrodu poberala nemocenské.</w:t>
      </w:r>
    </w:p>
    <w:p w:rsidR="00BF6BB7" w:rsidRPr="008E0C0D" w:rsidRDefault="006E63CE">
      <w:pPr>
        <w:ind w:firstLine="142"/>
        <w:rPr>
          <w:rFonts w:ascii="Times New Roman" w:hAnsi="Times New Roman" w:cs="Times New Roman"/>
          <w:color w:val="000000" w:themeColor="text1"/>
          <w:sz w:val="24"/>
          <w:szCs w:val="24"/>
          <w:lang w:val="sk-SK"/>
        </w:rPr>
      </w:pPr>
      <w:bookmarkStart w:id="120" w:name="2156495"/>
      <w:bookmarkEnd w:id="120"/>
      <w:r w:rsidRPr="008E0C0D">
        <w:rPr>
          <w:rFonts w:ascii="Times New Roman" w:hAnsi="Times New Roman" w:cs="Times New Roman"/>
          <w:b/>
          <w:color w:val="000000" w:themeColor="text1"/>
          <w:sz w:val="24"/>
          <w:szCs w:val="24"/>
          <w:lang w:val="sk-SK"/>
        </w:rPr>
        <w:t>(15)</w:t>
      </w:r>
      <w:r w:rsidRPr="008E0C0D">
        <w:rPr>
          <w:rFonts w:ascii="Times New Roman" w:hAnsi="Times New Roman" w:cs="Times New Roman"/>
          <w:color w:val="000000" w:themeColor="text1"/>
          <w:sz w:val="24"/>
          <w:szCs w:val="24"/>
          <w:lang w:val="sk-SK"/>
        </w:rPr>
        <w:t xml:space="preserve"> Ak dieťa prevzala do starostlivosti odo dňa rozhodnutia príslušného orgánu o zverení dieťaťa do osobnej starostlivosti iná fyzická osoba alebo právnická osoba z dôvodu, že sa policajtka, policajt, profesionálna vojačka alebo profesionálny vojak uvedený v odsekoch 11 a 12 podľa lekárskeho posudku nemôže alebo nesmie osobne starať o dieťa pre svoj nepriaznivý zdravotný stav, nárok na materské tejto policajtke, policajtovi, profesionálnej vojačke alebo profesionálnemu vojakovi zaniká dňom prevzatia dieťaťa do tejto starostlivosti a opätovne </w:t>
      </w:r>
      <w:r w:rsidRPr="008E0C0D">
        <w:rPr>
          <w:rFonts w:ascii="Times New Roman" w:hAnsi="Times New Roman" w:cs="Times New Roman"/>
          <w:color w:val="000000" w:themeColor="text1"/>
          <w:sz w:val="24"/>
          <w:szCs w:val="24"/>
          <w:lang w:val="sk-SK"/>
        </w:rPr>
        <w:lastRenderedPageBreak/>
        <w:t>vzniká odo dňa prevzatia dieťaťa zo starostlivosti inej fyzickej osoby alebo právnickej osoby. Nárok na materské trvá počas celého obdobia trvania nároku na materské, najdlhšie do dovŕšenia troch rokov veku dieťaťa.</w:t>
      </w:r>
    </w:p>
    <w:p w:rsidR="00BF6BB7" w:rsidRPr="008E0C0D" w:rsidRDefault="006E63CE">
      <w:pPr>
        <w:ind w:firstLine="142"/>
        <w:rPr>
          <w:rFonts w:ascii="Times New Roman" w:hAnsi="Times New Roman" w:cs="Times New Roman"/>
          <w:color w:val="000000" w:themeColor="text1"/>
          <w:sz w:val="24"/>
          <w:szCs w:val="24"/>
          <w:lang w:val="sk-SK"/>
        </w:rPr>
      </w:pPr>
      <w:bookmarkStart w:id="121" w:name="2156500"/>
      <w:bookmarkEnd w:id="121"/>
      <w:r w:rsidRPr="008E0C0D">
        <w:rPr>
          <w:rFonts w:ascii="Times New Roman" w:hAnsi="Times New Roman" w:cs="Times New Roman"/>
          <w:b/>
          <w:color w:val="000000" w:themeColor="text1"/>
          <w:sz w:val="24"/>
          <w:szCs w:val="24"/>
          <w:lang w:val="sk-SK"/>
        </w:rPr>
        <w:t>(16)</w:t>
      </w:r>
      <w:r w:rsidRPr="008E0C0D">
        <w:rPr>
          <w:rFonts w:ascii="Times New Roman" w:hAnsi="Times New Roman" w:cs="Times New Roman"/>
          <w:color w:val="000000" w:themeColor="text1"/>
          <w:sz w:val="24"/>
          <w:szCs w:val="24"/>
          <w:lang w:val="sk-SK"/>
        </w:rPr>
        <w:t xml:space="preserve"> Ak sa policajtka, policajt, profesionálna vojačka alebo profesionálny vojak prestal osobne starať o dieťa z iného dôvodu, ako je jeho nepriaznivý zdravotný stav, nárok na materské zaniká dňom skončenia jeho osobnej starostlivosti o dieťa a opätovne vzniká odo dňa pokračovania osobnej starostlivosti o toto dieťa. Obdobie, počas ktorého sa policajtka, policajt, profesionálna vojačka alebo profesionálny vojak prestal osobne starať o dieťa z iných dôvodov, sa započíta do celkového obdobia trvania nároku na materské.</w:t>
      </w:r>
    </w:p>
    <w:p w:rsidR="00BF6BB7" w:rsidRPr="008E0C0D" w:rsidRDefault="006E63CE">
      <w:pPr>
        <w:ind w:firstLine="142"/>
        <w:rPr>
          <w:rFonts w:ascii="Times New Roman" w:hAnsi="Times New Roman" w:cs="Times New Roman"/>
          <w:color w:val="000000" w:themeColor="text1"/>
          <w:sz w:val="24"/>
          <w:szCs w:val="24"/>
          <w:lang w:val="sk-SK"/>
        </w:rPr>
      </w:pPr>
      <w:bookmarkStart w:id="122" w:name="2156503"/>
      <w:bookmarkEnd w:id="122"/>
      <w:r w:rsidRPr="008E0C0D">
        <w:rPr>
          <w:rFonts w:ascii="Times New Roman" w:hAnsi="Times New Roman" w:cs="Times New Roman"/>
          <w:b/>
          <w:color w:val="000000" w:themeColor="text1"/>
          <w:sz w:val="24"/>
          <w:szCs w:val="24"/>
          <w:lang w:val="sk-SK"/>
        </w:rPr>
        <w:t>(17)</w:t>
      </w:r>
      <w:r w:rsidRPr="008E0C0D">
        <w:rPr>
          <w:rFonts w:ascii="Times New Roman" w:hAnsi="Times New Roman" w:cs="Times New Roman"/>
          <w:color w:val="000000" w:themeColor="text1"/>
          <w:sz w:val="24"/>
          <w:szCs w:val="24"/>
          <w:lang w:val="sk-SK"/>
        </w:rPr>
        <w:t xml:space="preserve"> Materské sa poskytuje za kalendárne dni. Materské sa poskytuje za to isté obdobie len raz a len jednej policajtke alebo len jednej profesionálnej vojačke; to neplatí, ak nárok na materské vznikne policajtovi alebo profesionálnemu vojakovi počas obdobia uvedeného v odseku 9.</w:t>
      </w:r>
    </w:p>
    <w:p w:rsidR="00BF6BB7" w:rsidRPr="008E0C0D" w:rsidRDefault="006E63CE">
      <w:pPr>
        <w:ind w:firstLine="142"/>
        <w:rPr>
          <w:rFonts w:ascii="Times New Roman" w:hAnsi="Times New Roman" w:cs="Times New Roman"/>
          <w:color w:val="000000" w:themeColor="text1"/>
          <w:sz w:val="24"/>
          <w:szCs w:val="24"/>
          <w:lang w:val="sk-SK"/>
        </w:rPr>
      </w:pPr>
      <w:bookmarkStart w:id="123" w:name="2156505"/>
      <w:bookmarkEnd w:id="123"/>
      <w:r w:rsidRPr="008E0C0D">
        <w:rPr>
          <w:rFonts w:ascii="Times New Roman" w:hAnsi="Times New Roman" w:cs="Times New Roman"/>
          <w:b/>
          <w:color w:val="000000" w:themeColor="text1"/>
          <w:sz w:val="24"/>
          <w:szCs w:val="24"/>
          <w:lang w:val="sk-SK"/>
        </w:rPr>
        <w:t>(18)</w:t>
      </w:r>
      <w:r w:rsidRPr="008E0C0D">
        <w:rPr>
          <w:rFonts w:ascii="Times New Roman" w:hAnsi="Times New Roman" w:cs="Times New Roman"/>
          <w:color w:val="000000" w:themeColor="text1"/>
          <w:sz w:val="24"/>
          <w:szCs w:val="24"/>
          <w:lang w:val="sk-SK"/>
        </w:rPr>
        <w:t xml:space="preserve"> Materské sa poskytuje policajtke, policajtovi, profesionálnej vojačke alebo profesionálnemu vojakovi vo výške 100 % čistého denného služobného platu ustanoveného v </w:t>
      </w:r>
      <w:hyperlink w:anchor="2156525" w:history="1">
        <w:r w:rsidRPr="008E0C0D">
          <w:rPr>
            <w:rStyle w:val="Hypertextovprepojenie"/>
            <w:rFonts w:ascii="Times New Roman" w:hAnsi="Times New Roman" w:cs="Times New Roman"/>
            <w:color w:val="000000" w:themeColor="text1"/>
            <w:sz w:val="24"/>
            <w:szCs w:val="24"/>
            <w:u w:val="none"/>
            <w:lang w:val="sk-SK"/>
          </w:rPr>
          <w:t>§ 12</w:t>
        </w:r>
      </w:hyperlink>
      <w:r w:rsidRPr="008E0C0D">
        <w:rPr>
          <w:rFonts w:ascii="Times New Roman" w:hAnsi="Times New Roman" w:cs="Times New Roman"/>
          <w:color w:val="000000" w:themeColor="text1"/>
          <w:sz w:val="24"/>
          <w:szCs w:val="24"/>
          <w:lang w:val="sk-SK"/>
        </w:rPr>
        <w:t>, najviac vo výške 75 % maximálneho denného vymeriavacieho základu na určenie nemocenskej dávky podľa všeobecných predpisov o sociálnom poistení</w:t>
      </w:r>
      <w:r w:rsidRPr="008E0C0D">
        <w:rPr>
          <w:rFonts w:ascii="Times New Roman" w:hAnsi="Times New Roman" w:cs="Times New Roman"/>
          <w:color w:val="000000" w:themeColor="text1"/>
          <w:sz w:val="24"/>
          <w:szCs w:val="24"/>
          <w:vertAlign w:val="superscript"/>
          <w:lang w:val="sk-SK"/>
        </w:rPr>
        <w:t>5</w:t>
      </w:r>
      <w:r w:rsidRPr="00032107">
        <w:rPr>
          <w:rFonts w:ascii="Times New Roman" w:hAnsi="Times New Roman" w:cs="Times New Roman"/>
          <w:color w:val="000000" w:themeColor="text1"/>
          <w:sz w:val="24"/>
          <w:szCs w:val="24"/>
          <w:lang w:val="sk-SK"/>
        </w:rPr>
        <w:t>)</w:t>
      </w:r>
      <w:r w:rsidRPr="008E0C0D">
        <w:rPr>
          <w:rFonts w:ascii="Times New Roman" w:hAnsi="Times New Roman" w:cs="Times New Roman"/>
          <w:color w:val="000000" w:themeColor="text1"/>
          <w:sz w:val="24"/>
          <w:szCs w:val="24"/>
          <w:lang w:val="sk-SK"/>
        </w:rPr>
        <w:t>; to platí aj v prípadoch uvedených v odsekoch 15 a 16.</w:t>
      </w:r>
    </w:p>
    <w:p w:rsidR="00BF6BB7" w:rsidRPr="008E0C0D" w:rsidRDefault="006E63CE">
      <w:pPr>
        <w:ind w:firstLine="142"/>
        <w:rPr>
          <w:rFonts w:ascii="Times New Roman" w:hAnsi="Times New Roman" w:cs="Times New Roman"/>
          <w:color w:val="000000" w:themeColor="text1"/>
          <w:sz w:val="24"/>
          <w:szCs w:val="24"/>
          <w:lang w:val="sk-SK"/>
        </w:rPr>
      </w:pPr>
      <w:bookmarkStart w:id="124" w:name="2156508"/>
      <w:bookmarkEnd w:id="124"/>
      <w:r w:rsidRPr="008E0C0D">
        <w:rPr>
          <w:rFonts w:ascii="Times New Roman" w:hAnsi="Times New Roman" w:cs="Times New Roman"/>
          <w:b/>
          <w:color w:val="000000" w:themeColor="text1"/>
          <w:sz w:val="24"/>
          <w:szCs w:val="24"/>
          <w:lang w:val="sk-SK"/>
        </w:rPr>
        <w:t>(19)</w:t>
      </w:r>
      <w:r w:rsidRPr="008E0C0D">
        <w:rPr>
          <w:rFonts w:ascii="Times New Roman" w:hAnsi="Times New Roman" w:cs="Times New Roman"/>
          <w:color w:val="000000" w:themeColor="text1"/>
          <w:sz w:val="24"/>
          <w:szCs w:val="24"/>
          <w:lang w:val="sk-SK"/>
        </w:rPr>
        <w:t xml:space="preserve"> Materské sa poskytuje policajtke alebo profesionálnej vojačke, ktorej nemocenské zabezpečenie zaniklo počas tehotenstva, vo výške 100 % čistého denného služobného platu ustanoveného v </w:t>
      </w:r>
      <w:hyperlink w:anchor="2156525" w:history="1">
        <w:r w:rsidRPr="008E0C0D">
          <w:rPr>
            <w:rStyle w:val="Hypertextovprepojenie"/>
            <w:rFonts w:ascii="Times New Roman" w:hAnsi="Times New Roman" w:cs="Times New Roman"/>
            <w:color w:val="000000" w:themeColor="text1"/>
            <w:sz w:val="24"/>
            <w:szCs w:val="24"/>
            <w:u w:val="none"/>
            <w:lang w:val="sk-SK"/>
          </w:rPr>
          <w:t>§ 12</w:t>
        </w:r>
      </w:hyperlink>
      <w:r w:rsidRPr="008E0C0D">
        <w:rPr>
          <w:rFonts w:ascii="Times New Roman" w:hAnsi="Times New Roman" w:cs="Times New Roman"/>
          <w:color w:val="000000" w:themeColor="text1"/>
          <w:sz w:val="24"/>
          <w:szCs w:val="24"/>
          <w:lang w:val="sk-SK"/>
        </w:rPr>
        <w:t>, najviac vo výške 75 % maximálneho denného vymeriavacieho základu na určenie nemocenskej dávky podľa všeobecných predpisov o sociálnom poistení</w:t>
      </w:r>
      <w:r w:rsidRPr="008E0C0D">
        <w:rPr>
          <w:rFonts w:ascii="Times New Roman" w:hAnsi="Times New Roman" w:cs="Times New Roman"/>
          <w:color w:val="000000" w:themeColor="text1"/>
          <w:sz w:val="24"/>
          <w:szCs w:val="24"/>
          <w:vertAlign w:val="superscript"/>
          <w:lang w:val="sk-SK"/>
        </w:rPr>
        <w:t>5</w:t>
      </w:r>
      <w:r w:rsidRPr="00032107">
        <w:rPr>
          <w:rFonts w:ascii="Times New Roman" w:hAnsi="Times New Roman" w:cs="Times New Roman"/>
          <w:color w:val="000000" w:themeColor="text1"/>
          <w:sz w:val="24"/>
          <w:szCs w:val="24"/>
          <w:lang w:val="sk-SK"/>
        </w:rPr>
        <w:t>)</w:t>
      </w:r>
      <w:r w:rsidRPr="008E0C0D">
        <w:rPr>
          <w:rFonts w:ascii="Times New Roman" w:hAnsi="Times New Roman" w:cs="Times New Roman"/>
          <w:color w:val="000000" w:themeColor="text1"/>
          <w:sz w:val="24"/>
          <w:szCs w:val="24"/>
          <w:lang w:val="sk-SK"/>
        </w:rPr>
        <w:t>, ak nárok na materské vznikne najneskoršie do ôsmich mesiacov po skončení služobného pomeru a ak nemá nárok na výsluhový dôchodok, invalidný výsluhový dôchodok alebo na materské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r w:rsidRPr="001F0A19">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 splnila ostatné podmienky na vznik nároku na materské.</w:t>
      </w:r>
    </w:p>
    <w:p w:rsidR="00BF6BB7" w:rsidRPr="008E0C0D" w:rsidRDefault="006E63CE">
      <w:pPr>
        <w:pStyle w:val="Nadpis"/>
        <w:rPr>
          <w:rFonts w:ascii="Times New Roman" w:hAnsi="Times New Roman" w:cs="Times New Roman"/>
          <w:color w:val="000000" w:themeColor="text1"/>
          <w:sz w:val="24"/>
          <w:szCs w:val="24"/>
          <w:lang w:val="sk-SK"/>
        </w:rPr>
      </w:pPr>
      <w:bookmarkStart w:id="125" w:name="2156524"/>
      <w:bookmarkEnd w:id="125"/>
      <w:r w:rsidRPr="008E0C0D">
        <w:rPr>
          <w:rFonts w:ascii="Times New Roman" w:hAnsi="Times New Roman" w:cs="Times New Roman"/>
          <w:color w:val="000000" w:themeColor="text1"/>
          <w:sz w:val="24"/>
          <w:szCs w:val="24"/>
          <w:lang w:val="sk-SK"/>
        </w:rPr>
        <w:t>Spoločné ustanovenia pre nemocenské zabezpečenie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26" w:name="2156525"/>
      <w:bookmarkEnd w:id="126"/>
      <w:r w:rsidRPr="008E0C0D">
        <w:rPr>
          <w:rFonts w:ascii="Times New Roman" w:hAnsi="Times New Roman" w:cs="Times New Roman"/>
          <w:color w:val="000000" w:themeColor="text1"/>
          <w:sz w:val="24"/>
          <w:szCs w:val="24"/>
          <w:lang w:val="sk-SK"/>
        </w:rPr>
        <w:t>§ 12</w:t>
      </w:r>
    </w:p>
    <w:p w:rsidR="00BF6BB7" w:rsidRPr="008E0C0D" w:rsidRDefault="006E63CE">
      <w:pPr>
        <w:ind w:firstLine="142"/>
        <w:rPr>
          <w:rFonts w:ascii="Times New Roman" w:hAnsi="Times New Roman" w:cs="Times New Roman"/>
          <w:color w:val="000000" w:themeColor="text1"/>
          <w:sz w:val="24"/>
          <w:szCs w:val="24"/>
          <w:lang w:val="sk-SK"/>
        </w:rPr>
      </w:pPr>
      <w:bookmarkStart w:id="127" w:name="2156526"/>
      <w:bookmarkEnd w:id="12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Náhrada služobného platu počas dočasnej neschopnosti a nemocenské sa u policajta určujú za kalendárny deň z čistého denného služobného platu.</w:t>
      </w:r>
    </w:p>
    <w:p w:rsidR="00BF6BB7" w:rsidRPr="008E0C0D" w:rsidRDefault="006E63CE">
      <w:pPr>
        <w:ind w:firstLine="142"/>
        <w:rPr>
          <w:rFonts w:ascii="Times New Roman" w:hAnsi="Times New Roman" w:cs="Times New Roman"/>
          <w:color w:val="000000" w:themeColor="text1"/>
          <w:sz w:val="24"/>
          <w:szCs w:val="24"/>
          <w:lang w:val="sk-SK"/>
        </w:rPr>
      </w:pPr>
      <w:bookmarkStart w:id="128" w:name="2156527"/>
      <w:bookmarkEnd w:id="12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Náhrada služobného platu počas dočasnej</w:t>
      </w:r>
      <w:r w:rsidR="001F0A19">
        <w:rPr>
          <w:rFonts w:ascii="Times New Roman" w:hAnsi="Times New Roman" w:cs="Times New Roman"/>
          <w:color w:val="000000" w:themeColor="text1"/>
          <w:sz w:val="24"/>
          <w:szCs w:val="24"/>
          <w:lang w:val="sk-SK"/>
        </w:rPr>
        <w:t xml:space="preserve"> neschopnosti a nemocenské sa u </w:t>
      </w:r>
      <w:r w:rsidRPr="008E0C0D">
        <w:rPr>
          <w:rFonts w:ascii="Times New Roman" w:hAnsi="Times New Roman" w:cs="Times New Roman"/>
          <w:color w:val="000000" w:themeColor="text1"/>
          <w:sz w:val="24"/>
          <w:szCs w:val="24"/>
          <w:lang w:val="sk-SK"/>
        </w:rPr>
        <w:t>profesionálneho vojaka určujú za kalendárny deň z čist</w:t>
      </w:r>
      <w:r w:rsidR="001F0A19">
        <w:rPr>
          <w:rFonts w:ascii="Times New Roman" w:hAnsi="Times New Roman" w:cs="Times New Roman"/>
          <w:color w:val="000000" w:themeColor="text1"/>
          <w:sz w:val="24"/>
          <w:szCs w:val="24"/>
          <w:lang w:val="sk-SK"/>
        </w:rPr>
        <w:t>ého denného služobného platu. U </w:t>
      </w:r>
      <w:r w:rsidRPr="008E0C0D">
        <w:rPr>
          <w:rFonts w:ascii="Times New Roman" w:hAnsi="Times New Roman" w:cs="Times New Roman"/>
          <w:color w:val="000000" w:themeColor="text1"/>
          <w:sz w:val="24"/>
          <w:szCs w:val="24"/>
          <w:lang w:val="sk-SK"/>
        </w:rPr>
        <w:t>profesionálneho vojaka, ktorý vykonáva službu v štátnom podniku, ktorého zakladateľom je ministerstvo, sa náhrada služobného platu počas dočasnej nes</w:t>
      </w:r>
      <w:r w:rsidR="001F0A19">
        <w:rPr>
          <w:rFonts w:ascii="Times New Roman" w:hAnsi="Times New Roman" w:cs="Times New Roman"/>
          <w:color w:val="000000" w:themeColor="text1"/>
          <w:sz w:val="24"/>
          <w:szCs w:val="24"/>
          <w:lang w:val="sk-SK"/>
        </w:rPr>
        <w:t>chopnosti a nemocenské určujú z </w:t>
      </w:r>
      <w:r w:rsidRPr="008E0C0D">
        <w:rPr>
          <w:rFonts w:ascii="Times New Roman" w:hAnsi="Times New Roman" w:cs="Times New Roman"/>
          <w:color w:val="000000" w:themeColor="text1"/>
          <w:sz w:val="24"/>
          <w:szCs w:val="24"/>
          <w:lang w:val="sk-SK"/>
        </w:rPr>
        <w:t>čistej dennej mzdy na dni, za ktoré tomuto vojakovi patrila mzda podľa osobitného predpisu.</w:t>
      </w:r>
      <w:hyperlink w:anchor="2158998" w:history="1">
        <w:r w:rsidRPr="008E0C0D">
          <w:rPr>
            <w:rStyle w:val="Odkaznavysvetlivku"/>
            <w:rFonts w:ascii="Times New Roman" w:hAnsi="Times New Roman" w:cs="Times New Roman"/>
            <w:color w:val="000000" w:themeColor="text1"/>
            <w:sz w:val="24"/>
            <w:szCs w:val="24"/>
            <w:lang w:val="sk-SK"/>
          </w:rPr>
          <w:t>6</w:t>
        </w:r>
        <w:r w:rsidRPr="001F0A19">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29" w:name="2156529"/>
      <w:bookmarkEnd w:id="12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Čistý denný služobný plat policajta sa zisťuje ako podiel súčtu mesačných služobných platov, okrem súčtu služobných platov podľa </w:t>
      </w:r>
      <w:hyperlink w:anchor="2156341" w:history="1">
        <w:r w:rsidRPr="008E0C0D">
          <w:rPr>
            <w:rStyle w:val="Hypertextovprepojenie"/>
            <w:rFonts w:ascii="Times New Roman" w:hAnsi="Times New Roman" w:cs="Times New Roman"/>
            <w:color w:val="000000" w:themeColor="text1"/>
            <w:sz w:val="24"/>
            <w:szCs w:val="24"/>
            <w:u w:val="none"/>
            <w:lang w:val="sk-SK"/>
          </w:rPr>
          <w:t>§ 6 ods. 2 písm. a)</w:t>
        </w:r>
      </w:hyperlink>
      <w:r w:rsidRPr="008E0C0D">
        <w:rPr>
          <w:rFonts w:ascii="Times New Roman" w:hAnsi="Times New Roman" w:cs="Times New Roman"/>
          <w:color w:val="000000" w:themeColor="text1"/>
          <w:sz w:val="24"/>
          <w:szCs w:val="24"/>
          <w:lang w:val="sk-SK"/>
        </w:rPr>
        <w:t xml:space="preserve"> a </w:t>
      </w:r>
      <w:hyperlink w:anchor="2156379" w:history="1">
        <w:r w:rsidRPr="008E0C0D">
          <w:rPr>
            <w:rStyle w:val="Hypertextovprepojenie"/>
            <w:rFonts w:ascii="Times New Roman" w:hAnsi="Times New Roman" w:cs="Times New Roman"/>
            <w:color w:val="000000" w:themeColor="text1"/>
            <w:sz w:val="24"/>
            <w:szCs w:val="24"/>
            <w:u w:val="none"/>
            <w:lang w:val="sk-SK"/>
          </w:rPr>
          <w:t>§ 6 ods. 5 písm. a)</w:t>
        </w:r>
      </w:hyperlink>
      <w:r w:rsidRPr="008E0C0D">
        <w:rPr>
          <w:rFonts w:ascii="Times New Roman" w:hAnsi="Times New Roman" w:cs="Times New Roman"/>
          <w:color w:val="000000" w:themeColor="text1"/>
          <w:sz w:val="24"/>
          <w:szCs w:val="24"/>
          <w:lang w:val="sk-SK"/>
        </w:rPr>
        <w:t xml:space="preserve">,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policajtovi služobný plat patril, okrem počtu kalendárnych dní, za ktoré mu patril služobný plat podľa </w:t>
      </w:r>
      <w:hyperlink w:anchor="2156341" w:history="1">
        <w:r w:rsidRPr="008E0C0D">
          <w:rPr>
            <w:rStyle w:val="Hypertextovprepojenie"/>
            <w:rFonts w:ascii="Times New Roman" w:hAnsi="Times New Roman" w:cs="Times New Roman"/>
            <w:color w:val="000000" w:themeColor="text1"/>
            <w:sz w:val="24"/>
            <w:szCs w:val="24"/>
            <w:u w:val="none"/>
            <w:lang w:val="sk-SK"/>
          </w:rPr>
          <w:t>§ 6 ods. 2 písm. a)</w:t>
        </w:r>
      </w:hyperlink>
      <w:r w:rsidRPr="008E0C0D">
        <w:rPr>
          <w:rFonts w:ascii="Times New Roman" w:hAnsi="Times New Roman" w:cs="Times New Roman"/>
          <w:color w:val="000000" w:themeColor="text1"/>
          <w:sz w:val="24"/>
          <w:szCs w:val="24"/>
          <w:lang w:val="sk-SK"/>
        </w:rPr>
        <w:t xml:space="preserve"> a </w:t>
      </w:r>
      <w:hyperlink w:anchor="2156379" w:history="1">
        <w:r w:rsidRPr="008E0C0D">
          <w:rPr>
            <w:rStyle w:val="Hypertextovprepojenie"/>
            <w:rFonts w:ascii="Times New Roman" w:hAnsi="Times New Roman" w:cs="Times New Roman"/>
            <w:color w:val="000000" w:themeColor="text1"/>
            <w:sz w:val="24"/>
            <w:szCs w:val="24"/>
            <w:u w:val="none"/>
            <w:lang w:val="sk-SK"/>
          </w:rPr>
          <w:t>§ 6 ods. 5 písm. a)</w:t>
        </w:r>
      </w:hyperlink>
      <w:r w:rsidRPr="008E0C0D">
        <w:rPr>
          <w:rFonts w:ascii="Times New Roman" w:hAnsi="Times New Roman" w:cs="Times New Roman"/>
          <w:color w:val="000000" w:themeColor="text1"/>
          <w:sz w:val="24"/>
          <w:szCs w:val="24"/>
          <w:lang w:val="sk-SK"/>
        </w:rPr>
        <w:t>; policajtovi zaradenému na výkon štátnej služby v zahraničí sa čistý denný služobný plat zisťuje zo služobného platu v eurách pred jeho vynásobením objektivizovaným platovým koeficientom.</w:t>
      </w:r>
      <w:hyperlink w:anchor="2158999" w:history="1">
        <w:r w:rsidRPr="008E0C0D">
          <w:rPr>
            <w:rStyle w:val="Odkaznavysvetlivku"/>
            <w:rFonts w:ascii="Times New Roman" w:hAnsi="Times New Roman" w:cs="Times New Roman"/>
            <w:color w:val="000000" w:themeColor="text1"/>
            <w:sz w:val="24"/>
            <w:szCs w:val="24"/>
            <w:lang w:val="sk-SK"/>
          </w:rPr>
          <w:t>7</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30" w:name="2156533"/>
      <w:bookmarkEnd w:id="13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Čistý denný služobný plat profesionálneho vojaka sa zisťuje ako podiel súčtu mesačných služobných platov</w:t>
      </w:r>
      <w:hyperlink w:anchor="2159001" w:history="1">
        <w:r w:rsidRPr="008E0C0D">
          <w:rPr>
            <w:rStyle w:val="Odkaznavysvetlivku"/>
            <w:rFonts w:ascii="Times New Roman" w:hAnsi="Times New Roman" w:cs="Times New Roman"/>
            <w:color w:val="000000" w:themeColor="text1"/>
            <w:sz w:val="24"/>
            <w:szCs w:val="24"/>
            <w:lang w:val="sk-SK"/>
          </w:rPr>
          <w:t>8</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 rozdielu medzi služobným príjmom z predchádzajúcej funkcie a služobným platom,</w:t>
      </w:r>
      <w:hyperlink w:anchor="2159003" w:history="1">
        <w:r w:rsidRPr="008E0C0D">
          <w:rPr>
            <w:rStyle w:val="Odkaznavysvetlivku"/>
            <w:rFonts w:ascii="Times New Roman" w:hAnsi="Times New Roman" w:cs="Times New Roman"/>
            <w:color w:val="000000" w:themeColor="text1"/>
            <w:sz w:val="24"/>
            <w:szCs w:val="24"/>
            <w:lang w:val="sk-SK"/>
          </w:rPr>
          <w:t>9</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mesačných platov podľa osobitného predpisu</w:t>
      </w:r>
      <w:hyperlink w:anchor="2158982" w:history="1">
        <w:r w:rsidRPr="008E0C0D">
          <w:rPr>
            <w:rStyle w:val="Odkaznavysvetlivku"/>
            <w:rFonts w:ascii="Times New Roman" w:hAnsi="Times New Roman" w:cs="Times New Roman"/>
            <w:color w:val="000000" w:themeColor="text1"/>
            <w:sz w:val="24"/>
            <w:szCs w:val="24"/>
            <w:lang w:val="sk-SK"/>
          </w:rPr>
          <w:t>3ea</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bez prepočtu platovým </w:t>
      </w:r>
      <w:r w:rsidRPr="008E0C0D">
        <w:rPr>
          <w:rFonts w:ascii="Times New Roman" w:hAnsi="Times New Roman" w:cs="Times New Roman"/>
          <w:color w:val="000000" w:themeColor="text1"/>
          <w:sz w:val="24"/>
          <w:szCs w:val="24"/>
          <w:lang w:val="sk-SK"/>
        </w:rPr>
        <w:lastRenderedPageBreak/>
        <w:t>koeficientom príslušnej krajiny</w:t>
      </w:r>
      <w:hyperlink w:anchor="2159005" w:history="1">
        <w:r w:rsidRPr="008E0C0D">
          <w:rPr>
            <w:rStyle w:val="Odkaznavysvetlivku"/>
            <w:rFonts w:ascii="Times New Roman" w:hAnsi="Times New Roman" w:cs="Times New Roman"/>
            <w:color w:val="000000" w:themeColor="text1"/>
            <w:sz w:val="24"/>
            <w:szCs w:val="24"/>
            <w:lang w:val="sk-SK"/>
          </w:rPr>
          <w:t>9a</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 mesačných hodnostných platov</w:t>
      </w:r>
      <w:hyperlink w:anchor="2158984" w:history="1">
        <w:r w:rsidRPr="008E0C0D">
          <w:rPr>
            <w:rStyle w:val="Odkaznavysvetlivku"/>
            <w:rFonts w:ascii="Times New Roman" w:hAnsi="Times New Roman" w:cs="Times New Roman"/>
            <w:color w:val="000000" w:themeColor="text1"/>
            <w:sz w:val="24"/>
            <w:szCs w:val="24"/>
            <w:lang w:val="sk-SK"/>
          </w:rPr>
          <w:t>3eb</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 príplatku za výkon mimoriadnej služby,</w:t>
      </w:r>
      <w:hyperlink w:anchor="2158985" w:history="1">
        <w:r w:rsidRPr="008E0C0D">
          <w:rPr>
            <w:rStyle w:val="Odkaznavysvetlivku"/>
            <w:rFonts w:ascii="Times New Roman" w:hAnsi="Times New Roman" w:cs="Times New Roman"/>
            <w:color w:val="000000" w:themeColor="text1"/>
            <w:sz w:val="24"/>
            <w:szCs w:val="24"/>
            <w:lang w:val="sk-SK"/>
          </w:rPr>
          <w:t>3ec</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okrem súčtu platov podľa </w:t>
      </w:r>
      <w:hyperlink w:anchor="2156370" w:history="1">
        <w:r w:rsidRPr="008E0C0D">
          <w:rPr>
            <w:rStyle w:val="Hypertextovprepojenie"/>
            <w:rFonts w:ascii="Times New Roman" w:hAnsi="Times New Roman" w:cs="Times New Roman"/>
            <w:color w:val="000000" w:themeColor="text1"/>
            <w:sz w:val="24"/>
            <w:szCs w:val="24"/>
            <w:u w:val="none"/>
            <w:lang w:val="sk-SK"/>
          </w:rPr>
          <w:t>§ 6 ods. 4 písm. a)</w:t>
        </w:r>
      </w:hyperlink>
      <w:r w:rsidRPr="008E0C0D">
        <w:rPr>
          <w:rFonts w:ascii="Times New Roman" w:hAnsi="Times New Roman" w:cs="Times New Roman"/>
          <w:color w:val="000000" w:themeColor="text1"/>
          <w:sz w:val="24"/>
          <w:szCs w:val="24"/>
          <w:lang w:val="sk-SK"/>
        </w:rPr>
        <w:t xml:space="preserve"> a </w:t>
      </w:r>
      <w:hyperlink w:anchor="2156379" w:history="1">
        <w:r w:rsidRPr="008E0C0D">
          <w:rPr>
            <w:rStyle w:val="Hypertextovprepojenie"/>
            <w:rFonts w:ascii="Times New Roman" w:hAnsi="Times New Roman" w:cs="Times New Roman"/>
            <w:color w:val="000000" w:themeColor="text1"/>
            <w:sz w:val="24"/>
            <w:szCs w:val="24"/>
            <w:u w:val="none"/>
            <w:lang w:val="sk-SK"/>
          </w:rPr>
          <w:t>§ 6 ods. 5 písm. a)</w:t>
        </w:r>
      </w:hyperlink>
      <w:r w:rsidRPr="008E0C0D">
        <w:rPr>
          <w:rFonts w:ascii="Times New Roman" w:hAnsi="Times New Roman" w:cs="Times New Roman"/>
          <w:color w:val="000000" w:themeColor="text1"/>
          <w:sz w:val="24"/>
          <w:szCs w:val="24"/>
          <w:lang w:val="sk-SK"/>
        </w:rPr>
        <w:t xml:space="preserve">,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profesionálnemu vojakovi tieto platy patrili, okrem počtu kalendárnych dní, za ktoré mu patril plat podľa </w:t>
      </w:r>
      <w:hyperlink w:anchor="2156370" w:history="1">
        <w:r w:rsidRPr="008E0C0D">
          <w:rPr>
            <w:rStyle w:val="Hypertextovprepojenie"/>
            <w:rFonts w:ascii="Times New Roman" w:hAnsi="Times New Roman" w:cs="Times New Roman"/>
            <w:color w:val="000000" w:themeColor="text1"/>
            <w:sz w:val="24"/>
            <w:szCs w:val="24"/>
            <w:u w:val="none"/>
            <w:lang w:val="sk-SK"/>
          </w:rPr>
          <w:t>§ 6 ods. 4 písm. a)</w:t>
        </w:r>
      </w:hyperlink>
      <w:r w:rsidRPr="008E0C0D">
        <w:rPr>
          <w:rFonts w:ascii="Times New Roman" w:hAnsi="Times New Roman" w:cs="Times New Roman"/>
          <w:color w:val="000000" w:themeColor="text1"/>
          <w:sz w:val="24"/>
          <w:szCs w:val="24"/>
          <w:lang w:val="sk-SK"/>
        </w:rPr>
        <w:t xml:space="preserve"> a </w:t>
      </w:r>
      <w:hyperlink w:anchor="2156379" w:history="1">
        <w:r w:rsidRPr="008E0C0D">
          <w:rPr>
            <w:rStyle w:val="Hypertextovprepojenie"/>
            <w:rFonts w:ascii="Times New Roman" w:hAnsi="Times New Roman" w:cs="Times New Roman"/>
            <w:color w:val="000000" w:themeColor="text1"/>
            <w:sz w:val="24"/>
            <w:szCs w:val="24"/>
            <w:u w:val="none"/>
            <w:lang w:val="sk-SK"/>
          </w:rPr>
          <w:t>§ 6 ods. 5 písm. a)</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31" w:name="2156555"/>
      <w:bookmarkEnd w:id="131"/>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Ak sa policajtovi alebo profesionálnemu vojakovi v predchádzajúcom kalendárnom roku nevyplácal niektorý z príjmov uvedený v odseku 3 alebo v odseku 4 aspoň jeden mesiac, zisťuje sa čistý denný služobný plat policajta zo služobného platu policajta dosiahnutého v kalendárnom mesiaci predchádzajúcom kalendárnemu mesiacu, v ktorom sa policajt stal dočasne neschopný, a čistý denný služobný plat profesionálneho vojaka zo služobného platu profesionálneho vojaka dosiahnutého v kalendárnom mesiaci predchádzajúcom kalendárnemu mesiacu, v ktorom sa profesionálny vojak stal dočasne neschopný.</w:t>
      </w:r>
    </w:p>
    <w:p w:rsidR="00BF6BB7" w:rsidRPr="008E0C0D" w:rsidRDefault="006E63CE">
      <w:pPr>
        <w:ind w:firstLine="142"/>
        <w:rPr>
          <w:rFonts w:ascii="Times New Roman" w:hAnsi="Times New Roman" w:cs="Times New Roman"/>
          <w:color w:val="000000" w:themeColor="text1"/>
          <w:sz w:val="24"/>
          <w:szCs w:val="24"/>
          <w:lang w:val="sk-SK"/>
        </w:rPr>
      </w:pPr>
      <w:bookmarkStart w:id="132" w:name="2156557"/>
      <w:bookmarkEnd w:id="132"/>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Ak sa v kalendárnom roku, v ktorom sa policajt alebo profesionálny vojak stal dočasne neschopný, nevyplácal niektorý z príjmov uvedený v odseku 3 alebo v odseku 4 počas doby uvedenej v odseku 5, určí sa čistý denný služobný plat policajta a čistý denný služobný plat profesionálneho vojaka z naposledy priznaného služobného platu policajta alebo z naposledy priznaného služobného platu profesionálneho vojaka.</w:t>
      </w:r>
    </w:p>
    <w:p w:rsidR="00BF6BB7" w:rsidRPr="008E0C0D" w:rsidRDefault="006E63CE">
      <w:pPr>
        <w:ind w:firstLine="142"/>
        <w:rPr>
          <w:rFonts w:ascii="Times New Roman" w:hAnsi="Times New Roman" w:cs="Times New Roman"/>
          <w:color w:val="000000" w:themeColor="text1"/>
          <w:sz w:val="24"/>
          <w:szCs w:val="24"/>
          <w:lang w:val="sk-SK"/>
        </w:rPr>
      </w:pPr>
      <w:bookmarkStart w:id="133" w:name="2156559"/>
      <w:bookmarkEnd w:id="133"/>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Výška čistého denného služobného platu policajta sa zistí zo služobného platu ustanoveného osobitným predpisom,</w:t>
      </w:r>
      <w:hyperlink w:anchor="2159029" w:history="1">
        <w:r w:rsidRPr="008E0C0D">
          <w:rPr>
            <w:rStyle w:val="Odkaznavysvetlivku"/>
            <w:rFonts w:ascii="Times New Roman" w:hAnsi="Times New Roman" w:cs="Times New Roman"/>
            <w:color w:val="000000" w:themeColor="text1"/>
            <w:sz w:val="24"/>
            <w:szCs w:val="24"/>
            <w:lang w:val="sk-SK"/>
          </w:rPr>
          <w:t>23</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ktorý patril policajtovi pri vzniku dočasnej neschopnosti počas</w:t>
      </w:r>
    </w:p>
    <w:p w:rsidR="00BF6BB7" w:rsidRPr="008E0C0D" w:rsidRDefault="006E63CE">
      <w:pPr>
        <w:ind w:left="568" w:hanging="284"/>
        <w:rPr>
          <w:rFonts w:ascii="Times New Roman" w:hAnsi="Times New Roman" w:cs="Times New Roman"/>
          <w:color w:val="000000" w:themeColor="text1"/>
          <w:sz w:val="24"/>
          <w:szCs w:val="24"/>
          <w:lang w:val="sk-SK"/>
        </w:rPr>
      </w:pPr>
      <w:bookmarkStart w:id="134" w:name="2156561"/>
      <w:bookmarkEnd w:id="13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prevedenia, preradenia alebo preloženia na inú funkciu,</w:t>
      </w:r>
    </w:p>
    <w:p w:rsidR="00BF6BB7" w:rsidRPr="008E0C0D" w:rsidRDefault="006E63CE">
      <w:pPr>
        <w:ind w:left="568" w:hanging="284"/>
        <w:rPr>
          <w:rFonts w:ascii="Times New Roman" w:hAnsi="Times New Roman" w:cs="Times New Roman"/>
          <w:color w:val="000000" w:themeColor="text1"/>
          <w:sz w:val="24"/>
          <w:szCs w:val="24"/>
          <w:lang w:val="sk-SK"/>
        </w:rPr>
      </w:pPr>
      <w:bookmarkStart w:id="135" w:name="2156563"/>
      <w:bookmarkEnd w:id="13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zaradenia do zálohy pre prechodne nezaradených policajtov podľa osobitného predpisu</w:t>
      </w:r>
      <w:hyperlink w:anchor="2159044" w:history="1">
        <w:r w:rsidRPr="008E0C0D">
          <w:rPr>
            <w:rStyle w:val="Odkaznavysvetlivku"/>
            <w:rFonts w:ascii="Times New Roman" w:hAnsi="Times New Roman" w:cs="Times New Roman"/>
            <w:color w:val="000000" w:themeColor="text1"/>
            <w:sz w:val="24"/>
            <w:szCs w:val="24"/>
            <w:lang w:val="sk-SK"/>
          </w:rPr>
          <w:t>29b</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alebo zaradenia mimo činnej štátnej služby,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136" w:name="2156565"/>
      <w:bookmarkEnd w:id="136"/>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dočasného pozbavenia výkonu štátnej služby.</w:t>
      </w:r>
    </w:p>
    <w:p w:rsidR="00BF6BB7" w:rsidRPr="008E0C0D" w:rsidRDefault="006E63CE">
      <w:pPr>
        <w:ind w:firstLine="142"/>
        <w:rPr>
          <w:rFonts w:ascii="Times New Roman" w:hAnsi="Times New Roman" w:cs="Times New Roman"/>
          <w:color w:val="000000" w:themeColor="text1"/>
          <w:sz w:val="24"/>
          <w:szCs w:val="24"/>
          <w:lang w:val="sk-SK"/>
        </w:rPr>
      </w:pPr>
      <w:bookmarkStart w:id="137" w:name="2156568"/>
      <w:bookmarkEnd w:id="137"/>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Výška čistého denného služobného platu profesionálneho vojaka sa zistí zo služobného platu ustanoveného osobitným predpisom,</w:t>
      </w:r>
      <w:hyperlink w:anchor="2159030" w:history="1">
        <w:r w:rsidRPr="008E0C0D">
          <w:rPr>
            <w:rStyle w:val="Odkaznavysvetlivku"/>
            <w:rFonts w:ascii="Times New Roman" w:hAnsi="Times New Roman" w:cs="Times New Roman"/>
            <w:color w:val="000000" w:themeColor="text1"/>
            <w:sz w:val="24"/>
            <w:szCs w:val="24"/>
            <w:lang w:val="sk-SK"/>
          </w:rPr>
          <w:t>23a</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ktorý patril profesionálnemu vojakovi pri vzniku dočasnej neschopnosti počas</w:t>
      </w:r>
    </w:p>
    <w:p w:rsidR="00BF6BB7" w:rsidRPr="008E0C0D" w:rsidRDefault="006E63CE">
      <w:pPr>
        <w:ind w:left="568" w:hanging="284"/>
        <w:rPr>
          <w:rFonts w:ascii="Times New Roman" w:hAnsi="Times New Roman" w:cs="Times New Roman"/>
          <w:color w:val="000000" w:themeColor="text1"/>
          <w:sz w:val="24"/>
          <w:szCs w:val="24"/>
          <w:lang w:val="sk-SK"/>
        </w:rPr>
      </w:pPr>
      <w:bookmarkStart w:id="138" w:name="2156570"/>
      <w:bookmarkEnd w:id="13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zaradenia do zálohy pre prechodne nezaradených profesionálnych vojakov,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9" w:name="2156572"/>
      <w:bookmarkEnd w:id="139"/>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dočasného pozbavenia výkonu štátnej služby.</w:t>
      </w:r>
    </w:p>
    <w:p w:rsidR="00BF6BB7" w:rsidRPr="008E0C0D" w:rsidRDefault="006E63CE">
      <w:pPr>
        <w:ind w:firstLine="142"/>
        <w:rPr>
          <w:rFonts w:ascii="Times New Roman" w:hAnsi="Times New Roman" w:cs="Times New Roman"/>
          <w:color w:val="000000" w:themeColor="text1"/>
          <w:sz w:val="24"/>
          <w:szCs w:val="24"/>
          <w:lang w:val="sk-SK"/>
        </w:rPr>
      </w:pPr>
      <w:bookmarkStart w:id="140" w:name="2156577"/>
      <w:bookmarkEnd w:id="140"/>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Na výpočet čistého denného služobného platu sa nepoužije</w:t>
      </w:r>
    </w:p>
    <w:p w:rsidR="00BF6BB7" w:rsidRPr="008E0C0D" w:rsidRDefault="006E63CE">
      <w:pPr>
        <w:ind w:left="568" w:hanging="284"/>
        <w:rPr>
          <w:rFonts w:ascii="Times New Roman" w:hAnsi="Times New Roman" w:cs="Times New Roman"/>
          <w:color w:val="000000" w:themeColor="text1"/>
          <w:sz w:val="24"/>
          <w:szCs w:val="24"/>
          <w:lang w:val="sk-SK"/>
        </w:rPr>
      </w:pPr>
      <w:bookmarkStart w:id="141" w:name="2156578"/>
      <w:bookmarkEnd w:id="14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u policajta podľa odseku 7 obdobie predchádzajúceho kalendárneho roka podľa odseku 3 a</w:t>
      </w:r>
    </w:p>
    <w:p w:rsidR="00BF6BB7" w:rsidRPr="008E0C0D" w:rsidRDefault="006E63CE">
      <w:pPr>
        <w:ind w:left="568" w:hanging="284"/>
        <w:rPr>
          <w:rFonts w:ascii="Times New Roman" w:hAnsi="Times New Roman" w:cs="Times New Roman"/>
          <w:color w:val="000000" w:themeColor="text1"/>
          <w:sz w:val="24"/>
          <w:szCs w:val="24"/>
          <w:lang w:val="sk-SK"/>
        </w:rPr>
      </w:pPr>
      <w:bookmarkStart w:id="142" w:name="2156579"/>
      <w:bookmarkEnd w:id="14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u profesionálneho vojaka podľa odseku 8 obdobie predchádzajúceho kalendárneho roka podľa odseku 4.</w:t>
      </w:r>
    </w:p>
    <w:p w:rsidR="00BF6BB7" w:rsidRPr="008E0C0D" w:rsidRDefault="006E63CE">
      <w:pPr>
        <w:ind w:firstLine="142"/>
        <w:rPr>
          <w:rFonts w:ascii="Times New Roman" w:hAnsi="Times New Roman" w:cs="Times New Roman"/>
          <w:color w:val="000000" w:themeColor="text1"/>
          <w:sz w:val="24"/>
          <w:szCs w:val="24"/>
          <w:lang w:val="sk-SK"/>
        </w:rPr>
      </w:pPr>
      <w:bookmarkStart w:id="143" w:name="2156583"/>
      <w:bookmarkEnd w:id="143"/>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Ak sa dočasné pozbavenie výkonu štátnej služby policajtovi alebo profesionálnemu vojakovi skončí alebo zruší a bol mu doplatený rozdiel, o ktorý bol jeho služobný plat znížený podľa osobitného predpisu,</w:t>
      </w:r>
      <w:hyperlink w:anchor="2159032" w:history="1">
        <w:r w:rsidRPr="008E0C0D">
          <w:rPr>
            <w:rStyle w:val="Odkaznavysvetlivku"/>
            <w:rFonts w:ascii="Times New Roman" w:hAnsi="Times New Roman" w:cs="Times New Roman"/>
            <w:color w:val="000000" w:themeColor="text1"/>
            <w:sz w:val="24"/>
            <w:szCs w:val="24"/>
            <w:lang w:val="sk-SK"/>
          </w:rPr>
          <w:t>24</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doplatí sa policajtovi alebo profesionálnemu vojakovi rozdiel medzi dávkou nemocenského zabezpečenia. Policajtovi alebo profesionálnemu vojakovi sa doplatí rozdiel medzi dávkou nemocenského zabezpečenia, ktorá mu bola vyplatená, a dávkou nemocenského zabezpečenia, ktorá by mu patrila, keby k neoprávnenému dočasnému pozbaveniu výkonu štátnej služby policajta alebo profesionálneho vojaka nebolo došlo.</w:t>
      </w:r>
    </w:p>
    <w:p w:rsidR="00BF6BB7" w:rsidRPr="008E0C0D" w:rsidRDefault="006E63CE">
      <w:pPr>
        <w:ind w:firstLine="142"/>
        <w:rPr>
          <w:rFonts w:ascii="Times New Roman" w:hAnsi="Times New Roman" w:cs="Times New Roman"/>
          <w:color w:val="000000" w:themeColor="text1"/>
          <w:sz w:val="24"/>
          <w:szCs w:val="24"/>
          <w:lang w:val="sk-SK"/>
        </w:rPr>
      </w:pPr>
      <w:bookmarkStart w:id="144" w:name="2156585"/>
      <w:bookmarkEnd w:id="144"/>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Služobným platom sa na účely zisťovania čistého denného služobného platu policajta podľa odsekov 3, 5 a 6 rozumie aj služobný plat policajta, ktorý mu patril pri prevedení, preradení alebo preložení na inú funkciu, alebo zaradení do zálohy pre prechodne nezaradených </w:t>
      </w:r>
      <w:r w:rsidRPr="008E0C0D">
        <w:rPr>
          <w:rFonts w:ascii="Times New Roman" w:hAnsi="Times New Roman" w:cs="Times New Roman"/>
          <w:color w:val="000000" w:themeColor="text1"/>
          <w:sz w:val="24"/>
          <w:szCs w:val="24"/>
          <w:lang w:val="sk-SK"/>
        </w:rPr>
        <w:lastRenderedPageBreak/>
        <w:t>policajtov alebo zaradení mimo činnej štátnej služby, alebo dočasnom pozbavení výkonu štátnej služby podľa osobitného predpisu.</w:t>
      </w:r>
      <w:hyperlink w:anchor="2159029" w:history="1">
        <w:r w:rsidRPr="008E0C0D">
          <w:rPr>
            <w:rStyle w:val="Odkaznavysvetlivku"/>
            <w:rFonts w:ascii="Times New Roman" w:hAnsi="Times New Roman" w:cs="Times New Roman"/>
            <w:color w:val="000000" w:themeColor="text1"/>
            <w:sz w:val="24"/>
            <w:szCs w:val="24"/>
            <w:lang w:val="sk-SK"/>
          </w:rPr>
          <w:t>23</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45" w:name="2156587"/>
      <w:bookmarkEnd w:id="145"/>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Služobným platom sa na účely zisťovania čistého denného služobného platu profesionálneho vojaka podľa odsekov 4 až 6 rozumie aj služobný plat alebo plat profesionálneho vojaka, ktorý mu patril pri zaradení do zálohy pre prechodne nezaradených profesionálnych vojakov, alebo dočasnom pozbavení výkonu štátnej služby podľa osobitného predpisu.</w:t>
      </w:r>
      <w:hyperlink w:anchor="2159030" w:history="1">
        <w:r w:rsidRPr="008E0C0D">
          <w:rPr>
            <w:rStyle w:val="Odkaznavysvetlivku"/>
            <w:rFonts w:ascii="Times New Roman" w:hAnsi="Times New Roman" w:cs="Times New Roman"/>
            <w:color w:val="000000" w:themeColor="text1"/>
            <w:sz w:val="24"/>
            <w:szCs w:val="24"/>
            <w:lang w:val="sk-SK"/>
          </w:rPr>
          <w:t>23a</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46" w:name="2156593"/>
      <w:bookmarkEnd w:id="146"/>
      <w:r w:rsidRPr="008E0C0D">
        <w:rPr>
          <w:rFonts w:ascii="Times New Roman" w:hAnsi="Times New Roman" w:cs="Times New Roman"/>
          <w:color w:val="000000" w:themeColor="text1"/>
          <w:sz w:val="24"/>
          <w:szCs w:val="24"/>
          <w:lang w:val="sk-SK"/>
        </w:rPr>
        <w:t>§ 14</w:t>
      </w:r>
    </w:p>
    <w:p w:rsidR="00BF6BB7" w:rsidRPr="008E0C0D" w:rsidRDefault="006E63CE">
      <w:pPr>
        <w:ind w:firstLine="142"/>
        <w:rPr>
          <w:rFonts w:ascii="Times New Roman" w:hAnsi="Times New Roman" w:cs="Times New Roman"/>
          <w:color w:val="000000" w:themeColor="text1"/>
          <w:sz w:val="24"/>
          <w:szCs w:val="24"/>
          <w:lang w:val="sk-SK"/>
        </w:rPr>
      </w:pPr>
      <w:bookmarkStart w:id="147" w:name="2156595"/>
      <w:bookmarkEnd w:id="147"/>
      <w:r w:rsidRPr="008E0C0D">
        <w:rPr>
          <w:rFonts w:ascii="Times New Roman" w:hAnsi="Times New Roman" w:cs="Times New Roman"/>
          <w:color w:val="000000" w:themeColor="text1"/>
          <w:sz w:val="24"/>
          <w:szCs w:val="24"/>
          <w:lang w:val="sk-SK"/>
        </w:rPr>
        <w:t xml:space="preserve">Rozhodujúce obdobie na zistenie čistého denného služobného platu policajta a profesionálneho vojaka je kalendárny rok predchádzajúci kalendárnemu roku, v ktorom vznikla dočasná neschopnosť, ak v </w:t>
      </w:r>
      <w:hyperlink w:anchor="2156555" w:history="1">
        <w:r w:rsidRPr="008E0C0D">
          <w:rPr>
            <w:rStyle w:val="Hypertextovprepojenie"/>
            <w:rFonts w:ascii="Times New Roman" w:hAnsi="Times New Roman" w:cs="Times New Roman"/>
            <w:color w:val="000000" w:themeColor="text1"/>
            <w:sz w:val="24"/>
            <w:szCs w:val="24"/>
            <w:u w:val="none"/>
            <w:lang w:val="sk-SK"/>
          </w:rPr>
          <w:t>§ 12 ods. 5 až 8</w:t>
        </w:r>
      </w:hyperlink>
      <w:r w:rsidRPr="008E0C0D">
        <w:rPr>
          <w:rFonts w:ascii="Times New Roman" w:hAnsi="Times New Roman" w:cs="Times New Roman"/>
          <w:color w:val="000000" w:themeColor="text1"/>
          <w:sz w:val="24"/>
          <w:szCs w:val="24"/>
          <w:lang w:val="sk-SK"/>
        </w:rPr>
        <w:t xml:space="preserve"> nie je ustanovené inak.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48" w:name="2156600"/>
      <w:bookmarkEnd w:id="148"/>
      <w:r w:rsidRPr="008E0C0D">
        <w:rPr>
          <w:rFonts w:ascii="Times New Roman" w:hAnsi="Times New Roman" w:cs="Times New Roman"/>
          <w:color w:val="000000" w:themeColor="text1"/>
          <w:sz w:val="24"/>
          <w:szCs w:val="24"/>
          <w:lang w:val="sk-SK"/>
        </w:rPr>
        <w:t>§ 15</w:t>
      </w:r>
    </w:p>
    <w:p w:rsidR="00BF6BB7" w:rsidRPr="008E0C0D" w:rsidRDefault="006E63CE">
      <w:pPr>
        <w:ind w:firstLine="142"/>
        <w:rPr>
          <w:rFonts w:ascii="Times New Roman" w:hAnsi="Times New Roman" w:cs="Times New Roman"/>
          <w:color w:val="000000" w:themeColor="text1"/>
          <w:sz w:val="24"/>
          <w:szCs w:val="24"/>
          <w:lang w:val="sk-SK"/>
        </w:rPr>
      </w:pPr>
      <w:bookmarkStart w:id="149" w:name="2156602"/>
      <w:bookmarkEnd w:id="149"/>
      <w:r w:rsidRPr="008E0C0D">
        <w:rPr>
          <w:rFonts w:ascii="Times New Roman" w:hAnsi="Times New Roman" w:cs="Times New Roman"/>
          <w:color w:val="000000" w:themeColor="text1"/>
          <w:sz w:val="24"/>
          <w:szCs w:val="24"/>
          <w:lang w:val="sk-SK"/>
        </w:rPr>
        <w:t>Ako doba dočasnej neschopnosti sa posudzuje aj</w:t>
      </w:r>
    </w:p>
    <w:p w:rsidR="00BF6BB7" w:rsidRPr="008E0C0D" w:rsidRDefault="006E63CE">
      <w:pPr>
        <w:ind w:left="568" w:hanging="284"/>
        <w:rPr>
          <w:rFonts w:ascii="Times New Roman" w:hAnsi="Times New Roman" w:cs="Times New Roman"/>
          <w:color w:val="000000" w:themeColor="text1"/>
          <w:sz w:val="24"/>
          <w:szCs w:val="24"/>
          <w:lang w:val="sk-SK"/>
        </w:rPr>
      </w:pPr>
      <w:bookmarkStart w:id="150" w:name="2156604"/>
      <w:bookmarkEnd w:id="15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u policajta okrem príslušníka Hasičského a záchranného zboru a príslušníka Horskej zách</w:t>
      </w:r>
      <w:r w:rsidR="008E0C0D">
        <w:rPr>
          <w:rFonts w:ascii="Times New Roman" w:hAnsi="Times New Roman" w:cs="Times New Roman"/>
          <w:color w:val="000000" w:themeColor="text1"/>
          <w:sz w:val="24"/>
          <w:szCs w:val="24"/>
          <w:lang w:val="sk-SK"/>
        </w:rPr>
        <w:t>rannej služby (ďalej len „hasič“</w:t>
      </w:r>
      <w:r w:rsidRPr="008E0C0D">
        <w:rPr>
          <w:rFonts w:ascii="Times New Roman" w:hAnsi="Times New Roman" w:cs="Times New Roman"/>
          <w:color w:val="000000" w:themeColor="text1"/>
          <w:sz w:val="24"/>
          <w:szCs w:val="24"/>
          <w:lang w:val="sk-SK"/>
        </w:rPr>
        <w:t>) doba poskytovania kúpeľnej starostlivosti, ak sa taká starostlivosť poskytuje mimo doby ospravedlnenej neprítomnosti na výkon štátnej služby za čas prvých dvoch týždňov kúpeľnej starostlivosti alebo mimo doby dovolenky,</w:t>
      </w:r>
    </w:p>
    <w:p w:rsidR="00BF6BB7" w:rsidRPr="008E0C0D" w:rsidRDefault="006E63CE">
      <w:pPr>
        <w:ind w:left="568" w:hanging="284"/>
        <w:rPr>
          <w:rFonts w:ascii="Times New Roman" w:hAnsi="Times New Roman" w:cs="Times New Roman"/>
          <w:color w:val="000000" w:themeColor="text1"/>
          <w:sz w:val="24"/>
          <w:szCs w:val="24"/>
          <w:lang w:val="sk-SK"/>
        </w:rPr>
      </w:pPr>
      <w:bookmarkStart w:id="151" w:name="2156606"/>
      <w:bookmarkEnd w:id="15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u hasiča doba poskytovania kúpeľnej starostlivosti,</w:t>
      </w:r>
    </w:p>
    <w:p w:rsidR="00BF6BB7" w:rsidRPr="008E0C0D" w:rsidRDefault="006E63CE">
      <w:pPr>
        <w:ind w:left="568" w:hanging="284"/>
        <w:rPr>
          <w:rFonts w:ascii="Times New Roman" w:hAnsi="Times New Roman" w:cs="Times New Roman"/>
          <w:color w:val="000000" w:themeColor="text1"/>
          <w:sz w:val="24"/>
          <w:szCs w:val="24"/>
          <w:lang w:val="sk-SK"/>
        </w:rPr>
      </w:pPr>
      <w:bookmarkStart w:id="152" w:name="2156608"/>
      <w:bookmarkEnd w:id="152"/>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u ozbrojeného príslušníka finančnej správy a profesionálneho vojaka doba poskytovania kúpeľnej starostlivosti, ak sa taká starostlivosť poskytuje mimo doby preventívnej rehabilitácie,</w:t>
      </w:r>
    </w:p>
    <w:p w:rsidR="00BF6BB7" w:rsidRPr="008E0C0D" w:rsidRDefault="006E63CE">
      <w:pPr>
        <w:ind w:left="568" w:hanging="284"/>
        <w:rPr>
          <w:rFonts w:ascii="Times New Roman" w:hAnsi="Times New Roman" w:cs="Times New Roman"/>
          <w:color w:val="000000" w:themeColor="text1"/>
          <w:sz w:val="24"/>
          <w:szCs w:val="24"/>
          <w:lang w:val="sk-SK"/>
        </w:rPr>
      </w:pPr>
      <w:bookmarkStart w:id="153" w:name="2156609"/>
      <w:bookmarkEnd w:id="153"/>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u policajta alebo profesionálneho vojaka doba, počas ktorej nevykonáva službu alebo po skončení služobného pomeru iné zamestnanie z dôvodu nariadenej karantény, ak mu z tohto dôvodu nevznikne nárok na služobné voľno s náhradou služobného platu podľa osobitného predpisu</w:t>
      </w:r>
      <w:hyperlink w:anchor="2159034" w:history="1">
        <w:r w:rsidRPr="008E0C0D">
          <w:rPr>
            <w:rStyle w:val="Odkaznavysvetlivku"/>
            <w:rFonts w:ascii="Times New Roman" w:hAnsi="Times New Roman" w:cs="Times New Roman"/>
            <w:color w:val="000000" w:themeColor="text1"/>
            <w:sz w:val="24"/>
            <w:szCs w:val="24"/>
            <w:lang w:val="sk-SK"/>
          </w:rPr>
          <w:t>25</w:t>
        </w:r>
        <w:r w:rsidRPr="001F0A19">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alebo ak nemá nárok na dávku výsluhového zabezpečenia.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54" w:name="2156610"/>
      <w:bookmarkEnd w:id="154"/>
      <w:r w:rsidRPr="008E0C0D">
        <w:rPr>
          <w:rFonts w:ascii="Times New Roman" w:hAnsi="Times New Roman" w:cs="Times New Roman"/>
          <w:color w:val="000000" w:themeColor="text1"/>
          <w:sz w:val="24"/>
          <w:szCs w:val="24"/>
          <w:lang w:val="sk-SK"/>
        </w:rPr>
        <w:t>§ 16</w:t>
      </w:r>
    </w:p>
    <w:p w:rsidR="00BF6BB7" w:rsidRPr="008E0C0D" w:rsidRDefault="006E63CE">
      <w:pPr>
        <w:ind w:firstLine="142"/>
        <w:rPr>
          <w:rFonts w:ascii="Times New Roman" w:hAnsi="Times New Roman" w:cs="Times New Roman"/>
          <w:color w:val="000000" w:themeColor="text1"/>
          <w:sz w:val="24"/>
          <w:szCs w:val="24"/>
          <w:lang w:val="sk-SK"/>
        </w:rPr>
      </w:pPr>
      <w:bookmarkStart w:id="155" w:name="2156611"/>
      <w:bookmarkEnd w:id="15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Ochranná lehota je sedem kalendárnych dní po skončení sociálneho zabezpečenia, ak tento zákon neustanovuje inak.</w:t>
      </w:r>
    </w:p>
    <w:p w:rsidR="00BF6BB7" w:rsidRPr="008E0C0D" w:rsidRDefault="006E63CE">
      <w:pPr>
        <w:ind w:firstLine="142"/>
        <w:rPr>
          <w:rFonts w:ascii="Times New Roman" w:hAnsi="Times New Roman" w:cs="Times New Roman"/>
          <w:color w:val="000000" w:themeColor="text1"/>
          <w:sz w:val="24"/>
          <w:szCs w:val="24"/>
          <w:lang w:val="sk-SK"/>
        </w:rPr>
      </w:pPr>
      <w:bookmarkStart w:id="156" w:name="2156613"/>
      <w:bookmarkEnd w:id="15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Ochranná lehota</w:t>
      </w:r>
    </w:p>
    <w:p w:rsidR="00BF6BB7" w:rsidRPr="008E0C0D" w:rsidRDefault="006E63CE">
      <w:pPr>
        <w:ind w:left="568" w:hanging="284"/>
        <w:rPr>
          <w:rFonts w:ascii="Times New Roman" w:hAnsi="Times New Roman" w:cs="Times New Roman"/>
          <w:color w:val="000000" w:themeColor="text1"/>
          <w:sz w:val="24"/>
          <w:szCs w:val="24"/>
          <w:lang w:val="sk-SK"/>
        </w:rPr>
      </w:pPr>
      <w:bookmarkStart w:id="157" w:name="2156614"/>
      <w:bookmarkEnd w:id="15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policajta a profesionálneho vojaka, ktorý bol nemocensky zabezpečený menej ako sedem kalendárnych dní, je toľko kalendárnych dní, koľko trvalo nemocenské zabezpečenie,</w:t>
      </w:r>
    </w:p>
    <w:p w:rsidR="00BF6BB7" w:rsidRPr="008E0C0D" w:rsidRDefault="006E63CE">
      <w:pPr>
        <w:ind w:left="568" w:hanging="284"/>
        <w:rPr>
          <w:rFonts w:ascii="Times New Roman" w:hAnsi="Times New Roman" w:cs="Times New Roman"/>
          <w:color w:val="000000" w:themeColor="text1"/>
          <w:sz w:val="24"/>
          <w:szCs w:val="24"/>
          <w:lang w:val="sk-SK"/>
        </w:rPr>
      </w:pPr>
      <w:bookmarkStart w:id="158" w:name="2156616"/>
      <w:bookmarkEnd w:id="15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policajtky a profesionálnej vojačky, ktorej nemocenské zabezpečenie zaniklo v období tehotenstva, je osem mesiacov.</w:t>
      </w:r>
    </w:p>
    <w:p w:rsidR="00BF6BB7" w:rsidRPr="008E0C0D" w:rsidRDefault="006E63CE">
      <w:pPr>
        <w:ind w:firstLine="142"/>
        <w:rPr>
          <w:rFonts w:ascii="Times New Roman" w:hAnsi="Times New Roman" w:cs="Times New Roman"/>
          <w:color w:val="000000" w:themeColor="text1"/>
          <w:sz w:val="24"/>
          <w:szCs w:val="24"/>
          <w:lang w:val="sk-SK"/>
        </w:rPr>
      </w:pPr>
      <w:bookmarkStart w:id="159" w:name="2156618"/>
      <w:bookmarkEnd w:id="15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Ak policajtovi a profesionálnemu vojakovi vznikne nemocenské poistenie v ochrannej lehote, počet dní ochrannej lehoty získaný z nového nemocenského poistenia sa pripočíta k nevyčerpanému počtu dní ochrannej lehoty z predchádzajúceho nemocenského zabezpečenia; ochranná lehota môže trvať najviac sedem kalendárnych dní.</w:t>
      </w:r>
    </w:p>
    <w:p w:rsidR="00BF6BB7" w:rsidRPr="008E0C0D" w:rsidRDefault="006E63CE">
      <w:pPr>
        <w:ind w:firstLine="142"/>
        <w:rPr>
          <w:rFonts w:ascii="Times New Roman" w:hAnsi="Times New Roman" w:cs="Times New Roman"/>
          <w:color w:val="000000" w:themeColor="text1"/>
          <w:sz w:val="24"/>
          <w:szCs w:val="24"/>
          <w:lang w:val="sk-SK"/>
        </w:rPr>
      </w:pPr>
      <w:bookmarkStart w:id="160" w:name="2156620"/>
      <w:bookmarkEnd w:id="16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Ochranná lehota nevzniká, ak nemocenské zabezpečenie zaniklo v období, v ktorom má policajt a profesionálny vojak nárok na výsluhový príspevok, výsluhový dôchodok, invalidný výsluhový dôchodok, starobný dôchodok, predčasný starobný dôchodok alebo invalidný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161" w:name="2156627"/>
      <w:bookmarkEnd w:id="161"/>
      <w:r w:rsidRPr="008E0C0D">
        <w:rPr>
          <w:rFonts w:ascii="Times New Roman" w:hAnsi="Times New Roman" w:cs="Times New Roman"/>
          <w:b/>
          <w:color w:val="000000" w:themeColor="text1"/>
          <w:sz w:val="24"/>
          <w:szCs w:val="24"/>
          <w:lang w:val="sk-SK"/>
        </w:rPr>
        <w:lastRenderedPageBreak/>
        <w:t>(5)</w:t>
      </w:r>
      <w:r w:rsidRPr="008E0C0D">
        <w:rPr>
          <w:rFonts w:ascii="Times New Roman" w:hAnsi="Times New Roman" w:cs="Times New Roman"/>
          <w:color w:val="000000" w:themeColor="text1"/>
          <w:sz w:val="24"/>
          <w:szCs w:val="24"/>
          <w:lang w:val="sk-SK"/>
        </w:rPr>
        <w:t xml:space="preserve"> Ochranná lehota zaniká, ak nezanikla skôr, dňom, od ktorého má policajt alebo profesionálny vojak nárok na výsluhový príspevok, výsluhový dôchodok, invalidný výsluhový dôchodok, starobný dôchodok, predčasný starobný dôchodok alebo invalidný dôchodok.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62" w:name="2156629"/>
      <w:bookmarkEnd w:id="162"/>
      <w:r w:rsidRPr="008E0C0D">
        <w:rPr>
          <w:rFonts w:ascii="Times New Roman" w:hAnsi="Times New Roman" w:cs="Times New Roman"/>
          <w:color w:val="000000" w:themeColor="text1"/>
          <w:sz w:val="24"/>
          <w:szCs w:val="24"/>
          <w:lang w:val="sk-SK"/>
        </w:rPr>
        <w:t>§ 17</w:t>
      </w:r>
    </w:p>
    <w:p w:rsidR="00BF6BB7" w:rsidRPr="008E0C0D" w:rsidRDefault="006E63CE">
      <w:pPr>
        <w:ind w:firstLine="142"/>
        <w:rPr>
          <w:rFonts w:ascii="Times New Roman" w:hAnsi="Times New Roman" w:cs="Times New Roman"/>
          <w:color w:val="000000" w:themeColor="text1"/>
          <w:sz w:val="24"/>
          <w:szCs w:val="24"/>
          <w:lang w:val="sk-SK"/>
        </w:rPr>
      </w:pPr>
      <w:bookmarkStart w:id="163" w:name="2156630"/>
      <w:bookmarkEnd w:id="16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Dávky nemocenského zabezpečenia počas dočasnej neschopnosti podľa </w:t>
      </w:r>
      <w:hyperlink w:anchor="2156328" w:history="1">
        <w:r w:rsidRPr="008E0C0D">
          <w:rPr>
            <w:rStyle w:val="Hypertextovprepojenie"/>
            <w:rFonts w:ascii="Times New Roman" w:hAnsi="Times New Roman" w:cs="Times New Roman"/>
            <w:color w:val="000000" w:themeColor="text1"/>
            <w:sz w:val="24"/>
            <w:szCs w:val="24"/>
            <w:u w:val="none"/>
            <w:lang w:val="sk-SK"/>
          </w:rPr>
          <w:t>§ 6 až 8</w:t>
        </w:r>
      </w:hyperlink>
      <w:r w:rsidRPr="008E0C0D">
        <w:rPr>
          <w:rFonts w:ascii="Times New Roman" w:hAnsi="Times New Roman" w:cs="Times New Roman"/>
          <w:color w:val="000000" w:themeColor="text1"/>
          <w:sz w:val="24"/>
          <w:szCs w:val="24"/>
          <w:lang w:val="sk-SK"/>
        </w:rPr>
        <w:t xml:space="preserve"> sa poskytujú najdlhšie počas podpornej doby.</w:t>
      </w:r>
    </w:p>
    <w:p w:rsidR="00BF6BB7" w:rsidRPr="008E0C0D" w:rsidRDefault="006E63CE">
      <w:pPr>
        <w:ind w:firstLine="142"/>
        <w:rPr>
          <w:rFonts w:ascii="Times New Roman" w:hAnsi="Times New Roman" w:cs="Times New Roman"/>
          <w:color w:val="000000" w:themeColor="text1"/>
          <w:sz w:val="24"/>
          <w:szCs w:val="24"/>
          <w:lang w:val="sk-SK"/>
        </w:rPr>
      </w:pPr>
      <w:bookmarkStart w:id="164" w:name="2156632"/>
      <w:bookmarkEnd w:id="16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Podporná doba sa môže u policajtov výnimočne predĺžiť na návrh posudkového lekára ministerstva a u profesionálnych vojakov na návrh príslušnej posudkovej komisie najviac o jeden rok, ak možno odôvodnene predpokladať, že policajt alebo profesionálny vojak v tomto období nadobudne schopnosť vykonávať službu.</w:t>
      </w:r>
    </w:p>
    <w:p w:rsidR="00BF6BB7" w:rsidRPr="008E0C0D" w:rsidRDefault="006E63CE">
      <w:pPr>
        <w:ind w:firstLine="142"/>
        <w:rPr>
          <w:rFonts w:ascii="Times New Roman" w:hAnsi="Times New Roman" w:cs="Times New Roman"/>
          <w:color w:val="000000" w:themeColor="text1"/>
          <w:sz w:val="24"/>
          <w:szCs w:val="24"/>
          <w:lang w:val="sk-SK"/>
        </w:rPr>
      </w:pPr>
      <w:bookmarkStart w:id="165" w:name="2156634"/>
      <w:bookmarkEnd w:id="16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O predĺžení podpornej doby rozhoduje u policajtov nadriadený s pôsobnosťou ustanoviť alebo vymenovať do funkcie a u profesionálnych vojakov ministerstvo obrany.</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66" w:name="2156635"/>
      <w:bookmarkEnd w:id="166"/>
      <w:r w:rsidRPr="008E0C0D">
        <w:rPr>
          <w:rFonts w:ascii="Times New Roman" w:hAnsi="Times New Roman" w:cs="Times New Roman"/>
          <w:color w:val="000000" w:themeColor="text1"/>
          <w:sz w:val="24"/>
          <w:szCs w:val="24"/>
          <w:lang w:val="sk-SK"/>
        </w:rPr>
        <w:t>§ 18</w:t>
      </w:r>
    </w:p>
    <w:p w:rsidR="00BF6BB7" w:rsidRPr="008E0C0D" w:rsidRDefault="006E63CE">
      <w:pPr>
        <w:ind w:firstLine="142"/>
        <w:rPr>
          <w:rFonts w:ascii="Times New Roman" w:hAnsi="Times New Roman" w:cs="Times New Roman"/>
          <w:color w:val="000000" w:themeColor="text1"/>
          <w:sz w:val="24"/>
          <w:szCs w:val="24"/>
          <w:lang w:val="sk-SK"/>
        </w:rPr>
      </w:pPr>
      <w:bookmarkStart w:id="167" w:name="2156636"/>
      <w:bookmarkEnd w:id="16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Do podpornej doby sa započítavajú, s výnimkou období uvedených v odsekoch 2 a 3, aj predchádzajúce obdobia dočasnej neschopnosti, ak spadajú do obdobia jedného roka pred vznikom novej dočasnej neschopnosti.</w:t>
      </w:r>
    </w:p>
    <w:p w:rsidR="00BF6BB7" w:rsidRPr="008E0C0D" w:rsidRDefault="006E63CE">
      <w:pPr>
        <w:ind w:firstLine="142"/>
        <w:rPr>
          <w:rFonts w:ascii="Times New Roman" w:hAnsi="Times New Roman" w:cs="Times New Roman"/>
          <w:color w:val="000000" w:themeColor="text1"/>
          <w:sz w:val="24"/>
          <w:szCs w:val="24"/>
          <w:lang w:val="sk-SK"/>
        </w:rPr>
      </w:pPr>
      <w:bookmarkStart w:id="168" w:name="2156638"/>
      <w:bookmarkEnd w:id="16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Do podpornej doby sa nezapočítavajú doby dočasnej neschopnosti, ak</w:t>
      </w:r>
    </w:p>
    <w:p w:rsidR="00BF6BB7" w:rsidRPr="008E0C0D" w:rsidRDefault="006E63CE">
      <w:pPr>
        <w:ind w:left="568" w:hanging="284"/>
        <w:rPr>
          <w:rFonts w:ascii="Times New Roman" w:hAnsi="Times New Roman" w:cs="Times New Roman"/>
          <w:color w:val="000000" w:themeColor="text1"/>
          <w:sz w:val="24"/>
          <w:szCs w:val="24"/>
          <w:lang w:val="sk-SK"/>
        </w:rPr>
      </w:pPr>
      <w:bookmarkStart w:id="169" w:name="2156640"/>
      <w:bookmarkEnd w:id="16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od skončenia poslednej dočasnej neschopnosti do začiatku novej dočasnej neschopnosti uplynulo najmenej šesť mesiacov,</w:t>
      </w:r>
    </w:p>
    <w:p w:rsidR="00BF6BB7" w:rsidRPr="008E0C0D" w:rsidRDefault="006E63CE">
      <w:pPr>
        <w:ind w:left="568" w:hanging="284"/>
        <w:rPr>
          <w:rFonts w:ascii="Times New Roman" w:hAnsi="Times New Roman" w:cs="Times New Roman"/>
          <w:color w:val="000000" w:themeColor="text1"/>
          <w:sz w:val="24"/>
          <w:szCs w:val="24"/>
          <w:lang w:val="sk-SK"/>
        </w:rPr>
      </w:pPr>
      <w:bookmarkStart w:id="170" w:name="2156642"/>
      <w:bookmarkEnd w:id="17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novú dočasnú neschopnosť spôsobil úraz vzniknutý pri výkone služby alebo v súvislosti s ním, alebo pre výkon s</w:t>
      </w:r>
      <w:r w:rsidR="008E0C0D">
        <w:rPr>
          <w:rFonts w:ascii="Times New Roman" w:hAnsi="Times New Roman" w:cs="Times New Roman"/>
          <w:color w:val="000000" w:themeColor="text1"/>
          <w:sz w:val="24"/>
          <w:szCs w:val="24"/>
          <w:lang w:val="sk-SK"/>
        </w:rPr>
        <w:t>lužby (ďalej len „služobný úraz“</w:t>
      </w:r>
      <w:r w:rsidRPr="008E0C0D">
        <w:rPr>
          <w:rFonts w:ascii="Times New Roman" w:hAnsi="Times New Roman" w:cs="Times New Roman"/>
          <w:color w:val="000000" w:themeColor="text1"/>
          <w:sz w:val="24"/>
          <w:szCs w:val="24"/>
          <w:lang w:val="sk-SK"/>
        </w:rPr>
        <w:t>), alebo choroba z povolania,</w:t>
      </w:r>
    </w:p>
    <w:p w:rsidR="00BF6BB7" w:rsidRPr="008E0C0D" w:rsidRDefault="006E63CE">
      <w:pPr>
        <w:ind w:left="568" w:hanging="284"/>
        <w:rPr>
          <w:rFonts w:ascii="Times New Roman" w:hAnsi="Times New Roman" w:cs="Times New Roman"/>
          <w:color w:val="000000" w:themeColor="text1"/>
          <w:sz w:val="24"/>
          <w:szCs w:val="24"/>
          <w:lang w:val="sk-SK"/>
        </w:rPr>
      </w:pPr>
      <w:bookmarkStart w:id="171" w:name="2156643"/>
      <w:bookmarkEnd w:id="171"/>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predchádzajúcu dočasnú neschopnosť spôsobil služobný úraz alebo choroba z povolania.</w:t>
      </w:r>
    </w:p>
    <w:p w:rsidR="00BF6BB7" w:rsidRPr="008E0C0D" w:rsidRDefault="006E63CE">
      <w:pPr>
        <w:ind w:firstLine="142"/>
        <w:rPr>
          <w:rFonts w:ascii="Times New Roman" w:hAnsi="Times New Roman" w:cs="Times New Roman"/>
          <w:color w:val="000000" w:themeColor="text1"/>
          <w:sz w:val="24"/>
          <w:szCs w:val="24"/>
          <w:lang w:val="sk-SK"/>
        </w:rPr>
      </w:pPr>
      <w:bookmarkStart w:id="172" w:name="2156645"/>
      <w:bookmarkEnd w:id="172"/>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Do podpornej doby sa nezapočítavajú ani obdobia nariadenej karantény.</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73" w:name="2156646"/>
      <w:bookmarkEnd w:id="173"/>
      <w:r w:rsidRPr="008E0C0D">
        <w:rPr>
          <w:rFonts w:ascii="Times New Roman" w:hAnsi="Times New Roman" w:cs="Times New Roman"/>
          <w:color w:val="000000" w:themeColor="text1"/>
          <w:sz w:val="24"/>
          <w:szCs w:val="24"/>
          <w:lang w:val="sk-SK"/>
        </w:rPr>
        <w:t>§ 19</w:t>
      </w:r>
    </w:p>
    <w:p w:rsidR="00BF6BB7" w:rsidRPr="008E0C0D" w:rsidRDefault="006E63CE">
      <w:pPr>
        <w:ind w:firstLine="142"/>
        <w:rPr>
          <w:rFonts w:ascii="Times New Roman" w:hAnsi="Times New Roman" w:cs="Times New Roman"/>
          <w:color w:val="000000" w:themeColor="text1"/>
          <w:sz w:val="24"/>
          <w:szCs w:val="24"/>
          <w:lang w:val="sk-SK"/>
        </w:rPr>
      </w:pPr>
      <w:bookmarkStart w:id="174" w:name="2156647"/>
      <w:bookmarkEnd w:id="174"/>
      <w:r w:rsidRPr="008E0C0D">
        <w:rPr>
          <w:rFonts w:ascii="Times New Roman" w:hAnsi="Times New Roman" w:cs="Times New Roman"/>
          <w:color w:val="000000" w:themeColor="text1"/>
          <w:sz w:val="24"/>
          <w:szCs w:val="24"/>
          <w:lang w:val="sk-SK"/>
        </w:rPr>
        <w:t>O dávkach nemocenského zabezpečenia policajtov a profesionálnych vojakov sa v sporných prípadoch rozhoduje písomným rozhodnutím.</w:t>
      </w:r>
      <w:hyperlink w:anchor="2159039" w:history="1">
        <w:r w:rsidRPr="008E0C0D">
          <w:rPr>
            <w:rStyle w:val="Odkaznavysvetlivku"/>
            <w:rFonts w:ascii="Times New Roman" w:hAnsi="Times New Roman" w:cs="Times New Roman"/>
            <w:color w:val="000000" w:themeColor="text1"/>
            <w:sz w:val="24"/>
            <w:szCs w:val="24"/>
            <w:lang w:val="sk-SK"/>
          </w:rPr>
          <w:t>29</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pStyle w:val="Cast0"/>
        <w:outlineLvl w:val="1"/>
        <w:rPr>
          <w:rFonts w:ascii="Times New Roman" w:hAnsi="Times New Roman" w:cs="Times New Roman"/>
          <w:color w:val="000000" w:themeColor="text1"/>
          <w:sz w:val="24"/>
          <w:szCs w:val="24"/>
          <w:lang w:val="sk-SK"/>
        </w:rPr>
      </w:pPr>
      <w:bookmarkStart w:id="175" w:name="2156648"/>
      <w:bookmarkEnd w:id="175"/>
      <w:r w:rsidRPr="008E0C0D">
        <w:rPr>
          <w:rFonts w:ascii="Times New Roman" w:hAnsi="Times New Roman" w:cs="Times New Roman"/>
          <w:color w:val="000000" w:themeColor="text1"/>
          <w:sz w:val="24"/>
          <w:szCs w:val="24"/>
          <w:lang w:val="sk-SK"/>
        </w:rPr>
        <w:t>TRETIA ČASŤ</w:t>
      </w:r>
      <w:r w:rsidRPr="008E0C0D">
        <w:rPr>
          <w:rFonts w:ascii="Times New Roman" w:hAnsi="Times New Roman" w:cs="Times New Roman"/>
          <w:color w:val="000000" w:themeColor="text1"/>
          <w:sz w:val="24"/>
          <w:szCs w:val="24"/>
          <w:lang w:val="sk-SK"/>
        </w:rPr>
        <w:br/>
        <w:t>ÚRAZOVÉ ZABEZPEČENIE</w:t>
      </w:r>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176" w:name="2156650"/>
      <w:bookmarkEnd w:id="176"/>
      <w:r w:rsidRPr="008E0C0D">
        <w:rPr>
          <w:rFonts w:ascii="Times New Roman" w:hAnsi="Times New Roman" w:cs="Times New Roman"/>
          <w:color w:val="000000" w:themeColor="text1"/>
          <w:sz w:val="24"/>
          <w:szCs w:val="24"/>
          <w:lang w:val="sk-SK"/>
        </w:rPr>
        <w:t>§ 20</w:t>
      </w:r>
      <w:r w:rsidRPr="008E0C0D">
        <w:rPr>
          <w:rFonts w:ascii="Times New Roman" w:hAnsi="Times New Roman" w:cs="Times New Roman"/>
          <w:color w:val="000000" w:themeColor="text1"/>
          <w:sz w:val="24"/>
          <w:szCs w:val="24"/>
          <w:lang w:val="sk-SK"/>
        </w:rPr>
        <w:br/>
        <w:t>Rozsah a spôsob náhrady škody</w:t>
      </w:r>
    </w:p>
    <w:p w:rsidR="00BF6BB7" w:rsidRPr="008E0C0D" w:rsidRDefault="006E63CE">
      <w:pPr>
        <w:ind w:firstLine="142"/>
        <w:rPr>
          <w:rFonts w:ascii="Times New Roman" w:hAnsi="Times New Roman" w:cs="Times New Roman"/>
          <w:color w:val="000000" w:themeColor="text1"/>
          <w:sz w:val="24"/>
          <w:szCs w:val="24"/>
          <w:lang w:val="sk-SK"/>
        </w:rPr>
      </w:pPr>
      <w:bookmarkStart w:id="177" w:name="2156652"/>
      <w:bookmarkEnd w:id="17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Policajtovi alebo profesionálnemu vojakovi, ktorý utrpel služobný úraz podľa </w:t>
      </w:r>
      <w:hyperlink w:anchor="2156836" w:history="1">
        <w:r w:rsidRPr="008E0C0D">
          <w:rPr>
            <w:rStyle w:val="Hypertextovprepojenie"/>
            <w:rFonts w:ascii="Times New Roman" w:hAnsi="Times New Roman" w:cs="Times New Roman"/>
            <w:color w:val="000000" w:themeColor="text1"/>
            <w:sz w:val="24"/>
            <w:szCs w:val="24"/>
            <w:u w:val="none"/>
            <w:lang w:val="sk-SK"/>
          </w:rPr>
          <w:t>§ 29 ods. 1 až 3</w:t>
        </w:r>
      </w:hyperlink>
      <w:r w:rsidRPr="008E0C0D">
        <w:rPr>
          <w:rFonts w:ascii="Times New Roman" w:hAnsi="Times New Roman" w:cs="Times New Roman"/>
          <w:color w:val="000000" w:themeColor="text1"/>
          <w:sz w:val="24"/>
          <w:szCs w:val="24"/>
          <w:lang w:val="sk-SK"/>
        </w:rPr>
        <w:t xml:space="preserve"> alebo u ktorého bola zistená choroba z povolania podľa </w:t>
      </w:r>
      <w:hyperlink w:anchor="2156855" w:history="1">
        <w:r w:rsidRPr="008E0C0D">
          <w:rPr>
            <w:rStyle w:val="Hypertextovprepojenie"/>
            <w:rFonts w:ascii="Times New Roman" w:hAnsi="Times New Roman" w:cs="Times New Roman"/>
            <w:color w:val="000000" w:themeColor="text1"/>
            <w:sz w:val="24"/>
            <w:szCs w:val="24"/>
            <w:u w:val="none"/>
            <w:lang w:val="sk-SK"/>
          </w:rPr>
          <w:t>§ 29 ods. 4</w:t>
        </w:r>
      </w:hyperlink>
      <w:r w:rsidRPr="008E0C0D">
        <w:rPr>
          <w:rFonts w:ascii="Times New Roman" w:hAnsi="Times New Roman" w:cs="Times New Roman"/>
          <w:color w:val="000000" w:themeColor="text1"/>
          <w:sz w:val="24"/>
          <w:szCs w:val="24"/>
          <w:lang w:val="sk-SK"/>
        </w:rPr>
        <w:t>, sa poskytuje v rozsahu, v akom služobný úrad alebo služobný orgán za škodu zodpovedá,</w:t>
      </w:r>
    </w:p>
    <w:p w:rsidR="00BF6BB7" w:rsidRPr="008E0C0D" w:rsidRDefault="006E63CE">
      <w:pPr>
        <w:ind w:left="568" w:hanging="284"/>
        <w:rPr>
          <w:rFonts w:ascii="Times New Roman" w:hAnsi="Times New Roman" w:cs="Times New Roman"/>
          <w:color w:val="000000" w:themeColor="text1"/>
          <w:sz w:val="24"/>
          <w:szCs w:val="24"/>
          <w:lang w:val="sk-SK"/>
        </w:rPr>
      </w:pPr>
      <w:bookmarkStart w:id="178" w:name="2156654"/>
      <w:bookmarkEnd w:id="17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náhrada za stratu na služobnom plate, ak</w:t>
      </w:r>
    </w:p>
    <w:p w:rsidR="00BF6BB7" w:rsidRPr="008E0C0D" w:rsidRDefault="006E63CE">
      <w:pPr>
        <w:ind w:left="852" w:hanging="284"/>
        <w:rPr>
          <w:rFonts w:ascii="Times New Roman" w:hAnsi="Times New Roman" w:cs="Times New Roman"/>
          <w:color w:val="000000" w:themeColor="text1"/>
          <w:sz w:val="24"/>
          <w:szCs w:val="24"/>
          <w:lang w:val="sk-SK"/>
        </w:rPr>
      </w:pPr>
      <w:bookmarkStart w:id="179" w:name="2156656"/>
      <w:bookmarkEnd w:id="17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bol po skončení dočasnej neschopnosti prevedený, preradený, preložený alebo ustanovený zo zdravotných dôvodov v dôsledku služobného úrazu alebo choroby z povolania na inú funkciu, na ktorej dosahuje nižší služobný plat, alebo</w:t>
      </w:r>
    </w:p>
    <w:p w:rsidR="00BF6BB7" w:rsidRPr="008E0C0D" w:rsidRDefault="006E63CE">
      <w:pPr>
        <w:ind w:left="852" w:hanging="284"/>
        <w:rPr>
          <w:rFonts w:ascii="Times New Roman" w:hAnsi="Times New Roman" w:cs="Times New Roman"/>
          <w:color w:val="000000" w:themeColor="text1"/>
          <w:sz w:val="24"/>
          <w:szCs w:val="24"/>
          <w:lang w:val="sk-SK"/>
        </w:rPr>
      </w:pPr>
      <w:bookmarkStart w:id="180" w:name="2156659"/>
      <w:bookmarkEnd w:id="18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jeho služobný pomer skončil zo zdravotných dôvodov v dôsledku služobného úrazu alebo choroby z povolania a po skončení služobného pomeru jeho príjem zo </w:t>
      </w:r>
      <w:r w:rsidRPr="008E0C0D">
        <w:rPr>
          <w:rFonts w:ascii="Times New Roman" w:hAnsi="Times New Roman" w:cs="Times New Roman"/>
          <w:color w:val="000000" w:themeColor="text1"/>
          <w:sz w:val="24"/>
          <w:szCs w:val="24"/>
          <w:lang w:val="sk-SK"/>
        </w:rPr>
        <w:lastRenderedPageBreak/>
        <w:t>zárobkovej činnosti vrátane výsluhového príspevku alebo výsluhového dôchodku je nižší ako služobný plat, ktorý dosahoval pred skončením služobného pomeru,</w:t>
      </w:r>
    </w:p>
    <w:p w:rsidR="00BF6BB7" w:rsidRPr="008E0C0D" w:rsidRDefault="006E63CE">
      <w:pPr>
        <w:ind w:left="852" w:hanging="284"/>
        <w:rPr>
          <w:rFonts w:ascii="Times New Roman" w:hAnsi="Times New Roman" w:cs="Times New Roman"/>
          <w:color w:val="000000" w:themeColor="text1"/>
          <w:sz w:val="24"/>
          <w:szCs w:val="24"/>
          <w:lang w:val="sk-SK"/>
        </w:rPr>
      </w:pPr>
      <w:bookmarkStart w:id="181" w:name="2156662"/>
      <w:bookmarkEnd w:id="18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bol uznaný za invalidného v dôsledku služobného úrazu alebo choroby z povolania a po skončení služobného pomeru jeho príjem zo zárobkovej činnosti vrátane výsluhového príspevku, výsluhového dôchodku invalidného výsluhového dôchodku alebo predčasného starobného dôchodku podľa všeobecných predpisov o sociálnom poistení je nižší ako služobný plat, ktorý dosahoval pred skončením služobného pomeru,</w:t>
      </w:r>
    </w:p>
    <w:p w:rsidR="00BF6BB7" w:rsidRPr="008E0C0D" w:rsidRDefault="006E63CE">
      <w:pPr>
        <w:ind w:left="568" w:hanging="284"/>
        <w:rPr>
          <w:rFonts w:ascii="Times New Roman" w:hAnsi="Times New Roman" w:cs="Times New Roman"/>
          <w:color w:val="000000" w:themeColor="text1"/>
          <w:sz w:val="24"/>
          <w:szCs w:val="24"/>
          <w:lang w:val="sk-SK"/>
        </w:rPr>
      </w:pPr>
      <w:bookmarkStart w:id="182" w:name="2156665"/>
      <w:bookmarkEnd w:id="18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náhrada za bolesť a náhrada za sťaženie spoločenského uplatnenia,</w:t>
      </w:r>
    </w:p>
    <w:p w:rsidR="00BF6BB7" w:rsidRPr="008E0C0D" w:rsidRDefault="006E63CE">
      <w:pPr>
        <w:ind w:left="568" w:hanging="284"/>
        <w:rPr>
          <w:rFonts w:ascii="Times New Roman" w:hAnsi="Times New Roman" w:cs="Times New Roman"/>
          <w:color w:val="000000" w:themeColor="text1"/>
          <w:sz w:val="24"/>
          <w:szCs w:val="24"/>
          <w:lang w:val="sk-SK"/>
        </w:rPr>
      </w:pPr>
      <w:bookmarkStart w:id="183" w:name="2156667"/>
      <w:bookmarkEnd w:id="183"/>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náhrada účelne vynaložených nákladov spojených s liečením,</w:t>
      </w:r>
    </w:p>
    <w:p w:rsidR="00BF6BB7" w:rsidRPr="008E0C0D" w:rsidRDefault="006E63CE">
      <w:pPr>
        <w:ind w:left="568" w:hanging="284"/>
        <w:rPr>
          <w:rFonts w:ascii="Times New Roman" w:hAnsi="Times New Roman" w:cs="Times New Roman"/>
          <w:color w:val="000000" w:themeColor="text1"/>
          <w:sz w:val="24"/>
          <w:szCs w:val="24"/>
          <w:lang w:val="sk-SK"/>
        </w:rPr>
      </w:pPr>
      <w:bookmarkStart w:id="184" w:name="2156669"/>
      <w:bookmarkEnd w:id="184"/>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jednorazové mimoriadne odškodnenie.</w:t>
      </w:r>
    </w:p>
    <w:p w:rsidR="00BF6BB7" w:rsidRPr="008E0C0D" w:rsidRDefault="006E63CE">
      <w:pPr>
        <w:ind w:firstLine="142"/>
        <w:rPr>
          <w:rFonts w:ascii="Times New Roman" w:hAnsi="Times New Roman" w:cs="Times New Roman"/>
          <w:color w:val="000000" w:themeColor="text1"/>
          <w:sz w:val="24"/>
          <w:szCs w:val="24"/>
          <w:lang w:val="sk-SK"/>
        </w:rPr>
      </w:pPr>
      <w:bookmarkStart w:id="185" w:name="2156671"/>
      <w:bookmarkEnd w:id="18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Škoda podľa tohto zákona je aj prípadná strata na výsluhovom dôchodku.</w:t>
      </w:r>
    </w:p>
    <w:p w:rsidR="00BF6BB7" w:rsidRPr="008E0C0D" w:rsidRDefault="006E63CE">
      <w:pPr>
        <w:ind w:firstLine="142"/>
        <w:rPr>
          <w:rFonts w:ascii="Times New Roman" w:hAnsi="Times New Roman" w:cs="Times New Roman"/>
          <w:color w:val="000000" w:themeColor="text1"/>
          <w:sz w:val="24"/>
          <w:szCs w:val="24"/>
          <w:lang w:val="sk-SK"/>
        </w:rPr>
      </w:pPr>
      <w:bookmarkStart w:id="186" w:name="2156672"/>
      <w:bookmarkEnd w:id="18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Náhrada za stratu na výsluhovom dôchodku patrí policajtovi a profesionálnemu vojakovi v sume rovnajúcej sa rozdielu medzi výškou výsluhového dôchodku, na ktorý mu vznikol nárok, a výškou výsluhového dôchodku, na ktorý by mu vznikol nárok, keby nedošlo k zníženiu jeho služobného platu v dôsledku služobného úrazu alebo choroby z povolania.</w:t>
      </w:r>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187" w:name="2156675"/>
      <w:bookmarkEnd w:id="187"/>
      <w:r w:rsidRPr="008E0C0D">
        <w:rPr>
          <w:rFonts w:ascii="Times New Roman" w:hAnsi="Times New Roman" w:cs="Times New Roman"/>
          <w:color w:val="000000" w:themeColor="text1"/>
          <w:sz w:val="24"/>
          <w:szCs w:val="24"/>
          <w:lang w:val="sk-SK"/>
        </w:rPr>
        <w:t>§ 21</w:t>
      </w:r>
    </w:p>
    <w:p w:rsidR="00BF6BB7" w:rsidRPr="008E0C0D" w:rsidRDefault="006E63CE">
      <w:pPr>
        <w:ind w:firstLine="142"/>
        <w:rPr>
          <w:rFonts w:ascii="Times New Roman" w:hAnsi="Times New Roman" w:cs="Times New Roman"/>
          <w:color w:val="000000" w:themeColor="text1"/>
          <w:sz w:val="24"/>
          <w:szCs w:val="24"/>
          <w:lang w:val="sk-SK"/>
        </w:rPr>
      </w:pPr>
      <w:bookmarkStart w:id="188" w:name="2156676"/>
      <w:bookmarkEnd w:id="18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Náhrada za stratu na služobnom plate policajta alebo profesionálneho vojaka pri uznaní invalidity patrí v takej výške, aby sa spolu so služobným platom policajta alebo profesionálneho vojaka, príjmom zo zárobkovej činnosti, výsluhovým príspevkom, výsluhovým dôchodkom, invalidným výsluhovým dôchodkom a predčasným starobným dôchodkom podľa všeobecných predpisov o sociálnom poistení rovnala priemernému služobnému platu policajta alebo profesionálneho vojaka dosiahnutému v období troch kalendárnych mesiacov pred skončením služobného pomeru, zníženému o sumu zodpovedajúcu úhrnu poistného na verejné zdravotné poistenie, nemocenské zabezpečenie, výsluhové zabezpečenie a preddavku na daň z príjmu zo závislej činnosti. Ak služobný pomer policajta alebo profesionálneho vojaka pred skončením služobného pomeru trval menej ako tri kalendárne mesiace, zisťuje sa služobný plat policajta alebo profesionálneho vojaka z celej doby trvania služobného pomeru. Na príjem zo zárobkovej činnosti sa neprihliada, ak policajt alebo profesionálny vojak bol uznaný za invalidného a miera jeho schopnosti vykonávať primerané civilné zamestnanie je znížená o viac ako 49 %.</w:t>
      </w:r>
    </w:p>
    <w:p w:rsidR="00BF6BB7" w:rsidRPr="008E0C0D" w:rsidRDefault="006E63CE">
      <w:pPr>
        <w:ind w:firstLine="142"/>
        <w:rPr>
          <w:rFonts w:ascii="Times New Roman" w:hAnsi="Times New Roman" w:cs="Times New Roman"/>
          <w:color w:val="000000" w:themeColor="text1"/>
          <w:sz w:val="24"/>
          <w:szCs w:val="24"/>
          <w:lang w:val="sk-SK"/>
        </w:rPr>
      </w:pPr>
      <w:bookmarkStart w:id="189" w:name="2156680"/>
      <w:bookmarkEnd w:id="189"/>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Náhrada podľa odseku 1 patrí policajtovi alebo profesionálnemu vojakovi najdlhšie do konca kalendárneho mesiaca, v ktorom splnil alebo so započítaním doby výkonu služby a doby poberania invalidného výsluhového dôchodku by splnil podmienky nároku na starobný dôchodok podľa všeobecných predpisov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190" w:name="2156682"/>
      <w:bookmarkEnd w:id="190"/>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Ak policajtovi alebo profesionálnemu vojakovi skončil služobný pomer zo zdravotných dôvodov v dôsledku služobného úrazu alebo choroby z povolania, pričom nebol uznaný za invalidného, náhrada za stratu na služobnom plate mu patrí v takej výške, aby spolu s príjmom zo zárobkovej činnosti a výsluhovým príspevkom alebo výsluhovým dôchodkom alebo predčasným starobným dôchodkom podľa všeobecných predpisov o sociálnom poistení sa rovnala služobnému platu dosahovanému pred skončením služobného pomeru, zníženému o sumu zodpovedajúcu úhrnu poistného na nemocenské zabezpečenie, výsluhové zabezpečenie, verejné zdravotné poistenie a preddavkov na daň z príjmov zo závislej činnosti, pričom náhrada za stratu na služobnom plate nesmie presiahnuť jedenapolnásobok životného minima pre jednu plnoletú fyzickú osobu;</w:t>
      </w:r>
      <w:hyperlink w:anchor="2159041" w:history="1">
        <w:r w:rsidRPr="008E0C0D">
          <w:rPr>
            <w:rStyle w:val="Odkaznavysvetlivku"/>
            <w:rFonts w:ascii="Times New Roman" w:hAnsi="Times New Roman" w:cs="Times New Roman"/>
            <w:color w:val="000000" w:themeColor="text1"/>
            <w:sz w:val="24"/>
            <w:szCs w:val="24"/>
            <w:lang w:val="sk-SK"/>
          </w:rPr>
          <w:t>29a</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táto náhrada patrí najdlhšie do doby uvedenej v odseku 2.</w:t>
      </w:r>
    </w:p>
    <w:p w:rsidR="00BF6BB7" w:rsidRPr="008E0C0D" w:rsidRDefault="006E63CE">
      <w:pPr>
        <w:ind w:firstLine="142"/>
        <w:rPr>
          <w:rFonts w:ascii="Times New Roman" w:hAnsi="Times New Roman" w:cs="Times New Roman"/>
          <w:color w:val="000000" w:themeColor="text1"/>
          <w:sz w:val="24"/>
          <w:szCs w:val="24"/>
          <w:lang w:val="sk-SK"/>
        </w:rPr>
      </w:pPr>
      <w:bookmarkStart w:id="191" w:name="2156685"/>
      <w:bookmarkEnd w:id="191"/>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Náhrada za stratu na služobnom plate policajta alebo profesionálneho vojaka, ktorý bol následkom služobného úrazu alebo choroby z povolania prevedený, preradený alebo preložený </w:t>
      </w:r>
      <w:r w:rsidRPr="008E0C0D">
        <w:rPr>
          <w:rFonts w:ascii="Times New Roman" w:hAnsi="Times New Roman" w:cs="Times New Roman"/>
          <w:color w:val="000000" w:themeColor="text1"/>
          <w:sz w:val="24"/>
          <w:szCs w:val="24"/>
          <w:lang w:val="sk-SK"/>
        </w:rPr>
        <w:lastRenderedPageBreak/>
        <w:t>zo zdravotných dôvodov na inú funkciu, patrí vo výške rozdielu medzi služobným platom policajta alebo profesionálneho vojaka, ktorý poberal pred preložením, preradením alebo prevedením na inú funkciu, a služobným platom, ktorý poberá vo funkcii, na ktorú bol preložený, preradený alebo prevedený, zníženému o sumu zodpovedajúcu úhrnu poistného na verejné zdravotné poistenie, nemocenské zabezpečenie, výsluhové zabezpečenie a preddavku na daň z príjmu zo závislej činnosti.</w:t>
      </w:r>
    </w:p>
    <w:p w:rsidR="00BF6BB7" w:rsidRPr="008E0C0D" w:rsidRDefault="006E63CE">
      <w:pPr>
        <w:ind w:firstLine="142"/>
        <w:rPr>
          <w:rFonts w:ascii="Times New Roman" w:hAnsi="Times New Roman" w:cs="Times New Roman"/>
          <w:color w:val="000000" w:themeColor="text1"/>
          <w:sz w:val="24"/>
          <w:szCs w:val="24"/>
          <w:lang w:val="sk-SK"/>
        </w:rPr>
      </w:pPr>
      <w:bookmarkStart w:id="192" w:name="2156687"/>
      <w:bookmarkEnd w:id="192"/>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Náhrada za stratu na služobnom plate policajta alebo profesionálneho vojaka podľa odseku 4 patrí najdlhšie do vyrovnania výšky služobného platu policajta alebo profesionálneho vojaka, ktorý poberal vo funkcii pred prevedením, preradením alebo preložením na inú funkciu.</w:t>
      </w:r>
    </w:p>
    <w:p w:rsidR="00BF6BB7" w:rsidRPr="008E0C0D" w:rsidRDefault="006E63CE">
      <w:pPr>
        <w:ind w:firstLine="142"/>
        <w:rPr>
          <w:rFonts w:ascii="Times New Roman" w:hAnsi="Times New Roman" w:cs="Times New Roman"/>
          <w:color w:val="000000" w:themeColor="text1"/>
          <w:sz w:val="24"/>
          <w:szCs w:val="24"/>
          <w:lang w:val="sk-SK"/>
        </w:rPr>
      </w:pPr>
      <w:bookmarkStart w:id="193" w:name="2156689"/>
      <w:bookmarkEnd w:id="193"/>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Na výšku náhrady za stratu na služobnom plate policajta alebo profesionálneho vojaka nemá vplyv</w:t>
      </w:r>
    </w:p>
    <w:p w:rsidR="00BF6BB7" w:rsidRPr="008E0C0D" w:rsidRDefault="006E63CE">
      <w:pPr>
        <w:ind w:left="568" w:hanging="284"/>
        <w:rPr>
          <w:rFonts w:ascii="Times New Roman" w:hAnsi="Times New Roman" w:cs="Times New Roman"/>
          <w:color w:val="000000" w:themeColor="text1"/>
          <w:sz w:val="24"/>
          <w:szCs w:val="24"/>
          <w:lang w:val="sk-SK"/>
        </w:rPr>
      </w:pPr>
      <w:bookmarkStart w:id="194" w:name="2156691"/>
      <w:bookmarkEnd w:id="19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zaradenie do zálohy pre prechodne nezaradených policajtov,</w:t>
      </w:r>
    </w:p>
    <w:p w:rsidR="00BF6BB7" w:rsidRPr="008E0C0D" w:rsidRDefault="006E63CE">
      <w:pPr>
        <w:ind w:left="568" w:hanging="284"/>
        <w:rPr>
          <w:rFonts w:ascii="Times New Roman" w:hAnsi="Times New Roman" w:cs="Times New Roman"/>
          <w:color w:val="000000" w:themeColor="text1"/>
          <w:sz w:val="24"/>
          <w:szCs w:val="24"/>
          <w:lang w:val="sk-SK"/>
        </w:rPr>
      </w:pPr>
      <w:bookmarkStart w:id="195" w:name="2156693"/>
      <w:bookmarkEnd w:id="19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zaradenie mimo činnej štátnej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196" w:name="2156695"/>
      <w:bookmarkEnd w:id="196"/>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zníženie osobného príplatku,</w:t>
      </w:r>
    </w:p>
    <w:p w:rsidR="00BF6BB7" w:rsidRPr="008E0C0D" w:rsidRDefault="006E63CE">
      <w:pPr>
        <w:ind w:left="568" w:hanging="284"/>
        <w:rPr>
          <w:rFonts w:ascii="Times New Roman" w:hAnsi="Times New Roman" w:cs="Times New Roman"/>
          <w:color w:val="000000" w:themeColor="text1"/>
          <w:sz w:val="24"/>
          <w:szCs w:val="24"/>
          <w:lang w:val="sk-SK"/>
        </w:rPr>
      </w:pPr>
      <w:bookmarkStart w:id="197" w:name="2156697"/>
      <w:bookmarkEnd w:id="197"/>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zníženie hodnosti,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198" w:name="2156699"/>
      <w:bookmarkEnd w:id="198"/>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zníženie služobného platu za disciplinárne previnenie alebo priestupok alebo služobné previnenie,</w:t>
      </w:r>
    </w:p>
    <w:p w:rsidR="00BF6BB7" w:rsidRPr="008E0C0D" w:rsidRDefault="006E63CE">
      <w:pPr>
        <w:ind w:left="568" w:hanging="284"/>
        <w:rPr>
          <w:rFonts w:ascii="Times New Roman" w:hAnsi="Times New Roman" w:cs="Times New Roman"/>
          <w:color w:val="000000" w:themeColor="text1"/>
          <w:sz w:val="24"/>
          <w:szCs w:val="24"/>
          <w:lang w:val="sk-SK"/>
        </w:rPr>
      </w:pPr>
      <w:bookmarkStart w:id="199" w:name="2156701"/>
      <w:bookmarkEnd w:id="199"/>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dočasné pozbavenie výkonu štátnej služby, ak nebol policajtovi alebo profesionálnemu vojakovi doplatený rozdiel, o ktorý bol jeho služobný plat skrátený alebo znížený,</w:t>
      </w:r>
    </w:p>
    <w:p w:rsidR="00BF6BB7" w:rsidRPr="008E0C0D" w:rsidRDefault="006E63CE">
      <w:pPr>
        <w:ind w:left="568" w:hanging="284"/>
        <w:rPr>
          <w:rFonts w:ascii="Times New Roman" w:hAnsi="Times New Roman" w:cs="Times New Roman"/>
          <w:color w:val="000000" w:themeColor="text1"/>
          <w:sz w:val="24"/>
          <w:szCs w:val="24"/>
          <w:lang w:val="sk-SK"/>
        </w:rPr>
      </w:pPr>
      <w:bookmarkStart w:id="200" w:name="2156703"/>
      <w:bookmarkEnd w:id="200"/>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dočasná neschopnosť na výkon štátnej služby v prípadoch uvedených v </w:t>
      </w:r>
      <w:hyperlink w:anchor="2156384" w:history="1">
        <w:r w:rsidRPr="008E0C0D">
          <w:rPr>
            <w:rStyle w:val="Hypertextovprepojenie"/>
            <w:rFonts w:ascii="Times New Roman" w:hAnsi="Times New Roman" w:cs="Times New Roman"/>
            <w:color w:val="000000" w:themeColor="text1"/>
            <w:sz w:val="24"/>
            <w:szCs w:val="24"/>
            <w:u w:val="none"/>
            <w:lang w:val="sk-SK"/>
          </w:rPr>
          <w:t>§ 6 ods. 7 až 9</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201" w:name="2156705"/>
      <w:bookmarkEnd w:id="201"/>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O náhrade za stratu na služobnom plate policajta alebo profesionálneho vojaka sa rozhoduje písomným rozhodnutím.</w:t>
      </w:r>
      <w:hyperlink w:anchor="2159039" w:history="1">
        <w:r w:rsidRPr="008E0C0D">
          <w:rPr>
            <w:rStyle w:val="Odkaznavysvetlivku"/>
            <w:rFonts w:ascii="Times New Roman" w:hAnsi="Times New Roman" w:cs="Times New Roman"/>
            <w:color w:val="000000" w:themeColor="text1"/>
            <w:sz w:val="24"/>
            <w:szCs w:val="24"/>
            <w:lang w:val="sk-SK"/>
          </w:rPr>
          <w:t>29)</w:t>
        </w:r>
      </w:hyperlink>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202" w:name="2156708"/>
      <w:bookmarkEnd w:id="202"/>
      <w:r w:rsidRPr="008E0C0D">
        <w:rPr>
          <w:rFonts w:ascii="Times New Roman" w:hAnsi="Times New Roman" w:cs="Times New Roman"/>
          <w:color w:val="000000" w:themeColor="text1"/>
          <w:sz w:val="24"/>
          <w:szCs w:val="24"/>
          <w:lang w:val="sk-SK"/>
        </w:rPr>
        <w:t>§ 22</w:t>
      </w:r>
    </w:p>
    <w:p w:rsidR="00BF6BB7" w:rsidRPr="008E0C0D" w:rsidRDefault="006E63CE">
      <w:pPr>
        <w:rPr>
          <w:rFonts w:ascii="Times New Roman" w:hAnsi="Times New Roman" w:cs="Times New Roman"/>
          <w:color w:val="000000" w:themeColor="text1"/>
          <w:sz w:val="24"/>
          <w:szCs w:val="24"/>
          <w:lang w:val="sk-SK"/>
        </w:rPr>
      </w:pPr>
      <w:bookmarkStart w:id="203" w:name="2156710"/>
      <w:bookmarkEnd w:id="203"/>
      <w:r w:rsidRPr="008E0C0D">
        <w:rPr>
          <w:rFonts w:ascii="Times New Roman" w:hAnsi="Times New Roman" w:cs="Times New Roman"/>
          <w:color w:val="000000" w:themeColor="text1"/>
          <w:sz w:val="24"/>
          <w:szCs w:val="24"/>
          <w:lang w:val="sk-SK"/>
        </w:rPr>
        <w:t>Náhrada za bolesť a náhrada za sťaženie spoločenského uplatnenia sa poskytuje jednorazovo podľa osobitných predpisov.</w:t>
      </w:r>
      <w:hyperlink w:anchor="2159045" w:history="1">
        <w:r w:rsidRPr="008E0C0D">
          <w:rPr>
            <w:rStyle w:val="Odkaznavysvetlivku"/>
            <w:rFonts w:ascii="Times New Roman" w:hAnsi="Times New Roman" w:cs="Times New Roman"/>
            <w:color w:val="000000" w:themeColor="text1"/>
            <w:sz w:val="24"/>
            <w:szCs w:val="24"/>
            <w:lang w:val="sk-SK"/>
          </w:rPr>
          <w:t>30)</w:t>
        </w:r>
      </w:hyperlink>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204" w:name="2156713"/>
      <w:bookmarkEnd w:id="204"/>
      <w:r w:rsidRPr="008E0C0D">
        <w:rPr>
          <w:rFonts w:ascii="Times New Roman" w:hAnsi="Times New Roman" w:cs="Times New Roman"/>
          <w:color w:val="000000" w:themeColor="text1"/>
          <w:sz w:val="24"/>
          <w:szCs w:val="24"/>
          <w:lang w:val="sk-SK"/>
        </w:rPr>
        <w:t>§ 23</w:t>
      </w:r>
    </w:p>
    <w:p w:rsidR="00BF6BB7" w:rsidRPr="008E0C0D" w:rsidRDefault="006E63CE">
      <w:pPr>
        <w:rPr>
          <w:rFonts w:ascii="Times New Roman" w:hAnsi="Times New Roman" w:cs="Times New Roman"/>
          <w:color w:val="000000" w:themeColor="text1"/>
          <w:sz w:val="24"/>
          <w:szCs w:val="24"/>
          <w:lang w:val="sk-SK"/>
        </w:rPr>
      </w:pPr>
      <w:bookmarkStart w:id="205" w:name="2156714"/>
      <w:bookmarkEnd w:id="205"/>
      <w:r w:rsidRPr="008E0C0D">
        <w:rPr>
          <w:rFonts w:ascii="Times New Roman" w:hAnsi="Times New Roman" w:cs="Times New Roman"/>
          <w:color w:val="000000" w:themeColor="text1"/>
          <w:sz w:val="24"/>
          <w:szCs w:val="24"/>
          <w:lang w:val="sk-SK"/>
        </w:rPr>
        <w:t>Policajtovi alebo profesionálnemu vojakovi patrí náhrada účelne vynaložených nákladov spojených s liečením podľa všeobecných predpisov o sociálnom poistení.</w:t>
      </w:r>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206" w:name="2156716"/>
      <w:bookmarkEnd w:id="206"/>
      <w:r w:rsidRPr="008E0C0D">
        <w:rPr>
          <w:rFonts w:ascii="Times New Roman" w:hAnsi="Times New Roman" w:cs="Times New Roman"/>
          <w:color w:val="000000" w:themeColor="text1"/>
          <w:sz w:val="24"/>
          <w:szCs w:val="24"/>
          <w:lang w:val="sk-SK"/>
        </w:rPr>
        <w:t>§ 24</w:t>
      </w:r>
    </w:p>
    <w:p w:rsidR="00BF6BB7" w:rsidRPr="008E0C0D" w:rsidRDefault="006E63CE">
      <w:pPr>
        <w:ind w:firstLine="142"/>
        <w:rPr>
          <w:rFonts w:ascii="Times New Roman" w:hAnsi="Times New Roman" w:cs="Times New Roman"/>
          <w:color w:val="000000" w:themeColor="text1"/>
          <w:sz w:val="24"/>
          <w:szCs w:val="24"/>
          <w:lang w:val="sk-SK"/>
        </w:rPr>
      </w:pPr>
      <w:bookmarkStart w:id="207" w:name="2156718"/>
      <w:bookmarkEnd w:id="20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Policajtovi a profesionálnemu vojakovi, ktorého zdravotná spôsobilosť na výkon služby bola zmenená alebo ktorý bol uznaný za invalidného v dôsledku služobného úrazu spôsobeného za nebezpečných podmienok, patrí jednorazové mimoriadne odškodnenie vo výške najmenej desaťnásobku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a najviac päťdesiatnásobku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Jednorazové mimoriadne odškodnenie vo výške najmenej desaťnásobku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a najviac päťdesiatnásobku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patrí za rovnakých podmienok aj policajtovi a profesionálnemu vojakovi, ktorého zdravotná spôsobilosť na výkon služby bola zmenená alebo ktorý bol uznaný za invalidného v dôsledku choroby z povolania.</w:t>
      </w:r>
    </w:p>
    <w:p w:rsidR="00BF6BB7" w:rsidRPr="008E0C0D" w:rsidRDefault="006E63CE">
      <w:pPr>
        <w:ind w:firstLine="142"/>
        <w:rPr>
          <w:rFonts w:ascii="Times New Roman" w:hAnsi="Times New Roman" w:cs="Times New Roman"/>
          <w:color w:val="000000" w:themeColor="text1"/>
          <w:sz w:val="24"/>
          <w:szCs w:val="24"/>
          <w:lang w:val="sk-SK"/>
        </w:rPr>
      </w:pPr>
      <w:bookmarkStart w:id="208" w:name="2156720"/>
      <w:bookmarkEnd w:id="20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Policajtovi a profesionálnemu vojakovi, ktorého zdravotná spôsobilosť na výkon služby bola zmenená alebo ktorý bol uznaný za invalidného v dôsledku služobného úrazu spôsobeného za obzvlášť nebezpečných podmienok, patrí jednorazové mimoriadne odškodnenie vo výške najmenej dvadsaťnásobku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a najviac šesťdesiatnásobku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Jednorazové mimoriadne odškodnenie vo výške najmenej dvadsaťnásobku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w:t>
      </w:r>
      <w:r w:rsidRPr="008E0C0D">
        <w:rPr>
          <w:rFonts w:ascii="Times New Roman" w:hAnsi="Times New Roman" w:cs="Times New Roman"/>
          <w:color w:val="000000" w:themeColor="text1"/>
          <w:sz w:val="24"/>
          <w:szCs w:val="24"/>
          <w:lang w:val="sk-SK"/>
        </w:rPr>
        <w:lastRenderedPageBreak/>
        <w:t xml:space="preserve">a najviac šesťdesiatnásobku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patrí za rovnakých podmienok policajtovi a profesionálnemu vojakovi, ktorého zdravotná spôsobilosť na výkon služby bola zmenená alebo ktorý bol uznaný za invalidného v dôsledku choroby z povolania.</w:t>
      </w:r>
    </w:p>
    <w:p w:rsidR="00BF6BB7" w:rsidRPr="008E0C0D" w:rsidRDefault="006E63CE">
      <w:pPr>
        <w:ind w:firstLine="142"/>
        <w:rPr>
          <w:rFonts w:ascii="Times New Roman" w:hAnsi="Times New Roman" w:cs="Times New Roman"/>
          <w:color w:val="000000" w:themeColor="text1"/>
          <w:sz w:val="24"/>
          <w:szCs w:val="24"/>
          <w:lang w:val="sk-SK"/>
        </w:rPr>
      </w:pPr>
      <w:bookmarkStart w:id="209" w:name="2156722"/>
      <w:bookmarkEnd w:id="20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Nebezpečné podmienky sú také podmienky, keď k poškodeniu zdravia policajta alebo profesionálneho vojaka dôjde</w:t>
      </w:r>
    </w:p>
    <w:p w:rsidR="00BF6BB7" w:rsidRPr="008E0C0D" w:rsidRDefault="006E63CE">
      <w:pPr>
        <w:ind w:left="568" w:hanging="284"/>
        <w:rPr>
          <w:rFonts w:ascii="Times New Roman" w:hAnsi="Times New Roman" w:cs="Times New Roman"/>
          <w:color w:val="000000" w:themeColor="text1"/>
          <w:sz w:val="24"/>
          <w:szCs w:val="24"/>
          <w:lang w:val="sk-SK"/>
        </w:rPr>
      </w:pPr>
      <w:bookmarkStart w:id="210" w:name="2156724"/>
      <w:bookmarkEnd w:id="21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pri výkone služby v leteckej prevádzke, ak nejde o plnenie úloh v bezpečnostných akciách za použitia lietadla alebo vrtuľníka a pri ich nácviku,</w:t>
      </w:r>
    </w:p>
    <w:p w:rsidR="00BF6BB7" w:rsidRPr="008E0C0D" w:rsidRDefault="006E63CE">
      <w:pPr>
        <w:ind w:left="568" w:hanging="284"/>
        <w:rPr>
          <w:rFonts w:ascii="Times New Roman" w:hAnsi="Times New Roman" w:cs="Times New Roman"/>
          <w:color w:val="000000" w:themeColor="text1"/>
          <w:sz w:val="24"/>
          <w:szCs w:val="24"/>
          <w:lang w:val="sk-SK"/>
        </w:rPr>
      </w:pPr>
      <w:bookmarkStart w:id="211" w:name="2156725"/>
      <w:bookmarkEnd w:id="21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pri výcviku v poľných podmienkach alebo pri vojenskom cvičení,</w:t>
      </w:r>
    </w:p>
    <w:p w:rsidR="00BF6BB7" w:rsidRPr="008E0C0D" w:rsidRDefault="006E63CE">
      <w:pPr>
        <w:ind w:left="568" w:hanging="284"/>
        <w:rPr>
          <w:rFonts w:ascii="Times New Roman" w:hAnsi="Times New Roman" w:cs="Times New Roman"/>
          <w:color w:val="000000" w:themeColor="text1"/>
          <w:sz w:val="24"/>
          <w:szCs w:val="24"/>
          <w:lang w:val="sk-SK"/>
        </w:rPr>
      </w:pPr>
      <w:bookmarkStart w:id="212" w:name="2156726"/>
      <w:bookmarkEnd w:id="212"/>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pri plnení osobitných úloh uložených nadriadeným počas bezpečnostných akcií a bezpečnostných opatrení,</w:t>
      </w:r>
    </w:p>
    <w:p w:rsidR="00BF6BB7" w:rsidRPr="008E0C0D" w:rsidRDefault="006E63CE">
      <w:pPr>
        <w:ind w:left="568" w:hanging="284"/>
        <w:rPr>
          <w:rFonts w:ascii="Times New Roman" w:hAnsi="Times New Roman" w:cs="Times New Roman"/>
          <w:color w:val="000000" w:themeColor="text1"/>
          <w:sz w:val="24"/>
          <w:szCs w:val="24"/>
          <w:lang w:val="sk-SK"/>
        </w:rPr>
      </w:pPr>
      <w:bookmarkStart w:id="213" w:name="2156727"/>
      <w:bookmarkEnd w:id="213"/>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trestným činom spáchaným inou osobou pri služobnom zákroku alebo služobnom zásahu, ak nejde o služobný zákrok proti teroristom alebo osobitne nebezpečným páchateľom,</w:t>
      </w:r>
    </w:p>
    <w:p w:rsidR="00BF6BB7" w:rsidRPr="008E0C0D" w:rsidRDefault="006E63CE">
      <w:pPr>
        <w:ind w:left="568" w:hanging="284"/>
        <w:rPr>
          <w:rFonts w:ascii="Times New Roman" w:hAnsi="Times New Roman" w:cs="Times New Roman"/>
          <w:color w:val="000000" w:themeColor="text1"/>
          <w:sz w:val="24"/>
          <w:szCs w:val="24"/>
          <w:lang w:val="sk-SK"/>
        </w:rPr>
      </w:pPr>
      <w:bookmarkStart w:id="214" w:name="2156728"/>
      <w:bookmarkEnd w:id="214"/>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pri práci na montáži rádiových alebo televíznych zariadení alebo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vo výške nad desať metrov nad povrchom,</w:t>
      </w:r>
    </w:p>
    <w:p w:rsidR="00BF6BB7" w:rsidRPr="008E0C0D" w:rsidRDefault="006E63CE">
      <w:pPr>
        <w:ind w:left="568" w:hanging="284"/>
        <w:rPr>
          <w:rFonts w:ascii="Times New Roman" w:hAnsi="Times New Roman" w:cs="Times New Roman"/>
          <w:color w:val="000000" w:themeColor="text1"/>
          <w:sz w:val="24"/>
          <w:szCs w:val="24"/>
          <w:lang w:val="sk-SK"/>
        </w:rPr>
      </w:pPr>
      <w:bookmarkStart w:id="215" w:name="2156729"/>
      <w:bookmarkEnd w:id="215"/>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pri vyhľadávacích, záchranných a havarijných prácach pod vodou, pri ktorých treba používať potápačský prístroj so vzduchom stlačeným vo fľaši, kyslíkový prístroj s reguláciou vzdušnín alebo iné zariadenia na prácu pod vodou a pri ich nácviku,</w:t>
      </w:r>
    </w:p>
    <w:p w:rsidR="00BF6BB7" w:rsidRPr="008E0C0D" w:rsidRDefault="006E63CE">
      <w:pPr>
        <w:ind w:left="568" w:hanging="284"/>
        <w:rPr>
          <w:rFonts w:ascii="Times New Roman" w:hAnsi="Times New Roman" w:cs="Times New Roman"/>
          <w:color w:val="000000" w:themeColor="text1"/>
          <w:sz w:val="24"/>
          <w:szCs w:val="24"/>
          <w:lang w:val="sk-SK"/>
        </w:rPr>
      </w:pPr>
      <w:bookmarkStart w:id="216" w:name="2156730"/>
      <w:bookmarkEnd w:id="216"/>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pri výkone štátnej služby a colnej kontroly v koľajisku železničných dráh, v priestoroch, kde hrozí úraz elektrickým prúdom alebo otrava plynom a nebezpečnými chemickými látkami, pri výkone služby vo výškach alebo nad voľnými hĺbkami, pri kontrole motorových vozidiel, kontrole zvierat, nebezpečných látok, jadrového materiálu, pri výkone služby pod vplyvom ionizujúceho žiarenia alebo iného zdraviu škodlivého žiarenia,</w:t>
      </w:r>
    </w:p>
    <w:p w:rsidR="00BF6BB7" w:rsidRPr="008E0C0D" w:rsidRDefault="006E63CE">
      <w:pPr>
        <w:ind w:left="568" w:hanging="284"/>
        <w:rPr>
          <w:rFonts w:ascii="Times New Roman" w:hAnsi="Times New Roman" w:cs="Times New Roman"/>
          <w:color w:val="000000" w:themeColor="text1"/>
          <w:sz w:val="24"/>
          <w:szCs w:val="24"/>
          <w:lang w:val="sk-SK"/>
        </w:rPr>
      </w:pPr>
      <w:bookmarkStart w:id="217" w:name="2156731"/>
      <w:bookmarkEnd w:id="217"/>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pri výkone štátnej služby a colnej kontroly pri ohrození rizikami súvisiacimi s expozíciou karcinogénnymi a mutagénnymi faktormi, chemickými faktormi, biologickými faktormi, faktormi ionizujúceho žiarenia a pri záťažiach teplom a chladom, hlukom a vibráciami, ak nejde o činnosti vykonávané pri bezprostrednej hrozbe závažnej priemyselnej havárie a závažnej priemyselnej havárii,</w:t>
      </w:r>
    </w:p>
    <w:p w:rsidR="00BF6BB7" w:rsidRPr="008E0C0D" w:rsidRDefault="006E63CE">
      <w:pPr>
        <w:ind w:left="568" w:hanging="284"/>
        <w:rPr>
          <w:rFonts w:ascii="Times New Roman" w:hAnsi="Times New Roman" w:cs="Times New Roman"/>
          <w:color w:val="000000" w:themeColor="text1"/>
          <w:sz w:val="24"/>
          <w:szCs w:val="24"/>
          <w:lang w:val="sk-SK"/>
        </w:rPr>
      </w:pPr>
      <w:bookmarkStart w:id="218" w:name="2156732"/>
      <w:bookmarkEnd w:id="218"/>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pri zoskokoch padákom, pri výsadkovom výcviku, pri výcviku v podvese vrtuľníka alebo v zlaňovaní alebo spúšťaní z vrtuľníka, zo skalných stien, z budov a iných objektov,</w:t>
      </w:r>
    </w:p>
    <w:p w:rsidR="00BF6BB7" w:rsidRPr="008E0C0D" w:rsidRDefault="006E63CE">
      <w:pPr>
        <w:ind w:left="568" w:hanging="284"/>
        <w:rPr>
          <w:rFonts w:ascii="Times New Roman" w:hAnsi="Times New Roman" w:cs="Times New Roman"/>
          <w:color w:val="000000" w:themeColor="text1"/>
          <w:sz w:val="24"/>
          <w:szCs w:val="24"/>
          <w:lang w:val="sk-SK"/>
        </w:rPr>
      </w:pPr>
      <w:bookmarkStart w:id="219" w:name="2156733"/>
      <w:bookmarkEnd w:id="219"/>
      <w:r w:rsidRPr="008E0C0D">
        <w:rPr>
          <w:rFonts w:ascii="Times New Roman" w:hAnsi="Times New Roman" w:cs="Times New Roman"/>
          <w:b/>
          <w:color w:val="000000" w:themeColor="text1"/>
          <w:sz w:val="24"/>
          <w:szCs w:val="24"/>
          <w:lang w:val="sk-SK"/>
        </w:rPr>
        <w:t>j)</w:t>
      </w:r>
      <w:r w:rsidRPr="008E0C0D">
        <w:rPr>
          <w:rFonts w:ascii="Times New Roman" w:hAnsi="Times New Roman" w:cs="Times New Roman"/>
          <w:color w:val="000000" w:themeColor="text1"/>
          <w:sz w:val="24"/>
          <w:szCs w:val="24"/>
          <w:lang w:val="sk-SK"/>
        </w:rPr>
        <w:t xml:space="preserve"> pri práci s chemickým, rádioaktívnym, vysoko virulentným, infekčným alebo iným obdobne nebezpečným materiálom, ak nejde o činnosť vykonávanú pri záchranných a havarijných prácach,</w:t>
      </w:r>
    </w:p>
    <w:p w:rsidR="00BF6BB7" w:rsidRPr="008E0C0D" w:rsidRDefault="006E63CE">
      <w:pPr>
        <w:ind w:left="568" w:hanging="284"/>
        <w:rPr>
          <w:rFonts w:ascii="Times New Roman" w:hAnsi="Times New Roman" w:cs="Times New Roman"/>
          <w:color w:val="000000" w:themeColor="text1"/>
          <w:sz w:val="24"/>
          <w:szCs w:val="24"/>
          <w:lang w:val="sk-SK"/>
        </w:rPr>
      </w:pPr>
      <w:bookmarkStart w:id="220" w:name="2156734"/>
      <w:bookmarkEnd w:id="220"/>
      <w:r w:rsidRPr="008E0C0D">
        <w:rPr>
          <w:rFonts w:ascii="Times New Roman" w:hAnsi="Times New Roman" w:cs="Times New Roman"/>
          <w:b/>
          <w:color w:val="000000" w:themeColor="text1"/>
          <w:sz w:val="24"/>
          <w:szCs w:val="24"/>
          <w:lang w:val="sk-SK"/>
        </w:rPr>
        <w:t>k)</w:t>
      </w:r>
      <w:r w:rsidRPr="008E0C0D">
        <w:rPr>
          <w:rFonts w:ascii="Times New Roman" w:hAnsi="Times New Roman" w:cs="Times New Roman"/>
          <w:color w:val="000000" w:themeColor="text1"/>
          <w:sz w:val="24"/>
          <w:szCs w:val="24"/>
          <w:lang w:val="sk-SK"/>
        </w:rPr>
        <w:t xml:space="preserve"> pri medzinárodnom cvičení.</w:t>
      </w:r>
    </w:p>
    <w:p w:rsidR="00BF6BB7" w:rsidRPr="008E0C0D" w:rsidRDefault="006E63CE">
      <w:pPr>
        <w:ind w:firstLine="142"/>
        <w:rPr>
          <w:rFonts w:ascii="Times New Roman" w:hAnsi="Times New Roman" w:cs="Times New Roman"/>
          <w:color w:val="000000" w:themeColor="text1"/>
          <w:sz w:val="24"/>
          <w:szCs w:val="24"/>
          <w:lang w:val="sk-SK"/>
        </w:rPr>
      </w:pPr>
      <w:bookmarkStart w:id="221" w:name="2156735"/>
      <w:bookmarkEnd w:id="221"/>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Obzvlášť nebezpečné podmienky sú také podmienky, keď k poškodeniu zdravia policajta alebo profesionálneho vojaka dôjde pri</w:t>
      </w:r>
    </w:p>
    <w:p w:rsidR="00BF6BB7" w:rsidRPr="008E0C0D" w:rsidRDefault="006E63CE">
      <w:pPr>
        <w:ind w:left="568" w:hanging="284"/>
        <w:rPr>
          <w:rFonts w:ascii="Times New Roman" w:hAnsi="Times New Roman" w:cs="Times New Roman"/>
          <w:color w:val="000000" w:themeColor="text1"/>
          <w:sz w:val="24"/>
          <w:szCs w:val="24"/>
          <w:lang w:val="sk-SK"/>
        </w:rPr>
      </w:pPr>
      <w:bookmarkStart w:id="222" w:name="2156737"/>
      <w:bookmarkEnd w:id="22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plnení úloh v bezpečnostných akciách pri použití lietadla alebo vrtuľníka a pri ich nácviku,</w:t>
      </w:r>
    </w:p>
    <w:p w:rsidR="00BF6BB7" w:rsidRPr="008E0C0D" w:rsidRDefault="006E63CE">
      <w:pPr>
        <w:ind w:left="568" w:hanging="284"/>
        <w:rPr>
          <w:rFonts w:ascii="Times New Roman" w:hAnsi="Times New Roman" w:cs="Times New Roman"/>
          <w:color w:val="000000" w:themeColor="text1"/>
          <w:sz w:val="24"/>
          <w:szCs w:val="24"/>
          <w:lang w:val="sk-SK"/>
        </w:rPr>
      </w:pPr>
      <w:bookmarkStart w:id="223" w:name="2156739"/>
      <w:bookmarkEnd w:id="22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služobnom zákroku proti teroristom alebo proti iným osobitne nebezpečným páchateľom,</w:t>
      </w:r>
    </w:p>
    <w:p w:rsidR="00BF6BB7" w:rsidRPr="008E0C0D" w:rsidRDefault="006E63CE">
      <w:pPr>
        <w:ind w:left="568" w:hanging="284"/>
        <w:rPr>
          <w:rFonts w:ascii="Times New Roman" w:hAnsi="Times New Roman" w:cs="Times New Roman"/>
          <w:color w:val="000000" w:themeColor="text1"/>
          <w:sz w:val="24"/>
          <w:szCs w:val="24"/>
          <w:lang w:val="sk-SK"/>
        </w:rPr>
      </w:pPr>
      <w:bookmarkStart w:id="224" w:name="2156741"/>
      <w:bookmarkEnd w:id="224"/>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práci s výbušninami, pri pyrotechnických prácach, pri likvidácii výbušnín a munície, doprave výbušnín a pri ich delaborácii,</w:t>
      </w:r>
    </w:p>
    <w:p w:rsidR="00BF6BB7" w:rsidRPr="008E0C0D" w:rsidRDefault="006E63CE">
      <w:pPr>
        <w:ind w:left="568" w:hanging="284"/>
        <w:rPr>
          <w:rFonts w:ascii="Times New Roman" w:hAnsi="Times New Roman" w:cs="Times New Roman"/>
          <w:color w:val="000000" w:themeColor="text1"/>
          <w:sz w:val="24"/>
          <w:szCs w:val="24"/>
          <w:lang w:val="sk-SK"/>
        </w:rPr>
      </w:pPr>
      <w:bookmarkStart w:id="225" w:name="2156743"/>
      <w:bookmarkEnd w:id="225"/>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účasti na záchranných a havarijných prácach alebo výkone štátnej služby pri živelných pohromách, v podzemí alebo v miestach s vysokým rizikom úrazu výbuchom, požiarom, vysokým stupňom lavínového nebezpečenstva, akútnou otravou alebo rádioaktivitou alebo vysoko virulentným infekčným alebo iným obdobne nebezpečným materiálom, pri </w:t>
      </w:r>
      <w:r w:rsidRPr="008E0C0D">
        <w:rPr>
          <w:rFonts w:ascii="Times New Roman" w:hAnsi="Times New Roman" w:cs="Times New Roman"/>
          <w:color w:val="000000" w:themeColor="text1"/>
          <w:sz w:val="24"/>
          <w:szCs w:val="24"/>
          <w:lang w:val="sk-SK"/>
        </w:rPr>
        <w:lastRenderedPageBreak/>
        <w:t>záťažiach teplom a chladom, hlukom a vibráciami alebo pri výkone štátnej služby za uvedených podmienok,</w:t>
      </w:r>
    </w:p>
    <w:p w:rsidR="00BF6BB7" w:rsidRPr="008E0C0D" w:rsidRDefault="006E63CE">
      <w:pPr>
        <w:ind w:left="568" w:hanging="284"/>
        <w:rPr>
          <w:rFonts w:ascii="Times New Roman" w:hAnsi="Times New Roman" w:cs="Times New Roman"/>
          <w:color w:val="000000" w:themeColor="text1"/>
          <w:sz w:val="24"/>
          <w:szCs w:val="24"/>
          <w:lang w:val="sk-SK"/>
        </w:rPr>
      </w:pPr>
      <w:bookmarkStart w:id="226" w:name="2156745"/>
      <w:bookmarkEnd w:id="226"/>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plnení úloh osobitného stupňa nebezpečnosti v rámci osobitného charakteru služby na úsekoch, ktorej formy podliehajú vyššiemu stupňu utajenia,</w:t>
      </w:r>
    </w:p>
    <w:p w:rsidR="00BF6BB7" w:rsidRPr="008E0C0D" w:rsidRDefault="006E63CE">
      <w:pPr>
        <w:ind w:left="568" w:hanging="284"/>
        <w:rPr>
          <w:rFonts w:ascii="Times New Roman" w:hAnsi="Times New Roman" w:cs="Times New Roman"/>
          <w:color w:val="000000" w:themeColor="text1"/>
          <w:sz w:val="24"/>
          <w:szCs w:val="24"/>
          <w:lang w:val="sk-SK"/>
        </w:rPr>
      </w:pPr>
      <w:bookmarkStart w:id="227" w:name="2156746"/>
      <w:bookmarkEnd w:id="227"/>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činnosti pri kozmických letoch,</w:t>
      </w:r>
    </w:p>
    <w:p w:rsidR="00BF6BB7" w:rsidRPr="008E0C0D" w:rsidRDefault="006E63CE">
      <w:pPr>
        <w:ind w:left="568" w:hanging="284"/>
        <w:rPr>
          <w:rFonts w:ascii="Times New Roman" w:hAnsi="Times New Roman" w:cs="Times New Roman"/>
          <w:color w:val="000000" w:themeColor="text1"/>
          <w:sz w:val="24"/>
          <w:szCs w:val="24"/>
          <w:lang w:val="sk-SK"/>
        </w:rPr>
      </w:pPr>
      <w:bookmarkStart w:id="228" w:name="2156747"/>
      <w:bookmarkEnd w:id="228"/>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w:t>
      </w:r>
    </w:p>
    <w:p w:rsidR="00BF6BB7" w:rsidRPr="008E0C0D" w:rsidRDefault="006E63CE">
      <w:pPr>
        <w:ind w:left="568" w:hanging="284"/>
        <w:rPr>
          <w:rFonts w:ascii="Times New Roman" w:hAnsi="Times New Roman" w:cs="Times New Roman"/>
          <w:color w:val="000000" w:themeColor="text1"/>
          <w:sz w:val="24"/>
          <w:szCs w:val="24"/>
          <w:lang w:val="sk-SK"/>
        </w:rPr>
      </w:pPr>
      <w:bookmarkStart w:id="229" w:name="2156748"/>
      <w:bookmarkEnd w:id="229"/>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činnosti súvisiacej s izolovaním, detekciou a ochranným zaistením bojových chemických a biologických látok, toxických priemyselných látok, ako aj pri profylaxii a liečbe prenosných ochorení,</w:t>
      </w:r>
    </w:p>
    <w:p w:rsidR="00BF6BB7" w:rsidRPr="008E0C0D" w:rsidRDefault="006E63CE">
      <w:pPr>
        <w:ind w:left="568" w:hanging="284"/>
        <w:rPr>
          <w:rFonts w:ascii="Times New Roman" w:hAnsi="Times New Roman" w:cs="Times New Roman"/>
          <w:color w:val="000000" w:themeColor="text1"/>
          <w:sz w:val="24"/>
          <w:szCs w:val="24"/>
          <w:lang w:val="sk-SK"/>
        </w:rPr>
      </w:pPr>
      <w:bookmarkStart w:id="230" w:name="2156749"/>
      <w:bookmarkEnd w:id="230"/>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výkone mimoriadnej služby.</w:t>
      </w:r>
    </w:p>
    <w:p w:rsidR="00BF6BB7" w:rsidRPr="008E0C0D" w:rsidRDefault="006E63CE">
      <w:pPr>
        <w:pStyle w:val="Nadpis"/>
        <w:rPr>
          <w:rFonts w:ascii="Times New Roman" w:hAnsi="Times New Roman" w:cs="Times New Roman"/>
          <w:color w:val="000000" w:themeColor="text1"/>
          <w:sz w:val="24"/>
          <w:szCs w:val="24"/>
          <w:lang w:val="sk-SK"/>
        </w:rPr>
      </w:pPr>
      <w:bookmarkStart w:id="231" w:name="2156758"/>
      <w:bookmarkEnd w:id="231"/>
      <w:r w:rsidRPr="008E0C0D">
        <w:rPr>
          <w:rFonts w:ascii="Times New Roman" w:hAnsi="Times New Roman" w:cs="Times New Roman"/>
          <w:color w:val="000000" w:themeColor="text1"/>
          <w:sz w:val="24"/>
          <w:szCs w:val="24"/>
          <w:lang w:val="sk-SK"/>
        </w:rPr>
        <w:t>Zodpovednosť pri úmrtí policajta alebo profesionálneho vojaka následkom služobného úrazu alebo choroby z povolania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232" w:name="2156760"/>
      <w:bookmarkEnd w:id="232"/>
      <w:r w:rsidRPr="008E0C0D">
        <w:rPr>
          <w:rFonts w:ascii="Times New Roman" w:hAnsi="Times New Roman" w:cs="Times New Roman"/>
          <w:color w:val="000000" w:themeColor="text1"/>
          <w:sz w:val="24"/>
          <w:szCs w:val="24"/>
          <w:lang w:val="sk-SK"/>
        </w:rPr>
        <w:t>§ 25</w:t>
      </w:r>
    </w:p>
    <w:p w:rsidR="00BF6BB7" w:rsidRPr="008E0C0D" w:rsidRDefault="006E63CE">
      <w:pPr>
        <w:ind w:firstLine="142"/>
        <w:rPr>
          <w:rFonts w:ascii="Times New Roman" w:hAnsi="Times New Roman" w:cs="Times New Roman"/>
          <w:color w:val="000000" w:themeColor="text1"/>
          <w:sz w:val="24"/>
          <w:szCs w:val="24"/>
          <w:lang w:val="sk-SK"/>
        </w:rPr>
      </w:pPr>
      <w:bookmarkStart w:id="233" w:name="2156761"/>
      <w:bookmarkEnd w:id="23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policajt alebo profesionálny vojak následkom služobného úrazu alebo choroby z povolania zomrel, je príslušný útvar sociálneho zabezpečenia ministerstva a Vojenský úrad sociálneho zabezpečenia povinný v rozsahu, v akom služobný úrad alebo služobný orgán za škodu zodpovedá, poskytnúť</w:t>
      </w:r>
    </w:p>
    <w:p w:rsidR="00BF6BB7" w:rsidRPr="008E0C0D" w:rsidRDefault="006E63CE">
      <w:pPr>
        <w:ind w:left="568" w:hanging="284"/>
        <w:rPr>
          <w:rFonts w:ascii="Times New Roman" w:hAnsi="Times New Roman" w:cs="Times New Roman"/>
          <w:color w:val="000000" w:themeColor="text1"/>
          <w:sz w:val="24"/>
          <w:szCs w:val="24"/>
          <w:lang w:val="sk-SK"/>
        </w:rPr>
      </w:pPr>
      <w:bookmarkStart w:id="234" w:name="2156763"/>
      <w:bookmarkEnd w:id="23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náhradu účelne vynaložených nákladov spojených s liečením,</w:t>
      </w:r>
    </w:p>
    <w:p w:rsidR="00BF6BB7" w:rsidRPr="008E0C0D" w:rsidRDefault="006E63CE">
      <w:pPr>
        <w:ind w:left="568" w:hanging="284"/>
        <w:rPr>
          <w:rFonts w:ascii="Times New Roman" w:hAnsi="Times New Roman" w:cs="Times New Roman"/>
          <w:color w:val="000000" w:themeColor="text1"/>
          <w:sz w:val="24"/>
          <w:szCs w:val="24"/>
          <w:lang w:val="sk-SK"/>
        </w:rPr>
      </w:pPr>
      <w:bookmarkStart w:id="235" w:name="2156764"/>
      <w:bookmarkEnd w:id="23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náhradu primeraných nákladov spojených s pohrebom,</w:t>
      </w:r>
    </w:p>
    <w:p w:rsidR="00BF6BB7" w:rsidRPr="008E0C0D" w:rsidRDefault="006E63CE">
      <w:pPr>
        <w:ind w:left="568" w:hanging="284"/>
        <w:rPr>
          <w:rFonts w:ascii="Times New Roman" w:hAnsi="Times New Roman" w:cs="Times New Roman"/>
          <w:color w:val="000000" w:themeColor="text1"/>
          <w:sz w:val="24"/>
          <w:szCs w:val="24"/>
          <w:lang w:val="sk-SK"/>
        </w:rPr>
      </w:pPr>
      <w:bookmarkStart w:id="236" w:name="2156765"/>
      <w:bookmarkEnd w:id="236"/>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náhradu nákladov na výživu pozostalých,</w:t>
      </w:r>
    </w:p>
    <w:p w:rsidR="00BF6BB7" w:rsidRPr="008E0C0D" w:rsidRDefault="006E63CE">
      <w:pPr>
        <w:ind w:left="568" w:hanging="284"/>
        <w:rPr>
          <w:rFonts w:ascii="Times New Roman" w:hAnsi="Times New Roman" w:cs="Times New Roman"/>
          <w:color w:val="000000" w:themeColor="text1"/>
          <w:sz w:val="24"/>
          <w:szCs w:val="24"/>
          <w:lang w:val="sk-SK"/>
        </w:rPr>
      </w:pPr>
      <w:bookmarkStart w:id="237" w:name="2156766"/>
      <w:bookmarkEnd w:id="237"/>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jednorazové odškodnenie pozostalých,</w:t>
      </w:r>
    </w:p>
    <w:p w:rsidR="00BF6BB7" w:rsidRPr="008E0C0D" w:rsidRDefault="006E63CE">
      <w:pPr>
        <w:ind w:left="568" w:hanging="284"/>
        <w:rPr>
          <w:rFonts w:ascii="Times New Roman" w:hAnsi="Times New Roman" w:cs="Times New Roman"/>
          <w:color w:val="000000" w:themeColor="text1"/>
          <w:sz w:val="24"/>
          <w:szCs w:val="24"/>
          <w:lang w:val="sk-SK"/>
        </w:rPr>
      </w:pPr>
      <w:bookmarkStart w:id="238" w:name="2156768"/>
      <w:bookmarkEnd w:id="238"/>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zvýšené jednorazové odškodnenie pozostalých</w:t>
      </w:r>
    </w:p>
    <w:p w:rsidR="00BF6BB7" w:rsidRPr="008E0C0D" w:rsidRDefault="006E63CE">
      <w:pPr>
        <w:ind w:firstLine="142"/>
        <w:rPr>
          <w:rFonts w:ascii="Times New Roman" w:hAnsi="Times New Roman" w:cs="Times New Roman"/>
          <w:color w:val="000000" w:themeColor="text1"/>
          <w:sz w:val="24"/>
          <w:szCs w:val="24"/>
          <w:lang w:val="sk-SK"/>
        </w:rPr>
      </w:pPr>
      <w:bookmarkStart w:id="239" w:name="2156769"/>
      <w:bookmarkEnd w:id="239"/>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 náhrade účelne vynaložených nákladov spojených s liečením a náhrade primeraných nákladov spojených s pohrebom tomu, kto tieto náklady vynaložil, sa rozhodne na základe predložených dokladov. Od nákladov spojených s pohrebom sa odpočíta náhrada nákladov na pohreb poskytnutá podľa </w:t>
      </w:r>
      <w:hyperlink w:anchor="2157478" w:history="1">
        <w:r w:rsidRPr="008E0C0D">
          <w:rPr>
            <w:rStyle w:val="Hypertextovprepojenie"/>
            <w:rFonts w:ascii="Times New Roman" w:hAnsi="Times New Roman" w:cs="Times New Roman"/>
            <w:color w:val="000000" w:themeColor="text1"/>
            <w:sz w:val="24"/>
            <w:szCs w:val="24"/>
            <w:u w:val="none"/>
            <w:lang w:val="sk-SK"/>
          </w:rPr>
          <w:t>§ 72 a 73</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240" w:name="2156771"/>
      <w:bookmarkEnd w:id="240"/>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Nákladmi spojenými s pohrebom sa rozumejú najmä</w:t>
      </w:r>
    </w:p>
    <w:p w:rsidR="00BF6BB7" w:rsidRPr="008E0C0D" w:rsidRDefault="006E63CE">
      <w:pPr>
        <w:ind w:left="568" w:hanging="284"/>
        <w:rPr>
          <w:rFonts w:ascii="Times New Roman" w:hAnsi="Times New Roman" w:cs="Times New Roman"/>
          <w:color w:val="000000" w:themeColor="text1"/>
          <w:sz w:val="24"/>
          <w:szCs w:val="24"/>
          <w:lang w:val="sk-SK"/>
        </w:rPr>
      </w:pPr>
      <w:bookmarkStart w:id="241" w:name="2156772"/>
      <w:bookmarkEnd w:id="24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náklady účtované pohrebným ústavom,</w:t>
      </w:r>
    </w:p>
    <w:p w:rsidR="00BF6BB7" w:rsidRPr="008E0C0D" w:rsidRDefault="006E63CE">
      <w:pPr>
        <w:ind w:left="568" w:hanging="284"/>
        <w:rPr>
          <w:rFonts w:ascii="Times New Roman" w:hAnsi="Times New Roman" w:cs="Times New Roman"/>
          <w:color w:val="000000" w:themeColor="text1"/>
          <w:sz w:val="24"/>
          <w:szCs w:val="24"/>
          <w:lang w:val="sk-SK"/>
        </w:rPr>
      </w:pPr>
      <w:bookmarkStart w:id="242" w:name="2156773"/>
      <w:bookmarkEnd w:id="24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cintorínske poplatky,</w:t>
      </w:r>
    </w:p>
    <w:p w:rsidR="00BF6BB7" w:rsidRPr="008E0C0D" w:rsidRDefault="006E63CE">
      <w:pPr>
        <w:ind w:left="568" w:hanging="284"/>
        <w:rPr>
          <w:rFonts w:ascii="Times New Roman" w:hAnsi="Times New Roman" w:cs="Times New Roman"/>
          <w:color w:val="000000" w:themeColor="text1"/>
          <w:sz w:val="24"/>
          <w:szCs w:val="24"/>
          <w:lang w:val="sk-SK"/>
        </w:rPr>
      </w:pPr>
      <w:bookmarkStart w:id="243" w:name="2156774"/>
      <w:bookmarkEnd w:id="243"/>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náklady na zriadenie pomníka alebo náhrobnej tabule,</w:t>
      </w:r>
    </w:p>
    <w:p w:rsidR="00BF6BB7" w:rsidRPr="008E0C0D" w:rsidRDefault="006E63CE">
      <w:pPr>
        <w:ind w:left="568" w:hanging="284"/>
        <w:rPr>
          <w:rFonts w:ascii="Times New Roman" w:hAnsi="Times New Roman" w:cs="Times New Roman"/>
          <w:color w:val="000000" w:themeColor="text1"/>
          <w:sz w:val="24"/>
          <w:szCs w:val="24"/>
          <w:lang w:val="sk-SK"/>
        </w:rPr>
      </w:pPr>
      <w:bookmarkStart w:id="244" w:name="2156775"/>
      <w:bookmarkEnd w:id="244"/>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náklady na úpravu hrobu,</w:t>
      </w:r>
    </w:p>
    <w:p w:rsidR="00BF6BB7" w:rsidRPr="008E0C0D" w:rsidRDefault="006E63CE">
      <w:pPr>
        <w:ind w:left="568" w:hanging="284"/>
        <w:rPr>
          <w:rFonts w:ascii="Times New Roman" w:hAnsi="Times New Roman" w:cs="Times New Roman"/>
          <w:color w:val="000000" w:themeColor="text1"/>
          <w:sz w:val="24"/>
          <w:szCs w:val="24"/>
          <w:lang w:val="sk-SK"/>
        </w:rPr>
      </w:pPr>
      <w:bookmarkStart w:id="245" w:name="2156776"/>
      <w:bookmarkEnd w:id="245"/>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cestovné náklady a</w:t>
      </w:r>
    </w:p>
    <w:p w:rsidR="00BF6BB7" w:rsidRPr="008E0C0D" w:rsidRDefault="006E63CE">
      <w:pPr>
        <w:ind w:left="568" w:hanging="284"/>
        <w:rPr>
          <w:rFonts w:ascii="Times New Roman" w:hAnsi="Times New Roman" w:cs="Times New Roman"/>
          <w:color w:val="000000" w:themeColor="text1"/>
          <w:sz w:val="24"/>
          <w:szCs w:val="24"/>
          <w:lang w:val="sk-SK"/>
        </w:rPr>
      </w:pPr>
      <w:bookmarkStart w:id="246" w:name="2156777"/>
      <w:bookmarkEnd w:id="246"/>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jedna tretina skutočných nákladov na smútočné ošatenie a smútočné posedenie najviac vo výške 331,93 eura.</w:t>
      </w:r>
    </w:p>
    <w:p w:rsidR="00BF6BB7" w:rsidRPr="008E0C0D" w:rsidRDefault="006E63CE">
      <w:pPr>
        <w:ind w:firstLine="142"/>
        <w:rPr>
          <w:rFonts w:ascii="Times New Roman" w:hAnsi="Times New Roman" w:cs="Times New Roman"/>
          <w:color w:val="000000" w:themeColor="text1"/>
          <w:sz w:val="24"/>
          <w:szCs w:val="24"/>
          <w:lang w:val="sk-SK"/>
        </w:rPr>
      </w:pPr>
      <w:bookmarkStart w:id="247" w:name="2156779"/>
      <w:bookmarkEnd w:id="247"/>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Náhrada nákladov poskytnutých na zriadenie pomníka alebo náhrobnej tabule nesmie presiahnuť desaťnásobok životného minima pre jednu plnoletú fyzickú osobu</w:t>
      </w:r>
      <w:hyperlink w:anchor="2159041" w:history="1">
        <w:r w:rsidRPr="008E0C0D">
          <w:rPr>
            <w:rStyle w:val="Odkaznavysvetlivku"/>
            <w:rFonts w:ascii="Times New Roman" w:hAnsi="Times New Roman" w:cs="Times New Roman"/>
            <w:color w:val="000000" w:themeColor="text1"/>
            <w:sz w:val="24"/>
            <w:szCs w:val="24"/>
            <w:lang w:val="sk-SK"/>
          </w:rPr>
          <w:t>29a)</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248" w:name="2156782"/>
      <w:bookmarkEnd w:id="248"/>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Náklady na smútočné ošatenie a cestovné náklady sa hradia len manželovi a osobe jemu na roveň postavenej, deťom, rodičom a starým rodičom alebo ďalším osobám, ak boli na zomretého odkázané výživou.</w:t>
      </w:r>
    </w:p>
    <w:p w:rsidR="00BF6BB7" w:rsidRPr="008E0C0D" w:rsidRDefault="006E63CE">
      <w:pPr>
        <w:ind w:firstLine="142"/>
        <w:rPr>
          <w:rFonts w:ascii="Times New Roman" w:hAnsi="Times New Roman" w:cs="Times New Roman"/>
          <w:color w:val="000000" w:themeColor="text1"/>
          <w:sz w:val="24"/>
          <w:szCs w:val="24"/>
          <w:lang w:val="sk-SK"/>
        </w:rPr>
      </w:pPr>
      <w:bookmarkStart w:id="249" w:name="2156783"/>
      <w:bookmarkEnd w:id="249"/>
      <w:r w:rsidRPr="008E0C0D">
        <w:rPr>
          <w:rFonts w:ascii="Times New Roman" w:hAnsi="Times New Roman" w:cs="Times New Roman"/>
          <w:b/>
          <w:color w:val="000000" w:themeColor="text1"/>
          <w:sz w:val="24"/>
          <w:szCs w:val="24"/>
          <w:lang w:val="sk-SK"/>
        </w:rPr>
        <w:lastRenderedPageBreak/>
        <w:t>(6)</w:t>
      </w:r>
      <w:r w:rsidRPr="008E0C0D">
        <w:rPr>
          <w:rFonts w:ascii="Times New Roman" w:hAnsi="Times New Roman" w:cs="Times New Roman"/>
          <w:color w:val="000000" w:themeColor="text1"/>
          <w:sz w:val="24"/>
          <w:szCs w:val="24"/>
          <w:lang w:val="sk-SK"/>
        </w:rPr>
        <w:t xml:space="preserve"> Náhrada nákladov na výživu pozostalých patrí pozostalým, voči ktorým mal zomretý v čase úmrtia vyživovaciu povinnosť určenú súdom. Náhrada nákladov na výživu pozostalých sa vypláca v období, počas ktorého mala trvať vyživovacia povinnosť vo výške výživného alebo príspevku na výživu, ktoré bol zomretý povinný platiť ku dňu svojej smrti, pričom úhrn takto vyplatených súm nesmie presiahnuť sumu výsluhového dôchodku alebo invalidného výsluhového dôchodku, na ktorú by mal zomretý nárok v čase úmrtia. Náhrada nákladov na výživu pozostalých patrí, ak nie je uhradená dávkami výsluhového zabezpečenia poskytovanými z toho istého dôvodu.</w:t>
      </w:r>
    </w:p>
    <w:p w:rsidR="00BF6BB7" w:rsidRPr="008E0C0D" w:rsidRDefault="006E63CE">
      <w:pPr>
        <w:ind w:firstLine="142"/>
        <w:rPr>
          <w:rFonts w:ascii="Times New Roman" w:hAnsi="Times New Roman" w:cs="Times New Roman"/>
          <w:color w:val="000000" w:themeColor="text1"/>
          <w:sz w:val="24"/>
          <w:szCs w:val="24"/>
          <w:lang w:val="sk-SK"/>
        </w:rPr>
      </w:pPr>
      <w:bookmarkStart w:id="250" w:name="2156785"/>
      <w:bookmarkEnd w:id="250"/>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Jednorazové odškodnenie pozostalých patrí manželovi a dieťaťu, ktoré má nárok na sirotský výsluhový dôchodok, ak nemajú nárok na zvýšené jednorazové odškodnenie pozostalých. Jednorazové odškodnenie pozostalých patrí pozostalým rovnakým dielom, pričom úhrn takto vyplatených súm pozostalým nesmie presiahnuť desaťnásobok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251" w:name="2156787"/>
      <w:bookmarkEnd w:id="251"/>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Ak niet pozostalého manžela ani dieťaťa, poskytuje sa za podmienok a vo výške uvedenej v odseku 7 jednorazové odškodnenie pozostalým rodičom zomretého policajta alebo zomretého profesionálneho vojaka.</w:t>
      </w:r>
    </w:p>
    <w:p w:rsidR="00BF6BB7" w:rsidRPr="008E0C0D" w:rsidRDefault="006E63CE">
      <w:pPr>
        <w:ind w:firstLine="142"/>
        <w:rPr>
          <w:rFonts w:ascii="Times New Roman" w:hAnsi="Times New Roman" w:cs="Times New Roman"/>
          <w:color w:val="000000" w:themeColor="text1"/>
          <w:sz w:val="24"/>
          <w:szCs w:val="24"/>
          <w:lang w:val="sk-SK"/>
        </w:rPr>
      </w:pPr>
      <w:bookmarkStart w:id="252" w:name="2156790"/>
      <w:bookmarkEnd w:id="252"/>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Ak policajt alebo profesionálny vojak následkom služobného úrazu alebo choroby z povolania, ku ktorým došlo za podmienok uvedených v </w:t>
      </w:r>
      <w:hyperlink w:anchor="2156716" w:history="1">
        <w:r w:rsidRPr="008E0C0D">
          <w:rPr>
            <w:rStyle w:val="Hypertextovprepojenie"/>
            <w:rFonts w:ascii="Times New Roman" w:hAnsi="Times New Roman" w:cs="Times New Roman"/>
            <w:color w:val="000000" w:themeColor="text1"/>
            <w:sz w:val="24"/>
            <w:szCs w:val="24"/>
            <w:u w:val="none"/>
            <w:lang w:val="sk-SK"/>
          </w:rPr>
          <w:t>§ 24</w:t>
        </w:r>
      </w:hyperlink>
      <w:r w:rsidRPr="008E0C0D">
        <w:rPr>
          <w:rFonts w:ascii="Times New Roman" w:hAnsi="Times New Roman" w:cs="Times New Roman"/>
          <w:color w:val="000000" w:themeColor="text1"/>
          <w:sz w:val="24"/>
          <w:szCs w:val="24"/>
          <w:lang w:val="sk-SK"/>
        </w:rPr>
        <w:t xml:space="preserve">, zomrel, patrí pozostalým zvýšené jednorazové odškodnenie, a to manželovi vo výške päťdesiatnásobku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a každému dieťaťu, ktoré má nárok na sirotský výsluhový dôchodok, vo výške päťdesiatnásobku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pričom úhrn takto vyplatených súm pozostalým nesmie presiahnuť šesťdesiatnásobok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253" w:name="2156794"/>
      <w:bookmarkEnd w:id="253"/>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Ak niet pozostalého manžela ani pozostalého dieťaťa, poskytuje sa za podmienok podľa odseku 9 zvýšené jednorazové odškodnenie pozostalým rodičom zomretého policajta alebo profesionálneho vojaka vo výške dvadsaťpäťnásobku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254" w:name="2156795"/>
      <w:bookmarkEnd w:id="254"/>
      <w:r w:rsidRPr="008E0C0D">
        <w:rPr>
          <w:rFonts w:ascii="Times New Roman" w:hAnsi="Times New Roman" w:cs="Times New Roman"/>
          <w:color w:val="000000" w:themeColor="text1"/>
          <w:sz w:val="24"/>
          <w:szCs w:val="24"/>
          <w:lang w:val="sk-SK"/>
        </w:rPr>
        <w:t>§ 26</w:t>
      </w:r>
    </w:p>
    <w:p w:rsidR="00BF6BB7" w:rsidRPr="008E0C0D" w:rsidRDefault="006E63CE">
      <w:pPr>
        <w:ind w:firstLine="142"/>
        <w:rPr>
          <w:rFonts w:ascii="Times New Roman" w:hAnsi="Times New Roman" w:cs="Times New Roman"/>
          <w:color w:val="000000" w:themeColor="text1"/>
          <w:sz w:val="24"/>
          <w:szCs w:val="24"/>
          <w:lang w:val="sk-SK"/>
        </w:rPr>
      </w:pPr>
      <w:bookmarkStart w:id="255" w:name="2156796"/>
      <w:bookmarkEnd w:id="25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Útvar sociálneho zabezpečenia ministerstva alebo Vojenský úrad sociálneho zabezpečenia môže výnimočne, ak pôjde o prípad hodný osobitného zreteľa, poskytnúť manželovi, dieťaťu, ktoré má nárok na sirotský výsluhový dôchodok, alebo rodičom zomretého finančný príspevok vo výške jednorazového odškodnenia pozostalých, aj keď služobný úrad alebo služobný orgán za služobný úraz alebo chorobu z povolania nezodpovedá.</w:t>
      </w:r>
    </w:p>
    <w:p w:rsidR="00BF6BB7" w:rsidRPr="008E0C0D" w:rsidRDefault="006E63CE">
      <w:pPr>
        <w:ind w:firstLine="142"/>
        <w:rPr>
          <w:rFonts w:ascii="Times New Roman" w:hAnsi="Times New Roman" w:cs="Times New Roman"/>
          <w:color w:val="000000" w:themeColor="text1"/>
          <w:sz w:val="24"/>
          <w:szCs w:val="24"/>
          <w:lang w:val="sk-SK"/>
        </w:rPr>
      </w:pPr>
      <w:bookmarkStart w:id="256" w:name="2156797"/>
      <w:bookmarkEnd w:id="25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Prípadom hodným osobitného zreteľa podľa odseku 1 je najmä služobný úraz alebo choroba z povolania pri</w:t>
      </w:r>
    </w:p>
    <w:p w:rsidR="00BF6BB7" w:rsidRPr="008E0C0D" w:rsidRDefault="006E63CE">
      <w:pPr>
        <w:ind w:left="568" w:hanging="284"/>
        <w:rPr>
          <w:rFonts w:ascii="Times New Roman" w:hAnsi="Times New Roman" w:cs="Times New Roman"/>
          <w:color w:val="000000" w:themeColor="text1"/>
          <w:sz w:val="24"/>
          <w:szCs w:val="24"/>
          <w:lang w:val="sk-SK"/>
        </w:rPr>
      </w:pPr>
      <w:bookmarkStart w:id="257" w:name="2156798"/>
      <w:bookmarkEnd w:id="25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práci na montáži rádiových a televíznych zariadení a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všetko vo výškach nad desať metrov,</w:t>
      </w:r>
    </w:p>
    <w:p w:rsidR="00BF6BB7" w:rsidRPr="008E0C0D" w:rsidRDefault="006E63CE">
      <w:pPr>
        <w:ind w:left="568" w:hanging="284"/>
        <w:rPr>
          <w:rFonts w:ascii="Times New Roman" w:hAnsi="Times New Roman" w:cs="Times New Roman"/>
          <w:color w:val="000000" w:themeColor="text1"/>
          <w:sz w:val="24"/>
          <w:szCs w:val="24"/>
          <w:lang w:val="sk-SK"/>
        </w:rPr>
      </w:pPr>
      <w:bookmarkStart w:id="258" w:name="2156799"/>
      <w:bookmarkEnd w:id="25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vyhľadávacích, záchranných a havarijných prácach v podzemí alebo pod vodou, pri ktorých treba používať potápačský prístroj so vzduchom stlačeným vo fľaši, kyslíkový prístroj s reguláciou vzdušnín alebo iné zariadenia na prácu pod vodou a ich výcviku,</w:t>
      </w:r>
    </w:p>
    <w:p w:rsidR="00BF6BB7" w:rsidRPr="008E0C0D" w:rsidRDefault="006E63CE">
      <w:pPr>
        <w:ind w:left="568" w:hanging="284"/>
        <w:rPr>
          <w:rFonts w:ascii="Times New Roman" w:hAnsi="Times New Roman" w:cs="Times New Roman"/>
          <w:color w:val="000000" w:themeColor="text1"/>
          <w:sz w:val="24"/>
          <w:szCs w:val="24"/>
          <w:lang w:val="sk-SK"/>
        </w:rPr>
      </w:pPr>
      <w:bookmarkStart w:id="259" w:name="2156801"/>
      <w:bookmarkEnd w:id="259"/>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plnení úloh v bezpečnostných akciách pri použití lietadla alebo vrtuľníka a ich nácviku,</w:t>
      </w:r>
    </w:p>
    <w:p w:rsidR="00BF6BB7" w:rsidRPr="008E0C0D" w:rsidRDefault="006E63CE">
      <w:pPr>
        <w:ind w:left="568" w:hanging="284"/>
        <w:rPr>
          <w:rFonts w:ascii="Times New Roman" w:hAnsi="Times New Roman" w:cs="Times New Roman"/>
          <w:color w:val="000000" w:themeColor="text1"/>
          <w:sz w:val="24"/>
          <w:szCs w:val="24"/>
          <w:lang w:val="sk-SK"/>
        </w:rPr>
      </w:pPr>
      <w:bookmarkStart w:id="260" w:name="2156802"/>
      <w:bookmarkEnd w:id="260"/>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služobnom zákroku proti teroristom alebo iným osobitne nebezpečným páchateľom,</w:t>
      </w:r>
    </w:p>
    <w:p w:rsidR="00BF6BB7" w:rsidRPr="008E0C0D" w:rsidRDefault="006E63CE">
      <w:pPr>
        <w:ind w:left="568" w:hanging="284"/>
        <w:rPr>
          <w:rFonts w:ascii="Times New Roman" w:hAnsi="Times New Roman" w:cs="Times New Roman"/>
          <w:color w:val="000000" w:themeColor="text1"/>
          <w:sz w:val="24"/>
          <w:szCs w:val="24"/>
          <w:lang w:val="sk-SK"/>
        </w:rPr>
      </w:pPr>
      <w:bookmarkStart w:id="261" w:name="2156803"/>
      <w:bookmarkEnd w:id="261"/>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práci s výbušninami, pyrotechnických prácach pri likvidácii výbušnín a munície, doprave výbušnín a pri ich delaborácii,</w:t>
      </w:r>
    </w:p>
    <w:p w:rsidR="00BF6BB7" w:rsidRPr="008E0C0D" w:rsidRDefault="006E63CE">
      <w:pPr>
        <w:ind w:left="568" w:hanging="284"/>
        <w:rPr>
          <w:rFonts w:ascii="Times New Roman" w:hAnsi="Times New Roman" w:cs="Times New Roman"/>
          <w:color w:val="000000" w:themeColor="text1"/>
          <w:sz w:val="24"/>
          <w:szCs w:val="24"/>
          <w:lang w:val="sk-SK"/>
        </w:rPr>
      </w:pPr>
      <w:bookmarkStart w:id="262" w:name="2156804"/>
      <w:bookmarkEnd w:id="262"/>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účasti na záchranných a havarijných prácach, pri živelných pohromách alebo v miestach s vysokým rizikom úrazu výbuchom, požiarom, akútnou otravou alebo rádioaktivitou,</w:t>
      </w:r>
    </w:p>
    <w:p w:rsidR="00BF6BB7" w:rsidRPr="008E0C0D" w:rsidRDefault="006E63CE">
      <w:pPr>
        <w:ind w:left="568" w:hanging="284"/>
        <w:rPr>
          <w:rFonts w:ascii="Times New Roman" w:hAnsi="Times New Roman" w:cs="Times New Roman"/>
          <w:color w:val="000000" w:themeColor="text1"/>
          <w:sz w:val="24"/>
          <w:szCs w:val="24"/>
          <w:lang w:val="sk-SK"/>
        </w:rPr>
      </w:pPr>
      <w:bookmarkStart w:id="263" w:name="2156805"/>
      <w:bookmarkEnd w:id="263"/>
      <w:r w:rsidRPr="008E0C0D">
        <w:rPr>
          <w:rFonts w:ascii="Times New Roman" w:hAnsi="Times New Roman" w:cs="Times New Roman"/>
          <w:b/>
          <w:color w:val="000000" w:themeColor="text1"/>
          <w:sz w:val="24"/>
          <w:szCs w:val="24"/>
          <w:lang w:val="sk-SK"/>
        </w:rPr>
        <w:lastRenderedPageBreak/>
        <w:t>g)</w:t>
      </w:r>
      <w:r w:rsidRPr="008E0C0D">
        <w:rPr>
          <w:rFonts w:ascii="Times New Roman" w:hAnsi="Times New Roman" w:cs="Times New Roman"/>
          <w:color w:val="000000" w:themeColor="text1"/>
          <w:sz w:val="24"/>
          <w:szCs w:val="24"/>
          <w:lang w:val="sk-SK"/>
        </w:rPr>
        <w:t xml:space="preserve"> výcviku v poľných podmienkach a pri medzinárodnom cvičení,</w:t>
      </w:r>
    </w:p>
    <w:p w:rsidR="00BF6BB7" w:rsidRPr="008E0C0D" w:rsidRDefault="006E63CE">
      <w:pPr>
        <w:ind w:left="568" w:hanging="284"/>
        <w:rPr>
          <w:rFonts w:ascii="Times New Roman" w:hAnsi="Times New Roman" w:cs="Times New Roman"/>
          <w:color w:val="000000" w:themeColor="text1"/>
          <w:sz w:val="24"/>
          <w:szCs w:val="24"/>
          <w:lang w:val="sk-SK"/>
        </w:rPr>
      </w:pPr>
      <w:bookmarkStart w:id="264" w:name="2156806"/>
      <w:bookmarkEnd w:id="264"/>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činnosti pri kozmických letoch,</w:t>
      </w:r>
    </w:p>
    <w:p w:rsidR="00BF6BB7" w:rsidRPr="008E0C0D" w:rsidRDefault="006E63CE">
      <w:pPr>
        <w:ind w:left="568" w:hanging="284"/>
        <w:rPr>
          <w:rFonts w:ascii="Times New Roman" w:hAnsi="Times New Roman" w:cs="Times New Roman"/>
          <w:color w:val="000000" w:themeColor="text1"/>
          <w:sz w:val="24"/>
          <w:szCs w:val="24"/>
          <w:lang w:val="sk-SK"/>
        </w:rPr>
      </w:pPr>
      <w:bookmarkStart w:id="265" w:name="2156807"/>
      <w:bookmarkEnd w:id="265"/>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w:t>
      </w:r>
    </w:p>
    <w:p w:rsidR="00BF6BB7" w:rsidRPr="008E0C0D" w:rsidRDefault="006E63CE">
      <w:pPr>
        <w:ind w:left="568" w:hanging="284"/>
        <w:rPr>
          <w:rFonts w:ascii="Times New Roman" w:hAnsi="Times New Roman" w:cs="Times New Roman"/>
          <w:color w:val="000000" w:themeColor="text1"/>
          <w:sz w:val="24"/>
          <w:szCs w:val="24"/>
          <w:lang w:val="sk-SK"/>
        </w:rPr>
      </w:pPr>
      <w:bookmarkStart w:id="266" w:name="2156809"/>
      <w:bookmarkEnd w:id="266"/>
      <w:r w:rsidRPr="008E0C0D">
        <w:rPr>
          <w:rFonts w:ascii="Times New Roman" w:hAnsi="Times New Roman" w:cs="Times New Roman"/>
          <w:b/>
          <w:color w:val="000000" w:themeColor="text1"/>
          <w:sz w:val="24"/>
          <w:szCs w:val="24"/>
          <w:lang w:val="sk-SK"/>
        </w:rPr>
        <w:t>j)</w:t>
      </w:r>
      <w:r w:rsidRPr="008E0C0D">
        <w:rPr>
          <w:rFonts w:ascii="Times New Roman" w:hAnsi="Times New Roman" w:cs="Times New Roman"/>
          <w:color w:val="000000" w:themeColor="text1"/>
          <w:sz w:val="24"/>
          <w:szCs w:val="24"/>
          <w:lang w:val="sk-SK"/>
        </w:rPr>
        <w:t xml:space="preserve"> zoskokoch padákom, pri výsadkovom výcviku, pri výcviku v podvese vrtuľníka alebo v zlaňovaní, alebo spúšťaní z vrtuľníka, zo skalných stien, z budov a iných objektov,</w:t>
      </w:r>
    </w:p>
    <w:p w:rsidR="00BF6BB7" w:rsidRPr="008E0C0D" w:rsidRDefault="006E63CE">
      <w:pPr>
        <w:ind w:left="568" w:hanging="284"/>
        <w:rPr>
          <w:rFonts w:ascii="Times New Roman" w:hAnsi="Times New Roman" w:cs="Times New Roman"/>
          <w:color w:val="000000" w:themeColor="text1"/>
          <w:sz w:val="24"/>
          <w:szCs w:val="24"/>
          <w:lang w:val="sk-SK"/>
        </w:rPr>
      </w:pPr>
      <w:bookmarkStart w:id="267" w:name="2156811"/>
      <w:bookmarkEnd w:id="267"/>
      <w:r w:rsidRPr="008E0C0D">
        <w:rPr>
          <w:rFonts w:ascii="Times New Roman" w:hAnsi="Times New Roman" w:cs="Times New Roman"/>
          <w:b/>
          <w:color w:val="000000" w:themeColor="text1"/>
          <w:sz w:val="24"/>
          <w:szCs w:val="24"/>
          <w:lang w:val="sk-SK"/>
        </w:rPr>
        <w:t>k)</w:t>
      </w:r>
      <w:r w:rsidRPr="008E0C0D">
        <w:rPr>
          <w:rFonts w:ascii="Times New Roman" w:hAnsi="Times New Roman" w:cs="Times New Roman"/>
          <w:color w:val="000000" w:themeColor="text1"/>
          <w:sz w:val="24"/>
          <w:szCs w:val="24"/>
          <w:lang w:val="sk-SK"/>
        </w:rPr>
        <w:t xml:space="preserve"> činnosti súvisiacej s izolovaním, detekciou a ochranným zaistením bojových chemických a biologických látok, toxických priemyselných látok, ako aj pri profylaxii a liečbe prenosných ochorení,</w:t>
      </w:r>
    </w:p>
    <w:p w:rsidR="00BF6BB7" w:rsidRPr="008E0C0D" w:rsidRDefault="006E63CE">
      <w:pPr>
        <w:ind w:left="568" w:hanging="284"/>
        <w:rPr>
          <w:rFonts w:ascii="Times New Roman" w:hAnsi="Times New Roman" w:cs="Times New Roman"/>
          <w:color w:val="000000" w:themeColor="text1"/>
          <w:sz w:val="24"/>
          <w:szCs w:val="24"/>
          <w:lang w:val="sk-SK"/>
        </w:rPr>
      </w:pPr>
      <w:bookmarkStart w:id="268" w:name="2156813"/>
      <w:bookmarkEnd w:id="268"/>
      <w:r w:rsidRPr="008E0C0D">
        <w:rPr>
          <w:rFonts w:ascii="Times New Roman" w:hAnsi="Times New Roman" w:cs="Times New Roman"/>
          <w:b/>
          <w:color w:val="000000" w:themeColor="text1"/>
          <w:sz w:val="24"/>
          <w:szCs w:val="24"/>
          <w:lang w:val="sk-SK"/>
        </w:rPr>
        <w:t>l)</w:t>
      </w:r>
      <w:r w:rsidRPr="008E0C0D">
        <w:rPr>
          <w:rFonts w:ascii="Times New Roman" w:hAnsi="Times New Roman" w:cs="Times New Roman"/>
          <w:color w:val="000000" w:themeColor="text1"/>
          <w:sz w:val="24"/>
          <w:szCs w:val="24"/>
          <w:lang w:val="sk-SK"/>
        </w:rPr>
        <w:t xml:space="preserve"> výkone mimoriadnej služby.</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269" w:name="2156814"/>
      <w:bookmarkEnd w:id="269"/>
      <w:r w:rsidRPr="008E0C0D">
        <w:rPr>
          <w:rFonts w:ascii="Times New Roman" w:hAnsi="Times New Roman" w:cs="Times New Roman"/>
          <w:color w:val="000000" w:themeColor="text1"/>
          <w:sz w:val="24"/>
          <w:szCs w:val="24"/>
          <w:lang w:val="sk-SK"/>
        </w:rPr>
        <w:t>§ 27</w:t>
      </w:r>
    </w:p>
    <w:p w:rsidR="00BF6BB7" w:rsidRPr="008E0C0D" w:rsidRDefault="006E63CE">
      <w:pPr>
        <w:ind w:firstLine="142"/>
        <w:rPr>
          <w:rFonts w:ascii="Times New Roman" w:hAnsi="Times New Roman" w:cs="Times New Roman"/>
          <w:color w:val="000000" w:themeColor="text1"/>
          <w:sz w:val="24"/>
          <w:szCs w:val="24"/>
          <w:lang w:val="sk-SK"/>
        </w:rPr>
      </w:pPr>
      <w:bookmarkStart w:id="270" w:name="2156815"/>
      <w:bookmarkEnd w:id="270"/>
      <w:r w:rsidRPr="008E0C0D">
        <w:rPr>
          <w:rFonts w:ascii="Times New Roman" w:hAnsi="Times New Roman" w:cs="Times New Roman"/>
          <w:color w:val="000000" w:themeColor="text1"/>
          <w:sz w:val="24"/>
          <w:szCs w:val="24"/>
          <w:lang w:val="sk-SK"/>
        </w:rPr>
        <w:t>Podrobnosti o jednorazovom mimoriadnom odškodnení, jednorazovom odškodnení pozostalých, zvýšenom jednorazovom odškodnení pozostalých a postup nadriadených pri prerokúvaní a určovaní náhrady škody a ďalšie podrobnosti o poskytovaní náhrad v súvislosti so služobnými úrazmi a chorobami z povolania určí minister.</w:t>
      </w:r>
    </w:p>
    <w:p w:rsidR="00BF6BB7" w:rsidRPr="008E0C0D" w:rsidRDefault="006E63CE">
      <w:pPr>
        <w:pStyle w:val="Nadpis"/>
        <w:rPr>
          <w:rFonts w:ascii="Times New Roman" w:hAnsi="Times New Roman" w:cs="Times New Roman"/>
          <w:color w:val="000000" w:themeColor="text1"/>
          <w:sz w:val="24"/>
          <w:szCs w:val="24"/>
          <w:lang w:val="sk-SK"/>
        </w:rPr>
      </w:pPr>
      <w:bookmarkStart w:id="271" w:name="2156817"/>
      <w:bookmarkEnd w:id="271"/>
      <w:r w:rsidRPr="008E0C0D">
        <w:rPr>
          <w:rFonts w:ascii="Times New Roman" w:hAnsi="Times New Roman" w:cs="Times New Roman"/>
          <w:color w:val="000000" w:themeColor="text1"/>
          <w:sz w:val="24"/>
          <w:szCs w:val="24"/>
          <w:lang w:val="sk-SK"/>
        </w:rPr>
        <w:t>Zmena pomerov poškodeného</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272" w:name="2156818"/>
      <w:bookmarkEnd w:id="272"/>
      <w:r w:rsidRPr="008E0C0D">
        <w:rPr>
          <w:rFonts w:ascii="Times New Roman" w:hAnsi="Times New Roman" w:cs="Times New Roman"/>
          <w:color w:val="000000" w:themeColor="text1"/>
          <w:sz w:val="24"/>
          <w:szCs w:val="24"/>
          <w:lang w:val="sk-SK"/>
        </w:rPr>
        <w:t>§ 28</w:t>
      </w:r>
    </w:p>
    <w:p w:rsidR="00BF6BB7" w:rsidRPr="008E0C0D" w:rsidRDefault="006E63CE">
      <w:pPr>
        <w:ind w:firstLine="142"/>
        <w:rPr>
          <w:rFonts w:ascii="Times New Roman" w:hAnsi="Times New Roman" w:cs="Times New Roman"/>
          <w:color w:val="000000" w:themeColor="text1"/>
          <w:sz w:val="24"/>
          <w:szCs w:val="24"/>
          <w:lang w:val="sk-SK"/>
        </w:rPr>
      </w:pPr>
      <w:bookmarkStart w:id="273" w:name="2156820"/>
      <w:bookmarkEnd w:id="27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sa zmenia pomery poškodeného, ktoré boli rozhodujúce na určenie výšky náhrady škody, nadriadený uvedený v </w:t>
      </w:r>
      <w:hyperlink w:anchor="2157554" w:history="1">
        <w:r w:rsidRPr="008E0C0D">
          <w:rPr>
            <w:rStyle w:val="Hypertextovprepojenie"/>
            <w:rFonts w:ascii="Times New Roman" w:hAnsi="Times New Roman" w:cs="Times New Roman"/>
            <w:color w:val="000000" w:themeColor="text1"/>
            <w:sz w:val="24"/>
            <w:szCs w:val="24"/>
            <w:u w:val="none"/>
            <w:lang w:val="sk-SK"/>
          </w:rPr>
          <w:t>§ 81 ods. 1 písm. a)</w:t>
        </w:r>
      </w:hyperlink>
      <w:r w:rsidRPr="008E0C0D">
        <w:rPr>
          <w:rFonts w:ascii="Times New Roman" w:hAnsi="Times New Roman" w:cs="Times New Roman"/>
          <w:color w:val="000000" w:themeColor="text1"/>
          <w:sz w:val="24"/>
          <w:szCs w:val="24"/>
          <w:lang w:val="sk-SK"/>
        </w:rPr>
        <w:t xml:space="preserve"> a Vojenský úrad sociálneho zabezpečenia podľa </w:t>
      </w:r>
      <w:hyperlink w:anchor="2157556" w:history="1">
        <w:r w:rsidRPr="008E0C0D">
          <w:rPr>
            <w:rStyle w:val="Hypertextovprepojenie"/>
            <w:rFonts w:ascii="Times New Roman" w:hAnsi="Times New Roman" w:cs="Times New Roman"/>
            <w:color w:val="000000" w:themeColor="text1"/>
            <w:sz w:val="24"/>
            <w:szCs w:val="24"/>
            <w:u w:val="none"/>
            <w:lang w:val="sk-SK"/>
          </w:rPr>
          <w:t>§ 81 ods. 1 písm. b)</w:t>
        </w:r>
      </w:hyperlink>
      <w:r w:rsidRPr="008E0C0D">
        <w:rPr>
          <w:rFonts w:ascii="Times New Roman" w:hAnsi="Times New Roman" w:cs="Times New Roman"/>
          <w:color w:val="000000" w:themeColor="text1"/>
          <w:sz w:val="24"/>
          <w:szCs w:val="24"/>
          <w:lang w:val="sk-SK"/>
        </w:rPr>
        <w:t xml:space="preserve"> rozhodnú o priznaní, zvýšení, znížení, zastavení výplaty alebo o odňatí dávky úrazového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274" w:name="2156822"/>
      <w:bookmarkEnd w:id="27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Zmenou pomerov poškodeného sa rozumie</w:t>
      </w:r>
    </w:p>
    <w:p w:rsidR="00BF6BB7" w:rsidRPr="008E0C0D" w:rsidRDefault="006E63CE">
      <w:pPr>
        <w:ind w:left="568" w:hanging="284"/>
        <w:rPr>
          <w:rFonts w:ascii="Times New Roman" w:hAnsi="Times New Roman" w:cs="Times New Roman"/>
          <w:color w:val="000000" w:themeColor="text1"/>
          <w:sz w:val="24"/>
          <w:szCs w:val="24"/>
          <w:lang w:val="sk-SK"/>
        </w:rPr>
      </w:pPr>
      <w:bookmarkStart w:id="275" w:name="2156825"/>
      <w:bookmarkEnd w:id="27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zmena výšky vyplácaného invalidného výsluhového dôchodku z dôvodu zmeny miery schopnosti vykonávať civilné zamestnanie,</w:t>
      </w:r>
    </w:p>
    <w:p w:rsidR="00BF6BB7" w:rsidRPr="008E0C0D" w:rsidRDefault="006E63CE">
      <w:pPr>
        <w:ind w:left="568" w:hanging="284"/>
        <w:rPr>
          <w:rFonts w:ascii="Times New Roman" w:hAnsi="Times New Roman" w:cs="Times New Roman"/>
          <w:color w:val="000000" w:themeColor="text1"/>
          <w:sz w:val="24"/>
          <w:szCs w:val="24"/>
          <w:lang w:val="sk-SK"/>
        </w:rPr>
      </w:pPr>
      <w:bookmarkStart w:id="276" w:name="2156826"/>
      <w:bookmarkEnd w:id="27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zvýšenie invalidného výsluhového dôchodku s výnimkou zvýšenia invalidného výsluhového dôchodku priznaného do 30. júna 2002,</w:t>
      </w:r>
    </w:p>
    <w:p w:rsidR="00BF6BB7" w:rsidRPr="008E0C0D" w:rsidRDefault="006E63CE">
      <w:pPr>
        <w:ind w:left="568" w:hanging="284"/>
        <w:rPr>
          <w:rFonts w:ascii="Times New Roman" w:hAnsi="Times New Roman" w:cs="Times New Roman"/>
          <w:color w:val="000000" w:themeColor="text1"/>
          <w:sz w:val="24"/>
          <w:szCs w:val="24"/>
          <w:lang w:val="sk-SK"/>
        </w:rPr>
      </w:pPr>
      <w:bookmarkStart w:id="277" w:name="2156827"/>
      <w:bookmarkEnd w:id="27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zvýšenie výsluhového dôchodku,</w:t>
      </w:r>
    </w:p>
    <w:p w:rsidR="00BF6BB7" w:rsidRPr="008E0C0D" w:rsidRDefault="006E63CE">
      <w:pPr>
        <w:ind w:left="568" w:hanging="284"/>
        <w:rPr>
          <w:rFonts w:ascii="Times New Roman" w:hAnsi="Times New Roman" w:cs="Times New Roman"/>
          <w:color w:val="000000" w:themeColor="text1"/>
          <w:sz w:val="24"/>
          <w:szCs w:val="24"/>
          <w:lang w:val="sk-SK"/>
        </w:rPr>
      </w:pPr>
      <w:bookmarkStart w:id="278" w:name="2156828"/>
      <w:bookmarkEnd w:id="278"/>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zmena výšky príjmu zo zárobkovej činnosti po skončení služobného pomeru,</w:t>
      </w:r>
    </w:p>
    <w:p w:rsidR="00BF6BB7" w:rsidRPr="008E0C0D" w:rsidRDefault="006E63CE">
      <w:pPr>
        <w:ind w:left="568" w:hanging="284"/>
        <w:rPr>
          <w:rFonts w:ascii="Times New Roman" w:hAnsi="Times New Roman" w:cs="Times New Roman"/>
          <w:color w:val="000000" w:themeColor="text1"/>
          <w:sz w:val="24"/>
          <w:szCs w:val="24"/>
          <w:lang w:val="sk-SK"/>
        </w:rPr>
      </w:pPr>
      <w:bookmarkStart w:id="279" w:name="2156829"/>
      <w:bookmarkEnd w:id="279"/>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priznanie predčasného starobného dôchodku podľa všeobecných predpisov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280" w:name="2156830"/>
      <w:bookmarkEnd w:id="280"/>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Príjmom zo zárobkovej činnosti sa na účely výpočtu náhrady za stratu na služobnom plate rozumie príjem zo závislej činnosti,</w:t>
      </w:r>
      <w:hyperlink w:anchor="2159048" w:history="1">
        <w:r w:rsidRPr="008E0C0D">
          <w:rPr>
            <w:rStyle w:val="Odkaznavysvetlivku"/>
            <w:rFonts w:ascii="Times New Roman" w:hAnsi="Times New Roman" w:cs="Times New Roman"/>
            <w:color w:val="000000" w:themeColor="text1"/>
            <w:sz w:val="24"/>
            <w:szCs w:val="24"/>
            <w:lang w:val="sk-SK"/>
          </w:rPr>
          <w:t>30a</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príjem z podnikania z inej samostatnej zárobkovej činnosti, z prenájmu a z použitia diela a umeleckého výkonu</w:t>
      </w:r>
      <w:hyperlink w:anchor="2159049" w:history="1">
        <w:r w:rsidRPr="008E0C0D">
          <w:rPr>
            <w:rStyle w:val="Odkaznavysvetlivku"/>
            <w:rFonts w:ascii="Times New Roman" w:hAnsi="Times New Roman" w:cs="Times New Roman"/>
            <w:color w:val="000000" w:themeColor="text1"/>
            <w:sz w:val="24"/>
            <w:szCs w:val="24"/>
            <w:lang w:val="sk-SK"/>
          </w:rPr>
          <w:t>30b</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 príjem z kapitálového majetku</w:t>
      </w:r>
      <w:hyperlink w:anchor="2159050" w:history="1">
        <w:r w:rsidRPr="008E0C0D">
          <w:rPr>
            <w:rStyle w:val="Odkaznavysvetlivku"/>
            <w:rFonts w:ascii="Times New Roman" w:hAnsi="Times New Roman" w:cs="Times New Roman"/>
            <w:color w:val="000000" w:themeColor="text1"/>
            <w:sz w:val="24"/>
            <w:szCs w:val="24"/>
            <w:lang w:val="sk-SK"/>
          </w:rPr>
          <w:t>30c</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tvoriaci základ dane z príjmov fyzickej osoby podľa osobitného predpisu.</w:t>
      </w:r>
      <w:hyperlink w:anchor="2159051" w:history="1">
        <w:r w:rsidRPr="008E0C0D">
          <w:rPr>
            <w:rStyle w:val="Odkaznavysvetlivku"/>
            <w:rFonts w:ascii="Times New Roman" w:hAnsi="Times New Roman" w:cs="Times New Roman"/>
            <w:color w:val="000000" w:themeColor="text1"/>
            <w:sz w:val="24"/>
            <w:szCs w:val="24"/>
            <w:lang w:val="sk-SK"/>
          </w:rPr>
          <w:t>30d</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firstLine="142"/>
        <w:rPr>
          <w:rFonts w:ascii="Times New Roman" w:hAnsi="Times New Roman" w:cs="Times New Roman"/>
          <w:color w:val="000000" w:themeColor="text1"/>
          <w:sz w:val="24"/>
          <w:szCs w:val="24"/>
          <w:lang w:val="sk-SK"/>
        </w:rPr>
      </w:pPr>
      <w:bookmarkStart w:id="281" w:name="2156833"/>
      <w:bookmarkEnd w:id="281"/>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Náhrada za stratu na služobnom plate policajta a profesionálneho vojaka, ktorá patrí policajtovi a profesionálnemu vojakovi, sa zvyšuje v rovnakom termíne a rovnakým spôsobom, ako sa zvyšujú ich funkčné platy, stupnica platových taríf a hodnostné platy v kalendárnom roku.</w:t>
      </w:r>
    </w:p>
    <w:p w:rsidR="00BF6BB7" w:rsidRPr="008E0C0D" w:rsidRDefault="006E63CE">
      <w:pPr>
        <w:ind w:firstLine="142"/>
        <w:rPr>
          <w:rFonts w:ascii="Times New Roman" w:hAnsi="Times New Roman" w:cs="Times New Roman"/>
          <w:color w:val="000000" w:themeColor="text1"/>
          <w:sz w:val="24"/>
          <w:szCs w:val="24"/>
          <w:lang w:val="sk-SK"/>
        </w:rPr>
      </w:pPr>
      <w:bookmarkStart w:id="282" w:name="2156834"/>
      <w:bookmarkEnd w:id="282"/>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Zvýšenie náhrady za stratu na služobnom plate podľa odseku 4 sa určuje zo služobného platu, z ktorého sa náhrada priznala.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283" w:name="2156835"/>
      <w:bookmarkEnd w:id="283"/>
      <w:r w:rsidRPr="008E0C0D">
        <w:rPr>
          <w:rFonts w:ascii="Times New Roman" w:hAnsi="Times New Roman" w:cs="Times New Roman"/>
          <w:color w:val="000000" w:themeColor="text1"/>
          <w:sz w:val="24"/>
          <w:szCs w:val="24"/>
          <w:lang w:val="sk-SK"/>
        </w:rPr>
        <w:lastRenderedPageBreak/>
        <w:t>§ 29</w:t>
      </w:r>
    </w:p>
    <w:p w:rsidR="00BF6BB7" w:rsidRPr="008E0C0D" w:rsidRDefault="006E63CE">
      <w:pPr>
        <w:ind w:firstLine="142"/>
        <w:rPr>
          <w:rFonts w:ascii="Times New Roman" w:hAnsi="Times New Roman" w:cs="Times New Roman"/>
          <w:color w:val="000000" w:themeColor="text1"/>
          <w:sz w:val="24"/>
          <w:szCs w:val="24"/>
          <w:lang w:val="sk-SK"/>
        </w:rPr>
      </w:pPr>
      <w:bookmarkStart w:id="284" w:name="2156836"/>
      <w:bookmarkEnd w:id="28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Za služobný úraz sa na účely tohto zákona považuje poškodenie zdravia alebo smrť policajta alebo profesionálneho vojaka spôsobené nezávisle od jeho vôle krátkodobým, náhlym a násilným pôsobením vonkajších vplyvov</w:t>
      </w:r>
    </w:p>
    <w:p w:rsidR="00BF6BB7" w:rsidRPr="008E0C0D" w:rsidRDefault="006E63CE">
      <w:pPr>
        <w:ind w:left="568" w:hanging="284"/>
        <w:rPr>
          <w:rFonts w:ascii="Times New Roman" w:hAnsi="Times New Roman" w:cs="Times New Roman"/>
          <w:color w:val="000000" w:themeColor="text1"/>
          <w:sz w:val="24"/>
          <w:szCs w:val="24"/>
          <w:lang w:val="sk-SK"/>
        </w:rPr>
      </w:pPr>
      <w:bookmarkStart w:id="285" w:name="2156838"/>
      <w:bookmarkEnd w:id="28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pri výkone služobných činností vyplývajúcich zo služobného zaradenia policajta alebo profesionálneho vojaka, pri činnosti vykonávanej na príkaz, pokyn alebo rozkaz nadriadeného alebo pri činnosti, ktorá je obvyklá pri plnení služobných úloh vrátane obvyklej činnosti v čase prestávok v službe,</w:t>
      </w:r>
    </w:p>
    <w:p w:rsidR="00BF6BB7" w:rsidRPr="008E0C0D" w:rsidRDefault="006E63CE">
      <w:pPr>
        <w:ind w:left="568" w:hanging="284"/>
        <w:rPr>
          <w:rFonts w:ascii="Times New Roman" w:hAnsi="Times New Roman" w:cs="Times New Roman"/>
          <w:color w:val="000000" w:themeColor="text1"/>
          <w:sz w:val="24"/>
          <w:szCs w:val="24"/>
          <w:lang w:val="sk-SK"/>
        </w:rPr>
      </w:pPr>
      <w:bookmarkStart w:id="286" w:name="2156841"/>
      <w:bookmarkEnd w:id="28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pri činnosti, ktorá sa vykonáva v záujme služby alebo s cieľom chrániť záujem služby, bez ohľadu na to, z akého podnetu policajt alebo profesionálny vojak túto činnosť vykonáva,</w:t>
      </w:r>
    </w:p>
    <w:p w:rsidR="00BF6BB7" w:rsidRPr="008E0C0D" w:rsidRDefault="006E63CE">
      <w:pPr>
        <w:ind w:left="568" w:hanging="284"/>
        <w:rPr>
          <w:rFonts w:ascii="Times New Roman" w:hAnsi="Times New Roman" w:cs="Times New Roman"/>
          <w:color w:val="000000" w:themeColor="text1"/>
          <w:sz w:val="24"/>
          <w:szCs w:val="24"/>
          <w:lang w:val="sk-SK"/>
        </w:rPr>
      </w:pPr>
      <w:bookmarkStart w:id="287" w:name="2156843"/>
      <w:bookmarkEnd w:id="28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 dôsledku konania alebo opomenutia inej osoby, ak dôvodom takého konania alebo opomenutia je príslušnosť policajta k Policajnému zboru, Hasičskému a záchrannému zboru, Horskej záchrannej službe, Slovenskej informačnej službe, Národnému bezpečnostnému úradu, Zboru väzenskej a justičnej stráže alebo k Finančnému riaditeľstvu Slovenskej republiky, alebo príslušnosť profesionálneho vojaka k ozbrojeným silám, alebo činnosť, ktorú policajt alebo profesionálny vojak vykonáva alebo vykonával v záujme služby alebo s cieľom chrániť záujem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288" w:name="2156846"/>
      <w:bookmarkEnd w:id="288"/>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počas cesty z miesta, kde sa policajt alebo profesionálny vojak zdržiava mimo výkonu služby, na miesto výkonu služby, ak sa táto činnosť vykonáva s cieľom dostaviť sa na miesto výkonu služby, ak bol na výkon služby mimoriadne povolaný, a späť,</w:t>
      </w:r>
    </w:p>
    <w:p w:rsidR="00BF6BB7" w:rsidRPr="008E0C0D" w:rsidRDefault="006E63CE">
      <w:pPr>
        <w:ind w:left="568" w:hanging="284"/>
        <w:rPr>
          <w:rFonts w:ascii="Times New Roman" w:hAnsi="Times New Roman" w:cs="Times New Roman"/>
          <w:color w:val="000000" w:themeColor="text1"/>
          <w:sz w:val="24"/>
          <w:szCs w:val="24"/>
          <w:lang w:val="sk-SK"/>
        </w:rPr>
      </w:pPr>
      <w:bookmarkStart w:id="289" w:name="2156848"/>
      <w:bookmarkEnd w:id="289"/>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pri činnosti, ktorú policajt alebo profesionálny vojak vykonáva vo verejnom záujme alebo v záujme ochrany života, zdravia alebo majetku.</w:t>
      </w:r>
    </w:p>
    <w:p w:rsidR="00BF6BB7" w:rsidRPr="008E0C0D" w:rsidRDefault="006E63CE">
      <w:pPr>
        <w:ind w:firstLine="142"/>
        <w:rPr>
          <w:rFonts w:ascii="Times New Roman" w:hAnsi="Times New Roman" w:cs="Times New Roman"/>
          <w:color w:val="000000" w:themeColor="text1"/>
          <w:sz w:val="24"/>
          <w:szCs w:val="24"/>
          <w:lang w:val="sk-SK"/>
        </w:rPr>
      </w:pPr>
      <w:bookmarkStart w:id="290" w:name="2156850"/>
      <w:bookmarkEnd w:id="29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Ako služobný úraz sa posudzuje aj úraz, ktorý policajt a profesionálny vojak utrpel pre výkon služby.</w:t>
      </w:r>
    </w:p>
    <w:p w:rsidR="00BF6BB7" w:rsidRPr="008E0C0D" w:rsidRDefault="006E63CE">
      <w:pPr>
        <w:ind w:firstLine="142"/>
        <w:rPr>
          <w:rFonts w:ascii="Times New Roman" w:hAnsi="Times New Roman" w:cs="Times New Roman"/>
          <w:color w:val="000000" w:themeColor="text1"/>
          <w:sz w:val="24"/>
          <w:szCs w:val="24"/>
          <w:lang w:val="sk-SK"/>
        </w:rPr>
      </w:pPr>
      <w:bookmarkStart w:id="291" w:name="2156852"/>
      <w:bookmarkEnd w:id="29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Za úraz vzniknutý pri výkone služby alebo v súvislosti s ním sa nepovažuje úraz, ktorý policajt alebo profesionálny vojak utrpel za okolností uvedených v </w:t>
      </w:r>
      <w:hyperlink w:anchor="2156384" w:history="1">
        <w:r w:rsidRPr="008E0C0D">
          <w:rPr>
            <w:rStyle w:val="Hypertextovprepojenie"/>
            <w:rFonts w:ascii="Times New Roman" w:hAnsi="Times New Roman" w:cs="Times New Roman"/>
            <w:color w:val="000000" w:themeColor="text1"/>
            <w:sz w:val="24"/>
            <w:szCs w:val="24"/>
            <w:u w:val="none"/>
            <w:lang w:val="sk-SK"/>
          </w:rPr>
          <w:t>§ 6 ods. 7</w:t>
        </w:r>
      </w:hyperlink>
      <w:r w:rsidRPr="008E0C0D">
        <w:rPr>
          <w:rFonts w:ascii="Times New Roman" w:hAnsi="Times New Roman" w:cs="Times New Roman"/>
          <w:color w:val="000000" w:themeColor="text1"/>
          <w:sz w:val="24"/>
          <w:szCs w:val="24"/>
          <w:lang w:val="sk-SK"/>
        </w:rPr>
        <w:t>, aj keď sú inak splnené podmienky uvedené v odseku 1.</w:t>
      </w:r>
    </w:p>
    <w:p w:rsidR="00BF6BB7" w:rsidRPr="008E0C0D" w:rsidRDefault="006E63CE">
      <w:pPr>
        <w:ind w:firstLine="142"/>
        <w:rPr>
          <w:rFonts w:ascii="Times New Roman" w:hAnsi="Times New Roman" w:cs="Times New Roman"/>
          <w:color w:val="000000" w:themeColor="text1"/>
          <w:sz w:val="24"/>
          <w:szCs w:val="24"/>
          <w:lang w:val="sk-SK"/>
        </w:rPr>
      </w:pPr>
      <w:bookmarkStart w:id="292" w:name="2156855"/>
      <w:bookmarkEnd w:id="292"/>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Za chorobu z povolania podľa tohto zákona sa považuje choroba uznaná príslušným zdravotníckym zariadením zaradená do zoznamu chorôb z povolania uvedeného vo všeobecnom predpise o sociálnom poistení, ak vznikla pri výkone služby, v súvislosti s ním alebo pre výkon služby.</w:t>
      </w:r>
    </w:p>
    <w:p w:rsidR="00BF6BB7" w:rsidRPr="008E0C0D" w:rsidRDefault="006E63CE">
      <w:pPr>
        <w:ind w:firstLine="142"/>
        <w:rPr>
          <w:rFonts w:ascii="Times New Roman" w:hAnsi="Times New Roman" w:cs="Times New Roman"/>
          <w:color w:val="000000" w:themeColor="text1"/>
          <w:sz w:val="24"/>
          <w:szCs w:val="24"/>
          <w:lang w:val="sk-SK"/>
        </w:rPr>
      </w:pPr>
      <w:bookmarkStart w:id="293" w:name="2156856"/>
      <w:bookmarkEnd w:id="293"/>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Za chorobu z povolania sa považuje aj choroba vzniknutá pred jej zaradením do zoznamu chorôb z povolania, a to od jej zaradenia do zoznamu, ale iba za dobu najviac troch rokov pred jej zaradením do zoznamu.</w:t>
      </w:r>
    </w:p>
    <w:p w:rsidR="00BF6BB7" w:rsidRPr="008E0C0D" w:rsidRDefault="006E63CE">
      <w:pPr>
        <w:pStyle w:val="Cast0"/>
        <w:outlineLvl w:val="1"/>
        <w:rPr>
          <w:rFonts w:ascii="Times New Roman" w:hAnsi="Times New Roman" w:cs="Times New Roman"/>
          <w:color w:val="000000" w:themeColor="text1"/>
          <w:sz w:val="24"/>
          <w:szCs w:val="24"/>
          <w:lang w:val="sk-SK"/>
        </w:rPr>
      </w:pPr>
      <w:bookmarkStart w:id="294" w:name="2156857"/>
      <w:bookmarkEnd w:id="294"/>
      <w:r w:rsidRPr="008E0C0D">
        <w:rPr>
          <w:rFonts w:ascii="Times New Roman" w:hAnsi="Times New Roman" w:cs="Times New Roman"/>
          <w:color w:val="000000" w:themeColor="text1"/>
          <w:sz w:val="24"/>
          <w:szCs w:val="24"/>
          <w:lang w:val="sk-SK"/>
        </w:rPr>
        <w:t>ŠTVRTÁ ČASŤ</w:t>
      </w:r>
      <w:r w:rsidRPr="008E0C0D">
        <w:rPr>
          <w:rFonts w:ascii="Times New Roman" w:hAnsi="Times New Roman" w:cs="Times New Roman"/>
          <w:color w:val="000000" w:themeColor="text1"/>
          <w:sz w:val="24"/>
          <w:szCs w:val="24"/>
          <w:lang w:val="sk-SK"/>
        </w:rPr>
        <w:br/>
        <w:t>VÝSLUHOVÉ ZABEZPEČENIE</w:t>
      </w:r>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295" w:name="2156859"/>
      <w:bookmarkEnd w:id="295"/>
      <w:r w:rsidRPr="008E0C0D">
        <w:rPr>
          <w:rFonts w:ascii="Times New Roman" w:hAnsi="Times New Roman" w:cs="Times New Roman"/>
          <w:color w:val="000000" w:themeColor="text1"/>
          <w:sz w:val="24"/>
          <w:szCs w:val="24"/>
          <w:lang w:val="sk-SK"/>
        </w:rPr>
        <w:t>§ 30</w:t>
      </w:r>
      <w:r w:rsidRPr="008E0C0D">
        <w:rPr>
          <w:rFonts w:ascii="Times New Roman" w:hAnsi="Times New Roman" w:cs="Times New Roman"/>
          <w:color w:val="000000" w:themeColor="text1"/>
          <w:sz w:val="24"/>
          <w:szCs w:val="24"/>
          <w:lang w:val="sk-SK"/>
        </w:rPr>
        <w:br/>
        <w:t>Druhy dávok výsluhového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296" w:name="2156861"/>
      <w:bookmarkEnd w:id="296"/>
      <w:r w:rsidRPr="008E0C0D">
        <w:rPr>
          <w:rFonts w:ascii="Times New Roman" w:hAnsi="Times New Roman" w:cs="Times New Roman"/>
          <w:color w:val="000000" w:themeColor="text1"/>
          <w:sz w:val="24"/>
          <w:szCs w:val="24"/>
          <w:lang w:val="sk-SK"/>
        </w:rPr>
        <w:t>Z výsluhového zabezpečenia sa poskytuje</w:t>
      </w:r>
    </w:p>
    <w:p w:rsidR="00BF6BB7" w:rsidRPr="008E0C0D" w:rsidRDefault="006E63CE">
      <w:pPr>
        <w:ind w:left="568" w:hanging="284"/>
        <w:rPr>
          <w:rFonts w:ascii="Times New Roman" w:hAnsi="Times New Roman" w:cs="Times New Roman"/>
          <w:color w:val="000000" w:themeColor="text1"/>
          <w:sz w:val="24"/>
          <w:szCs w:val="24"/>
          <w:lang w:val="sk-SK"/>
        </w:rPr>
      </w:pPr>
      <w:bookmarkStart w:id="297" w:name="2156862"/>
      <w:bookmarkEnd w:id="29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výsluhový príspevok,</w:t>
      </w:r>
    </w:p>
    <w:p w:rsidR="00BF6BB7" w:rsidRPr="008E0C0D" w:rsidRDefault="006E63CE">
      <w:pPr>
        <w:ind w:left="568" w:hanging="284"/>
        <w:rPr>
          <w:rFonts w:ascii="Times New Roman" w:hAnsi="Times New Roman" w:cs="Times New Roman"/>
          <w:color w:val="000000" w:themeColor="text1"/>
          <w:sz w:val="24"/>
          <w:szCs w:val="24"/>
          <w:lang w:val="sk-SK"/>
        </w:rPr>
      </w:pPr>
      <w:bookmarkStart w:id="298" w:name="2156863"/>
      <w:bookmarkEnd w:id="29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odchodné,</w:t>
      </w:r>
    </w:p>
    <w:p w:rsidR="00BF6BB7" w:rsidRPr="008E0C0D" w:rsidRDefault="006E63CE">
      <w:pPr>
        <w:ind w:left="568" w:hanging="284"/>
        <w:rPr>
          <w:rFonts w:ascii="Times New Roman" w:hAnsi="Times New Roman" w:cs="Times New Roman"/>
          <w:color w:val="000000" w:themeColor="text1"/>
          <w:sz w:val="24"/>
          <w:szCs w:val="24"/>
          <w:lang w:val="sk-SK"/>
        </w:rPr>
      </w:pPr>
      <w:bookmarkStart w:id="299" w:name="2156864"/>
      <w:bookmarkEnd w:id="299"/>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úmrtné,</w:t>
      </w:r>
    </w:p>
    <w:p w:rsidR="00BF6BB7" w:rsidRPr="008E0C0D" w:rsidRDefault="006E63CE">
      <w:pPr>
        <w:ind w:left="568" w:hanging="284"/>
        <w:rPr>
          <w:rFonts w:ascii="Times New Roman" w:hAnsi="Times New Roman" w:cs="Times New Roman"/>
          <w:color w:val="000000" w:themeColor="text1"/>
          <w:sz w:val="24"/>
          <w:szCs w:val="24"/>
          <w:lang w:val="sk-SK"/>
        </w:rPr>
      </w:pPr>
      <w:bookmarkStart w:id="300" w:name="2156865"/>
      <w:bookmarkEnd w:id="300"/>
      <w:r w:rsidRPr="008E0C0D">
        <w:rPr>
          <w:rFonts w:ascii="Times New Roman" w:hAnsi="Times New Roman" w:cs="Times New Roman"/>
          <w:b/>
          <w:color w:val="000000" w:themeColor="text1"/>
          <w:sz w:val="24"/>
          <w:szCs w:val="24"/>
          <w:lang w:val="sk-SK"/>
        </w:rPr>
        <w:lastRenderedPageBreak/>
        <w:t>d)</w:t>
      </w:r>
      <w:r w:rsidRPr="008E0C0D">
        <w:rPr>
          <w:rFonts w:ascii="Times New Roman" w:hAnsi="Times New Roman" w:cs="Times New Roman"/>
          <w:color w:val="000000" w:themeColor="text1"/>
          <w:sz w:val="24"/>
          <w:szCs w:val="24"/>
          <w:lang w:val="sk-SK"/>
        </w:rPr>
        <w:t xml:space="preserve">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301" w:name="2156866"/>
      <w:bookmarkEnd w:id="301"/>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invalidný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302" w:name="2156867"/>
      <w:bookmarkEnd w:id="302"/>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vdovský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303" w:name="2156868"/>
      <w:bookmarkEnd w:id="303"/>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vdovecký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304" w:name="2156869"/>
      <w:bookmarkEnd w:id="304"/>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sirotský výsluhový dôchodok.</w:t>
      </w:r>
    </w:p>
    <w:p w:rsidR="00BF6BB7" w:rsidRPr="008E0C0D" w:rsidRDefault="006E63CE">
      <w:pPr>
        <w:pStyle w:val="Nadpis"/>
        <w:rPr>
          <w:rFonts w:ascii="Times New Roman" w:hAnsi="Times New Roman" w:cs="Times New Roman"/>
          <w:color w:val="000000" w:themeColor="text1"/>
          <w:sz w:val="24"/>
          <w:szCs w:val="24"/>
          <w:lang w:val="sk-SK"/>
        </w:rPr>
      </w:pPr>
      <w:bookmarkStart w:id="305" w:name="2156870"/>
      <w:bookmarkEnd w:id="305"/>
      <w:r w:rsidRPr="008E0C0D">
        <w:rPr>
          <w:rFonts w:ascii="Times New Roman" w:hAnsi="Times New Roman" w:cs="Times New Roman"/>
          <w:color w:val="000000" w:themeColor="text1"/>
          <w:sz w:val="24"/>
          <w:szCs w:val="24"/>
          <w:lang w:val="sk-SK"/>
        </w:rPr>
        <w:t>Výsluhový príspevok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306" w:name="2156871"/>
      <w:bookmarkEnd w:id="306"/>
      <w:r w:rsidRPr="008E0C0D">
        <w:rPr>
          <w:rFonts w:ascii="Times New Roman" w:hAnsi="Times New Roman" w:cs="Times New Roman"/>
          <w:color w:val="000000" w:themeColor="text1"/>
          <w:sz w:val="24"/>
          <w:szCs w:val="24"/>
          <w:lang w:val="sk-SK"/>
        </w:rPr>
        <w:t>§ 31</w:t>
      </w:r>
    </w:p>
    <w:p w:rsidR="00BF6BB7" w:rsidRPr="008E0C0D" w:rsidRDefault="006E63CE">
      <w:pPr>
        <w:ind w:firstLine="142"/>
        <w:rPr>
          <w:rFonts w:ascii="Times New Roman" w:hAnsi="Times New Roman" w:cs="Times New Roman"/>
          <w:color w:val="000000" w:themeColor="text1"/>
          <w:sz w:val="24"/>
          <w:szCs w:val="24"/>
          <w:lang w:val="sk-SK"/>
        </w:rPr>
      </w:pPr>
      <w:bookmarkStart w:id="307" w:name="2156874"/>
      <w:bookmarkEnd w:id="30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Výsluhový príspevok patrí v rozsahu a za podmienok ustanovených týmto zákonom</w:t>
      </w:r>
    </w:p>
    <w:p w:rsidR="00BF6BB7" w:rsidRPr="008E0C0D" w:rsidRDefault="006E63CE">
      <w:pPr>
        <w:ind w:left="568" w:hanging="284"/>
        <w:rPr>
          <w:rFonts w:ascii="Times New Roman" w:hAnsi="Times New Roman" w:cs="Times New Roman"/>
          <w:color w:val="000000" w:themeColor="text1"/>
          <w:sz w:val="24"/>
          <w:szCs w:val="24"/>
          <w:lang w:val="sk-SK"/>
        </w:rPr>
      </w:pPr>
      <w:bookmarkStart w:id="308" w:name="2156877"/>
      <w:bookmarkEnd w:id="30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policajtovi okrem hasiča, ktorého služobný pomer skončil</w:t>
      </w:r>
    </w:p>
    <w:p w:rsidR="00BF6BB7" w:rsidRPr="008E0C0D" w:rsidRDefault="006E63CE">
      <w:pPr>
        <w:ind w:left="852" w:hanging="284"/>
        <w:rPr>
          <w:rFonts w:ascii="Times New Roman" w:hAnsi="Times New Roman" w:cs="Times New Roman"/>
          <w:color w:val="000000" w:themeColor="text1"/>
          <w:sz w:val="24"/>
          <w:szCs w:val="24"/>
          <w:lang w:val="sk-SK"/>
        </w:rPr>
      </w:pPr>
      <w:bookmarkStart w:id="309" w:name="2156880"/>
      <w:bookmarkEnd w:id="30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uvoľnením,</w:t>
      </w:r>
    </w:p>
    <w:p w:rsidR="00BF6BB7" w:rsidRPr="008E0C0D" w:rsidRDefault="006E63CE">
      <w:pPr>
        <w:ind w:left="852" w:hanging="284"/>
        <w:rPr>
          <w:rFonts w:ascii="Times New Roman" w:hAnsi="Times New Roman" w:cs="Times New Roman"/>
          <w:color w:val="000000" w:themeColor="text1"/>
          <w:sz w:val="24"/>
          <w:szCs w:val="24"/>
          <w:lang w:val="sk-SK"/>
        </w:rPr>
      </w:pPr>
      <w:bookmarkStart w:id="310" w:name="2156883"/>
      <w:bookmarkEnd w:id="31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prepustením,</w:t>
      </w:r>
    </w:p>
    <w:p w:rsidR="00BF6BB7" w:rsidRPr="008E0C0D" w:rsidRDefault="006E63CE">
      <w:pPr>
        <w:ind w:left="852" w:hanging="284"/>
        <w:rPr>
          <w:rFonts w:ascii="Times New Roman" w:hAnsi="Times New Roman" w:cs="Times New Roman"/>
          <w:color w:val="000000" w:themeColor="text1"/>
          <w:sz w:val="24"/>
          <w:szCs w:val="24"/>
          <w:lang w:val="sk-SK"/>
        </w:rPr>
      </w:pPr>
      <w:bookmarkStart w:id="311" w:name="2156886"/>
      <w:bookmarkEnd w:id="31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uplynutím dočasnej štátnej služby,</w:t>
      </w:r>
    </w:p>
    <w:p w:rsidR="00A77567" w:rsidRPr="002D539D" w:rsidRDefault="00A77567" w:rsidP="00A77567">
      <w:pPr>
        <w:spacing w:before="0" w:after="0"/>
        <w:ind w:left="851" w:hanging="284"/>
        <w:rPr>
          <w:rFonts w:ascii="Times New Roman" w:eastAsia="Times New Roman" w:hAnsi="Times New Roman" w:cs="Times New Roman"/>
          <w:bCs/>
          <w:color w:val="FF0000"/>
          <w:sz w:val="24"/>
          <w:szCs w:val="24"/>
          <w:lang w:val="sk-SK" w:eastAsia="sk-SK"/>
        </w:rPr>
      </w:pPr>
      <w:r w:rsidRPr="002D539D">
        <w:rPr>
          <w:rFonts w:ascii="Times New Roman" w:eastAsia="Times New Roman" w:hAnsi="Times New Roman" w:cs="Times New Roman"/>
          <w:bCs/>
          <w:color w:val="FF0000"/>
          <w:sz w:val="24"/>
          <w:szCs w:val="24"/>
          <w:lang w:val="sk-SK" w:eastAsia="sk-SK"/>
        </w:rPr>
        <w:t>4. odňatím výnimky na plnenie úloh kriminálneho spravodajstva alebo spravodajskej služby,</w:t>
      </w:r>
    </w:p>
    <w:p w:rsidR="00A77567" w:rsidRPr="002D539D" w:rsidRDefault="00A77567" w:rsidP="00A77567">
      <w:pPr>
        <w:spacing w:before="0" w:after="0"/>
        <w:rPr>
          <w:rFonts w:ascii="Times New Roman" w:eastAsia="Times New Roman" w:hAnsi="Times New Roman" w:cs="Times New Roman"/>
          <w:color w:val="FF0000"/>
          <w:sz w:val="24"/>
          <w:szCs w:val="24"/>
          <w:lang w:val="sk-SK" w:eastAsia="sk-SK"/>
        </w:rPr>
      </w:pPr>
      <w:r w:rsidRPr="002D539D">
        <w:rPr>
          <w:rFonts w:ascii="Times New Roman" w:eastAsia="Times New Roman" w:hAnsi="Times New Roman" w:cs="Times New Roman"/>
          <w:bCs/>
          <w:color w:val="FF0000"/>
          <w:sz w:val="24"/>
          <w:szCs w:val="24"/>
          <w:lang w:val="sk-SK" w:eastAsia="sk-SK"/>
        </w:rPr>
        <w:t xml:space="preserve">          5.  </w:t>
      </w:r>
      <w:r w:rsidRPr="002D539D">
        <w:rPr>
          <w:rFonts w:ascii="Times New Roman" w:eastAsia="Times New Roman" w:hAnsi="Times New Roman" w:cs="Times New Roman"/>
          <w:color w:val="FF0000"/>
          <w:sz w:val="24"/>
          <w:szCs w:val="24"/>
          <w:lang w:val="sk-SK" w:eastAsia="sk-SK"/>
        </w:rPr>
        <w:t>stratou oprávnenia na oboznamovanie sa s utajovanými skutočnosťami,</w:t>
      </w:r>
    </w:p>
    <w:p w:rsidR="00A77567" w:rsidRDefault="00A77567" w:rsidP="00A77567">
      <w:pPr>
        <w:ind w:left="852" w:hanging="285"/>
        <w:rPr>
          <w:rFonts w:ascii="Times New Roman" w:eastAsia="Times New Roman" w:hAnsi="Times New Roman" w:cs="Times New Roman"/>
          <w:color w:val="FF0000"/>
          <w:sz w:val="24"/>
          <w:szCs w:val="24"/>
          <w:lang w:val="sk-SK" w:eastAsia="sk-SK"/>
        </w:rPr>
      </w:pPr>
      <w:r w:rsidRPr="002D539D">
        <w:rPr>
          <w:rFonts w:ascii="Times New Roman" w:eastAsia="Times New Roman" w:hAnsi="Times New Roman" w:cs="Times New Roman"/>
          <w:color w:val="FF0000"/>
          <w:sz w:val="24"/>
          <w:szCs w:val="24"/>
          <w:lang w:val="sk-SK" w:eastAsia="sk-SK"/>
        </w:rPr>
        <w:t>6. stratou bezúhonnosti,</w:t>
      </w:r>
    </w:p>
    <w:p w:rsidR="002D539D" w:rsidRPr="002D539D" w:rsidRDefault="002D539D" w:rsidP="00A77567">
      <w:pPr>
        <w:ind w:left="852" w:hanging="285"/>
        <w:rPr>
          <w:rFonts w:ascii="Times New Roman" w:hAnsi="Times New Roman" w:cs="Times New Roman"/>
          <w:color w:val="FF0000"/>
          <w:sz w:val="24"/>
          <w:szCs w:val="24"/>
          <w:lang w:val="sk-SK"/>
        </w:rPr>
      </w:pPr>
      <w:r>
        <w:rPr>
          <w:rFonts w:ascii="Times New Roman" w:eastAsia="Times New Roman" w:hAnsi="Times New Roman" w:cs="Times New Roman"/>
          <w:color w:val="FF0000"/>
          <w:sz w:val="24"/>
          <w:szCs w:val="24"/>
          <w:lang w:val="sk-SK" w:eastAsia="sk-SK"/>
        </w:rPr>
        <w:t>7</w:t>
      </w:r>
      <w:r w:rsidRPr="002D539D">
        <w:rPr>
          <w:rFonts w:ascii="Times New Roman" w:eastAsia="Times New Roman" w:hAnsi="Times New Roman" w:cs="Times New Roman"/>
          <w:color w:val="FF0000"/>
          <w:sz w:val="24"/>
          <w:szCs w:val="24"/>
          <w:lang w:val="sk-SK" w:eastAsia="sk-SK"/>
        </w:rPr>
        <w:t xml:space="preserve">. </w:t>
      </w:r>
      <w:r w:rsidRPr="002D539D">
        <w:rPr>
          <w:rFonts w:ascii="Times New Roman" w:hAnsi="Times New Roman" w:cs="Times New Roman"/>
          <w:color w:val="FF0000"/>
          <w:sz w:val="24"/>
          <w:szCs w:val="24"/>
        </w:rPr>
        <w:t>zákazom činnosti výkonu funkcie policajta,</w:t>
      </w:r>
    </w:p>
    <w:p w:rsidR="00BF6BB7" w:rsidRPr="008E0C0D" w:rsidRDefault="006E63CE">
      <w:pPr>
        <w:ind w:left="568" w:hanging="284"/>
        <w:rPr>
          <w:rFonts w:ascii="Times New Roman" w:hAnsi="Times New Roman" w:cs="Times New Roman"/>
          <w:color w:val="000000" w:themeColor="text1"/>
          <w:sz w:val="24"/>
          <w:szCs w:val="24"/>
          <w:lang w:val="sk-SK"/>
        </w:rPr>
      </w:pPr>
      <w:bookmarkStart w:id="312" w:name="2156891"/>
      <w:bookmarkEnd w:id="31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hasičovi, ktorého služobný pomer skončil</w:t>
      </w:r>
    </w:p>
    <w:p w:rsidR="00BF6BB7" w:rsidRPr="008E0C0D" w:rsidRDefault="006E63CE">
      <w:pPr>
        <w:ind w:left="852" w:hanging="284"/>
        <w:rPr>
          <w:rFonts w:ascii="Times New Roman" w:hAnsi="Times New Roman" w:cs="Times New Roman"/>
          <w:color w:val="000000" w:themeColor="text1"/>
          <w:sz w:val="24"/>
          <w:szCs w:val="24"/>
          <w:lang w:val="sk-SK"/>
        </w:rPr>
      </w:pPr>
      <w:bookmarkStart w:id="313" w:name="2156894"/>
      <w:bookmarkEnd w:id="31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na základe písomnej žiadosti,</w:t>
      </w:r>
    </w:p>
    <w:p w:rsidR="00BF6BB7" w:rsidRPr="008E0C0D" w:rsidRDefault="006E63CE">
      <w:pPr>
        <w:ind w:left="852" w:hanging="284"/>
        <w:rPr>
          <w:rFonts w:ascii="Times New Roman" w:hAnsi="Times New Roman" w:cs="Times New Roman"/>
          <w:color w:val="000000" w:themeColor="text1"/>
          <w:sz w:val="24"/>
          <w:szCs w:val="24"/>
          <w:lang w:val="sk-SK"/>
        </w:rPr>
      </w:pPr>
      <w:bookmarkStart w:id="314" w:name="2156896"/>
      <w:bookmarkEnd w:id="31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odvolaním z funkcie v prípravnej štátnej službe alebo v dočasnej štátnej službe, ak sa v systemizácii znížil počet funkčných miest,</w:t>
      </w:r>
    </w:p>
    <w:p w:rsidR="00BF6BB7" w:rsidRPr="008E0C0D" w:rsidRDefault="006E63CE">
      <w:pPr>
        <w:ind w:left="852" w:hanging="284"/>
        <w:rPr>
          <w:rFonts w:ascii="Times New Roman" w:hAnsi="Times New Roman" w:cs="Times New Roman"/>
          <w:color w:val="000000" w:themeColor="text1"/>
          <w:sz w:val="24"/>
          <w:szCs w:val="24"/>
          <w:lang w:val="sk-SK"/>
        </w:rPr>
      </w:pPr>
      <w:bookmarkStart w:id="315" w:name="2156898"/>
      <w:bookmarkEnd w:id="31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nadobudnutím právoplatnosti rozhodnutia lekárskej komisie o strate zdravotnej spôsobilosti na vykonávanie akejkoľvek funkcie v Hasičskom a záchrannom zbore alebo v Horskej záchrannej službe,</w:t>
      </w:r>
    </w:p>
    <w:p w:rsidR="00BF6BB7" w:rsidRPr="008E0C0D" w:rsidRDefault="006E63CE">
      <w:pPr>
        <w:ind w:left="852" w:hanging="284"/>
        <w:rPr>
          <w:rFonts w:ascii="Times New Roman" w:hAnsi="Times New Roman" w:cs="Times New Roman"/>
          <w:color w:val="000000" w:themeColor="text1"/>
          <w:sz w:val="24"/>
          <w:szCs w:val="24"/>
          <w:lang w:val="sk-SK"/>
        </w:rPr>
      </w:pPr>
      <w:bookmarkStart w:id="316" w:name="2156900"/>
      <w:bookmarkEnd w:id="316"/>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odvolaním z funkcie, ak stratil štátne občianstvo Slovenskej republiky alebo nemá trvalý pobyt na území Slovenskej republiky,</w:t>
      </w:r>
    </w:p>
    <w:p w:rsidR="00BF6BB7" w:rsidRPr="008E0C0D" w:rsidRDefault="006E63CE">
      <w:pPr>
        <w:ind w:left="852" w:hanging="284"/>
        <w:rPr>
          <w:rFonts w:ascii="Times New Roman" w:hAnsi="Times New Roman" w:cs="Times New Roman"/>
          <w:color w:val="000000" w:themeColor="text1"/>
          <w:sz w:val="24"/>
          <w:szCs w:val="24"/>
          <w:lang w:val="sk-SK"/>
        </w:rPr>
      </w:pPr>
      <w:bookmarkStart w:id="317" w:name="2156902"/>
      <w:bookmarkEnd w:id="317"/>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uplynutím času zaradenia mimo činnej štátnej služby,</w:t>
      </w:r>
    </w:p>
    <w:p w:rsidR="00BF6BB7" w:rsidRPr="008E0C0D" w:rsidRDefault="006E63CE">
      <w:pPr>
        <w:ind w:left="852" w:hanging="284"/>
        <w:rPr>
          <w:rFonts w:ascii="Times New Roman" w:hAnsi="Times New Roman" w:cs="Times New Roman"/>
          <w:color w:val="000000" w:themeColor="text1"/>
          <w:sz w:val="24"/>
          <w:szCs w:val="24"/>
          <w:lang w:val="sk-SK"/>
        </w:rPr>
      </w:pPr>
      <w:bookmarkStart w:id="318" w:name="2156904"/>
      <w:bookmarkEnd w:id="318"/>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uplynutím dočasnej štátnej služby,</w:t>
      </w:r>
    </w:p>
    <w:p w:rsidR="00BF6BB7" w:rsidRPr="008E0C0D" w:rsidRDefault="006E63CE">
      <w:pPr>
        <w:ind w:left="852" w:hanging="284"/>
        <w:rPr>
          <w:rFonts w:ascii="Times New Roman" w:hAnsi="Times New Roman" w:cs="Times New Roman"/>
          <w:color w:val="000000" w:themeColor="text1"/>
          <w:sz w:val="24"/>
          <w:szCs w:val="24"/>
          <w:lang w:val="sk-SK"/>
        </w:rPr>
      </w:pPr>
      <w:bookmarkStart w:id="319" w:name="2156905"/>
      <w:bookmarkEnd w:id="319"/>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nadobudnutím právoplatnosti služobného hodnotenia so záverom, že nie je spôsobilý vykonávať akúkoľvek funkciu v Hasičskom a záchrannom zbore alebo v Horskej záchrannej službe,</w:t>
      </w:r>
    </w:p>
    <w:p w:rsidR="00BF6BB7" w:rsidRPr="008E0C0D" w:rsidRDefault="006E63CE">
      <w:pPr>
        <w:ind w:left="852" w:hanging="284"/>
        <w:rPr>
          <w:rFonts w:ascii="Times New Roman" w:hAnsi="Times New Roman" w:cs="Times New Roman"/>
          <w:color w:val="000000" w:themeColor="text1"/>
          <w:sz w:val="24"/>
          <w:szCs w:val="24"/>
          <w:lang w:val="sk-SK"/>
        </w:rPr>
      </w:pPr>
      <w:bookmarkStart w:id="320" w:name="2156906"/>
      <w:bookmarkEnd w:id="320"/>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nadobudnutím právoplatnosti služobného hodnotenia so záverom, že nie je spôsobilý na vymenovanie do stálej štátnej služby,</w:t>
      </w:r>
    </w:p>
    <w:p w:rsidR="00BF6BB7" w:rsidRPr="008E0C0D" w:rsidRDefault="006E63CE">
      <w:pPr>
        <w:ind w:left="852" w:hanging="284"/>
        <w:rPr>
          <w:rFonts w:ascii="Times New Roman" w:hAnsi="Times New Roman" w:cs="Times New Roman"/>
          <w:color w:val="000000" w:themeColor="text1"/>
          <w:sz w:val="24"/>
          <w:szCs w:val="24"/>
          <w:lang w:val="sk-SK"/>
        </w:rPr>
      </w:pPr>
      <w:bookmarkStart w:id="321" w:name="2156907"/>
      <w:bookmarkEnd w:id="321"/>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nadobudnutím právoplatnosti rozhodnutia o uložení disciplinárneho opatrenia prepustenia zo stálej štátnej služby, prepustenia z dočasnej štátnej služby alebo prepustenia z prípravnej štátnej služby,</w:t>
      </w:r>
    </w:p>
    <w:p w:rsidR="00BF6BB7" w:rsidRPr="008E0C0D" w:rsidRDefault="006E63CE">
      <w:pPr>
        <w:ind w:left="852" w:hanging="284"/>
        <w:rPr>
          <w:rFonts w:ascii="Times New Roman" w:hAnsi="Times New Roman" w:cs="Times New Roman"/>
          <w:color w:val="000000" w:themeColor="text1"/>
          <w:sz w:val="24"/>
          <w:szCs w:val="24"/>
          <w:lang w:val="sk-SK"/>
        </w:rPr>
      </w:pPr>
      <w:bookmarkStart w:id="322" w:name="2156908"/>
      <w:bookmarkEnd w:id="322"/>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nadobudnutím právoplatnosti rozsudku, ktorým bol odsúdený za úmyselný trestný čin uvedený v osobitnom predpise</w:t>
      </w:r>
      <w:hyperlink w:anchor="2159052" w:history="1">
        <w:r w:rsidRPr="008E0C0D">
          <w:rPr>
            <w:rStyle w:val="Odkaznavysvetlivku"/>
            <w:rFonts w:ascii="Times New Roman" w:hAnsi="Times New Roman" w:cs="Times New Roman"/>
            <w:color w:val="000000" w:themeColor="text1"/>
            <w:sz w:val="24"/>
            <w:szCs w:val="24"/>
            <w:lang w:val="sk-SK"/>
          </w:rPr>
          <w:t>31</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alebo za trestný čin na nepodmienečný trest odňatia slobody, alebo nadobudnutím právoplatnosti rozhodnutia, ktorým bol pozbavený spôsobilosti na právne úkony alebo ktorým bola jeho spôsobilosť na právne úkony obmedzená,</w:t>
      </w:r>
    </w:p>
    <w:p w:rsidR="00BF6BB7" w:rsidRPr="008E0C0D" w:rsidRDefault="006E63CE">
      <w:pPr>
        <w:ind w:left="852" w:hanging="284"/>
        <w:rPr>
          <w:rFonts w:ascii="Times New Roman" w:hAnsi="Times New Roman" w:cs="Times New Roman"/>
          <w:color w:val="000000" w:themeColor="text1"/>
          <w:sz w:val="24"/>
          <w:szCs w:val="24"/>
          <w:lang w:val="sk-SK"/>
        </w:rPr>
      </w:pPr>
      <w:bookmarkStart w:id="323" w:name="2156909"/>
      <w:bookmarkEnd w:id="323"/>
      <w:r w:rsidRPr="008E0C0D">
        <w:rPr>
          <w:rFonts w:ascii="Times New Roman" w:hAnsi="Times New Roman" w:cs="Times New Roman"/>
          <w:b/>
          <w:color w:val="000000" w:themeColor="text1"/>
          <w:sz w:val="24"/>
          <w:szCs w:val="24"/>
          <w:lang w:val="sk-SK"/>
        </w:rPr>
        <w:lastRenderedPageBreak/>
        <w:t>11.</w:t>
      </w:r>
      <w:r w:rsidRPr="008E0C0D">
        <w:rPr>
          <w:rFonts w:ascii="Times New Roman" w:hAnsi="Times New Roman" w:cs="Times New Roman"/>
          <w:color w:val="000000" w:themeColor="text1"/>
          <w:sz w:val="24"/>
          <w:szCs w:val="24"/>
          <w:lang w:val="sk-SK"/>
        </w:rPr>
        <w:t xml:space="preserve"> uplynutím prípravnej štátnej služby, ak nebola úspešne vykonaná skúška na získanie osobitnej odbornej spôsobilosti,</w:t>
      </w:r>
    </w:p>
    <w:p w:rsidR="00BF6BB7" w:rsidRPr="008E0C0D" w:rsidRDefault="006E63CE">
      <w:pPr>
        <w:ind w:left="852" w:hanging="284"/>
        <w:rPr>
          <w:rFonts w:ascii="Times New Roman" w:hAnsi="Times New Roman" w:cs="Times New Roman"/>
          <w:color w:val="000000" w:themeColor="text1"/>
          <w:sz w:val="24"/>
          <w:szCs w:val="24"/>
          <w:lang w:val="sk-SK"/>
        </w:rPr>
      </w:pPr>
      <w:bookmarkStart w:id="324" w:name="2156910"/>
      <w:bookmarkEnd w:id="324"/>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stratou odbornej spôsobilosti podľa osobitného predpisu,</w:t>
      </w:r>
      <w:hyperlink w:anchor="2159053" w:history="1">
        <w:r w:rsidRPr="008E0C0D">
          <w:rPr>
            <w:rStyle w:val="Odkaznavysvetlivku"/>
            <w:rFonts w:ascii="Times New Roman" w:hAnsi="Times New Roman" w:cs="Times New Roman"/>
            <w:color w:val="000000" w:themeColor="text1"/>
            <w:sz w:val="24"/>
            <w:szCs w:val="24"/>
            <w:lang w:val="sk-SK"/>
          </w:rPr>
          <w:t>31a</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325" w:name="2156911"/>
      <w:bookmarkEnd w:id="32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profesionálnemu vojakovi, ktorého služobný pomer skončil</w:t>
      </w:r>
    </w:p>
    <w:p w:rsidR="00BF6BB7" w:rsidRPr="008E0C0D" w:rsidRDefault="006E63CE">
      <w:pPr>
        <w:ind w:left="852" w:hanging="284"/>
        <w:rPr>
          <w:rFonts w:ascii="Times New Roman" w:hAnsi="Times New Roman" w:cs="Times New Roman"/>
          <w:color w:val="000000" w:themeColor="text1"/>
          <w:sz w:val="24"/>
          <w:szCs w:val="24"/>
          <w:lang w:val="sk-SK"/>
        </w:rPr>
      </w:pPr>
      <w:bookmarkStart w:id="326" w:name="2156912"/>
      <w:bookmarkEnd w:id="326"/>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prepustením alebo</w:t>
      </w:r>
    </w:p>
    <w:p w:rsidR="00BF6BB7" w:rsidRDefault="006E63CE">
      <w:pPr>
        <w:ind w:left="852" w:hanging="284"/>
        <w:rPr>
          <w:rFonts w:ascii="Times New Roman" w:hAnsi="Times New Roman" w:cs="Times New Roman"/>
          <w:color w:val="000000" w:themeColor="text1"/>
          <w:sz w:val="24"/>
          <w:szCs w:val="24"/>
          <w:lang w:val="sk-SK"/>
        </w:rPr>
      </w:pPr>
      <w:bookmarkStart w:id="327" w:name="2156913"/>
      <w:bookmarkEnd w:id="32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podľa osobitného predpisu.</w:t>
      </w:r>
      <w:hyperlink w:anchor="2159055" w:history="1">
        <w:r w:rsidRPr="008E0C0D">
          <w:rPr>
            <w:rStyle w:val="Odkaznavysvetlivku"/>
            <w:rFonts w:ascii="Times New Roman" w:hAnsi="Times New Roman" w:cs="Times New Roman"/>
            <w:color w:val="000000" w:themeColor="text1"/>
            <w:sz w:val="24"/>
            <w:szCs w:val="24"/>
            <w:lang w:val="sk-SK"/>
          </w:rPr>
          <w:t>31b</w:t>
        </w:r>
        <w:r w:rsidRPr="008E0C0D">
          <w:rPr>
            <w:rStyle w:val="Odkaznavysvetlivku"/>
            <w:rFonts w:ascii="Times New Roman" w:hAnsi="Times New Roman" w:cs="Times New Roman"/>
            <w:color w:val="000000" w:themeColor="text1"/>
            <w:sz w:val="24"/>
            <w:szCs w:val="24"/>
            <w:vertAlign w:val="baseline"/>
            <w:lang w:val="sk-SK"/>
          </w:rPr>
          <w:t>)</w:t>
        </w:r>
      </w:hyperlink>
    </w:p>
    <w:p w:rsidR="002D539D" w:rsidRPr="008E0C0D" w:rsidRDefault="002D539D">
      <w:pPr>
        <w:ind w:left="852" w:hanging="284"/>
        <w:rPr>
          <w:rFonts w:ascii="Times New Roman" w:hAnsi="Times New Roman" w:cs="Times New Roman"/>
          <w:color w:val="000000" w:themeColor="text1"/>
          <w:sz w:val="24"/>
          <w:szCs w:val="24"/>
          <w:lang w:val="sk-SK"/>
        </w:rPr>
      </w:pPr>
    </w:p>
    <w:p w:rsidR="00BF6BB7" w:rsidRPr="008E0C0D" w:rsidRDefault="006E63CE">
      <w:pPr>
        <w:ind w:firstLine="142"/>
        <w:rPr>
          <w:rFonts w:ascii="Times New Roman" w:hAnsi="Times New Roman" w:cs="Times New Roman"/>
          <w:color w:val="000000" w:themeColor="text1"/>
          <w:sz w:val="24"/>
          <w:szCs w:val="24"/>
          <w:lang w:val="sk-SK"/>
        </w:rPr>
      </w:pPr>
      <w:bookmarkStart w:id="328" w:name="2156914"/>
      <w:bookmarkEnd w:id="32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Výsluhový príspevok podľa odseku 1 patrí odo dňa nasledujúceho po dni skončenia služobného pomeru počas</w:t>
      </w:r>
    </w:p>
    <w:p w:rsidR="00BF6BB7" w:rsidRPr="008E0C0D" w:rsidRDefault="006E63CE">
      <w:pPr>
        <w:ind w:left="568" w:hanging="284"/>
        <w:rPr>
          <w:rFonts w:ascii="Times New Roman" w:hAnsi="Times New Roman" w:cs="Times New Roman"/>
          <w:color w:val="000000" w:themeColor="text1"/>
          <w:sz w:val="24"/>
          <w:szCs w:val="24"/>
          <w:lang w:val="sk-SK"/>
        </w:rPr>
      </w:pPr>
      <w:bookmarkStart w:id="329" w:name="2156921"/>
      <w:bookmarkEnd w:id="32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1 roka, ak služobný pomer trval najmenej 10 rokov, ale menej ako 17 rokov a policajt a profesionálny vojak nesplnil podmienky nároku na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w:t>
      </w:r>
    </w:p>
    <w:p w:rsidR="00BF6BB7" w:rsidRPr="008E0C0D" w:rsidRDefault="006E63CE">
      <w:pPr>
        <w:ind w:left="568" w:hanging="284"/>
        <w:rPr>
          <w:rFonts w:ascii="Times New Roman" w:hAnsi="Times New Roman" w:cs="Times New Roman"/>
          <w:color w:val="000000" w:themeColor="text1"/>
          <w:sz w:val="24"/>
          <w:szCs w:val="24"/>
          <w:lang w:val="sk-SK"/>
        </w:rPr>
      </w:pPr>
      <w:bookmarkStart w:id="330" w:name="2156923"/>
      <w:bookmarkEnd w:id="33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2 rokov, ak služobný pomer trval najmenej 17 rokov, ale menej ako 22 rokov a policajt a profesionálny vojak nesplnil podmienky nároku na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w:t>
      </w:r>
    </w:p>
    <w:p w:rsidR="00BF6BB7" w:rsidRDefault="006E63CE">
      <w:pPr>
        <w:ind w:left="568" w:hanging="284"/>
        <w:rPr>
          <w:rFonts w:ascii="Times New Roman" w:hAnsi="Times New Roman" w:cs="Times New Roman"/>
          <w:color w:val="000000" w:themeColor="text1"/>
          <w:sz w:val="24"/>
          <w:szCs w:val="24"/>
          <w:lang w:val="sk-SK"/>
        </w:rPr>
      </w:pPr>
      <w:bookmarkStart w:id="331" w:name="2156925"/>
      <w:bookmarkEnd w:id="331"/>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3 rokov, ak služobný pomer trval najmenej 22 rokov, ale menej ako 25 rokov a policajt a profesionálny vojak nesplnil podmienky nároku na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w:t>
      </w:r>
    </w:p>
    <w:p w:rsidR="002D539D" w:rsidRPr="008E0C0D" w:rsidRDefault="002D539D">
      <w:pPr>
        <w:ind w:left="568" w:hanging="284"/>
        <w:rPr>
          <w:rFonts w:ascii="Times New Roman" w:hAnsi="Times New Roman" w:cs="Times New Roman"/>
          <w:color w:val="000000" w:themeColor="text1"/>
          <w:sz w:val="24"/>
          <w:szCs w:val="24"/>
          <w:lang w:val="sk-SK"/>
        </w:rPr>
      </w:pPr>
    </w:p>
    <w:p w:rsidR="00BF6BB7" w:rsidRDefault="006E63CE">
      <w:pPr>
        <w:ind w:firstLine="142"/>
        <w:rPr>
          <w:rFonts w:ascii="Times New Roman" w:hAnsi="Times New Roman" w:cs="Times New Roman"/>
          <w:color w:val="000000" w:themeColor="text1"/>
          <w:sz w:val="24"/>
          <w:szCs w:val="24"/>
          <w:lang w:val="sk-SK"/>
        </w:rPr>
      </w:pPr>
      <w:bookmarkStart w:id="332" w:name="2156927"/>
      <w:bookmarkEnd w:id="332"/>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Policajtovi a profesionálnemu vojakovi, ktorí boli opätovne prijatí do služobného pomeru a ich služobný pomer trval najmenej 10 rokov, patrí po dobu 6 mesiacov po dni skončenia novovzniknutého služobného pomeru za každý skončený rok trvania služobného pomeru výsluhový príspevok vo výške 1 %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celková výška výsluhového príspevku nesmie prekročiť 24 %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2D539D" w:rsidRPr="008E0C0D" w:rsidRDefault="002D539D">
      <w:pPr>
        <w:ind w:firstLine="142"/>
        <w:rPr>
          <w:rFonts w:ascii="Times New Roman" w:hAnsi="Times New Roman" w:cs="Times New Roman"/>
          <w:color w:val="000000" w:themeColor="text1"/>
          <w:sz w:val="24"/>
          <w:szCs w:val="24"/>
          <w:lang w:val="sk-SK"/>
        </w:rPr>
      </w:pPr>
    </w:p>
    <w:p w:rsidR="00BF6BB7" w:rsidRDefault="006E63CE">
      <w:pPr>
        <w:ind w:firstLine="142"/>
        <w:rPr>
          <w:rFonts w:ascii="Times New Roman" w:hAnsi="Times New Roman" w:cs="Times New Roman"/>
          <w:color w:val="000000" w:themeColor="text1"/>
          <w:sz w:val="24"/>
          <w:szCs w:val="24"/>
          <w:lang w:val="sk-SK"/>
        </w:rPr>
      </w:pPr>
      <w:bookmarkStart w:id="333" w:name="2156928"/>
      <w:bookmarkEnd w:id="333"/>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Policajtovi a profesionálnemu vojakovi, ktorí sú po skončení služobného pomeru bezprostredne nasledujúcim dňom opätovne prijatí do služobného pomeru, výsluhový príspevok pri tomto skončení služobného pomeru nepatrí. Nárok na výsluhový príspevok im vznikne až po skončení novovzniknutého služobného pomeru a na vznik nároku na výsluhový príspevok a jeho výšku sa im započíta aj doba trvania predchádzajúceho služobného pomeru; celková výška výsluhového príspevku nesmie prekročiť 24 %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2D539D" w:rsidRPr="008E0C0D" w:rsidRDefault="002D539D">
      <w:pPr>
        <w:ind w:firstLine="142"/>
        <w:rPr>
          <w:rFonts w:ascii="Times New Roman" w:hAnsi="Times New Roman" w:cs="Times New Roman"/>
          <w:color w:val="000000" w:themeColor="text1"/>
          <w:sz w:val="24"/>
          <w:szCs w:val="24"/>
          <w:lang w:val="sk-SK"/>
        </w:rPr>
      </w:pPr>
    </w:p>
    <w:p w:rsidR="00BF6BB7" w:rsidRPr="008E0C0D" w:rsidRDefault="006E63CE">
      <w:pPr>
        <w:ind w:firstLine="142"/>
        <w:rPr>
          <w:rFonts w:ascii="Times New Roman" w:hAnsi="Times New Roman" w:cs="Times New Roman"/>
          <w:color w:val="000000" w:themeColor="text1"/>
          <w:sz w:val="24"/>
          <w:szCs w:val="24"/>
          <w:lang w:val="sk-SK"/>
        </w:rPr>
      </w:pPr>
      <w:bookmarkStart w:id="334" w:name="2156929"/>
      <w:bookmarkEnd w:id="334"/>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Výsluhový príspevok podľa </w:t>
      </w:r>
      <w:hyperlink w:anchor="2156953" w:history="1">
        <w:r w:rsidRPr="008E0C0D">
          <w:rPr>
            <w:rStyle w:val="Hypertextovprepojenie"/>
            <w:rFonts w:ascii="Times New Roman" w:hAnsi="Times New Roman" w:cs="Times New Roman"/>
            <w:color w:val="000000" w:themeColor="text1"/>
            <w:sz w:val="24"/>
            <w:szCs w:val="24"/>
            <w:u w:val="none"/>
            <w:lang w:val="sk-SK"/>
          </w:rPr>
          <w:t>§ 32</w:t>
        </w:r>
      </w:hyperlink>
      <w:r w:rsidRPr="008E0C0D">
        <w:rPr>
          <w:rFonts w:ascii="Times New Roman" w:hAnsi="Times New Roman" w:cs="Times New Roman"/>
          <w:color w:val="000000" w:themeColor="text1"/>
          <w:sz w:val="24"/>
          <w:szCs w:val="24"/>
          <w:lang w:val="sk-SK"/>
        </w:rPr>
        <w:t xml:space="preserve"> sa znižuje o jednu polovicu policajtovi okrem hasiča, ktorého služobný pomer sa skončil</w:t>
      </w:r>
      <w:r w:rsidR="002D539D">
        <w:rPr>
          <w:rFonts w:ascii="Times New Roman" w:hAnsi="Times New Roman" w:cs="Times New Roman"/>
          <w:color w:val="000000" w:themeColor="text1"/>
          <w:sz w:val="24"/>
          <w:szCs w:val="24"/>
          <w:lang w:val="sk-SK"/>
        </w:rPr>
        <w:t xml:space="preserve"> </w:t>
      </w:r>
      <w:r w:rsidR="002D539D" w:rsidRPr="002D539D">
        <w:rPr>
          <w:rFonts w:ascii="Times New Roman" w:hAnsi="Times New Roman" w:cs="Times New Roman"/>
          <w:bCs/>
          <w:color w:val="FF0000"/>
          <w:sz w:val="24"/>
          <w:szCs w:val="24"/>
        </w:rPr>
        <w:t>zákazom činnosti výkonu funkcie policajta, stratou bezúhonnosti alebo</w:t>
      </w:r>
      <w:r w:rsidRPr="008E0C0D">
        <w:rPr>
          <w:rFonts w:ascii="Times New Roman" w:hAnsi="Times New Roman" w:cs="Times New Roman"/>
          <w:color w:val="000000" w:themeColor="text1"/>
          <w:sz w:val="24"/>
          <w:szCs w:val="24"/>
          <w:lang w:val="sk-SK"/>
        </w:rPr>
        <w:t xml:space="preserve"> prepustením z dôvodu</w:t>
      </w:r>
    </w:p>
    <w:p w:rsidR="00BF6BB7" w:rsidRPr="008E0C0D" w:rsidRDefault="006E63CE">
      <w:pPr>
        <w:ind w:left="568" w:hanging="284"/>
        <w:rPr>
          <w:rFonts w:ascii="Times New Roman" w:hAnsi="Times New Roman" w:cs="Times New Roman"/>
          <w:color w:val="000000" w:themeColor="text1"/>
          <w:sz w:val="24"/>
          <w:szCs w:val="24"/>
          <w:lang w:val="sk-SK"/>
        </w:rPr>
      </w:pPr>
      <w:bookmarkStart w:id="335" w:name="2156933"/>
      <w:bookmarkEnd w:id="33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porušenia služobnej prísahy alebo služobnej povinnosti zvlášť hrubým spôsobom a jeho ponechanie v služobnom pomere by bolo na ujmu dôležitých záujmov štátnej služby,</w:t>
      </w:r>
    </w:p>
    <w:p w:rsidR="00BF6BB7" w:rsidRDefault="006E63CE">
      <w:pPr>
        <w:ind w:left="568" w:hanging="284"/>
        <w:rPr>
          <w:rFonts w:ascii="Times New Roman" w:hAnsi="Times New Roman" w:cs="Times New Roman"/>
          <w:color w:val="000000" w:themeColor="text1"/>
          <w:sz w:val="24"/>
          <w:szCs w:val="24"/>
          <w:lang w:val="sk-SK"/>
        </w:rPr>
      </w:pPr>
      <w:bookmarkStart w:id="336" w:name="2156936"/>
      <w:bookmarkEnd w:id="33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právoplatného odsúdenia pre úmyselný trestný čin alebo pre trestný čin na nepodmienečný trest odňatia slobody.</w:t>
      </w:r>
    </w:p>
    <w:p w:rsidR="002D539D" w:rsidRPr="008E0C0D" w:rsidRDefault="002D539D">
      <w:pPr>
        <w:ind w:left="568" w:hanging="284"/>
        <w:rPr>
          <w:rFonts w:ascii="Times New Roman" w:hAnsi="Times New Roman" w:cs="Times New Roman"/>
          <w:color w:val="000000" w:themeColor="text1"/>
          <w:sz w:val="24"/>
          <w:szCs w:val="24"/>
          <w:lang w:val="sk-SK"/>
        </w:rPr>
      </w:pPr>
    </w:p>
    <w:p w:rsidR="00BF6BB7" w:rsidRPr="008E0C0D" w:rsidRDefault="006E63CE">
      <w:pPr>
        <w:ind w:firstLine="142"/>
        <w:rPr>
          <w:rFonts w:ascii="Times New Roman" w:hAnsi="Times New Roman" w:cs="Times New Roman"/>
          <w:color w:val="000000" w:themeColor="text1"/>
          <w:sz w:val="24"/>
          <w:szCs w:val="24"/>
          <w:lang w:val="sk-SK"/>
        </w:rPr>
      </w:pPr>
      <w:bookmarkStart w:id="337" w:name="2156944"/>
      <w:bookmarkEnd w:id="337"/>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Výsluhový príspevok podľa </w:t>
      </w:r>
      <w:hyperlink w:anchor="2156953" w:history="1">
        <w:r w:rsidRPr="008E0C0D">
          <w:rPr>
            <w:rStyle w:val="Hypertextovprepojenie"/>
            <w:rFonts w:ascii="Times New Roman" w:hAnsi="Times New Roman" w:cs="Times New Roman"/>
            <w:color w:val="000000" w:themeColor="text1"/>
            <w:sz w:val="24"/>
            <w:szCs w:val="24"/>
            <w:u w:val="none"/>
            <w:lang w:val="sk-SK"/>
          </w:rPr>
          <w:t>§ 32</w:t>
        </w:r>
      </w:hyperlink>
      <w:r w:rsidRPr="008E0C0D">
        <w:rPr>
          <w:rFonts w:ascii="Times New Roman" w:hAnsi="Times New Roman" w:cs="Times New Roman"/>
          <w:color w:val="000000" w:themeColor="text1"/>
          <w:sz w:val="24"/>
          <w:szCs w:val="24"/>
          <w:lang w:val="sk-SK"/>
        </w:rPr>
        <w:t xml:space="preserve"> sa znižuje o jednu polovicu hasičovi, ktorého služobný pomer skončil z dôvodu</w:t>
      </w:r>
    </w:p>
    <w:p w:rsidR="00BF6BB7" w:rsidRPr="008E0C0D" w:rsidRDefault="006E63CE">
      <w:pPr>
        <w:ind w:left="568" w:hanging="284"/>
        <w:rPr>
          <w:rFonts w:ascii="Times New Roman" w:hAnsi="Times New Roman" w:cs="Times New Roman"/>
          <w:color w:val="000000" w:themeColor="text1"/>
          <w:sz w:val="24"/>
          <w:szCs w:val="24"/>
          <w:lang w:val="sk-SK"/>
        </w:rPr>
      </w:pPr>
      <w:bookmarkStart w:id="338" w:name="2156946"/>
      <w:bookmarkEnd w:id="33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nadobudnutia právoplatnosti rozhodnutia o uložení disciplinárneho opatrenia prepustenia zo stálej štátnej služby, prepustenia z dočasnej štátnej služby alebo prepustenia z prípravnej štátnej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339" w:name="2156947"/>
      <w:bookmarkEnd w:id="339"/>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nadobudnutia právoplatnosti rozsudku, ktorým bol odsúdený za úmyselný trestný čin uvedený v osobitnom predpise,</w:t>
      </w:r>
      <w:hyperlink w:anchor="2159052" w:history="1">
        <w:r w:rsidRPr="008E0C0D">
          <w:rPr>
            <w:rStyle w:val="Odkaznavysvetlivku"/>
            <w:rFonts w:ascii="Times New Roman" w:hAnsi="Times New Roman" w:cs="Times New Roman"/>
            <w:color w:val="000000" w:themeColor="text1"/>
            <w:sz w:val="24"/>
            <w:szCs w:val="24"/>
            <w:lang w:val="sk-SK"/>
          </w:rPr>
          <w:t>31</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alebo za trestný čin na nepodmienečný trest odňatia slobody.</w:t>
      </w:r>
    </w:p>
    <w:p w:rsidR="00BF6BB7" w:rsidRPr="008E0C0D" w:rsidRDefault="006E63CE">
      <w:pPr>
        <w:ind w:firstLine="142"/>
        <w:rPr>
          <w:rFonts w:ascii="Times New Roman" w:hAnsi="Times New Roman" w:cs="Times New Roman"/>
          <w:color w:val="000000" w:themeColor="text1"/>
          <w:sz w:val="24"/>
          <w:szCs w:val="24"/>
          <w:lang w:val="sk-SK"/>
        </w:rPr>
      </w:pPr>
      <w:bookmarkStart w:id="340" w:name="2156948"/>
      <w:bookmarkEnd w:id="340"/>
      <w:r w:rsidRPr="008E0C0D">
        <w:rPr>
          <w:rFonts w:ascii="Times New Roman" w:hAnsi="Times New Roman" w:cs="Times New Roman"/>
          <w:b/>
          <w:color w:val="000000" w:themeColor="text1"/>
          <w:sz w:val="24"/>
          <w:szCs w:val="24"/>
          <w:lang w:val="sk-SK"/>
        </w:rPr>
        <w:lastRenderedPageBreak/>
        <w:t>(7)</w:t>
      </w:r>
      <w:r w:rsidRPr="008E0C0D">
        <w:rPr>
          <w:rFonts w:ascii="Times New Roman" w:hAnsi="Times New Roman" w:cs="Times New Roman"/>
          <w:color w:val="000000" w:themeColor="text1"/>
          <w:sz w:val="24"/>
          <w:szCs w:val="24"/>
          <w:lang w:val="sk-SK"/>
        </w:rPr>
        <w:t xml:space="preserve"> Výsluhový príspevok podľa </w:t>
      </w:r>
      <w:hyperlink w:anchor="2156953" w:history="1">
        <w:r w:rsidRPr="008E0C0D">
          <w:rPr>
            <w:rStyle w:val="Hypertextovprepojenie"/>
            <w:rFonts w:ascii="Times New Roman" w:hAnsi="Times New Roman" w:cs="Times New Roman"/>
            <w:color w:val="000000" w:themeColor="text1"/>
            <w:sz w:val="24"/>
            <w:szCs w:val="24"/>
            <w:u w:val="none"/>
            <w:lang w:val="sk-SK"/>
          </w:rPr>
          <w:t>§ 32</w:t>
        </w:r>
      </w:hyperlink>
      <w:r w:rsidRPr="008E0C0D">
        <w:rPr>
          <w:rFonts w:ascii="Times New Roman" w:hAnsi="Times New Roman" w:cs="Times New Roman"/>
          <w:color w:val="000000" w:themeColor="text1"/>
          <w:sz w:val="24"/>
          <w:szCs w:val="24"/>
          <w:lang w:val="sk-SK"/>
        </w:rPr>
        <w:t xml:space="preserve"> sa znižuje o jednu polovicu profesionálnemu vojakovi, ktorého služobný pomer skončil prepustením z dôvodu</w:t>
      </w:r>
    </w:p>
    <w:p w:rsidR="00BF6BB7" w:rsidRPr="008E0C0D" w:rsidRDefault="006E63CE">
      <w:pPr>
        <w:ind w:left="568" w:hanging="284"/>
        <w:rPr>
          <w:rFonts w:ascii="Times New Roman" w:hAnsi="Times New Roman" w:cs="Times New Roman"/>
          <w:color w:val="000000" w:themeColor="text1"/>
          <w:sz w:val="24"/>
          <w:szCs w:val="24"/>
          <w:lang w:val="sk-SK"/>
        </w:rPr>
      </w:pPr>
      <w:bookmarkStart w:id="341" w:name="2156950"/>
      <w:bookmarkEnd w:id="34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porušenia základnej povinnosti, obmedzenia alebo zákazu ustanovených osobitným predpisom,</w:t>
      </w:r>
      <w:hyperlink w:anchor="2159059" w:history="1">
        <w:r w:rsidRPr="008E0C0D">
          <w:rPr>
            <w:rStyle w:val="Odkaznavysvetlivku"/>
            <w:rFonts w:ascii="Times New Roman" w:hAnsi="Times New Roman" w:cs="Times New Roman"/>
            <w:color w:val="000000" w:themeColor="text1"/>
            <w:sz w:val="24"/>
            <w:szCs w:val="24"/>
            <w:lang w:val="sk-SK"/>
          </w:rPr>
          <w:t>31c</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342" w:name="2156951"/>
      <w:bookmarkEnd w:id="34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právoplatného odsúdenia za prečin, ktorý je úmyselným trestným činom,</w:t>
      </w:r>
      <w:hyperlink w:anchor="2159061" w:history="1">
        <w:r w:rsidRPr="008E0C0D">
          <w:rPr>
            <w:rStyle w:val="Odkaznavysvetlivku"/>
            <w:rFonts w:ascii="Times New Roman" w:hAnsi="Times New Roman" w:cs="Times New Roman"/>
            <w:color w:val="000000" w:themeColor="text1"/>
            <w:sz w:val="24"/>
            <w:szCs w:val="24"/>
            <w:lang w:val="sk-SK"/>
          </w:rPr>
          <w:t>31d</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alebo za zločin,</w:t>
      </w:r>
      <w:hyperlink w:anchor="2159063" w:history="1">
        <w:r w:rsidRPr="008E0C0D">
          <w:rPr>
            <w:rStyle w:val="Odkaznavysvetlivku"/>
            <w:rFonts w:ascii="Times New Roman" w:hAnsi="Times New Roman" w:cs="Times New Roman"/>
            <w:color w:val="000000" w:themeColor="text1"/>
            <w:sz w:val="24"/>
            <w:szCs w:val="24"/>
            <w:lang w:val="sk-SK"/>
          </w:rPr>
          <w:t>31e</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343" w:name="2156952"/>
      <w:bookmarkEnd w:id="343"/>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ak prestal spĺňať niektorú z podmienok ustanovenú osobitným predpisom.</w:t>
      </w:r>
      <w:hyperlink w:anchor="2159064" w:history="1">
        <w:r w:rsidRPr="008E0C0D">
          <w:rPr>
            <w:rStyle w:val="Odkaznavysvetlivku"/>
            <w:rFonts w:ascii="Times New Roman" w:hAnsi="Times New Roman" w:cs="Times New Roman"/>
            <w:color w:val="000000" w:themeColor="text1"/>
            <w:sz w:val="24"/>
            <w:szCs w:val="24"/>
            <w:lang w:val="sk-SK"/>
          </w:rPr>
          <w:t>31f</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344" w:name="2156953"/>
      <w:bookmarkEnd w:id="344"/>
      <w:r w:rsidRPr="008E0C0D">
        <w:rPr>
          <w:rFonts w:ascii="Times New Roman" w:hAnsi="Times New Roman" w:cs="Times New Roman"/>
          <w:color w:val="000000" w:themeColor="text1"/>
          <w:sz w:val="24"/>
          <w:szCs w:val="24"/>
          <w:lang w:val="sk-SK"/>
        </w:rPr>
        <w:t>§ 32</w:t>
      </w:r>
    </w:p>
    <w:p w:rsidR="00BF6BB7" w:rsidRPr="008E0C0D" w:rsidRDefault="006E63CE">
      <w:pPr>
        <w:ind w:firstLine="142"/>
        <w:rPr>
          <w:rFonts w:ascii="Times New Roman" w:hAnsi="Times New Roman" w:cs="Times New Roman"/>
          <w:color w:val="000000" w:themeColor="text1"/>
          <w:sz w:val="24"/>
          <w:szCs w:val="24"/>
          <w:lang w:val="sk-SK"/>
        </w:rPr>
      </w:pPr>
      <w:bookmarkStart w:id="345" w:name="2156963"/>
      <w:bookmarkEnd w:id="345"/>
      <w:r w:rsidRPr="008E0C0D">
        <w:rPr>
          <w:rFonts w:ascii="Times New Roman" w:hAnsi="Times New Roman" w:cs="Times New Roman"/>
          <w:color w:val="000000" w:themeColor="text1"/>
          <w:sz w:val="24"/>
          <w:szCs w:val="24"/>
          <w:lang w:val="sk-SK"/>
        </w:rPr>
        <w:t xml:space="preserve">Policajtovi a profesionálnemu vojakovi patrí za každý skončený rok trvania služobného pomeru výsluhový príspevok vo výške 1 %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pStyle w:val="Nadpis"/>
        <w:rPr>
          <w:rFonts w:ascii="Times New Roman" w:hAnsi="Times New Roman" w:cs="Times New Roman"/>
          <w:color w:val="000000" w:themeColor="text1"/>
          <w:sz w:val="24"/>
          <w:szCs w:val="24"/>
          <w:lang w:val="sk-SK"/>
        </w:rPr>
      </w:pPr>
      <w:bookmarkStart w:id="346" w:name="2156965"/>
      <w:bookmarkEnd w:id="346"/>
      <w:r w:rsidRPr="008E0C0D">
        <w:rPr>
          <w:rFonts w:ascii="Times New Roman" w:hAnsi="Times New Roman" w:cs="Times New Roman"/>
          <w:color w:val="000000" w:themeColor="text1"/>
          <w:sz w:val="24"/>
          <w:szCs w:val="24"/>
          <w:lang w:val="sk-SK"/>
        </w:rPr>
        <w:t>Odchodné</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347" w:name="2156966"/>
      <w:bookmarkEnd w:id="347"/>
      <w:r w:rsidRPr="008E0C0D">
        <w:rPr>
          <w:rFonts w:ascii="Times New Roman" w:hAnsi="Times New Roman" w:cs="Times New Roman"/>
          <w:color w:val="000000" w:themeColor="text1"/>
          <w:sz w:val="24"/>
          <w:szCs w:val="24"/>
          <w:lang w:val="sk-SK"/>
        </w:rPr>
        <w:t>§ 33</w:t>
      </w:r>
    </w:p>
    <w:p w:rsidR="00BF6BB7" w:rsidRPr="008E0C0D" w:rsidRDefault="006E63CE">
      <w:pPr>
        <w:ind w:firstLine="142"/>
        <w:rPr>
          <w:rFonts w:ascii="Times New Roman" w:hAnsi="Times New Roman" w:cs="Times New Roman"/>
          <w:color w:val="000000" w:themeColor="text1"/>
          <w:sz w:val="24"/>
          <w:szCs w:val="24"/>
          <w:lang w:val="sk-SK"/>
        </w:rPr>
      </w:pPr>
      <w:bookmarkStart w:id="348" w:name="2156967"/>
      <w:bookmarkEnd w:id="34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Odchodné patrí v rozsahu a za podmienok ustanovených týmto zákonom</w:t>
      </w:r>
    </w:p>
    <w:p w:rsidR="00BF6BB7" w:rsidRPr="008E0C0D" w:rsidRDefault="006E63CE">
      <w:pPr>
        <w:ind w:left="568" w:hanging="284"/>
        <w:rPr>
          <w:rFonts w:ascii="Times New Roman" w:hAnsi="Times New Roman" w:cs="Times New Roman"/>
          <w:color w:val="000000" w:themeColor="text1"/>
          <w:sz w:val="24"/>
          <w:szCs w:val="24"/>
          <w:lang w:val="sk-SK"/>
        </w:rPr>
      </w:pPr>
      <w:bookmarkStart w:id="349" w:name="2156969"/>
      <w:bookmarkEnd w:id="34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policajtovi okrem hasiča, ktorého služobný pomer skončil</w:t>
      </w:r>
    </w:p>
    <w:p w:rsidR="00BF6BB7" w:rsidRPr="008E0C0D" w:rsidRDefault="006E63CE">
      <w:pPr>
        <w:ind w:left="852" w:hanging="284"/>
        <w:rPr>
          <w:rFonts w:ascii="Times New Roman" w:hAnsi="Times New Roman" w:cs="Times New Roman"/>
          <w:color w:val="000000" w:themeColor="text1"/>
          <w:sz w:val="24"/>
          <w:szCs w:val="24"/>
          <w:lang w:val="sk-SK"/>
        </w:rPr>
      </w:pPr>
      <w:bookmarkStart w:id="350" w:name="2156971"/>
      <w:bookmarkEnd w:id="350"/>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uvoľnením,</w:t>
      </w:r>
    </w:p>
    <w:p w:rsidR="00BF6BB7" w:rsidRPr="008E0C0D" w:rsidRDefault="006E63CE">
      <w:pPr>
        <w:ind w:left="852" w:hanging="284"/>
        <w:rPr>
          <w:rFonts w:ascii="Times New Roman" w:hAnsi="Times New Roman" w:cs="Times New Roman"/>
          <w:color w:val="000000" w:themeColor="text1"/>
          <w:sz w:val="24"/>
          <w:szCs w:val="24"/>
          <w:lang w:val="sk-SK"/>
        </w:rPr>
      </w:pPr>
      <w:bookmarkStart w:id="351" w:name="2156973"/>
      <w:bookmarkEnd w:id="35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prepustením,</w:t>
      </w:r>
    </w:p>
    <w:p w:rsidR="00BF6BB7" w:rsidRPr="008E0C0D" w:rsidRDefault="006E63CE">
      <w:pPr>
        <w:ind w:left="852" w:hanging="284"/>
        <w:rPr>
          <w:rFonts w:ascii="Times New Roman" w:hAnsi="Times New Roman" w:cs="Times New Roman"/>
          <w:color w:val="000000" w:themeColor="text1"/>
          <w:sz w:val="24"/>
          <w:szCs w:val="24"/>
          <w:lang w:val="sk-SK"/>
        </w:rPr>
      </w:pPr>
      <w:bookmarkStart w:id="352" w:name="2156975"/>
      <w:bookmarkEnd w:id="352"/>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uplynutím dočasnej štátnej služby,</w:t>
      </w:r>
    </w:p>
    <w:p w:rsidR="00A77567" w:rsidRPr="002D539D" w:rsidRDefault="00A77567" w:rsidP="00A77567">
      <w:pPr>
        <w:spacing w:before="0" w:after="0"/>
        <w:ind w:left="851" w:hanging="851"/>
        <w:rPr>
          <w:rFonts w:ascii="Times New Roman" w:eastAsia="Times New Roman" w:hAnsi="Times New Roman" w:cs="Times New Roman"/>
          <w:bCs/>
          <w:color w:val="FF0000"/>
          <w:sz w:val="24"/>
          <w:szCs w:val="24"/>
          <w:lang w:val="sk-SK" w:eastAsia="sk-SK"/>
        </w:rPr>
      </w:pPr>
      <w:r w:rsidRPr="008E0C0D">
        <w:rPr>
          <w:rFonts w:ascii="Times New Roman" w:eastAsia="Times New Roman" w:hAnsi="Times New Roman" w:cs="Times New Roman"/>
          <w:bCs/>
          <w:color w:val="000000" w:themeColor="text1"/>
          <w:sz w:val="24"/>
          <w:szCs w:val="24"/>
          <w:lang w:val="sk-SK" w:eastAsia="sk-SK"/>
        </w:rPr>
        <w:t xml:space="preserve">         </w:t>
      </w:r>
      <w:r w:rsidRPr="002D539D">
        <w:rPr>
          <w:rFonts w:ascii="Times New Roman" w:eastAsia="Times New Roman" w:hAnsi="Times New Roman" w:cs="Times New Roman"/>
          <w:bCs/>
          <w:color w:val="FF0000"/>
          <w:sz w:val="24"/>
          <w:szCs w:val="24"/>
          <w:lang w:val="sk-SK" w:eastAsia="sk-SK"/>
        </w:rPr>
        <w:t>4. odňatím výnimky na plnenie úloh kriminálneho spravodajstva alebo spravodajskej služby,</w:t>
      </w:r>
    </w:p>
    <w:p w:rsidR="00A77567" w:rsidRPr="002D539D" w:rsidRDefault="00A77567" w:rsidP="00A77567">
      <w:pPr>
        <w:ind w:left="852" w:hanging="284"/>
        <w:rPr>
          <w:rFonts w:ascii="Times New Roman" w:hAnsi="Times New Roman" w:cs="Times New Roman"/>
          <w:color w:val="FF0000"/>
          <w:sz w:val="24"/>
          <w:szCs w:val="24"/>
          <w:lang w:val="sk-SK"/>
        </w:rPr>
      </w:pPr>
      <w:r w:rsidRPr="002D539D">
        <w:rPr>
          <w:rFonts w:ascii="Times New Roman" w:eastAsia="Times New Roman" w:hAnsi="Times New Roman" w:cs="Times New Roman"/>
          <w:bCs/>
          <w:color w:val="FF0000"/>
          <w:sz w:val="24"/>
          <w:szCs w:val="24"/>
          <w:lang w:val="sk-SK" w:eastAsia="sk-SK"/>
        </w:rPr>
        <w:t xml:space="preserve">5.  </w:t>
      </w:r>
      <w:r w:rsidRPr="002D539D">
        <w:rPr>
          <w:rFonts w:ascii="Times New Roman" w:eastAsia="Times New Roman" w:hAnsi="Times New Roman" w:cs="Times New Roman"/>
          <w:color w:val="FF0000"/>
          <w:sz w:val="24"/>
          <w:szCs w:val="24"/>
          <w:lang w:val="sk-SK" w:eastAsia="sk-SK"/>
        </w:rPr>
        <w:t>stratou oprávnenia na oboznamovanie sa s utajovanými skutočnosťami,</w:t>
      </w:r>
    </w:p>
    <w:p w:rsidR="00BF6BB7" w:rsidRPr="008E0C0D" w:rsidRDefault="006E63CE">
      <w:pPr>
        <w:ind w:left="568" w:hanging="284"/>
        <w:rPr>
          <w:rFonts w:ascii="Times New Roman" w:hAnsi="Times New Roman" w:cs="Times New Roman"/>
          <w:color w:val="000000" w:themeColor="text1"/>
          <w:sz w:val="24"/>
          <w:szCs w:val="24"/>
          <w:lang w:val="sk-SK"/>
        </w:rPr>
      </w:pPr>
      <w:bookmarkStart w:id="353" w:name="2156977"/>
      <w:bookmarkEnd w:id="35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hasičovi, ktorého služobný pomer skončil</w:t>
      </w:r>
    </w:p>
    <w:p w:rsidR="00BF6BB7" w:rsidRPr="008E0C0D" w:rsidRDefault="006E63CE">
      <w:pPr>
        <w:ind w:left="852" w:hanging="284"/>
        <w:rPr>
          <w:rFonts w:ascii="Times New Roman" w:hAnsi="Times New Roman" w:cs="Times New Roman"/>
          <w:color w:val="000000" w:themeColor="text1"/>
          <w:sz w:val="24"/>
          <w:szCs w:val="24"/>
          <w:lang w:val="sk-SK"/>
        </w:rPr>
      </w:pPr>
      <w:bookmarkStart w:id="354" w:name="2156979"/>
      <w:bookmarkEnd w:id="35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na základe písomnej žiadosti,</w:t>
      </w:r>
    </w:p>
    <w:p w:rsidR="00BF6BB7" w:rsidRPr="008E0C0D" w:rsidRDefault="006E63CE">
      <w:pPr>
        <w:ind w:left="852" w:hanging="284"/>
        <w:rPr>
          <w:rFonts w:ascii="Times New Roman" w:hAnsi="Times New Roman" w:cs="Times New Roman"/>
          <w:color w:val="000000" w:themeColor="text1"/>
          <w:sz w:val="24"/>
          <w:szCs w:val="24"/>
          <w:lang w:val="sk-SK"/>
        </w:rPr>
      </w:pPr>
      <w:bookmarkStart w:id="355" w:name="2156980"/>
      <w:bookmarkEnd w:id="35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odvolaním z funkcie, ak stratil štátne občianstvo Slovenskej republiky alebo že nemá trvalý pobyt na území Slovenskej republiky, alebo z dôvodu, že sa v systemizácii znížil počet funkčných miest v prípravnej štátnej službe alebo v dočasnej štátnej službe,</w:t>
      </w:r>
    </w:p>
    <w:p w:rsidR="00BF6BB7" w:rsidRPr="008E0C0D" w:rsidRDefault="006E63CE">
      <w:pPr>
        <w:ind w:left="852" w:hanging="284"/>
        <w:rPr>
          <w:rFonts w:ascii="Times New Roman" w:hAnsi="Times New Roman" w:cs="Times New Roman"/>
          <w:color w:val="000000" w:themeColor="text1"/>
          <w:sz w:val="24"/>
          <w:szCs w:val="24"/>
          <w:lang w:val="sk-SK"/>
        </w:rPr>
      </w:pPr>
      <w:bookmarkStart w:id="356" w:name="2156981"/>
      <w:bookmarkEnd w:id="35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nadobudnutím právoplatnosti rozhodnutia lekárskej komisie o strate zdravotnej spôsobilosti na vykonávanie akejkoľvek funkcie v Hasičskom a záchrannom zbore alebo v Horskej záchrannej službe,</w:t>
      </w:r>
    </w:p>
    <w:p w:rsidR="00BF6BB7" w:rsidRPr="008E0C0D" w:rsidRDefault="006E63CE">
      <w:pPr>
        <w:ind w:left="852" w:hanging="284"/>
        <w:rPr>
          <w:rFonts w:ascii="Times New Roman" w:hAnsi="Times New Roman" w:cs="Times New Roman"/>
          <w:color w:val="000000" w:themeColor="text1"/>
          <w:sz w:val="24"/>
          <w:szCs w:val="24"/>
          <w:lang w:val="sk-SK"/>
        </w:rPr>
      </w:pPr>
      <w:bookmarkStart w:id="357" w:name="2156982"/>
      <w:bookmarkEnd w:id="357"/>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uplynutím času zaradenia mimo činnej štátnej služby,</w:t>
      </w:r>
    </w:p>
    <w:p w:rsidR="00BF6BB7" w:rsidRPr="008E0C0D" w:rsidRDefault="006E63CE">
      <w:pPr>
        <w:ind w:left="852" w:hanging="284"/>
        <w:rPr>
          <w:rFonts w:ascii="Times New Roman" w:hAnsi="Times New Roman" w:cs="Times New Roman"/>
          <w:color w:val="000000" w:themeColor="text1"/>
          <w:sz w:val="24"/>
          <w:szCs w:val="24"/>
          <w:lang w:val="sk-SK"/>
        </w:rPr>
      </w:pPr>
      <w:bookmarkStart w:id="358" w:name="2156983"/>
      <w:bookmarkEnd w:id="358"/>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uplynutím dočasnej štátnej služby,</w:t>
      </w:r>
    </w:p>
    <w:p w:rsidR="00BF6BB7" w:rsidRPr="008E0C0D" w:rsidRDefault="006E63CE">
      <w:pPr>
        <w:ind w:left="852" w:hanging="284"/>
        <w:rPr>
          <w:rFonts w:ascii="Times New Roman" w:hAnsi="Times New Roman" w:cs="Times New Roman"/>
          <w:color w:val="000000" w:themeColor="text1"/>
          <w:sz w:val="24"/>
          <w:szCs w:val="24"/>
          <w:lang w:val="sk-SK"/>
        </w:rPr>
      </w:pPr>
      <w:bookmarkStart w:id="359" w:name="2156984"/>
      <w:bookmarkEnd w:id="359"/>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nadobudnutím právoplatnosti služobného hodnotenia so záverom, že nie je spôsobilý vykonávať akúkoľvek funkciu v Hasičskom a záchrannom zbore alebo v Horskej záchrannej službe,</w:t>
      </w:r>
    </w:p>
    <w:p w:rsidR="00BF6BB7" w:rsidRPr="008E0C0D" w:rsidRDefault="006E63CE">
      <w:pPr>
        <w:ind w:left="852" w:hanging="284"/>
        <w:rPr>
          <w:rFonts w:ascii="Times New Roman" w:hAnsi="Times New Roman" w:cs="Times New Roman"/>
          <w:color w:val="000000" w:themeColor="text1"/>
          <w:sz w:val="24"/>
          <w:szCs w:val="24"/>
          <w:lang w:val="sk-SK"/>
        </w:rPr>
      </w:pPr>
      <w:bookmarkStart w:id="360" w:name="2156985"/>
      <w:bookmarkEnd w:id="360"/>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nadobudnutím právoplatnosti rozhodnutia, ktorým bol pozbavený spôsobilosti na právne úkony alebo ktorým bola jeho spôsobilosť na právne úkony obmedzená,</w:t>
      </w:r>
    </w:p>
    <w:p w:rsidR="00BF6BB7" w:rsidRPr="008E0C0D" w:rsidRDefault="006E63CE">
      <w:pPr>
        <w:ind w:left="852" w:hanging="284"/>
        <w:rPr>
          <w:rFonts w:ascii="Times New Roman" w:hAnsi="Times New Roman" w:cs="Times New Roman"/>
          <w:color w:val="000000" w:themeColor="text1"/>
          <w:sz w:val="24"/>
          <w:szCs w:val="24"/>
          <w:lang w:val="sk-SK"/>
        </w:rPr>
      </w:pPr>
      <w:bookmarkStart w:id="361" w:name="2156986"/>
      <w:bookmarkEnd w:id="361"/>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stratou odbornej spôsobilosti podľa osobitného predpisu,</w:t>
      </w:r>
      <w:hyperlink w:anchor="2159053" w:history="1">
        <w:r w:rsidRPr="008E0C0D">
          <w:rPr>
            <w:rStyle w:val="Odkaznavysvetlivku"/>
            <w:rFonts w:ascii="Times New Roman" w:hAnsi="Times New Roman" w:cs="Times New Roman"/>
            <w:color w:val="000000" w:themeColor="text1"/>
            <w:sz w:val="24"/>
            <w:szCs w:val="24"/>
            <w:lang w:val="sk-SK"/>
          </w:rPr>
          <w:t>31a</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left="852" w:hanging="284"/>
        <w:rPr>
          <w:rFonts w:ascii="Times New Roman" w:hAnsi="Times New Roman" w:cs="Times New Roman"/>
          <w:color w:val="000000" w:themeColor="text1"/>
          <w:sz w:val="24"/>
          <w:szCs w:val="24"/>
          <w:lang w:val="sk-SK"/>
        </w:rPr>
      </w:pPr>
      <w:bookmarkStart w:id="362" w:name="2156988"/>
      <w:bookmarkEnd w:id="362"/>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Odvolaním z funkcie, ak spĺňa podmienky nároku na výsluhový dôchodok a dovŕšil vek 55 rokov, alebo ak spĺňa podmienky nároku na starobný dôchodok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363" w:name="2156990"/>
      <w:bookmarkEnd w:id="363"/>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profesionálnemu vojakovi, ktorého služobný pomer skončil</w:t>
      </w:r>
    </w:p>
    <w:p w:rsidR="00BF6BB7" w:rsidRPr="008E0C0D" w:rsidRDefault="006E63CE">
      <w:pPr>
        <w:ind w:left="852" w:hanging="284"/>
        <w:rPr>
          <w:rFonts w:ascii="Times New Roman" w:hAnsi="Times New Roman" w:cs="Times New Roman"/>
          <w:color w:val="000000" w:themeColor="text1"/>
          <w:sz w:val="24"/>
          <w:szCs w:val="24"/>
          <w:lang w:val="sk-SK"/>
        </w:rPr>
      </w:pPr>
      <w:bookmarkStart w:id="364" w:name="2156991"/>
      <w:bookmarkEnd w:id="36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prepustením,</w:t>
      </w:r>
    </w:p>
    <w:p w:rsidR="00BF6BB7" w:rsidRPr="008E0C0D" w:rsidRDefault="006E63CE">
      <w:pPr>
        <w:ind w:left="852" w:hanging="284"/>
        <w:rPr>
          <w:rFonts w:ascii="Times New Roman" w:hAnsi="Times New Roman" w:cs="Times New Roman"/>
          <w:color w:val="000000" w:themeColor="text1"/>
          <w:sz w:val="24"/>
          <w:szCs w:val="24"/>
          <w:lang w:val="sk-SK"/>
        </w:rPr>
      </w:pPr>
      <w:bookmarkStart w:id="365" w:name="2156992"/>
      <w:bookmarkEnd w:id="365"/>
      <w:r w:rsidRPr="008E0C0D">
        <w:rPr>
          <w:rFonts w:ascii="Times New Roman" w:hAnsi="Times New Roman" w:cs="Times New Roman"/>
          <w:b/>
          <w:color w:val="000000" w:themeColor="text1"/>
          <w:sz w:val="24"/>
          <w:szCs w:val="24"/>
          <w:lang w:val="sk-SK"/>
        </w:rPr>
        <w:lastRenderedPageBreak/>
        <w:t>2.</w:t>
      </w:r>
      <w:r w:rsidRPr="008E0C0D">
        <w:rPr>
          <w:rFonts w:ascii="Times New Roman" w:hAnsi="Times New Roman" w:cs="Times New Roman"/>
          <w:color w:val="000000" w:themeColor="text1"/>
          <w:sz w:val="24"/>
          <w:szCs w:val="24"/>
          <w:lang w:val="sk-SK"/>
        </w:rPr>
        <w:t xml:space="preserve"> podľa osobitného predpisu.</w:t>
      </w:r>
      <w:hyperlink w:anchor="2159055" w:history="1">
        <w:r w:rsidRPr="008E0C0D">
          <w:rPr>
            <w:rStyle w:val="Odkaznavysvetlivku"/>
            <w:rFonts w:ascii="Times New Roman" w:hAnsi="Times New Roman" w:cs="Times New Roman"/>
            <w:color w:val="000000" w:themeColor="text1"/>
            <w:sz w:val="24"/>
            <w:szCs w:val="24"/>
            <w:lang w:val="sk-SK"/>
          </w:rPr>
          <w:t>31b</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firstLine="142"/>
        <w:rPr>
          <w:rFonts w:ascii="Times New Roman" w:hAnsi="Times New Roman" w:cs="Times New Roman"/>
          <w:color w:val="000000" w:themeColor="text1"/>
          <w:sz w:val="24"/>
          <w:szCs w:val="24"/>
          <w:lang w:val="sk-SK"/>
        </w:rPr>
      </w:pPr>
      <w:bookmarkStart w:id="366" w:name="2156994"/>
      <w:bookmarkEnd w:id="36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Odchodné podľa odseku 1 patrí policajtovi a profesionálnemu vojakovi vo výške polovice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ak jeho služobný pomer trval nepretržite najmenej 13 rokov, a zvyšuje sa za každý ďalší skončený rok trvania služobného pomeru o jednu polovicu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najviac do výšky deväťnásobku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367" w:name="2156997"/>
      <w:bookmarkEnd w:id="367"/>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Odchodné podľa odseku 1 patrí aj policajtovi a profesionálnemu vojakovi, ktorí boli opätovne prijatí do služobného pomeru, ak tento novovzniknutý služobný pomer trval nepretržite najmenej 13 rokov. Policajtovi a profesionálnemu vojakovi patrí v tomto prípade odchodné vo výške podľa odseku 2; úhrn vyplateného odchodného za skončené roky trvania predchádzajúcich služobných pomerov a odchodného za skončené roky trvania novovzniknutého služobného pomeru nesmie prekročiť deväťnásobok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368" w:name="2156998"/>
      <w:bookmarkEnd w:id="368"/>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Ak po skončení služobného pomeru je policajt alebo profesionálny vojak bezprostredne nasledujúcim dňom opätovne prijatý do služobného pomeru, odchodné mu po tomto skončení služobného pomeru nepatrí. Nárok na odchodné vo výške podľa odseku 2 mu vznikne po skončení novovzniknutého služobného pomeru; na nárok na odchodné a jeho výšku sa započíta aj doba trvania predchádzajúceho služobného pomeru.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369" w:name="2156999"/>
      <w:bookmarkEnd w:id="369"/>
      <w:r w:rsidRPr="008E0C0D">
        <w:rPr>
          <w:rFonts w:ascii="Times New Roman" w:hAnsi="Times New Roman" w:cs="Times New Roman"/>
          <w:color w:val="000000" w:themeColor="text1"/>
          <w:sz w:val="24"/>
          <w:szCs w:val="24"/>
          <w:lang w:val="sk-SK"/>
        </w:rPr>
        <w:t>§ 34</w:t>
      </w:r>
    </w:p>
    <w:p w:rsidR="00BF6BB7" w:rsidRPr="008E0C0D" w:rsidRDefault="006E63CE">
      <w:pPr>
        <w:ind w:firstLine="142"/>
        <w:rPr>
          <w:rFonts w:ascii="Times New Roman" w:hAnsi="Times New Roman" w:cs="Times New Roman"/>
          <w:strike/>
          <w:color w:val="000000" w:themeColor="text1"/>
          <w:sz w:val="24"/>
          <w:szCs w:val="24"/>
          <w:lang w:val="sk-SK"/>
        </w:rPr>
      </w:pPr>
      <w:bookmarkStart w:id="370" w:name="2157001"/>
      <w:bookmarkEnd w:id="370"/>
      <w:r w:rsidRPr="008E0C0D">
        <w:rPr>
          <w:rFonts w:ascii="Times New Roman" w:hAnsi="Times New Roman" w:cs="Times New Roman"/>
          <w:b/>
          <w:strike/>
          <w:color w:val="000000" w:themeColor="text1"/>
          <w:sz w:val="24"/>
          <w:szCs w:val="24"/>
          <w:lang w:val="sk-SK"/>
        </w:rPr>
        <w:t>(1)</w:t>
      </w:r>
      <w:r w:rsidRPr="008E0C0D">
        <w:rPr>
          <w:rFonts w:ascii="Times New Roman" w:hAnsi="Times New Roman" w:cs="Times New Roman"/>
          <w:strike/>
          <w:color w:val="000000" w:themeColor="text1"/>
          <w:sz w:val="24"/>
          <w:szCs w:val="24"/>
          <w:lang w:val="sk-SK"/>
        </w:rPr>
        <w:t xml:space="preserve"> Policajtovi okrem hasiča, ktorého služobný pomer sa skončil prepustením, ak bol pri služobnom hodnotení hodnotený ako nespôsobilý vykonávať akúkoľvek funkciu v štátnej službe, sa znižuje odchodné podľa </w:t>
      </w:r>
      <w:hyperlink w:anchor="2156994" w:history="1">
        <w:r w:rsidRPr="008E0C0D">
          <w:rPr>
            <w:rStyle w:val="Hypertextovprepojenie"/>
            <w:rFonts w:ascii="Times New Roman" w:hAnsi="Times New Roman" w:cs="Times New Roman"/>
            <w:strike/>
            <w:color w:val="000000" w:themeColor="text1"/>
            <w:sz w:val="24"/>
            <w:szCs w:val="24"/>
            <w:u w:val="none"/>
            <w:lang w:val="sk-SK"/>
          </w:rPr>
          <w:t>§ 33 ods. 2 až 4</w:t>
        </w:r>
      </w:hyperlink>
      <w:r w:rsidRPr="008E0C0D">
        <w:rPr>
          <w:rFonts w:ascii="Times New Roman" w:hAnsi="Times New Roman" w:cs="Times New Roman"/>
          <w:strike/>
          <w:color w:val="000000" w:themeColor="text1"/>
          <w:sz w:val="24"/>
          <w:szCs w:val="24"/>
          <w:lang w:val="sk-SK"/>
        </w:rPr>
        <w:t xml:space="preserve"> o jednu tretinu.</w:t>
      </w:r>
    </w:p>
    <w:p w:rsidR="00A77567" w:rsidRPr="002D539D" w:rsidRDefault="00A77567" w:rsidP="00A77567">
      <w:pPr>
        <w:spacing w:before="0" w:after="0"/>
        <w:ind w:left="426" w:hanging="284"/>
        <w:rPr>
          <w:rFonts w:ascii="Times New Roman" w:eastAsia="Times New Roman" w:hAnsi="Times New Roman" w:cs="Times New Roman"/>
          <w:color w:val="FF0000"/>
          <w:sz w:val="24"/>
          <w:szCs w:val="24"/>
          <w:lang w:val="sk-SK" w:eastAsia="sk-SK"/>
        </w:rPr>
      </w:pPr>
      <w:r w:rsidRPr="002D539D">
        <w:rPr>
          <w:rFonts w:ascii="Times New Roman" w:eastAsia="Times New Roman" w:hAnsi="Times New Roman" w:cs="Times New Roman"/>
          <w:bCs/>
          <w:color w:val="FF0000"/>
          <w:sz w:val="24"/>
          <w:szCs w:val="24"/>
          <w:lang w:val="sk-SK" w:eastAsia="sk-SK"/>
        </w:rPr>
        <w:t>(1)</w:t>
      </w:r>
      <w:r w:rsidRPr="002D539D">
        <w:rPr>
          <w:rFonts w:ascii="Times New Roman" w:eastAsia="Times New Roman" w:hAnsi="Times New Roman" w:cs="Times New Roman"/>
          <w:color w:val="FF0000"/>
          <w:sz w:val="24"/>
          <w:szCs w:val="24"/>
          <w:lang w:val="sk-SK" w:eastAsia="sk-SK"/>
        </w:rPr>
        <w:t xml:space="preserve"> Odchodné podľa § 33 ods. 2 až 4 sa znižuje o jednu tretinu policajtovi okrem hasiča, ktorého služobný pomer sa skončil</w:t>
      </w:r>
    </w:p>
    <w:p w:rsidR="00A77567" w:rsidRPr="002D539D" w:rsidRDefault="00A77567" w:rsidP="00A77567">
      <w:pPr>
        <w:spacing w:before="0" w:after="0"/>
        <w:ind w:left="709" w:hanging="283"/>
        <w:rPr>
          <w:rFonts w:ascii="Times New Roman" w:eastAsia="Times New Roman" w:hAnsi="Times New Roman" w:cs="Times New Roman"/>
          <w:color w:val="FF0000"/>
          <w:sz w:val="24"/>
          <w:szCs w:val="24"/>
          <w:lang w:val="sk-SK" w:eastAsia="sk-SK"/>
        </w:rPr>
      </w:pPr>
      <w:r w:rsidRPr="002D539D">
        <w:rPr>
          <w:rFonts w:ascii="Times New Roman" w:eastAsia="Times New Roman" w:hAnsi="Times New Roman" w:cs="Times New Roman"/>
          <w:bCs/>
          <w:color w:val="FF0000"/>
          <w:sz w:val="24"/>
          <w:szCs w:val="24"/>
          <w:lang w:val="sk-SK" w:eastAsia="sk-SK"/>
        </w:rPr>
        <w:t>a)</w:t>
      </w:r>
      <w:r w:rsidRPr="002D539D">
        <w:rPr>
          <w:rFonts w:ascii="Times New Roman" w:eastAsia="Times New Roman" w:hAnsi="Times New Roman" w:cs="Times New Roman"/>
          <w:color w:val="FF0000"/>
          <w:sz w:val="24"/>
          <w:szCs w:val="24"/>
          <w:lang w:val="sk-SK" w:eastAsia="sk-SK"/>
        </w:rPr>
        <w:t xml:space="preserve"> prepustením, ak bol pri služobnom hodnotení hodnotený ako nespôsobilý vykonávať akúkoľvek funkciu v štátnej službe,</w:t>
      </w:r>
    </w:p>
    <w:p w:rsidR="00A77567" w:rsidRPr="002D539D" w:rsidRDefault="00A77567" w:rsidP="00A77567">
      <w:pPr>
        <w:spacing w:before="0" w:after="0"/>
        <w:ind w:left="709" w:hanging="283"/>
        <w:rPr>
          <w:rFonts w:ascii="Times New Roman" w:eastAsia="Times New Roman" w:hAnsi="Times New Roman" w:cs="Times New Roman"/>
          <w:bCs/>
          <w:color w:val="FF0000"/>
          <w:sz w:val="24"/>
          <w:szCs w:val="24"/>
          <w:lang w:val="sk-SK" w:eastAsia="sk-SK"/>
        </w:rPr>
      </w:pPr>
      <w:r w:rsidRPr="002D539D">
        <w:rPr>
          <w:rFonts w:ascii="Times New Roman" w:eastAsia="Times New Roman" w:hAnsi="Times New Roman" w:cs="Times New Roman"/>
          <w:color w:val="FF0000"/>
          <w:sz w:val="24"/>
          <w:szCs w:val="24"/>
          <w:lang w:val="sk-SK" w:eastAsia="sk-SK"/>
        </w:rPr>
        <w:t xml:space="preserve">b) odňatím výnimky na </w:t>
      </w:r>
      <w:r w:rsidRPr="002D539D">
        <w:rPr>
          <w:rFonts w:ascii="Times New Roman" w:eastAsia="Times New Roman" w:hAnsi="Times New Roman" w:cs="Times New Roman"/>
          <w:bCs/>
          <w:color w:val="FF0000"/>
          <w:sz w:val="24"/>
          <w:szCs w:val="24"/>
          <w:lang w:val="sk-SK" w:eastAsia="sk-SK"/>
        </w:rPr>
        <w:t>plnenie úloh</w:t>
      </w:r>
      <w:r w:rsidRPr="002D539D">
        <w:rPr>
          <w:rFonts w:ascii="Times New Roman" w:eastAsia="Times New Roman" w:hAnsi="Times New Roman" w:cs="Times New Roman"/>
          <w:color w:val="FF0000"/>
          <w:sz w:val="24"/>
          <w:szCs w:val="24"/>
          <w:lang w:val="sk-SK" w:eastAsia="sk-SK"/>
        </w:rPr>
        <w:t xml:space="preserve"> kriminálneho spravodajstva alebo spravodajskej služby,</w:t>
      </w:r>
    </w:p>
    <w:p w:rsidR="00A77567" w:rsidRPr="002D539D" w:rsidRDefault="00A77567" w:rsidP="00A77567">
      <w:pPr>
        <w:spacing w:before="0" w:after="0"/>
        <w:ind w:firstLine="142"/>
        <w:rPr>
          <w:rFonts w:ascii="Times New Roman" w:eastAsia="Times New Roman" w:hAnsi="Times New Roman" w:cs="Times New Roman"/>
          <w:color w:val="FF0000"/>
          <w:sz w:val="24"/>
          <w:szCs w:val="24"/>
          <w:lang w:val="sk-SK" w:eastAsia="sk-SK"/>
        </w:rPr>
      </w:pPr>
      <w:r w:rsidRPr="002D539D">
        <w:rPr>
          <w:rFonts w:ascii="Times New Roman" w:eastAsia="Times New Roman" w:hAnsi="Times New Roman" w:cs="Times New Roman"/>
          <w:color w:val="FF0000"/>
          <w:sz w:val="24"/>
          <w:szCs w:val="24"/>
          <w:lang w:val="sk-SK" w:eastAsia="sk-SK"/>
        </w:rPr>
        <w:t xml:space="preserve">     c) stratou oprávnenia na oboznamovanie sa s utajovanými skutočnosťami.</w:t>
      </w:r>
    </w:p>
    <w:p w:rsidR="00EE060D" w:rsidRPr="002D539D" w:rsidRDefault="00EE060D" w:rsidP="00A77567">
      <w:pPr>
        <w:spacing w:before="0" w:after="0"/>
        <w:ind w:firstLine="142"/>
        <w:rPr>
          <w:rFonts w:ascii="Times New Roman" w:eastAsia="Times New Roman" w:hAnsi="Times New Roman" w:cs="Times New Roman"/>
          <w:color w:val="FF0000"/>
          <w:sz w:val="24"/>
          <w:szCs w:val="24"/>
          <w:lang w:val="sk-SK" w:eastAsia="sk-SK"/>
        </w:rPr>
      </w:pPr>
    </w:p>
    <w:p w:rsidR="00BF6BB7" w:rsidRPr="008E0C0D" w:rsidRDefault="006E63CE">
      <w:pPr>
        <w:ind w:firstLine="142"/>
        <w:rPr>
          <w:rFonts w:ascii="Times New Roman" w:hAnsi="Times New Roman" w:cs="Times New Roman"/>
          <w:color w:val="000000" w:themeColor="text1"/>
          <w:sz w:val="24"/>
          <w:szCs w:val="24"/>
          <w:lang w:val="sk-SK"/>
        </w:rPr>
      </w:pPr>
      <w:bookmarkStart w:id="371" w:name="2157004"/>
      <w:bookmarkEnd w:id="37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Hasičovi, ktorého služobný pomer skončil z dôvodu uvedeného v </w:t>
      </w:r>
      <w:hyperlink w:anchor="2156984" w:history="1">
        <w:r w:rsidRPr="008E0C0D">
          <w:rPr>
            <w:rStyle w:val="Hypertextovprepojenie"/>
            <w:rFonts w:ascii="Times New Roman" w:hAnsi="Times New Roman" w:cs="Times New Roman"/>
            <w:color w:val="000000" w:themeColor="text1"/>
            <w:sz w:val="24"/>
            <w:szCs w:val="24"/>
            <w:u w:val="none"/>
            <w:lang w:val="sk-SK"/>
          </w:rPr>
          <w:t>§ 33 ods. 1 písm. b) šiesteho bodu</w:t>
        </w:r>
      </w:hyperlink>
      <w:r w:rsidRPr="008E0C0D">
        <w:rPr>
          <w:rFonts w:ascii="Times New Roman" w:hAnsi="Times New Roman" w:cs="Times New Roman"/>
          <w:color w:val="000000" w:themeColor="text1"/>
          <w:sz w:val="24"/>
          <w:szCs w:val="24"/>
          <w:lang w:val="sk-SK"/>
        </w:rPr>
        <w:t xml:space="preserve"> a </w:t>
      </w:r>
      <w:hyperlink w:anchor="2156986" w:history="1">
        <w:r w:rsidRPr="008E0C0D">
          <w:rPr>
            <w:rStyle w:val="Hypertextovprepojenie"/>
            <w:rFonts w:ascii="Times New Roman" w:hAnsi="Times New Roman" w:cs="Times New Roman"/>
            <w:color w:val="000000" w:themeColor="text1"/>
            <w:sz w:val="24"/>
            <w:szCs w:val="24"/>
            <w:u w:val="none"/>
            <w:lang w:val="sk-SK"/>
          </w:rPr>
          <w:t>ôsmeho bodu</w:t>
        </w:r>
      </w:hyperlink>
      <w:r w:rsidRPr="008E0C0D">
        <w:rPr>
          <w:rFonts w:ascii="Times New Roman" w:hAnsi="Times New Roman" w:cs="Times New Roman"/>
          <w:color w:val="000000" w:themeColor="text1"/>
          <w:sz w:val="24"/>
          <w:szCs w:val="24"/>
          <w:lang w:val="sk-SK"/>
        </w:rPr>
        <w:t xml:space="preserve">, sa znižuje odchodné podľa </w:t>
      </w:r>
      <w:hyperlink w:anchor="2156994" w:history="1">
        <w:r w:rsidRPr="008E0C0D">
          <w:rPr>
            <w:rStyle w:val="Hypertextovprepojenie"/>
            <w:rFonts w:ascii="Times New Roman" w:hAnsi="Times New Roman" w:cs="Times New Roman"/>
            <w:color w:val="000000" w:themeColor="text1"/>
            <w:sz w:val="24"/>
            <w:szCs w:val="24"/>
            <w:u w:val="none"/>
            <w:lang w:val="sk-SK"/>
          </w:rPr>
          <w:t>§ 33 ods. 2 až 4</w:t>
        </w:r>
      </w:hyperlink>
      <w:r w:rsidRPr="008E0C0D">
        <w:rPr>
          <w:rFonts w:ascii="Times New Roman" w:hAnsi="Times New Roman" w:cs="Times New Roman"/>
          <w:color w:val="000000" w:themeColor="text1"/>
          <w:sz w:val="24"/>
          <w:szCs w:val="24"/>
          <w:lang w:val="sk-SK"/>
        </w:rPr>
        <w:t xml:space="preserve"> o jednu tretinu.</w:t>
      </w:r>
    </w:p>
    <w:p w:rsidR="00BF6BB7" w:rsidRPr="008E0C0D" w:rsidRDefault="006E63CE">
      <w:pPr>
        <w:ind w:firstLine="142"/>
        <w:rPr>
          <w:rFonts w:ascii="Times New Roman" w:hAnsi="Times New Roman" w:cs="Times New Roman"/>
          <w:color w:val="000000" w:themeColor="text1"/>
          <w:sz w:val="24"/>
          <w:szCs w:val="24"/>
          <w:lang w:val="sk-SK"/>
        </w:rPr>
      </w:pPr>
      <w:bookmarkStart w:id="372" w:name="2157008"/>
      <w:bookmarkEnd w:id="372"/>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Odchodné podľa </w:t>
      </w:r>
      <w:hyperlink w:anchor="2156994" w:history="1">
        <w:r w:rsidRPr="008E0C0D">
          <w:rPr>
            <w:rStyle w:val="Hypertextovprepojenie"/>
            <w:rFonts w:ascii="Times New Roman" w:hAnsi="Times New Roman" w:cs="Times New Roman"/>
            <w:color w:val="000000" w:themeColor="text1"/>
            <w:sz w:val="24"/>
            <w:szCs w:val="24"/>
            <w:u w:val="none"/>
            <w:lang w:val="sk-SK"/>
          </w:rPr>
          <w:t>§ 33 ods. 2 až 4</w:t>
        </w:r>
      </w:hyperlink>
      <w:r w:rsidRPr="008E0C0D">
        <w:rPr>
          <w:rFonts w:ascii="Times New Roman" w:hAnsi="Times New Roman" w:cs="Times New Roman"/>
          <w:color w:val="000000" w:themeColor="text1"/>
          <w:sz w:val="24"/>
          <w:szCs w:val="24"/>
          <w:lang w:val="sk-SK"/>
        </w:rPr>
        <w:t xml:space="preserve"> sa znižuje o jednu tretinu profesionálnemu vojakovi, ktorého služobný pomer sa skončil prepustením, ak</w:t>
      </w:r>
    </w:p>
    <w:p w:rsidR="00BF6BB7" w:rsidRPr="008E0C0D" w:rsidRDefault="006E63CE">
      <w:pPr>
        <w:ind w:left="568" w:hanging="284"/>
        <w:rPr>
          <w:rFonts w:ascii="Times New Roman" w:hAnsi="Times New Roman" w:cs="Times New Roman"/>
          <w:color w:val="000000" w:themeColor="text1"/>
          <w:sz w:val="24"/>
          <w:szCs w:val="24"/>
          <w:lang w:val="sk-SK"/>
        </w:rPr>
      </w:pPr>
      <w:bookmarkStart w:id="373" w:name="2157010"/>
      <w:bookmarkEnd w:id="373"/>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podľa právoplatného služobného hodnotenia bol hodnotený ako nespôsobilý vykonávať štátnu službu,</w:t>
      </w:r>
    </w:p>
    <w:p w:rsidR="00BF6BB7" w:rsidRPr="008E0C0D" w:rsidRDefault="006E63CE">
      <w:pPr>
        <w:ind w:left="568" w:hanging="284"/>
        <w:rPr>
          <w:rFonts w:ascii="Times New Roman" w:hAnsi="Times New Roman" w:cs="Times New Roman"/>
          <w:color w:val="000000" w:themeColor="text1"/>
          <w:sz w:val="24"/>
          <w:szCs w:val="24"/>
          <w:lang w:val="sk-SK"/>
        </w:rPr>
      </w:pPr>
      <w:bookmarkStart w:id="374" w:name="2157011"/>
      <w:bookmarkEnd w:id="374"/>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prestal spĺňať niektorú z podmienok ustanovenú osobitným predpisom,</w:t>
      </w:r>
      <w:hyperlink w:anchor="2159066" w:history="1">
        <w:r w:rsidRPr="008E0C0D">
          <w:rPr>
            <w:rStyle w:val="Odkaznavysvetlivku"/>
            <w:rFonts w:ascii="Times New Roman" w:hAnsi="Times New Roman" w:cs="Times New Roman"/>
            <w:color w:val="000000" w:themeColor="text1"/>
            <w:sz w:val="24"/>
            <w:szCs w:val="24"/>
            <w:lang w:val="sk-SK"/>
          </w:rPr>
          <w:t>31g</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375" w:name="2157012"/>
      <w:bookmarkEnd w:id="37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 priebehu dvoch po sebe nasledujúcich rokov nesplnil požadované normy z pohybovej výkonnosti v príslušnej vekovej kategórii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376" w:name="2157013"/>
      <w:bookmarkEnd w:id="376"/>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v priebehu 12 po sebe nasledujúcich mesiacov mu bolo opakovane uložené disciplinárne opatrenie podľa osobitného predpisu.</w:t>
      </w:r>
      <w:hyperlink w:anchor="2159067" w:history="1">
        <w:r w:rsidRPr="008E0C0D">
          <w:rPr>
            <w:rStyle w:val="Odkaznavysvetlivku"/>
            <w:rFonts w:ascii="Times New Roman" w:hAnsi="Times New Roman" w:cs="Times New Roman"/>
            <w:color w:val="000000" w:themeColor="text1"/>
            <w:sz w:val="24"/>
            <w:szCs w:val="24"/>
            <w:lang w:val="sk-SK"/>
          </w:rPr>
          <w:t>31h</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377" w:name="2157014"/>
      <w:bookmarkEnd w:id="377"/>
      <w:r w:rsidRPr="008E0C0D">
        <w:rPr>
          <w:rFonts w:ascii="Times New Roman" w:hAnsi="Times New Roman" w:cs="Times New Roman"/>
          <w:color w:val="000000" w:themeColor="text1"/>
          <w:sz w:val="24"/>
          <w:szCs w:val="24"/>
          <w:lang w:val="sk-SK"/>
        </w:rPr>
        <w:t>§ 35</w:t>
      </w:r>
    </w:p>
    <w:p w:rsidR="00BF6BB7" w:rsidRPr="008E0C0D" w:rsidRDefault="006E63CE">
      <w:pPr>
        <w:ind w:firstLine="142"/>
        <w:rPr>
          <w:rFonts w:ascii="Times New Roman" w:hAnsi="Times New Roman" w:cs="Times New Roman"/>
          <w:color w:val="000000" w:themeColor="text1"/>
          <w:sz w:val="24"/>
          <w:szCs w:val="24"/>
          <w:lang w:val="sk-SK"/>
        </w:rPr>
      </w:pPr>
      <w:bookmarkStart w:id="378" w:name="2157016"/>
      <w:bookmarkEnd w:id="37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Odchodné podľa </w:t>
      </w:r>
      <w:hyperlink w:anchor="2156966" w:history="1">
        <w:r w:rsidRPr="008E0C0D">
          <w:rPr>
            <w:rStyle w:val="Hypertextovprepojenie"/>
            <w:rFonts w:ascii="Times New Roman" w:hAnsi="Times New Roman" w:cs="Times New Roman"/>
            <w:color w:val="000000" w:themeColor="text1"/>
            <w:sz w:val="24"/>
            <w:szCs w:val="24"/>
            <w:u w:val="none"/>
            <w:lang w:val="sk-SK"/>
          </w:rPr>
          <w:t>§ 33</w:t>
        </w:r>
      </w:hyperlink>
      <w:r w:rsidRPr="008E0C0D">
        <w:rPr>
          <w:rFonts w:ascii="Times New Roman" w:hAnsi="Times New Roman" w:cs="Times New Roman"/>
          <w:color w:val="000000" w:themeColor="text1"/>
          <w:sz w:val="24"/>
          <w:szCs w:val="24"/>
          <w:lang w:val="sk-SK"/>
        </w:rPr>
        <w:t xml:space="preserve"> nepatrí policajtovi, ktorého služobný pomer skončil prepustením z dôvodu</w:t>
      </w:r>
    </w:p>
    <w:p w:rsidR="00BF6BB7" w:rsidRPr="008E0C0D" w:rsidRDefault="006E63CE">
      <w:pPr>
        <w:ind w:left="568" w:hanging="284"/>
        <w:rPr>
          <w:rFonts w:ascii="Times New Roman" w:hAnsi="Times New Roman" w:cs="Times New Roman"/>
          <w:color w:val="000000" w:themeColor="text1"/>
          <w:sz w:val="24"/>
          <w:szCs w:val="24"/>
          <w:lang w:val="sk-SK"/>
        </w:rPr>
      </w:pPr>
      <w:bookmarkStart w:id="379" w:name="2157018"/>
      <w:bookmarkEnd w:id="379"/>
      <w:r w:rsidRPr="008E0C0D">
        <w:rPr>
          <w:rFonts w:ascii="Times New Roman" w:hAnsi="Times New Roman" w:cs="Times New Roman"/>
          <w:b/>
          <w:color w:val="000000" w:themeColor="text1"/>
          <w:sz w:val="24"/>
          <w:szCs w:val="24"/>
          <w:lang w:val="sk-SK"/>
        </w:rPr>
        <w:lastRenderedPageBreak/>
        <w:t>a)</w:t>
      </w:r>
      <w:r w:rsidRPr="008E0C0D">
        <w:rPr>
          <w:rFonts w:ascii="Times New Roman" w:hAnsi="Times New Roman" w:cs="Times New Roman"/>
          <w:color w:val="000000" w:themeColor="text1"/>
          <w:sz w:val="24"/>
          <w:szCs w:val="24"/>
          <w:lang w:val="sk-SK"/>
        </w:rPr>
        <w:t xml:space="preserve"> porušenia služobnej prísahy alebo služobnej povinnosti zvlášť hrubým spôsobom a jeho ponechanie v služobnom pomere by bolo na ujmu dôležitých záujmov štátnej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380" w:name="2157020"/>
      <w:bookmarkEnd w:id="38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právoplatného odsúdenia pre úmyselný trestný čin alebo pre trestný čin na nepodmienečný trest odňatia slobody.</w:t>
      </w:r>
    </w:p>
    <w:p w:rsidR="00BF6BB7" w:rsidRPr="008E0C0D" w:rsidRDefault="006E63CE">
      <w:pPr>
        <w:ind w:firstLine="142"/>
        <w:rPr>
          <w:rFonts w:ascii="Times New Roman" w:hAnsi="Times New Roman" w:cs="Times New Roman"/>
          <w:color w:val="000000" w:themeColor="text1"/>
          <w:sz w:val="24"/>
          <w:szCs w:val="24"/>
          <w:lang w:val="sk-SK"/>
        </w:rPr>
      </w:pPr>
      <w:bookmarkStart w:id="381" w:name="2157023"/>
      <w:bookmarkEnd w:id="38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Odchodné podľa </w:t>
      </w:r>
      <w:hyperlink w:anchor="2156966" w:history="1">
        <w:r w:rsidRPr="008E0C0D">
          <w:rPr>
            <w:rStyle w:val="Hypertextovprepojenie"/>
            <w:rFonts w:ascii="Times New Roman" w:hAnsi="Times New Roman" w:cs="Times New Roman"/>
            <w:color w:val="000000" w:themeColor="text1"/>
            <w:sz w:val="24"/>
            <w:szCs w:val="24"/>
            <w:u w:val="none"/>
            <w:lang w:val="sk-SK"/>
          </w:rPr>
          <w:t>§ 33</w:t>
        </w:r>
      </w:hyperlink>
      <w:r w:rsidRPr="008E0C0D">
        <w:rPr>
          <w:rFonts w:ascii="Times New Roman" w:hAnsi="Times New Roman" w:cs="Times New Roman"/>
          <w:color w:val="000000" w:themeColor="text1"/>
          <w:sz w:val="24"/>
          <w:szCs w:val="24"/>
          <w:lang w:val="sk-SK"/>
        </w:rPr>
        <w:t xml:space="preserve"> nepatrí profesionálnemu vojakovi, ktorého služobný pomer skončil prepustením z dôvodu</w:t>
      </w:r>
    </w:p>
    <w:p w:rsidR="00BF6BB7" w:rsidRPr="008E0C0D" w:rsidRDefault="006E63CE">
      <w:pPr>
        <w:ind w:left="568" w:hanging="284"/>
        <w:rPr>
          <w:rFonts w:ascii="Times New Roman" w:hAnsi="Times New Roman" w:cs="Times New Roman"/>
          <w:color w:val="000000" w:themeColor="text1"/>
          <w:sz w:val="24"/>
          <w:szCs w:val="24"/>
          <w:lang w:val="sk-SK"/>
        </w:rPr>
      </w:pPr>
      <w:bookmarkStart w:id="382" w:name="2157026"/>
      <w:bookmarkEnd w:id="38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porušenia základnej povinnosti, obmedzenia alebo zákazu ustanovených osobitným predpisom,</w:t>
      </w:r>
      <w:hyperlink w:anchor="2159059" w:history="1">
        <w:r w:rsidRPr="008E0C0D">
          <w:rPr>
            <w:rStyle w:val="Odkaznavysvetlivku"/>
            <w:rFonts w:ascii="Times New Roman" w:hAnsi="Times New Roman" w:cs="Times New Roman"/>
            <w:color w:val="000000" w:themeColor="text1"/>
            <w:sz w:val="24"/>
            <w:szCs w:val="24"/>
            <w:lang w:val="sk-SK"/>
          </w:rPr>
          <w:t>31c</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383" w:name="2157028"/>
      <w:bookmarkEnd w:id="38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právoplatného odsúdenia za prečin, ktorý je úmyselným trestným činom,</w:t>
      </w:r>
      <w:hyperlink w:anchor="2159061" w:history="1">
        <w:r w:rsidRPr="008E0C0D">
          <w:rPr>
            <w:rStyle w:val="Odkaznavysvetlivku"/>
            <w:rFonts w:ascii="Times New Roman" w:hAnsi="Times New Roman" w:cs="Times New Roman"/>
            <w:color w:val="000000" w:themeColor="text1"/>
            <w:sz w:val="24"/>
            <w:szCs w:val="24"/>
            <w:lang w:val="sk-SK"/>
          </w:rPr>
          <w:t>31d</w:t>
        </w:r>
        <w:r w:rsidRPr="008E0C0D">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alebo za zločin.</w:t>
      </w:r>
      <w:hyperlink w:anchor="2159063" w:history="1">
        <w:r w:rsidRPr="008E0C0D">
          <w:rPr>
            <w:rStyle w:val="Odkaznavysvetlivku"/>
            <w:rFonts w:ascii="Times New Roman" w:hAnsi="Times New Roman" w:cs="Times New Roman"/>
            <w:color w:val="000000" w:themeColor="text1"/>
            <w:sz w:val="24"/>
            <w:szCs w:val="24"/>
            <w:lang w:val="sk-SK"/>
          </w:rPr>
          <w:t>31e</w:t>
        </w:r>
        <w:r w:rsidRPr="008E0C0D">
          <w:rPr>
            <w:rStyle w:val="Odkaznavysvetlivku"/>
            <w:rFonts w:ascii="Times New Roman" w:hAnsi="Times New Roman" w:cs="Times New Roman"/>
            <w:color w:val="000000" w:themeColor="text1"/>
            <w:sz w:val="24"/>
            <w:szCs w:val="24"/>
            <w:vertAlign w:val="baseline"/>
            <w:lang w:val="sk-SK"/>
          </w:rPr>
          <w:t>)</w:t>
        </w:r>
      </w:hyperlink>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384" w:name="2157034"/>
      <w:bookmarkEnd w:id="384"/>
      <w:r w:rsidRPr="008E0C0D">
        <w:rPr>
          <w:rFonts w:ascii="Times New Roman" w:hAnsi="Times New Roman" w:cs="Times New Roman"/>
          <w:color w:val="000000" w:themeColor="text1"/>
          <w:sz w:val="24"/>
          <w:szCs w:val="24"/>
          <w:lang w:val="sk-SK"/>
        </w:rPr>
        <w:t>§ 37</w:t>
      </w:r>
      <w:r w:rsidRPr="008E0C0D">
        <w:rPr>
          <w:rFonts w:ascii="Times New Roman" w:hAnsi="Times New Roman" w:cs="Times New Roman"/>
          <w:color w:val="000000" w:themeColor="text1"/>
          <w:sz w:val="24"/>
          <w:szCs w:val="24"/>
          <w:lang w:val="sk-SK"/>
        </w:rPr>
        <w:br/>
        <w:t>Úmrtné</w:t>
      </w:r>
    </w:p>
    <w:p w:rsidR="00BF6BB7" w:rsidRPr="008E0C0D" w:rsidRDefault="006E63CE">
      <w:pPr>
        <w:ind w:firstLine="142"/>
        <w:rPr>
          <w:rFonts w:ascii="Times New Roman" w:hAnsi="Times New Roman" w:cs="Times New Roman"/>
          <w:color w:val="000000" w:themeColor="text1"/>
          <w:sz w:val="24"/>
          <w:szCs w:val="24"/>
          <w:lang w:val="sk-SK"/>
        </w:rPr>
      </w:pPr>
      <w:bookmarkStart w:id="385" w:name="2157036"/>
      <w:bookmarkEnd w:id="38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sa skončí alebo zanikne služobný pomer policajta alebo profesionálneho vojaka úmrtím alebo vyhlásením za mŕtveho, má pozostalý manžel nárok na úmrtné vo výške odchodného, na ktoré by mal policajt a profesionálny vojak nárok v čase úmrtia. Každé pozostalé dieťa, ktoré v čase úmrtia alebo vyhlásenia za mŕtveho policajta alebo profesionálneho vojaka spĺňa podmienky nároku na sirotský výsluhový dôchodok alebo na sirotský dôchodok, má nárok na úmrtné vo výške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386" w:name="2157040"/>
      <w:bookmarkEnd w:id="38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policajt alebo profesionálny vojak nesplnil ku dňu úmrtia podmienku trvania služobného pomeru pre vznik nároku na odchodné, vyplatí sa pozostalému manželovi úmrtné vo výške </w:t>
      </w:r>
      <w:proofErr w:type="spellStart"/>
      <w:r w:rsidRPr="008E0C0D">
        <w:rPr>
          <w:rFonts w:ascii="Times New Roman" w:hAnsi="Times New Roman" w:cs="Times New Roman"/>
          <w:color w:val="000000" w:themeColor="text1"/>
          <w:sz w:val="24"/>
          <w:szCs w:val="24"/>
          <w:lang w:val="sk-SK"/>
        </w:rPr>
        <w:t>jednonásobku</w:t>
      </w:r>
      <w:proofErr w:type="spellEnd"/>
      <w:r w:rsidRPr="008E0C0D">
        <w:rPr>
          <w:rFonts w:ascii="Times New Roman" w:hAnsi="Times New Roman" w:cs="Times New Roman"/>
          <w:color w:val="000000" w:themeColor="text1"/>
          <w:sz w:val="24"/>
          <w:szCs w:val="24"/>
          <w:lang w:val="sk-SK"/>
        </w:rPr>
        <w:t xml:space="preserve">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387" w:name="2157041"/>
      <w:bookmarkEnd w:id="387"/>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Ak pozostalému manželovi nevznikne nárok na úmrtné podľa odseku 1, má každé pozostalé dieťa s nárokom na sirotský výsluhový dôchodok alebo na sirotský dôchodok po zomretom policajtovi alebo profesionálnom vojakovi nárok aj na pomerný diel úmrtného, na ktoré by mal inak nárok pozostalý manžel.</w:t>
      </w:r>
    </w:p>
    <w:p w:rsidR="00BF6BB7" w:rsidRPr="008E0C0D" w:rsidRDefault="006E63CE">
      <w:pPr>
        <w:ind w:firstLine="142"/>
        <w:rPr>
          <w:rFonts w:ascii="Times New Roman" w:hAnsi="Times New Roman" w:cs="Times New Roman"/>
          <w:color w:val="000000" w:themeColor="text1"/>
          <w:sz w:val="24"/>
          <w:szCs w:val="24"/>
          <w:lang w:val="sk-SK"/>
        </w:rPr>
      </w:pPr>
      <w:bookmarkStart w:id="388" w:name="2157042"/>
      <w:bookmarkEnd w:id="388"/>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Ak pozostalému manželovi ani pozostalým deťom nevznikne nárok na úmrtné podľa odsekov 1 až 3, majú rodičia a deti policajta alebo profesionálneho vojaka nárok na pomerný diel úmrtného, na ktoré by mal inak nárok pozostalý manžel.</w:t>
      </w:r>
    </w:p>
    <w:p w:rsidR="00BF6BB7" w:rsidRPr="008E0C0D" w:rsidRDefault="006E63CE">
      <w:pPr>
        <w:ind w:firstLine="142"/>
        <w:rPr>
          <w:rFonts w:ascii="Times New Roman" w:hAnsi="Times New Roman" w:cs="Times New Roman"/>
          <w:color w:val="000000" w:themeColor="text1"/>
          <w:sz w:val="24"/>
          <w:szCs w:val="24"/>
          <w:lang w:val="sk-SK"/>
        </w:rPr>
      </w:pPr>
      <w:bookmarkStart w:id="389" w:name="2157044"/>
      <w:bookmarkEnd w:id="389"/>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Ak niet pozostalých podľa odsekov 1 až 4, má nárok na úmrtné, ktoré by inak patrilo pozostalému manželovi, v odôvodnených prípadoch aj iná osoba, ktorá zomretého policajta alebo profesionálneho vojaka vychovávala na základe rozhodnutia príslušného orgánu; ak je takýchto osôb viac, má nárok na úmrtné každá táto osoba rovnakým dielom.</w:t>
      </w:r>
    </w:p>
    <w:p w:rsidR="00BF6BB7" w:rsidRPr="008E0C0D" w:rsidRDefault="006E63CE">
      <w:pPr>
        <w:ind w:firstLine="142"/>
        <w:rPr>
          <w:rFonts w:ascii="Times New Roman" w:hAnsi="Times New Roman" w:cs="Times New Roman"/>
          <w:color w:val="000000" w:themeColor="text1"/>
          <w:sz w:val="24"/>
          <w:szCs w:val="24"/>
          <w:lang w:val="sk-SK"/>
        </w:rPr>
      </w:pPr>
      <w:bookmarkStart w:id="390" w:name="2157045"/>
      <w:bookmarkEnd w:id="390"/>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Na úmrtné nemajú nárok osoby, ktoré boli právoplatne odsúdené za úmyselný trestný čin, ktorým spôsobili smrť policajtovi alebo profesionálnemu vojakovi, po ktorom by im inak vznikol nárok na úmrtné.</w:t>
      </w:r>
    </w:p>
    <w:p w:rsidR="00BF6BB7" w:rsidRPr="008E0C0D" w:rsidRDefault="006E63CE">
      <w:pPr>
        <w:ind w:firstLine="142"/>
        <w:rPr>
          <w:rFonts w:ascii="Times New Roman" w:hAnsi="Times New Roman" w:cs="Times New Roman"/>
          <w:color w:val="000000" w:themeColor="text1"/>
          <w:sz w:val="24"/>
          <w:szCs w:val="24"/>
          <w:lang w:val="sk-SK"/>
        </w:rPr>
      </w:pPr>
      <w:bookmarkStart w:id="391" w:name="2157046"/>
      <w:bookmarkEnd w:id="391"/>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Ak bolo úmrtné vyplatené pred dňom právoplatnosti rozhodnutia súdu, podľa ktorého bol pozostalý manžel alebo dieťa, alebo rodič odsúdený za úmyselný trestný čin, ktorým spôsobili smrť policajtovi alebo profesionálnemu vojakovi, je pozostalý manžel alebo dieťa, alebo rodič povinný vyplatené úmrtné vrátiť útvaru sociálneho zabezpečenia ministerstva alebo Vojenskému úradu sociálneho zabezpečenia, ktorý úmrtné vyplatil, najneskôr do 30 dní odo dňa právoplatnosti tohto rozhodnutia súdu.</w:t>
      </w:r>
    </w:p>
    <w:p w:rsidR="00BF6BB7" w:rsidRPr="008E0C0D" w:rsidRDefault="006E63CE">
      <w:pPr>
        <w:pStyle w:val="Nadpis"/>
        <w:rPr>
          <w:rFonts w:ascii="Times New Roman" w:hAnsi="Times New Roman" w:cs="Times New Roman"/>
          <w:color w:val="000000" w:themeColor="text1"/>
          <w:sz w:val="24"/>
          <w:szCs w:val="24"/>
          <w:lang w:val="sk-SK"/>
        </w:rPr>
      </w:pPr>
      <w:bookmarkStart w:id="392" w:name="2157047"/>
      <w:bookmarkEnd w:id="392"/>
      <w:r w:rsidRPr="008E0C0D">
        <w:rPr>
          <w:rFonts w:ascii="Times New Roman" w:hAnsi="Times New Roman" w:cs="Times New Roman"/>
          <w:color w:val="000000" w:themeColor="text1"/>
          <w:sz w:val="24"/>
          <w:szCs w:val="24"/>
          <w:lang w:val="sk-SK"/>
        </w:rPr>
        <w:t>Výsluhový dôchodok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393" w:name="2157048"/>
      <w:bookmarkEnd w:id="393"/>
      <w:r w:rsidRPr="008E0C0D">
        <w:rPr>
          <w:rFonts w:ascii="Times New Roman" w:hAnsi="Times New Roman" w:cs="Times New Roman"/>
          <w:color w:val="000000" w:themeColor="text1"/>
          <w:sz w:val="24"/>
          <w:szCs w:val="24"/>
          <w:lang w:val="sk-SK"/>
        </w:rPr>
        <w:t>§ 38</w:t>
      </w:r>
    </w:p>
    <w:p w:rsidR="00BF6BB7" w:rsidRPr="008E0C0D" w:rsidRDefault="006E63CE">
      <w:pPr>
        <w:ind w:firstLine="142"/>
        <w:rPr>
          <w:rFonts w:ascii="Times New Roman" w:hAnsi="Times New Roman" w:cs="Times New Roman"/>
          <w:color w:val="000000" w:themeColor="text1"/>
          <w:sz w:val="24"/>
          <w:szCs w:val="24"/>
          <w:lang w:val="sk-SK"/>
        </w:rPr>
      </w:pPr>
      <w:bookmarkStart w:id="394" w:name="2157049"/>
      <w:bookmarkEnd w:id="394"/>
      <w:r w:rsidRPr="008E0C0D">
        <w:rPr>
          <w:rFonts w:ascii="Times New Roman" w:hAnsi="Times New Roman" w:cs="Times New Roman"/>
          <w:b/>
          <w:color w:val="000000" w:themeColor="text1"/>
          <w:sz w:val="24"/>
          <w:szCs w:val="24"/>
          <w:lang w:val="sk-SK"/>
        </w:rPr>
        <w:lastRenderedPageBreak/>
        <w:t>(1)</w:t>
      </w:r>
      <w:r w:rsidRPr="008E0C0D">
        <w:rPr>
          <w:rFonts w:ascii="Times New Roman" w:hAnsi="Times New Roman" w:cs="Times New Roman"/>
          <w:color w:val="000000" w:themeColor="text1"/>
          <w:sz w:val="24"/>
          <w:szCs w:val="24"/>
          <w:lang w:val="sk-SK"/>
        </w:rPr>
        <w:t xml:space="preserve"> Policajt a profesionálny vojak, ktorému sa skončil služobný pomer, má nárok na výsluhový dôchodok, ak služobný pomer trval najmenej 25 rokov.</w:t>
      </w:r>
    </w:p>
    <w:p w:rsidR="00BF6BB7" w:rsidRPr="008E0C0D" w:rsidRDefault="006E63CE">
      <w:pPr>
        <w:ind w:firstLine="142"/>
        <w:rPr>
          <w:rFonts w:ascii="Times New Roman" w:hAnsi="Times New Roman" w:cs="Times New Roman"/>
          <w:color w:val="000000" w:themeColor="text1"/>
          <w:sz w:val="24"/>
          <w:szCs w:val="24"/>
          <w:lang w:val="sk-SK"/>
        </w:rPr>
      </w:pPr>
      <w:bookmarkStart w:id="395" w:name="2157051"/>
      <w:bookmarkEnd w:id="39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Na výsluhový dôchodok má nárok aj policajt a profesionálny vojak, ktorému sa skončil služobný pomer, ak poberal invalidný výsluhový dôchodok a doba trvania služobného pomeru spolu s dobou poberania invalidného výsluhového dôchodku dosahuje najmenej 25 rokov. Pri výpočte takéhoto výsluhového dôchodku sa základ použitý na výpočet invalidného výsluhového dôchodku zvyšuje o rovnaké percentá, o aké by sa zvýšil invalidný výsluhový dôchodok do dňa priznania výsluhového dôchodku.</w:t>
      </w:r>
    </w:p>
    <w:p w:rsidR="00BF6BB7" w:rsidRPr="008E0C0D" w:rsidRDefault="006E63CE">
      <w:pPr>
        <w:ind w:firstLine="142"/>
        <w:rPr>
          <w:rFonts w:ascii="Times New Roman" w:hAnsi="Times New Roman" w:cs="Times New Roman"/>
          <w:color w:val="000000" w:themeColor="text1"/>
          <w:sz w:val="24"/>
          <w:szCs w:val="24"/>
          <w:lang w:val="sk-SK"/>
        </w:rPr>
      </w:pPr>
      <w:bookmarkStart w:id="396" w:name="2157053"/>
      <w:bookmarkEnd w:id="39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Policajtovi vzniká nárok na výsluhový dôchodok </w:t>
      </w:r>
      <w:r w:rsidR="002D539D" w:rsidRPr="002D539D">
        <w:rPr>
          <w:rFonts w:ascii="Times New Roman" w:hAnsi="Times New Roman" w:cs="Times New Roman"/>
          <w:color w:val="FF0000"/>
          <w:sz w:val="24"/>
          <w:szCs w:val="24"/>
          <w:lang w:val="sk-SK"/>
        </w:rPr>
        <w:t>alebo nárok</w:t>
      </w:r>
      <w:r w:rsidR="002D539D">
        <w:rPr>
          <w:rFonts w:ascii="Times New Roman" w:hAnsi="Times New Roman" w:cs="Times New Roman"/>
          <w:color w:val="000000" w:themeColor="text1"/>
          <w:sz w:val="24"/>
          <w:szCs w:val="24"/>
          <w:lang w:val="sk-SK"/>
        </w:rPr>
        <w:t xml:space="preserve"> </w:t>
      </w:r>
      <w:r w:rsidR="002D539D" w:rsidRPr="002D539D">
        <w:rPr>
          <w:rFonts w:ascii="Times New Roman" w:hAnsi="Times New Roman" w:cs="Times New Roman"/>
          <w:color w:val="FF0000"/>
          <w:sz w:val="24"/>
          <w:szCs w:val="24"/>
          <w:lang w:val="sk-SK"/>
        </w:rPr>
        <w:t xml:space="preserve">na výplatu výsluhového dôchodku </w:t>
      </w:r>
      <w:r w:rsidRPr="008E0C0D">
        <w:rPr>
          <w:rFonts w:ascii="Times New Roman" w:hAnsi="Times New Roman" w:cs="Times New Roman"/>
          <w:color w:val="000000" w:themeColor="text1"/>
          <w:sz w:val="24"/>
          <w:szCs w:val="24"/>
          <w:lang w:val="sk-SK"/>
        </w:rPr>
        <w:t>po dovŕšení veku potrebného na nárok na starobný dôchodok podľa všeobecných predpisov o sociálnom poistení, ak jeho služobný pomer skončil</w:t>
      </w:r>
    </w:p>
    <w:p w:rsidR="00BF6BB7" w:rsidRPr="008E0C0D" w:rsidRDefault="006E63CE">
      <w:pPr>
        <w:ind w:left="568" w:hanging="284"/>
        <w:rPr>
          <w:rFonts w:ascii="Times New Roman" w:hAnsi="Times New Roman" w:cs="Times New Roman"/>
          <w:color w:val="000000" w:themeColor="text1"/>
          <w:sz w:val="24"/>
          <w:szCs w:val="24"/>
          <w:lang w:val="sk-SK"/>
        </w:rPr>
      </w:pPr>
      <w:bookmarkStart w:id="397" w:name="2157056"/>
      <w:bookmarkEnd w:id="39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stratou hodnosti,</w:t>
      </w:r>
    </w:p>
    <w:p w:rsidR="002D539D" w:rsidRDefault="006E63CE">
      <w:pPr>
        <w:ind w:left="568" w:hanging="284"/>
        <w:rPr>
          <w:rFonts w:ascii="Times New Roman" w:eastAsia="Times New Roman" w:hAnsi="Times New Roman" w:cs="Times New Roman"/>
          <w:color w:val="000000" w:themeColor="text1"/>
          <w:sz w:val="24"/>
          <w:szCs w:val="24"/>
          <w:lang w:val="sk-SK" w:eastAsia="sk-SK"/>
        </w:rPr>
      </w:pPr>
      <w:bookmarkStart w:id="398" w:name="2157057"/>
      <w:bookmarkEnd w:id="39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prepustením z dôvodu právoplatného odsúdenia za prečin, ktorý je úmyselným trestným činom, alebo za zločin</w:t>
      </w:r>
      <w:r w:rsidR="00F92EF6" w:rsidRPr="008E0C0D">
        <w:rPr>
          <w:rFonts w:ascii="Times New Roman" w:hAnsi="Times New Roman" w:cs="Times New Roman"/>
          <w:color w:val="000000" w:themeColor="text1"/>
          <w:sz w:val="24"/>
          <w:szCs w:val="24"/>
          <w:lang w:val="sk-SK"/>
        </w:rPr>
        <w:t xml:space="preserve"> </w:t>
      </w:r>
      <w:r w:rsidR="00F92EF6" w:rsidRPr="008E0C0D">
        <w:rPr>
          <w:rFonts w:ascii="Times New Roman" w:eastAsia="Times New Roman" w:hAnsi="Times New Roman" w:cs="Times New Roman"/>
          <w:color w:val="000000" w:themeColor="text1"/>
          <w:sz w:val="24"/>
          <w:szCs w:val="24"/>
          <w:lang w:val="sk-SK" w:eastAsia="sk-SK"/>
        </w:rPr>
        <w:t>alebo stratou bezúhonnosti pre úmyselný trestný čin</w:t>
      </w:r>
    </w:p>
    <w:p w:rsidR="002D539D" w:rsidRPr="002D539D" w:rsidRDefault="002D539D" w:rsidP="002D539D">
      <w:pPr>
        <w:ind w:firstLine="284"/>
        <w:rPr>
          <w:rFonts w:ascii="Times New Roman" w:hAnsi="Times New Roman" w:cs="Times New Roman"/>
          <w:color w:val="FF0000"/>
          <w:sz w:val="24"/>
          <w:szCs w:val="24"/>
        </w:rPr>
      </w:pPr>
      <w:r w:rsidRPr="002D539D">
        <w:rPr>
          <w:rFonts w:ascii="Times New Roman" w:hAnsi="Times New Roman" w:cs="Times New Roman"/>
          <w:color w:val="FF0000"/>
          <w:sz w:val="24"/>
          <w:szCs w:val="24"/>
        </w:rPr>
        <w:t>c</w:t>
      </w:r>
      <w:r w:rsidRPr="002D539D">
        <w:rPr>
          <w:rFonts w:ascii="Times New Roman" w:hAnsi="Times New Roman" w:cs="Times New Roman"/>
          <w:color w:val="FF0000"/>
          <w:sz w:val="24"/>
          <w:szCs w:val="24"/>
        </w:rPr>
        <w:t>) stratou bezúhonnosti pre úmyselný trestný čin,</w:t>
      </w:r>
    </w:p>
    <w:p w:rsidR="00BF6BB7" w:rsidRPr="002D539D" w:rsidRDefault="002D539D" w:rsidP="002D539D">
      <w:pPr>
        <w:ind w:firstLine="284"/>
        <w:rPr>
          <w:rFonts w:ascii="Times New Roman" w:hAnsi="Times New Roman" w:cs="Times New Roman"/>
          <w:color w:val="FF0000"/>
          <w:sz w:val="24"/>
          <w:szCs w:val="24"/>
          <w:lang w:val="sk-SK"/>
        </w:rPr>
      </w:pPr>
      <w:r w:rsidRPr="002D539D">
        <w:rPr>
          <w:rFonts w:ascii="Times New Roman" w:hAnsi="Times New Roman" w:cs="Times New Roman"/>
          <w:color w:val="FF0000"/>
          <w:sz w:val="24"/>
          <w:szCs w:val="24"/>
        </w:rPr>
        <w:t>d) zákazom činnosti výkonu funkcie policajta.</w:t>
      </w:r>
    </w:p>
    <w:p w:rsidR="00BF6BB7" w:rsidRPr="008E0C0D" w:rsidRDefault="006E63CE">
      <w:pPr>
        <w:ind w:firstLine="142"/>
        <w:rPr>
          <w:rFonts w:ascii="Times New Roman" w:hAnsi="Times New Roman" w:cs="Times New Roman"/>
          <w:color w:val="000000" w:themeColor="text1"/>
          <w:sz w:val="24"/>
          <w:szCs w:val="24"/>
          <w:lang w:val="sk-SK"/>
        </w:rPr>
      </w:pPr>
      <w:bookmarkStart w:id="399" w:name="2157058"/>
      <w:bookmarkEnd w:id="39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Profesionálnemu vojakovi vzniká nárok na výsluhový dôchodok po dovŕšení veku potrebného na nárok na starobný dôchodok podľa všeobecných predpisov o sociálnom poistení, ak jeho služobný pomer skončil</w:t>
      </w:r>
    </w:p>
    <w:p w:rsidR="00BF6BB7" w:rsidRPr="008E0C0D" w:rsidRDefault="006E63CE">
      <w:pPr>
        <w:ind w:left="568" w:hanging="284"/>
        <w:rPr>
          <w:rFonts w:ascii="Times New Roman" w:hAnsi="Times New Roman" w:cs="Times New Roman"/>
          <w:color w:val="000000" w:themeColor="text1"/>
          <w:sz w:val="24"/>
          <w:szCs w:val="24"/>
          <w:lang w:val="sk-SK"/>
        </w:rPr>
      </w:pPr>
      <w:bookmarkStart w:id="400" w:name="2157060"/>
      <w:bookmarkEnd w:id="40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zánikom z dôvodu straty vojenskej hodnosti,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401" w:name="2157062"/>
      <w:bookmarkEnd w:id="40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prepustením z dôvodu</w:t>
      </w:r>
    </w:p>
    <w:p w:rsidR="00BF6BB7" w:rsidRPr="008E0C0D" w:rsidRDefault="006E63CE">
      <w:pPr>
        <w:ind w:left="852" w:hanging="284"/>
        <w:rPr>
          <w:rFonts w:ascii="Times New Roman" w:hAnsi="Times New Roman" w:cs="Times New Roman"/>
          <w:color w:val="000000" w:themeColor="text1"/>
          <w:sz w:val="24"/>
          <w:szCs w:val="24"/>
          <w:lang w:val="sk-SK"/>
        </w:rPr>
      </w:pPr>
      <w:bookmarkStart w:id="402" w:name="2157064"/>
      <w:bookmarkEnd w:id="40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porušenia základnej povinnosti, obmedzenia alebo zákazu ustanovených osobitným predpisom,</w:t>
      </w:r>
      <w:hyperlink w:anchor="2159059" w:history="1">
        <w:r w:rsidRPr="008E0C0D">
          <w:rPr>
            <w:rStyle w:val="Odkaznavysvetlivku"/>
            <w:rFonts w:ascii="Times New Roman" w:hAnsi="Times New Roman" w:cs="Times New Roman"/>
            <w:color w:val="000000" w:themeColor="text1"/>
            <w:sz w:val="24"/>
            <w:szCs w:val="24"/>
            <w:lang w:val="sk-SK"/>
          </w:rPr>
          <w:t>31c)</w:t>
        </w:r>
      </w:hyperlink>
    </w:p>
    <w:p w:rsidR="00BF6BB7" w:rsidRPr="008E0C0D" w:rsidRDefault="006E63CE">
      <w:pPr>
        <w:ind w:left="852" w:hanging="284"/>
        <w:rPr>
          <w:rFonts w:ascii="Times New Roman" w:hAnsi="Times New Roman" w:cs="Times New Roman"/>
          <w:color w:val="000000" w:themeColor="text1"/>
          <w:sz w:val="24"/>
          <w:szCs w:val="24"/>
          <w:lang w:val="sk-SK"/>
        </w:rPr>
      </w:pPr>
      <w:bookmarkStart w:id="403" w:name="2157066"/>
      <w:bookmarkEnd w:id="40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právoplatného odsúdenia za prečin, ktorý je úmyselným trestným činom,</w:t>
      </w:r>
      <w:hyperlink w:anchor="2159061" w:history="1">
        <w:r w:rsidRPr="008E0C0D">
          <w:rPr>
            <w:rStyle w:val="Odkaznavysvetlivku"/>
            <w:rFonts w:ascii="Times New Roman" w:hAnsi="Times New Roman" w:cs="Times New Roman"/>
            <w:color w:val="000000" w:themeColor="text1"/>
            <w:sz w:val="24"/>
            <w:szCs w:val="24"/>
            <w:lang w:val="sk-SK"/>
          </w:rPr>
          <w:t>31d</w:t>
        </w:r>
        <w:r w:rsidRPr="004F7850">
          <w:rPr>
            <w:rStyle w:val="Odkaznavysvetlivku"/>
            <w:rFonts w:ascii="Times New Roman" w:hAnsi="Times New Roman" w:cs="Times New Roman"/>
            <w:color w:val="000000" w:themeColor="text1"/>
            <w:sz w:val="24"/>
            <w:szCs w:val="24"/>
            <w:vertAlign w:val="baseline"/>
            <w:lang w:val="sk-SK"/>
          </w:rPr>
          <w:t>)</w:t>
        </w:r>
      </w:hyperlink>
      <w:r w:rsidRPr="008E0C0D">
        <w:rPr>
          <w:rFonts w:ascii="Times New Roman" w:hAnsi="Times New Roman" w:cs="Times New Roman"/>
          <w:color w:val="000000" w:themeColor="text1"/>
          <w:sz w:val="24"/>
          <w:szCs w:val="24"/>
          <w:lang w:val="sk-SK"/>
        </w:rPr>
        <w:t xml:space="preserve"> alebo za zločin.</w:t>
      </w:r>
      <w:hyperlink w:anchor="2159063" w:history="1">
        <w:r w:rsidRPr="008E0C0D">
          <w:rPr>
            <w:rStyle w:val="Odkaznavysvetlivku"/>
            <w:rFonts w:ascii="Times New Roman" w:hAnsi="Times New Roman" w:cs="Times New Roman"/>
            <w:color w:val="000000" w:themeColor="text1"/>
            <w:sz w:val="24"/>
            <w:szCs w:val="24"/>
            <w:lang w:val="sk-SK"/>
          </w:rPr>
          <w:t>31e)</w:t>
        </w:r>
      </w:hyperlink>
    </w:p>
    <w:p w:rsidR="00BF6BB7" w:rsidRPr="008E0C0D" w:rsidRDefault="006E63CE">
      <w:pPr>
        <w:ind w:firstLine="142"/>
        <w:rPr>
          <w:rFonts w:ascii="Times New Roman" w:hAnsi="Times New Roman" w:cs="Times New Roman"/>
          <w:color w:val="000000" w:themeColor="text1"/>
          <w:sz w:val="24"/>
          <w:szCs w:val="24"/>
          <w:lang w:val="sk-SK"/>
        </w:rPr>
      </w:pPr>
      <w:bookmarkStart w:id="404" w:name="2157070"/>
      <w:bookmarkEnd w:id="404"/>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Pri výpočte výsluhového dôchodku podľa odsekov 3 a 4 sa výsluhový dôchodok vypočíta zo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ku dňu skončenia služobného pomeru a zvýši sa odo dňa skončenia služobného pomeru do dňa vzniku nároku na tento dôchodok.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05" w:name="2157071"/>
      <w:bookmarkEnd w:id="405"/>
      <w:r w:rsidRPr="008E0C0D">
        <w:rPr>
          <w:rFonts w:ascii="Times New Roman" w:hAnsi="Times New Roman" w:cs="Times New Roman"/>
          <w:color w:val="000000" w:themeColor="text1"/>
          <w:sz w:val="24"/>
          <w:szCs w:val="24"/>
          <w:lang w:val="sk-SK"/>
        </w:rPr>
        <w:t>§ 39</w:t>
      </w:r>
    </w:p>
    <w:p w:rsidR="00BF6BB7" w:rsidRPr="008E0C0D" w:rsidRDefault="006E63CE">
      <w:pPr>
        <w:ind w:firstLine="142"/>
        <w:rPr>
          <w:rFonts w:ascii="Times New Roman" w:hAnsi="Times New Roman" w:cs="Times New Roman"/>
          <w:color w:val="000000" w:themeColor="text1"/>
          <w:sz w:val="24"/>
          <w:szCs w:val="24"/>
          <w:lang w:val="sk-SK"/>
        </w:rPr>
      </w:pPr>
      <w:bookmarkStart w:id="406" w:name="2157077"/>
      <w:bookmarkEnd w:id="406"/>
      <w:r w:rsidRPr="008E0C0D">
        <w:rPr>
          <w:rFonts w:ascii="Times New Roman" w:hAnsi="Times New Roman" w:cs="Times New Roman"/>
          <w:color w:val="000000" w:themeColor="text1"/>
          <w:sz w:val="24"/>
          <w:szCs w:val="24"/>
          <w:lang w:val="sk-SK"/>
        </w:rPr>
        <w:t xml:space="preserve">Výsluhový dôchodok policajta alebo profesionálneho vojaka je za 25 rokov trvania služobného pomeru 37,5 %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roku trvania služobného pomeru vrátane sa výmera výsluhového dôchodku zvyšuje o 2 %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až do 35. skončeného roku trvania služobného pomeru vrátane sa výmera výsluhového dôchodku zvyšuje o 3 %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Za 36. skončený rok trvania služobného pomeru a za každý ďalší skončený rok trvania služobného pomeru sa výmera výsluhového dôchodku zvyšuje o 0,5 %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pStyle w:val="Nadpis"/>
        <w:rPr>
          <w:rFonts w:ascii="Times New Roman" w:hAnsi="Times New Roman" w:cs="Times New Roman"/>
          <w:color w:val="000000" w:themeColor="text1"/>
          <w:sz w:val="24"/>
          <w:szCs w:val="24"/>
          <w:lang w:val="sk-SK"/>
        </w:rPr>
      </w:pPr>
      <w:bookmarkStart w:id="407" w:name="2157079"/>
      <w:bookmarkEnd w:id="407"/>
      <w:r w:rsidRPr="008E0C0D">
        <w:rPr>
          <w:rFonts w:ascii="Times New Roman" w:hAnsi="Times New Roman" w:cs="Times New Roman"/>
          <w:color w:val="000000" w:themeColor="text1"/>
          <w:sz w:val="24"/>
          <w:szCs w:val="24"/>
          <w:lang w:val="sk-SK"/>
        </w:rPr>
        <w:t>Invalidný výsluhový dôchodok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08" w:name="2157080"/>
      <w:bookmarkEnd w:id="408"/>
      <w:r w:rsidRPr="008E0C0D">
        <w:rPr>
          <w:rFonts w:ascii="Times New Roman" w:hAnsi="Times New Roman" w:cs="Times New Roman"/>
          <w:color w:val="000000" w:themeColor="text1"/>
          <w:sz w:val="24"/>
          <w:szCs w:val="24"/>
          <w:lang w:val="sk-SK"/>
        </w:rPr>
        <w:t>§ 40</w:t>
      </w:r>
    </w:p>
    <w:p w:rsidR="00BF6BB7" w:rsidRPr="008E0C0D" w:rsidRDefault="006E63CE">
      <w:pPr>
        <w:ind w:firstLine="142"/>
        <w:rPr>
          <w:rFonts w:ascii="Times New Roman" w:hAnsi="Times New Roman" w:cs="Times New Roman"/>
          <w:color w:val="000000" w:themeColor="text1"/>
          <w:sz w:val="24"/>
          <w:szCs w:val="24"/>
          <w:lang w:val="sk-SK"/>
        </w:rPr>
      </w:pPr>
      <w:bookmarkStart w:id="409" w:name="2157081"/>
      <w:bookmarkEnd w:id="409"/>
      <w:r w:rsidRPr="008E0C0D">
        <w:rPr>
          <w:rFonts w:ascii="Times New Roman" w:hAnsi="Times New Roman" w:cs="Times New Roman"/>
          <w:b/>
          <w:color w:val="000000" w:themeColor="text1"/>
          <w:sz w:val="24"/>
          <w:szCs w:val="24"/>
          <w:lang w:val="sk-SK"/>
        </w:rPr>
        <w:lastRenderedPageBreak/>
        <w:t>(1)</w:t>
      </w:r>
      <w:r w:rsidRPr="008E0C0D">
        <w:rPr>
          <w:rFonts w:ascii="Times New Roman" w:hAnsi="Times New Roman" w:cs="Times New Roman"/>
          <w:color w:val="000000" w:themeColor="text1"/>
          <w:sz w:val="24"/>
          <w:szCs w:val="24"/>
          <w:lang w:val="sk-SK"/>
        </w:rPr>
        <w:t xml:space="preserve"> Policajt alebo profesionálny vojak, ktorý sa stal invalidným v dôsledku služobného úrazu alebo choroby z povolania, má odo dňa vzniku invalidity, najskôr však odo dňa skončenia služobného pomeru, nárok na invalidný výsluhový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410" w:name="2157082"/>
      <w:bookmarkEnd w:id="41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Nárok na invalidný výsluhový dôchodok podľa odseku 1 trvá počas invalidity, najdlhšie však do dňa predchádzajúceho dňu opätovného prijatia do služobného pomeru policajta alebo profesionálneho vojaka podľa osobitných predpisov</w:t>
      </w:r>
      <w:hyperlink w:anchor="2159069" w:history="1">
        <w:r w:rsidRPr="008E0C0D">
          <w:rPr>
            <w:rStyle w:val="Odkaznavysvetlivku"/>
            <w:rFonts w:ascii="Times New Roman" w:hAnsi="Times New Roman" w:cs="Times New Roman"/>
            <w:color w:val="000000" w:themeColor="text1"/>
            <w:sz w:val="24"/>
            <w:szCs w:val="24"/>
            <w:lang w:val="sk-SK"/>
          </w:rPr>
          <w:t>32)</w:t>
        </w:r>
      </w:hyperlink>
      <w:r w:rsidRPr="008E0C0D">
        <w:rPr>
          <w:rFonts w:ascii="Times New Roman" w:hAnsi="Times New Roman" w:cs="Times New Roman"/>
          <w:color w:val="000000" w:themeColor="text1"/>
          <w:sz w:val="24"/>
          <w:szCs w:val="24"/>
          <w:lang w:val="sk-SK"/>
        </w:rPr>
        <w:t xml:space="preserve"> alebo do dňa predchádzajúceho dňu priznania výsluhového dôchodku.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11" w:name="2157085"/>
      <w:bookmarkEnd w:id="411"/>
      <w:r w:rsidRPr="008E0C0D">
        <w:rPr>
          <w:rFonts w:ascii="Times New Roman" w:hAnsi="Times New Roman" w:cs="Times New Roman"/>
          <w:color w:val="000000" w:themeColor="text1"/>
          <w:sz w:val="24"/>
          <w:szCs w:val="24"/>
          <w:lang w:val="sk-SK"/>
        </w:rPr>
        <w:t>§ 42</w:t>
      </w:r>
    </w:p>
    <w:p w:rsidR="00BF6BB7" w:rsidRPr="008E0C0D" w:rsidRDefault="006E63CE">
      <w:pPr>
        <w:ind w:firstLine="142"/>
        <w:rPr>
          <w:rFonts w:ascii="Times New Roman" w:hAnsi="Times New Roman" w:cs="Times New Roman"/>
          <w:color w:val="000000" w:themeColor="text1"/>
          <w:sz w:val="24"/>
          <w:szCs w:val="24"/>
          <w:lang w:val="sk-SK"/>
        </w:rPr>
      </w:pPr>
      <w:bookmarkStart w:id="412" w:name="2157087"/>
      <w:bookmarkEnd w:id="412"/>
      <w:r w:rsidRPr="008E0C0D">
        <w:rPr>
          <w:rFonts w:ascii="Times New Roman" w:hAnsi="Times New Roman" w:cs="Times New Roman"/>
          <w:color w:val="000000" w:themeColor="text1"/>
          <w:sz w:val="24"/>
          <w:szCs w:val="24"/>
          <w:lang w:val="sk-SK"/>
        </w:rPr>
        <w:t xml:space="preserve">Na invalidný výsluhový dôchodok podľa </w:t>
      </w:r>
      <w:hyperlink w:anchor="2157080" w:history="1">
        <w:r w:rsidRPr="008E0C0D">
          <w:rPr>
            <w:rStyle w:val="Hypertextovprepojenie"/>
            <w:rFonts w:ascii="Times New Roman" w:hAnsi="Times New Roman" w:cs="Times New Roman"/>
            <w:color w:val="000000" w:themeColor="text1"/>
            <w:sz w:val="24"/>
            <w:szCs w:val="24"/>
            <w:u w:val="none"/>
            <w:lang w:val="sk-SK"/>
          </w:rPr>
          <w:t>§ 40</w:t>
        </w:r>
      </w:hyperlink>
      <w:r w:rsidRPr="008E0C0D">
        <w:rPr>
          <w:rFonts w:ascii="Times New Roman" w:hAnsi="Times New Roman" w:cs="Times New Roman"/>
          <w:color w:val="000000" w:themeColor="text1"/>
          <w:sz w:val="24"/>
          <w:szCs w:val="24"/>
          <w:lang w:val="sk-SK"/>
        </w:rPr>
        <w:t xml:space="preserve"> má nárok policajt alebo profesionálny vojak, ktorého schopnosť vykonávať primerané civilné zamestnanie je znížená podľa </w:t>
      </w:r>
      <w:hyperlink w:anchor="2157097" w:history="1">
        <w:r w:rsidRPr="008E0C0D">
          <w:rPr>
            <w:rStyle w:val="Hypertextovprepojenie"/>
            <w:rFonts w:ascii="Times New Roman" w:hAnsi="Times New Roman" w:cs="Times New Roman"/>
            <w:color w:val="000000" w:themeColor="text1"/>
            <w:sz w:val="24"/>
            <w:szCs w:val="24"/>
            <w:u w:val="none"/>
            <w:lang w:val="sk-SK"/>
          </w:rPr>
          <w:t>§ 44</w:t>
        </w:r>
      </w:hyperlink>
      <w:r w:rsidRPr="008E0C0D">
        <w:rPr>
          <w:rFonts w:ascii="Times New Roman" w:hAnsi="Times New Roman" w:cs="Times New Roman"/>
          <w:color w:val="000000" w:themeColor="text1"/>
          <w:sz w:val="24"/>
          <w:szCs w:val="24"/>
          <w:lang w:val="sk-SK"/>
        </w:rPr>
        <w:t xml:space="preserve"> najmenej o 20 %.</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13" w:name="2157089"/>
      <w:bookmarkEnd w:id="413"/>
      <w:r w:rsidRPr="008E0C0D">
        <w:rPr>
          <w:rFonts w:ascii="Times New Roman" w:hAnsi="Times New Roman" w:cs="Times New Roman"/>
          <w:color w:val="000000" w:themeColor="text1"/>
          <w:sz w:val="24"/>
          <w:szCs w:val="24"/>
          <w:lang w:val="sk-SK"/>
        </w:rPr>
        <w:t>§ 43</w:t>
      </w:r>
    </w:p>
    <w:p w:rsidR="00BF6BB7" w:rsidRPr="008E0C0D" w:rsidRDefault="006E63CE">
      <w:pPr>
        <w:ind w:firstLine="142"/>
        <w:rPr>
          <w:rFonts w:ascii="Times New Roman" w:hAnsi="Times New Roman" w:cs="Times New Roman"/>
          <w:color w:val="000000" w:themeColor="text1"/>
          <w:sz w:val="24"/>
          <w:szCs w:val="24"/>
          <w:lang w:val="sk-SK"/>
        </w:rPr>
      </w:pPr>
      <w:bookmarkStart w:id="414" w:name="2157090"/>
      <w:bookmarkEnd w:id="41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Invalidný výsluhový dôchodok policajta alebo profesionálneho vojaka, ktorého schopnosť vykonávať primerané civilné zamestnanie je znížená najmenej o 50 %, sa určuje rovnako ako výsluhový dôchodok podľa </w:t>
      </w:r>
      <w:hyperlink w:anchor="2157071" w:history="1">
        <w:r w:rsidRPr="008E0C0D">
          <w:rPr>
            <w:rStyle w:val="Hypertextovprepojenie"/>
            <w:rFonts w:ascii="Times New Roman" w:hAnsi="Times New Roman" w:cs="Times New Roman"/>
            <w:color w:val="000000" w:themeColor="text1"/>
            <w:sz w:val="24"/>
            <w:szCs w:val="24"/>
            <w:u w:val="none"/>
            <w:lang w:val="sk-SK"/>
          </w:rPr>
          <w:t>§ 39</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415" w:name="2157092"/>
      <w:bookmarkEnd w:id="41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Invalidný výsluhový dôchodok policajta alebo profesionálneho vojaka, ktorého schopnosť vykonávať primerané civilné zamestnanie je znížená najmenej o 20 %, ale najviac o 49 %, sa určuje z invalidného výsluhového dôchodku podľa odseku 1 vo výške percentuálneho podielu zodpovedajúceho dvojnásobku zníženia schopnosti policajta alebo profesionálneho vojaka vykonávať primerané civilné zamestnanie.</w:t>
      </w:r>
    </w:p>
    <w:p w:rsidR="00BF6BB7" w:rsidRPr="008E0C0D" w:rsidRDefault="006E63CE">
      <w:pPr>
        <w:ind w:firstLine="142"/>
        <w:rPr>
          <w:rFonts w:ascii="Times New Roman" w:hAnsi="Times New Roman" w:cs="Times New Roman"/>
          <w:color w:val="000000" w:themeColor="text1"/>
          <w:sz w:val="24"/>
          <w:szCs w:val="24"/>
          <w:lang w:val="sk-SK"/>
        </w:rPr>
      </w:pPr>
      <w:bookmarkStart w:id="416" w:name="2157094"/>
      <w:bookmarkEnd w:id="41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Ak sa po priznaní invalidného výsluhového dôchodku zmení miera schopnosti vykonávať primerané civilné zamestnanie, suma invalidného výsluhového dôchodku sa odo dňa tejto zmeny určí podľa odsekov 1 a 2 tak, ako keby invalidný výsluhový dôchodok v zníženej alebo zvýšenej výmere patril odo dňa vzniku nároku naň.</w:t>
      </w:r>
    </w:p>
    <w:p w:rsidR="00BF6BB7" w:rsidRPr="008E0C0D" w:rsidRDefault="006E63CE">
      <w:pPr>
        <w:pStyle w:val="Nadpis"/>
        <w:rPr>
          <w:rFonts w:ascii="Times New Roman" w:hAnsi="Times New Roman" w:cs="Times New Roman"/>
          <w:color w:val="000000" w:themeColor="text1"/>
          <w:sz w:val="24"/>
          <w:szCs w:val="24"/>
          <w:lang w:val="sk-SK"/>
        </w:rPr>
      </w:pPr>
      <w:bookmarkStart w:id="417" w:name="2157096"/>
      <w:bookmarkEnd w:id="417"/>
      <w:r w:rsidRPr="008E0C0D">
        <w:rPr>
          <w:rFonts w:ascii="Times New Roman" w:hAnsi="Times New Roman" w:cs="Times New Roman"/>
          <w:color w:val="000000" w:themeColor="text1"/>
          <w:sz w:val="24"/>
          <w:szCs w:val="24"/>
          <w:lang w:val="sk-SK"/>
        </w:rPr>
        <w:t>Invalidita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18" w:name="2157097"/>
      <w:bookmarkEnd w:id="418"/>
      <w:r w:rsidRPr="008E0C0D">
        <w:rPr>
          <w:rFonts w:ascii="Times New Roman" w:hAnsi="Times New Roman" w:cs="Times New Roman"/>
          <w:color w:val="000000" w:themeColor="text1"/>
          <w:sz w:val="24"/>
          <w:szCs w:val="24"/>
          <w:lang w:val="sk-SK"/>
        </w:rPr>
        <w:t>§ 44</w:t>
      </w:r>
    </w:p>
    <w:p w:rsidR="00BF6BB7" w:rsidRPr="008E0C0D" w:rsidRDefault="006E63CE">
      <w:pPr>
        <w:ind w:firstLine="142"/>
        <w:rPr>
          <w:rFonts w:ascii="Times New Roman" w:hAnsi="Times New Roman" w:cs="Times New Roman"/>
          <w:color w:val="000000" w:themeColor="text1"/>
          <w:sz w:val="24"/>
          <w:szCs w:val="24"/>
          <w:lang w:val="sk-SK"/>
        </w:rPr>
      </w:pPr>
      <w:bookmarkStart w:id="419" w:name="2157098"/>
      <w:bookmarkEnd w:id="419"/>
      <w:r w:rsidRPr="008E0C0D">
        <w:rPr>
          <w:rFonts w:ascii="Times New Roman" w:hAnsi="Times New Roman" w:cs="Times New Roman"/>
          <w:color w:val="000000" w:themeColor="text1"/>
          <w:sz w:val="24"/>
          <w:szCs w:val="24"/>
          <w:lang w:val="sk-SK"/>
        </w:rPr>
        <w:t>Na vznik a trvanie nároku na invalidný výsluhový dôchodok sa za invaliditu považuje zdravotný stav, v ktorého dôsledku policajt alebo profesionálny vojak v dôsledku služobného úrazu alebo choroby z povolania nie je spôsobilý vykonávať službu v ozbrojených bezpečnostných zboroch, ozbrojených zboroch, Hasičskom a záchrannom zbore, Horskej záchrannej službe, Slovenskej informačnej službe, Národnom bezpečnostnom úrade alebo v ozbrojených silách a jeho schopnosť vykonávať primerané civilné zamestnanie je v dôsledku služobného úrazu alebo choroby z povolania znížená najmenej o 20 %.</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20" w:name="2157101"/>
      <w:bookmarkEnd w:id="420"/>
      <w:r w:rsidRPr="008E0C0D">
        <w:rPr>
          <w:rFonts w:ascii="Times New Roman" w:hAnsi="Times New Roman" w:cs="Times New Roman"/>
          <w:color w:val="000000" w:themeColor="text1"/>
          <w:sz w:val="24"/>
          <w:szCs w:val="24"/>
          <w:lang w:val="sk-SK"/>
        </w:rPr>
        <w:t>§ 45</w:t>
      </w:r>
    </w:p>
    <w:p w:rsidR="00BF6BB7" w:rsidRPr="008E0C0D" w:rsidRDefault="006E63CE">
      <w:pPr>
        <w:ind w:firstLine="142"/>
        <w:rPr>
          <w:rFonts w:ascii="Times New Roman" w:hAnsi="Times New Roman" w:cs="Times New Roman"/>
          <w:color w:val="000000" w:themeColor="text1"/>
          <w:sz w:val="24"/>
          <w:szCs w:val="24"/>
          <w:lang w:val="sk-SK"/>
        </w:rPr>
      </w:pPr>
      <w:bookmarkStart w:id="421" w:name="2157102"/>
      <w:bookmarkEnd w:id="421"/>
      <w:r w:rsidRPr="008E0C0D">
        <w:rPr>
          <w:rFonts w:ascii="Times New Roman" w:hAnsi="Times New Roman" w:cs="Times New Roman"/>
          <w:color w:val="000000" w:themeColor="text1"/>
          <w:sz w:val="24"/>
          <w:szCs w:val="24"/>
          <w:lang w:val="sk-SK"/>
        </w:rPr>
        <w:t xml:space="preserve">Za primerané civilné zamestnanie sa na účely posudzovania invalidity podľa </w:t>
      </w:r>
      <w:hyperlink w:anchor="2157097" w:history="1">
        <w:r w:rsidRPr="008E0C0D">
          <w:rPr>
            <w:rStyle w:val="Hypertextovprepojenie"/>
            <w:rFonts w:ascii="Times New Roman" w:hAnsi="Times New Roman" w:cs="Times New Roman"/>
            <w:color w:val="000000" w:themeColor="text1"/>
            <w:sz w:val="24"/>
            <w:szCs w:val="24"/>
            <w:u w:val="none"/>
            <w:lang w:val="sk-SK"/>
          </w:rPr>
          <w:t>§ 44</w:t>
        </w:r>
      </w:hyperlink>
      <w:r w:rsidRPr="008E0C0D">
        <w:rPr>
          <w:rFonts w:ascii="Times New Roman" w:hAnsi="Times New Roman" w:cs="Times New Roman"/>
          <w:color w:val="000000" w:themeColor="text1"/>
          <w:sz w:val="24"/>
          <w:szCs w:val="24"/>
          <w:lang w:val="sk-SK"/>
        </w:rPr>
        <w:t xml:space="preserve"> považuje zamestnanie vyžadujúce rovnaký stupeň vzdelania s podobným odborným zameraním a zodpovedajúcu dĺžku odbornej praxe, ktorú policajt alebo profesionálny vojak dosiahol pred vznikom invalidity.</w:t>
      </w:r>
    </w:p>
    <w:p w:rsidR="00BF6BB7" w:rsidRPr="008E0C0D" w:rsidRDefault="006E63CE">
      <w:pPr>
        <w:pStyle w:val="Nadpis"/>
        <w:rPr>
          <w:rFonts w:ascii="Times New Roman" w:hAnsi="Times New Roman" w:cs="Times New Roman"/>
          <w:color w:val="000000" w:themeColor="text1"/>
          <w:sz w:val="24"/>
          <w:szCs w:val="24"/>
          <w:lang w:val="sk-SK"/>
        </w:rPr>
      </w:pPr>
      <w:bookmarkStart w:id="422" w:name="2157104"/>
      <w:bookmarkEnd w:id="422"/>
      <w:r w:rsidRPr="008E0C0D">
        <w:rPr>
          <w:rFonts w:ascii="Times New Roman" w:hAnsi="Times New Roman" w:cs="Times New Roman"/>
          <w:color w:val="000000" w:themeColor="text1"/>
          <w:sz w:val="24"/>
          <w:szCs w:val="24"/>
          <w:lang w:val="sk-SK"/>
        </w:rPr>
        <w:t>Vdovský výsluhový dôchodok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23" w:name="2157105"/>
      <w:bookmarkEnd w:id="423"/>
      <w:r w:rsidRPr="008E0C0D">
        <w:rPr>
          <w:rFonts w:ascii="Times New Roman" w:hAnsi="Times New Roman" w:cs="Times New Roman"/>
          <w:color w:val="000000" w:themeColor="text1"/>
          <w:sz w:val="24"/>
          <w:szCs w:val="24"/>
          <w:lang w:val="sk-SK"/>
        </w:rPr>
        <w:lastRenderedPageBreak/>
        <w:t>§ 46</w:t>
      </w:r>
    </w:p>
    <w:p w:rsidR="00BF6BB7" w:rsidRPr="008E0C0D" w:rsidRDefault="006E63CE">
      <w:pPr>
        <w:ind w:firstLine="142"/>
        <w:rPr>
          <w:rFonts w:ascii="Times New Roman" w:hAnsi="Times New Roman" w:cs="Times New Roman"/>
          <w:color w:val="000000" w:themeColor="text1"/>
          <w:sz w:val="24"/>
          <w:szCs w:val="24"/>
          <w:lang w:val="sk-SK"/>
        </w:rPr>
      </w:pPr>
      <w:bookmarkStart w:id="424" w:name="2157106"/>
      <w:bookmarkEnd w:id="424"/>
      <w:r w:rsidRPr="008E0C0D">
        <w:rPr>
          <w:rFonts w:ascii="Times New Roman" w:hAnsi="Times New Roman" w:cs="Times New Roman"/>
          <w:color w:val="000000" w:themeColor="text1"/>
          <w:sz w:val="24"/>
          <w:szCs w:val="24"/>
          <w:lang w:val="sk-SK"/>
        </w:rPr>
        <w:t>Na vdovský výsluhový dôchodok má nárok vdova po policajtovi alebo profesionálnom vojakovi, ktorý</w:t>
      </w:r>
    </w:p>
    <w:p w:rsidR="00BF6BB7" w:rsidRPr="008E0C0D" w:rsidRDefault="006E63CE">
      <w:pPr>
        <w:ind w:left="568" w:hanging="284"/>
        <w:rPr>
          <w:rFonts w:ascii="Times New Roman" w:hAnsi="Times New Roman" w:cs="Times New Roman"/>
          <w:color w:val="000000" w:themeColor="text1"/>
          <w:sz w:val="24"/>
          <w:szCs w:val="24"/>
          <w:lang w:val="sk-SK"/>
        </w:rPr>
      </w:pPr>
      <w:bookmarkStart w:id="425" w:name="2157107"/>
      <w:bookmarkEnd w:id="42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splnil ku dňu úmrtia podmienku doby trvania služobného pomeru na vznik nároku na výsluhový dôchodok alebo podmienky na vznik nároku na invalidný výsluhový dôchodok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26" w:name="2157109"/>
      <w:bookmarkEnd w:id="42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zomrel v dôsledku služobného úrazu alebo choroby z povolania,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27" w:name="2157110"/>
      <w:bookmarkEnd w:id="42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bol pred dňom smrti poberateľom výsluhového dôchodku alebo invalidného výsluhového dôchodku.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28" w:name="2157113"/>
      <w:bookmarkEnd w:id="428"/>
      <w:r w:rsidRPr="008E0C0D">
        <w:rPr>
          <w:rFonts w:ascii="Times New Roman" w:hAnsi="Times New Roman" w:cs="Times New Roman"/>
          <w:color w:val="000000" w:themeColor="text1"/>
          <w:sz w:val="24"/>
          <w:szCs w:val="24"/>
          <w:lang w:val="sk-SK"/>
        </w:rPr>
        <w:t>§ 48</w:t>
      </w:r>
    </w:p>
    <w:p w:rsidR="00BF6BB7" w:rsidRPr="008E0C0D" w:rsidRDefault="006E63CE">
      <w:pPr>
        <w:ind w:firstLine="142"/>
        <w:rPr>
          <w:rFonts w:ascii="Times New Roman" w:hAnsi="Times New Roman" w:cs="Times New Roman"/>
          <w:color w:val="000000" w:themeColor="text1"/>
          <w:sz w:val="24"/>
          <w:szCs w:val="24"/>
          <w:lang w:val="sk-SK"/>
        </w:rPr>
      </w:pPr>
      <w:bookmarkStart w:id="429" w:name="2157114"/>
      <w:bookmarkEnd w:id="429"/>
      <w:r w:rsidRPr="008E0C0D">
        <w:rPr>
          <w:rFonts w:ascii="Times New Roman" w:hAnsi="Times New Roman" w:cs="Times New Roman"/>
          <w:color w:val="000000" w:themeColor="text1"/>
          <w:sz w:val="24"/>
          <w:szCs w:val="24"/>
          <w:lang w:val="sk-SK"/>
        </w:rPr>
        <w:t xml:space="preserve">Nárok na vdovský výsluhový dôchodok podľa </w:t>
      </w:r>
      <w:hyperlink w:anchor="2157105" w:history="1">
        <w:r w:rsidRPr="008E0C0D">
          <w:rPr>
            <w:rStyle w:val="Hypertextovprepojenie"/>
            <w:rFonts w:ascii="Times New Roman" w:hAnsi="Times New Roman" w:cs="Times New Roman"/>
            <w:color w:val="000000" w:themeColor="text1"/>
            <w:sz w:val="24"/>
            <w:szCs w:val="24"/>
            <w:u w:val="none"/>
            <w:lang w:val="sk-SK"/>
          </w:rPr>
          <w:t>§ 46</w:t>
        </w:r>
      </w:hyperlink>
      <w:r w:rsidRPr="008E0C0D">
        <w:rPr>
          <w:rFonts w:ascii="Times New Roman" w:hAnsi="Times New Roman" w:cs="Times New Roman"/>
          <w:color w:val="000000" w:themeColor="text1"/>
          <w:sz w:val="24"/>
          <w:szCs w:val="24"/>
          <w:lang w:val="sk-SK"/>
        </w:rPr>
        <w:t xml:space="preserve"> nevzniká vdove, ktorá bola právoplatne odsúdená za úmyselný trestný čin, ktorým spôsobila smrť policajtovi alebo profesionálnemu vojakovi, ktorý bol jej manželom.</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30" w:name="2157117"/>
      <w:bookmarkEnd w:id="430"/>
      <w:r w:rsidRPr="008E0C0D">
        <w:rPr>
          <w:rFonts w:ascii="Times New Roman" w:hAnsi="Times New Roman" w:cs="Times New Roman"/>
          <w:color w:val="000000" w:themeColor="text1"/>
          <w:sz w:val="24"/>
          <w:szCs w:val="24"/>
          <w:lang w:val="sk-SK"/>
        </w:rPr>
        <w:t>§ 49</w:t>
      </w:r>
    </w:p>
    <w:p w:rsidR="00BF6BB7" w:rsidRPr="008E0C0D" w:rsidRDefault="006E63CE">
      <w:pPr>
        <w:ind w:firstLine="142"/>
        <w:rPr>
          <w:rFonts w:ascii="Times New Roman" w:hAnsi="Times New Roman" w:cs="Times New Roman"/>
          <w:color w:val="000000" w:themeColor="text1"/>
          <w:sz w:val="24"/>
          <w:szCs w:val="24"/>
          <w:lang w:val="sk-SK"/>
        </w:rPr>
      </w:pPr>
      <w:bookmarkStart w:id="431" w:name="2157118"/>
      <w:bookmarkEnd w:id="431"/>
      <w:r w:rsidRPr="008E0C0D">
        <w:rPr>
          <w:rFonts w:ascii="Times New Roman" w:hAnsi="Times New Roman" w:cs="Times New Roman"/>
          <w:color w:val="000000" w:themeColor="text1"/>
          <w:sz w:val="24"/>
          <w:szCs w:val="24"/>
          <w:lang w:val="sk-SK"/>
        </w:rPr>
        <w:t>Vdovský výsluhový dôchodok je 60 % výsluhového dôchodku alebo invalidného výsluhového dôchodku, na ktorý mal alebo by bol mal nárok policajt alebo profesionálny vojak ku dňu úmrtia. Ak sú splnené podmienky nároku na výsluhový dôchodok aj na invalidný výsluhový dôchodok, vdovský výsluhový dôchodok sa vypočíta z vyššieho dôchodku.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32" w:name="2157120"/>
      <w:bookmarkEnd w:id="432"/>
      <w:r w:rsidRPr="008E0C0D">
        <w:rPr>
          <w:rFonts w:ascii="Times New Roman" w:hAnsi="Times New Roman" w:cs="Times New Roman"/>
          <w:color w:val="000000" w:themeColor="text1"/>
          <w:sz w:val="24"/>
          <w:szCs w:val="24"/>
          <w:lang w:val="sk-SK"/>
        </w:rPr>
        <w:t>§ 50</w:t>
      </w:r>
      <w:r w:rsidRPr="008E0C0D">
        <w:rPr>
          <w:rFonts w:ascii="Times New Roman" w:hAnsi="Times New Roman" w:cs="Times New Roman"/>
          <w:color w:val="000000" w:themeColor="text1"/>
          <w:sz w:val="24"/>
          <w:szCs w:val="24"/>
          <w:lang w:val="sk-SK"/>
        </w:rPr>
        <w:br/>
        <w:t>Trvanie nároku na vdovský výsluhový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433" w:name="2157122"/>
      <w:bookmarkEnd w:id="43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Vdova má nárok na výplatu vdovského výsluhového dôchodku počas jedného roka od úmrtia manžela.</w:t>
      </w:r>
    </w:p>
    <w:p w:rsidR="00BF6BB7" w:rsidRPr="008E0C0D" w:rsidRDefault="006E63CE">
      <w:pPr>
        <w:ind w:firstLine="142"/>
        <w:rPr>
          <w:rFonts w:ascii="Times New Roman" w:hAnsi="Times New Roman" w:cs="Times New Roman"/>
          <w:color w:val="000000" w:themeColor="text1"/>
          <w:sz w:val="24"/>
          <w:szCs w:val="24"/>
          <w:lang w:val="sk-SK"/>
        </w:rPr>
      </w:pPr>
      <w:bookmarkStart w:id="434" w:name="2157123"/>
      <w:bookmarkEnd w:id="43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 uplynutí doby uvedenej v odseku 1 má vdova nárok na výplatu vdovského výsluhového dôchodku, len ak</w:t>
      </w:r>
    </w:p>
    <w:p w:rsidR="00BF6BB7" w:rsidRPr="008E0C0D" w:rsidRDefault="006E63CE">
      <w:pPr>
        <w:ind w:left="568" w:hanging="284"/>
        <w:rPr>
          <w:rFonts w:ascii="Times New Roman" w:hAnsi="Times New Roman" w:cs="Times New Roman"/>
          <w:color w:val="000000" w:themeColor="text1"/>
          <w:sz w:val="24"/>
          <w:szCs w:val="24"/>
          <w:lang w:val="sk-SK"/>
        </w:rPr>
      </w:pPr>
      <w:bookmarkStart w:id="435" w:name="2157124"/>
      <w:bookmarkEnd w:id="43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stará sa o nezaopatrené dieťa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36" w:name="2157125"/>
      <w:bookmarkEnd w:id="43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je invalidná,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37" w:name="2157126"/>
      <w:bookmarkEnd w:id="43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dovŕšila vek rozhodný pre nárok na starobný dôchodok,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38" w:name="2157127"/>
      <w:bookmarkEnd w:id="438"/>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vychovala aspoň 3 nezaopatrené deti,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39" w:name="2157129"/>
      <w:bookmarkEnd w:id="439"/>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dovŕšila vek 52 rokov a vychovala 2 nezaopatrené deti,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40" w:name="2157131"/>
      <w:bookmarkEnd w:id="440"/>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manželstvo vdovy so zomretým policajtom alebo profesionálnym vojakom trvalo počas služobného pomeru zomretého policajta alebo profesionálneho vojaka najmenej pätnásť rokov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41" w:name="2157135"/>
      <w:bookmarkEnd w:id="441"/>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k úmrtiu manžela došlo v dôsledku služobného úrazu alebo choroby z povolania.</w:t>
      </w:r>
    </w:p>
    <w:p w:rsidR="00BF6BB7" w:rsidRPr="008E0C0D" w:rsidRDefault="006E63CE">
      <w:pPr>
        <w:ind w:firstLine="142"/>
        <w:rPr>
          <w:rFonts w:ascii="Times New Roman" w:hAnsi="Times New Roman" w:cs="Times New Roman"/>
          <w:color w:val="000000" w:themeColor="text1"/>
          <w:sz w:val="24"/>
          <w:szCs w:val="24"/>
          <w:lang w:val="sk-SK"/>
        </w:rPr>
      </w:pPr>
      <w:bookmarkStart w:id="442" w:name="2157137"/>
      <w:bookmarkEnd w:id="442"/>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Nezaopatrené dieťa podľa odseku 2 písm. a), d) a e) je dieťa, ktoré má po zomretom policajtovi alebo profesionálnom vojakovi nárok na sirotský výsluhový dôchodok, a dieťa, ktoré bolo v rodine zomretého policajta alebo profesionálneho vojaka vychovávané, ak ide o vlastné dieťa alebo osvojené dieťa vdovy alebo ak bolo dieťa vdove alebo zomretému manželovi tejto vdovy zverené do starostlivosti nahrádzajúcej starostlivosť rodičov na základe rozhodnutia príslušného orgánu počas trvania manželstva.</w:t>
      </w:r>
    </w:p>
    <w:p w:rsidR="00BF6BB7" w:rsidRPr="008E0C0D" w:rsidRDefault="006E63CE">
      <w:pPr>
        <w:ind w:firstLine="142"/>
        <w:rPr>
          <w:rFonts w:ascii="Times New Roman" w:hAnsi="Times New Roman" w:cs="Times New Roman"/>
          <w:color w:val="000000" w:themeColor="text1"/>
          <w:sz w:val="24"/>
          <w:szCs w:val="24"/>
          <w:lang w:val="sk-SK"/>
        </w:rPr>
      </w:pPr>
      <w:bookmarkStart w:id="443" w:name="2157140"/>
      <w:bookmarkEnd w:id="443"/>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Nárok na vdovský výsluhový dôchodok a jeho výplatu zaniká</w:t>
      </w:r>
    </w:p>
    <w:p w:rsidR="00BF6BB7" w:rsidRPr="008E0C0D" w:rsidRDefault="006E63CE">
      <w:pPr>
        <w:ind w:left="568" w:hanging="284"/>
        <w:rPr>
          <w:rFonts w:ascii="Times New Roman" w:hAnsi="Times New Roman" w:cs="Times New Roman"/>
          <w:color w:val="000000" w:themeColor="text1"/>
          <w:sz w:val="24"/>
          <w:szCs w:val="24"/>
          <w:lang w:val="sk-SK"/>
        </w:rPr>
      </w:pPr>
      <w:bookmarkStart w:id="444" w:name="2157142"/>
      <w:bookmarkEnd w:id="44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uzavretím manželstva,</w:t>
      </w:r>
    </w:p>
    <w:p w:rsidR="00BF6BB7" w:rsidRPr="008E0C0D" w:rsidRDefault="006E63CE">
      <w:pPr>
        <w:ind w:left="568" w:hanging="284"/>
        <w:rPr>
          <w:rFonts w:ascii="Times New Roman" w:hAnsi="Times New Roman" w:cs="Times New Roman"/>
          <w:color w:val="000000" w:themeColor="text1"/>
          <w:sz w:val="24"/>
          <w:szCs w:val="24"/>
          <w:lang w:val="sk-SK"/>
        </w:rPr>
      </w:pPr>
      <w:bookmarkStart w:id="445" w:name="2157143"/>
      <w:bookmarkEnd w:id="445"/>
      <w:r w:rsidRPr="008E0C0D">
        <w:rPr>
          <w:rFonts w:ascii="Times New Roman" w:hAnsi="Times New Roman" w:cs="Times New Roman"/>
          <w:b/>
          <w:color w:val="000000" w:themeColor="text1"/>
          <w:sz w:val="24"/>
          <w:szCs w:val="24"/>
          <w:lang w:val="sk-SK"/>
        </w:rPr>
        <w:lastRenderedPageBreak/>
        <w:t>b)</w:t>
      </w:r>
      <w:r w:rsidRPr="008E0C0D">
        <w:rPr>
          <w:rFonts w:ascii="Times New Roman" w:hAnsi="Times New Roman" w:cs="Times New Roman"/>
          <w:color w:val="000000" w:themeColor="text1"/>
          <w:sz w:val="24"/>
          <w:szCs w:val="24"/>
          <w:lang w:val="sk-SK"/>
        </w:rPr>
        <w:t xml:space="preserve"> dňom právoplatnosti rozhodnutia súdu, podľa ktorého vdova úmyselným trestným činom spôsobila smrť policajtovi alebo profesionálnemu vojakovi, ktorý bol jej manželom.</w:t>
      </w:r>
    </w:p>
    <w:p w:rsidR="00BF6BB7" w:rsidRPr="008E0C0D" w:rsidRDefault="006E63CE">
      <w:pPr>
        <w:pStyle w:val="Nadpis"/>
        <w:rPr>
          <w:rFonts w:ascii="Times New Roman" w:hAnsi="Times New Roman" w:cs="Times New Roman"/>
          <w:color w:val="000000" w:themeColor="text1"/>
          <w:sz w:val="24"/>
          <w:szCs w:val="24"/>
          <w:lang w:val="sk-SK"/>
        </w:rPr>
      </w:pPr>
      <w:bookmarkStart w:id="446" w:name="2157145"/>
      <w:bookmarkEnd w:id="446"/>
      <w:r w:rsidRPr="008E0C0D">
        <w:rPr>
          <w:rFonts w:ascii="Times New Roman" w:hAnsi="Times New Roman" w:cs="Times New Roman"/>
          <w:color w:val="000000" w:themeColor="text1"/>
          <w:sz w:val="24"/>
          <w:szCs w:val="24"/>
          <w:lang w:val="sk-SK"/>
        </w:rPr>
        <w:t>Vdovecký výsluhový dôchodok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47" w:name="2157146"/>
      <w:bookmarkEnd w:id="447"/>
      <w:r w:rsidRPr="008E0C0D">
        <w:rPr>
          <w:rFonts w:ascii="Times New Roman" w:hAnsi="Times New Roman" w:cs="Times New Roman"/>
          <w:color w:val="000000" w:themeColor="text1"/>
          <w:sz w:val="24"/>
          <w:szCs w:val="24"/>
          <w:lang w:val="sk-SK"/>
        </w:rPr>
        <w:t>§ 51</w:t>
      </w:r>
    </w:p>
    <w:p w:rsidR="00BF6BB7" w:rsidRPr="008E0C0D" w:rsidRDefault="006E63CE">
      <w:pPr>
        <w:ind w:firstLine="142"/>
        <w:rPr>
          <w:rFonts w:ascii="Times New Roman" w:hAnsi="Times New Roman" w:cs="Times New Roman"/>
          <w:color w:val="000000" w:themeColor="text1"/>
          <w:sz w:val="24"/>
          <w:szCs w:val="24"/>
          <w:lang w:val="sk-SK"/>
        </w:rPr>
      </w:pPr>
      <w:bookmarkStart w:id="448" w:name="2157147"/>
      <w:bookmarkEnd w:id="448"/>
      <w:r w:rsidRPr="008E0C0D">
        <w:rPr>
          <w:rFonts w:ascii="Times New Roman" w:hAnsi="Times New Roman" w:cs="Times New Roman"/>
          <w:color w:val="000000" w:themeColor="text1"/>
          <w:sz w:val="24"/>
          <w:szCs w:val="24"/>
          <w:lang w:val="sk-SK"/>
        </w:rPr>
        <w:t xml:space="preserve">Na vdovecký výsluhový dôchodok podľa </w:t>
      </w:r>
      <w:hyperlink w:anchor="2157105" w:history="1">
        <w:r w:rsidRPr="008E0C0D">
          <w:rPr>
            <w:rStyle w:val="Hypertextovprepojenie"/>
            <w:rFonts w:ascii="Times New Roman" w:hAnsi="Times New Roman" w:cs="Times New Roman"/>
            <w:color w:val="000000" w:themeColor="text1"/>
            <w:sz w:val="24"/>
            <w:szCs w:val="24"/>
            <w:u w:val="none"/>
            <w:lang w:val="sk-SK"/>
          </w:rPr>
          <w:t>§ 46</w:t>
        </w:r>
      </w:hyperlink>
      <w:r w:rsidRPr="008E0C0D">
        <w:rPr>
          <w:rFonts w:ascii="Times New Roman" w:hAnsi="Times New Roman" w:cs="Times New Roman"/>
          <w:color w:val="000000" w:themeColor="text1"/>
          <w:sz w:val="24"/>
          <w:szCs w:val="24"/>
          <w:lang w:val="sk-SK"/>
        </w:rPr>
        <w:t xml:space="preserve">, </w:t>
      </w:r>
      <w:hyperlink w:anchor="2157117" w:history="1">
        <w:r w:rsidRPr="008E0C0D">
          <w:rPr>
            <w:rStyle w:val="Hypertextovprepojenie"/>
            <w:rFonts w:ascii="Times New Roman" w:hAnsi="Times New Roman" w:cs="Times New Roman"/>
            <w:color w:val="000000" w:themeColor="text1"/>
            <w:sz w:val="24"/>
            <w:szCs w:val="24"/>
            <w:u w:val="none"/>
            <w:lang w:val="sk-SK"/>
          </w:rPr>
          <w:t>49 a 50</w:t>
        </w:r>
      </w:hyperlink>
      <w:r w:rsidRPr="008E0C0D">
        <w:rPr>
          <w:rFonts w:ascii="Times New Roman" w:hAnsi="Times New Roman" w:cs="Times New Roman"/>
          <w:color w:val="000000" w:themeColor="text1"/>
          <w:sz w:val="24"/>
          <w:szCs w:val="24"/>
          <w:lang w:val="sk-SK"/>
        </w:rPr>
        <w:t xml:space="preserve"> má nárok vdovec po zomretej policajtke a profesionálnej vojačke.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49" w:name="2157150"/>
      <w:bookmarkEnd w:id="449"/>
      <w:r w:rsidRPr="008E0C0D">
        <w:rPr>
          <w:rFonts w:ascii="Times New Roman" w:hAnsi="Times New Roman" w:cs="Times New Roman"/>
          <w:color w:val="000000" w:themeColor="text1"/>
          <w:sz w:val="24"/>
          <w:szCs w:val="24"/>
          <w:lang w:val="sk-SK"/>
        </w:rPr>
        <w:t>§ 52</w:t>
      </w:r>
      <w:r w:rsidRPr="008E0C0D">
        <w:rPr>
          <w:rFonts w:ascii="Times New Roman" w:hAnsi="Times New Roman" w:cs="Times New Roman"/>
          <w:color w:val="000000" w:themeColor="text1"/>
          <w:sz w:val="24"/>
          <w:szCs w:val="24"/>
          <w:lang w:val="sk-SK"/>
        </w:rPr>
        <w:br/>
        <w:t>Trvanie nároku na vdovecký výsluhový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450" w:name="2157152"/>
      <w:bookmarkEnd w:id="450"/>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Nárok na vdovecký výsluhový dôchodok podľa </w:t>
      </w:r>
      <w:hyperlink w:anchor="2157146" w:history="1">
        <w:r w:rsidRPr="008E0C0D">
          <w:rPr>
            <w:rStyle w:val="Hypertextovprepojenie"/>
            <w:rFonts w:ascii="Times New Roman" w:hAnsi="Times New Roman" w:cs="Times New Roman"/>
            <w:color w:val="000000" w:themeColor="text1"/>
            <w:sz w:val="24"/>
            <w:szCs w:val="24"/>
            <w:u w:val="none"/>
            <w:lang w:val="sk-SK"/>
          </w:rPr>
          <w:t>§ 51</w:t>
        </w:r>
      </w:hyperlink>
      <w:r w:rsidRPr="008E0C0D">
        <w:rPr>
          <w:rFonts w:ascii="Times New Roman" w:hAnsi="Times New Roman" w:cs="Times New Roman"/>
          <w:color w:val="000000" w:themeColor="text1"/>
          <w:sz w:val="24"/>
          <w:szCs w:val="24"/>
          <w:lang w:val="sk-SK"/>
        </w:rPr>
        <w:t xml:space="preserve"> nevzniká vdovcovi, ktorý bol právoplatne odsúdený za úmyselný trestný čin, ktorým spôsobil smrť policajtke alebo profesionálnej vojačke, ktorá bola jeho manželkou.</w:t>
      </w:r>
    </w:p>
    <w:p w:rsidR="00BF6BB7" w:rsidRPr="008E0C0D" w:rsidRDefault="006E63CE">
      <w:pPr>
        <w:ind w:firstLine="142"/>
        <w:rPr>
          <w:rFonts w:ascii="Times New Roman" w:hAnsi="Times New Roman" w:cs="Times New Roman"/>
          <w:color w:val="000000" w:themeColor="text1"/>
          <w:sz w:val="24"/>
          <w:szCs w:val="24"/>
          <w:lang w:val="sk-SK"/>
        </w:rPr>
      </w:pPr>
      <w:bookmarkStart w:id="451" w:name="2157154"/>
      <w:bookmarkEnd w:id="45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Nárok na vdovecký výsluhový dôchodok a jeho výplatu zaniká</w:t>
      </w:r>
    </w:p>
    <w:p w:rsidR="00BF6BB7" w:rsidRPr="008E0C0D" w:rsidRDefault="006E63CE">
      <w:pPr>
        <w:ind w:left="568" w:hanging="284"/>
        <w:rPr>
          <w:rFonts w:ascii="Times New Roman" w:hAnsi="Times New Roman" w:cs="Times New Roman"/>
          <w:color w:val="000000" w:themeColor="text1"/>
          <w:sz w:val="24"/>
          <w:szCs w:val="24"/>
          <w:lang w:val="sk-SK"/>
        </w:rPr>
      </w:pPr>
      <w:bookmarkStart w:id="452" w:name="2157155"/>
      <w:bookmarkEnd w:id="45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uzavretím manželstva,</w:t>
      </w:r>
    </w:p>
    <w:p w:rsidR="00BF6BB7" w:rsidRPr="008E0C0D" w:rsidRDefault="006E63CE">
      <w:pPr>
        <w:ind w:left="568" w:hanging="284"/>
        <w:rPr>
          <w:rFonts w:ascii="Times New Roman" w:hAnsi="Times New Roman" w:cs="Times New Roman"/>
          <w:color w:val="000000" w:themeColor="text1"/>
          <w:sz w:val="24"/>
          <w:szCs w:val="24"/>
          <w:lang w:val="sk-SK"/>
        </w:rPr>
      </w:pPr>
      <w:bookmarkStart w:id="453" w:name="2157156"/>
      <w:bookmarkEnd w:id="45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dňom právoplatnosti rozhodnutia súdu, podľa ktorého vdovec úmyselným trestným činom spôsobil smrť policajtke alebo profesionálnej vojačke, ktorá bola jeho manželkou.</w:t>
      </w:r>
    </w:p>
    <w:p w:rsidR="00BF6BB7" w:rsidRPr="008E0C0D" w:rsidRDefault="006E63CE">
      <w:pPr>
        <w:pStyle w:val="Nadpis"/>
        <w:rPr>
          <w:rFonts w:ascii="Times New Roman" w:hAnsi="Times New Roman" w:cs="Times New Roman"/>
          <w:color w:val="000000" w:themeColor="text1"/>
          <w:sz w:val="24"/>
          <w:szCs w:val="24"/>
          <w:lang w:val="sk-SK"/>
        </w:rPr>
      </w:pPr>
      <w:bookmarkStart w:id="454" w:name="2157158"/>
      <w:bookmarkEnd w:id="454"/>
      <w:r w:rsidRPr="008E0C0D">
        <w:rPr>
          <w:rFonts w:ascii="Times New Roman" w:hAnsi="Times New Roman" w:cs="Times New Roman"/>
          <w:color w:val="000000" w:themeColor="text1"/>
          <w:sz w:val="24"/>
          <w:szCs w:val="24"/>
          <w:lang w:val="sk-SK"/>
        </w:rPr>
        <w:t>Sirotský výsluhový dôchodok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55" w:name="2157159"/>
      <w:bookmarkEnd w:id="455"/>
      <w:r w:rsidRPr="008E0C0D">
        <w:rPr>
          <w:rFonts w:ascii="Times New Roman" w:hAnsi="Times New Roman" w:cs="Times New Roman"/>
          <w:color w:val="000000" w:themeColor="text1"/>
          <w:sz w:val="24"/>
          <w:szCs w:val="24"/>
          <w:lang w:val="sk-SK"/>
        </w:rPr>
        <w:t>§ 53</w:t>
      </w:r>
    </w:p>
    <w:p w:rsidR="00BF6BB7" w:rsidRPr="008E0C0D" w:rsidRDefault="006E63CE">
      <w:pPr>
        <w:ind w:firstLine="142"/>
        <w:rPr>
          <w:rFonts w:ascii="Times New Roman" w:hAnsi="Times New Roman" w:cs="Times New Roman"/>
          <w:color w:val="000000" w:themeColor="text1"/>
          <w:sz w:val="24"/>
          <w:szCs w:val="24"/>
          <w:lang w:val="sk-SK"/>
        </w:rPr>
      </w:pPr>
      <w:bookmarkStart w:id="456" w:name="2157160"/>
      <w:bookmarkEnd w:id="456"/>
      <w:r w:rsidRPr="008E0C0D">
        <w:rPr>
          <w:rFonts w:ascii="Times New Roman" w:hAnsi="Times New Roman" w:cs="Times New Roman"/>
          <w:color w:val="000000" w:themeColor="text1"/>
          <w:sz w:val="24"/>
          <w:szCs w:val="24"/>
          <w:lang w:val="sk-SK"/>
        </w:rPr>
        <w:t xml:space="preserve">Na sirotský výsluhový dôchodok má nárok nezaopatrené dieťa podľa </w:t>
      </w:r>
      <w:hyperlink w:anchor="2158222" w:history="1">
        <w:r w:rsidRPr="008E0C0D">
          <w:rPr>
            <w:rStyle w:val="Hypertextovprepojenie"/>
            <w:rFonts w:ascii="Times New Roman" w:hAnsi="Times New Roman" w:cs="Times New Roman"/>
            <w:color w:val="000000" w:themeColor="text1"/>
            <w:sz w:val="24"/>
            <w:szCs w:val="24"/>
            <w:u w:val="none"/>
            <w:lang w:val="sk-SK"/>
          </w:rPr>
          <w:t>§ 119</w:t>
        </w:r>
      </w:hyperlink>
      <w:r w:rsidRPr="008E0C0D">
        <w:rPr>
          <w:rFonts w:ascii="Times New Roman" w:hAnsi="Times New Roman" w:cs="Times New Roman"/>
          <w:color w:val="000000" w:themeColor="text1"/>
          <w:sz w:val="24"/>
          <w:szCs w:val="24"/>
          <w:lang w:val="sk-SK"/>
        </w:rPr>
        <w:t xml:space="preserve"> po policajtovi alebo profesionálnom vojakovi, ktorý bol jeho rodičom alebo osvojiteľom a ktorý</w:t>
      </w:r>
    </w:p>
    <w:p w:rsidR="00BF6BB7" w:rsidRPr="008E0C0D" w:rsidRDefault="006E63CE">
      <w:pPr>
        <w:ind w:left="568" w:hanging="284"/>
        <w:rPr>
          <w:rFonts w:ascii="Times New Roman" w:hAnsi="Times New Roman" w:cs="Times New Roman"/>
          <w:color w:val="000000" w:themeColor="text1"/>
          <w:sz w:val="24"/>
          <w:szCs w:val="24"/>
          <w:lang w:val="sk-SK"/>
        </w:rPr>
      </w:pPr>
      <w:bookmarkStart w:id="457" w:name="2157161"/>
      <w:bookmarkEnd w:id="45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splnil ku dňu úmrtia podmienku doby trvania služobného pomeru na vznik nároku na výsluhový dôchodok alebo podmienky na vznik nároku na invalidný výsluhový dôchodok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58" w:name="2157163"/>
      <w:bookmarkEnd w:id="45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zomrel v dôsledku služobného úrazu alebo choroby z povolania vzniknutých pri výkone služby alebo v súvislosti s ním,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459" w:name="2157164"/>
      <w:bookmarkEnd w:id="459"/>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bol pred dňom úmrtia poberateľom výsluhového dôchodku alebo invalidného výsluhového dôchodku.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60" w:name="2157167"/>
      <w:bookmarkEnd w:id="460"/>
      <w:r w:rsidRPr="008E0C0D">
        <w:rPr>
          <w:rFonts w:ascii="Times New Roman" w:hAnsi="Times New Roman" w:cs="Times New Roman"/>
          <w:color w:val="000000" w:themeColor="text1"/>
          <w:sz w:val="24"/>
          <w:szCs w:val="24"/>
          <w:lang w:val="sk-SK"/>
        </w:rPr>
        <w:t>§ 55</w:t>
      </w:r>
    </w:p>
    <w:p w:rsidR="00BF6BB7" w:rsidRPr="008E0C0D" w:rsidRDefault="006E63CE">
      <w:pPr>
        <w:ind w:firstLine="142"/>
        <w:rPr>
          <w:rFonts w:ascii="Times New Roman" w:hAnsi="Times New Roman" w:cs="Times New Roman"/>
          <w:color w:val="000000" w:themeColor="text1"/>
          <w:sz w:val="24"/>
          <w:szCs w:val="24"/>
          <w:lang w:val="sk-SK"/>
        </w:rPr>
      </w:pPr>
      <w:bookmarkStart w:id="461" w:name="2157168"/>
      <w:bookmarkEnd w:id="46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Nárok na sirotský výsluhový dôchodok podľa </w:t>
      </w:r>
      <w:hyperlink w:anchor="2157159" w:history="1">
        <w:r w:rsidRPr="008E0C0D">
          <w:rPr>
            <w:rStyle w:val="Hypertextovprepojenie"/>
            <w:rFonts w:ascii="Times New Roman" w:hAnsi="Times New Roman" w:cs="Times New Roman"/>
            <w:color w:val="000000" w:themeColor="text1"/>
            <w:sz w:val="24"/>
            <w:szCs w:val="24"/>
            <w:u w:val="none"/>
            <w:lang w:val="sk-SK"/>
          </w:rPr>
          <w:t>§ 53</w:t>
        </w:r>
      </w:hyperlink>
      <w:r w:rsidRPr="008E0C0D">
        <w:rPr>
          <w:rFonts w:ascii="Times New Roman" w:hAnsi="Times New Roman" w:cs="Times New Roman"/>
          <w:color w:val="000000" w:themeColor="text1"/>
          <w:sz w:val="24"/>
          <w:szCs w:val="24"/>
          <w:lang w:val="sk-SK"/>
        </w:rPr>
        <w:t xml:space="preserve"> nevzniká nezaopatrenému dieťaťu po policajtovi alebo profesionálnom vojakovi, ktorý bol jeho rodičom alebo osvojiteľom, ak bolo právoplatne rozhodnuté súdom, že dieťa úmyselne spôsobilo smrť policajtovi alebo profesionálnemu vojakovi, ktorý bol jeho rodičom alebo osvojiteľom.</w:t>
      </w:r>
    </w:p>
    <w:p w:rsidR="00BF6BB7" w:rsidRPr="008E0C0D" w:rsidRDefault="006E63CE">
      <w:pPr>
        <w:ind w:firstLine="142"/>
        <w:rPr>
          <w:rFonts w:ascii="Times New Roman" w:hAnsi="Times New Roman" w:cs="Times New Roman"/>
          <w:color w:val="000000" w:themeColor="text1"/>
          <w:sz w:val="24"/>
          <w:szCs w:val="24"/>
          <w:lang w:val="sk-SK"/>
        </w:rPr>
      </w:pPr>
      <w:bookmarkStart w:id="462" w:name="2157171"/>
      <w:bookmarkEnd w:id="462"/>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Nárok na sirotský výsluhový dôchodok nevzniká ani nezaopatrenému dieťaťu v pestúnskej starostlivosti po pestúnovi alebo po jeho manželovi.</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63" w:name="2157172"/>
      <w:bookmarkEnd w:id="463"/>
      <w:r w:rsidRPr="008E0C0D">
        <w:rPr>
          <w:rFonts w:ascii="Times New Roman" w:hAnsi="Times New Roman" w:cs="Times New Roman"/>
          <w:color w:val="000000" w:themeColor="text1"/>
          <w:sz w:val="24"/>
          <w:szCs w:val="24"/>
          <w:lang w:val="sk-SK"/>
        </w:rPr>
        <w:t>§ 56</w:t>
      </w:r>
    </w:p>
    <w:p w:rsidR="00BF6BB7" w:rsidRPr="008E0C0D" w:rsidRDefault="006E63CE">
      <w:pPr>
        <w:ind w:firstLine="142"/>
        <w:rPr>
          <w:rFonts w:ascii="Times New Roman" w:hAnsi="Times New Roman" w:cs="Times New Roman"/>
          <w:color w:val="000000" w:themeColor="text1"/>
          <w:sz w:val="24"/>
          <w:szCs w:val="24"/>
          <w:lang w:val="sk-SK"/>
        </w:rPr>
      </w:pPr>
      <w:bookmarkStart w:id="464" w:name="2157173"/>
      <w:bookmarkEnd w:id="46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Sirotský výsluhový dôchodok je 40 % výsluhového dôchodku alebo invalidného výsluhového dôchodku, na ktorý mal alebo by bol mal nárok policajt alebo profesionálny vojak </w:t>
      </w:r>
      <w:r w:rsidRPr="008E0C0D">
        <w:rPr>
          <w:rFonts w:ascii="Times New Roman" w:hAnsi="Times New Roman" w:cs="Times New Roman"/>
          <w:color w:val="000000" w:themeColor="text1"/>
          <w:sz w:val="24"/>
          <w:szCs w:val="24"/>
          <w:lang w:val="sk-SK"/>
        </w:rPr>
        <w:lastRenderedPageBreak/>
        <w:t>ku dňu úmrtia. Ak sú súčasne splnené podmienky nároku na výsluhový dôchodok a na invalidný výsluhový dôchodok, sirotský výsluhový dôchodok sa vypočíta z vyššieho dôchodku.</w:t>
      </w:r>
    </w:p>
    <w:p w:rsidR="00BF6BB7" w:rsidRPr="008E0C0D" w:rsidRDefault="006E63CE">
      <w:pPr>
        <w:ind w:firstLine="142"/>
        <w:rPr>
          <w:rFonts w:ascii="Times New Roman" w:hAnsi="Times New Roman" w:cs="Times New Roman"/>
          <w:color w:val="000000" w:themeColor="text1"/>
          <w:sz w:val="24"/>
          <w:szCs w:val="24"/>
          <w:lang w:val="sk-SK"/>
        </w:rPr>
      </w:pPr>
      <w:bookmarkStart w:id="465" w:name="2157176"/>
      <w:bookmarkEnd w:id="46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ide o obojstranne osirelé dieťa, ktorého rodičia boli policajti alebo profesionálni vojaci, má toto dieťa nárok na sirotský výsluhový dôchodok po každom rodičovi samostatne.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66" w:name="2157178"/>
      <w:bookmarkEnd w:id="466"/>
      <w:r w:rsidRPr="008E0C0D">
        <w:rPr>
          <w:rFonts w:ascii="Times New Roman" w:hAnsi="Times New Roman" w:cs="Times New Roman"/>
          <w:color w:val="000000" w:themeColor="text1"/>
          <w:sz w:val="24"/>
          <w:szCs w:val="24"/>
          <w:lang w:val="sk-SK"/>
        </w:rPr>
        <w:t>§ 57</w:t>
      </w:r>
      <w:r w:rsidRPr="008E0C0D">
        <w:rPr>
          <w:rFonts w:ascii="Times New Roman" w:hAnsi="Times New Roman" w:cs="Times New Roman"/>
          <w:color w:val="000000" w:themeColor="text1"/>
          <w:sz w:val="24"/>
          <w:szCs w:val="24"/>
          <w:lang w:val="sk-SK"/>
        </w:rPr>
        <w:br/>
        <w:t>Trvanie nároku na sirotský výsluhový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467" w:name="2157180"/>
      <w:bookmarkEnd w:id="46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Nárok na výplatu sirotského výsluhového dôchodku zaniká osvojením maloletého dieťaťa. Zrušením osvojenia nárok na výplatu sirotského výsluhového dôchodku vznikne opätovne.</w:t>
      </w:r>
    </w:p>
    <w:p w:rsidR="00BF6BB7" w:rsidRPr="008E0C0D" w:rsidRDefault="006E63CE">
      <w:pPr>
        <w:ind w:firstLine="142"/>
        <w:rPr>
          <w:rFonts w:ascii="Times New Roman" w:hAnsi="Times New Roman" w:cs="Times New Roman"/>
          <w:color w:val="000000" w:themeColor="text1"/>
          <w:sz w:val="24"/>
          <w:szCs w:val="24"/>
          <w:lang w:val="sk-SK"/>
        </w:rPr>
      </w:pPr>
      <w:bookmarkStart w:id="468" w:name="2157181"/>
      <w:bookmarkEnd w:id="46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Nárok na výplatu sirotského výsluhového dôchodku zaniká, ak dieťa prestane byť nezaopatrené. Ak sa dieťa stane opätovne nezaopatreným, nárok na výplatu sirotského výsluhového dôchodku vznikne opätovne.</w:t>
      </w:r>
    </w:p>
    <w:p w:rsidR="00BF6BB7" w:rsidRPr="008E0C0D" w:rsidRDefault="006E63CE">
      <w:pPr>
        <w:ind w:firstLine="142"/>
        <w:rPr>
          <w:rFonts w:ascii="Times New Roman" w:hAnsi="Times New Roman" w:cs="Times New Roman"/>
          <w:color w:val="000000" w:themeColor="text1"/>
          <w:sz w:val="24"/>
          <w:szCs w:val="24"/>
          <w:lang w:val="sk-SK"/>
        </w:rPr>
      </w:pPr>
      <w:bookmarkStart w:id="469" w:name="2157182"/>
      <w:bookmarkEnd w:id="46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Nárok na sirotský výsluhový dôchodok a jeho výplatu zaniká nezaopatrenému dieťaťu dňom právoplatného rozhodnutia, podľa ktorého úmyselne spôsobilo smrť policajtovi alebo profesionálnemu vojakovi, ktorý bol jeho rodičom alebo osvojiteľom.</w:t>
      </w:r>
    </w:p>
    <w:p w:rsidR="00BF6BB7" w:rsidRPr="008E0C0D" w:rsidRDefault="006E63CE">
      <w:pPr>
        <w:pStyle w:val="Nadpis"/>
        <w:rPr>
          <w:rFonts w:ascii="Times New Roman" w:hAnsi="Times New Roman" w:cs="Times New Roman"/>
          <w:color w:val="000000" w:themeColor="text1"/>
          <w:sz w:val="24"/>
          <w:szCs w:val="24"/>
          <w:lang w:val="sk-SK"/>
        </w:rPr>
      </w:pPr>
      <w:bookmarkStart w:id="470" w:name="2157184"/>
      <w:bookmarkEnd w:id="470"/>
      <w:r w:rsidRPr="008E0C0D">
        <w:rPr>
          <w:rFonts w:ascii="Times New Roman" w:hAnsi="Times New Roman" w:cs="Times New Roman"/>
          <w:color w:val="000000" w:themeColor="text1"/>
          <w:sz w:val="24"/>
          <w:szCs w:val="24"/>
          <w:lang w:val="sk-SK"/>
        </w:rPr>
        <w:t>Spoločné ustanovenia pre výsluhové zabezpečenie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471" w:name="2157185"/>
      <w:bookmarkEnd w:id="471"/>
      <w:r w:rsidRPr="008E0C0D">
        <w:rPr>
          <w:rFonts w:ascii="Times New Roman" w:hAnsi="Times New Roman" w:cs="Times New Roman"/>
          <w:color w:val="000000" w:themeColor="text1"/>
          <w:sz w:val="24"/>
          <w:szCs w:val="24"/>
          <w:lang w:val="sk-SK"/>
        </w:rPr>
        <w:t>§ 58</w:t>
      </w:r>
    </w:p>
    <w:p w:rsidR="00BF6BB7" w:rsidRPr="008E0C0D" w:rsidRDefault="006E63CE">
      <w:pPr>
        <w:ind w:firstLine="142"/>
        <w:rPr>
          <w:rFonts w:ascii="Times New Roman" w:hAnsi="Times New Roman" w:cs="Times New Roman"/>
          <w:color w:val="000000" w:themeColor="text1"/>
          <w:sz w:val="24"/>
          <w:szCs w:val="24"/>
          <w:lang w:val="sk-SK"/>
        </w:rPr>
      </w:pPr>
      <w:bookmarkStart w:id="472" w:name="2157186"/>
      <w:bookmarkEnd w:id="47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Dobou trvania služobného pomeru rozhodujúcou na vznik nároku na výsluhový príspevok, odchodné, úmrtné, výsluhový dôchodok a invalidný výsluhový dôchodok a pre výšku týchto dávok je doba</w:t>
      </w:r>
    </w:p>
    <w:p w:rsidR="00BF6BB7" w:rsidRPr="008E0C0D" w:rsidRDefault="006E63CE">
      <w:pPr>
        <w:ind w:left="568" w:hanging="284"/>
        <w:rPr>
          <w:rFonts w:ascii="Times New Roman" w:hAnsi="Times New Roman" w:cs="Times New Roman"/>
          <w:color w:val="000000" w:themeColor="text1"/>
          <w:sz w:val="24"/>
          <w:szCs w:val="24"/>
          <w:lang w:val="sk-SK"/>
        </w:rPr>
      </w:pPr>
      <w:bookmarkStart w:id="473" w:name="2157187"/>
      <w:bookmarkEnd w:id="473"/>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výkonu základnej vojenskej služby alebo náhradnej vojenskej služby, alebo prípravnej vojenskej služby v rozsahu ustanovenom osobitným predpisom platným v dobe jej výkonu,</w:t>
      </w:r>
    </w:p>
    <w:p w:rsidR="00BF6BB7" w:rsidRPr="008E0C0D" w:rsidRDefault="006E63CE">
      <w:pPr>
        <w:ind w:left="568" w:hanging="284"/>
        <w:rPr>
          <w:rFonts w:ascii="Times New Roman" w:hAnsi="Times New Roman" w:cs="Times New Roman"/>
          <w:color w:val="000000" w:themeColor="text1"/>
          <w:sz w:val="24"/>
          <w:szCs w:val="24"/>
          <w:lang w:val="sk-SK"/>
        </w:rPr>
      </w:pPr>
      <w:bookmarkStart w:id="474" w:name="2157188"/>
      <w:bookmarkEnd w:id="474"/>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trvania služobného pomeru v ozbrojených bezpečnostných zboroch, v ozbrojených zboroch a v ozbrojených silách Československej republiky, Československej socialistickej republiky a Českej a Slovenskej Federatívnej Republiky pred 1. januárom 1993,</w:t>
      </w:r>
    </w:p>
    <w:p w:rsidR="00BF6BB7" w:rsidRPr="008E0C0D" w:rsidRDefault="006E63CE">
      <w:pPr>
        <w:ind w:left="568" w:hanging="284"/>
        <w:rPr>
          <w:rFonts w:ascii="Times New Roman" w:hAnsi="Times New Roman" w:cs="Times New Roman"/>
          <w:color w:val="000000" w:themeColor="text1"/>
          <w:sz w:val="24"/>
          <w:szCs w:val="24"/>
          <w:lang w:val="sk-SK"/>
        </w:rPr>
      </w:pPr>
      <w:bookmarkStart w:id="475" w:name="2157189"/>
      <w:bookmarkEnd w:id="47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trvania služobného pomeru príslušníka Federálnej bezpečnostnej informačnej služby v období od 1. júla 1991 do 31. decembra 1992,</w:t>
      </w:r>
    </w:p>
    <w:p w:rsidR="00BF6BB7" w:rsidRPr="008E0C0D" w:rsidRDefault="006E63CE">
      <w:pPr>
        <w:ind w:left="568" w:hanging="284"/>
        <w:rPr>
          <w:rFonts w:ascii="Times New Roman" w:hAnsi="Times New Roman" w:cs="Times New Roman"/>
          <w:color w:val="000000" w:themeColor="text1"/>
          <w:sz w:val="24"/>
          <w:szCs w:val="24"/>
          <w:lang w:val="sk-SK"/>
        </w:rPr>
      </w:pPr>
      <w:bookmarkStart w:id="476" w:name="2157190"/>
      <w:bookmarkEnd w:id="476"/>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trvania služobného pomeru v Armáde Českej republiky v období od 1. januára 1993 do 31. marca 1993,</w:t>
      </w:r>
    </w:p>
    <w:p w:rsidR="00BF6BB7" w:rsidRPr="008E0C0D" w:rsidRDefault="006E63CE">
      <w:pPr>
        <w:ind w:left="568" w:hanging="284"/>
        <w:rPr>
          <w:rFonts w:ascii="Times New Roman" w:hAnsi="Times New Roman" w:cs="Times New Roman"/>
          <w:color w:val="000000" w:themeColor="text1"/>
          <w:sz w:val="24"/>
          <w:szCs w:val="24"/>
          <w:lang w:val="sk-SK"/>
        </w:rPr>
      </w:pPr>
      <w:bookmarkStart w:id="477" w:name="2157191"/>
      <w:bookmarkEnd w:id="477"/>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hodnotená ako doba služby podľa predpisu o súdnych rehabilitáciách a podľa predpisu o mimosúdnych rehabilitáciách,</w:t>
      </w:r>
      <w:hyperlink w:anchor="2159070" w:history="1">
        <w:r w:rsidRPr="008E0C0D">
          <w:rPr>
            <w:rStyle w:val="Odkaznavysvetlivku"/>
            <w:rFonts w:ascii="Times New Roman" w:hAnsi="Times New Roman" w:cs="Times New Roman"/>
            <w:color w:val="000000" w:themeColor="text1"/>
            <w:sz w:val="24"/>
            <w:szCs w:val="24"/>
            <w:lang w:val="sk-SK"/>
          </w:rPr>
          <w:t>33)</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478" w:name="2157192"/>
      <w:bookmarkEnd w:id="478"/>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trvania služobného pomeru od 1. januára 1993 v ozbrojených bezpečnostných zboroch, v ozbrojených zboroch, v Slovenskej informačnej službe, v Národnom bezpečnostnom úrade a v ozbrojených silách Slovenskej republiky,</w:t>
      </w:r>
    </w:p>
    <w:p w:rsidR="00BF6BB7" w:rsidRPr="008E0C0D" w:rsidRDefault="006E63CE">
      <w:pPr>
        <w:ind w:left="568" w:hanging="284"/>
        <w:rPr>
          <w:rFonts w:ascii="Times New Roman" w:hAnsi="Times New Roman" w:cs="Times New Roman"/>
          <w:color w:val="000000" w:themeColor="text1"/>
          <w:sz w:val="24"/>
          <w:szCs w:val="24"/>
          <w:lang w:val="sk-SK"/>
        </w:rPr>
      </w:pPr>
      <w:bookmarkStart w:id="479" w:name="2157193"/>
      <w:bookmarkEnd w:id="479"/>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pracovného pomeru colníka k colnej správe, ktorá bola započítaná do 30. júna 1998 podľa </w:t>
      </w:r>
      <w:hyperlink r:id="rId7" w:anchor="f2432141" w:history="1">
        <w:r w:rsidRPr="008E0C0D">
          <w:rPr>
            <w:rStyle w:val="Hypertextovprepojenie"/>
            <w:rFonts w:ascii="Times New Roman" w:hAnsi="Times New Roman" w:cs="Times New Roman"/>
            <w:color w:val="000000" w:themeColor="text1"/>
            <w:sz w:val="24"/>
            <w:szCs w:val="24"/>
            <w:u w:val="none"/>
            <w:lang w:val="sk-SK"/>
          </w:rPr>
          <w:t>§ 266 ods. 1 a 2 zákona č. 200/1998 Z. z.</w:t>
        </w:r>
      </w:hyperlink>
      <w:r w:rsidRPr="008E0C0D">
        <w:rPr>
          <w:rFonts w:ascii="Times New Roman" w:hAnsi="Times New Roman" w:cs="Times New Roman"/>
          <w:color w:val="000000" w:themeColor="text1"/>
          <w:sz w:val="24"/>
          <w:szCs w:val="24"/>
          <w:lang w:val="sk-SK"/>
        </w:rPr>
        <w:t xml:space="preserve"> o štátnej službe colníkov a o zmene a doplnení niektorých ďalších zákonov v znení neskorších predpisov,</w:t>
      </w:r>
    </w:p>
    <w:p w:rsidR="00BF6BB7" w:rsidRPr="008E0C0D" w:rsidRDefault="006E63CE">
      <w:pPr>
        <w:ind w:left="568" w:hanging="284"/>
        <w:rPr>
          <w:rFonts w:ascii="Times New Roman" w:hAnsi="Times New Roman" w:cs="Times New Roman"/>
          <w:color w:val="000000" w:themeColor="text1"/>
          <w:sz w:val="24"/>
          <w:szCs w:val="24"/>
          <w:lang w:val="sk-SK"/>
        </w:rPr>
      </w:pPr>
      <w:bookmarkStart w:id="480" w:name="2157195"/>
      <w:bookmarkEnd w:id="480"/>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trvania služobného pomeru hasiča,</w:t>
      </w:r>
    </w:p>
    <w:p w:rsidR="00BF6BB7" w:rsidRPr="008E0C0D" w:rsidRDefault="006E63CE">
      <w:pPr>
        <w:ind w:left="568" w:hanging="284"/>
        <w:rPr>
          <w:rFonts w:ascii="Times New Roman" w:hAnsi="Times New Roman" w:cs="Times New Roman"/>
          <w:color w:val="000000" w:themeColor="text1"/>
          <w:sz w:val="24"/>
          <w:szCs w:val="24"/>
          <w:lang w:val="sk-SK"/>
        </w:rPr>
      </w:pPr>
      <w:bookmarkStart w:id="481" w:name="2157196"/>
      <w:bookmarkEnd w:id="481"/>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výkonu zamestnania ako pracovníka Hlavnej správy požiarnej ochrany ministerstva, zariadení ministerstva na úseku požiarnej ochrany, inšpekcie požiarnej ochrany národného výboru alebo verejného požiarneho útvaru národného výboru, ak bol zamestnanec vymenovaný do hodnosti,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482" w:name="2157197"/>
      <w:bookmarkEnd w:id="482"/>
      <w:r w:rsidRPr="008E0C0D">
        <w:rPr>
          <w:rFonts w:ascii="Times New Roman" w:hAnsi="Times New Roman" w:cs="Times New Roman"/>
          <w:b/>
          <w:color w:val="000000" w:themeColor="text1"/>
          <w:sz w:val="24"/>
          <w:szCs w:val="24"/>
          <w:lang w:val="sk-SK"/>
        </w:rPr>
        <w:lastRenderedPageBreak/>
        <w:t>j)</w:t>
      </w:r>
      <w:r w:rsidRPr="008E0C0D">
        <w:rPr>
          <w:rFonts w:ascii="Times New Roman" w:hAnsi="Times New Roman" w:cs="Times New Roman"/>
          <w:color w:val="000000" w:themeColor="text1"/>
          <w:sz w:val="24"/>
          <w:szCs w:val="24"/>
          <w:lang w:val="sk-SK"/>
        </w:rPr>
        <w:t xml:space="preserve"> výkonu zamestnania ako príslušníka Zboru požiarnej ochrany,</w:t>
      </w:r>
    </w:p>
    <w:p w:rsidR="00BF6BB7" w:rsidRPr="008E0C0D" w:rsidRDefault="006E63CE">
      <w:pPr>
        <w:ind w:left="568" w:hanging="284"/>
        <w:rPr>
          <w:rFonts w:ascii="Times New Roman" w:hAnsi="Times New Roman" w:cs="Times New Roman"/>
          <w:color w:val="000000" w:themeColor="text1"/>
          <w:sz w:val="24"/>
          <w:szCs w:val="24"/>
          <w:lang w:val="sk-SK"/>
        </w:rPr>
      </w:pPr>
      <w:bookmarkStart w:id="483" w:name="2157198"/>
      <w:bookmarkEnd w:id="483"/>
      <w:r w:rsidRPr="008E0C0D">
        <w:rPr>
          <w:rFonts w:ascii="Times New Roman" w:hAnsi="Times New Roman" w:cs="Times New Roman"/>
          <w:b/>
          <w:color w:val="000000" w:themeColor="text1"/>
          <w:sz w:val="24"/>
          <w:szCs w:val="24"/>
          <w:lang w:val="sk-SK"/>
        </w:rPr>
        <w:t>k)</w:t>
      </w:r>
      <w:r w:rsidRPr="008E0C0D">
        <w:rPr>
          <w:rFonts w:ascii="Times New Roman" w:hAnsi="Times New Roman" w:cs="Times New Roman"/>
          <w:color w:val="000000" w:themeColor="text1"/>
          <w:sz w:val="24"/>
          <w:szCs w:val="24"/>
          <w:lang w:val="sk-SK"/>
        </w:rPr>
        <w:t xml:space="preserve"> výkonu zamestnania v Mestskom požiarnom zbore hlavného mesta Slovenskej republiky Bratislavy, Mestskom požiarnom zbore mesta Košice a Mestskom hasičskom a záchrannom zbore hlavného mesta Slovenskej republiky Bratislavy,</w:t>
      </w:r>
    </w:p>
    <w:p w:rsidR="00BF6BB7" w:rsidRPr="008E0C0D" w:rsidRDefault="006E63CE">
      <w:pPr>
        <w:ind w:left="568" w:hanging="284"/>
        <w:rPr>
          <w:rFonts w:ascii="Times New Roman" w:hAnsi="Times New Roman" w:cs="Times New Roman"/>
          <w:color w:val="000000" w:themeColor="text1"/>
          <w:sz w:val="24"/>
          <w:szCs w:val="24"/>
          <w:lang w:val="sk-SK"/>
        </w:rPr>
      </w:pPr>
      <w:bookmarkStart w:id="484" w:name="2157199"/>
      <w:bookmarkEnd w:id="484"/>
      <w:r w:rsidRPr="008E0C0D">
        <w:rPr>
          <w:rFonts w:ascii="Times New Roman" w:hAnsi="Times New Roman" w:cs="Times New Roman"/>
          <w:b/>
          <w:color w:val="000000" w:themeColor="text1"/>
          <w:sz w:val="24"/>
          <w:szCs w:val="24"/>
          <w:lang w:val="sk-SK"/>
        </w:rPr>
        <w:t>l)</w:t>
      </w:r>
      <w:r w:rsidRPr="008E0C0D">
        <w:rPr>
          <w:rFonts w:ascii="Times New Roman" w:hAnsi="Times New Roman" w:cs="Times New Roman"/>
          <w:color w:val="000000" w:themeColor="text1"/>
          <w:sz w:val="24"/>
          <w:szCs w:val="24"/>
          <w:lang w:val="sk-SK"/>
        </w:rPr>
        <w:t xml:space="preserve"> výkonu zamestnania záchranára v Slovenskom ústrednom výbore Československého zväzu telesnej výchovy do 31. mája 1990,</w:t>
      </w:r>
    </w:p>
    <w:p w:rsidR="00BF6BB7" w:rsidRPr="008E0C0D" w:rsidRDefault="006E63CE">
      <w:pPr>
        <w:ind w:left="568" w:hanging="284"/>
        <w:rPr>
          <w:rFonts w:ascii="Times New Roman" w:hAnsi="Times New Roman" w:cs="Times New Roman"/>
          <w:color w:val="000000" w:themeColor="text1"/>
          <w:sz w:val="24"/>
          <w:szCs w:val="24"/>
          <w:lang w:val="sk-SK"/>
        </w:rPr>
      </w:pPr>
      <w:bookmarkStart w:id="485" w:name="2157200"/>
      <w:bookmarkEnd w:id="485"/>
      <w:r w:rsidRPr="008E0C0D">
        <w:rPr>
          <w:rFonts w:ascii="Times New Roman" w:hAnsi="Times New Roman" w:cs="Times New Roman"/>
          <w:b/>
          <w:color w:val="000000" w:themeColor="text1"/>
          <w:sz w:val="24"/>
          <w:szCs w:val="24"/>
          <w:lang w:val="sk-SK"/>
        </w:rPr>
        <w:t>m)</w:t>
      </w:r>
      <w:r w:rsidRPr="008E0C0D">
        <w:rPr>
          <w:rFonts w:ascii="Times New Roman" w:hAnsi="Times New Roman" w:cs="Times New Roman"/>
          <w:color w:val="000000" w:themeColor="text1"/>
          <w:sz w:val="24"/>
          <w:szCs w:val="24"/>
          <w:lang w:val="sk-SK"/>
        </w:rPr>
        <w:t xml:space="preserve"> výkonu zamestnania záchranára v Horskej službe na Slovensku od 1. júna 1990 do 31. decembra 2002,</w:t>
      </w:r>
    </w:p>
    <w:p w:rsidR="00BF6BB7" w:rsidRPr="008E0C0D" w:rsidRDefault="006E63CE">
      <w:pPr>
        <w:ind w:left="568" w:hanging="284"/>
        <w:rPr>
          <w:rFonts w:ascii="Times New Roman" w:hAnsi="Times New Roman" w:cs="Times New Roman"/>
          <w:color w:val="000000" w:themeColor="text1"/>
          <w:sz w:val="24"/>
          <w:szCs w:val="24"/>
          <w:lang w:val="sk-SK"/>
        </w:rPr>
      </w:pPr>
      <w:bookmarkStart w:id="486" w:name="2157201"/>
      <w:bookmarkEnd w:id="486"/>
      <w:r w:rsidRPr="008E0C0D">
        <w:rPr>
          <w:rFonts w:ascii="Times New Roman" w:hAnsi="Times New Roman" w:cs="Times New Roman"/>
          <w:b/>
          <w:color w:val="000000" w:themeColor="text1"/>
          <w:sz w:val="24"/>
          <w:szCs w:val="24"/>
          <w:lang w:val="sk-SK"/>
        </w:rPr>
        <w:t>n)</w:t>
      </w:r>
      <w:r w:rsidRPr="008E0C0D">
        <w:rPr>
          <w:rFonts w:ascii="Times New Roman" w:hAnsi="Times New Roman" w:cs="Times New Roman"/>
          <w:color w:val="000000" w:themeColor="text1"/>
          <w:sz w:val="24"/>
          <w:szCs w:val="24"/>
          <w:lang w:val="sk-SK"/>
        </w:rPr>
        <w:t xml:space="preserve"> výkonu zamestnania záchranára v Správe Tatranského národného parku do 31. decembra 1994,</w:t>
      </w:r>
    </w:p>
    <w:p w:rsidR="00BF6BB7" w:rsidRPr="008E0C0D" w:rsidRDefault="006E63CE">
      <w:pPr>
        <w:ind w:left="568" w:hanging="284"/>
        <w:rPr>
          <w:rFonts w:ascii="Times New Roman" w:hAnsi="Times New Roman" w:cs="Times New Roman"/>
          <w:color w:val="000000" w:themeColor="text1"/>
          <w:sz w:val="24"/>
          <w:szCs w:val="24"/>
          <w:lang w:val="sk-SK"/>
        </w:rPr>
      </w:pPr>
      <w:bookmarkStart w:id="487" w:name="2157202"/>
      <w:bookmarkEnd w:id="487"/>
      <w:r w:rsidRPr="008E0C0D">
        <w:rPr>
          <w:rFonts w:ascii="Times New Roman" w:hAnsi="Times New Roman" w:cs="Times New Roman"/>
          <w:b/>
          <w:color w:val="000000" w:themeColor="text1"/>
          <w:sz w:val="24"/>
          <w:szCs w:val="24"/>
          <w:lang w:val="sk-SK"/>
        </w:rPr>
        <w:t>o)</w:t>
      </w:r>
      <w:r w:rsidRPr="008E0C0D">
        <w:rPr>
          <w:rFonts w:ascii="Times New Roman" w:hAnsi="Times New Roman" w:cs="Times New Roman"/>
          <w:color w:val="000000" w:themeColor="text1"/>
          <w:sz w:val="24"/>
          <w:szCs w:val="24"/>
          <w:lang w:val="sk-SK"/>
        </w:rPr>
        <w:t xml:space="preserve"> výkonu zamestnania záchranára v Štátnych lesoch Tatranského národného parku od 1. januára 1995 do 31. decembra 2002,</w:t>
      </w:r>
    </w:p>
    <w:p w:rsidR="00BF6BB7" w:rsidRPr="008E0C0D" w:rsidRDefault="006E63CE">
      <w:pPr>
        <w:ind w:left="568" w:hanging="284"/>
        <w:rPr>
          <w:rFonts w:ascii="Times New Roman" w:hAnsi="Times New Roman" w:cs="Times New Roman"/>
          <w:color w:val="000000" w:themeColor="text1"/>
          <w:sz w:val="24"/>
          <w:szCs w:val="24"/>
          <w:lang w:val="sk-SK"/>
        </w:rPr>
      </w:pPr>
      <w:bookmarkStart w:id="488" w:name="2157203"/>
      <w:bookmarkEnd w:id="488"/>
      <w:r w:rsidRPr="008E0C0D">
        <w:rPr>
          <w:rFonts w:ascii="Times New Roman" w:hAnsi="Times New Roman" w:cs="Times New Roman"/>
          <w:b/>
          <w:color w:val="000000" w:themeColor="text1"/>
          <w:sz w:val="24"/>
          <w:szCs w:val="24"/>
          <w:lang w:val="sk-SK"/>
        </w:rPr>
        <w:t>p)</w:t>
      </w:r>
      <w:r w:rsidRPr="008E0C0D">
        <w:rPr>
          <w:rFonts w:ascii="Times New Roman" w:hAnsi="Times New Roman" w:cs="Times New Roman"/>
          <w:color w:val="000000" w:themeColor="text1"/>
          <w:sz w:val="24"/>
          <w:szCs w:val="24"/>
          <w:lang w:val="sk-SK"/>
        </w:rPr>
        <w:t xml:space="preserve"> výkonu zamestnania ako zamestnanec Horskej záchrannej služby od 1. januára 2003 do 31. decembra 2007,</w:t>
      </w:r>
    </w:p>
    <w:p w:rsidR="00BF6BB7" w:rsidRPr="008E0C0D" w:rsidRDefault="006E63CE">
      <w:pPr>
        <w:ind w:left="568" w:hanging="284"/>
        <w:rPr>
          <w:rFonts w:ascii="Times New Roman" w:hAnsi="Times New Roman" w:cs="Times New Roman"/>
          <w:color w:val="000000" w:themeColor="text1"/>
          <w:sz w:val="24"/>
          <w:szCs w:val="24"/>
          <w:lang w:val="sk-SK"/>
        </w:rPr>
      </w:pPr>
      <w:bookmarkStart w:id="489" w:name="2157204"/>
      <w:bookmarkEnd w:id="489"/>
      <w:r w:rsidRPr="008E0C0D">
        <w:rPr>
          <w:rFonts w:ascii="Times New Roman" w:hAnsi="Times New Roman" w:cs="Times New Roman"/>
          <w:b/>
          <w:color w:val="000000" w:themeColor="text1"/>
          <w:sz w:val="24"/>
          <w:szCs w:val="24"/>
          <w:lang w:val="sk-SK"/>
        </w:rPr>
        <w:t>r)</w:t>
      </w:r>
      <w:r w:rsidRPr="008E0C0D">
        <w:rPr>
          <w:rFonts w:ascii="Times New Roman" w:hAnsi="Times New Roman" w:cs="Times New Roman"/>
          <w:color w:val="000000" w:themeColor="text1"/>
          <w:sz w:val="24"/>
          <w:szCs w:val="24"/>
          <w:lang w:val="sk-SK"/>
        </w:rPr>
        <w:t xml:space="preserve"> výkonu zamestnania v závodnom požiarnom útvare do 31. marca 2002, ak bol zamestnanec vymenovaný do hodnosti, a ak doba trvania služobného pomeru hasiča podľa písmena h), doba trvania výkonu zamestnania podľa písmena i), j) alebo k) alebo súčet týchto dôb je najmenej desať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490" w:name="2157206"/>
      <w:bookmarkEnd w:id="490"/>
      <w:r w:rsidRPr="008E0C0D">
        <w:rPr>
          <w:rFonts w:ascii="Times New Roman" w:hAnsi="Times New Roman" w:cs="Times New Roman"/>
          <w:b/>
          <w:color w:val="000000" w:themeColor="text1"/>
          <w:sz w:val="24"/>
          <w:szCs w:val="24"/>
          <w:lang w:val="sk-SK"/>
        </w:rPr>
        <w:t>s)</w:t>
      </w:r>
      <w:r w:rsidRPr="008E0C0D">
        <w:rPr>
          <w:rFonts w:ascii="Times New Roman" w:hAnsi="Times New Roman" w:cs="Times New Roman"/>
          <w:color w:val="000000" w:themeColor="text1"/>
          <w:sz w:val="24"/>
          <w:szCs w:val="24"/>
          <w:lang w:val="sk-SK"/>
        </w:rPr>
        <w:t xml:space="preserve"> pracovného pomeru príslušníkov Zboru ozbrojenej ochrany železníc, ktorý sa považuje za služobný pomer príslušníkov železničnej polície podľa zákona </w:t>
      </w:r>
      <w:hyperlink r:id="rId8" w:history="1">
        <w:r w:rsidRPr="008E0C0D">
          <w:rPr>
            <w:rStyle w:val="Hypertextovprepojenie"/>
            <w:rFonts w:ascii="Times New Roman" w:hAnsi="Times New Roman" w:cs="Times New Roman"/>
            <w:color w:val="000000" w:themeColor="text1"/>
            <w:sz w:val="24"/>
            <w:szCs w:val="24"/>
            <w:u w:val="none"/>
            <w:lang w:val="sk-SK"/>
          </w:rPr>
          <w:t>č. 230/1992 Zb.</w:t>
        </w:r>
      </w:hyperlink>
      <w:r w:rsidRPr="008E0C0D">
        <w:rPr>
          <w:rFonts w:ascii="Times New Roman" w:hAnsi="Times New Roman" w:cs="Times New Roman"/>
          <w:color w:val="000000" w:themeColor="text1"/>
          <w:sz w:val="24"/>
          <w:szCs w:val="24"/>
          <w:lang w:val="sk-SK"/>
        </w:rPr>
        <w:t xml:space="preserve"> o Federálnej železničnej polícii v znení neskorších predpisov.</w:t>
      </w:r>
    </w:p>
    <w:p w:rsidR="00BF6BB7" w:rsidRPr="008E0C0D" w:rsidRDefault="006E63CE">
      <w:pPr>
        <w:ind w:firstLine="142"/>
        <w:rPr>
          <w:rFonts w:ascii="Times New Roman" w:hAnsi="Times New Roman" w:cs="Times New Roman"/>
          <w:color w:val="000000" w:themeColor="text1"/>
          <w:sz w:val="24"/>
          <w:szCs w:val="24"/>
          <w:lang w:val="sk-SK"/>
        </w:rPr>
      </w:pPr>
      <w:bookmarkStart w:id="491" w:name="2157207"/>
      <w:bookmarkEnd w:id="49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Pri opätovnom skončení služobného pomeru sa do doby trvania služobného pomeru podľa odseku 1 pripočítajú aj dni neskončených rokov trvania služobného pomeru, ktoré neboli zhodnotené v celkovej dobe trvania predchádzajúcich služobných pomerov; celková výška výsluhového príspevku, odchodného a výsluhového dôchodku ustanovená v </w:t>
      </w:r>
      <w:hyperlink w:anchor="2156927" w:history="1">
        <w:r w:rsidRPr="008E0C0D">
          <w:rPr>
            <w:rStyle w:val="Hypertextovprepojenie"/>
            <w:rFonts w:ascii="Times New Roman" w:hAnsi="Times New Roman" w:cs="Times New Roman"/>
            <w:color w:val="000000" w:themeColor="text1"/>
            <w:sz w:val="24"/>
            <w:szCs w:val="24"/>
            <w:u w:val="none"/>
            <w:lang w:val="sk-SK"/>
          </w:rPr>
          <w:t>§ 31 ods. 3 a 4</w:t>
        </w:r>
      </w:hyperlink>
      <w:r w:rsidRPr="008E0C0D">
        <w:rPr>
          <w:rFonts w:ascii="Times New Roman" w:hAnsi="Times New Roman" w:cs="Times New Roman"/>
          <w:color w:val="000000" w:themeColor="text1"/>
          <w:sz w:val="24"/>
          <w:szCs w:val="24"/>
          <w:lang w:val="sk-SK"/>
        </w:rPr>
        <w:t xml:space="preserve">, </w:t>
      </w:r>
      <w:hyperlink w:anchor="2156997" w:history="1">
        <w:r w:rsidRPr="008E0C0D">
          <w:rPr>
            <w:rStyle w:val="Hypertextovprepojenie"/>
            <w:rFonts w:ascii="Times New Roman" w:hAnsi="Times New Roman" w:cs="Times New Roman"/>
            <w:color w:val="000000" w:themeColor="text1"/>
            <w:sz w:val="24"/>
            <w:szCs w:val="24"/>
            <w:u w:val="none"/>
            <w:lang w:val="sk-SK"/>
          </w:rPr>
          <w:t>§ 33 ods. 3 a 4</w:t>
        </w:r>
      </w:hyperlink>
      <w:r w:rsidRPr="008E0C0D">
        <w:rPr>
          <w:rFonts w:ascii="Times New Roman" w:hAnsi="Times New Roman" w:cs="Times New Roman"/>
          <w:color w:val="000000" w:themeColor="text1"/>
          <w:sz w:val="24"/>
          <w:szCs w:val="24"/>
          <w:lang w:val="sk-SK"/>
        </w:rPr>
        <w:t xml:space="preserve"> a </w:t>
      </w:r>
      <w:hyperlink w:anchor="2157071" w:history="1">
        <w:r w:rsidRPr="008E0C0D">
          <w:rPr>
            <w:rStyle w:val="Hypertextovprepojenie"/>
            <w:rFonts w:ascii="Times New Roman" w:hAnsi="Times New Roman" w:cs="Times New Roman"/>
            <w:color w:val="000000" w:themeColor="text1"/>
            <w:sz w:val="24"/>
            <w:szCs w:val="24"/>
            <w:u w:val="none"/>
            <w:lang w:val="sk-SK"/>
          </w:rPr>
          <w:t>§ 39</w:t>
        </w:r>
      </w:hyperlink>
      <w:r w:rsidRPr="008E0C0D">
        <w:rPr>
          <w:rFonts w:ascii="Times New Roman" w:hAnsi="Times New Roman" w:cs="Times New Roman"/>
          <w:color w:val="000000" w:themeColor="text1"/>
          <w:sz w:val="24"/>
          <w:szCs w:val="24"/>
          <w:lang w:val="sk-SK"/>
        </w:rPr>
        <w:t xml:space="preserve"> nesmie byť prekročená ani po započítaní nezhodnotených dní.</w:t>
      </w:r>
    </w:p>
    <w:p w:rsidR="00BF6BB7" w:rsidRPr="008E0C0D" w:rsidRDefault="006E63CE">
      <w:pPr>
        <w:ind w:firstLine="142"/>
        <w:rPr>
          <w:rFonts w:ascii="Times New Roman" w:hAnsi="Times New Roman" w:cs="Times New Roman"/>
          <w:color w:val="000000" w:themeColor="text1"/>
          <w:sz w:val="24"/>
          <w:szCs w:val="24"/>
          <w:lang w:val="sk-SK"/>
        </w:rPr>
      </w:pPr>
      <w:bookmarkStart w:id="492" w:name="2157208"/>
      <w:bookmarkEnd w:id="492"/>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Do doby trvania služobného pomeru podľa odsekov 1 a 2 sa nezapočítavajú</w:t>
      </w:r>
    </w:p>
    <w:p w:rsidR="00BF6BB7" w:rsidRPr="008E0C0D" w:rsidRDefault="006E63CE">
      <w:pPr>
        <w:ind w:left="568" w:hanging="284"/>
        <w:rPr>
          <w:rFonts w:ascii="Times New Roman" w:hAnsi="Times New Roman" w:cs="Times New Roman"/>
          <w:color w:val="000000" w:themeColor="text1"/>
          <w:sz w:val="24"/>
          <w:szCs w:val="24"/>
          <w:lang w:val="sk-SK"/>
        </w:rPr>
      </w:pPr>
      <w:bookmarkStart w:id="493" w:name="2157212"/>
      <w:bookmarkEnd w:id="493"/>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u policajta okrem hasiča doby prerušenia výkonu funkcie, doby dočasného pozbavenia výkonu štátnej služby, ak mu nebol doplatený rozdiel, o ktorý bol jeho služobný plat skrátený,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w:t>
      </w:r>
      <w:hyperlink w:anchor="2156384" w:history="1">
        <w:r w:rsidRPr="008E0C0D">
          <w:rPr>
            <w:rStyle w:val="Hypertextovprepojenie"/>
            <w:rFonts w:ascii="Times New Roman" w:hAnsi="Times New Roman" w:cs="Times New Roman"/>
            <w:color w:val="000000" w:themeColor="text1"/>
            <w:sz w:val="24"/>
            <w:szCs w:val="24"/>
            <w:u w:val="none"/>
            <w:lang w:val="sk-SK"/>
          </w:rPr>
          <w:t>§ 6 ods. 7</w:t>
        </w:r>
      </w:hyperlink>
      <w:r w:rsidRPr="008E0C0D">
        <w:rPr>
          <w:rFonts w:ascii="Times New Roman" w:hAnsi="Times New Roman" w:cs="Times New Roman"/>
          <w:color w:val="000000" w:themeColor="text1"/>
          <w:sz w:val="24"/>
          <w:szCs w:val="24"/>
          <w:lang w:val="sk-SK"/>
        </w:rPr>
        <w:t xml:space="preserve"> a doby neospravedlnenej neprítomnosti vo výkone štátnej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494" w:name="2157214"/>
      <w:bookmarkEnd w:id="494"/>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u hasiča doby služobného voľna bez nároku na služobný plat, ak trvali nepretržite </w:t>
      </w:r>
      <w:proofErr w:type="spellStart"/>
      <w:r w:rsidRPr="008E0C0D">
        <w:rPr>
          <w:rFonts w:ascii="Times New Roman" w:hAnsi="Times New Roman" w:cs="Times New Roman"/>
          <w:color w:val="000000" w:themeColor="text1"/>
          <w:sz w:val="24"/>
          <w:szCs w:val="24"/>
          <w:lang w:val="sk-SK"/>
        </w:rPr>
        <w:t>aspon</w:t>
      </w:r>
      <w:proofErr w:type="spellEnd"/>
      <w:r w:rsidRPr="008E0C0D">
        <w:rPr>
          <w:rFonts w:ascii="Times New Roman" w:hAnsi="Times New Roman" w:cs="Times New Roman"/>
          <w:color w:val="000000" w:themeColor="text1"/>
          <w:sz w:val="24"/>
          <w:szCs w:val="24"/>
          <w:lang w:val="sk-SK"/>
        </w:rPr>
        <w:t xml:space="preserve"> jeden mesiac, doby dočasnej neschopnosti z dôvodov uvedených v </w:t>
      </w:r>
      <w:hyperlink w:anchor="2156384" w:history="1">
        <w:r w:rsidRPr="008E0C0D">
          <w:rPr>
            <w:rStyle w:val="Hypertextovprepojenie"/>
            <w:rFonts w:ascii="Times New Roman" w:hAnsi="Times New Roman" w:cs="Times New Roman"/>
            <w:color w:val="000000" w:themeColor="text1"/>
            <w:sz w:val="24"/>
            <w:szCs w:val="24"/>
            <w:u w:val="none"/>
            <w:lang w:val="sk-SK"/>
          </w:rPr>
          <w:t>§ 6 ods. 7</w:t>
        </w:r>
      </w:hyperlink>
      <w:r w:rsidRPr="008E0C0D">
        <w:rPr>
          <w:rFonts w:ascii="Times New Roman" w:hAnsi="Times New Roman" w:cs="Times New Roman"/>
          <w:color w:val="000000" w:themeColor="text1"/>
          <w:sz w:val="24"/>
          <w:szCs w:val="24"/>
          <w:lang w:val="sk-SK"/>
        </w:rPr>
        <w:t>, doby, počas ktorých poberal výsluhový dôchodok alebo invalidný výsluhový dôchodok, doby neospravedlnenej neprítomnosti pri vykonávaní štátnej služby, doby zaradenia mimo činnej štátnej služby z dôvodu, že sa stal dôvodne podozrivým zo závažného služobného previnenia alebo podozrivým zo spáchania trestného činu a nebol mu doplatený rozdiel, o ktorý bol jeho služobný plat skrátený, doby zaradenia mimo činnej štátnej služby z dôvodov vylučujúcich vykonávanie štátnej služby</w:t>
      </w:r>
      <w:hyperlink w:anchor="2159071" w:history="1">
        <w:r w:rsidRPr="008E0C0D">
          <w:rPr>
            <w:rStyle w:val="Odkaznavysvetlivku"/>
            <w:rFonts w:ascii="Times New Roman" w:hAnsi="Times New Roman" w:cs="Times New Roman"/>
            <w:color w:val="000000" w:themeColor="text1"/>
            <w:sz w:val="24"/>
            <w:szCs w:val="24"/>
            <w:lang w:val="sk-SK"/>
          </w:rPr>
          <w:t>33a)</w:t>
        </w:r>
      </w:hyperlink>
      <w:r w:rsidRPr="008E0C0D">
        <w:rPr>
          <w:rFonts w:ascii="Times New Roman" w:hAnsi="Times New Roman" w:cs="Times New Roman"/>
          <w:color w:val="000000" w:themeColor="text1"/>
          <w:sz w:val="24"/>
          <w:szCs w:val="24"/>
          <w:lang w:val="sk-SK"/>
        </w:rPr>
        <w:t xml:space="preserve"> okrem doby zaradenia mimo činnej štátnej služby z dôvodu vyslania na vykonávanie funkcie národného experta Slovenskej republiky do inštitúcie Európskej únie,</w:t>
      </w:r>
    </w:p>
    <w:p w:rsidR="00BF6BB7" w:rsidRPr="008E0C0D" w:rsidRDefault="006E63CE">
      <w:pPr>
        <w:ind w:left="568" w:hanging="284"/>
        <w:rPr>
          <w:rFonts w:ascii="Times New Roman" w:hAnsi="Times New Roman" w:cs="Times New Roman"/>
          <w:color w:val="000000" w:themeColor="text1"/>
          <w:sz w:val="24"/>
          <w:szCs w:val="24"/>
          <w:lang w:val="sk-SK"/>
        </w:rPr>
      </w:pPr>
      <w:bookmarkStart w:id="495" w:name="2157216"/>
      <w:bookmarkEnd w:id="49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u profesionálneho vojaka doby prerušenia výkonu profesionálnej služby, doby dočasného pozbavenia výkonu funkcie, doby dočasného pozbavenia výkonu štátnej služby, doby </w:t>
      </w:r>
      <w:r w:rsidRPr="008E0C0D">
        <w:rPr>
          <w:rFonts w:ascii="Times New Roman" w:hAnsi="Times New Roman" w:cs="Times New Roman"/>
          <w:color w:val="000000" w:themeColor="text1"/>
          <w:sz w:val="24"/>
          <w:szCs w:val="24"/>
          <w:lang w:val="sk-SK"/>
        </w:rPr>
        <w:lastRenderedPageBreak/>
        <w:t xml:space="preserve">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w:t>
      </w:r>
      <w:hyperlink w:anchor="2156384" w:history="1">
        <w:r w:rsidRPr="008E0C0D">
          <w:rPr>
            <w:rStyle w:val="Hypertextovprepojenie"/>
            <w:rFonts w:ascii="Times New Roman" w:hAnsi="Times New Roman" w:cs="Times New Roman"/>
            <w:color w:val="000000" w:themeColor="text1"/>
            <w:sz w:val="24"/>
            <w:szCs w:val="24"/>
            <w:u w:val="none"/>
            <w:lang w:val="sk-SK"/>
          </w:rPr>
          <w:t>§ 6 ods. 7</w:t>
        </w:r>
      </w:hyperlink>
      <w:r w:rsidRPr="008E0C0D">
        <w:rPr>
          <w:rFonts w:ascii="Times New Roman" w:hAnsi="Times New Roman" w:cs="Times New Roman"/>
          <w:color w:val="000000" w:themeColor="text1"/>
          <w:sz w:val="24"/>
          <w:szCs w:val="24"/>
          <w:lang w:val="sk-SK"/>
        </w:rPr>
        <w:t>, doby neospravedlnenej neprítomnosti v službe, doby neospravedlnenej neprítomnosti vo výkone štátnej služby alebo doby neospravedlnenej neprítomnosti v zamestnaní.</w:t>
      </w:r>
    </w:p>
    <w:p w:rsidR="00BF6BB7" w:rsidRPr="008E0C0D" w:rsidRDefault="006E63CE">
      <w:pPr>
        <w:ind w:left="568" w:hanging="284"/>
        <w:rPr>
          <w:rFonts w:ascii="Times New Roman" w:hAnsi="Times New Roman" w:cs="Times New Roman"/>
          <w:color w:val="000000" w:themeColor="text1"/>
          <w:sz w:val="24"/>
          <w:szCs w:val="24"/>
          <w:lang w:val="sk-SK"/>
        </w:rPr>
      </w:pPr>
      <w:bookmarkStart w:id="496" w:name="18998184"/>
      <w:bookmarkEnd w:id="496"/>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u policajta, hasiča a profesionálneho vojaka doba, ktorá je obdobím služby podľa osobitného predpisu.</w:t>
      </w:r>
      <w:hyperlink w:anchor="18998206" w:history="1">
        <w:r w:rsidRPr="008E0C0D">
          <w:rPr>
            <w:rStyle w:val="Odkaznavysvetlivku"/>
            <w:rFonts w:ascii="Times New Roman" w:hAnsi="Times New Roman" w:cs="Times New Roman"/>
            <w:color w:val="000000" w:themeColor="text1"/>
            <w:sz w:val="24"/>
            <w:szCs w:val="24"/>
            <w:lang w:val="sk-SK"/>
          </w:rPr>
          <w:t>33aa)</w:t>
        </w:r>
      </w:hyperlink>
    </w:p>
    <w:p w:rsidR="00BF6BB7" w:rsidRPr="008E0C0D" w:rsidRDefault="006E63CE">
      <w:pPr>
        <w:ind w:firstLine="142"/>
        <w:rPr>
          <w:rFonts w:ascii="Times New Roman" w:hAnsi="Times New Roman" w:cs="Times New Roman"/>
          <w:color w:val="000000" w:themeColor="text1"/>
          <w:sz w:val="24"/>
          <w:szCs w:val="24"/>
          <w:lang w:val="sk-SK"/>
        </w:rPr>
      </w:pPr>
      <w:bookmarkStart w:id="497" w:name="2157218"/>
      <w:bookmarkEnd w:id="497"/>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Pre vznik nároku na výsluhový dôchodok a invalidný výsluhový dôchodok a ich výšku sa ako doba trvania služobného pomeru hodnotí aj doba, počas ktorej trval predchádzajúci nárok na invalidný výsluhový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498" w:name="2157220"/>
      <w:bookmarkEnd w:id="498"/>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Pre vznik nároku na invalidný výsluhový dôchodok a jeho výšku sa ako doba trvania služobného pomeru hodnotí aj doba od vzniku invalidity podľa </w:t>
      </w:r>
      <w:hyperlink w:anchor="2157097" w:history="1">
        <w:r w:rsidRPr="008E0C0D">
          <w:rPr>
            <w:rStyle w:val="Hypertextovprepojenie"/>
            <w:rFonts w:ascii="Times New Roman" w:hAnsi="Times New Roman" w:cs="Times New Roman"/>
            <w:color w:val="000000" w:themeColor="text1"/>
            <w:sz w:val="24"/>
            <w:szCs w:val="24"/>
            <w:u w:val="none"/>
            <w:lang w:val="sk-SK"/>
          </w:rPr>
          <w:t>§ 44</w:t>
        </w:r>
      </w:hyperlink>
      <w:r w:rsidRPr="008E0C0D">
        <w:rPr>
          <w:rFonts w:ascii="Times New Roman" w:hAnsi="Times New Roman" w:cs="Times New Roman"/>
          <w:color w:val="000000" w:themeColor="text1"/>
          <w:sz w:val="24"/>
          <w:szCs w:val="24"/>
          <w:lang w:val="sk-SK"/>
        </w:rPr>
        <w:t>, najskôr však odo dňa skončenia služobného pomeru, do dosiahnutia 40 rokov započítateľnej doby.</w:t>
      </w:r>
    </w:p>
    <w:p w:rsidR="00BF6BB7" w:rsidRPr="008E0C0D" w:rsidRDefault="006E63CE">
      <w:pPr>
        <w:ind w:firstLine="142"/>
        <w:rPr>
          <w:rFonts w:ascii="Times New Roman" w:hAnsi="Times New Roman" w:cs="Times New Roman"/>
          <w:color w:val="000000" w:themeColor="text1"/>
          <w:sz w:val="24"/>
          <w:szCs w:val="24"/>
          <w:lang w:val="sk-SK"/>
        </w:rPr>
      </w:pPr>
      <w:bookmarkStart w:id="499" w:name="2157222"/>
      <w:bookmarkEnd w:id="499"/>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Rok trvania služobného pomeru na účely tohto zákona je 365 dní.</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00" w:name="2157224"/>
      <w:bookmarkEnd w:id="500"/>
      <w:r w:rsidRPr="008E0C0D">
        <w:rPr>
          <w:rFonts w:ascii="Times New Roman" w:hAnsi="Times New Roman" w:cs="Times New Roman"/>
          <w:color w:val="000000" w:themeColor="text1"/>
          <w:sz w:val="24"/>
          <w:szCs w:val="24"/>
          <w:lang w:val="sk-SK"/>
        </w:rPr>
        <w:t>§ 59</w:t>
      </w:r>
    </w:p>
    <w:p w:rsidR="00BF6BB7" w:rsidRPr="008E0C0D" w:rsidRDefault="006E63CE">
      <w:pPr>
        <w:ind w:firstLine="142"/>
        <w:rPr>
          <w:rFonts w:ascii="Times New Roman" w:hAnsi="Times New Roman" w:cs="Times New Roman"/>
          <w:color w:val="000000" w:themeColor="text1"/>
          <w:sz w:val="24"/>
          <w:szCs w:val="24"/>
          <w:lang w:val="sk-SK"/>
        </w:rPr>
      </w:pPr>
      <w:bookmarkStart w:id="501" w:name="2157225"/>
      <w:bookmarkEnd w:id="50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Minister môže vo svojej pôsobnosti ustanoviť, že sa na vznik nároku na výsluhový príspevok, výsluhový dôchodok a invalidný výsluhový dôchodok započítava zvýhodnene</w:t>
      </w:r>
    </w:p>
    <w:p w:rsidR="00BF6BB7" w:rsidRPr="008E0C0D" w:rsidRDefault="006E63CE">
      <w:pPr>
        <w:ind w:left="568" w:hanging="284"/>
        <w:rPr>
          <w:rFonts w:ascii="Times New Roman" w:hAnsi="Times New Roman" w:cs="Times New Roman"/>
          <w:color w:val="000000" w:themeColor="text1"/>
          <w:sz w:val="24"/>
          <w:szCs w:val="24"/>
          <w:lang w:val="sk-SK"/>
        </w:rPr>
      </w:pPr>
      <w:bookmarkStart w:id="502" w:name="2157227"/>
      <w:bookmarkEnd w:id="50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doba výkonu funkcií osobitnej povahy alebo osobitného stupňa nebezpečnosti,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503" w:name="2157232"/>
      <w:bookmarkEnd w:id="50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doba výkonu mimoriadnej služby v čase vojny alebo vojnového stavu.</w:t>
      </w:r>
    </w:p>
    <w:p w:rsidR="00BF6BB7" w:rsidRPr="008E0C0D" w:rsidRDefault="006E63CE">
      <w:pPr>
        <w:ind w:firstLine="142"/>
        <w:rPr>
          <w:rFonts w:ascii="Times New Roman" w:hAnsi="Times New Roman" w:cs="Times New Roman"/>
          <w:color w:val="000000" w:themeColor="text1"/>
          <w:sz w:val="24"/>
          <w:szCs w:val="24"/>
          <w:lang w:val="sk-SK"/>
        </w:rPr>
      </w:pPr>
      <w:bookmarkStart w:id="504" w:name="2157234"/>
      <w:bookmarkEnd w:id="50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Minister môže vo svojej pôsobnosti ustanoviť rozsah zvýhodneného započítania podľa odseku 1, najviac však dvojnásobkom skutočnej doby výkonu týchto funkcií.</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05" w:name="2157235"/>
      <w:bookmarkEnd w:id="505"/>
      <w:r w:rsidRPr="008E0C0D">
        <w:rPr>
          <w:rFonts w:ascii="Times New Roman" w:hAnsi="Times New Roman" w:cs="Times New Roman"/>
          <w:color w:val="000000" w:themeColor="text1"/>
          <w:sz w:val="24"/>
          <w:szCs w:val="24"/>
          <w:lang w:val="sk-SK"/>
        </w:rPr>
        <w:t>§ 60</w:t>
      </w:r>
    </w:p>
    <w:p w:rsidR="00BF6BB7" w:rsidRPr="008E0C0D" w:rsidRDefault="006E63CE">
      <w:pPr>
        <w:ind w:firstLine="142"/>
        <w:rPr>
          <w:rFonts w:ascii="Times New Roman" w:hAnsi="Times New Roman" w:cs="Times New Roman"/>
          <w:color w:val="000000" w:themeColor="text1"/>
          <w:sz w:val="24"/>
          <w:szCs w:val="24"/>
          <w:lang w:val="sk-SK"/>
        </w:rPr>
      </w:pPr>
      <w:bookmarkStart w:id="506" w:name="2157238"/>
      <w:bookmarkEnd w:id="506"/>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Základ na výpočet výsluhového príspevku, odchodného, úmrtného, výsluhového dôchodku a invalidného výsluhového dôchodku sa zistí z priemerného mesačného služobného platu dosiahnutého v období posledných desiatich skončených kalendárnych rokov pred dňom skončenia služobného pomeru u policajta podľa odseku 2 a u profesionálneho vojaka podľa odseku 4.</w:t>
      </w:r>
    </w:p>
    <w:p w:rsidR="00BF6BB7" w:rsidRPr="008E0C0D" w:rsidRDefault="006E63CE">
      <w:pPr>
        <w:ind w:firstLine="142"/>
        <w:rPr>
          <w:rFonts w:ascii="Times New Roman" w:hAnsi="Times New Roman" w:cs="Times New Roman"/>
          <w:color w:val="000000" w:themeColor="text1"/>
          <w:sz w:val="24"/>
          <w:szCs w:val="24"/>
          <w:lang w:val="sk-SK"/>
        </w:rPr>
      </w:pPr>
      <w:bookmarkStart w:id="507" w:name="2157241"/>
      <w:bookmarkEnd w:id="50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Priemerným mesačným služobným platom policajta je podiel súčtu mesačných služobných platov, okrem súčtu služobných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w:t>
      </w:r>
    </w:p>
    <w:p w:rsidR="00BF6BB7" w:rsidRPr="008E0C0D" w:rsidRDefault="006E63CE">
      <w:pPr>
        <w:ind w:firstLine="142"/>
        <w:rPr>
          <w:rFonts w:ascii="Times New Roman" w:hAnsi="Times New Roman" w:cs="Times New Roman"/>
          <w:color w:val="000000" w:themeColor="text1"/>
          <w:sz w:val="24"/>
          <w:szCs w:val="24"/>
          <w:lang w:val="sk-SK"/>
        </w:rPr>
      </w:pPr>
      <w:bookmarkStart w:id="508" w:name="2157244"/>
      <w:bookmarkEnd w:id="508"/>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Priemerný mesačný služobný plat policajta zaradeného na výkon služby v zahraničí sa zisťuje podľa odseku 2 zo služobného platu pred jeho vynásobením objektivizovaným platovým koeficientom podľa osobitného predpisu.</w:t>
      </w:r>
      <w:hyperlink w:anchor="2158999" w:history="1">
        <w:r w:rsidRPr="008E0C0D">
          <w:rPr>
            <w:rStyle w:val="Odkaznavysvetlivku"/>
            <w:rFonts w:ascii="Times New Roman" w:hAnsi="Times New Roman" w:cs="Times New Roman"/>
            <w:color w:val="000000" w:themeColor="text1"/>
            <w:sz w:val="24"/>
            <w:szCs w:val="24"/>
            <w:lang w:val="sk-SK"/>
          </w:rPr>
          <w:t>7)</w:t>
        </w:r>
      </w:hyperlink>
    </w:p>
    <w:p w:rsidR="00BF6BB7" w:rsidRPr="008E0C0D" w:rsidRDefault="006E63CE">
      <w:pPr>
        <w:ind w:firstLine="142"/>
        <w:rPr>
          <w:rFonts w:ascii="Times New Roman" w:hAnsi="Times New Roman" w:cs="Times New Roman"/>
          <w:color w:val="000000" w:themeColor="text1"/>
          <w:sz w:val="24"/>
          <w:szCs w:val="24"/>
          <w:lang w:val="sk-SK"/>
        </w:rPr>
      </w:pPr>
      <w:bookmarkStart w:id="509" w:name="2157248"/>
      <w:bookmarkEnd w:id="50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Priemerným mesačným služobným platom profesionálneho vojaka je podiel súčtu mesačných služobných platov,</w:t>
      </w:r>
      <w:hyperlink w:anchor="2159001" w:history="1">
        <w:r w:rsidRPr="008E0C0D">
          <w:rPr>
            <w:rStyle w:val="Odkaznavysvetlivku"/>
            <w:rFonts w:ascii="Times New Roman" w:hAnsi="Times New Roman" w:cs="Times New Roman"/>
            <w:color w:val="000000" w:themeColor="text1"/>
            <w:sz w:val="24"/>
            <w:szCs w:val="24"/>
            <w:lang w:val="sk-SK"/>
          </w:rPr>
          <w:t>8)</w:t>
        </w:r>
      </w:hyperlink>
      <w:r w:rsidRPr="008E0C0D">
        <w:rPr>
          <w:rFonts w:ascii="Times New Roman" w:hAnsi="Times New Roman" w:cs="Times New Roman"/>
          <w:color w:val="000000" w:themeColor="text1"/>
          <w:sz w:val="24"/>
          <w:szCs w:val="24"/>
          <w:lang w:val="sk-SK"/>
        </w:rPr>
        <w:t xml:space="preserve"> rozdielu medzi služobným príjmom z predchádzajúcej funkcie a služobným platom,</w:t>
      </w:r>
      <w:hyperlink w:anchor="2159003" w:history="1">
        <w:r w:rsidRPr="008E0C0D">
          <w:rPr>
            <w:rStyle w:val="Odkaznavysvetlivku"/>
            <w:rFonts w:ascii="Times New Roman" w:hAnsi="Times New Roman" w:cs="Times New Roman"/>
            <w:color w:val="000000" w:themeColor="text1"/>
            <w:sz w:val="24"/>
            <w:szCs w:val="24"/>
            <w:lang w:val="sk-SK"/>
          </w:rPr>
          <w:t>9)</w:t>
        </w:r>
      </w:hyperlink>
      <w:r w:rsidRPr="008E0C0D">
        <w:rPr>
          <w:rFonts w:ascii="Times New Roman" w:hAnsi="Times New Roman" w:cs="Times New Roman"/>
          <w:color w:val="000000" w:themeColor="text1"/>
          <w:sz w:val="24"/>
          <w:szCs w:val="24"/>
          <w:lang w:val="sk-SK"/>
        </w:rPr>
        <w:t xml:space="preserve"> mesačných platov pri výkone štátnej služby mimo územia Slovenskej republiky bez prepočtu platovým koeficientom príslušnej krajiny, mesačných hodnostných platov</w:t>
      </w:r>
      <w:hyperlink w:anchor="2158984" w:history="1">
        <w:r w:rsidRPr="008E0C0D">
          <w:rPr>
            <w:rStyle w:val="Odkaznavysvetlivku"/>
            <w:rFonts w:ascii="Times New Roman" w:hAnsi="Times New Roman" w:cs="Times New Roman"/>
            <w:color w:val="000000" w:themeColor="text1"/>
            <w:sz w:val="24"/>
            <w:szCs w:val="24"/>
            <w:lang w:val="sk-SK"/>
          </w:rPr>
          <w:t>3eb)</w:t>
        </w:r>
      </w:hyperlink>
      <w:r w:rsidRPr="008E0C0D">
        <w:rPr>
          <w:rFonts w:ascii="Times New Roman" w:hAnsi="Times New Roman" w:cs="Times New Roman"/>
          <w:color w:val="000000" w:themeColor="text1"/>
          <w:sz w:val="24"/>
          <w:szCs w:val="24"/>
          <w:lang w:val="sk-SK"/>
        </w:rPr>
        <w:t xml:space="preserve"> a príplatku za výkon mimoriadnej služby</w:t>
      </w:r>
      <w:hyperlink w:anchor="2158985" w:history="1">
        <w:r w:rsidRPr="008E0C0D">
          <w:rPr>
            <w:rStyle w:val="Odkaznavysvetlivku"/>
            <w:rFonts w:ascii="Times New Roman" w:hAnsi="Times New Roman" w:cs="Times New Roman"/>
            <w:color w:val="000000" w:themeColor="text1"/>
            <w:sz w:val="24"/>
            <w:szCs w:val="24"/>
            <w:lang w:val="sk-SK"/>
          </w:rPr>
          <w:t>3ec)</w:t>
        </w:r>
      </w:hyperlink>
      <w:r w:rsidRPr="008E0C0D">
        <w:rPr>
          <w:rFonts w:ascii="Times New Roman" w:hAnsi="Times New Roman" w:cs="Times New Roman"/>
          <w:color w:val="000000" w:themeColor="text1"/>
          <w:sz w:val="24"/>
          <w:szCs w:val="24"/>
          <w:lang w:val="sk-SK"/>
        </w:rPr>
        <w:t xml:space="preserve"> pri výkone mimoriadnej služby, okrem súčtu takýchto platov poskytnutých za obdobia dočasnej neschopnosti, ktoré mu patrili v príslušných kalendárnych rokoch podľa odseku 1, a celkového počtu kalendárnych dní, za ktoré </w:t>
      </w:r>
      <w:r w:rsidRPr="008E0C0D">
        <w:rPr>
          <w:rFonts w:ascii="Times New Roman" w:hAnsi="Times New Roman" w:cs="Times New Roman"/>
          <w:color w:val="000000" w:themeColor="text1"/>
          <w:sz w:val="24"/>
          <w:szCs w:val="24"/>
          <w:lang w:val="sk-SK"/>
        </w:rPr>
        <w:lastRenderedPageBreak/>
        <w:t>tieto služobné platy patrili; takto zistený podiel sa vynásobí koeficientom 30,417 a zaokrúhli sa na eurocent smerom nahor.</w:t>
      </w:r>
    </w:p>
    <w:p w:rsidR="00BF6BB7" w:rsidRPr="008E0C0D" w:rsidRDefault="006E63CE">
      <w:pPr>
        <w:ind w:firstLine="142"/>
        <w:rPr>
          <w:rFonts w:ascii="Times New Roman" w:hAnsi="Times New Roman" w:cs="Times New Roman"/>
          <w:color w:val="000000" w:themeColor="text1"/>
          <w:sz w:val="24"/>
          <w:szCs w:val="24"/>
          <w:lang w:val="sk-SK"/>
        </w:rPr>
      </w:pPr>
      <w:bookmarkStart w:id="510" w:name="2157252"/>
      <w:bookmarkEnd w:id="510"/>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Služobným platom sa na účely zisťovania priemerného služobného platu policajta a profesionálneho vojaka rozumie aj služobný plat ustanovený osobitným predpisom.</w:t>
      </w:r>
      <w:hyperlink w:anchor="2159075" w:history="1">
        <w:r w:rsidRPr="008E0C0D">
          <w:rPr>
            <w:rStyle w:val="Odkaznavysvetlivku"/>
            <w:rFonts w:ascii="Times New Roman" w:hAnsi="Times New Roman" w:cs="Times New Roman"/>
            <w:color w:val="000000" w:themeColor="text1"/>
            <w:sz w:val="24"/>
            <w:szCs w:val="24"/>
            <w:lang w:val="sk-SK"/>
          </w:rPr>
          <w:t>33d)</w:t>
        </w:r>
      </w:hyperlink>
    </w:p>
    <w:p w:rsidR="00BF6BB7" w:rsidRPr="008E0C0D" w:rsidRDefault="006E63CE">
      <w:pPr>
        <w:ind w:firstLine="142"/>
        <w:rPr>
          <w:rFonts w:ascii="Times New Roman" w:hAnsi="Times New Roman" w:cs="Times New Roman"/>
          <w:color w:val="000000" w:themeColor="text1"/>
          <w:sz w:val="24"/>
          <w:szCs w:val="24"/>
          <w:lang w:val="sk-SK"/>
        </w:rPr>
      </w:pPr>
      <w:bookmarkStart w:id="511" w:name="2157274"/>
      <w:bookmarkEnd w:id="511"/>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Ak policajt a profesionálny vojak skončia služobný pomer posledným dňom kalendárneho roka, započítava sa tento kalendárny rok do obdobia na zistenie základu na výpočet dávok výsluhového zabezpečenia podľa odseku 1.</w:t>
      </w:r>
    </w:p>
    <w:p w:rsidR="00BF6BB7" w:rsidRPr="008E0C0D" w:rsidRDefault="006E63CE">
      <w:pPr>
        <w:ind w:firstLine="142"/>
        <w:rPr>
          <w:rFonts w:ascii="Times New Roman" w:hAnsi="Times New Roman" w:cs="Times New Roman"/>
          <w:color w:val="000000" w:themeColor="text1"/>
          <w:sz w:val="24"/>
          <w:szCs w:val="24"/>
          <w:lang w:val="sk-SK"/>
        </w:rPr>
      </w:pPr>
      <w:bookmarkStart w:id="512" w:name="2157277"/>
      <w:bookmarkEnd w:id="512"/>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Ak služobný pomer trval kratšie, ako je obdobie na výpočet dávok podľa odseku 1, zisťuje sa základ na výpočet dávok uvedených v odseku 1 z celého obdobia pred dňom skončenia služobného pomeru.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13" w:name="2157292"/>
      <w:bookmarkEnd w:id="513"/>
      <w:r w:rsidRPr="008E0C0D">
        <w:rPr>
          <w:rFonts w:ascii="Times New Roman" w:hAnsi="Times New Roman" w:cs="Times New Roman"/>
          <w:color w:val="000000" w:themeColor="text1"/>
          <w:sz w:val="24"/>
          <w:szCs w:val="24"/>
          <w:lang w:val="sk-SK"/>
        </w:rPr>
        <w:t>§ 63</w:t>
      </w:r>
    </w:p>
    <w:p w:rsidR="00BF6BB7" w:rsidRPr="008E0C0D" w:rsidRDefault="006E63CE">
      <w:pPr>
        <w:ind w:firstLine="142"/>
        <w:rPr>
          <w:rFonts w:ascii="Times New Roman" w:hAnsi="Times New Roman" w:cs="Times New Roman"/>
          <w:color w:val="000000" w:themeColor="text1"/>
          <w:sz w:val="24"/>
          <w:szCs w:val="24"/>
          <w:lang w:val="sk-SK"/>
        </w:rPr>
      </w:pPr>
      <w:bookmarkStart w:id="514" w:name="2157294"/>
      <w:bookmarkEnd w:id="51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Nárok na priznaný výsluhový príspevok a jeho výplatu zaniká dňom, ktorý predchádza dňu opätovného prijatia policajta alebo profesionálneho vojaka do služobného pomeru alebo dňu nástupu profesionálneho vojaka na výkon mimoriadnej služby, z ktorých vzniká nárok na výsluhový príspevok.</w:t>
      </w:r>
    </w:p>
    <w:p w:rsidR="00BF6BB7" w:rsidRPr="008E0C0D" w:rsidRDefault="006E63CE">
      <w:pPr>
        <w:ind w:firstLine="142"/>
        <w:rPr>
          <w:rFonts w:ascii="Times New Roman" w:hAnsi="Times New Roman" w:cs="Times New Roman"/>
          <w:color w:val="000000" w:themeColor="text1"/>
          <w:sz w:val="24"/>
          <w:szCs w:val="24"/>
          <w:lang w:val="sk-SK"/>
        </w:rPr>
      </w:pPr>
      <w:bookmarkStart w:id="515" w:name="2157297"/>
      <w:bookmarkEnd w:id="51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Nárok na výplatu priznaného výsluhového dôchodku a invalidného výsluhového dôchodku zaniká dňom, ktorý predchádza dňu opätovného prijatia policajta alebo profesionálneho vojaka do služobného pomeru alebo dňu nástupu profesionálneho vojaka na výkon mimoriadnej služby, a obnovuje sa v naposledy vyplácanej výške, ak je to pre policajta alebo profesionálneho vojaka výhodnejšie, dňom nasledujúcim po dni skončenia novovzniknutého služobného pomeru alebo po dni prepustenia z výkonu mimoriadnej služby alebo skončenia výkonu mimoriadnej služby.</w:t>
      </w:r>
    </w:p>
    <w:p w:rsidR="00BF6BB7" w:rsidRPr="008E0C0D" w:rsidRDefault="006E63CE">
      <w:pPr>
        <w:ind w:firstLine="142"/>
        <w:rPr>
          <w:rFonts w:ascii="Times New Roman" w:hAnsi="Times New Roman" w:cs="Times New Roman"/>
          <w:color w:val="000000" w:themeColor="text1"/>
          <w:sz w:val="24"/>
          <w:szCs w:val="24"/>
          <w:lang w:val="sk-SK"/>
        </w:rPr>
      </w:pPr>
      <w:bookmarkStart w:id="516" w:name="2157299"/>
      <w:bookmarkEnd w:id="51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Ak novovzniknutý služobný pomer policajta alebo profesionálneho vojaka trval menej ako 12 mesiacov, výsluhový dôchodok a invalidný výsluhový dôchodok vypláca útvar sociálneho zabezpečenia ministerstva alebo Vojenský úrad sociálneho zabezpečenia, u ktorého mu predchádzajúci nárok na výplatu výsluhového dôchodku a invalidného výsluhového dôchodku zanikol.</w:t>
      </w:r>
    </w:p>
    <w:p w:rsidR="00BF6BB7" w:rsidRPr="008E0C0D" w:rsidRDefault="006E63CE">
      <w:pPr>
        <w:ind w:firstLine="142"/>
        <w:rPr>
          <w:rFonts w:ascii="Times New Roman" w:hAnsi="Times New Roman" w:cs="Times New Roman"/>
          <w:color w:val="000000" w:themeColor="text1"/>
          <w:sz w:val="24"/>
          <w:szCs w:val="24"/>
          <w:lang w:val="sk-SK"/>
        </w:rPr>
      </w:pPr>
      <w:bookmarkStart w:id="517" w:name="2157303"/>
      <w:bookmarkEnd w:id="517"/>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Policajt alebo profesionálny vojak, ktorý bol podľa odsekov 1 a 2 prijatý do štátnej služby vykonávanej v služobnom pomere v Slovenskej informačnej službe, Vojenskom spravodajstve alebo v útvare kriminálneho spravodajstva Policajného zboru a plnenie jeho služobných úloh si vyžaduje utajenie služobného pomeru, je povinný uzavrieť dohodu so služobným úradom o odovzdávaní výsluhového príspevku, výsluhového dôchodku alebo invalidného výsluhového dôchodku. Na základe uzavretej dohody služobný úrad zabezpečí zasielanie dávky na osobitný účet platiteľa dávky tak, aby sa vo vzťahu k poberateľovi dávky zachovalo utajenie služobného pomeru.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18" w:name="2157305"/>
      <w:bookmarkEnd w:id="518"/>
      <w:r w:rsidRPr="008E0C0D">
        <w:rPr>
          <w:rFonts w:ascii="Times New Roman" w:hAnsi="Times New Roman" w:cs="Times New Roman"/>
          <w:color w:val="000000" w:themeColor="text1"/>
          <w:sz w:val="24"/>
          <w:szCs w:val="24"/>
          <w:lang w:val="sk-SK"/>
        </w:rPr>
        <w:t>§ 64</w:t>
      </w:r>
    </w:p>
    <w:p w:rsidR="00BF6BB7" w:rsidRPr="008E0C0D" w:rsidRDefault="006E63CE">
      <w:pPr>
        <w:ind w:firstLine="142"/>
        <w:rPr>
          <w:rFonts w:ascii="Times New Roman" w:hAnsi="Times New Roman" w:cs="Times New Roman"/>
          <w:color w:val="000000" w:themeColor="text1"/>
          <w:sz w:val="24"/>
          <w:szCs w:val="24"/>
          <w:lang w:val="sk-SK"/>
        </w:rPr>
      </w:pPr>
      <w:bookmarkStart w:id="519" w:name="2157306"/>
      <w:bookmarkEnd w:id="519"/>
      <w:r w:rsidRPr="008E0C0D">
        <w:rPr>
          <w:rFonts w:ascii="Times New Roman" w:hAnsi="Times New Roman" w:cs="Times New Roman"/>
          <w:color w:val="000000" w:themeColor="text1"/>
          <w:sz w:val="24"/>
          <w:szCs w:val="24"/>
          <w:lang w:val="sk-SK"/>
        </w:rPr>
        <w:t>Pri súbehu výsluhového príspevku, výsluhového dôchodku, invalidného výsluhového dôchodku, vdovského výsluhového dôchodku alebo vdoveckého výsluhového dôchodku s príjmom zo zárobkovej činnosti alebo s príjmami, ktoré nahrádzajú zárobok, sa výplata výsluhového príspevku, výsluhového dôchodku, invalidného výsluhového dôchodku, vdovského výsluhového dôchodku alebo vdoveckého výsluhového dôchodku neobmedzuje.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20" w:name="2157307"/>
      <w:bookmarkEnd w:id="520"/>
      <w:r w:rsidRPr="008E0C0D">
        <w:rPr>
          <w:rFonts w:ascii="Times New Roman" w:hAnsi="Times New Roman" w:cs="Times New Roman"/>
          <w:color w:val="000000" w:themeColor="text1"/>
          <w:sz w:val="24"/>
          <w:szCs w:val="24"/>
          <w:lang w:val="sk-SK"/>
        </w:rPr>
        <w:t>§ 64a</w:t>
      </w:r>
    </w:p>
    <w:p w:rsidR="00BF6BB7" w:rsidRPr="008E0C0D" w:rsidRDefault="006E63CE">
      <w:pPr>
        <w:ind w:firstLine="142"/>
        <w:rPr>
          <w:rFonts w:ascii="Times New Roman" w:hAnsi="Times New Roman" w:cs="Times New Roman"/>
          <w:color w:val="000000" w:themeColor="text1"/>
          <w:sz w:val="24"/>
          <w:szCs w:val="24"/>
          <w:lang w:val="sk-SK"/>
        </w:rPr>
      </w:pPr>
      <w:bookmarkStart w:id="521" w:name="2157308"/>
      <w:bookmarkEnd w:id="521"/>
      <w:r w:rsidRPr="008E0C0D">
        <w:rPr>
          <w:rFonts w:ascii="Times New Roman" w:hAnsi="Times New Roman" w:cs="Times New Roman"/>
          <w:color w:val="000000" w:themeColor="text1"/>
          <w:sz w:val="24"/>
          <w:szCs w:val="24"/>
          <w:lang w:val="sk-SK"/>
        </w:rPr>
        <w:lastRenderedPageBreak/>
        <w:t>Pri súbehu nároku na materské a na výsluhový príspevok majú policajt, policajtka, profesionálny vojak a profesionálna vojačka nárok na výplatu len jednej dávky, a to vyššej.</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22" w:name="2157309"/>
      <w:bookmarkEnd w:id="522"/>
      <w:r w:rsidRPr="008E0C0D">
        <w:rPr>
          <w:rFonts w:ascii="Times New Roman" w:hAnsi="Times New Roman" w:cs="Times New Roman"/>
          <w:color w:val="000000" w:themeColor="text1"/>
          <w:sz w:val="24"/>
          <w:szCs w:val="24"/>
          <w:lang w:val="sk-SK"/>
        </w:rPr>
        <w:t>§ 65</w:t>
      </w:r>
    </w:p>
    <w:p w:rsidR="00BF6BB7" w:rsidRPr="008E0C0D" w:rsidRDefault="006E63CE">
      <w:pPr>
        <w:ind w:firstLine="142"/>
        <w:rPr>
          <w:rFonts w:ascii="Times New Roman" w:hAnsi="Times New Roman" w:cs="Times New Roman"/>
          <w:color w:val="000000" w:themeColor="text1"/>
          <w:sz w:val="24"/>
          <w:szCs w:val="24"/>
          <w:lang w:val="sk-SK"/>
        </w:rPr>
      </w:pPr>
      <w:bookmarkStart w:id="523" w:name="2157310"/>
      <w:bookmarkEnd w:id="523"/>
      <w:r w:rsidRPr="008E0C0D">
        <w:rPr>
          <w:rFonts w:ascii="Times New Roman" w:hAnsi="Times New Roman" w:cs="Times New Roman"/>
          <w:color w:val="000000" w:themeColor="text1"/>
          <w:sz w:val="24"/>
          <w:szCs w:val="24"/>
          <w:lang w:val="sk-SK"/>
        </w:rPr>
        <w:t>Pri súbehu nároku na výplatu výsluhového dôchodku policajta a invalidného výsluhového dôchodku policajta alebo pri súbehu nároku na výplatu výsluhového dôchodku profesionálneho vojaka a invalidného výsluhového dôchodku profesionálneho vojaka má poberateľ dávky nárok na výplatu len jedného dôchodku, a to vyššieho. Pri rovnakej výške dôchodkov má poberateľ dávky nárok na ten dôchodok, na ktorý vznikol nárok skôr. Ak poberateľovi dávky vznikol nárok na obidva dôchodky v rovnakom čase, patrí mu ten dôchodok, o ktorého priznanie požiadal; súčasne zaniká nárok na dôchodok, ktorý sa nevypláca.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24" w:name="5641027"/>
      <w:bookmarkEnd w:id="524"/>
      <w:r w:rsidRPr="008E0C0D">
        <w:rPr>
          <w:rFonts w:ascii="Times New Roman" w:hAnsi="Times New Roman" w:cs="Times New Roman"/>
          <w:color w:val="000000" w:themeColor="text1"/>
          <w:sz w:val="24"/>
          <w:szCs w:val="24"/>
          <w:lang w:val="sk-SK"/>
        </w:rPr>
        <w:t>§ 65a</w:t>
      </w:r>
    </w:p>
    <w:p w:rsidR="00BF6BB7" w:rsidRPr="008E0C0D" w:rsidRDefault="006E63CE">
      <w:pPr>
        <w:rPr>
          <w:rFonts w:ascii="Times New Roman" w:hAnsi="Times New Roman" w:cs="Times New Roman"/>
          <w:color w:val="000000" w:themeColor="text1"/>
          <w:sz w:val="24"/>
          <w:szCs w:val="24"/>
          <w:lang w:val="sk-SK"/>
        </w:rPr>
      </w:pPr>
      <w:bookmarkStart w:id="525" w:name="5641028"/>
      <w:bookmarkEnd w:id="525"/>
      <w:r w:rsidRPr="008E0C0D">
        <w:rPr>
          <w:rFonts w:ascii="Times New Roman" w:hAnsi="Times New Roman" w:cs="Times New Roman"/>
          <w:color w:val="000000" w:themeColor="text1"/>
          <w:sz w:val="24"/>
          <w:szCs w:val="24"/>
          <w:lang w:val="sk-SK"/>
        </w:rPr>
        <w:t>Pri súbehu nároku na výsluhový príspevok a na invalidný výsluhový dôchodok majú policajt a profesionálny vojak nárok na výplatu jednej dávky, a to vyššej.</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26" w:name="2157311"/>
      <w:bookmarkEnd w:id="526"/>
      <w:r w:rsidRPr="008E0C0D">
        <w:rPr>
          <w:rFonts w:ascii="Times New Roman" w:hAnsi="Times New Roman" w:cs="Times New Roman"/>
          <w:color w:val="000000" w:themeColor="text1"/>
          <w:sz w:val="24"/>
          <w:szCs w:val="24"/>
          <w:lang w:val="sk-SK"/>
        </w:rPr>
        <w:t>§ 66</w:t>
      </w:r>
    </w:p>
    <w:p w:rsidR="00BF6BB7" w:rsidRPr="008E0C0D" w:rsidRDefault="006E63CE">
      <w:pPr>
        <w:ind w:firstLine="142"/>
        <w:rPr>
          <w:rFonts w:ascii="Times New Roman" w:hAnsi="Times New Roman" w:cs="Times New Roman"/>
          <w:color w:val="000000" w:themeColor="text1"/>
          <w:sz w:val="24"/>
          <w:szCs w:val="24"/>
          <w:lang w:val="sk-SK"/>
        </w:rPr>
      </w:pPr>
      <w:bookmarkStart w:id="527" w:name="2157312"/>
      <w:bookmarkEnd w:id="52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Pri súbehu nároku na výplatu výsluhového príspevku, výsluhového dôchodku, invalidného výsluhového dôchodku, vdovského výsluhového dôchodku, vdoveckého výsluhového dôchodku alebo sirotského výsluhového dôchodku s nárokom na dôchodok podľa všeobecných predpisov o sociálnom poistení má poberateľ takéhoto dôchodku nárok na výsluhový príspevok, výsluhový dôchodok, invalidný výsluhový dôchodok, vdovský výsluhový dôchodok, vdovecký výsluhový dôchodok alebo sirotský výsluhový dôchodok naďalej v plnej výške.</w:t>
      </w:r>
    </w:p>
    <w:p w:rsidR="00BF6BB7" w:rsidRPr="008E0C0D" w:rsidRDefault="006E63CE">
      <w:pPr>
        <w:ind w:firstLine="142"/>
        <w:rPr>
          <w:rFonts w:ascii="Times New Roman" w:hAnsi="Times New Roman" w:cs="Times New Roman"/>
          <w:color w:val="000000" w:themeColor="text1"/>
          <w:sz w:val="24"/>
          <w:szCs w:val="24"/>
          <w:lang w:val="sk-SK"/>
        </w:rPr>
      </w:pPr>
      <w:bookmarkStart w:id="528" w:name="2157313"/>
      <w:bookmarkEnd w:id="52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Pri súbehu nároku na výplatu vdovského výsluhového dôchodku alebo vdoveckého výsluhového dôchodku s nárokom na výsluhový dôchodok, invalidný výsluhový dôchodok alebo na výsluhový príspevok sa výplata uvedených dôchodkov alebo výsluhového príspevku neobmedzuje. To platí aj pri súbehu nároku na sirotský výsluhový dôchodok s nárokom na invalidný výsluhový dôchodok alebo na výsluhový príspevok.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29" w:name="2157314"/>
      <w:bookmarkEnd w:id="529"/>
      <w:r w:rsidRPr="008E0C0D">
        <w:rPr>
          <w:rFonts w:ascii="Times New Roman" w:hAnsi="Times New Roman" w:cs="Times New Roman"/>
          <w:color w:val="000000" w:themeColor="text1"/>
          <w:sz w:val="24"/>
          <w:szCs w:val="24"/>
          <w:lang w:val="sk-SK"/>
        </w:rPr>
        <w:t>§ 66a</w:t>
      </w:r>
    </w:p>
    <w:p w:rsidR="00BF6BB7" w:rsidRPr="008E0C0D" w:rsidRDefault="006E63CE">
      <w:pPr>
        <w:ind w:firstLine="142"/>
        <w:rPr>
          <w:rFonts w:ascii="Times New Roman" w:hAnsi="Times New Roman" w:cs="Times New Roman"/>
          <w:color w:val="000000" w:themeColor="text1"/>
          <w:sz w:val="24"/>
          <w:szCs w:val="24"/>
          <w:lang w:val="sk-SK"/>
        </w:rPr>
      </w:pPr>
      <w:bookmarkStart w:id="530" w:name="2157315"/>
      <w:bookmarkEnd w:id="530"/>
      <w:r w:rsidRPr="008E0C0D">
        <w:rPr>
          <w:rFonts w:ascii="Times New Roman" w:hAnsi="Times New Roman" w:cs="Times New Roman"/>
          <w:color w:val="000000" w:themeColor="text1"/>
          <w:sz w:val="24"/>
          <w:szCs w:val="24"/>
          <w:lang w:val="sk-SK"/>
        </w:rPr>
        <w:t xml:space="preserve">Pri vzniku nárokov na výplatu vdovského výsluhového dôchodku a sirotského výsluhového dôchodku alebo sirotských výsluhových dôchodkov a pri vzniku nárokov na výplatu vdoveckého výsluhového dôchodku, sirotského výsluhového dôchodku alebo sirotských výsluhových dôchodkov (ďalej len „výsluhové dávky") po tom istom poberateľovi dávky výsluhového zabezpečenia (ďalej len „poberateľ") nesmie úhrn súm týchto výsluhových dávok presiahnuť 100 % dávky výsluhového zabezpečenia zomretého poberateľa, na ktorú mal alebo by mal nárok ku dňu smrti; to neplatí, ak k prekročeniu tejto sumy došlo z dôvodu zaokrúhľovania výsluhových dávok podľa </w:t>
      </w:r>
      <w:hyperlink w:anchor="2158087" w:history="1">
        <w:r w:rsidRPr="008E0C0D">
          <w:rPr>
            <w:rStyle w:val="Hypertextovprepojenie"/>
            <w:rFonts w:ascii="Times New Roman" w:hAnsi="Times New Roman" w:cs="Times New Roman"/>
            <w:color w:val="000000" w:themeColor="text1"/>
            <w:sz w:val="24"/>
            <w:szCs w:val="24"/>
            <w:u w:val="none"/>
            <w:lang w:val="sk-SK"/>
          </w:rPr>
          <w:t>§ 109</w:t>
        </w:r>
      </w:hyperlink>
      <w:r w:rsidRPr="008E0C0D">
        <w:rPr>
          <w:rFonts w:ascii="Times New Roman" w:hAnsi="Times New Roman" w:cs="Times New Roman"/>
          <w:color w:val="000000" w:themeColor="text1"/>
          <w:sz w:val="24"/>
          <w:szCs w:val="24"/>
          <w:lang w:val="sk-SK"/>
        </w:rPr>
        <w:t xml:space="preserve">. Ak úhrn výsluhových dávok presiahne túto sumu, suma každej z uvedených výsluhových dávok sa zníži pomerne tak, aby suma uvedená v prvej vete nebola prekročená. To platí rovnako aj pre úhrn súm sirotských výsluhových dôchodkov po tom istom zomretom poberateľovi. Ak niektorému z poberateľov uvedených výsluhových dávok zanikne nárok na túto výsluhovú dávku alebo vznikne nárok na túto výsluhovú dávku aj ďalšiemu poberateľovi, sumy výsluhových dávok ostatných poberateľov po tom istom poberateľovi sa úmerne upravia tak, aby nepresiahli sumu uvedenú v prvej vete </w:t>
      </w:r>
      <w:r w:rsidRPr="008E0C0D">
        <w:rPr>
          <w:rFonts w:ascii="Times New Roman" w:hAnsi="Times New Roman" w:cs="Times New Roman"/>
          <w:color w:val="000000" w:themeColor="text1"/>
          <w:sz w:val="24"/>
          <w:szCs w:val="24"/>
          <w:lang w:val="sk-SK"/>
        </w:rPr>
        <w:lastRenderedPageBreak/>
        <w:t xml:space="preserve">vrátane zvýšenia, ktoré by k nej patrili podľa </w:t>
      </w:r>
      <w:hyperlink w:anchor="2157328" w:history="1">
        <w:r w:rsidRPr="008E0C0D">
          <w:rPr>
            <w:rStyle w:val="Hypertextovprepojenie"/>
            <w:rFonts w:ascii="Times New Roman" w:hAnsi="Times New Roman" w:cs="Times New Roman"/>
            <w:color w:val="000000" w:themeColor="text1"/>
            <w:sz w:val="24"/>
            <w:szCs w:val="24"/>
            <w:u w:val="none"/>
            <w:lang w:val="sk-SK"/>
          </w:rPr>
          <w:t>§ 68</w:t>
        </w:r>
      </w:hyperlink>
      <w:r w:rsidRPr="008E0C0D">
        <w:rPr>
          <w:rFonts w:ascii="Times New Roman" w:hAnsi="Times New Roman" w:cs="Times New Roman"/>
          <w:color w:val="000000" w:themeColor="text1"/>
          <w:sz w:val="24"/>
          <w:szCs w:val="24"/>
          <w:lang w:val="sk-SK"/>
        </w:rPr>
        <w:t xml:space="preserve"> ku dňu, v ktorom sa sumy výsluhových dávok úmerne upravujú.</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31" w:name="2157316"/>
      <w:bookmarkEnd w:id="531"/>
      <w:r w:rsidRPr="008E0C0D">
        <w:rPr>
          <w:rFonts w:ascii="Times New Roman" w:hAnsi="Times New Roman" w:cs="Times New Roman"/>
          <w:color w:val="000000" w:themeColor="text1"/>
          <w:sz w:val="24"/>
          <w:szCs w:val="24"/>
          <w:lang w:val="sk-SK"/>
        </w:rPr>
        <w:t>§ 67</w:t>
      </w:r>
    </w:p>
    <w:p w:rsidR="00BF6BB7" w:rsidRPr="008E0C0D" w:rsidRDefault="006E63CE">
      <w:pPr>
        <w:ind w:firstLine="142"/>
        <w:rPr>
          <w:rFonts w:ascii="Times New Roman" w:hAnsi="Times New Roman" w:cs="Times New Roman"/>
          <w:color w:val="000000" w:themeColor="text1"/>
          <w:sz w:val="24"/>
          <w:szCs w:val="24"/>
          <w:lang w:val="sk-SK"/>
        </w:rPr>
      </w:pPr>
      <w:bookmarkStart w:id="532" w:name="2157318"/>
      <w:bookmarkEnd w:id="53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policajt alebo profesionálny vojak po skončení služobného pomeru nesplní podmienky nároku na výsluhový príspevok, prevedie útvar sociálneho zabezpečenia ministerstva alebo Vojenský úrad sociálneho zabezpečenia poistné v sume zodpovedajúcej poistnému na poistenie v nezamestnanosti, ktoré by počas trvania služobného pomeru, najskôr od 1. januára 2008, platil policajt, profesionálny vojak a jeho zamestnávatelia podľa všeobecných predpisov o sociálnom poistení na účet Sociálnej poisťovne, ak policajt alebo profesionálny vojak splnil podmienky nároku na dávku v nezamestnanosti,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poistenie v nezamestnanosti. Útvar sociálneho zabezpečenia ministerstva alebo Vojenský úrad sociálneho zabezpečenia oznámi Sociálnej poisťovni údaje o príjmoch a vymeriavacích základoch v členení za jednotlivé kalendárne mesiace trvania služobného pomeru.</w:t>
      </w:r>
    </w:p>
    <w:p w:rsidR="00BF6BB7" w:rsidRPr="008E0C0D" w:rsidRDefault="006E63CE">
      <w:pPr>
        <w:ind w:firstLine="142"/>
        <w:rPr>
          <w:rFonts w:ascii="Times New Roman" w:hAnsi="Times New Roman" w:cs="Times New Roman"/>
          <w:color w:val="000000" w:themeColor="text1"/>
          <w:sz w:val="24"/>
          <w:szCs w:val="24"/>
          <w:lang w:val="sk-SK"/>
        </w:rPr>
      </w:pPr>
      <w:bookmarkStart w:id="533" w:name="2157322"/>
      <w:bookmarkEnd w:id="53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policajt alebo profesionálny vojak po skončení služobného pomeru nesplní podmienky nároku na výsluhový dôchodok alebo invalidný výsluhový dôchodok alebo ak pozostalí po zomretom policajtovi alebo profesionálnom vojakovi nesplnia podmienky nároku na vdovský výsluhový dôchodok, vdovecký výsluhový dôchodok alebo sirotský výsluhový dôchodok, prevedie útvar sociálneho zabezpečenia ministerstva alebo Vojenský úrad sociálneho zabezpečenia poistné v sume zodpovedajúcej poistnému na dôchodkové poistenie znížené o sumu vyplateného výsluhového príspevku, ktoré by počas trvania služobného pomeru, najskôr od 1. januára 2008, platil policajt, profesionálny vojak, jeho zamestnávatelia a štát podľa všeobecných predpisov o sociálnom poistení na účet Sociálnej poisťovne, ak policajt alebo profesionálny vojak splnil podmienky nároku na dôchodok zo sociálneho poistenia,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dôchodkové poistenie. Útvar sociálneho zabezpečenia ministerstva alebo Vojenský úrad sociálneho zabezpečenia oznámi Sociálnej poisťovni údaje o príjmoch a vymeriavacích základoch v členení za jednotlivé kalendárne mesiace trvania služobného pomeru.</w:t>
      </w:r>
    </w:p>
    <w:p w:rsidR="00BF6BB7" w:rsidRPr="008E0C0D" w:rsidRDefault="006E63CE">
      <w:pPr>
        <w:ind w:firstLine="142"/>
        <w:rPr>
          <w:rFonts w:ascii="Times New Roman" w:hAnsi="Times New Roman" w:cs="Times New Roman"/>
          <w:color w:val="000000" w:themeColor="text1"/>
          <w:sz w:val="24"/>
          <w:szCs w:val="24"/>
          <w:lang w:val="sk-SK"/>
        </w:rPr>
      </w:pPr>
      <w:bookmarkStart w:id="534" w:name="2157325"/>
      <w:bookmarkEnd w:id="534"/>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Ak boli údaje podľa odsekov 1 a 2 oznámené Sociálnej poisťovni a ak bolo poistné na poistenie v nezamestnanosti alebo poistné na dôchodkové poistenie za dobu trvania služobného pomeru prevedené na účet Sociálnej poisťovne a policajt alebo profesionálny vojak po skončení služobného pomeru splní podmienky nároku na výsluhový príspevok, výsluhový dôchodok, invalidný výsluhový dôchodok, alebo pozostalí po nich splnia podmienky nároku na vdovský výsluhový dôchodok, vdovecký výsluhový dôchodok alebo sirotský výsluhový dôchodok, vyžiada si útvar sociálneho zabezpečenia ministerstva alebo Vojenský úrad sociálneho zabezpečenia od Sociálnej poisťovne spätné prevedenie poistného. Sociálna poisťovňa je povinná vyžiadané poistné za policajta previesť na účet útvaru sociálneho zabezpečenia ministerstva a vyžiadané poistné za profesionálneho vojaka previesť na účet Vojenského úradu sociálneho zabezpečenia do 30 dní od vyžiadania.</w:t>
      </w:r>
    </w:p>
    <w:p w:rsidR="00BF6BB7" w:rsidRPr="008E0C0D" w:rsidRDefault="006E63CE">
      <w:pPr>
        <w:ind w:firstLine="142"/>
        <w:rPr>
          <w:rFonts w:ascii="Times New Roman" w:hAnsi="Times New Roman" w:cs="Times New Roman"/>
          <w:color w:val="000000" w:themeColor="text1"/>
          <w:sz w:val="24"/>
          <w:szCs w:val="24"/>
          <w:lang w:val="sk-SK"/>
        </w:rPr>
      </w:pPr>
      <w:bookmarkStart w:id="535" w:name="2157326"/>
      <w:bookmarkEnd w:id="535"/>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Ak poistenec Sociálnej poisťovne, ktorému vznikol nárok na výplatu starobného dôchodku pred 1. januárom 2004 a na výplatu tohto dôchodku je príslušný útvar sociálneho zabezpečenia ministerstva alebo Vojenský úrad sociálneho zabezpečenia, požiada o zvýšenie starobného </w:t>
      </w:r>
      <w:r w:rsidRPr="008E0C0D">
        <w:rPr>
          <w:rFonts w:ascii="Times New Roman" w:hAnsi="Times New Roman" w:cs="Times New Roman"/>
          <w:color w:val="000000" w:themeColor="text1"/>
          <w:sz w:val="24"/>
          <w:szCs w:val="24"/>
          <w:lang w:val="sk-SK"/>
        </w:rPr>
        <w:lastRenderedPageBreak/>
        <w:t>dôchodku podľa osobitného predpisu,</w:t>
      </w:r>
      <w:hyperlink w:anchor="2159076" w:history="1">
        <w:r w:rsidRPr="008E0C0D">
          <w:rPr>
            <w:rStyle w:val="Odkaznavysvetlivku"/>
            <w:rFonts w:ascii="Times New Roman" w:hAnsi="Times New Roman" w:cs="Times New Roman"/>
            <w:color w:val="000000" w:themeColor="text1"/>
            <w:sz w:val="24"/>
            <w:szCs w:val="24"/>
            <w:lang w:val="sk-SK"/>
          </w:rPr>
          <w:t>33e)</w:t>
        </w:r>
      </w:hyperlink>
      <w:r w:rsidRPr="008E0C0D">
        <w:rPr>
          <w:rFonts w:ascii="Times New Roman" w:hAnsi="Times New Roman" w:cs="Times New Roman"/>
          <w:color w:val="000000" w:themeColor="text1"/>
          <w:sz w:val="24"/>
          <w:szCs w:val="24"/>
          <w:lang w:val="sk-SK"/>
        </w:rPr>
        <w:t xml:space="preserve"> vyžiada si útvar sociálneho zabezpečenia alebo Vojenský úrad sociálneho zabezpečenia prevedenie poistného na starobné poistenie, údaje o dobe trvania dôchodkového poistenia a údaje o príjmoch za obdobie dôchodkového poistenia získané po 31. decembri 2003 od Sociálnej poisťovne. Sociálna poisťovňa je povinná vyžiadané poistné na starobné poistenie a údaje o poistencovi odviesť útvaru sociálneho zabezpečenia ministerstva alebo Vojenskému úradu sociálneho zabezpečenia do 30 dní od vyžiadania, ak také poistné nebolo zhodnotené pre nárok na dôchodok a jeho výšku Sociálnou poisťovňou. Starobný dôchodok podľa osobitného predpisu</w:t>
      </w:r>
      <w:hyperlink w:anchor="2159076" w:history="1">
        <w:r w:rsidRPr="008E0C0D">
          <w:rPr>
            <w:rStyle w:val="Odkaznavysvetlivku"/>
            <w:rFonts w:ascii="Times New Roman" w:hAnsi="Times New Roman" w:cs="Times New Roman"/>
            <w:color w:val="000000" w:themeColor="text1"/>
            <w:sz w:val="24"/>
            <w:szCs w:val="24"/>
            <w:lang w:val="sk-SK"/>
          </w:rPr>
          <w:t>33e)</w:t>
        </w:r>
      </w:hyperlink>
      <w:r w:rsidRPr="008E0C0D">
        <w:rPr>
          <w:rFonts w:ascii="Times New Roman" w:hAnsi="Times New Roman" w:cs="Times New Roman"/>
          <w:color w:val="000000" w:themeColor="text1"/>
          <w:sz w:val="24"/>
          <w:szCs w:val="24"/>
          <w:lang w:val="sk-SK"/>
        </w:rPr>
        <w:t xml:space="preserve"> v takom prípade zvyšuje príslušný útvar sociálneho zabezpečenia ministerstva alebo Vojenský úrad sociálneho zabezpečenia.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36" w:name="2157328"/>
      <w:bookmarkEnd w:id="536"/>
      <w:r w:rsidRPr="008E0C0D">
        <w:rPr>
          <w:rFonts w:ascii="Times New Roman" w:hAnsi="Times New Roman" w:cs="Times New Roman"/>
          <w:color w:val="000000" w:themeColor="text1"/>
          <w:sz w:val="24"/>
          <w:szCs w:val="24"/>
          <w:lang w:val="sk-SK"/>
        </w:rPr>
        <w:t>§ 68</w:t>
      </w:r>
    </w:p>
    <w:p w:rsidR="00BF6BB7" w:rsidRPr="008E0C0D" w:rsidRDefault="006E63CE">
      <w:pPr>
        <w:ind w:firstLine="142"/>
        <w:rPr>
          <w:rFonts w:ascii="Times New Roman" w:hAnsi="Times New Roman" w:cs="Times New Roman"/>
          <w:color w:val="000000" w:themeColor="text1"/>
          <w:sz w:val="24"/>
          <w:szCs w:val="24"/>
          <w:lang w:val="sk-SK"/>
        </w:rPr>
      </w:pPr>
      <w:bookmarkStart w:id="537" w:name="2157330"/>
      <w:bookmarkEnd w:id="53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Výsluhové dôchodky, invalidné výsluhové dôchodky, vdovské výsluhové dôchodky, vdovecké výsluhové dôchodky a sirotské výsluhové dôchodky priznané a vyplácané do 30. júna príslušného kalendárneho roka sa zvyšujú od 1. júla príslušného kalendárneho roka v závislosti od pevnej sumy zvýšenia dôchodkových dávok ustanoveného vo všeobecných predpisoch o sociálnom poistení na tento kalendárny rok a podľa postupu uvedeného v odsekoch 3, 5 až 11.</w:t>
      </w:r>
    </w:p>
    <w:p w:rsidR="00BF6BB7" w:rsidRPr="008E0C0D" w:rsidRDefault="006E63CE">
      <w:pPr>
        <w:ind w:firstLine="142"/>
        <w:rPr>
          <w:rFonts w:ascii="Times New Roman" w:hAnsi="Times New Roman" w:cs="Times New Roman"/>
          <w:color w:val="000000" w:themeColor="text1"/>
          <w:sz w:val="24"/>
          <w:szCs w:val="24"/>
          <w:lang w:val="sk-SK"/>
        </w:rPr>
      </w:pPr>
      <w:bookmarkStart w:id="538" w:name="2157342"/>
      <w:bookmarkEnd w:id="53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Výsluhové dôchodky, invalidné výsluhové dôchodky, vdovské výsluhové dôchodky, vdovecké výsluhové dôchodky a sirotské výsluhové dôchodky priznané od 1. júla do 31. decembra príslušného kalendárneho roka sa zvyšujú odo dňa ich priznania v závislosti od pevnej sumy zvýšenia dôchodkových dávok ustanoveného vo všeobecných predpisoch o sociálnom poistení na tento kalendárny rok a podľa postupu uvedeného v odsekoch 3, 5 až 11.</w:t>
      </w:r>
    </w:p>
    <w:p w:rsidR="00BF6BB7" w:rsidRPr="008E0C0D" w:rsidRDefault="006E63CE">
      <w:pPr>
        <w:ind w:firstLine="142"/>
        <w:rPr>
          <w:rFonts w:ascii="Times New Roman" w:hAnsi="Times New Roman" w:cs="Times New Roman"/>
          <w:color w:val="000000" w:themeColor="text1"/>
          <w:sz w:val="24"/>
          <w:szCs w:val="24"/>
          <w:lang w:val="sk-SK"/>
        </w:rPr>
      </w:pPr>
      <w:bookmarkStart w:id="539" w:name="2157354"/>
      <w:bookmarkEnd w:id="53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Výsluhový dôchodok sa zvyšuje o pevnú sumu, ktorá sa zistí ako podiel pevnej sumy zvýšenia starobného dôchodku ustanoveného vo všeobecných predpisoch o sociálnom poistení a čísla 30, a takto zistená suma sa vynásobí ustanoveným koeficientom. Koeficient za 15 rokov trvania služobného pomeru sa ustanovuje číslom 1 a za každý ďalší skončený rok trvania služobného pomeru sa tento koeficient zvyšuje o 2. Do doby trvania služobného pomeru sa na účely zvýšenia výsluhového dôchodku nezapočítava doba výkonu služby zhodnotená zvýhodneným započítaním podľa </w:t>
      </w:r>
      <w:hyperlink w:anchor="2157224" w:history="1">
        <w:r w:rsidRPr="008E0C0D">
          <w:rPr>
            <w:rStyle w:val="Hypertextovprepojenie"/>
            <w:rFonts w:ascii="Times New Roman" w:hAnsi="Times New Roman" w:cs="Times New Roman"/>
            <w:color w:val="000000" w:themeColor="text1"/>
            <w:sz w:val="24"/>
            <w:szCs w:val="24"/>
            <w:u w:val="none"/>
            <w:lang w:val="sk-SK"/>
          </w:rPr>
          <w:t>§ 59</w:t>
        </w:r>
      </w:hyperlink>
      <w:r w:rsidRPr="008E0C0D">
        <w:rPr>
          <w:rFonts w:ascii="Times New Roman" w:hAnsi="Times New Roman" w:cs="Times New Roman"/>
          <w:color w:val="000000" w:themeColor="text1"/>
          <w:sz w:val="24"/>
          <w:szCs w:val="24"/>
          <w:lang w:val="sk-SK"/>
        </w:rPr>
        <w:t xml:space="preserve"> a doba služobného pomeru zvýšená podľa </w:t>
      </w:r>
      <w:hyperlink w:anchor="2158271" w:history="1">
        <w:r w:rsidRPr="008E0C0D">
          <w:rPr>
            <w:rStyle w:val="Hypertextovprepojenie"/>
            <w:rFonts w:ascii="Times New Roman" w:hAnsi="Times New Roman" w:cs="Times New Roman"/>
            <w:color w:val="000000" w:themeColor="text1"/>
            <w:sz w:val="24"/>
            <w:szCs w:val="24"/>
            <w:u w:val="none"/>
            <w:lang w:val="sk-SK"/>
          </w:rPr>
          <w:t>§ 123 ods. 2 písm. a)</w:t>
        </w:r>
      </w:hyperlink>
      <w:r w:rsidRPr="008E0C0D">
        <w:rPr>
          <w:rFonts w:ascii="Times New Roman" w:hAnsi="Times New Roman" w:cs="Times New Roman"/>
          <w:color w:val="000000" w:themeColor="text1"/>
          <w:sz w:val="24"/>
          <w:szCs w:val="24"/>
          <w:lang w:val="sk-SK"/>
        </w:rPr>
        <w:t xml:space="preserve"> s tým, že ak doba trvania služobného pomeru bez započítania doby výkonu služby zhodnotenej zvýhodneným započítaním podľa </w:t>
      </w:r>
      <w:hyperlink w:anchor="2157224" w:history="1">
        <w:r w:rsidRPr="008E0C0D">
          <w:rPr>
            <w:rStyle w:val="Hypertextovprepojenie"/>
            <w:rFonts w:ascii="Times New Roman" w:hAnsi="Times New Roman" w:cs="Times New Roman"/>
            <w:color w:val="000000" w:themeColor="text1"/>
            <w:sz w:val="24"/>
            <w:szCs w:val="24"/>
            <w:u w:val="none"/>
            <w:lang w:val="sk-SK"/>
          </w:rPr>
          <w:t>§ 59</w:t>
        </w:r>
      </w:hyperlink>
      <w:r w:rsidRPr="008E0C0D">
        <w:rPr>
          <w:rFonts w:ascii="Times New Roman" w:hAnsi="Times New Roman" w:cs="Times New Roman"/>
          <w:color w:val="000000" w:themeColor="text1"/>
          <w:sz w:val="24"/>
          <w:szCs w:val="24"/>
          <w:lang w:val="sk-SK"/>
        </w:rPr>
        <w:t xml:space="preserve"> je menej ako 15 rokov, ustanovený koeficient je číslo 1.</w:t>
      </w:r>
    </w:p>
    <w:p w:rsidR="00BF6BB7" w:rsidRPr="008E0C0D" w:rsidRDefault="006E63CE">
      <w:pPr>
        <w:ind w:firstLine="142"/>
        <w:rPr>
          <w:rFonts w:ascii="Times New Roman" w:hAnsi="Times New Roman" w:cs="Times New Roman"/>
          <w:color w:val="000000" w:themeColor="text1"/>
          <w:sz w:val="24"/>
          <w:szCs w:val="24"/>
          <w:lang w:val="sk-SK"/>
        </w:rPr>
      </w:pPr>
      <w:bookmarkStart w:id="540" w:name="2157359"/>
      <w:bookmarkEnd w:id="54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Invalidný výsluhový dôchodok sa zvyšuje o pevnú sumu zvýšenia invalidného dôchodku priznaného z dôvodu poklesu schopnosti vykonávať zárobkovú činnosť o viac ako 70 % ustanoveného vo všeobecných predpisoch o sociálnom poistení na tento kalendárny rok.</w:t>
      </w:r>
    </w:p>
    <w:p w:rsidR="00BF6BB7" w:rsidRPr="008E0C0D" w:rsidRDefault="006E63CE">
      <w:pPr>
        <w:ind w:firstLine="142"/>
        <w:rPr>
          <w:rFonts w:ascii="Times New Roman" w:hAnsi="Times New Roman" w:cs="Times New Roman"/>
          <w:color w:val="000000" w:themeColor="text1"/>
          <w:sz w:val="24"/>
          <w:szCs w:val="24"/>
          <w:lang w:val="sk-SK"/>
        </w:rPr>
      </w:pPr>
      <w:bookmarkStart w:id="541" w:name="2157364"/>
      <w:bookmarkEnd w:id="541"/>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Vdovský výsluhový dôchodok a vdovecký výsluhový dôchodok sa zvyšujú o 60 % pevnej sumy zvýšenia starobného dôchodku ustanoveného vo všeobecných predpisoch o sociálnom poistení na tento kalendárny rok.</w:t>
      </w:r>
    </w:p>
    <w:p w:rsidR="00BF6BB7" w:rsidRPr="008E0C0D" w:rsidRDefault="006E63CE">
      <w:pPr>
        <w:ind w:firstLine="142"/>
        <w:rPr>
          <w:rFonts w:ascii="Times New Roman" w:hAnsi="Times New Roman" w:cs="Times New Roman"/>
          <w:color w:val="000000" w:themeColor="text1"/>
          <w:sz w:val="24"/>
          <w:szCs w:val="24"/>
          <w:lang w:val="sk-SK"/>
        </w:rPr>
      </w:pPr>
      <w:bookmarkStart w:id="542" w:name="2157367"/>
      <w:bookmarkEnd w:id="542"/>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Sirotský výsluhový dôchodok sa zvyšuje o 40 % pevnej sumy zvýšenia starobného dôchodku ustanoveného vo všeobecných predpisoch o sociálnom poistení na tento kalendárny rok.</w:t>
      </w:r>
    </w:p>
    <w:p w:rsidR="00BF6BB7" w:rsidRPr="008E0C0D" w:rsidRDefault="006E63CE">
      <w:pPr>
        <w:ind w:firstLine="142"/>
        <w:rPr>
          <w:rFonts w:ascii="Times New Roman" w:hAnsi="Times New Roman" w:cs="Times New Roman"/>
          <w:color w:val="000000" w:themeColor="text1"/>
          <w:sz w:val="24"/>
          <w:szCs w:val="24"/>
          <w:lang w:val="sk-SK"/>
        </w:rPr>
      </w:pPr>
      <w:bookmarkStart w:id="543" w:name="2157370"/>
      <w:bookmarkEnd w:id="543"/>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Výsluhové dôchodky priznané podľa predpisov účinných pred 1. júlom 2002, ktoré po zvýšení podľa odseku 3 v príslušnom kalendárnom roku nedosahujú sumu vo výške 1,7 násobku životného minima pre jednu plnoletú fyzickú osobu,</w:t>
      </w:r>
      <w:hyperlink w:anchor="2159041" w:history="1">
        <w:r w:rsidRPr="008E0C0D">
          <w:rPr>
            <w:rStyle w:val="Odkaznavysvetlivku"/>
            <w:rFonts w:ascii="Times New Roman" w:hAnsi="Times New Roman" w:cs="Times New Roman"/>
            <w:color w:val="000000" w:themeColor="text1"/>
            <w:sz w:val="24"/>
            <w:szCs w:val="24"/>
            <w:lang w:val="sk-SK"/>
          </w:rPr>
          <w:t>29a)</w:t>
        </w:r>
      </w:hyperlink>
      <w:r w:rsidRPr="008E0C0D">
        <w:rPr>
          <w:rFonts w:ascii="Times New Roman" w:hAnsi="Times New Roman" w:cs="Times New Roman"/>
          <w:color w:val="000000" w:themeColor="text1"/>
          <w:sz w:val="24"/>
          <w:szCs w:val="24"/>
          <w:lang w:val="sk-SK"/>
        </w:rPr>
        <w:t xml:space="preserve"> sa okrem zvýšenia podľa odseku 3 zvyšujú od 1. júla príslušného kalendárneho roka o 0,05 % za každý rok trvania služobného pomeru zhodnoteného na nárok na takýto výsluhový dôchodok a jeho výšku, okrem doby služby zhodnotenej zvýhodneným započítaním, a to až do času, keď výška výsluhového dôchodku dosiahne priemernú výšku výsluhových dôchodkov vyplácaných k 31. decembru 2007.</w:t>
      </w:r>
    </w:p>
    <w:p w:rsidR="00BF6BB7" w:rsidRPr="008E0C0D" w:rsidRDefault="006E63CE">
      <w:pPr>
        <w:ind w:firstLine="142"/>
        <w:rPr>
          <w:rFonts w:ascii="Times New Roman" w:hAnsi="Times New Roman" w:cs="Times New Roman"/>
          <w:color w:val="000000" w:themeColor="text1"/>
          <w:sz w:val="24"/>
          <w:szCs w:val="24"/>
          <w:lang w:val="sk-SK"/>
        </w:rPr>
      </w:pPr>
      <w:bookmarkStart w:id="544" w:name="2157373"/>
      <w:bookmarkEnd w:id="544"/>
      <w:r w:rsidRPr="008E0C0D">
        <w:rPr>
          <w:rFonts w:ascii="Times New Roman" w:hAnsi="Times New Roman" w:cs="Times New Roman"/>
          <w:b/>
          <w:color w:val="000000" w:themeColor="text1"/>
          <w:sz w:val="24"/>
          <w:szCs w:val="24"/>
          <w:lang w:val="sk-SK"/>
        </w:rPr>
        <w:lastRenderedPageBreak/>
        <w:t>(8)</w:t>
      </w:r>
      <w:r w:rsidRPr="008E0C0D">
        <w:rPr>
          <w:rFonts w:ascii="Times New Roman" w:hAnsi="Times New Roman" w:cs="Times New Roman"/>
          <w:color w:val="000000" w:themeColor="text1"/>
          <w:sz w:val="24"/>
          <w:szCs w:val="24"/>
          <w:lang w:val="sk-SK"/>
        </w:rPr>
        <w:t xml:space="preserve"> Invalidné výsluhové dôchodky priznané podľa predpisov účinných pred 1. júlom 2002, ktoré po zvýšení podľa odseku 4 v príslušnom kalendárnom roku nedosahujú sumu vo výške 1,7 násobku životného minima pre jednu plnoletú fyzickú osobu,</w:t>
      </w:r>
      <w:hyperlink w:anchor="2159041" w:history="1">
        <w:r w:rsidRPr="008E0C0D">
          <w:rPr>
            <w:rStyle w:val="Odkaznavysvetlivku"/>
            <w:rFonts w:ascii="Times New Roman" w:hAnsi="Times New Roman" w:cs="Times New Roman"/>
            <w:color w:val="000000" w:themeColor="text1"/>
            <w:sz w:val="24"/>
            <w:szCs w:val="24"/>
            <w:lang w:val="sk-SK"/>
          </w:rPr>
          <w:t>29a)</w:t>
        </w:r>
      </w:hyperlink>
      <w:r w:rsidRPr="008E0C0D">
        <w:rPr>
          <w:rFonts w:ascii="Times New Roman" w:hAnsi="Times New Roman" w:cs="Times New Roman"/>
          <w:color w:val="000000" w:themeColor="text1"/>
          <w:sz w:val="24"/>
          <w:szCs w:val="24"/>
          <w:lang w:val="sk-SK"/>
        </w:rPr>
        <w:t xml:space="preserve"> sa okrem zvýšenia podľa odseku 4 zvyšujú od 1. júla príslušného kalendárneho roka o 0,05 % za každý rok trvania služobného pomeru zhodnoteného na nárok na takýto invalidný výsluhový dôchodok a jeho výšku, okrem doby služby zhodnotenej zvýhodneným započítaním, a to až do času, keď výška invalidného výsluhového dôchodku dosiahne priemernú výšku invalidných výsluhových dôchodkov vyplácaných k 31. decembru 2007.</w:t>
      </w:r>
    </w:p>
    <w:p w:rsidR="00BF6BB7" w:rsidRPr="008E0C0D" w:rsidRDefault="006E63CE">
      <w:pPr>
        <w:ind w:firstLine="142"/>
        <w:rPr>
          <w:rFonts w:ascii="Times New Roman" w:hAnsi="Times New Roman" w:cs="Times New Roman"/>
          <w:color w:val="000000" w:themeColor="text1"/>
          <w:sz w:val="24"/>
          <w:szCs w:val="24"/>
          <w:lang w:val="sk-SK"/>
        </w:rPr>
      </w:pPr>
      <w:bookmarkStart w:id="545" w:name="2157377"/>
      <w:bookmarkEnd w:id="545"/>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Vdovské výsluhové dôchodky priznané podľa predpisov účinných pred 1. júlom 2002, ktoré po zvýšení podľa odseku 5 v príslušnom kalendárnom roku nedosahujú sumu vo výške 60 % z 1,7 násobku životného minima pre jednu plnoletú fyzickú osobu,</w:t>
      </w:r>
      <w:hyperlink w:anchor="2159041" w:history="1">
        <w:r w:rsidRPr="008E0C0D">
          <w:rPr>
            <w:rStyle w:val="Odkaznavysvetlivku"/>
            <w:rFonts w:ascii="Times New Roman" w:hAnsi="Times New Roman" w:cs="Times New Roman"/>
            <w:color w:val="000000" w:themeColor="text1"/>
            <w:sz w:val="24"/>
            <w:szCs w:val="24"/>
            <w:lang w:val="sk-SK"/>
          </w:rPr>
          <w:t>29a)</w:t>
        </w:r>
      </w:hyperlink>
      <w:r w:rsidRPr="008E0C0D">
        <w:rPr>
          <w:rFonts w:ascii="Times New Roman" w:hAnsi="Times New Roman" w:cs="Times New Roman"/>
          <w:color w:val="000000" w:themeColor="text1"/>
          <w:sz w:val="24"/>
          <w:szCs w:val="24"/>
          <w:lang w:val="sk-SK"/>
        </w:rPr>
        <w:t xml:space="preserve"> sa okrem zvýšenia podľa odseku 5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vdovský výsluhový dôchodok vymeraný, okrem doby služby zhodnotenej zvýhodneným započítaním, a to až do času, keď výška vdovského výsluhového dôchodku dosiahne priemernú výšku vdovských výsluhových dôchodkov vyplácaných k 31. decembru 2007.</w:t>
      </w:r>
    </w:p>
    <w:p w:rsidR="00BF6BB7" w:rsidRPr="008E0C0D" w:rsidRDefault="006E63CE">
      <w:pPr>
        <w:ind w:firstLine="142"/>
        <w:rPr>
          <w:rFonts w:ascii="Times New Roman" w:hAnsi="Times New Roman" w:cs="Times New Roman"/>
          <w:color w:val="000000" w:themeColor="text1"/>
          <w:sz w:val="24"/>
          <w:szCs w:val="24"/>
          <w:lang w:val="sk-SK"/>
        </w:rPr>
      </w:pPr>
      <w:bookmarkStart w:id="546" w:name="2157379"/>
      <w:bookmarkEnd w:id="546"/>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Vdovecké výsluhové dôchodky priznané podľa predpisov účinných pred 1. júlom 2002, ktoré po zvýšení podľa odseku 5 v príslušnom kalendárnom roku nedosahujú sumu vo výške 60 % z 1,7 násobku životného minima pre jednu plnoletú fyzickú osobu,</w:t>
      </w:r>
      <w:hyperlink w:anchor="2159041" w:history="1">
        <w:r w:rsidRPr="008E0C0D">
          <w:rPr>
            <w:rStyle w:val="Odkaznavysvetlivku"/>
            <w:rFonts w:ascii="Times New Roman" w:hAnsi="Times New Roman" w:cs="Times New Roman"/>
            <w:color w:val="000000" w:themeColor="text1"/>
            <w:sz w:val="24"/>
            <w:szCs w:val="24"/>
            <w:lang w:val="sk-SK"/>
          </w:rPr>
          <w:t>29a)</w:t>
        </w:r>
      </w:hyperlink>
      <w:r w:rsidRPr="008E0C0D">
        <w:rPr>
          <w:rFonts w:ascii="Times New Roman" w:hAnsi="Times New Roman" w:cs="Times New Roman"/>
          <w:color w:val="000000" w:themeColor="text1"/>
          <w:sz w:val="24"/>
          <w:szCs w:val="24"/>
          <w:lang w:val="sk-SK"/>
        </w:rPr>
        <w:t xml:space="preserve"> sa okrem zvýšenia podľa odseku 5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vdovecký výsluhový dôchodok vymeraný, okrem doby služby zhodnotenej zvýhodneným započítaním, a to až do času, keď výška vdoveckého výsluhového dôchodku dosiahne priemernú výšku vdoveckých výsluhových dôchodkov vyplácaných k 31. decembru 2007.</w:t>
      </w:r>
    </w:p>
    <w:p w:rsidR="00BF6BB7" w:rsidRPr="008E0C0D" w:rsidRDefault="006E63CE">
      <w:pPr>
        <w:ind w:firstLine="142"/>
        <w:rPr>
          <w:rFonts w:ascii="Times New Roman" w:hAnsi="Times New Roman" w:cs="Times New Roman"/>
          <w:color w:val="000000" w:themeColor="text1"/>
          <w:sz w:val="24"/>
          <w:szCs w:val="24"/>
          <w:lang w:val="sk-SK"/>
        </w:rPr>
      </w:pPr>
      <w:bookmarkStart w:id="547" w:name="2157383"/>
      <w:bookmarkEnd w:id="547"/>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Sirotské výsluhové dôchodky priznané podľa predpisov účinných pred 1. júlom 2002, ktoré po zvýšení podľa odseku 6 v príslušnom kalendárnom roku nedosahujú sumu vo výške 40 % z 1,7 násobku životného minima pre jednu plnoletú fyzickú osobu,</w:t>
      </w:r>
      <w:hyperlink w:anchor="2159041" w:history="1">
        <w:r w:rsidRPr="008E0C0D">
          <w:rPr>
            <w:rStyle w:val="Odkaznavysvetlivku"/>
            <w:rFonts w:ascii="Times New Roman" w:hAnsi="Times New Roman" w:cs="Times New Roman"/>
            <w:color w:val="000000" w:themeColor="text1"/>
            <w:sz w:val="24"/>
            <w:szCs w:val="24"/>
            <w:lang w:val="sk-SK"/>
          </w:rPr>
          <w:t>29a)</w:t>
        </w:r>
      </w:hyperlink>
      <w:r w:rsidRPr="008E0C0D">
        <w:rPr>
          <w:rFonts w:ascii="Times New Roman" w:hAnsi="Times New Roman" w:cs="Times New Roman"/>
          <w:color w:val="000000" w:themeColor="text1"/>
          <w:sz w:val="24"/>
          <w:szCs w:val="24"/>
          <w:lang w:val="sk-SK"/>
        </w:rPr>
        <w:t xml:space="preserve"> sa okrem zvýšenia podľa odseku 6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sirotský dôchodok vymeraný, okrem doby služby zhodnotenej zvýhodneným započítaním, a to až do času, keď výška sirotského výsluhového dôchodku dosiahne priemernú výšku sirotských výsluhových dôchodkov vyplácaných k 31. decembru 2007.</w:t>
      </w:r>
    </w:p>
    <w:p w:rsidR="00BF6BB7" w:rsidRPr="008E0C0D" w:rsidRDefault="006E63CE">
      <w:pPr>
        <w:ind w:firstLine="142"/>
        <w:rPr>
          <w:rFonts w:ascii="Times New Roman" w:hAnsi="Times New Roman" w:cs="Times New Roman"/>
          <w:color w:val="000000" w:themeColor="text1"/>
          <w:sz w:val="24"/>
          <w:szCs w:val="24"/>
          <w:lang w:val="sk-SK"/>
        </w:rPr>
      </w:pPr>
      <w:bookmarkStart w:id="548" w:name="2157386"/>
      <w:bookmarkEnd w:id="548"/>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Na zvýšenie výsluhového dôchodku, invalidného výsluhového dôchodku, vdovského výsluhového dôchodku, vdoveckého výsluhového dôchodku a sirotského výsluhového dôchodku podľa odsekov 3 až 6 je rozhodujúca mesačná suma tejto dávky vyplácaná ku dňu, od ktorého sa dávka zvyšuje.</w:t>
      </w:r>
    </w:p>
    <w:p w:rsidR="00BF6BB7" w:rsidRPr="008E0C0D" w:rsidRDefault="006E63CE">
      <w:pPr>
        <w:ind w:firstLine="142"/>
        <w:rPr>
          <w:rFonts w:ascii="Times New Roman" w:hAnsi="Times New Roman" w:cs="Times New Roman"/>
          <w:color w:val="000000" w:themeColor="text1"/>
          <w:sz w:val="24"/>
          <w:szCs w:val="24"/>
          <w:lang w:val="sk-SK"/>
        </w:rPr>
      </w:pPr>
      <w:bookmarkStart w:id="549" w:name="2157392"/>
      <w:bookmarkEnd w:id="549"/>
      <w:r w:rsidRPr="008E0C0D">
        <w:rPr>
          <w:rFonts w:ascii="Times New Roman" w:hAnsi="Times New Roman" w:cs="Times New Roman"/>
          <w:b/>
          <w:color w:val="000000" w:themeColor="text1"/>
          <w:sz w:val="24"/>
          <w:szCs w:val="24"/>
          <w:lang w:val="sk-SK"/>
        </w:rPr>
        <w:t>(13)</w:t>
      </w:r>
      <w:r w:rsidRPr="008E0C0D">
        <w:rPr>
          <w:rFonts w:ascii="Times New Roman" w:hAnsi="Times New Roman" w:cs="Times New Roman"/>
          <w:color w:val="000000" w:themeColor="text1"/>
          <w:sz w:val="24"/>
          <w:szCs w:val="24"/>
          <w:lang w:val="sk-SK"/>
        </w:rPr>
        <w:t xml:space="preserve"> Na zvýšenie výsluhového dôchodku, invalidného výsluhového dôchodku, vdovského výsluhového dôchodku, vdoveckého výsluhového dôchodku a sirotského výsluhového dôchodku podľa odsekov 7 až 11 je rozhodujúca suma tejto dávky po zvýšení podľa odsekov 3 až 6.</w:t>
      </w:r>
    </w:p>
    <w:p w:rsidR="00BF6BB7" w:rsidRPr="008E0C0D" w:rsidRDefault="006E63CE">
      <w:pPr>
        <w:ind w:firstLine="142"/>
        <w:rPr>
          <w:rFonts w:ascii="Times New Roman" w:hAnsi="Times New Roman" w:cs="Times New Roman"/>
          <w:color w:val="000000" w:themeColor="text1"/>
          <w:sz w:val="24"/>
          <w:szCs w:val="24"/>
          <w:lang w:val="sk-SK"/>
        </w:rPr>
      </w:pPr>
      <w:bookmarkStart w:id="550" w:name="2157394"/>
      <w:bookmarkEnd w:id="550"/>
      <w:r w:rsidRPr="008E0C0D">
        <w:rPr>
          <w:rFonts w:ascii="Times New Roman" w:hAnsi="Times New Roman" w:cs="Times New Roman"/>
          <w:b/>
          <w:color w:val="000000" w:themeColor="text1"/>
          <w:sz w:val="24"/>
          <w:szCs w:val="24"/>
          <w:lang w:val="sk-SK"/>
        </w:rPr>
        <w:t>(14)</w:t>
      </w:r>
      <w:r w:rsidRPr="008E0C0D">
        <w:rPr>
          <w:rFonts w:ascii="Times New Roman" w:hAnsi="Times New Roman" w:cs="Times New Roman"/>
          <w:color w:val="000000" w:themeColor="text1"/>
          <w:sz w:val="24"/>
          <w:szCs w:val="24"/>
          <w:lang w:val="sk-SK"/>
        </w:rPr>
        <w:t xml:space="preserve"> Vdovský výsluhový dôchodok, vdovecký výsluhový dôchodok a sirotský výsluhový dôchodok sa v príslušnom kalendárnom roku nezvyšujú, ak boli vymerané z výsluhového dôchodku a invalidného výsluhového dôchodku zvýšeného v príslušnom kalendárnom roku.</w:t>
      </w:r>
    </w:p>
    <w:p w:rsidR="00BF6BB7" w:rsidRPr="008E0C0D" w:rsidRDefault="006E63CE">
      <w:pPr>
        <w:ind w:firstLine="142"/>
        <w:rPr>
          <w:rFonts w:ascii="Times New Roman" w:hAnsi="Times New Roman" w:cs="Times New Roman"/>
          <w:color w:val="000000" w:themeColor="text1"/>
          <w:sz w:val="24"/>
          <w:szCs w:val="24"/>
          <w:lang w:val="sk-SK"/>
        </w:rPr>
      </w:pPr>
      <w:bookmarkStart w:id="551" w:name="2157395"/>
      <w:bookmarkEnd w:id="551"/>
      <w:r w:rsidRPr="008E0C0D">
        <w:rPr>
          <w:rFonts w:ascii="Times New Roman" w:hAnsi="Times New Roman" w:cs="Times New Roman"/>
          <w:b/>
          <w:color w:val="000000" w:themeColor="text1"/>
          <w:sz w:val="24"/>
          <w:szCs w:val="24"/>
          <w:lang w:val="sk-SK"/>
        </w:rPr>
        <w:t>(15)</w:t>
      </w:r>
      <w:r w:rsidRPr="008E0C0D">
        <w:rPr>
          <w:rFonts w:ascii="Times New Roman" w:hAnsi="Times New Roman" w:cs="Times New Roman"/>
          <w:color w:val="000000" w:themeColor="text1"/>
          <w:sz w:val="24"/>
          <w:szCs w:val="24"/>
          <w:lang w:val="sk-SK"/>
        </w:rPr>
        <w:t xml:space="preserve"> Zvýšenie výsluhového dôchodku, invalidného výsluhového dôchodku, vdovského výsluhového dôchodku, vdoveckého výsluhového dôchodku a sirotského výsluhového dôchodku sa zlučuje s tou dávkou, ku ktorej toto zvýšenie patrí.</w:t>
      </w:r>
    </w:p>
    <w:p w:rsidR="00BF6BB7" w:rsidRPr="008E0C0D" w:rsidRDefault="006E63CE">
      <w:pPr>
        <w:ind w:firstLine="142"/>
        <w:rPr>
          <w:rFonts w:ascii="Times New Roman" w:hAnsi="Times New Roman" w:cs="Times New Roman"/>
          <w:color w:val="000000" w:themeColor="text1"/>
          <w:sz w:val="24"/>
          <w:szCs w:val="24"/>
          <w:lang w:val="sk-SK"/>
        </w:rPr>
      </w:pPr>
      <w:bookmarkStart w:id="552" w:name="2157396"/>
      <w:bookmarkEnd w:id="552"/>
      <w:r w:rsidRPr="008E0C0D">
        <w:rPr>
          <w:rFonts w:ascii="Times New Roman" w:hAnsi="Times New Roman" w:cs="Times New Roman"/>
          <w:b/>
          <w:color w:val="000000" w:themeColor="text1"/>
          <w:sz w:val="24"/>
          <w:szCs w:val="24"/>
          <w:lang w:val="sk-SK"/>
        </w:rPr>
        <w:lastRenderedPageBreak/>
        <w:t>(16)</w:t>
      </w:r>
      <w:r w:rsidRPr="008E0C0D">
        <w:rPr>
          <w:rFonts w:ascii="Times New Roman" w:hAnsi="Times New Roman" w:cs="Times New Roman"/>
          <w:color w:val="000000" w:themeColor="text1"/>
          <w:sz w:val="24"/>
          <w:szCs w:val="24"/>
          <w:lang w:val="sk-SK"/>
        </w:rPr>
        <w:t xml:space="preserve"> Od 1. júla 2018 sa výsluhové dôchodky, invalidné výsluhové dôchodky, vdovské výsluhové dôchodky, vdovecké výsluhové dôchodky a sirotské výsluhové dôchodky zvyšujú o percento zvýšenia dôchodkových dávok ustanoveného vo všeobecných predpisoch o sociálnom poistení na kalendárny rok, v ktorom sa tieto dôchodky z výsluhového zabezpečenia zvyšujú.</w:t>
      </w:r>
    </w:p>
    <w:p w:rsidR="00BF6BB7" w:rsidRPr="008E0C0D" w:rsidRDefault="006E63CE">
      <w:pPr>
        <w:ind w:firstLine="142"/>
        <w:rPr>
          <w:rFonts w:ascii="Times New Roman" w:hAnsi="Times New Roman" w:cs="Times New Roman"/>
          <w:color w:val="000000" w:themeColor="text1"/>
          <w:sz w:val="24"/>
          <w:szCs w:val="24"/>
          <w:lang w:val="sk-SK"/>
        </w:rPr>
      </w:pPr>
      <w:bookmarkStart w:id="553" w:name="2157397"/>
      <w:bookmarkEnd w:id="553"/>
      <w:r w:rsidRPr="008E0C0D">
        <w:rPr>
          <w:rFonts w:ascii="Times New Roman" w:hAnsi="Times New Roman" w:cs="Times New Roman"/>
          <w:b/>
          <w:color w:val="000000" w:themeColor="text1"/>
          <w:sz w:val="24"/>
          <w:szCs w:val="24"/>
          <w:lang w:val="sk-SK"/>
        </w:rPr>
        <w:t>(17)</w:t>
      </w:r>
      <w:r w:rsidRPr="008E0C0D">
        <w:rPr>
          <w:rFonts w:ascii="Times New Roman" w:hAnsi="Times New Roman" w:cs="Times New Roman"/>
          <w:color w:val="000000" w:themeColor="text1"/>
          <w:sz w:val="24"/>
          <w:szCs w:val="24"/>
          <w:lang w:val="sk-SK"/>
        </w:rPr>
        <w:t xml:space="preserve"> Výsluhový dôchodok, invalidný výsluhový dôchodok, vdovský výsluhový dôchodok, vdovecký výsluhový dôchodok a sirotský výsluhový dôchodok, ktoré sa v príslušnom kalendárnom roku nevyplácali preto, že zanikol nárok na ich výplatu, sa odo dňa opätovného vzniku nároku na ich výplatu zvyšujú za každý kalendárny rok, v ktorom sa nevyplácali. Výsluhový dôchodok, invalidný výsluhový dôchodok, vdovský výsluhový dôchodok, vdovecký výsluhový dôchodok a sirotský výsluhový dôchodok sa zvyšujú v rovnakej výške, ako sa zvyšovali tieto dávky v príslušnom kalendárnom roku. Ak sa výsluhový dôchodok zvyšoval v príslušnom kalendárnom roku pevnou sumou v závislosti od doby trvania služobného pomeru a nevyplácal sa preto, že zanikol nárok na jeho výplatu, odo dňa opätovného vzniku nároku na jeho výplatu sa zvýši za každý kalendárny rok, v ktorom sa nevyplácal, a to pevnou sumou, ktorá sa určí v závislosti od celkovej doby trvania služobného pomeru, ktorá bola zhodnotená podľa </w:t>
      </w:r>
      <w:hyperlink w:anchor="2157185" w:history="1">
        <w:r w:rsidRPr="008E0C0D">
          <w:rPr>
            <w:rStyle w:val="Hypertextovprepojenie"/>
            <w:rFonts w:ascii="Times New Roman" w:hAnsi="Times New Roman" w:cs="Times New Roman"/>
            <w:color w:val="000000" w:themeColor="text1"/>
            <w:sz w:val="24"/>
            <w:szCs w:val="24"/>
            <w:u w:val="none"/>
            <w:lang w:val="sk-SK"/>
          </w:rPr>
          <w:t>§ 58</w:t>
        </w:r>
      </w:hyperlink>
      <w:r w:rsidRPr="008E0C0D">
        <w:rPr>
          <w:rFonts w:ascii="Times New Roman" w:hAnsi="Times New Roman" w:cs="Times New Roman"/>
          <w:color w:val="000000" w:themeColor="text1"/>
          <w:sz w:val="24"/>
          <w:szCs w:val="24"/>
          <w:lang w:val="sk-SK"/>
        </w:rPr>
        <w:t xml:space="preserve"> pri novom skončení služobného pomeru.</w:t>
      </w:r>
    </w:p>
    <w:p w:rsidR="00BF6BB7" w:rsidRPr="008E0C0D" w:rsidRDefault="006E63CE">
      <w:pPr>
        <w:pStyle w:val="Cast0"/>
        <w:outlineLvl w:val="1"/>
        <w:rPr>
          <w:rFonts w:ascii="Times New Roman" w:hAnsi="Times New Roman" w:cs="Times New Roman"/>
          <w:color w:val="000000" w:themeColor="text1"/>
          <w:sz w:val="24"/>
          <w:szCs w:val="24"/>
          <w:lang w:val="sk-SK"/>
        </w:rPr>
      </w:pPr>
      <w:bookmarkStart w:id="554" w:name="2157398"/>
      <w:bookmarkEnd w:id="554"/>
      <w:r w:rsidRPr="008E0C0D">
        <w:rPr>
          <w:rFonts w:ascii="Times New Roman" w:hAnsi="Times New Roman" w:cs="Times New Roman"/>
          <w:color w:val="000000" w:themeColor="text1"/>
          <w:sz w:val="24"/>
          <w:szCs w:val="24"/>
          <w:lang w:val="sk-SK"/>
        </w:rPr>
        <w:t>PIATA ČASŤ</w:t>
      </w:r>
      <w:r w:rsidRPr="008E0C0D">
        <w:rPr>
          <w:rFonts w:ascii="Times New Roman" w:hAnsi="Times New Roman" w:cs="Times New Roman"/>
          <w:color w:val="000000" w:themeColor="text1"/>
          <w:sz w:val="24"/>
          <w:szCs w:val="24"/>
          <w:lang w:val="sk-SK"/>
        </w:rPr>
        <w:br/>
        <w:t>SLUŽBY SOCIÁLNEHO ZABEZPEČENIA</w:t>
      </w:r>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555" w:name="2157400"/>
      <w:bookmarkEnd w:id="555"/>
      <w:r w:rsidRPr="008E0C0D">
        <w:rPr>
          <w:rFonts w:ascii="Times New Roman" w:hAnsi="Times New Roman" w:cs="Times New Roman"/>
          <w:color w:val="000000" w:themeColor="text1"/>
          <w:sz w:val="24"/>
          <w:szCs w:val="24"/>
          <w:lang w:val="sk-SK"/>
        </w:rPr>
        <w:t>§ 69</w:t>
      </w:r>
      <w:r w:rsidRPr="008E0C0D">
        <w:rPr>
          <w:rFonts w:ascii="Times New Roman" w:hAnsi="Times New Roman" w:cs="Times New Roman"/>
          <w:color w:val="000000" w:themeColor="text1"/>
          <w:sz w:val="24"/>
          <w:szCs w:val="24"/>
          <w:lang w:val="sk-SK"/>
        </w:rPr>
        <w:br/>
        <w:t>Rekreačná starostlivosť</w:t>
      </w:r>
    </w:p>
    <w:p w:rsidR="00BF6BB7" w:rsidRPr="008E0C0D" w:rsidRDefault="006E63CE">
      <w:pPr>
        <w:ind w:firstLine="142"/>
        <w:rPr>
          <w:rFonts w:ascii="Times New Roman" w:hAnsi="Times New Roman" w:cs="Times New Roman"/>
          <w:color w:val="000000" w:themeColor="text1"/>
          <w:sz w:val="24"/>
          <w:szCs w:val="24"/>
          <w:lang w:val="sk-SK"/>
        </w:rPr>
      </w:pPr>
      <w:bookmarkStart w:id="556" w:name="2157402"/>
      <w:bookmarkEnd w:id="556"/>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Policajtovi, profesionálnemu vojakovi a poberateľovi dôchodku z výsluhového zabezpečenia, ich manželkám (manželom) a nezaopatreným deťom možno poskytnúť rekreačný pobyt vo forme rodinnej rekreácie, rekreácie pre dospelých, detskej rekreácie v rekreačných zariadeniach určených ministerstvom.</w:t>
      </w:r>
    </w:p>
    <w:p w:rsidR="00BF6BB7" w:rsidRPr="008E0C0D" w:rsidRDefault="006E63CE">
      <w:pPr>
        <w:ind w:firstLine="142"/>
        <w:rPr>
          <w:rFonts w:ascii="Times New Roman" w:hAnsi="Times New Roman" w:cs="Times New Roman"/>
          <w:color w:val="000000" w:themeColor="text1"/>
          <w:sz w:val="24"/>
          <w:szCs w:val="24"/>
          <w:lang w:val="sk-SK"/>
        </w:rPr>
      </w:pPr>
      <w:bookmarkStart w:id="557" w:name="2157404"/>
      <w:bookmarkEnd w:id="55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Rekreačnú starostlivosť podľa odseku 1 možno poskytnúť aj v zahraničí.</w:t>
      </w:r>
    </w:p>
    <w:p w:rsidR="00BF6BB7" w:rsidRPr="008E0C0D" w:rsidRDefault="006E63CE">
      <w:pPr>
        <w:ind w:firstLine="142"/>
        <w:rPr>
          <w:rFonts w:ascii="Times New Roman" w:hAnsi="Times New Roman" w:cs="Times New Roman"/>
          <w:color w:val="000000" w:themeColor="text1"/>
          <w:sz w:val="24"/>
          <w:szCs w:val="24"/>
          <w:lang w:val="sk-SK"/>
        </w:rPr>
      </w:pPr>
      <w:bookmarkStart w:id="558" w:name="2157405"/>
      <w:bookmarkEnd w:id="558"/>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Rekreačná starostlivosť podľa odsekov 1 a 2 sa poskytuje za čiastočnú úhradu, ak ďalej nie je ustanovené inak.</w:t>
      </w:r>
    </w:p>
    <w:p w:rsidR="00BF6BB7" w:rsidRPr="008E0C0D" w:rsidRDefault="006E63CE">
      <w:pPr>
        <w:ind w:firstLine="142"/>
        <w:rPr>
          <w:rFonts w:ascii="Times New Roman" w:hAnsi="Times New Roman" w:cs="Times New Roman"/>
          <w:color w:val="000000" w:themeColor="text1"/>
          <w:sz w:val="24"/>
          <w:szCs w:val="24"/>
          <w:lang w:val="sk-SK"/>
        </w:rPr>
      </w:pPr>
      <w:bookmarkStart w:id="559" w:name="2157407"/>
      <w:bookmarkEnd w:id="55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Policajt, profesionálny vojak a poberateľ dôchodku z výsluhového zabezpečenia a ich manželky (manželia) uhrádzajú za rekreačný pobyt podľa odsekov 1 a 2 najmenej jednu tretinu ceny rekreačného pobytu. Poberateľ dôchodku z výsluhového zabezpečenia, ktorý dovŕšil v danom roku vek potrebný na vznik nároku na starobný dôchodok podľa všeobecných predpisov o sociálnom poistení, a jeho manželka (manžel), ktorá dovŕšila vek potrebný na vznik nároku na starobný dôchodok podľa všeobecných predpisov o sociálnom poistení, uhrádzajú za rekreačný pobyt podľa odsekov 1 a 2 najmenej jednu štvrtinu ceny rekreačného pobytu. Nezaopatrené dieťa uhrádza za rekreačný pobyt podľa odsekov 1 a 2 najmenej jednu štvrtinu ceny rekreačného pobytu. Pozostalá manželka (manžel) a nezaopatrené deti po policajtovi alebo profesionálnom vojakovi, k úmrtiu ktorého došlo v dôsledku služobného úrazu alebo choroby z povolania, rekreačný pobyt neuhrádzajú.</w:t>
      </w:r>
    </w:p>
    <w:p w:rsidR="00BF6BB7" w:rsidRPr="008E0C0D" w:rsidRDefault="006E63CE">
      <w:pPr>
        <w:ind w:firstLine="142"/>
        <w:rPr>
          <w:rFonts w:ascii="Times New Roman" w:hAnsi="Times New Roman" w:cs="Times New Roman"/>
          <w:color w:val="000000" w:themeColor="text1"/>
          <w:sz w:val="24"/>
          <w:szCs w:val="24"/>
          <w:lang w:val="sk-SK"/>
        </w:rPr>
      </w:pPr>
      <w:bookmarkStart w:id="560" w:name="2157411"/>
      <w:bookmarkEnd w:id="560"/>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Na konanie o poskytovaní rekreačnej starostlivosti sa nevzťahuje všeobecný predpis o správnom konaní.</w:t>
      </w:r>
      <w:hyperlink w:anchor="2159039" w:history="1">
        <w:r w:rsidRPr="008E0C0D">
          <w:rPr>
            <w:rStyle w:val="Odkaznavysvetlivku"/>
            <w:rFonts w:ascii="Times New Roman" w:hAnsi="Times New Roman" w:cs="Times New Roman"/>
            <w:color w:val="000000" w:themeColor="text1"/>
            <w:sz w:val="24"/>
            <w:szCs w:val="24"/>
            <w:lang w:val="sk-SK"/>
          </w:rPr>
          <w:t>29)</w:t>
        </w:r>
      </w:hyperlink>
    </w:p>
    <w:p w:rsidR="00BF6BB7" w:rsidRPr="008E0C0D" w:rsidRDefault="006E63CE">
      <w:pPr>
        <w:ind w:firstLine="142"/>
        <w:rPr>
          <w:rFonts w:ascii="Times New Roman" w:hAnsi="Times New Roman" w:cs="Times New Roman"/>
          <w:color w:val="000000" w:themeColor="text1"/>
          <w:sz w:val="24"/>
          <w:szCs w:val="24"/>
          <w:lang w:val="sk-SK"/>
        </w:rPr>
      </w:pPr>
      <w:bookmarkStart w:id="561" w:name="2157413"/>
      <w:bookmarkEnd w:id="561"/>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Spôsob výberu účastníkov, miesto podania žiadosti, výšku úhrady účastníkov z ceny rekreačného pobytu nad rozsah ustanovený v odseku 4, výšku úhrady za pobyt nezaopatrených detí z ceny rekreačného pobytu diferencovane podľa ich veku nad rozsah ustanovený v odseku 4, určí minister.</w:t>
      </w:r>
    </w:p>
    <w:p w:rsidR="00BF6BB7" w:rsidRPr="008E0C0D" w:rsidRDefault="006E63CE">
      <w:pPr>
        <w:ind w:firstLine="142"/>
        <w:rPr>
          <w:rFonts w:ascii="Times New Roman" w:hAnsi="Times New Roman" w:cs="Times New Roman"/>
          <w:color w:val="000000" w:themeColor="text1"/>
          <w:sz w:val="24"/>
          <w:szCs w:val="24"/>
          <w:lang w:val="sk-SK"/>
        </w:rPr>
      </w:pPr>
      <w:bookmarkStart w:id="562" w:name="2157415"/>
      <w:bookmarkEnd w:id="562"/>
      <w:r w:rsidRPr="008E0C0D">
        <w:rPr>
          <w:rFonts w:ascii="Times New Roman" w:hAnsi="Times New Roman" w:cs="Times New Roman"/>
          <w:b/>
          <w:color w:val="000000" w:themeColor="text1"/>
          <w:sz w:val="24"/>
          <w:szCs w:val="24"/>
          <w:lang w:val="sk-SK"/>
        </w:rPr>
        <w:lastRenderedPageBreak/>
        <w:t>(7)</w:t>
      </w:r>
      <w:r w:rsidRPr="008E0C0D">
        <w:rPr>
          <w:rFonts w:ascii="Times New Roman" w:hAnsi="Times New Roman" w:cs="Times New Roman"/>
          <w:color w:val="000000" w:themeColor="text1"/>
          <w:sz w:val="24"/>
          <w:szCs w:val="24"/>
          <w:lang w:val="sk-SK"/>
        </w:rPr>
        <w:t xml:space="preserve"> Odseky 1 až 6 sa primerane použijú aj na poskytovanie rekreačnej starostlivosti pre občianskych zamestnancov ministerstva, rozpočtových organizácií a príspevkových organizácií v pôsobnosti ministerstva.</w:t>
      </w:r>
    </w:p>
    <w:p w:rsidR="00BF6BB7" w:rsidRPr="008E0C0D" w:rsidRDefault="006E63CE">
      <w:pPr>
        <w:ind w:firstLine="142"/>
        <w:rPr>
          <w:rFonts w:ascii="Times New Roman" w:hAnsi="Times New Roman" w:cs="Times New Roman"/>
          <w:color w:val="000000" w:themeColor="text1"/>
          <w:sz w:val="24"/>
          <w:szCs w:val="24"/>
          <w:lang w:val="sk-SK"/>
        </w:rPr>
      </w:pPr>
      <w:bookmarkStart w:id="563" w:name="2157417"/>
      <w:bookmarkEnd w:id="563"/>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Odseky 1 až 6 sa primerane použijú aj na poskytovanie rekreačnej starostlivosti pre vojnových veteránov</w:t>
      </w:r>
      <w:hyperlink w:anchor="2159077" w:history="1">
        <w:r w:rsidRPr="008E0C0D">
          <w:rPr>
            <w:rStyle w:val="Odkaznavysvetlivku"/>
            <w:rFonts w:ascii="Times New Roman" w:hAnsi="Times New Roman" w:cs="Times New Roman"/>
            <w:color w:val="000000" w:themeColor="text1"/>
            <w:sz w:val="24"/>
            <w:szCs w:val="24"/>
            <w:lang w:val="sk-SK"/>
          </w:rPr>
          <w:t>33f)</w:t>
        </w:r>
      </w:hyperlink>
      <w:r w:rsidRPr="008E0C0D">
        <w:rPr>
          <w:rFonts w:ascii="Times New Roman" w:hAnsi="Times New Roman" w:cs="Times New Roman"/>
          <w:color w:val="000000" w:themeColor="text1"/>
          <w:sz w:val="24"/>
          <w:szCs w:val="24"/>
          <w:lang w:val="sk-SK"/>
        </w:rPr>
        <w:t xml:space="preserve"> a veteránov protikomunistického odboja.</w:t>
      </w:r>
      <w:hyperlink w:anchor="2159078" w:history="1">
        <w:r w:rsidRPr="008E0C0D">
          <w:rPr>
            <w:rStyle w:val="Odkaznavysvetlivku"/>
            <w:rFonts w:ascii="Times New Roman" w:hAnsi="Times New Roman" w:cs="Times New Roman"/>
            <w:color w:val="000000" w:themeColor="text1"/>
            <w:sz w:val="24"/>
            <w:szCs w:val="24"/>
            <w:lang w:val="sk-SK"/>
          </w:rPr>
          <w:t>33g)</w:t>
        </w:r>
      </w:hyperlink>
    </w:p>
    <w:p w:rsidR="00BF6BB7" w:rsidRPr="008E0C0D" w:rsidRDefault="006E63CE">
      <w:pPr>
        <w:ind w:firstLine="142"/>
        <w:rPr>
          <w:rFonts w:ascii="Times New Roman" w:hAnsi="Times New Roman" w:cs="Times New Roman"/>
          <w:color w:val="000000" w:themeColor="text1"/>
          <w:sz w:val="24"/>
          <w:szCs w:val="24"/>
          <w:lang w:val="sk-SK"/>
        </w:rPr>
      </w:pPr>
      <w:bookmarkStart w:id="564" w:name="2157423"/>
      <w:bookmarkEnd w:id="564"/>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Rekreačná starostlivosť sa uhrádza z príspevku z rozpočtu ministerstva pre</w:t>
      </w:r>
    </w:p>
    <w:p w:rsidR="00BF6BB7" w:rsidRPr="008E0C0D" w:rsidRDefault="006E63CE">
      <w:pPr>
        <w:ind w:left="568" w:hanging="284"/>
        <w:rPr>
          <w:rFonts w:ascii="Times New Roman" w:hAnsi="Times New Roman" w:cs="Times New Roman"/>
          <w:color w:val="000000" w:themeColor="text1"/>
          <w:sz w:val="24"/>
          <w:szCs w:val="24"/>
          <w:lang w:val="sk-SK"/>
        </w:rPr>
      </w:pPr>
      <w:bookmarkStart w:id="565" w:name="2157426"/>
      <w:bookmarkEnd w:id="56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občianskeho zamestnanca ministerstva, rozpočtových organizácií a príspevkových organizácií ministerstva, ak nie je zároveň poberateľom dôchodku z výsluhového zabezpečenia, jeho manželku (manžela) a nezaopatrené dieťa,</w:t>
      </w:r>
    </w:p>
    <w:p w:rsidR="00BF6BB7" w:rsidRPr="008E0C0D" w:rsidRDefault="006E63CE">
      <w:pPr>
        <w:ind w:left="568" w:hanging="284"/>
        <w:rPr>
          <w:rFonts w:ascii="Times New Roman" w:hAnsi="Times New Roman" w:cs="Times New Roman"/>
          <w:color w:val="000000" w:themeColor="text1"/>
          <w:sz w:val="24"/>
          <w:szCs w:val="24"/>
          <w:lang w:val="sk-SK"/>
        </w:rPr>
      </w:pPr>
      <w:bookmarkStart w:id="566" w:name="2157427"/>
      <w:bookmarkEnd w:id="56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vojnového veterána, ak nie je zároveň policajtom, profesionálnym vojakom alebo poberateľom dôchodku z výsluhového zabezpečenia, jeho manželku (manžela) a nezaopatrené dieťa,</w:t>
      </w:r>
    </w:p>
    <w:p w:rsidR="00BF6BB7" w:rsidRPr="008E0C0D" w:rsidRDefault="006E63CE">
      <w:pPr>
        <w:ind w:left="568" w:hanging="284"/>
        <w:rPr>
          <w:rFonts w:ascii="Times New Roman" w:hAnsi="Times New Roman" w:cs="Times New Roman"/>
          <w:color w:val="000000" w:themeColor="text1"/>
          <w:sz w:val="24"/>
          <w:szCs w:val="24"/>
          <w:lang w:val="sk-SK"/>
        </w:rPr>
      </w:pPr>
      <w:bookmarkStart w:id="567" w:name="2157429"/>
      <w:bookmarkEnd w:id="56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veterána protikomunistického odboja, ak nie je zároveň policajtom, profesionálnym vojakom alebo poberateľom dôchodku z výsluhového zabezpečenia, jeho manželku (manžela) a nezaopatrené dieťa.</w:t>
      </w:r>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568" w:name="2157430"/>
      <w:bookmarkEnd w:id="568"/>
      <w:r w:rsidRPr="008E0C0D">
        <w:rPr>
          <w:rFonts w:ascii="Times New Roman" w:hAnsi="Times New Roman" w:cs="Times New Roman"/>
          <w:color w:val="000000" w:themeColor="text1"/>
          <w:sz w:val="24"/>
          <w:szCs w:val="24"/>
          <w:lang w:val="sk-SK"/>
        </w:rPr>
        <w:t>§ 70</w:t>
      </w:r>
      <w:r w:rsidRPr="008E0C0D">
        <w:rPr>
          <w:rFonts w:ascii="Times New Roman" w:hAnsi="Times New Roman" w:cs="Times New Roman"/>
          <w:color w:val="000000" w:themeColor="text1"/>
          <w:sz w:val="24"/>
          <w:szCs w:val="24"/>
          <w:lang w:val="sk-SK"/>
        </w:rPr>
        <w:br/>
        <w:t>Kúpeľná starostlivosť</w:t>
      </w:r>
    </w:p>
    <w:p w:rsidR="00BF6BB7" w:rsidRPr="008E0C0D" w:rsidRDefault="006E63CE">
      <w:pPr>
        <w:ind w:firstLine="142"/>
        <w:rPr>
          <w:rFonts w:ascii="Times New Roman" w:hAnsi="Times New Roman" w:cs="Times New Roman"/>
          <w:color w:val="000000" w:themeColor="text1"/>
          <w:sz w:val="24"/>
          <w:szCs w:val="24"/>
          <w:lang w:val="sk-SK"/>
        </w:rPr>
      </w:pPr>
      <w:bookmarkStart w:id="569" w:name="2157432"/>
      <w:bookmarkEnd w:id="56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Kúpeľnú starostlivosť možno na základe návrhu ošetrujúceho lekára poskytnúť bezodplatne</w:t>
      </w:r>
    </w:p>
    <w:p w:rsidR="00BF6BB7" w:rsidRPr="008E0C0D" w:rsidRDefault="006E63CE">
      <w:pPr>
        <w:ind w:left="568" w:hanging="284"/>
        <w:rPr>
          <w:rFonts w:ascii="Times New Roman" w:hAnsi="Times New Roman" w:cs="Times New Roman"/>
          <w:color w:val="000000" w:themeColor="text1"/>
          <w:sz w:val="24"/>
          <w:szCs w:val="24"/>
          <w:lang w:val="sk-SK"/>
        </w:rPr>
      </w:pPr>
      <w:bookmarkStart w:id="570" w:name="2157435"/>
      <w:bookmarkEnd w:id="57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policajtovi,</w:t>
      </w:r>
    </w:p>
    <w:p w:rsidR="00BF6BB7" w:rsidRPr="008E0C0D" w:rsidRDefault="006E63CE">
      <w:pPr>
        <w:ind w:left="568" w:hanging="284"/>
        <w:rPr>
          <w:rFonts w:ascii="Times New Roman" w:hAnsi="Times New Roman" w:cs="Times New Roman"/>
          <w:color w:val="000000" w:themeColor="text1"/>
          <w:sz w:val="24"/>
          <w:szCs w:val="24"/>
          <w:lang w:val="sk-SK"/>
        </w:rPr>
      </w:pPr>
      <w:bookmarkStart w:id="571" w:name="2157436"/>
      <w:bookmarkEnd w:id="57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profesionálnemu vojakovi,</w:t>
      </w:r>
    </w:p>
    <w:p w:rsidR="00BF6BB7" w:rsidRPr="008E0C0D" w:rsidRDefault="006E63CE">
      <w:pPr>
        <w:ind w:left="568" w:hanging="284"/>
        <w:rPr>
          <w:rFonts w:ascii="Times New Roman" w:hAnsi="Times New Roman" w:cs="Times New Roman"/>
          <w:color w:val="000000" w:themeColor="text1"/>
          <w:sz w:val="24"/>
          <w:szCs w:val="24"/>
          <w:lang w:val="sk-SK"/>
        </w:rPr>
      </w:pPr>
      <w:bookmarkStart w:id="572" w:name="2157437"/>
      <w:bookmarkEnd w:id="572"/>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vojnovému veteránovi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573" w:name="2157438"/>
      <w:bookmarkEnd w:id="573"/>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poberateľovi výsluhového dôchodku, ktorý dovŕšil vek 55 rokov alebo jeho služobný pomer trval najmenej 30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574" w:name="2157441"/>
      <w:bookmarkEnd w:id="574"/>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poberateľovi invalidného výsluhového dôchodku,</w:t>
      </w:r>
    </w:p>
    <w:p w:rsidR="00BF6BB7" w:rsidRPr="008E0C0D" w:rsidRDefault="006E63CE">
      <w:pPr>
        <w:ind w:left="568" w:hanging="284"/>
        <w:rPr>
          <w:rFonts w:ascii="Times New Roman" w:hAnsi="Times New Roman" w:cs="Times New Roman"/>
          <w:color w:val="000000" w:themeColor="text1"/>
          <w:sz w:val="24"/>
          <w:szCs w:val="24"/>
          <w:lang w:val="sk-SK"/>
        </w:rPr>
      </w:pPr>
      <w:bookmarkStart w:id="575" w:name="2157443"/>
      <w:bookmarkEnd w:id="575"/>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policajtovi alebo profesionálnemu vojakovi, ktorého služobný pomer skončil zo zdravotných dôvodov v dôsledku služobného úrazu alebo choroby z povolania, pričom mu nebol priznaný invalidný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576" w:name="2157445"/>
      <w:bookmarkEnd w:id="576"/>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veteránovi protikomunistického odboja.</w:t>
      </w:r>
    </w:p>
    <w:p w:rsidR="00BF6BB7" w:rsidRPr="008E0C0D" w:rsidRDefault="006E63CE">
      <w:pPr>
        <w:ind w:firstLine="142"/>
        <w:rPr>
          <w:rFonts w:ascii="Times New Roman" w:hAnsi="Times New Roman" w:cs="Times New Roman"/>
          <w:color w:val="000000" w:themeColor="text1"/>
          <w:sz w:val="24"/>
          <w:szCs w:val="24"/>
          <w:lang w:val="sk-SK"/>
        </w:rPr>
      </w:pPr>
      <w:bookmarkStart w:id="577" w:name="2157446"/>
      <w:bookmarkEnd w:id="57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Kúpeľnou starostlivosťou podľa odseku 1 sa rozumie zdravotná starostlivosť poskytovaná v prírodných liečebných kúpeľoch a kúpeľných liečebniach</w:t>
      </w:r>
      <w:hyperlink w:anchor="2159079" w:history="1">
        <w:r w:rsidRPr="008E0C0D">
          <w:rPr>
            <w:rStyle w:val="Odkaznavysvetlivku"/>
            <w:rFonts w:ascii="Times New Roman" w:hAnsi="Times New Roman" w:cs="Times New Roman"/>
            <w:color w:val="000000" w:themeColor="text1"/>
            <w:sz w:val="24"/>
            <w:szCs w:val="24"/>
            <w:lang w:val="sk-SK"/>
          </w:rPr>
          <w:t>33h)</w:t>
        </w:r>
      </w:hyperlink>
      <w:r w:rsidRPr="008E0C0D">
        <w:rPr>
          <w:rFonts w:ascii="Times New Roman" w:hAnsi="Times New Roman" w:cs="Times New Roman"/>
          <w:color w:val="000000" w:themeColor="text1"/>
          <w:sz w:val="24"/>
          <w:szCs w:val="24"/>
          <w:lang w:val="sk-SK"/>
        </w:rPr>
        <w:t xml:space="preserve"> určených útvarom sociálneho zabezpečenia ministerstva alebo Vojenským úradom sociálneho zabezpečenia, okrem kúpeľnej starostlivosti poskytovanej a plne uhrádzanej na základe verejného zdravotného poistenia podľa osobitného predpisu.</w:t>
      </w:r>
      <w:hyperlink w:anchor="2159080" w:history="1">
        <w:r w:rsidRPr="008E0C0D">
          <w:rPr>
            <w:rStyle w:val="Odkaznavysvetlivku"/>
            <w:rFonts w:ascii="Times New Roman" w:hAnsi="Times New Roman" w:cs="Times New Roman"/>
            <w:color w:val="000000" w:themeColor="text1"/>
            <w:sz w:val="24"/>
            <w:szCs w:val="24"/>
            <w:lang w:val="sk-SK"/>
          </w:rPr>
          <w:t>33i)</w:t>
        </w:r>
      </w:hyperlink>
    </w:p>
    <w:p w:rsidR="00BF6BB7" w:rsidRPr="008E0C0D" w:rsidRDefault="006E63CE">
      <w:pPr>
        <w:ind w:firstLine="142"/>
        <w:rPr>
          <w:rFonts w:ascii="Times New Roman" w:hAnsi="Times New Roman" w:cs="Times New Roman"/>
          <w:color w:val="000000" w:themeColor="text1"/>
          <w:sz w:val="24"/>
          <w:szCs w:val="24"/>
          <w:lang w:val="sk-SK"/>
        </w:rPr>
      </w:pPr>
      <w:bookmarkStart w:id="578" w:name="2157450"/>
      <w:bookmarkEnd w:id="578"/>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Kúpeľná starostlivosť sa neposkytuje v roku, v ktorom vznikol nárok na kúpeľnú starostlivosť poskytovanú a plne uhrádzanú na základe verejného zdravotného poistenia.</w:t>
      </w:r>
    </w:p>
    <w:p w:rsidR="00BF6BB7" w:rsidRPr="008E0C0D" w:rsidRDefault="006E63CE">
      <w:pPr>
        <w:ind w:firstLine="142"/>
        <w:rPr>
          <w:rFonts w:ascii="Times New Roman" w:hAnsi="Times New Roman" w:cs="Times New Roman"/>
          <w:color w:val="000000" w:themeColor="text1"/>
          <w:sz w:val="24"/>
          <w:szCs w:val="24"/>
          <w:lang w:val="sk-SK"/>
        </w:rPr>
      </w:pPr>
      <w:bookmarkStart w:id="579" w:name="2157451"/>
      <w:bookmarkEnd w:id="57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Kúpeľná starostlivosť podľa odseku 1 sa neposkytne v období troch za sebou idúcich rokov osobe, ktorá bezdôvodne nenastúpi na poskytnutú kúpeľnú starostlivosť alebo bezdôvodne predčasne ukončí kúpeľnú starostlivosť.</w:t>
      </w:r>
    </w:p>
    <w:p w:rsidR="00BF6BB7" w:rsidRPr="008E0C0D" w:rsidRDefault="006E63CE">
      <w:pPr>
        <w:ind w:firstLine="142"/>
        <w:rPr>
          <w:rFonts w:ascii="Times New Roman" w:hAnsi="Times New Roman" w:cs="Times New Roman"/>
          <w:color w:val="000000" w:themeColor="text1"/>
          <w:sz w:val="24"/>
          <w:szCs w:val="24"/>
          <w:lang w:val="sk-SK"/>
        </w:rPr>
      </w:pPr>
      <w:bookmarkStart w:id="580" w:name="2157453"/>
      <w:bookmarkEnd w:id="580"/>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Na konanie o poskytovaní kúpeľnej starostlivosti podľa odseku 1 sa nevzťahuje všeobecný predpis o správnom konaní.</w:t>
      </w:r>
      <w:hyperlink w:anchor="2159039" w:history="1">
        <w:r w:rsidRPr="008E0C0D">
          <w:rPr>
            <w:rStyle w:val="Odkaznavysvetlivku"/>
            <w:rFonts w:ascii="Times New Roman" w:hAnsi="Times New Roman" w:cs="Times New Roman"/>
            <w:color w:val="000000" w:themeColor="text1"/>
            <w:sz w:val="24"/>
            <w:szCs w:val="24"/>
            <w:lang w:val="sk-SK"/>
          </w:rPr>
          <w:t>29)</w:t>
        </w:r>
      </w:hyperlink>
    </w:p>
    <w:p w:rsidR="00BF6BB7" w:rsidRPr="008E0C0D" w:rsidRDefault="006E63CE">
      <w:pPr>
        <w:ind w:firstLine="142"/>
        <w:rPr>
          <w:rFonts w:ascii="Times New Roman" w:hAnsi="Times New Roman" w:cs="Times New Roman"/>
          <w:color w:val="000000" w:themeColor="text1"/>
          <w:sz w:val="24"/>
          <w:szCs w:val="24"/>
          <w:lang w:val="sk-SK"/>
        </w:rPr>
      </w:pPr>
      <w:bookmarkStart w:id="581" w:name="2157457"/>
      <w:bookmarkEnd w:id="581"/>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Podrobnosti o poskytovaní kúpeľnej starostlivosti určí minister.</w:t>
      </w:r>
    </w:p>
    <w:p w:rsidR="00BF6BB7" w:rsidRPr="008E0C0D" w:rsidRDefault="006E63CE">
      <w:pPr>
        <w:ind w:firstLine="142"/>
        <w:rPr>
          <w:rFonts w:ascii="Times New Roman" w:hAnsi="Times New Roman" w:cs="Times New Roman"/>
          <w:color w:val="000000" w:themeColor="text1"/>
          <w:sz w:val="24"/>
          <w:szCs w:val="24"/>
          <w:lang w:val="sk-SK"/>
        </w:rPr>
      </w:pPr>
      <w:bookmarkStart w:id="582" w:name="2157461"/>
      <w:bookmarkEnd w:id="582"/>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Ak vojnový veterán alebo veterán protikomunistického odboja nie je zároveň policajtom, profesionálnym vojakom alebo poberateľom dôchodku z výsluhového zabezpečenia, náklady </w:t>
      </w:r>
      <w:r w:rsidRPr="008E0C0D">
        <w:rPr>
          <w:rFonts w:ascii="Times New Roman" w:hAnsi="Times New Roman" w:cs="Times New Roman"/>
          <w:color w:val="000000" w:themeColor="text1"/>
          <w:sz w:val="24"/>
          <w:szCs w:val="24"/>
          <w:lang w:val="sk-SK"/>
        </w:rPr>
        <w:lastRenderedPageBreak/>
        <w:t>na kúpeľnú starostlivosť, ktoré nie sú uhrádzané na základe verejného zdravotného poistenia</w:t>
      </w:r>
      <w:hyperlink w:anchor="2159080" w:history="1">
        <w:r w:rsidRPr="008E0C0D">
          <w:rPr>
            <w:rStyle w:val="Odkaznavysvetlivku"/>
            <w:rFonts w:ascii="Times New Roman" w:hAnsi="Times New Roman" w:cs="Times New Roman"/>
            <w:color w:val="000000" w:themeColor="text1"/>
            <w:sz w:val="24"/>
            <w:szCs w:val="24"/>
            <w:lang w:val="sk-SK"/>
          </w:rPr>
          <w:t>33i)</w:t>
        </w:r>
      </w:hyperlink>
      <w:r w:rsidRPr="008E0C0D">
        <w:rPr>
          <w:rFonts w:ascii="Times New Roman" w:hAnsi="Times New Roman" w:cs="Times New Roman"/>
          <w:color w:val="000000" w:themeColor="text1"/>
          <w:sz w:val="24"/>
          <w:szCs w:val="24"/>
          <w:lang w:val="sk-SK"/>
        </w:rPr>
        <w:t xml:space="preserve"> uhrádza ministerstvo zo svojho rozpočtu.</w:t>
      </w:r>
    </w:p>
    <w:p w:rsidR="00BF6BB7" w:rsidRPr="008E0C0D" w:rsidRDefault="006E63CE">
      <w:pPr>
        <w:pStyle w:val="Nadpis"/>
        <w:rPr>
          <w:rFonts w:ascii="Times New Roman" w:hAnsi="Times New Roman" w:cs="Times New Roman"/>
          <w:color w:val="000000" w:themeColor="text1"/>
          <w:sz w:val="24"/>
          <w:szCs w:val="24"/>
          <w:lang w:val="sk-SK"/>
        </w:rPr>
      </w:pPr>
      <w:bookmarkStart w:id="583" w:name="2157466"/>
      <w:bookmarkEnd w:id="583"/>
      <w:r w:rsidRPr="008E0C0D">
        <w:rPr>
          <w:rFonts w:ascii="Times New Roman" w:hAnsi="Times New Roman" w:cs="Times New Roman"/>
          <w:color w:val="000000" w:themeColor="text1"/>
          <w:sz w:val="24"/>
          <w:szCs w:val="24"/>
          <w:lang w:val="sk-SK"/>
        </w:rPr>
        <w:t>Zabezpečenie pohrebu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84" w:name="2157467"/>
      <w:bookmarkEnd w:id="584"/>
      <w:r w:rsidRPr="008E0C0D">
        <w:rPr>
          <w:rFonts w:ascii="Times New Roman" w:hAnsi="Times New Roman" w:cs="Times New Roman"/>
          <w:color w:val="000000" w:themeColor="text1"/>
          <w:sz w:val="24"/>
          <w:szCs w:val="24"/>
          <w:lang w:val="sk-SK"/>
        </w:rPr>
        <w:t>§ 71</w:t>
      </w:r>
    </w:p>
    <w:p w:rsidR="00BF6BB7" w:rsidRPr="008E0C0D" w:rsidRDefault="006E63CE">
      <w:pPr>
        <w:ind w:firstLine="142"/>
        <w:rPr>
          <w:rFonts w:ascii="Times New Roman" w:hAnsi="Times New Roman" w:cs="Times New Roman"/>
          <w:color w:val="000000" w:themeColor="text1"/>
          <w:sz w:val="24"/>
          <w:szCs w:val="24"/>
          <w:lang w:val="sk-SK"/>
        </w:rPr>
      </w:pPr>
      <w:bookmarkStart w:id="585" w:name="2157469"/>
      <w:bookmarkEnd w:id="58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Policajtovi alebo profesionálnemu vojakovi, ktorý zomrel počas trvania služobného pomeru, zabezpečí služobný úrad alebo služobný orgán pohreb na území Slovenskej republiky v celom rozsahu alebo na prianie pozostalých s ich spoluúčasťou.</w:t>
      </w:r>
    </w:p>
    <w:p w:rsidR="00BF6BB7" w:rsidRPr="008E0C0D" w:rsidRDefault="006E63CE">
      <w:pPr>
        <w:ind w:firstLine="142"/>
        <w:rPr>
          <w:rFonts w:ascii="Times New Roman" w:hAnsi="Times New Roman" w:cs="Times New Roman"/>
          <w:color w:val="000000" w:themeColor="text1"/>
          <w:sz w:val="24"/>
          <w:szCs w:val="24"/>
          <w:lang w:val="sk-SK"/>
        </w:rPr>
      </w:pPr>
      <w:bookmarkStart w:id="586" w:name="2157471"/>
      <w:bookmarkEnd w:id="58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Policajtovi alebo profesionálnemu vojakovi, ktorý zomrel počas trvania služobného pomeru v dôsledku konania uvedeného v </w:t>
      </w:r>
      <w:hyperlink w:anchor="2156384" w:history="1">
        <w:r w:rsidRPr="008E0C0D">
          <w:rPr>
            <w:rStyle w:val="Hypertextovprepojenie"/>
            <w:rFonts w:ascii="Times New Roman" w:hAnsi="Times New Roman" w:cs="Times New Roman"/>
            <w:color w:val="000000" w:themeColor="text1"/>
            <w:sz w:val="24"/>
            <w:szCs w:val="24"/>
            <w:u w:val="none"/>
            <w:lang w:val="sk-SK"/>
          </w:rPr>
          <w:t>§ 6 ods. 7</w:t>
        </w:r>
      </w:hyperlink>
      <w:r w:rsidRPr="008E0C0D">
        <w:rPr>
          <w:rFonts w:ascii="Times New Roman" w:hAnsi="Times New Roman" w:cs="Times New Roman"/>
          <w:color w:val="000000" w:themeColor="text1"/>
          <w:sz w:val="24"/>
          <w:szCs w:val="24"/>
          <w:lang w:val="sk-SK"/>
        </w:rPr>
        <w:t>, sa neposkytne služba uvedená v odseku 1.</w:t>
      </w:r>
    </w:p>
    <w:p w:rsidR="00BF6BB7" w:rsidRPr="008E0C0D" w:rsidRDefault="006E63CE">
      <w:pPr>
        <w:ind w:firstLine="142"/>
        <w:rPr>
          <w:rFonts w:ascii="Times New Roman" w:hAnsi="Times New Roman" w:cs="Times New Roman"/>
          <w:color w:val="000000" w:themeColor="text1"/>
          <w:sz w:val="24"/>
          <w:szCs w:val="24"/>
          <w:lang w:val="sk-SK"/>
        </w:rPr>
      </w:pPr>
      <w:bookmarkStart w:id="587" w:name="2157475"/>
      <w:bookmarkEnd w:id="587"/>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Na policajta a profesionálneho vojaka uvedeného v odseku 2 sa nevzťahujú ustanovenia </w:t>
      </w:r>
      <w:hyperlink w:anchor="2157492" w:history="1">
        <w:r w:rsidRPr="008E0C0D">
          <w:rPr>
            <w:rStyle w:val="Hypertextovprepojenie"/>
            <w:rFonts w:ascii="Times New Roman" w:hAnsi="Times New Roman" w:cs="Times New Roman"/>
            <w:color w:val="000000" w:themeColor="text1"/>
            <w:sz w:val="24"/>
            <w:szCs w:val="24"/>
            <w:u w:val="none"/>
            <w:lang w:val="sk-SK"/>
          </w:rPr>
          <w:t>§ 74 až 76</w:t>
        </w:r>
      </w:hyperlink>
      <w:r w:rsidRPr="008E0C0D">
        <w:rPr>
          <w:rFonts w:ascii="Times New Roman" w:hAnsi="Times New Roman" w:cs="Times New Roman"/>
          <w:color w:val="000000" w:themeColor="text1"/>
          <w:sz w:val="24"/>
          <w:szCs w:val="24"/>
          <w:lang w:val="sk-SK"/>
        </w:rPr>
        <w:t xml:space="preserve"> a </w:t>
      </w:r>
      <w:hyperlink w:anchor="2157512" w:history="1">
        <w:r w:rsidRPr="008E0C0D">
          <w:rPr>
            <w:rStyle w:val="Hypertextovprepojenie"/>
            <w:rFonts w:ascii="Times New Roman" w:hAnsi="Times New Roman" w:cs="Times New Roman"/>
            <w:color w:val="000000" w:themeColor="text1"/>
            <w:sz w:val="24"/>
            <w:szCs w:val="24"/>
            <w:u w:val="none"/>
            <w:lang w:val="sk-SK"/>
          </w:rPr>
          <w:t>§ 78</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88" w:name="2157478"/>
      <w:bookmarkEnd w:id="588"/>
      <w:r w:rsidRPr="008E0C0D">
        <w:rPr>
          <w:rFonts w:ascii="Times New Roman" w:hAnsi="Times New Roman" w:cs="Times New Roman"/>
          <w:color w:val="000000" w:themeColor="text1"/>
          <w:sz w:val="24"/>
          <w:szCs w:val="24"/>
          <w:lang w:val="sk-SK"/>
        </w:rPr>
        <w:t>§ 72</w:t>
      </w:r>
    </w:p>
    <w:p w:rsidR="00BF6BB7" w:rsidRPr="008E0C0D" w:rsidRDefault="006E63CE">
      <w:pPr>
        <w:ind w:firstLine="142"/>
        <w:rPr>
          <w:rFonts w:ascii="Times New Roman" w:hAnsi="Times New Roman" w:cs="Times New Roman"/>
          <w:color w:val="000000" w:themeColor="text1"/>
          <w:sz w:val="24"/>
          <w:szCs w:val="24"/>
          <w:lang w:val="sk-SK"/>
        </w:rPr>
      </w:pPr>
      <w:bookmarkStart w:id="589" w:name="2157480"/>
      <w:bookmarkEnd w:id="58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služobný úrad alebo služobný orgán zabezpečí pohreb zomretého policajta alebo profesionálneho vojaka na území Slovenskej republiky so spoluúčasťou pozostalých, uhradí útvar sociálneho zabezpečenia ministerstva pozostalým po policajtovi a Vojenský úrad sociálneho zabezpečenia pozostalým po profesionálnom vojakovi náklady na pohreb, najviac však 232,36 eura.</w:t>
      </w:r>
    </w:p>
    <w:p w:rsidR="00BF6BB7" w:rsidRPr="008E0C0D" w:rsidRDefault="006E63CE">
      <w:pPr>
        <w:ind w:firstLine="142"/>
        <w:rPr>
          <w:rFonts w:ascii="Times New Roman" w:hAnsi="Times New Roman" w:cs="Times New Roman"/>
          <w:color w:val="000000" w:themeColor="text1"/>
          <w:sz w:val="24"/>
          <w:szCs w:val="24"/>
          <w:lang w:val="sk-SK"/>
        </w:rPr>
      </w:pPr>
      <w:bookmarkStart w:id="590" w:name="2157483"/>
      <w:bookmarkEnd w:id="59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služobný úrad alebo služobný orgán nezabezpečuje pohreb zomretého policajta alebo profesionálneho vojaka, lebo si to pozostalí neprajú alebo sa na zabezpečení pohrebu podieľali podľa </w:t>
      </w:r>
      <w:hyperlink w:anchor="2157467" w:history="1">
        <w:r w:rsidRPr="008E0C0D">
          <w:rPr>
            <w:rStyle w:val="Hypertextovprepojenie"/>
            <w:rFonts w:ascii="Times New Roman" w:hAnsi="Times New Roman" w:cs="Times New Roman"/>
            <w:color w:val="000000" w:themeColor="text1"/>
            <w:sz w:val="24"/>
            <w:szCs w:val="24"/>
            <w:u w:val="none"/>
            <w:lang w:val="sk-SK"/>
          </w:rPr>
          <w:t>§ 71</w:t>
        </w:r>
      </w:hyperlink>
      <w:r w:rsidRPr="008E0C0D">
        <w:rPr>
          <w:rFonts w:ascii="Times New Roman" w:hAnsi="Times New Roman" w:cs="Times New Roman"/>
          <w:color w:val="000000" w:themeColor="text1"/>
          <w:sz w:val="24"/>
          <w:szCs w:val="24"/>
          <w:lang w:val="sk-SK"/>
        </w:rPr>
        <w:t xml:space="preserve"> alebo podľa odseku 1, alebo ak ide o pohreb mimo územia Slovenskej republiky, uhradí útvar sociálneho zabezpečenia ministerstva pozostalým po policajtovi a Vojenský úrad sociálneho zabezpečenia pozostalým po profesionálnom vojakovi na ich žiadosť náklady na pohreb, najviac 232,36 eura.</w:t>
      </w:r>
    </w:p>
    <w:p w:rsidR="00BF6BB7" w:rsidRPr="008E0C0D" w:rsidRDefault="006E63CE">
      <w:pPr>
        <w:ind w:firstLine="142"/>
        <w:rPr>
          <w:rFonts w:ascii="Times New Roman" w:hAnsi="Times New Roman" w:cs="Times New Roman"/>
          <w:color w:val="000000" w:themeColor="text1"/>
          <w:sz w:val="24"/>
          <w:szCs w:val="24"/>
          <w:lang w:val="sk-SK"/>
        </w:rPr>
      </w:pPr>
      <w:bookmarkStart w:id="591" w:name="2157486"/>
      <w:bookmarkEnd w:id="59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Príspevok na pohreb podľa osobitných predpisov</w:t>
      </w:r>
      <w:hyperlink w:anchor="2159081" w:history="1">
        <w:r w:rsidRPr="008E0C0D">
          <w:rPr>
            <w:rStyle w:val="Odkaznavysvetlivku"/>
            <w:rFonts w:ascii="Times New Roman" w:hAnsi="Times New Roman" w:cs="Times New Roman"/>
            <w:color w:val="000000" w:themeColor="text1"/>
            <w:sz w:val="24"/>
            <w:szCs w:val="24"/>
            <w:lang w:val="sk-SK"/>
          </w:rPr>
          <w:t>34)</w:t>
        </w:r>
      </w:hyperlink>
      <w:r w:rsidRPr="008E0C0D">
        <w:rPr>
          <w:rFonts w:ascii="Times New Roman" w:hAnsi="Times New Roman" w:cs="Times New Roman"/>
          <w:color w:val="000000" w:themeColor="text1"/>
          <w:sz w:val="24"/>
          <w:szCs w:val="24"/>
          <w:lang w:val="sk-SK"/>
        </w:rPr>
        <w:t xml:space="preserve"> sa pozostalým v prípadoch uvedených v odsekoch 1 a 2 a v </w:t>
      </w:r>
      <w:hyperlink w:anchor="2157469" w:history="1">
        <w:r w:rsidRPr="008E0C0D">
          <w:rPr>
            <w:rStyle w:val="Hypertextovprepojenie"/>
            <w:rFonts w:ascii="Times New Roman" w:hAnsi="Times New Roman" w:cs="Times New Roman"/>
            <w:color w:val="000000" w:themeColor="text1"/>
            <w:sz w:val="24"/>
            <w:szCs w:val="24"/>
            <w:u w:val="none"/>
            <w:lang w:val="sk-SK"/>
          </w:rPr>
          <w:t>§ 71 ods. 1</w:t>
        </w:r>
      </w:hyperlink>
      <w:r w:rsidRPr="008E0C0D">
        <w:rPr>
          <w:rFonts w:ascii="Times New Roman" w:hAnsi="Times New Roman" w:cs="Times New Roman"/>
          <w:color w:val="000000" w:themeColor="text1"/>
          <w:sz w:val="24"/>
          <w:szCs w:val="24"/>
          <w:lang w:val="sk-SK"/>
        </w:rPr>
        <w:t xml:space="preserve"> a </w:t>
      </w:r>
      <w:hyperlink w:anchor="2157475" w:history="1">
        <w:r w:rsidRPr="008E0C0D">
          <w:rPr>
            <w:rStyle w:val="Hypertextovprepojenie"/>
            <w:rFonts w:ascii="Times New Roman" w:hAnsi="Times New Roman" w:cs="Times New Roman"/>
            <w:color w:val="000000" w:themeColor="text1"/>
            <w:sz w:val="24"/>
            <w:szCs w:val="24"/>
            <w:u w:val="none"/>
            <w:lang w:val="sk-SK"/>
          </w:rPr>
          <w:t>3</w:t>
        </w:r>
      </w:hyperlink>
      <w:r w:rsidRPr="008E0C0D">
        <w:rPr>
          <w:rFonts w:ascii="Times New Roman" w:hAnsi="Times New Roman" w:cs="Times New Roman"/>
          <w:color w:val="000000" w:themeColor="text1"/>
          <w:sz w:val="24"/>
          <w:szCs w:val="24"/>
          <w:lang w:val="sk-SK"/>
        </w:rPr>
        <w:t xml:space="preserve"> nevypláca.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92" w:name="2157488"/>
      <w:bookmarkEnd w:id="592"/>
      <w:r w:rsidRPr="008E0C0D">
        <w:rPr>
          <w:rFonts w:ascii="Times New Roman" w:hAnsi="Times New Roman" w:cs="Times New Roman"/>
          <w:color w:val="000000" w:themeColor="text1"/>
          <w:sz w:val="24"/>
          <w:szCs w:val="24"/>
          <w:lang w:val="sk-SK"/>
        </w:rPr>
        <w:t>§ 73</w:t>
      </w:r>
    </w:p>
    <w:p w:rsidR="00BF6BB7" w:rsidRPr="008E0C0D" w:rsidRDefault="006E63CE">
      <w:pPr>
        <w:ind w:firstLine="142"/>
        <w:rPr>
          <w:rFonts w:ascii="Times New Roman" w:hAnsi="Times New Roman" w:cs="Times New Roman"/>
          <w:color w:val="000000" w:themeColor="text1"/>
          <w:sz w:val="24"/>
          <w:szCs w:val="24"/>
          <w:lang w:val="sk-SK"/>
        </w:rPr>
      </w:pPr>
      <w:bookmarkStart w:id="593" w:name="2157490"/>
      <w:bookmarkEnd w:id="593"/>
      <w:r w:rsidRPr="008E0C0D">
        <w:rPr>
          <w:rFonts w:ascii="Times New Roman" w:hAnsi="Times New Roman" w:cs="Times New Roman"/>
          <w:color w:val="000000" w:themeColor="text1"/>
          <w:sz w:val="24"/>
          <w:szCs w:val="24"/>
          <w:lang w:val="sk-SK"/>
        </w:rPr>
        <w:t xml:space="preserve">Ak policajt alebo profesionálny vojak zomrie počas trvania služobného pomeru v dôsledku služobného úrazu alebo choroby z povolania, zvyšujú sa sumy uvedené v </w:t>
      </w:r>
      <w:hyperlink w:anchor="2157480" w:history="1">
        <w:r w:rsidRPr="008E0C0D">
          <w:rPr>
            <w:rStyle w:val="Hypertextovprepojenie"/>
            <w:rFonts w:ascii="Times New Roman" w:hAnsi="Times New Roman" w:cs="Times New Roman"/>
            <w:color w:val="000000" w:themeColor="text1"/>
            <w:sz w:val="24"/>
            <w:szCs w:val="24"/>
            <w:u w:val="none"/>
            <w:lang w:val="sk-SK"/>
          </w:rPr>
          <w:t>§ 72 ods. 1 a 2</w:t>
        </w:r>
      </w:hyperlink>
      <w:r w:rsidRPr="008E0C0D">
        <w:rPr>
          <w:rFonts w:ascii="Times New Roman" w:hAnsi="Times New Roman" w:cs="Times New Roman"/>
          <w:color w:val="000000" w:themeColor="text1"/>
          <w:sz w:val="24"/>
          <w:szCs w:val="24"/>
          <w:lang w:val="sk-SK"/>
        </w:rPr>
        <w:t xml:space="preserve"> na dvojnásobok.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94" w:name="2157492"/>
      <w:bookmarkEnd w:id="594"/>
      <w:r w:rsidRPr="008E0C0D">
        <w:rPr>
          <w:rFonts w:ascii="Times New Roman" w:hAnsi="Times New Roman" w:cs="Times New Roman"/>
          <w:color w:val="000000" w:themeColor="text1"/>
          <w:sz w:val="24"/>
          <w:szCs w:val="24"/>
          <w:lang w:val="sk-SK"/>
        </w:rPr>
        <w:t>§ 74</w:t>
      </w:r>
    </w:p>
    <w:p w:rsidR="00BF6BB7" w:rsidRPr="008E0C0D" w:rsidRDefault="006E63CE">
      <w:pPr>
        <w:ind w:firstLine="142"/>
        <w:rPr>
          <w:rFonts w:ascii="Times New Roman" w:hAnsi="Times New Roman" w:cs="Times New Roman"/>
          <w:color w:val="000000" w:themeColor="text1"/>
          <w:sz w:val="24"/>
          <w:szCs w:val="24"/>
          <w:lang w:val="sk-SK"/>
        </w:rPr>
      </w:pPr>
      <w:bookmarkStart w:id="595" w:name="2157493"/>
      <w:bookmarkEnd w:id="595"/>
      <w:r w:rsidRPr="008E0C0D">
        <w:rPr>
          <w:rFonts w:ascii="Times New Roman" w:hAnsi="Times New Roman" w:cs="Times New Roman"/>
          <w:color w:val="000000" w:themeColor="text1"/>
          <w:sz w:val="24"/>
          <w:szCs w:val="24"/>
          <w:lang w:val="sk-SK"/>
        </w:rPr>
        <w:t xml:space="preserve">Nákladmi na zabezpečenie pohrebu sa na účely </w:t>
      </w:r>
      <w:hyperlink w:anchor="2157467" w:history="1">
        <w:r w:rsidRPr="008E0C0D">
          <w:rPr>
            <w:rStyle w:val="Hypertextovprepojenie"/>
            <w:rFonts w:ascii="Times New Roman" w:hAnsi="Times New Roman" w:cs="Times New Roman"/>
            <w:color w:val="000000" w:themeColor="text1"/>
            <w:sz w:val="24"/>
            <w:szCs w:val="24"/>
            <w:u w:val="none"/>
            <w:lang w:val="sk-SK"/>
          </w:rPr>
          <w:t>§ 71 a 72</w:t>
        </w:r>
      </w:hyperlink>
      <w:r w:rsidRPr="008E0C0D">
        <w:rPr>
          <w:rFonts w:ascii="Times New Roman" w:hAnsi="Times New Roman" w:cs="Times New Roman"/>
          <w:color w:val="000000" w:themeColor="text1"/>
          <w:sz w:val="24"/>
          <w:szCs w:val="24"/>
          <w:lang w:val="sk-SK"/>
        </w:rPr>
        <w:t xml:space="preserve"> rozumejú náklady na úpravu, oblečenie a uloženie telesných pozostatkov zomretého, náklady na rakvu a jej úpravu a náklady na úhradu pohrebných úkonov a obradov obvyklých v mieste pohrebu. Ak sa vykonáva pohreb spopolnením, rozumejú sa nákladmi na pohreb aj náklady na prepravu telesných pozostatkov z miesta pohrebného obradu na miesto spopolnenia, náklady na spopolnenie, urnu a náklady spojené s uložením urny alebo rozptýlením popola.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596" w:name="2157494"/>
      <w:bookmarkEnd w:id="596"/>
      <w:r w:rsidRPr="008E0C0D">
        <w:rPr>
          <w:rFonts w:ascii="Times New Roman" w:hAnsi="Times New Roman" w:cs="Times New Roman"/>
          <w:color w:val="000000" w:themeColor="text1"/>
          <w:sz w:val="24"/>
          <w:szCs w:val="24"/>
          <w:lang w:val="sk-SK"/>
        </w:rPr>
        <w:t>§ 75</w:t>
      </w:r>
    </w:p>
    <w:p w:rsidR="00BF6BB7" w:rsidRPr="008E0C0D" w:rsidRDefault="006E63CE">
      <w:pPr>
        <w:ind w:firstLine="142"/>
        <w:rPr>
          <w:rFonts w:ascii="Times New Roman" w:hAnsi="Times New Roman" w:cs="Times New Roman"/>
          <w:color w:val="000000" w:themeColor="text1"/>
          <w:sz w:val="24"/>
          <w:szCs w:val="24"/>
          <w:lang w:val="sk-SK"/>
        </w:rPr>
      </w:pPr>
      <w:bookmarkStart w:id="597" w:name="2157495"/>
      <w:bookmarkEnd w:id="59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policajt alebo profesionálny vojak zomrie na území Slovenskej republiky v mieste, kde v čase smrti vykonával službu alebo sa zdržiaval zo služobných dôvodov, alebo bol vyslaný na </w:t>
      </w:r>
      <w:r w:rsidRPr="008E0C0D">
        <w:rPr>
          <w:rFonts w:ascii="Times New Roman" w:hAnsi="Times New Roman" w:cs="Times New Roman"/>
          <w:color w:val="000000" w:themeColor="text1"/>
          <w:sz w:val="24"/>
          <w:szCs w:val="24"/>
          <w:lang w:val="sk-SK"/>
        </w:rPr>
        <w:lastRenderedPageBreak/>
        <w:t>liečenie alebo ošetrenie a ktoré nie je miestom, kde sa má pohreb vykonať, uhrádzajú sa z osobitného účtu aj náklady na rakvu s kovovou vložkou alebo inú rakvu, ak tak ustanovuje osobitný predpis,</w:t>
      </w:r>
      <w:hyperlink w:anchor="2159082" w:history="1">
        <w:r w:rsidRPr="008E0C0D">
          <w:rPr>
            <w:rStyle w:val="Odkaznavysvetlivku"/>
            <w:rFonts w:ascii="Times New Roman" w:hAnsi="Times New Roman" w:cs="Times New Roman"/>
            <w:color w:val="000000" w:themeColor="text1"/>
            <w:sz w:val="24"/>
            <w:szCs w:val="24"/>
            <w:lang w:val="sk-SK"/>
          </w:rPr>
          <w:t>35)</w:t>
        </w:r>
      </w:hyperlink>
      <w:r w:rsidRPr="008E0C0D">
        <w:rPr>
          <w:rFonts w:ascii="Times New Roman" w:hAnsi="Times New Roman" w:cs="Times New Roman"/>
          <w:color w:val="000000" w:themeColor="text1"/>
          <w:sz w:val="24"/>
          <w:szCs w:val="24"/>
          <w:lang w:val="sk-SK"/>
        </w:rPr>
        <w:t xml:space="preserve"> a náklady na jeho prevezenie na miesto pohrebu spôsobom primeraným vzdialenosti miesta úmrtia od miesta pohrebu.</w:t>
      </w:r>
    </w:p>
    <w:p w:rsidR="00BF6BB7" w:rsidRPr="008E0C0D" w:rsidRDefault="006E63CE">
      <w:pPr>
        <w:ind w:firstLine="142"/>
        <w:rPr>
          <w:rFonts w:ascii="Times New Roman" w:hAnsi="Times New Roman" w:cs="Times New Roman"/>
          <w:color w:val="000000" w:themeColor="text1"/>
          <w:sz w:val="24"/>
          <w:szCs w:val="24"/>
          <w:lang w:val="sk-SK"/>
        </w:rPr>
      </w:pPr>
      <w:bookmarkStart w:id="598" w:name="2157497"/>
      <w:bookmarkEnd w:id="59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policajt alebo profesionálny vojak zomrie mimo územia Slovenskej republiky za okolností uvedených v odseku 1, náklady uvedené v odseku 1 uhrádza služobný úrad alebo služobný orgán.</w:t>
      </w:r>
    </w:p>
    <w:p w:rsidR="00BF6BB7" w:rsidRPr="008E0C0D" w:rsidRDefault="006E63CE">
      <w:pPr>
        <w:ind w:firstLine="142"/>
        <w:rPr>
          <w:rFonts w:ascii="Times New Roman" w:hAnsi="Times New Roman" w:cs="Times New Roman"/>
          <w:color w:val="000000" w:themeColor="text1"/>
          <w:sz w:val="24"/>
          <w:szCs w:val="24"/>
          <w:lang w:val="sk-SK"/>
        </w:rPr>
      </w:pPr>
      <w:bookmarkStart w:id="599" w:name="2157499"/>
      <w:bookmarkEnd w:id="59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Náklady uvedené v odsekoch 1 a 2 sa nezapočítavajú do nákladov podľa </w:t>
      </w:r>
      <w:hyperlink w:anchor="2157492" w:history="1">
        <w:r w:rsidRPr="008E0C0D">
          <w:rPr>
            <w:rStyle w:val="Hypertextovprepojenie"/>
            <w:rFonts w:ascii="Times New Roman" w:hAnsi="Times New Roman" w:cs="Times New Roman"/>
            <w:color w:val="000000" w:themeColor="text1"/>
            <w:sz w:val="24"/>
            <w:szCs w:val="24"/>
            <w:u w:val="none"/>
            <w:lang w:val="sk-SK"/>
          </w:rPr>
          <w:t>§ 74</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00" w:name="2157500"/>
      <w:bookmarkEnd w:id="600"/>
      <w:r w:rsidRPr="008E0C0D">
        <w:rPr>
          <w:rFonts w:ascii="Times New Roman" w:hAnsi="Times New Roman" w:cs="Times New Roman"/>
          <w:color w:val="000000" w:themeColor="text1"/>
          <w:sz w:val="24"/>
          <w:szCs w:val="24"/>
          <w:lang w:val="sk-SK"/>
        </w:rPr>
        <w:t>§ 76</w:t>
      </w:r>
    </w:p>
    <w:p w:rsidR="00BF6BB7" w:rsidRPr="008E0C0D" w:rsidRDefault="006E63CE">
      <w:pPr>
        <w:ind w:firstLine="142"/>
        <w:rPr>
          <w:rFonts w:ascii="Times New Roman" w:hAnsi="Times New Roman" w:cs="Times New Roman"/>
          <w:color w:val="000000" w:themeColor="text1"/>
          <w:sz w:val="24"/>
          <w:szCs w:val="24"/>
          <w:lang w:val="sk-SK"/>
        </w:rPr>
      </w:pPr>
      <w:bookmarkStart w:id="601" w:name="2157501"/>
      <w:bookmarkEnd w:id="60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ide o pohreb, ktorý služobný úrad alebo služobný orgán zabezpečujú alebo sa na jeho zabezpečení podieľajú podľa </w:t>
      </w:r>
      <w:hyperlink w:anchor="2157467" w:history="1">
        <w:r w:rsidRPr="008E0C0D">
          <w:rPr>
            <w:rStyle w:val="Hypertextovprepojenie"/>
            <w:rFonts w:ascii="Times New Roman" w:hAnsi="Times New Roman" w:cs="Times New Roman"/>
            <w:color w:val="000000" w:themeColor="text1"/>
            <w:sz w:val="24"/>
            <w:szCs w:val="24"/>
            <w:u w:val="none"/>
            <w:lang w:val="sk-SK"/>
          </w:rPr>
          <w:t>§ 71 a § 72 ods. 1</w:t>
        </w:r>
      </w:hyperlink>
      <w:r w:rsidRPr="008E0C0D">
        <w:rPr>
          <w:rFonts w:ascii="Times New Roman" w:hAnsi="Times New Roman" w:cs="Times New Roman"/>
          <w:color w:val="000000" w:themeColor="text1"/>
          <w:sz w:val="24"/>
          <w:szCs w:val="24"/>
          <w:lang w:val="sk-SK"/>
        </w:rPr>
        <w:t>, preukazujú sa zomretému policajtovi alebo profesionálnemu vojakovi najmä tieto pocty:</w:t>
      </w:r>
    </w:p>
    <w:p w:rsidR="00BF6BB7" w:rsidRPr="008E0C0D" w:rsidRDefault="006E63CE">
      <w:pPr>
        <w:ind w:left="568" w:hanging="284"/>
        <w:rPr>
          <w:rFonts w:ascii="Times New Roman" w:hAnsi="Times New Roman" w:cs="Times New Roman"/>
          <w:color w:val="000000" w:themeColor="text1"/>
          <w:sz w:val="24"/>
          <w:szCs w:val="24"/>
          <w:lang w:val="sk-SK"/>
        </w:rPr>
      </w:pPr>
      <w:bookmarkStart w:id="602" w:name="2157503"/>
      <w:bookmarkEnd w:id="60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zahalenie rakvy s telesnými pozostatkami zomretého do štátnej vlajky Slovenskej republiky počas pohrebného obradu,</w:t>
      </w:r>
    </w:p>
    <w:p w:rsidR="00BF6BB7" w:rsidRPr="008E0C0D" w:rsidRDefault="006E63CE">
      <w:pPr>
        <w:ind w:left="568" w:hanging="284"/>
        <w:rPr>
          <w:rFonts w:ascii="Times New Roman" w:hAnsi="Times New Roman" w:cs="Times New Roman"/>
          <w:color w:val="000000" w:themeColor="text1"/>
          <w:sz w:val="24"/>
          <w:szCs w:val="24"/>
          <w:lang w:val="sk-SK"/>
        </w:rPr>
      </w:pPr>
      <w:bookmarkStart w:id="603" w:name="2157504"/>
      <w:bookmarkEnd w:id="60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postavenie čestnej stráže ku katafalku s rakvou zomretého počas trvania pohrebného obradu na tomto mieste,</w:t>
      </w:r>
    </w:p>
    <w:p w:rsidR="00BF6BB7" w:rsidRPr="008E0C0D" w:rsidRDefault="006E63CE">
      <w:pPr>
        <w:ind w:left="568" w:hanging="284"/>
        <w:rPr>
          <w:rFonts w:ascii="Times New Roman" w:hAnsi="Times New Roman" w:cs="Times New Roman"/>
          <w:color w:val="000000" w:themeColor="text1"/>
          <w:sz w:val="24"/>
          <w:szCs w:val="24"/>
          <w:lang w:val="sk-SK"/>
        </w:rPr>
      </w:pPr>
      <w:bookmarkStart w:id="604" w:name="2157505"/>
      <w:bookmarkEnd w:id="604"/>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nesenie rakvy z miesta poslednej rozlúčky na miesto uloženia telesných pozostatkov zomretého, ak sa uvedené úkony vykonávajú na rôznych miestach,</w:t>
      </w:r>
    </w:p>
    <w:p w:rsidR="00BF6BB7" w:rsidRPr="008E0C0D" w:rsidRDefault="006E63CE">
      <w:pPr>
        <w:ind w:left="568" w:hanging="284"/>
        <w:rPr>
          <w:rFonts w:ascii="Times New Roman" w:hAnsi="Times New Roman" w:cs="Times New Roman"/>
          <w:color w:val="000000" w:themeColor="text1"/>
          <w:sz w:val="24"/>
          <w:szCs w:val="24"/>
          <w:lang w:val="sk-SK"/>
        </w:rPr>
      </w:pPr>
      <w:bookmarkStart w:id="605" w:name="2157506"/>
      <w:bookmarkEnd w:id="605"/>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sprievod rakvy čestnou jednotkou a hudbou z miesta poslednej rozlúčky na miesto uloženia telesných pozostatkov zomretého, ak sa uvedené úkony vykonávajú na rôznych miestach,</w:t>
      </w:r>
    </w:p>
    <w:p w:rsidR="00BF6BB7" w:rsidRPr="008E0C0D" w:rsidRDefault="006E63CE">
      <w:pPr>
        <w:ind w:left="568" w:hanging="284"/>
        <w:rPr>
          <w:rFonts w:ascii="Times New Roman" w:hAnsi="Times New Roman" w:cs="Times New Roman"/>
          <w:color w:val="000000" w:themeColor="text1"/>
          <w:sz w:val="24"/>
          <w:szCs w:val="24"/>
          <w:lang w:val="sk-SK"/>
        </w:rPr>
      </w:pPr>
      <w:bookmarkStart w:id="606" w:name="2157507"/>
      <w:bookmarkEnd w:id="606"/>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skončenie pohrebného obradu hymnou Slovenskej republiky so súčasným vzdaním pocty salvami sprevádzajúcej čestnej jednotky; vzdanie pocty salvami sprevádzajúcej čestnej jednotky sa u hasičov nepoužije.</w:t>
      </w:r>
    </w:p>
    <w:p w:rsidR="00BF6BB7" w:rsidRPr="008E0C0D" w:rsidRDefault="006E63CE">
      <w:pPr>
        <w:ind w:firstLine="142"/>
        <w:rPr>
          <w:rFonts w:ascii="Times New Roman" w:hAnsi="Times New Roman" w:cs="Times New Roman"/>
          <w:color w:val="000000" w:themeColor="text1"/>
          <w:sz w:val="24"/>
          <w:szCs w:val="24"/>
          <w:lang w:val="sk-SK"/>
        </w:rPr>
      </w:pPr>
      <w:bookmarkStart w:id="607" w:name="2157509"/>
      <w:bookmarkEnd w:id="60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Náklady spojené so vzdaním pôct podľa odseku 1, ktoré sa preukazujú zomretému, hradí služobný úrad alebo služobný orgán. Tieto náklady sa nezapočítavajú do nákladov podľa </w:t>
      </w:r>
      <w:hyperlink w:anchor="2157492" w:history="1">
        <w:r w:rsidRPr="008E0C0D">
          <w:rPr>
            <w:rStyle w:val="Hypertextovprepojenie"/>
            <w:rFonts w:ascii="Times New Roman" w:hAnsi="Times New Roman" w:cs="Times New Roman"/>
            <w:color w:val="000000" w:themeColor="text1"/>
            <w:sz w:val="24"/>
            <w:szCs w:val="24"/>
            <w:u w:val="none"/>
            <w:lang w:val="sk-SK"/>
          </w:rPr>
          <w:t>§ 74</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08" w:name="2157510"/>
      <w:bookmarkEnd w:id="608"/>
      <w:r w:rsidRPr="008E0C0D">
        <w:rPr>
          <w:rFonts w:ascii="Times New Roman" w:hAnsi="Times New Roman" w:cs="Times New Roman"/>
          <w:color w:val="000000" w:themeColor="text1"/>
          <w:sz w:val="24"/>
          <w:szCs w:val="24"/>
          <w:lang w:val="sk-SK"/>
        </w:rPr>
        <w:t>§ 77</w:t>
      </w:r>
    </w:p>
    <w:p w:rsidR="00BF6BB7" w:rsidRPr="008E0C0D" w:rsidRDefault="006E63CE">
      <w:pPr>
        <w:ind w:firstLine="142"/>
        <w:rPr>
          <w:rFonts w:ascii="Times New Roman" w:hAnsi="Times New Roman" w:cs="Times New Roman"/>
          <w:color w:val="000000" w:themeColor="text1"/>
          <w:sz w:val="24"/>
          <w:szCs w:val="24"/>
          <w:lang w:val="sk-SK"/>
        </w:rPr>
      </w:pPr>
      <w:bookmarkStart w:id="609" w:name="2157511"/>
      <w:bookmarkEnd w:id="609"/>
      <w:r w:rsidRPr="008E0C0D">
        <w:rPr>
          <w:rFonts w:ascii="Times New Roman" w:hAnsi="Times New Roman" w:cs="Times New Roman"/>
          <w:color w:val="000000" w:themeColor="text1"/>
          <w:sz w:val="24"/>
          <w:szCs w:val="24"/>
          <w:lang w:val="sk-SK"/>
        </w:rPr>
        <w:t xml:space="preserve">Pozostalými sa na účely </w:t>
      </w:r>
      <w:hyperlink w:anchor="2157467" w:history="1">
        <w:r w:rsidRPr="008E0C0D">
          <w:rPr>
            <w:rStyle w:val="Hypertextovprepojenie"/>
            <w:rFonts w:ascii="Times New Roman" w:hAnsi="Times New Roman" w:cs="Times New Roman"/>
            <w:color w:val="000000" w:themeColor="text1"/>
            <w:sz w:val="24"/>
            <w:szCs w:val="24"/>
            <w:u w:val="none"/>
            <w:lang w:val="sk-SK"/>
          </w:rPr>
          <w:t>§ 71, 72</w:t>
        </w:r>
      </w:hyperlink>
      <w:r w:rsidRPr="008E0C0D">
        <w:rPr>
          <w:rFonts w:ascii="Times New Roman" w:hAnsi="Times New Roman" w:cs="Times New Roman"/>
          <w:color w:val="000000" w:themeColor="text1"/>
          <w:sz w:val="24"/>
          <w:szCs w:val="24"/>
          <w:lang w:val="sk-SK"/>
        </w:rPr>
        <w:t xml:space="preserve"> a </w:t>
      </w:r>
      <w:hyperlink w:anchor="2157494" w:history="1">
        <w:r w:rsidRPr="008E0C0D">
          <w:rPr>
            <w:rStyle w:val="Hypertextovprepojenie"/>
            <w:rFonts w:ascii="Times New Roman" w:hAnsi="Times New Roman" w:cs="Times New Roman"/>
            <w:color w:val="000000" w:themeColor="text1"/>
            <w:sz w:val="24"/>
            <w:szCs w:val="24"/>
            <w:u w:val="none"/>
            <w:lang w:val="sk-SK"/>
          </w:rPr>
          <w:t>75</w:t>
        </w:r>
      </w:hyperlink>
      <w:r w:rsidRPr="008E0C0D">
        <w:rPr>
          <w:rFonts w:ascii="Times New Roman" w:hAnsi="Times New Roman" w:cs="Times New Roman"/>
          <w:color w:val="000000" w:themeColor="text1"/>
          <w:sz w:val="24"/>
          <w:szCs w:val="24"/>
          <w:lang w:val="sk-SK"/>
        </w:rPr>
        <w:t xml:space="preserve"> rozumejú manželka (manžel), deti, rodičia, vnuci a prarodičia zomretého alebo ďalšie osoby, ktoré zabezpečujú pohreb alebo sa v rozhodujúcej miere podieľajú na zabezpečení pohrebu zomretého.</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10" w:name="2157512"/>
      <w:bookmarkEnd w:id="610"/>
      <w:r w:rsidRPr="008E0C0D">
        <w:rPr>
          <w:rFonts w:ascii="Times New Roman" w:hAnsi="Times New Roman" w:cs="Times New Roman"/>
          <w:color w:val="000000" w:themeColor="text1"/>
          <w:sz w:val="24"/>
          <w:szCs w:val="24"/>
          <w:lang w:val="sk-SK"/>
        </w:rPr>
        <w:t>§ 78</w:t>
      </w:r>
    </w:p>
    <w:p w:rsidR="00BF6BB7" w:rsidRPr="008E0C0D" w:rsidRDefault="006E63CE">
      <w:pPr>
        <w:ind w:firstLine="142"/>
        <w:rPr>
          <w:rFonts w:ascii="Times New Roman" w:hAnsi="Times New Roman" w:cs="Times New Roman"/>
          <w:color w:val="000000" w:themeColor="text1"/>
          <w:sz w:val="24"/>
          <w:szCs w:val="24"/>
          <w:lang w:val="sk-SK"/>
        </w:rPr>
      </w:pPr>
      <w:bookmarkStart w:id="611" w:name="2157513"/>
      <w:bookmarkEnd w:id="611"/>
      <w:r w:rsidRPr="008E0C0D">
        <w:rPr>
          <w:rFonts w:ascii="Times New Roman" w:hAnsi="Times New Roman" w:cs="Times New Roman"/>
          <w:color w:val="000000" w:themeColor="text1"/>
          <w:sz w:val="24"/>
          <w:szCs w:val="24"/>
          <w:lang w:val="sk-SK"/>
        </w:rPr>
        <w:t xml:space="preserve">Na zomretých policajtov alebo profesionálnych vojakov po skončení služobného pomeru, ak boli poberateľmi dôchodku z výsluhového zabezpečenia, sa vzťahujú ustanovenia </w:t>
      </w:r>
      <w:hyperlink w:anchor="2157471" w:history="1">
        <w:r w:rsidRPr="008E0C0D">
          <w:rPr>
            <w:rStyle w:val="Hypertextovprepojenie"/>
            <w:rFonts w:ascii="Times New Roman" w:hAnsi="Times New Roman" w:cs="Times New Roman"/>
            <w:color w:val="000000" w:themeColor="text1"/>
            <w:sz w:val="24"/>
            <w:szCs w:val="24"/>
            <w:u w:val="none"/>
            <w:lang w:val="sk-SK"/>
          </w:rPr>
          <w:t>§ 71 ods. 2</w:t>
        </w:r>
      </w:hyperlink>
      <w:r w:rsidRPr="008E0C0D">
        <w:rPr>
          <w:rFonts w:ascii="Times New Roman" w:hAnsi="Times New Roman" w:cs="Times New Roman"/>
          <w:color w:val="000000" w:themeColor="text1"/>
          <w:sz w:val="24"/>
          <w:szCs w:val="24"/>
          <w:lang w:val="sk-SK"/>
        </w:rPr>
        <w:t xml:space="preserve">, </w:t>
      </w:r>
      <w:hyperlink w:anchor="2157478" w:history="1">
        <w:r w:rsidRPr="008E0C0D">
          <w:rPr>
            <w:rStyle w:val="Hypertextovprepojenie"/>
            <w:rFonts w:ascii="Times New Roman" w:hAnsi="Times New Roman" w:cs="Times New Roman"/>
            <w:color w:val="000000" w:themeColor="text1"/>
            <w:sz w:val="24"/>
            <w:szCs w:val="24"/>
            <w:u w:val="none"/>
            <w:lang w:val="sk-SK"/>
          </w:rPr>
          <w:t>§ 72</w:t>
        </w:r>
      </w:hyperlink>
      <w:r w:rsidRPr="008E0C0D">
        <w:rPr>
          <w:rFonts w:ascii="Times New Roman" w:hAnsi="Times New Roman" w:cs="Times New Roman"/>
          <w:color w:val="000000" w:themeColor="text1"/>
          <w:sz w:val="24"/>
          <w:szCs w:val="24"/>
          <w:lang w:val="sk-SK"/>
        </w:rPr>
        <w:t xml:space="preserve">, </w:t>
      </w:r>
      <w:hyperlink w:anchor="2157492" w:history="1">
        <w:r w:rsidRPr="008E0C0D">
          <w:rPr>
            <w:rStyle w:val="Hypertextovprepojenie"/>
            <w:rFonts w:ascii="Times New Roman" w:hAnsi="Times New Roman" w:cs="Times New Roman"/>
            <w:color w:val="000000" w:themeColor="text1"/>
            <w:sz w:val="24"/>
            <w:szCs w:val="24"/>
            <w:u w:val="none"/>
            <w:lang w:val="sk-SK"/>
          </w:rPr>
          <w:t>74</w:t>
        </w:r>
      </w:hyperlink>
      <w:r w:rsidRPr="008E0C0D">
        <w:rPr>
          <w:rFonts w:ascii="Times New Roman" w:hAnsi="Times New Roman" w:cs="Times New Roman"/>
          <w:color w:val="000000" w:themeColor="text1"/>
          <w:sz w:val="24"/>
          <w:szCs w:val="24"/>
          <w:lang w:val="sk-SK"/>
        </w:rPr>
        <w:t xml:space="preserve">, </w:t>
      </w:r>
      <w:hyperlink w:anchor="2157500" w:history="1">
        <w:r w:rsidRPr="008E0C0D">
          <w:rPr>
            <w:rStyle w:val="Hypertextovprepojenie"/>
            <w:rFonts w:ascii="Times New Roman" w:hAnsi="Times New Roman" w:cs="Times New Roman"/>
            <w:color w:val="000000" w:themeColor="text1"/>
            <w:sz w:val="24"/>
            <w:szCs w:val="24"/>
            <w:u w:val="none"/>
            <w:lang w:val="sk-SK"/>
          </w:rPr>
          <w:t>76 a 77</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12" w:name="2157515"/>
      <w:bookmarkEnd w:id="612"/>
      <w:r w:rsidRPr="008E0C0D">
        <w:rPr>
          <w:rFonts w:ascii="Times New Roman" w:hAnsi="Times New Roman" w:cs="Times New Roman"/>
          <w:color w:val="000000" w:themeColor="text1"/>
          <w:sz w:val="24"/>
          <w:szCs w:val="24"/>
          <w:lang w:val="sk-SK"/>
        </w:rPr>
        <w:t>§ 78a</w:t>
      </w:r>
    </w:p>
    <w:p w:rsidR="00BF6BB7" w:rsidRPr="008E0C0D" w:rsidRDefault="006E63CE">
      <w:pPr>
        <w:ind w:firstLine="142"/>
        <w:rPr>
          <w:rFonts w:ascii="Times New Roman" w:hAnsi="Times New Roman" w:cs="Times New Roman"/>
          <w:color w:val="000000" w:themeColor="text1"/>
          <w:sz w:val="24"/>
          <w:szCs w:val="24"/>
          <w:lang w:val="sk-SK"/>
        </w:rPr>
      </w:pPr>
      <w:bookmarkStart w:id="613" w:name="2157516"/>
      <w:bookmarkEnd w:id="613"/>
      <w:r w:rsidRPr="008E0C0D">
        <w:rPr>
          <w:rFonts w:ascii="Times New Roman" w:hAnsi="Times New Roman" w:cs="Times New Roman"/>
          <w:color w:val="000000" w:themeColor="text1"/>
          <w:sz w:val="24"/>
          <w:szCs w:val="24"/>
          <w:lang w:val="sk-SK"/>
        </w:rPr>
        <w:t xml:space="preserve">Ustanovenia </w:t>
      </w:r>
      <w:hyperlink w:anchor="2157469" w:history="1">
        <w:r w:rsidRPr="008E0C0D">
          <w:rPr>
            <w:rStyle w:val="Hypertextovprepojenie"/>
            <w:rFonts w:ascii="Times New Roman" w:hAnsi="Times New Roman" w:cs="Times New Roman"/>
            <w:color w:val="000000" w:themeColor="text1"/>
            <w:sz w:val="24"/>
            <w:szCs w:val="24"/>
            <w:u w:val="none"/>
            <w:lang w:val="sk-SK"/>
          </w:rPr>
          <w:t>§ 71 ods. 1</w:t>
        </w:r>
      </w:hyperlink>
      <w:r w:rsidRPr="008E0C0D">
        <w:rPr>
          <w:rFonts w:ascii="Times New Roman" w:hAnsi="Times New Roman" w:cs="Times New Roman"/>
          <w:color w:val="000000" w:themeColor="text1"/>
          <w:sz w:val="24"/>
          <w:szCs w:val="24"/>
          <w:lang w:val="sk-SK"/>
        </w:rPr>
        <w:t xml:space="preserve">, </w:t>
      </w:r>
      <w:hyperlink w:anchor="2157480" w:history="1">
        <w:r w:rsidRPr="008E0C0D">
          <w:rPr>
            <w:rStyle w:val="Hypertextovprepojenie"/>
            <w:rFonts w:ascii="Times New Roman" w:hAnsi="Times New Roman" w:cs="Times New Roman"/>
            <w:color w:val="000000" w:themeColor="text1"/>
            <w:sz w:val="24"/>
            <w:szCs w:val="24"/>
            <w:u w:val="none"/>
            <w:lang w:val="sk-SK"/>
          </w:rPr>
          <w:t>§ 72 ods. 1</w:t>
        </w:r>
      </w:hyperlink>
      <w:r w:rsidRPr="008E0C0D">
        <w:rPr>
          <w:rFonts w:ascii="Times New Roman" w:hAnsi="Times New Roman" w:cs="Times New Roman"/>
          <w:color w:val="000000" w:themeColor="text1"/>
          <w:sz w:val="24"/>
          <w:szCs w:val="24"/>
          <w:lang w:val="sk-SK"/>
        </w:rPr>
        <w:t xml:space="preserve"> a </w:t>
      </w:r>
      <w:hyperlink w:anchor="2157500" w:history="1">
        <w:r w:rsidRPr="008E0C0D">
          <w:rPr>
            <w:rStyle w:val="Hypertextovprepojenie"/>
            <w:rFonts w:ascii="Times New Roman" w:hAnsi="Times New Roman" w:cs="Times New Roman"/>
            <w:color w:val="000000" w:themeColor="text1"/>
            <w:sz w:val="24"/>
            <w:szCs w:val="24"/>
            <w:u w:val="none"/>
            <w:lang w:val="sk-SK"/>
          </w:rPr>
          <w:t>§ 76</w:t>
        </w:r>
      </w:hyperlink>
      <w:r w:rsidRPr="008E0C0D">
        <w:rPr>
          <w:rFonts w:ascii="Times New Roman" w:hAnsi="Times New Roman" w:cs="Times New Roman"/>
          <w:color w:val="000000" w:themeColor="text1"/>
          <w:sz w:val="24"/>
          <w:szCs w:val="24"/>
          <w:lang w:val="sk-SK"/>
        </w:rPr>
        <w:t xml:space="preserve"> sa nevzťahujú na príslušníkov Slovenskej informačnej služby a na poberateľov dôchodku z výsluhového zabezpečenia vyplácaného útvarom sociálneho zabezpečenia Slovenskej informačnej služby.</w:t>
      </w:r>
    </w:p>
    <w:p w:rsidR="00BF6BB7" w:rsidRPr="008E0C0D" w:rsidRDefault="006E63CE">
      <w:pPr>
        <w:pStyle w:val="Cast0"/>
        <w:outlineLvl w:val="1"/>
        <w:rPr>
          <w:rFonts w:ascii="Times New Roman" w:hAnsi="Times New Roman" w:cs="Times New Roman"/>
          <w:color w:val="000000" w:themeColor="text1"/>
          <w:sz w:val="24"/>
          <w:szCs w:val="24"/>
          <w:lang w:val="sk-SK"/>
        </w:rPr>
      </w:pPr>
      <w:bookmarkStart w:id="614" w:name="2157517"/>
      <w:bookmarkEnd w:id="614"/>
      <w:r w:rsidRPr="008E0C0D">
        <w:rPr>
          <w:rFonts w:ascii="Times New Roman" w:hAnsi="Times New Roman" w:cs="Times New Roman"/>
          <w:color w:val="000000" w:themeColor="text1"/>
          <w:sz w:val="24"/>
          <w:szCs w:val="24"/>
          <w:lang w:val="sk-SK"/>
        </w:rPr>
        <w:lastRenderedPageBreak/>
        <w:t>ŠIESTA ČASŤ</w:t>
      </w:r>
      <w:r w:rsidRPr="008E0C0D">
        <w:rPr>
          <w:rFonts w:ascii="Times New Roman" w:hAnsi="Times New Roman" w:cs="Times New Roman"/>
          <w:color w:val="000000" w:themeColor="text1"/>
          <w:sz w:val="24"/>
          <w:szCs w:val="24"/>
          <w:lang w:val="sk-SK"/>
        </w:rPr>
        <w:br/>
        <w:t>ORGANIZÁCIA, RIADENIE, KONANIE A FINANCOVANIE</w:t>
      </w:r>
    </w:p>
    <w:p w:rsidR="00BF6BB7" w:rsidRPr="008E0C0D" w:rsidRDefault="006E63CE">
      <w:pPr>
        <w:pStyle w:val="Nadpis"/>
        <w:rPr>
          <w:rFonts w:ascii="Times New Roman" w:hAnsi="Times New Roman" w:cs="Times New Roman"/>
          <w:color w:val="000000" w:themeColor="text1"/>
          <w:sz w:val="24"/>
          <w:szCs w:val="24"/>
          <w:lang w:val="sk-SK"/>
        </w:rPr>
      </w:pPr>
      <w:bookmarkStart w:id="615" w:name="2157519"/>
      <w:bookmarkEnd w:id="615"/>
      <w:r w:rsidRPr="008E0C0D">
        <w:rPr>
          <w:rFonts w:ascii="Times New Roman" w:hAnsi="Times New Roman" w:cs="Times New Roman"/>
          <w:color w:val="000000" w:themeColor="text1"/>
          <w:sz w:val="24"/>
          <w:szCs w:val="24"/>
          <w:lang w:val="sk-SK"/>
        </w:rPr>
        <w:t>Organizácia a riadenie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16" w:name="2157520"/>
      <w:bookmarkEnd w:id="616"/>
      <w:r w:rsidRPr="008E0C0D">
        <w:rPr>
          <w:rFonts w:ascii="Times New Roman" w:hAnsi="Times New Roman" w:cs="Times New Roman"/>
          <w:color w:val="000000" w:themeColor="text1"/>
          <w:sz w:val="24"/>
          <w:szCs w:val="24"/>
          <w:lang w:val="sk-SK"/>
        </w:rPr>
        <w:t>§ 79</w:t>
      </w:r>
    </w:p>
    <w:p w:rsidR="00BF6BB7" w:rsidRPr="008E0C0D" w:rsidRDefault="006E63CE">
      <w:pPr>
        <w:ind w:firstLine="142"/>
        <w:rPr>
          <w:rFonts w:ascii="Times New Roman" w:hAnsi="Times New Roman" w:cs="Times New Roman"/>
          <w:color w:val="000000" w:themeColor="text1"/>
          <w:sz w:val="24"/>
          <w:szCs w:val="24"/>
          <w:lang w:val="sk-SK"/>
        </w:rPr>
      </w:pPr>
      <w:bookmarkStart w:id="617" w:name="2157521"/>
      <w:bookmarkEnd w:id="617"/>
      <w:r w:rsidRPr="008E0C0D">
        <w:rPr>
          <w:rFonts w:ascii="Times New Roman" w:hAnsi="Times New Roman" w:cs="Times New Roman"/>
          <w:color w:val="000000" w:themeColor="text1"/>
          <w:sz w:val="24"/>
          <w:szCs w:val="24"/>
          <w:lang w:val="sk-SK"/>
        </w:rPr>
        <w:t>Sociálne zabezpečenie policajtov a vojakov riadi a kontroluje ministerstvo.</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18" w:name="2157522"/>
      <w:bookmarkEnd w:id="618"/>
      <w:r w:rsidRPr="008E0C0D">
        <w:rPr>
          <w:rFonts w:ascii="Times New Roman" w:hAnsi="Times New Roman" w:cs="Times New Roman"/>
          <w:color w:val="000000" w:themeColor="text1"/>
          <w:sz w:val="24"/>
          <w:szCs w:val="24"/>
          <w:lang w:val="sk-SK"/>
        </w:rPr>
        <w:t>§ 80</w:t>
      </w:r>
    </w:p>
    <w:p w:rsidR="00BF6BB7" w:rsidRPr="008E0C0D" w:rsidRDefault="006E63CE">
      <w:pPr>
        <w:ind w:firstLine="142"/>
        <w:rPr>
          <w:rFonts w:ascii="Times New Roman" w:hAnsi="Times New Roman" w:cs="Times New Roman"/>
          <w:color w:val="000000" w:themeColor="text1"/>
          <w:sz w:val="24"/>
          <w:szCs w:val="24"/>
          <w:lang w:val="sk-SK"/>
        </w:rPr>
      </w:pPr>
      <w:bookmarkStart w:id="619" w:name="2157523"/>
      <w:bookmarkEnd w:id="61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Dávky nemocenského zabezpečenia policajtovi a profesionálnemu vojakovi počas trvania služobného pomeru priznáva, vypláca, znižuje, zastavuje a odníma ten služobný úrad alebo služobný orgán, ktorý im vypláca, znižuje služobný príjem a služobný plat.</w:t>
      </w:r>
    </w:p>
    <w:p w:rsidR="00BF6BB7" w:rsidRPr="008E0C0D" w:rsidRDefault="006E63CE">
      <w:pPr>
        <w:ind w:firstLine="142"/>
        <w:rPr>
          <w:rFonts w:ascii="Times New Roman" w:hAnsi="Times New Roman" w:cs="Times New Roman"/>
          <w:color w:val="000000" w:themeColor="text1"/>
          <w:sz w:val="24"/>
          <w:szCs w:val="24"/>
          <w:lang w:val="sk-SK"/>
        </w:rPr>
      </w:pPr>
      <w:bookmarkStart w:id="620" w:name="2157526"/>
      <w:bookmarkEnd w:id="62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Dávky nemocenského zabezpečenia po skončení služobného pomeru priznáva, vypláca, zastavuje a odníma</w:t>
      </w:r>
    </w:p>
    <w:p w:rsidR="00BF6BB7" w:rsidRPr="008E0C0D" w:rsidRDefault="006E63CE">
      <w:pPr>
        <w:ind w:left="568" w:hanging="284"/>
        <w:rPr>
          <w:rFonts w:ascii="Times New Roman" w:hAnsi="Times New Roman" w:cs="Times New Roman"/>
          <w:color w:val="000000" w:themeColor="text1"/>
          <w:sz w:val="24"/>
          <w:szCs w:val="24"/>
          <w:lang w:val="sk-SK"/>
        </w:rPr>
      </w:pPr>
      <w:bookmarkStart w:id="621" w:name="2157527"/>
      <w:bookmarkEnd w:id="62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policajtovi služobný úrad uvedený v odseku 1,</w:t>
      </w:r>
    </w:p>
    <w:p w:rsidR="00BF6BB7" w:rsidRPr="008E0C0D" w:rsidRDefault="006E63CE">
      <w:pPr>
        <w:ind w:left="568" w:hanging="284"/>
        <w:rPr>
          <w:rFonts w:ascii="Times New Roman" w:hAnsi="Times New Roman" w:cs="Times New Roman"/>
          <w:color w:val="000000" w:themeColor="text1"/>
          <w:sz w:val="24"/>
          <w:szCs w:val="24"/>
          <w:lang w:val="sk-SK"/>
        </w:rPr>
      </w:pPr>
      <w:bookmarkStart w:id="622" w:name="2157528"/>
      <w:bookmarkEnd w:id="62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profesionálnemu vojakovi Vojenský úrad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623" w:name="2157529"/>
      <w:bookmarkEnd w:id="623"/>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Dodržiavanie liečebného režimu dočasne neschopným policajtom je oprávnený kontrolovať bezprostredne nadriadený policajta alebo vyšší nadriadený policajta, alebo nimi písomne poverená osoba a dodržiavanie liečebného režimu dočasne neschopným policajtom uvedeným v </w:t>
      </w:r>
      <w:hyperlink w:anchor="2156389" w:history="1">
        <w:r w:rsidRPr="008E0C0D">
          <w:rPr>
            <w:rStyle w:val="Hypertextovprepojenie"/>
            <w:rFonts w:ascii="Times New Roman" w:hAnsi="Times New Roman" w:cs="Times New Roman"/>
            <w:color w:val="000000" w:themeColor="text1"/>
            <w:sz w:val="24"/>
            <w:szCs w:val="24"/>
            <w:u w:val="none"/>
            <w:lang w:val="sk-SK"/>
          </w:rPr>
          <w:t>§ 7 ods. 1</w:t>
        </w:r>
      </w:hyperlink>
      <w:r w:rsidRPr="008E0C0D">
        <w:rPr>
          <w:rFonts w:ascii="Times New Roman" w:hAnsi="Times New Roman" w:cs="Times New Roman"/>
          <w:color w:val="000000" w:themeColor="text1"/>
          <w:sz w:val="24"/>
          <w:szCs w:val="24"/>
          <w:lang w:val="sk-SK"/>
        </w:rPr>
        <w:t xml:space="preserve"> je oprávnený kontrolovať posledný bezprostredne nadriadený policajta alebo posledný vyšší nadriadený policajta, alebo nimi písomne poverená osoba.</w:t>
      </w:r>
    </w:p>
    <w:p w:rsidR="00BF6BB7" w:rsidRPr="008E0C0D" w:rsidRDefault="006E63CE">
      <w:pPr>
        <w:ind w:firstLine="142"/>
        <w:rPr>
          <w:rFonts w:ascii="Times New Roman" w:hAnsi="Times New Roman" w:cs="Times New Roman"/>
          <w:color w:val="000000" w:themeColor="text1"/>
          <w:sz w:val="24"/>
          <w:szCs w:val="24"/>
          <w:lang w:val="sk-SK"/>
        </w:rPr>
      </w:pPr>
      <w:bookmarkStart w:id="624" w:name="2157533"/>
      <w:bookmarkEnd w:id="624"/>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Dodržiavanie liečebného režimu dočasne neschopným profesionálnym vojakom a profesionálnym vojakom podľa </w:t>
      </w:r>
      <w:hyperlink w:anchor="2156389" w:history="1">
        <w:r w:rsidRPr="008E0C0D">
          <w:rPr>
            <w:rStyle w:val="Hypertextovprepojenie"/>
            <w:rFonts w:ascii="Times New Roman" w:hAnsi="Times New Roman" w:cs="Times New Roman"/>
            <w:color w:val="000000" w:themeColor="text1"/>
            <w:sz w:val="24"/>
            <w:szCs w:val="24"/>
            <w:u w:val="none"/>
            <w:lang w:val="sk-SK"/>
          </w:rPr>
          <w:t>§ 7 ods. 1</w:t>
        </w:r>
      </w:hyperlink>
      <w:r w:rsidRPr="008E0C0D">
        <w:rPr>
          <w:rFonts w:ascii="Times New Roman" w:hAnsi="Times New Roman" w:cs="Times New Roman"/>
          <w:color w:val="000000" w:themeColor="text1"/>
          <w:sz w:val="24"/>
          <w:szCs w:val="24"/>
          <w:lang w:val="sk-SK"/>
        </w:rPr>
        <w:t xml:space="preserve"> je oprávnený kontrolovať vedúci lekár zdravotníckeho zariadenia, ktoré poskytuje zdravotnú starostlivosť profesionálnemu vojakovi a profesionálnemu vojakovi podľa </w:t>
      </w:r>
      <w:hyperlink w:anchor="2156389" w:history="1">
        <w:r w:rsidRPr="008E0C0D">
          <w:rPr>
            <w:rStyle w:val="Hypertextovprepojenie"/>
            <w:rFonts w:ascii="Times New Roman" w:hAnsi="Times New Roman" w:cs="Times New Roman"/>
            <w:color w:val="000000" w:themeColor="text1"/>
            <w:sz w:val="24"/>
            <w:szCs w:val="24"/>
            <w:u w:val="none"/>
            <w:lang w:val="sk-SK"/>
          </w:rPr>
          <w:t>§ 7 ods. 1</w:t>
        </w:r>
      </w:hyperlink>
      <w:r w:rsidRPr="008E0C0D">
        <w:rPr>
          <w:rFonts w:ascii="Times New Roman" w:hAnsi="Times New Roman" w:cs="Times New Roman"/>
          <w:color w:val="000000" w:themeColor="text1"/>
          <w:sz w:val="24"/>
          <w:szCs w:val="24"/>
          <w:lang w:val="sk-SK"/>
        </w:rPr>
        <w:t xml:space="preserve">, lekár ním splnomocnený alebo veliteľ, bývalý veliteľ profesionálneho vojaka podľa </w:t>
      </w:r>
      <w:hyperlink w:anchor="2156389" w:history="1">
        <w:r w:rsidRPr="008E0C0D">
          <w:rPr>
            <w:rStyle w:val="Hypertextovprepojenie"/>
            <w:rFonts w:ascii="Times New Roman" w:hAnsi="Times New Roman" w:cs="Times New Roman"/>
            <w:color w:val="000000" w:themeColor="text1"/>
            <w:sz w:val="24"/>
            <w:szCs w:val="24"/>
            <w:u w:val="none"/>
            <w:lang w:val="sk-SK"/>
          </w:rPr>
          <w:t>§ 7 ods. 1</w:t>
        </w:r>
      </w:hyperlink>
      <w:r w:rsidRPr="008E0C0D">
        <w:rPr>
          <w:rFonts w:ascii="Times New Roman" w:hAnsi="Times New Roman" w:cs="Times New Roman"/>
          <w:color w:val="000000" w:themeColor="text1"/>
          <w:sz w:val="24"/>
          <w:szCs w:val="24"/>
          <w:lang w:val="sk-SK"/>
        </w:rPr>
        <w:t>, alebo nimi písomne poverená osoba.</w:t>
      </w:r>
    </w:p>
    <w:p w:rsidR="00BF6BB7" w:rsidRPr="008E0C0D" w:rsidRDefault="006E63CE">
      <w:pPr>
        <w:ind w:firstLine="142"/>
        <w:rPr>
          <w:rFonts w:ascii="Times New Roman" w:hAnsi="Times New Roman" w:cs="Times New Roman"/>
          <w:color w:val="000000" w:themeColor="text1"/>
          <w:sz w:val="24"/>
          <w:szCs w:val="24"/>
          <w:lang w:val="sk-SK"/>
        </w:rPr>
      </w:pPr>
      <w:bookmarkStart w:id="625" w:name="2157537"/>
      <w:bookmarkEnd w:id="625"/>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Osoby uvedené v odsekoch 3 a 4 sú oprávnené kontrolovať dodržiavanie liečebného režimu, a to či dočasne neschopný policajt alebo profesionálny vojak</w:t>
      </w:r>
    </w:p>
    <w:p w:rsidR="00BF6BB7" w:rsidRPr="008E0C0D" w:rsidRDefault="006E63CE">
      <w:pPr>
        <w:ind w:left="568" w:hanging="284"/>
        <w:rPr>
          <w:rFonts w:ascii="Times New Roman" w:hAnsi="Times New Roman" w:cs="Times New Roman"/>
          <w:color w:val="000000" w:themeColor="text1"/>
          <w:sz w:val="24"/>
          <w:szCs w:val="24"/>
          <w:lang w:val="sk-SK"/>
        </w:rPr>
      </w:pPr>
      <w:bookmarkStart w:id="626" w:name="2157538"/>
      <w:bookmarkEnd w:id="626"/>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sa zdržiava v mieste určenom ošetrujúcim lekárom uvedenom na potvrdení dočasnej pracovnej neschopnosti,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627" w:name="2157539"/>
      <w:bookmarkEnd w:id="627"/>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dodržiava čas povolených vychádzok,</w:t>
      </w:r>
    </w:p>
    <w:p w:rsidR="00BF6BB7" w:rsidRPr="008E0C0D" w:rsidRDefault="006E63CE">
      <w:pPr>
        <w:ind w:left="568" w:hanging="284"/>
        <w:rPr>
          <w:rFonts w:ascii="Times New Roman" w:hAnsi="Times New Roman" w:cs="Times New Roman"/>
          <w:color w:val="000000" w:themeColor="text1"/>
          <w:sz w:val="24"/>
          <w:szCs w:val="24"/>
          <w:lang w:val="sk-SK"/>
        </w:rPr>
      </w:pPr>
      <w:bookmarkStart w:id="628" w:name="2157540"/>
      <w:bookmarkEnd w:id="628"/>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nevykonáva činnosti, ktoré nepriaznivo pôsobia na jeho zdravotný stav.</w:t>
      </w:r>
    </w:p>
    <w:p w:rsidR="00BF6BB7" w:rsidRPr="008E0C0D" w:rsidRDefault="006E63CE">
      <w:pPr>
        <w:ind w:firstLine="142"/>
        <w:rPr>
          <w:rFonts w:ascii="Times New Roman" w:hAnsi="Times New Roman" w:cs="Times New Roman"/>
          <w:color w:val="000000" w:themeColor="text1"/>
          <w:sz w:val="24"/>
          <w:szCs w:val="24"/>
          <w:lang w:val="sk-SK"/>
        </w:rPr>
      </w:pPr>
      <w:bookmarkStart w:id="629" w:name="2157541"/>
      <w:bookmarkEnd w:id="629"/>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Osoby uvedené v odsekoch 3 a 4 sú povinné</w:t>
      </w:r>
    </w:p>
    <w:p w:rsidR="00BF6BB7" w:rsidRPr="008E0C0D" w:rsidRDefault="006E63CE">
      <w:pPr>
        <w:ind w:left="568" w:hanging="284"/>
        <w:rPr>
          <w:rFonts w:ascii="Times New Roman" w:hAnsi="Times New Roman" w:cs="Times New Roman"/>
          <w:color w:val="000000" w:themeColor="text1"/>
          <w:sz w:val="24"/>
          <w:szCs w:val="24"/>
          <w:lang w:val="sk-SK"/>
        </w:rPr>
      </w:pPr>
      <w:bookmarkStart w:id="630" w:name="2157542"/>
      <w:bookmarkEnd w:id="63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preukázať sa dočasne neschopnému policajtovi alebo profesionálnemu vojakovi oprávnením na vykonanie kontroly,</w:t>
      </w:r>
    </w:p>
    <w:p w:rsidR="00BF6BB7" w:rsidRPr="008E0C0D" w:rsidRDefault="006E63CE">
      <w:pPr>
        <w:ind w:left="568" w:hanging="284"/>
        <w:rPr>
          <w:rFonts w:ascii="Times New Roman" w:hAnsi="Times New Roman" w:cs="Times New Roman"/>
          <w:color w:val="000000" w:themeColor="text1"/>
          <w:sz w:val="24"/>
          <w:szCs w:val="24"/>
          <w:lang w:val="sk-SK"/>
        </w:rPr>
      </w:pPr>
      <w:bookmarkStart w:id="631" w:name="2157543"/>
      <w:bookmarkEnd w:id="63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oznámiť posudkovému lekárovi podozrenie z porušenia liečebného režimu.</w:t>
      </w:r>
    </w:p>
    <w:p w:rsidR="00BF6BB7" w:rsidRPr="008E0C0D" w:rsidRDefault="006E63CE">
      <w:pPr>
        <w:ind w:firstLine="142"/>
        <w:rPr>
          <w:rFonts w:ascii="Times New Roman" w:hAnsi="Times New Roman" w:cs="Times New Roman"/>
          <w:color w:val="000000" w:themeColor="text1"/>
          <w:sz w:val="24"/>
          <w:szCs w:val="24"/>
          <w:lang w:val="sk-SK"/>
        </w:rPr>
      </w:pPr>
      <w:bookmarkStart w:id="632" w:name="2157544"/>
      <w:bookmarkEnd w:id="632"/>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Kontrola dodržiavania liečebného režimu dočasne neschopného policajta alebo profesionálneho vojaka sa môže vykonať na podnet</w:t>
      </w:r>
    </w:p>
    <w:p w:rsidR="00BF6BB7" w:rsidRPr="008E0C0D" w:rsidRDefault="006E63CE">
      <w:pPr>
        <w:ind w:left="568" w:hanging="284"/>
        <w:rPr>
          <w:rFonts w:ascii="Times New Roman" w:hAnsi="Times New Roman" w:cs="Times New Roman"/>
          <w:color w:val="000000" w:themeColor="text1"/>
          <w:sz w:val="24"/>
          <w:szCs w:val="24"/>
          <w:lang w:val="sk-SK"/>
        </w:rPr>
      </w:pPr>
      <w:bookmarkStart w:id="633" w:name="2157545"/>
      <w:bookmarkEnd w:id="633"/>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posudkového lekára,</w:t>
      </w:r>
    </w:p>
    <w:p w:rsidR="00BF6BB7" w:rsidRPr="008E0C0D" w:rsidRDefault="006E63CE">
      <w:pPr>
        <w:ind w:left="568" w:hanging="284"/>
        <w:rPr>
          <w:rFonts w:ascii="Times New Roman" w:hAnsi="Times New Roman" w:cs="Times New Roman"/>
          <w:color w:val="000000" w:themeColor="text1"/>
          <w:sz w:val="24"/>
          <w:szCs w:val="24"/>
          <w:lang w:val="sk-SK"/>
        </w:rPr>
      </w:pPr>
      <w:bookmarkStart w:id="634" w:name="2157546"/>
      <w:bookmarkEnd w:id="634"/>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ošetrujúceho lekára,</w:t>
      </w:r>
    </w:p>
    <w:p w:rsidR="00BF6BB7" w:rsidRPr="008E0C0D" w:rsidRDefault="006E63CE">
      <w:pPr>
        <w:ind w:left="568" w:hanging="284"/>
        <w:rPr>
          <w:rFonts w:ascii="Times New Roman" w:hAnsi="Times New Roman" w:cs="Times New Roman"/>
          <w:color w:val="000000" w:themeColor="text1"/>
          <w:sz w:val="24"/>
          <w:szCs w:val="24"/>
          <w:lang w:val="sk-SK"/>
        </w:rPr>
      </w:pPr>
      <w:bookmarkStart w:id="635" w:name="2157547"/>
      <w:bookmarkEnd w:id="63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služobného úradu alebo služobného orgánu,</w:t>
      </w:r>
    </w:p>
    <w:p w:rsidR="00BF6BB7" w:rsidRPr="008E0C0D" w:rsidRDefault="006E63CE">
      <w:pPr>
        <w:ind w:left="568" w:hanging="284"/>
        <w:rPr>
          <w:rFonts w:ascii="Times New Roman" w:hAnsi="Times New Roman" w:cs="Times New Roman"/>
          <w:color w:val="000000" w:themeColor="text1"/>
          <w:sz w:val="24"/>
          <w:szCs w:val="24"/>
          <w:lang w:val="sk-SK"/>
        </w:rPr>
      </w:pPr>
      <w:bookmarkStart w:id="636" w:name="2157548"/>
      <w:bookmarkEnd w:id="636"/>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inej fyzickej osoby alebo právnickej osoby.</w:t>
      </w:r>
    </w:p>
    <w:p w:rsidR="00BF6BB7" w:rsidRPr="008E0C0D" w:rsidRDefault="006E63CE">
      <w:pPr>
        <w:ind w:firstLine="142"/>
        <w:rPr>
          <w:rFonts w:ascii="Times New Roman" w:hAnsi="Times New Roman" w:cs="Times New Roman"/>
          <w:color w:val="000000" w:themeColor="text1"/>
          <w:sz w:val="24"/>
          <w:szCs w:val="24"/>
          <w:lang w:val="sk-SK"/>
        </w:rPr>
      </w:pPr>
      <w:bookmarkStart w:id="637" w:name="2157549"/>
      <w:bookmarkEnd w:id="637"/>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Kontrola dodržiavania liečebného režimu dočasne neschopného policajta alebo profesionálneho vojaka sa vykonáva v mieste uvedenom na potvrdení dočasnej pracovnej </w:t>
      </w:r>
      <w:r w:rsidRPr="008E0C0D">
        <w:rPr>
          <w:rFonts w:ascii="Times New Roman" w:hAnsi="Times New Roman" w:cs="Times New Roman"/>
          <w:color w:val="000000" w:themeColor="text1"/>
          <w:sz w:val="24"/>
          <w:szCs w:val="24"/>
          <w:lang w:val="sk-SK"/>
        </w:rPr>
        <w:lastRenderedPageBreak/>
        <w:t>neschopnosti policajta alebo profesionálneho vojaka alebo v mieste, kde sa má dočasne neschopný policajt alebo profesionálny vojak zdržiavať.</w:t>
      </w:r>
    </w:p>
    <w:p w:rsidR="00BF6BB7" w:rsidRPr="008E0C0D" w:rsidRDefault="006E63CE">
      <w:pPr>
        <w:ind w:firstLine="142"/>
        <w:rPr>
          <w:rFonts w:ascii="Times New Roman" w:hAnsi="Times New Roman" w:cs="Times New Roman"/>
          <w:color w:val="000000" w:themeColor="text1"/>
          <w:sz w:val="24"/>
          <w:szCs w:val="24"/>
          <w:lang w:val="sk-SK"/>
        </w:rPr>
      </w:pPr>
      <w:bookmarkStart w:id="638" w:name="2157550"/>
      <w:bookmarkEnd w:id="638"/>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Kontrolu dodržiavania liečebného režimu dočasne neschopného policajta alebo profesionálneho vojaka môžu osoby uvedené v odsekoch 3 a 4 vykonávať podľa odsekov 5 a 6 od prvého dňa dočasnej neschopnosti.</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39" w:name="2157551"/>
      <w:bookmarkEnd w:id="639"/>
      <w:r w:rsidRPr="008E0C0D">
        <w:rPr>
          <w:rFonts w:ascii="Times New Roman" w:hAnsi="Times New Roman" w:cs="Times New Roman"/>
          <w:color w:val="000000" w:themeColor="text1"/>
          <w:sz w:val="24"/>
          <w:szCs w:val="24"/>
          <w:lang w:val="sk-SK"/>
        </w:rPr>
        <w:t>§ 81</w:t>
      </w:r>
    </w:p>
    <w:p w:rsidR="00BF6BB7" w:rsidRPr="008E0C0D" w:rsidRDefault="006E63CE">
      <w:pPr>
        <w:ind w:firstLine="142"/>
        <w:rPr>
          <w:rFonts w:ascii="Times New Roman" w:hAnsi="Times New Roman" w:cs="Times New Roman"/>
          <w:color w:val="000000" w:themeColor="text1"/>
          <w:sz w:val="24"/>
          <w:szCs w:val="24"/>
          <w:lang w:val="sk-SK"/>
        </w:rPr>
      </w:pPr>
      <w:bookmarkStart w:id="640" w:name="2157552"/>
      <w:bookmarkEnd w:id="640"/>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Dávky úrazového zabezpečenia priznáva, zvyšuje, znižuje, zastavuje a odníma</w:t>
      </w:r>
    </w:p>
    <w:p w:rsidR="00BF6BB7" w:rsidRPr="008E0C0D" w:rsidRDefault="006E63CE">
      <w:pPr>
        <w:ind w:left="568" w:hanging="284"/>
        <w:rPr>
          <w:rFonts w:ascii="Times New Roman" w:hAnsi="Times New Roman" w:cs="Times New Roman"/>
          <w:color w:val="000000" w:themeColor="text1"/>
          <w:sz w:val="24"/>
          <w:szCs w:val="24"/>
          <w:lang w:val="sk-SK"/>
        </w:rPr>
      </w:pPr>
      <w:bookmarkStart w:id="641" w:name="2157554"/>
      <w:bookmarkEnd w:id="64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policajtovi a pozostalým po ňom nadriadený, ktorý je oprávnený policajta ustanoviť do funkcie alebo vymenovať do funkcie, a ak ide o policajta zaradeného na krajskom riaditeľstve Policajného zboru alebo na okresnom riaditeľstve Policajného zboru a pozostalým po ňom, riaditeľ krajského riaditeľstva Policajného zboru,</w:t>
      </w:r>
    </w:p>
    <w:p w:rsidR="00BF6BB7" w:rsidRPr="008E0C0D" w:rsidRDefault="006E63CE">
      <w:pPr>
        <w:ind w:left="568" w:hanging="284"/>
        <w:rPr>
          <w:rFonts w:ascii="Times New Roman" w:hAnsi="Times New Roman" w:cs="Times New Roman"/>
          <w:color w:val="000000" w:themeColor="text1"/>
          <w:sz w:val="24"/>
          <w:szCs w:val="24"/>
          <w:lang w:val="sk-SK"/>
        </w:rPr>
      </w:pPr>
      <w:bookmarkStart w:id="642" w:name="2157556"/>
      <w:bookmarkEnd w:id="64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profesionálnemu vojakovi a pozostalým po ňom Vojenský úrad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643" w:name="2157558"/>
      <w:bookmarkEnd w:id="64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Dávky úrazového zabezpečenia vypláca</w:t>
      </w:r>
    </w:p>
    <w:p w:rsidR="00BF6BB7" w:rsidRPr="008E0C0D" w:rsidRDefault="006E63CE">
      <w:pPr>
        <w:ind w:left="568" w:hanging="284"/>
        <w:rPr>
          <w:rFonts w:ascii="Times New Roman" w:hAnsi="Times New Roman" w:cs="Times New Roman"/>
          <w:color w:val="000000" w:themeColor="text1"/>
          <w:sz w:val="24"/>
          <w:szCs w:val="24"/>
          <w:lang w:val="sk-SK"/>
        </w:rPr>
      </w:pPr>
      <w:bookmarkStart w:id="644" w:name="2157559"/>
      <w:bookmarkEnd w:id="64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policajtovi a pozostalým po ňom útvar sociálneho zabezpečenia ministerstva,</w:t>
      </w:r>
    </w:p>
    <w:p w:rsidR="00BF6BB7" w:rsidRPr="008E0C0D" w:rsidRDefault="006E63CE">
      <w:pPr>
        <w:ind w:left="568" w:hanging="284"/>
        <w:rPr>
          <w:rFonts w:ascii="Times New Roman" w:hAnsi="Times New Roman" w:cs="Times New Roman"/>
          <w:color w:val="000000" w:themeColor="text1"/>
          <w:sz w:val="24"/>
          <w:szCs w:val="24"/>
          <w:lang w:val="sk-SK"/>
        </w:rPr>
      </w:pPr>
      <w:bookmarkStart w:id="645" w:name="2157560"/>
      <w:bookmarkEnd w:id="64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profesionálnemu vojakovi a pozostalým po ňom Vojenský úrad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646" w:name="2157562"/>
      <w:bookmarkEnd w:id="64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Dávky výsluhového zabezpečenia priznáva, zvyšuje, znižuje, vypláca, zastavuje a odníma</w:t>
      </w:r>
    </w:p>
    <w:p w:rsidR="00BF6BB7" w:rsidRPr="008E0C0D" w:rsidRDefault="006E63CE">
      <w:pPr>
        <w:ind w:left="568" w:hanging="284"/>
        <w:rPr>
          <w:rFonts w:ascii="Times New Roman" w:hAnsi="Times New Roman" w:cs="Times New Roman"/>
          <w:color w:val="000000" w:themeColor="text1"/>
          <w:sz w:val="24"/>
          <w:szCs w:val="24"/>
          <w:lang w:val="sk-SK"/>
        </w:rPr>
      </w:pPr>
      <w:bookmarkStart w:id="647" w:name="2157564"/>
      <w:bookmarkEnd w:id="64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policajtovi a pozostalým po ňom útvar sociálneho zabezpečenia ministerstva,</w:t>
      </w:r>
    </w:p>
    <w:p w:rsidR="00BF6BB7" w:rsidRPr="008E0C0D" w:rsidRDefault="006E63CE">
      <w:pPr>
        <w:ind w:left="568" w:hanging="284"/>
        <w:rPr>
          <w:rFonts w:ascii="Times New Roman" w:hAnsi="Times New Roman" w:cs="Times New Roman"/>
          <w:color w:val="000000" w:themeColor="text1"/>
          <w:sz w:val="24"/>
          <w:szCs w:val="24"/>
          <w:lang w:val="sk-SK"/>
        </w:rPr>
      </w:pPr>
      <w:bookmarkStart w:id="648" w:name="2157565"/>
      <w:bookmarkEnd w:id="64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profesionálnemu vojakovi a pozostalým po ňom Vojenský úrad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649" w:name="5139990"/>
      <w:bookmarkEnd w:id="64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Vyrovnávací príplatok podľa osobitného predpisu</w:t>
      </w:r>
      <w:hyperlink w:anchor="2159084" w:history="1">
        <w:r w:rsidRPr="008E0C0D">
          <w:rPr>
            <w:rStyle w:val="Odkaznavysvetlivku"/>
            <w:rFonts w:ascii="Times New Roman" w:hAnsi="Times New Roman" w:cs="Times New Roman"/>
            <w:color w:val="000000" w:themeColor="text1"/>
            <w:sz w:val="24"/>
            <w:szCs w:val="24"/>
            <w:lang w:val="sk-SK"/>
          </w:rPr>
          <w:t>35aa)</w:t>
        </w:r>
      </w:hyperlink>
      <w:r w:rsidRPr="008E0C0D">
        <w:rPr>
          <w:rFonts w:ascii="Times New Roman" w:hAnsi="Times New Roman" w:cs="Times New Roman"/>
          <w:color w:val="000000" w:themeColor="text1"/>
          <w:sz w:val="24"/>
          <w:szCs w:val="24"/>
          <w:lang w:val="sk-SK"/>
        </w:rPr>
        <w:t xml:space="preserve"> priznáva, zvyšuje, znižuje, vypláca, zastavuje a odníma</w:t>
      </w:r>
    </w:p>
    <w:p w:rsidR="00BF6BB7" w:rsidRPr="008E0C0D" w:rsidRDefault="006E63CE">
      <w:pPr>
        <w:ind w:left="568" w:hanging="284"/>
        <w:rPr>
          <w:rFonts w:ascii="Times New Roman" w:hAnsi="Times New Roman" w:cs="Times New Roman"/>
          <w:color w:val="000000" w:themeColor="text1"/>
          <w:sz w:val="24"/>
          <w:szCs w:val="24"/>
          <w:lang w:val="sk-SK"/>
        </w:rPr>
      </w:pPr>
      <w:bookmarkStart w:id="650" w:name="5139991"/>
      <w:bookmarkEnd w:id="65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policajtovi útvar sociálneho zabezpečenia ministerstva, ktorý mu vypláca starobný dôchodok podľa všeobecných predpisov o sociálnom poistení,</w:t>
      </w:r>
    </w:p>
    <w:p w:rsidR="00BF6BB7" w:rsidRPr="008E0C0D" w:rsidRDefault="006E63CE">
      <w:pPr>
        <w:ind w:left="568" w:hanging="284"/>
        <w:rPr>
          <w:rFonts w:ascii="Times New Roman" w:hAnsi="Times New Roman" w:cs="Times New Roman"/>
          <w:color w:val="000000" w:themeColor="text1"/>
          <w:sz w:val="24"/>
          <w:szCs w:val="24"/>
          <w:lang w:val="sk-SK"/>
        </w:rPr>
      </w:pPr>
      <w:bookmarkStart w:id="651" w:name="5139992"/>
      <w:bookmarkEnd w:id="65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profesionálnemu vojakovi Vojenský úrad sociálneho zabezpečenia, ktorý mu vypláca starobný dôchodok podľa všeobecných predpisov o sociálnom poistení.</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52" w:name="2157567"/>
      <w:bookmarkEnd w:id="652"/>
      <w:r w:rsidRPr="008E0C0D">
        <w:rPr>
          <w:rFonts w:ascii="Times New Roman" w:hAnsi="Times New Roman" w:cs="Times New Roman"/>
          <w:color w:val="000000" w:themeColor="text1"/>
          <w:sz w:val="24"/>
          <w:szCs w:val="24"/>
          <w:lang w:val="sk-SK"/>
        </w:rPr>
        <w:t>§ 81a</w:t>
      </w:r>
    </w:p>
    <w:p w:rsidR="00BF6BB7" w:rsidRPr="008E0C0D" w:rsidRDefault="006E63CE">
      <w:pPr>
        <w:ind w:firstLine="142"/>
        <w:rPr>
          <w:rFonts w:ascii="Times New Roman" w:hAnsi="Times New Roman" w:cs="Times New Roman"/>
          <w:color w:val="000000" w:themeColor="text1"/>
          <w:sz w:val="24"/>
          <w:szCs w:val="24"/>
          <w:lang w:val="sk-SK"/>
        </w:rPr>
      </w:pPr>
      <w:bookmarkStart w:id="653" w:name="2157568"/>
      <w:bookmarkEnd w:id="653"/>
      <w:r w:rsidRPr="008E0C0D">
        <w:rPr>
          <w:rFonts w:ascii="Times New Roman" w:hAnsi="Times New Roman" w:cs="Times New Roman"/>
          <w:color w:val="000000" w:themeColor="text1"/>
          <w:sz w:val="24"/>
          <w:szCs w:val="24"/>
          <w:lang w:val="sk-SK"/>
        </w:rPr>
        <w:t>Útvar sociálneho zabezpečenia ministerstva a Vojenský úrad sociálneho zabezpečenia poberateľovi dôchodkov z výsluhového zabezpečenia, ktoré vypláca, priznáva, vypláca, zastavuje a odníma aj príspevok účastníkom národného boja za oslobodenie a vdovám a vdovcom po týchto osobách poskytovaný podľa osobitného predpisu.</w:t>
      </w:r>
      <w:hyperlink w:anchor="5140004" w:history="1">
        <w:r w:rsidRPr="008E0C0D">
          <w:rPr>
            <w:rStyle w:val="Odkaznavysvetlivku"/>
            <w:rFonts w:ascii="Times New Roman" w:hAnsi="Times New Roman" w:cs="Times New Roman"/>
            <w:color w:val="000000" w:themeColor="text1"/>
            <w:sz w:val="24"/>
            <w:szCs w:val="24"/>
            <w:lang w:val="sk-SK"/>
          </w:rPr>
          <w:t>35ab)</w:t>
        </w:r>
      </w:hyperlink>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54" w:name="2157569"/>
      <w:bookmarkEnd w:id="654"/>
      <w:r w:rsidRPr="008E0C0D">
        <w:rPr>
          <w:rFonts w:ascii="Times New Roman" w:hAnsi="Times New Roman" w:cs="Times New Roman"/>
          <w:color w:val="000000" w:themeColor="text1"/>
          <w:sz w:val="24"/>
          <w:szCs w:val="24"/>
          <w:lang w:val="sk-SK"/>
        </w:rPr>
        <w:t>§ 82</w:t>
      </w:r>
    </w:p>
    <w:p w:rsidR="00BF6BB7" w:rsidRPr="008E0C0D" w:rsidRDefault="006E63CE">
      <w:pPr>
        <w:ind w:firstLine="142"/>
        <w:rPr>
          <w:rFonts w:ascii="Times New Roman" w:hAnsi="Times New Roman" w:cs="Times New Roman"/>
          <w:color w:val="000000" w:themeColor="text1"/>
          <w:sz w:val="24"/>
          <w:szCs w:val="24"/>
          <w:lang w:val="sk-SK"/>
        </w:rPr>
      </w:pPr>
      <w:bookmarkStart w:id="655" w:name="2157570"/>
      <w:bookmarkEnd w:id="65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Rekreačný pobyt policajtovi a poberateľovi dôchodkov z výsluhového zabezpečenia, ktoré vypláca útvar sociálneho zabezpečenia ministerstva, ich manželke (manželovi) a nezaopatrenému dieťaťu poskytuje tento útvar.</w:t>
      </w:r>
    </w:p>
    <w:p w:rsidR="00BF6BB7" w:rsidRPr="008E0C0D" w:rsidRDefault="006E63CE">
      <w:pPr>
        <w:ind w:firstLine="142"/>
        <w:rPr>
          <w:rFonts w:ascii="Times New Roman" w:hAnsi="Times New Roman" w:cs="Times New Roman"/>
          <w:color w:val="000000" w:themeColor="text1"/>
          <w:sz w:val="24"/>
          <w:szCs w:val="24"/>
          <w:lang w:val="sk-SK"/>
        </w:rPr>
      </w:pPr>
      <w:bookmarkStart w:id="656" w:name="2157571"/>
      <w:bookmarkEnd w:id="65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Rekreačný pobyt profesionálnemu vojakovi a poberateľovi dôchodkov z výsluhového zabezpečenia, ktoré vypláca Vojenský úrad sociálneho zabezpečenia, ich manželke (manželovi) a nezaopatrenému dieťaťu poskytuje tento úrad.</w:t>
      </w:r>
    </w:p>
    <w:p w:rsidR="00BF6BB7" w:rsidRPr="008E0C0D" w:rsidRDefault="006E63CE">
      <w:pPr>
        <w:ind w:firstLine="142"/>
        <w:rPr>
          <w:rFonts w:ascii="Times New Roman" w:hAnsi="Times New Roman" w:cs="Times New Roman"/>
          <w:color w:val="000000" w:themeColor="text1"/>
          <w:sz w:val="24"/>
          <w:szCs w:val="24"/>
          <w:lang w:val="sk-SK"/>
        </w:rPr>
      </w:pPr>
      <w:bookmarkStart w:id="657" w:name="2157572"/>
      <w:bookmarkEnd w:id="657"/>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Poukaz na kúpeľnú starostlivosť policajtovi a poberateľovi dôchodkov z výsluhového zabezpečenia, ktoré vypláca útvar sociálneho zabezpečenia ministerstva, poskytuje tento útvar.</w:t>
      </w:r>
    </w:p>
    <w:p w:rsidR="00BF6BB7" w:rsidRPr="008E0C0D" w:rsidRDefault="006E63CE">
      <w:pPr>
        <w:ind w:firstLine="142"/>
        <w:rPr>
          <w:rFonts w:ascii="Times New Roman" w:hAnsi="Times New Roman" w:cs="Times New Roman"/>
          <w:color w:val="000000" w:themeColor="text1"/>
          <w:sz w:val="24"/>
          <w:szCs w:val="24"/>
          <w:lang w:val="sk-SK"/>
        </w:rPr>
      </w:pPr>
      <w:bookmarkStart w:id="658" w:name="2157573"/>
      <w:bookmarkEnd w:id="658"/>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Poukaz na kúpeľnú starostlivosť profesionálnemu vojakovi a poberateľovi dôchodkov z výsluhového zabezpečenia, ktoré vypláca Vojenský úrad sociálneho zabezpečenia, poskytuje tento úrad.</w:t>
      </w:r>
    </w:p>
    <w:p w:rsidR="00BF6BB7" w:rsidRPr="008E0C0D" w:rsidRDefault="006E63CE">
      <w:pPr>
        <w:ind w:firstLine="142"/>
        <w:rPr>
          <w:rFonts w:ascii="Times New Roman" w:hAnsi="Times New Roman" w:cs="Times New Roman"/>
          <w:color w:val="000000" w:themeColor="text1"/>
          <w:sz w:val="24"/>
          <w:szCs w:val="24"/>
          <w:lang w:val="sk-SK"/>
        </w:rPr>
      </w:pPr>
      <w:bookmarkStart w:id="659" w:name="2157574"/>
      <w:bookmarkEnd w:id="659"/>
      <w:r w:rsidRPr="008E0C0D">
        <w:rPr>
          <w:rFonts w:ascii="Times New Roman" w:hAnsi="Times New Roman" w:cs="Times New Roman"/>
          <w:b/>
          <w:color w:val="000000" w:themeColor="text1"/>
          <w:sz w:val="24"/>
          <w:szCs w:val="24"/>
          <w:lang w:val="sk-SK"/>
        </w:rPr>
        <w:lastRenderedPageBreak/>
        <w:t>(5)</w:t>
      </w:r>
      <w:r w:rsidRPr="008E0C0D">
        <w:rPr>
          <w:rFonts w:ascii="Times New Roman" w:hAnsi="Times New Roman" w:cs="Times New Roman"/>
          <w:color w:val="000000" w:themeColor="text1"/>
          <w:sz w:val="24"/>
          <w:szCs w:val="24"/>
          <w:lang w:val="sk-SK"/>
        </w:rPr>
        <w:t xml:space="preserve"> Pohreb zomretého policajta zabezpečuje služobný úrad, v ktorého pôsobnosti vykonával policajt naposledy štátnu službu. Pohreb zomretého poberateľa dôchodku z výsluhového zabezpečenia vyplácaného útvarom sociálneho zabezpečenia ministerstva zabezpečuje služobný úrad, v ktorého pôsobnosti vykonával policajt naposledy štátnu službu, a ak taký služobný úrad už neexistuje, služobný úrad, v ktorého pôsobnosti mal poberateľ takého dôchodku trvalý pobyt alebo prechodný pobyt, alebo po dohode s pozostalými služobný úrad, v ktorého pôsobnosti bude taký poberateľ výsluhového dôchodku pochovaný. O nároku pozostalých na náhradu nákladov na pohreb podľa </w:t>
      </w:r>
      <w:hyperlink w:anchor="2157467" w:history="1">
        <w:r w:rsidRPr="008E0C0D">
          <w:rPr>
            <w:rStyle w:val="Hypertextovprepojenie"/>
            <w:rFonts w:ascii="Times New Roman" w:hAnsi="Times New Roman" w:cs="Times New Roman"/>
            <w:color w:val="000000" w:themeColor="text1"/>
            <w:sz w:val="24"/>
            <w:szCs w:val="24"/>
            <w:u w:val="none"/>
            <w:lang w:val="sk-SK"/>
          </w:rPr>
          <w:t>§ 71 až 76</w:t>
        </w:r>
      </w:hyperlink>
      <w:r w:rsidRPr="008E0C0D">
        <w:rPr>
          <w:rFonts w:ascii="Times New Roman" w:hAnsi="Times New Roman" w:cs="Times New Roman"/>
          <w:color w:val="000000" w:themeColor="text1"/>
          <w:sz w:val="24"/>
          <w:szCs w:val="24"/>
          <w:lang w:val="sk-SK"/>
        </w:rPr>
        <w:t xml:space="preserve"> rozhoduje a túto náhradu vypláca útvar sociálneho zabezpečenia ministerstva.</w:t>
      </w:r>
    </w:p>
    <w:p w:rsidR="00BF6BB7" w:rsidRPr="008E0C0D" w:rsidRDefault="006E63CE">
      <w:pPr>
        <w:ind w:firstLine="142"/>
        <w:rPr>
          <w:rFonts w:ascii="Times New Roman" w:hAnsi="Times New Roman" w:cs="Times New Roman"/>
          <w:color w:val="000000" w:themeColor="text1"/>
          <w:sz w:val="24"/>
          <w:szCs w:val="24"/>
          <w:lang w:val="sk-SK"/>
        </w:rPr>
      </w:pPr>
      <w:bookmarkStart w:id="660" w:name="2157576"/>
      <w:bookmarkEnd w:id="660"/>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Pohreb zomretého profesionálneho vojaka a poberateľa dôchodkov z výsluhového zabezpečenia, ktoré vypláca Vojenský úrad sociálneho zabezpečenia, zabezpečujú služobné orgány. O nároku pozostalých na náhradu nákladov na pohreb podľa </w:t>
      </w:r>
      <w:hyperlink w:anchor="2157478" w:history="1">
        <w:r w:rsidRPr="008E0C0D">
          <w:rPr>
            <w:rStyle w:val="Hypertextovprepojenie"/>
            <w:rFonts w:ascii="Times New Roman" w:hAnsi="Times New Roman" w:cs="Times New Roman"/>
            <w:color w:val="000000" w:themeColor="text1"/>
            <w:sz w:val="24"/>
            <w:szCs w:val="24"/>
            <w:u w:val="none"/>
            <w:lang w:val="sk-SK"/>
          </w:rPr>
          <w:t>§ 72 ods. 1 a 2</w:t>
        </w:r>
      </w:hyperlink>
      <w:r w:rsidRPr="008E0C0D">
        <w:rPr>
          <w:rFonts w:ascii="Times New Roman" w:hAnsi="Times New Roman" w:cs="Times New Roman"/>
          <w:color w:val="000000" w:themeColor="text1"/>
          <w:sz w:val="24"/>
          <w:szCs w:val="24"/>
          <w:lang w:val="sk-SK"/>
        </w:rPr>
        <w:t xml:space="preserve"> a </w:t>
      </w:r>
      <w:hyperlink w:anchor="2157488" w:history="1">
        <w:r w:rsidRPr="008E0C0D">
          <w:rPr>
            <w:rStyle w:val="Hypertextovprepojenie"/>
            <w:rFonts w:ascii="Times New Roman" w:hAnsi="Times New Roman" w:cs="Times New Roman"/>
            <w:color w:val="000000" w:themeColor="text1"/>
            <w:sz w:val="24"/>
            <w:szCs w:val="24"/>
            <w:u w:val="none"/>
            <w:lang w:val="sk-SK"/>
          </w:rPr>
          <w:t>§ 73 až 78</w:t>
        </w:r>
      </w:hyperlink>
      <w:r w:rsidRPr="008E0C0D">
        <w:rPr>
          <w:rFonts w:ascii="Times New Roman" w:hAnsi="Times New Roman" w:cs="Times New Roman"/>
          <w:color w:val="000000" w:themeColor="text1"/>
          <w:sz w:val="24"/>
          <w:szCs w:val="24"/>
          <w:lang w:val="sk-SK"/>
        </w:rPr>
        <w:t xml:space="preserve"> rozhoduje a túto náhradu vypláca Vojenský úrad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661" w:name="2157578"/>
      <w:bookmarkEnd w:id="661"/>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Na príslušníka Slovenskej informačnej služby a poberateľa dôchodku z výsluhového zabezpečenia vyplácaného útvarom sociálneho zabezpečenia Slovenskej informačnej služby sa nevzťahuje odsek 5 prvá veta a druhá veta.</w:t>
      </w:r>
    </w:p>
    <w:p w:rsidR="00BF6BB7" w:rsidRPr="008E0C0D" w:rsidRDefault="006E63CE">
      <w:pPr>
        <w:pStyle w:val="Nadpis"/>
        <w:rPr>
          <w:rFonts w:ascii="Times New Roman" w:hAnsi="Times New Roman" w:cs="Times New Roman"/>
          <w:color w:val="000000" w:themeColor="text1"/>
          <w:sz w:val="24"/>
          <w:szCs w:val="24"/>
          <w:lang w:val="sk-SK"/>
        </w:rPr>
      </w:pPr>
      <w:bookmarkStart w:id="662" w:name="2157579"/>
      <w:bookmarkEnd w:id="662"/>
      <w:r w:rsidRPr="008E0C0D">
        <w:rPr>
          <w:rFonts w:ascii="Times New Roman" w:hAnsi="Times New Roman" w:cs="Times New Roman"/>
          <w:color w:val="000000" w:themeColor="text1"/>
          <w:sz w:val="24"/>
          <w:szCs w:val="24"/>
          <w:lang w:val="sk-SK"/>
        </w:rPr>
        <w:t>Konanie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63" w:name="2157580"/>
      <w:bookmarkEnd w:id="663"/>
      <w:r w:rsidRPr="008E0C0D">
        <w:rPr>
          <w:rFonts w:ascii="Times New Roman" w:hAnsi="Times New Roman" w:cs="Times New Roman"/>
          <w:color w:val="000000" w:themeColor="text1"/>
          <w:sz w:val="24"/>
          <w:szCs w:val="24"/>
          <w:lang w:val="sk-SK"/>
        </w:rPr>
        <w:t>§ 83</w:t>
      </w:r>
    </w:p>
    <w:p w:rsidR="00BF6BB7" w:rsidRPr="008E0C0D" w:rsidRDefault="006E63CE">
      <w:pPr>
        <w:ind w:firstLine="142"/>
        <w:rPr>
          <w:rFonts w:ascii="Times New Roman" w:hAnsi="Times New Roman" w:cs="Times New Roman"/>
          <w:color w:val="000000" w:themeColor="text1"/>
          <w:sz w:val="24"/>
          <w:szCs w:val="24"/>
          <w:lang w:val="sk-SK"/>
        </w:rPr>
      </w:pPr>
      <w:bookmarkStart w:id="664" w:name="2157581"/>
      <w:bookmarkEnd w:id="66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Na žiadosť sa poskytujú</w:t>
      </w:r>
    </w:p>
    <w:p w:rsidR="00BF6BB7" w:rsidRPr="008E0C0D" w:rsidRDefault="006E63CE">
      <w:pPr>
        <w:ind w:left="568" w:hanging="284"/>
        <w:rPr>
          <w:rFonts w:ascii="Times New Roman" w:hAnsi="Times New Roman" w:cs="Times New Roman"/>
          <w:color w:val="000000" w:themeColor="text1"/>
          <w:sz w:val="24"/>
          <w:szCs w:val="24"/>
          <w:lang w:val="sk-SK"/>
        </w:rPr>
      </w:pPr>
      <w:bookmarkStart w:id="665" w:name="2157583"/>
      <w:bookmarkEnd w:id="66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výsluhový príspevok,</w:t>
      </w:r>
    </w:p>
    <w:p w:rsidR="00BF6BB7" w:rsidRPr="008E0C0D" w:rsidRDefault="006E63CE">
      <w:pPr>
        <w:ind w:left="568" w:hanging="284"/>
        <w:rPr>
          <w:rFonts w:ascii="Times New Roman" w:hAnsi="Times New Roman" w:cs="Times New Roman"/>
          <w:color w:val="000000" w:themeColor="text1"/>
          <w:sz w:val="24"/>
          <w:szCs w:val="24"/>
          <w:lang w:val="sk-SK"/>
        </w:rPr>
      </w:pPr>
      <w:bookmarkStart w:id="666" w:name="2157584"/>
      <w:bookmarkEnd w:id="66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odchodné,</w:t>
      </w:r>
    </w:p>
    <w:p w:rsidR="00BF6BB7" w:rsidRPr="008E0C0D" w:rsidRDefault="006E63CE">
      <w:pPr>
        <w:ind w:left="568" w:hanging="284"/>
        <w:rPr>
          <w:rFonts w:ascii="Times New Roman" w:hAnsi="Times New Roman" w:cs="Times New Roman"/>
          <w:color w:val="000000" w:themeColor="text1"/>
          <w:sz w:val="24"/>
          <w:szCs w:val="24"/>
          <w:lang w:val="sk-SK"/>
        </w:rPr>
      </w:pPr>
      <w:bookmarkStart w:id="667" w:name="2157585"/>
      <w:bookmarkEnd w:id="66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úmrtné,</w:t>
      </w:r>
    </w:p>
    <w:p w:rsidR="00BF6BB7" w:rsidRPr="008E0C0D" w:rsidRDefault="006E63CE">
      <w:pPr>
        <w:ind w:left="568" w:hanging="284"/>
        <w:rPr>
          <w:rFonts w:ascii="Times New Roman" w:hAnsi="Times New Roman" w:cs="Times New Roman"/>
          <w:color w:val="000000" w:themeColor="text1"/>
          <w:sz w:val="24"/>
          <w:szCs w:val="24"/>
          <w:lang w:val="sk-SK"/>
        </w:rPr>
      </w:pPr>
      <w:bookmarkStart w:id="668" w:name="2157586"/>
      <w:bookmarkEnd w:id="668"/>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669" w:name="2157587"/>
      <w:bookmarkEnd w:id="669"/>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invalidný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670" w:name="2157588"/>
      <w:bookmarkEnd w:id="670"/>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vdovský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671" w:name="2157589"/>
      <w:bookmarkEnd w:id="671"/>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vdovecký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672" w:name="2157590"/>
      <w:bookmarkEnd w:id="672"/>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sirotský výsluhový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673" w:name="2157591"/>
      <w:bookmarkEnd w:id="673"/>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služby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674" w:name="2157594"/>
      <w:bookmarkEnd w:id="674"/>
      <w:r w:rsidRPr="008E0C0D">
        <w:rPr>
          <w:rFonts w:ascii="Times New Roman" w:hAnsi="Times New Roman" w:cs="Times New Roman"/>
          <w:b/>
          <w:color w:val="000000" w:themeColor="text1"/>
          <w:sz w:val="24"/>
          <w:szCs w:val="24"/>
          <w:lang w:val="sk-SK"/>
        </w:rPr>
        <w:t>j)</w:t>
      </w:r>
      <w:r w:rsidRPr="008E0C0D">
        <w:rPr>
          <w:rFonts w:ascii="Times New Roman" w:hAnsi="Times New Roman" w:cs="Times New Roman"/>
          <w:color w:val="000000" w:themeColor="text1"/>
          <w:sz w:val="24"/>
          <w:szCs w:val="24"/>
          <w:lang w:val="sk-SK"/>
        </w:rPr>
        <w:t xml:space="preserve"> dávky úrazového zabezpečenia pozostalých.</w:t>
      </w:r>
    </w:p>
    <w:p w:rsidR="00BF6BB7" w:rsidRPr="008E0C0D" w:rsidRDefault="006E63CE">
      <w:pPr>
        <w:ind w:firstLine="142"/>
        <w:rPr>
          <w:rFonts w:ascii="Times New Roman" w:hAnsi="Times New Roman" w:cs="Times New Roman"/>
          <w:color w:val="000000" w:themeColor="text1"/>
          <w:sz w:val="24"/>
          <w:szCs w:val="24"/>
          <w:lang w:val="sk-SK"/>
        </w:rPr>
      </w:pPr>
      <w:bookmarkStart w:id="675" w:name="2157595"/>
      <w:bookmarkEnd w:id="67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Na žiadosť sa policajtovi a profesionálnemu vojakovi poskytuje aj</w:t>
      </w:r>
    </w:p>
    <w:p w:rsidR="00BF6BB7" w:rsidRPr="008E0C0D" w:rsidRDefault="006E63CE">
      <w:pPr>
        <w:ind w:left="568" w:hanging="284"/>
        <w:rPr>
          <w:rFonts w:ascii="Times New Roman" w:hAnsi="Times New Roman" w:cs="Times New Roman"/>
          <w:color w:val="000000" w:themeColor="text1"/>
          <w:sz w:val="24"/>
          <w:szCs w:val="24"/>
          <w:lang w:val="sk-SK"/>
        </w:rPr>
      </w:pPr>
      <w:bookmarkStart w:id="676" w:name="2157597"/>
      <w:bookmarkEnd w:id="676"/>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náhrada služobného platu počas dočasnej neschopnosti,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677" w:name="2157598"/>
      <w:bookmarkEnd w:id="677"/>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nemocenské,</w:t>
      </w:r>
    </w:p>
    <w:p w:rsidR="00BF6BB7" w:rsidRPr="008E0C0D" w:rsidRDefault="006E63CE">
      <w:pPr>
        <w:ind w:left="568" w:hanging="284"/>
        <w:rPr>
          <w:rFonts w:ascii="Times New Roman" w:hAnsi="Times New Roman" w:cs="Times New Roman"/>
          <w:color w:val="000000" w:themeColor="text1"/>
          <w:sz w:val="24"/>
          <w:szCs w:val="24"/>
          <w:lang w:val="sk-SK"/>
        </w:rPr>
      </w:pPr>
      <w:bookmarkStart w:id="678" w:name="2157599"/>
      <w:bookmarkEnd w:id="678"/>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vyrovnávacia dávka,</w:t>
      </w:r>
    </w:p>
    <w:p w:rsidR="00BF6BB7" w:rsidRPr="008E0C0D" w:rsidRDefault="006E63CE">
      <w:pPr>
        <w:ind w:left="568" w:hanging="284"/>
        <w:rPr>
          <w:rFonts w:ascii="Times New Roman" w:hAnsi="Times New Roman" w:cs="Times New Roman"/>
          <w:color w:val="000000" w:themeColor="text1"/>
          <w:sz w:val="24"/>
          <w:szCs w:val="24"/>
          <w:lang w:val="sk-SK"/>
        </w:rPr>
      </w:pPr>
      <w:bookmarkStart w:id="679" w:name="14979487"/>
      <w:bookmarkEnd w:id="679"/>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tehotenské,</w:t>
      </w:r>
    </w:p>
    <w:p w:rsidR="00BF6BB7" w:rsidRPr="008E0C0D" w:rsidRDefault="006E63CE">
      <w:pPr>
        <w:ind w:left="568" w:hanging="284"/>
        <w:rPr>
          <w:rFonts w:ascii="Times New Roman" w:hAnsi="Times New Roman" w:cs="Times New Roman"/>
          <w:color w:val="000000" w:themeColor="text1"/>
          <w:sz w:val="24"/>
          <w:szCs w:val="24"/>
          <w:lang w:val="sk-SK"/>
        </w:rPr>
      </w:pPr>
      <w:bookmarkStart w:id="680" w:name="2157600"/>
      <w:bookmarkEnd w:id="680"/>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materské,</w:t>
      </w:r>
    </w:p>
    <w:p w:rsidR="00BF6BB7" w:rsidRPr="008E0C0D" w:rsidRDefault="006E63CE">
      <w:pPr>
        <w:ind w:left="568" w:hanging="284"/>
        <w:rPr>
          <w:rFonts w:ascii="Times New Roman" w:hAnsi="Times New Roman" w:cs="Times New Roman"/>
          <w:color w:val="000000" w:themeColor="text1"/>
          <w:sz w:val="24"/>
          <w:szCs w:val="24"/>
          <w:lang w:val="sk-SK"/>
        </w:rPr>
      </w:pPr>
      <w:bookmarkStart w:id="681" w:name="2157602"/>
      <w:bookmarkEnd w:id="681"/>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kúpeľná starostlivosť,</w:t>
      </w:r>
    </w:p>
    <w:p w:rsidR="00BF6BB7" w:rsidRPr="008E0C0D" w:rsidRDefault="006E63CE">
      <w:pPr>
        <w:ind w:left="568" w:hanging="284"/>
        <w:rPr>
          <w:rFonts w:ascii="Times New Roman" w:hAnsi="Times New Roman" w:cs="Times New Roman"/>
          <w:color w:val="000000" w:themeColor="text1"/>
          <w:sz w:val="24"/>
          <w:szCs w:val="24"/>
          <w:lang w:val="sk-SK"/>
        </w:rPr>
      </w:pPr>
      <w:bookmarkStart w:id="682" w:name="2157604"/>
      <w:bookmarkEnd w:id="682"/>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dávky úrazového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683" w:name="2157606"/>
      <w:bookmarkEnd w:id="683"/>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Za žiadosť podľa odseku 2 sa považuje potvrdenie dočasnej pracovnej neschopnosti, potvrdenie o potrebe prevedenia na inú prácu, potvrdenie o začatí 27. týždňa pred očakávaným dňom pôrodu určeným lekárom, potvrdenie o očakávanom dni pôrodu, potvrdenie o skončení tehotenstva, preukaz o trvaní dočasnej neschopnosti a návrh na kúpeľnú starostlivosť.</w:t>
      </w:r>
    </w:p>
    <w:p w:rsidR="00BF6BB7" w:rsidRPr="008E0C0D" w:rsidRDefault="006E63CE">
      <w:pPr>
        <w:ind w:firstLine="142"/>
        <w:rPr>
          <w:rFonts w:ascii="Times New Roman" w:hAnsi="Times New Roman" w:cs="Times New Roman"/>
          <w:color w:val="000000" w:themeColor="text1"/>
          <w:sz w:val="24"/>
          <w:szCs w:val="24"/>
          <w:lang w:val="sk-SK"/>
        </w:rPr>
      </w:pPr>
      <w:bookmarkStart w:id="684" w:name="2157617"/>
      <w:bookmarkEnd w:id="684"/>
      <w:r w:rsidRPr="008E0C0D">
        <w:rPr>
          <w:rFonts w:ascii="Times New Roman" w:hAnsi="Times New Roman" w:cs="Times New Roman"/>
          <w:b/>
          <w:color w:val="000000" w:themeColor="text1"/>
          <w:sz w:val="24"/>
          <w:szCs w:val="24"/>
          <w:lang w:val="sk-SK"/>
        </w:rPr>
        <w:lastRenderedPageBreak/>
        <w:t>(4)</w:t>
      </w:r>
      <w:r w:rsidRPr="008E0C0D">
        <w:rPr>
          <w:rFonts w:ascii="Times New Roman" w:hAnsi="Times New Roman" w:cs="Times New Roman"/>
          <w:color w:val="000000" w:themeColor="text1"/>
          <w:sz w:val="24"/>
          <w:szCs w:val="24"/>
          <w:lang w:val="sk-SK"/>
        </w:rPr>
        <w:t xml:space="preserve"> Žiadosti o dávky alebo služby podľa odseku 1 sa podávajú útvaru sociálneho zabezpečenia ministerstva, Vojenskému úradu sociálneho zabezpečenia, služobnému úradu alebo služobnému orgánu, ktorý je oprávnený dávku alebo službu sociálneho zabezpečenia priznať.</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685" w:name="2157619"/>
      <w:bookmarkEnd w:id="685"/>
      <w:r w:rsidRPr="008E0C0D">
        <w:rPr>
          <w:rFonts w:ascii="Times New Roman" w:hAnsi="Times New Roman" w:cs="Times New Roman"/>
          <w:color w:val="000000" w:themeColor="text1"/>
          <w:sz w:val="24"/>
          <w:szCs w:val="24"/>
          <w:lang w:val="sk-SK"/>
        </w:rPr>
        <w:t>§ 84</w:t>
      </w:r>
    </w:p>
    <w:p w:rsidR="00BF6BB7" w:rsidRPr="008E0C0D" w:rsidRDefault="006E63CE">
      <w:pPr>
        <w:ind w:firstLine="142"/>
        <w:rPr>
          <w:rFonts w:ascii="Times New Roman" w:hAnsi="Times New Roman" w:cs="Times New Roman"/>
          <w:color w:val="000000" w:themeColor="text1"/>
          <w:sz w:val="24"/>
          <w:szCs w:val="24"/>
          <w:lang w:val="sk-SK"/>
        </w:rPr>
      </w:pPr>
      <w:bookmarkStart w:id="686" w:name="2157620"/>
      <w:bookmarkEnd w:id="686"/>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Na konanie o dávkach a službách sociálneho zabezpečenia sa vzťahuje všeobecný predpis o správnom konaní,</w:t>
      </w:r>
      <w:hyperlink w:anchor="2159039" w:history="1">
        <w:r w:rsidRPr="008E0C0D">
          <w:rPr>
            <w:rStyle w:val="Odkaznavysvetlivku"/>
            <w:rFonts w:ascii="Times New Roman" w:hAnsi="Times New Roman" w:cs="Times New Roman"/>
            <w:color w:val="000000" w:themeColor="text1"/>
            <w:sz w:val="24"/>
            <w:szCs w:val="24"/>
            <w:lang w:val="sk-SK"/>
          </w:rPr>
          <w:t>29)</w:t>
        </w:r>
      </w:hyperlink>
      <w:r w:rsidRPr="008E0C0D">
        <w:rPr>
          <w:rFonts w:ascii="Times New Roman" w:hAnsi="Times New Roman" w:cs="Times New Roman"/>
          <w:color w:val="000000" w:themeColor="text1"/>
          <w:sz w:val="24"/>
          <w:szCs w:val="24"/>
          <w:lang w:val="sk-SK"/>
        </w:rPr>
        <w:t xml:space="preserve"> ak tento zákon neustanovuje inak.</w:t>
      </w:r>
    </w:p>
    <w:p w:rsidR="00BF6BB7" w:rsidRPr="008E0C0D" w:rsidRDefault="006E63CE">
      <w:pPr>
        <w:ind w:firstLine="142"/>
        <w:rPr>
          <w:rFonts w:ascii="Times New Roman" w:hAnsi="Times New Roman" w:cs="Times New Roman"/>
          <w:color w:val="000000" w:themeColor="text1"/>
          <w:sz w:val="24"/>
          <w:szCs w:val="24"/>
          <w:lang w:val="sk-SK"/>
        </w:rPr>
      </w:pPr>
      <w:bookmarkStart w:id="687" w:name="2157621"/>
      <w:bookmarkEnd w:id="68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Útvar sociálneho zabezpečenia ministerstva a Vojenský úrad sociálneho zabezpečenia je povinný rozhodnúť vo veciach uvedených v </w:t>
      </w:r>
      <w:hyperlink w:anchor="2157581" w:history="1">
        <w:r w:rsidRPr="008E0C0D">
          <w:rPr>
            <w:rStyle w:val="Hypertextovprepojenie"/>
            <w:rFonts w:ascii="Times New Roman" w:hAnsi="Times New Roman" w:cs="Times New Roman"/>
            <w:color w:val="000000" w:themeColor="text1"/>
            <w:sz w:val="24"/>
            <w:szCs w:val="24"/>
            <w:u w:val="none"/>
            <w:lang w:val="sk-SK"/>
          </w:rPr>
          <w:t>§ 83 ods. 1</w:t>
        </w:r>
      </w:hyperlink>
      <w:r w:rsidRPr="008E0C0D">
        <w:rPr>
          <w:rFonts w:ascii="Times New Roman" w:hAnsi="Times New Roman" w:cs="Times New Roman"/>
          <w:color w:val="000000" w:themeColor="text1"/>
          <w:sz w:val="24"/>
          <w:szCs w:val="24"/>
          <w:lang w:val="sk-SK"/>
        </w:rPr>
        <w:t xml:space="preserve"> do 90 dní od začatia konania. Ak vzhľadom na povahu veci útvar sociálneho zabezpečenia ministerstva a Vojenský úrad sociálneho zabezpečenia nemôže rozhodnúť v tejto lehote, môže ju primerane predĺžiť vedúci útvaru sociálneho zabezpečenia ministerstva alebo riaditeľ Vojenského úradu sociálneho zabezpečenia. Predĺženie lehoty s uvedením dôvodov útvar sociálneho zabezpečenia ministerstva a Vojenský úrad sociálneho zabezpečenia oznamuje účastníkom konania.</w:t>
      </w:r>
    </w:p>
    <w:p w:rsidR="00BF6BB7" w:rsidRPr="008E0C0D" w:rsidRDefault="006E63CE">
      <w:pPr>
        <w:ind w:firstLine="142"/>
        <w:rPr>
          <w:rFonts w:ascii="Times New Roman" w:hAnsi="Times New Roman" w:cs="Times New Roman"/>
          <w:color w:val="000000" w:themeColor="text1"/>
          <w:sz w:val="24"/>
          <w:szCs w:val="24"/>
          <w:lang w:val="sk-SK"/>
        </w:rPr>
      </w:pPr>
      <w:bookmarkStart w:id="688" w:name="2157622"/>
      <w:bookmarkEnd w:id="688"/>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Proti rozhodnutiu orgánov uvedených v </w:t>
      </w:r>
      <w:hyperlink w:anchor="2157522" w:history="1">
        <w:r w:rsidRPr="008E0C0D">
          <w:rPr>
            <w:rStyle w:val="Hypertextovprepojenie"/>
            <w:rFonts w:ascii="Times New Roman" w:hAnsi="Times New Roman" w:cs="Times New Roman"/>
            <w:color w:val="000000" w:themeColor="text1"/>
            <w:sz w:val="24"/>
            <w:szCs w:val="24"/>
            <w:u w:val="none"/>
            <w:lang w:val="sk-SK"/>
          </w:rPr>
          <w:t>§ 80 až 82</w:t>
        </w:r>
      </w:hyperlink>
      <w:r w:rsidRPr="008E0C0D">
        <w:rPr>
          <w:rFonts w:ascii="Times New Roman" w:hAnsi="Times New Roman" w:cs="Times New Roman"/>
          <w:color w:val="000000" w:themeColor="text1"/>
          <w:sz w:val="24"/>
          <w:szCs w:val="24"/>
          <w:lang w:val="sk-SK"/>
        </w:rPr>
        <w:t xml:space="preserve"> o dávkach alebo službách sociálneho zabezpečenia uvedených v </w:t>
      </w:r>
      <w:hyperlink w:anchor="2157580" w:history="1">
        <w:r w:rsidRPr="008E0C0D">
          <w:rPr>
            <w:rStyle w:val="Hypertextovprepojenie"/>
            <w:rFonts w:ascii="Times New Roman" w:hAnsi="Times New Roman" w:cs="Times New Roman"/>
            <w:color w:val="000000" w:themeColor="text1"/>
            <w:sz w:val="24"/>
            <w:szCs w:val="24"/>
            <w:u w:val="none"/>
            <w:lang w:val="sk-SK"/>
          </w:rPr>
          <w:t>§ 83</w:t>
        </w:r>
      </w:hyperlink>
      <w:r w:rsidRPr="008E0C0D">
        <w:rPr>
          <w:rFonts w:ascii="Times New Roman" w:hAnsi="Times New Roman" w:cs="Times New Roman"/>
          <w:color w:val="000000" w:themeColor="text1"/>
          <w:sz w:val="24"/>
          <w:szCs w:val="24"/>
          <w:lang w:val="sk-SK"/>
        </w:rPr>
        <w:t xml:space="preserve"> možno podať písomné odvolanie do 15 dní od doručenia rozhodnutia orgánu, ktorý rozhodnutie vydal.</w:t>
      </w:r>
    </w:p>
    <w:p w:rsidR="00BF6BB7" w:rsidRPr="008E0C0D" w:rsidRDefault="006E63CE">
      <w:pPr>
        <w:ind w:firstLine="142"/>
        <w:rPr>
          <w:rFonts w:ascii="Times New Roman" w:hAnsi="Times New Roman" w:cs="Times New Roman"/>
          <w:color w:val="000000" w:themeColor="text1"/>
          <w:sz w:val="24"/>
          <w:szCs w:val="24"/>
          <w:lang w:val="sk-SK"/>
        </w:rPr>
      </w:pPr>
      <w:bookmarkStart w:id="689" w:name="2157624"/>
      <w:bookmarkEnd w:id="68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Odvolacím orgánom v konaní o dávkach a službách sociálneho zabezpečenia a dávkach podľa všeobecných predpisov o sociálnom poistení je</w:t>
      </w:r>
    </w:p>
    <w:p w:rsidR="00BF6BB7" w:rsidRPr="008E0C0D" w:rsidRDefault="006E63CE">
      <w:pPr>
        <w:ind w:left="568" w:hanging="284"/>
        <w:rPr>
          <w:rFonts w:ascii="Times New Roman" w:hAnsi="Times New Roman" w:cs="Times New Roman"/>
          <w:color w:val="000000" w:themeColor="text1"/>
          <w:sz w:val="24"/>
          <w:szCs w:val="24"/>
          <w:lang w:val="sk-SK"/>
        </w:rPr>
      </w:pPr>
      <w:bookmarkStart w:id="690" w:name="2157627"/>
      <w:bookmarkEnd w:id="69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minister, ak ide o rozhodnutie útvaru sociálneho zabezpečenia ministerstva, a v ostatných prípadoch nadriadený určený podľa osobitného predpisu,</w:t>
      </w:r>
      <w:hyperlink w:anchor="2159083" w:history="1">
        <w:r w:rsidRPr="008E0C0D">
          <w:rPr>
            <w:rStyle w:val="Odkaznavysvetlivku"/>
            <w:rFonts w:ascii="Times New Roman" w:hAnsi="Times New Roman" w:cs="Times New Roman"/>
            <w:color w:val="000000" w:themeColor="text1"/>
            <w:sz w:val="24"/>
            <w:szCs w:val="24"/>
            <w:lang w:val="sk-SK"/>
          </w:rPr>
          <w:t>35a)</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691" w:name="2157629"/>
      <w:bookmarkEnd w:id="69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ministerstvo obrany, ak ide o odvolanie proti rozhodnutiu Vojenského úradu sociálneho zabezpečenia, nadriadený určený podľa osobitného predpisu,</w:t>
      </w:r>
      <w:hyperlink w:anchor="2159083" w:history="1">
        <w:r w:rsidRPr="008E0C0D">
          <w:rPr>
            <w:rStyle w:val="Odkaznavysvetlivku"/>
            <w:rFonts w:ascii="Times New Roman" w:hAnsi="Times New Roman" w:cs="Times New Roman"/>
            <w:color w:val="000000" w:themeColor="text1"/>
            <w:sz w:val="24"/>
            <w:szCs w:val="24"/>
            <w:lang w:val="sk-SK"/>
          </w:rPr>
          <w:t>35a)</w:t>
        </w:r>
      </w:hyperlink>
      <w:r w:rsidRPr="008E0C0D">
        <w:rPr>
          <w:rFonts w:ascii="Times New Roman" w:hAnsi="Times New Roman" w:cs="Times New Roman"/>
          <w:color w:val="000000" w:themeColor="text1"/>
          <w:sz w:val="24"/>
          <w:szCs w:val="24"/>
          <w:lang w:val="sk-SK"/>
        </w:rPr>
        <w:t xml:space="preserve"> ak ide o rozhodnutie o dávkach nemocenského zabezpečenia profesionálnych vojakov počas trvania služobného pomeru, a v ostatných prípadoch minister obrany.</w:t>
      </w:r>
    </w:p>
    <w:p w:rsidR="00BF6BB7" w:rsidRPr="008E0C0D" w:rsidRDefault="006E63CE">
      <w:pPr>
        <w:ind w:firstLine="142"/>
        <w:rPr>
          <w:rFonts w:ascii="Times New Roman" w:hAnsi="Times New Roman" w:cs="Times New Roman"/>
          <w:color w:val="000000" w:themeColor="text1"/>
          <w:sz w:val="24"/>
          <w:szCs w:val="24"/>
          <w:lang w:val="sk-SK"/>
        </w:rPr>
      </w:pPr>
      <w:bookmarkStart w:id="692" w:name="18998185"/>
      <w:bookmarkEnd w:id="692"/>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Ak odvolanie smeruje čo aj v časti voči skutočnostiam, ktoré sú obsahom potvrdenia o období služby podľa osobitného predpisu,</w:t>
      </w:r>
      <w:hyperlink w:anchor="18998207" w:history="1">
        <w:r w:rsidRPr="008E0C0D">
          <w:rPr>
            <w:rStyle w:val="Odkaznavysvetlivku"/>
            <w:rFonts w:ascii="Times New Roman" w:hAnsi="Times New Roman" w:cs="Times New Roman"/>
            <w:color w:val="000000" w:themeColor="text1"/>
            <w:sz w:val="24"/>
            <w:szCs w:val="24"/>
            <w:lang w:val="sk-SK"/>
          </w:rPr>
          <w:t>35ac)</w:t>
        </w:r>
      </w:hyperlink>
      <w:r w:rsidRPr="008E0C0D">
        <w:rPr>
          <w:rFonts w:ascii="Times New Roman" w:hAnsi="Times New Roman" w:cs="Times New Roman"/>
          <w:color w:val="000000" w:themeColor="text1"/>
          <w:sz w:val="24"/>
          <w:szCs w:val="24"/>
          <w:lang w:val="sk-SK"/>
        </w:rPr>
        <w:t xml:space="preserve"> odvolací orgán konanie preruší, informuje Ústav pamäti národa o obsahu podaného odvolania vrátane predložených dôkazov a požiada ho o stanovisko. Stanovisko Ústavu pamäti národa a potvrdenie o období služby podľa osobitného predpisu,</w:t>
      </w:r>
      <w:hyperlink w:anchor="18998207" w:history="1">
        <w:r w:rsidRPr="008E0C0D">
          <w:rPr>
            <w:rStyle w:val="Odkaznavysvetlivku"/>
            <w:rFonts w:ascii="Times New Roman" w:hAnsi="Times New Roman" w:cs="Times New Roman"/>
            <w:color w:val="000000" w:themeColor="text1"/>
            <w:sz w:val="24"/>
            <w:szCs w:val="24"/>
            <w:lang w:val="sk-SK"/>
          </w:rPr>
          <w:t>35ac)</w:t>
        </w:r>
      </w:hyperlink>
      <w:r w:rsidRPr="008E0C0D">
        <w:rPr>
          <w:rFonts w:ascii="Times New Roman" w:hAnsi="Times New Roman" w:cs="Times New Roman"/>
          <w:color w:val="000000" w:themeColor="text1"/>
          <w:sz w:val="24"/>
          <w:szCs w:val="24"/>
          <w:lang w:val="sk-SK"/>
        </w:rPr>
        <w:t xml:space="preserve"> ktoré je podkladom pre vydanie rozhodnutia o odvolaní, sa doručujú účastníkovi konania, ktorého sa toto potvrdenie týka, súčasne s rozhodnutím o odvolaní.</w:t>
      </w:r>
    </w:p>
    <w:p w:rsidR="00BF6BB7" w:rsidRPr="008E0C0D" w:rsidRDefault="006E63CE">
      <w:pPr>
        <w:ind w:firstLine="142"/>
        <w:rPr>
          <w:rFonts w:ascii="Times New Roman" w:hAnsi="Times New Roman" w:cs="Times New Roman"/>
          <w:color w:val="000000" w:themeColor="text1"/>
          <w:sz w:val="24"/>
          <w:szCs w:val="24"/>
          <w:lang w:val="sk-SK"/>
        </w:rPr>
      </w:pPr>
      <w:bookmarkStart w:id="693" w:name="2157633"/>
      <w:bookmarkEnd w:id="693"/>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Konanie o dávkach a službách sociálneho zabezpečenia začaté z podnetu účastníka konania sa zastaví aj vtedy, ak účastník konania v lehote určenej útvarom sociálneho zabezpečenia ministerstva a Vojenským úradom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694" w:name="2157635"/>
      <w:bookmarkEnd w:id="69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nepredložil príslušné doklady,</w:t>
      </w:r>
    </w:p>
    <w:p w:rsidR="00BF6BB7" w:rsidRPr="008E0C0D" w:rsidRDefault="006E63CE">
      <w:pPr>
        <w:ind w:left="568" w:hanging="284"/>
        <w:rPr>
          <w:rFonts w:ascii="Times New Roman" w:hAnsi="Times New Roman" w:cs="Times New Roman"/>
          <w:color w:val="000000" w:themeColor="text1"/>
          <w:sz w:val="24"/>
          <w:szCs w:val="24"/>
          <w:lang w:val="sk-SK"/>
        </w:rPr>
      </w:pPr>
      <w:bookmarkStart w:id="695" w:name="2157636"/>
      <w:bookmarkEnd w:id="69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neoznámil požadované údaje,</w:t>
      </w:r>
    </w:p>
    <w:p w:rsidR="00BF6BB7" w:rsidRPr="008E0C0D" w:rsidRDefault="006E63CE">
      <w:pPr>
        <w:ind w:left="568" w:hanging="284"/>
        <w:rPr>
          <w:rFonts w:ascii="Times New Roman" w:hAnsi="Times New Roman" w:cs="Times New Roman"/>
          <w:color w:val="000000" w:themeColor="text1"/>
          <w:sz w:val="24"/>
          <w:szCs w:val="24"/>
          <w:lang w:val="sk-SK"/>
        </w:rPr>
      </w:pPr>
      <w:bookmarkStart w:id="696" w:name="2157637"/>
      <w:bookmarkEnd w:id="696"/>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nepodrobil sa vyšetreniu zdravotného stavu potrebného na rozhodnutie o nároku na dávku a nároku na výplatu dávky.</w:t>
      </w:r>
    </w:p>
    <w:p w:rsidR="00BF6BB7" w:rsidRPr="008E0C0D" w:rsidRDefault="006E63CE">
      <w:pPr>
        <w:ind w:firstLine="142"/>
        <w:rPr>
          <w:rFonts w:ascii="Times New Roman" w:hAnsi="Times New Roman" w:cs="Times New Roman"/>
          <w:color w:val="000000" w:themeColor="text1"/>
          <w:sz w:val="24"/>
          <w:szCs w:val="24"/>
          <w:lang w:val="sk-SK"/>
        </w:rPr>
      </w:pPr>
      <w:bookmarkStart w:id="697" w:name="2157640"/>
      <w:bookmarkEnd w:id="697"/>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Rozhodnutie, ktoré sa nedoručuje do vlastných rúk, môže obsahovať namiesto odtlačku úradnej pečiatky predtlačený odtlačok úradnej pečiatky a namiesto podpisu oprávnenej osoby predtlačený podpis alebo faksimile podpisu oprávnenej osoby.</w:t>
      </w:r>
    </w:p>
    <w:p w:rsidR="00BF6BB7" w:rsidRPr="008E0C0D" w:rsidRDefault="006E63CE">
      <w:pPr>
        <w:ind w:firstLine="142"/>
        <w:rPr>
          <w:rFonts w:ascii="Times New Roman" w:hAnsi="Times New Roman" w:cs="Times New Roman"/>
          <w:color w:val="000000" w:themeColor="text1"/>
          <w:sz w:val="24"/>
          <w:szCs w:val="24"/>
          <w:lang w:val="sk-SK"/>
        </w:rPr>
      </w:pPr>
      <w:bookmarkStart w:id="698" w:name="2157643"/>
      <w:bookmarkEnd w:id="698"/>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Do vlastných rúk sa doručuje</w:t>
      </w:r>
    </w:p>
    <w:p w:rsidR="00BF6BB7" w:rsidRPr="008E0C0D" w:rsidRDefault="006E63CE">
      <w:pPr>
        <w:ind w:left="568" w:hanging="284"/>
        <w:rPr>
          <w:rFonts w:ascii="Times New Roman" w:hAnsi="Times New Roman" w:cs="Times New Roman"/>
          <w:color w:val="000000" w:themeColor="text1"/>
          <w:sz w:val="24"/>
          <w:szCs w:val="24"/>
          <w:lang w:val="sk-SK"/>
        </w:rPr>
      </w:pPr>
      <w:bookmarkStart w:id="699" w:name="2157645"/>
      <w:bookmarkEnd w:id="69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rozhodnutie, ktorým sa dávka alebo služba sociálneho zabezpečenia priznáva, nepriznáva, odníma, znižuje alebo sa zastavuje výplata dávky, a rozhodnutie, ktorým sa ukladá povinnosť vrátiť neprávom vyplatené sumy,</w:t>
      </w:r>
    </w:p>
    <w:p w:rsidR="00BF6BB7" w:rsidRPr="008E0C0D" w:rsidRDefault="006E63CE">
      <w:pPr>
        <w:ind w:left="568" w:hanging="284"/>
        <w:rPr>
          <w:rFonts w:ascii="Times New Roman" w:hAnsi="Times New Roman" w:cs="Times New Roman"/>
          <w:color w:val="000000" w:themeColor="text1"/>
          <w:sz w:val="24"/>
          <w:szCs w:val="24"/>
          <w:lang w:val="sk-SK"/>
        </w:rPr>
      </w:pPr>
      <w:bookmarkStart w:id="700" w:name="2157647"/>
      <w:bookmarkEnd w:id="700"/>
      <w:r w:rsidRPr="008E0C0D">
        <w:rPr>
          <w:rFonts w:ascii="Times New Roman" w:hAnsi="Times New Roman" w:cs="Times New Roman"/>
          <w:b/>
          <w:color w:val="000000" w:themeColor="text1"/>
          <w:sz w:val="24"/>
          <w:szCs w:val="24"/>
          <w:lang w:val="sk-SK"/>
        </w:rPr>
        <w:lastRenderedPageBreak/>
        <w:t>b)</w:t>
      </w:r>
      <w:r w:rsidRPr="008E0C0D">
        <w:rPr>
          <w:rFonts w:ascii="Times New Roman" w:hAnsi="Times New Roman" w:cs="Times New Roman"/>
          <w:color w:val="000000" w:themeColor="text1"/>
          <w:sz w:val="24"/>
          <w:szCs w:val="24"/>
          <w:lang w:val="sk-SK"/>
        </w:rPr>
        <w:t xml:space="preserve"> predvolanie požívateľa dávky alebo služby sociálneho zabezpečenia podmienenej nepriaznivým zdravotným stavom alebo predvolanie policajta alebo profesionálneho vojaka so zmenenou schopnosťou vykonávať službu na vyšetrenie zdravotného stavu alebo iné odborné vyšetrenie.</w:t>
      </w:r>
    </w:p>
    <w:p w:rsidR="00BF6BB7" w:rsidRPr="008E0C0D" w:rsidRDefault="006E63CE">
      <w:pPr>
        <w:ind w:firstLine="142"/>
        <w:rPr>
          <w:rFonts w:ascii="Times New Roman" w:hAnsi="Times New Roman" w:cs="Times New Roman"/>
          <w:color w:val="000000" w:themeColor="text1"/>
          <w:sz w:val="24"/>
          <w:szCs w:val="24"/>
          <w:lang w:val="sk-SK"/>
        </w:rPr>
      </w:pPr>
      <w:bookmarkStart w:id="701" w:name="2157649"/>
      <w:bookmarkEnd w:id="701"/>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Podanie odvolania proti rozhodnutiu o priznaní dávky, zvýšení dávky, znížení dávky, zastavení výplaty dávky a odňatí dávky sociálneho zabezpečenia nemá odkladný účinok.</w:t>
      </w:r>
    </w:p>
    <w:p w:rsidR="00BF6BB7" w:rsidRPr="008E0C0D" w:rsidRDefault="006E63CE">
      <w:pPr>
        <w:ind w:firstLine="142"/>
        <w:rPr>
          <w:rFonts w:ascii="Times New Roman" w:hAnsi="Times New Roman" w:cs="Times New Roman"/>
          <w:color w:val="000000" w:themeColor="text1"/>
          <w:sz w:val="24"/>
          <w:szCs w:val="24"/>
          <w:lang w:val="sk-SK"/>
        </w:rPr>
      </w:pPr>
      <w:bookmarkStart w:id="702" w:name="2157652"/>
      <w:bookmarkEnd w:id="702"/>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V konaní o dávkach a službách sociálneho zabezpečenia vrátane preskúmavania rozhodnutia správnym súdom možno použiť ako dôkaz tlačené produkty alebo fotografické produkty výpočtovej, mikrografickej a inej podobnej techniky namiesto originálu listiny, podľa ktorého boli vyhotovené.</w:t>
      </w:r>
    </w:p>
    <w:p w:rsidR="00BF6BB7" w:rsidRPr="008E0C0D" w:rsidRDefault="006E63CE">
      <w:pPr>
        <w:pStyle w:val="Nadpis"/>
        <w:rPr>
          <w:rFonts w:ascii="Times New Roman" w:hAnsi="Times New Roman" w:cs="Times New Roman"/>
          <w:color w:val="000000" w:themeColor="text1"/>
          <w:sz w:val="24"/>
          <w:szCs w:val="24"/>
          <w:lang w:val="sk-SK"/>
        </w:rPr>
      </w:pPr>
      <w:bookmarkStart w:id="703" w:name="2157654"/>
      <w:bookmarkEnd w:id="703"/>
      <w:r w:rsidRPr="008E0C0D">
        <w:rPr>
          <w:rFonts w:ascii="Times New Roman" w:hAnsi="Times New Roman" w:cs="Times New Roman"/>
          <w:color w:val="000000" w:themeColor="text1"/>
          <w:sz w:val="24"/>
          <w:szCs w:val="24"/>
          <w:lang w:val="sk-SK"/>
        </w:rPr>
        <w:t>Lekárska posudková činnosť</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04" w:name="2157655"/>
      <w:bookmarkEnd w:id="704"/>
      <w:r w:rsidRPr="008E0C0D">
        <w:rPr>
          <w:rFonts w:ascii="Times New Roman" w:hAnsi="Times New Roman" w:cs="Times New Roman"/>
          <w:color w:val="000000" w:themeColor="text1"/>
          <w:sz w:val="24"/>
          <w:szCs w:val="24"/>
          <w:lang w:val="sk-SK"/>
        </w:rPr>
        <w:t>§ 85</w:t>
      </w:r>
    </w:p>
    <w:p w:rsidR="00BF6BB7" w:rsidRPr="008E0C0D" w:rsidRDefault="006E63CE">
      <w:pPr>
        <w:ind w:firstLine="142"/>
        <w:rPr>
          <w:rFonts w:ascii="Times New Roman" w:hAnsi="Times New Roman" w:cs="Times New Roman"/>
          <w:color w:val="000000" w:themeColor="text1"/>
          <w:sz w:val="24"/>
          <w:szCs w:val="24"/>
          <w:lang w:val="sk-SK"/>
        </w:rPr>
      </w:pPr>
      <w:bookmarkStart w:id="705" w:name="2157656"/>
      <w:bookmarkEnd w:id="70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Lekárskou posudkovou činnosťou u policajtov je</w:t>
      </w:r>
    </w:p>
    <w:p w:rsidR="00BF6BB7" w:rsidRPr="008E0C0D" w:rsidRDefault="006E63CE">
      <w:pPr>
        <w:ind w:left="568" w:hanging="284"/>
        <w:rPr>
          <w:rFonts w:ascii="Times New Roman" w:hAnsi="Times New Roman" w:cs="Times New Roman"/>
          <w:color w:val="000000" w:themeColor="text1"/>
          <w:sz w:val="24"/>
          <w:szCs w:val="24"/>
          <w:lang w:val="sk-SK"/>
        </w:rPr>
      </w:pPr>
      <w:bookmarkStart w:id="706" w:name="2157657"/>
      <w:bookmarkEnd w:id="706"/>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kontrola posudzovania spôsobilosti vykonávať službu ošetrujúcim lekárom pri dočasnej neschopnosti policajta a posúdenie, či dočasná neschopnosť je dôsledkom okolnosti podľa </w:t>
      </w:r>
      <w:hyperlink w:anchor="2156384" w:history="1">
        <w:r w:rsidRPr="008E0C0D">
          <w:rPr>
            <w:rStyle w:val="Hypertextovprepojenie"/>
            <w:rFonts w:ascii="Times New Roman" w:hAnsi="Times New Roman" w:cs="Times New Roman"/>
            <w:color w:val="000000" w:themeColor="text1"/>
            <w:sz w:val="24"/>
            <w:szCs w:val="24"/>
            <w:u w:val="none"/>
            <w:lang w:val="sk-SK"/>
          </w:rPr>
          <w:t>§ 6 ods. 7</w:t>
        </w:r>
      </w:hyperlink>
      <w:r w:rsidRPr="008E0C0D">
        <w:rPr>
          <w:rFonts w:ascii="Times New Roman" w:hAnsi="Times New Roman" w:cs="Times New Roman"/>
          <w:color w:val="000000" w:themeColor="text1"/>
          <w:sz w:val="24"/>
          <w:szCs w:val="24"/>
          <w:lang w:val="sk-SK"/>
        </w:rPr>
        <w:t xml:space="preserve"> a posúdenie súvislosti choroby, úrazu alebo úmrtia s výkonom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707" w:name="2157660"/>
      <w:bookmarkEnd w:id="707"/>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kontrola dodržiavania liečebného režimu policajta dočasne neschopného, ak je potrebné overiť podozrenie z porušenia liečebného režimu alebo ak bolo kontrolou osôb uvedených v </w:t>
      </w:r>
      <w:hyperlink w:anchor="2157529" w:history="1">
        <w:r w:rsidRPr="008E0C0D">
          <w:rPr>
            <w:rStyle w:val="Hypertextovprepojenie"/>
            <w:rFonts w:ascii="Times New Roman" w:hAnsi="Times New Roman" w:cs="Times New Roman"/>
            <w:color w:val="000000" w:themeColor="text1"/>
            <w:sz w:val="24"/>
            <w:szCs w:val="24"/>
            <w:u w:val="none"/>
            <w:lang w:val="sk-SK"/>
          </w:rPr>
          <w:t>§ 80 ods. 3</w:t>
        </w:r>
      </w:hyperlink>
      <w:r w:rsidRPr="008E0C0D">
        <w:rPr>
          <w:rFonts w:ascii="Times New Roman" w:hAnsi="Times New Roman" w:cs="Times New Roman"/>
          <w:color w:val="000000" w:themeColor="text1"/>
          <w:sz w:val="24"/>
          <w:szCs w:val="24"/>
          <w:lang w:val="sk-SK"/>
        </w:rPr>
        <w:t xml:space="preserve"> zistené podozrenie z porušenia liečebného režimu alebo ak je to potrebné na posúdenie ďalšieho trvania dočasnej neschopnosti policajta,</w:t>
      </w:r>
    </w:p>
    <w:p w:rsidR="00BF6BB7" w:rsidRPr="008E0C0D" w:rsidRDefault="006E63CE">
      <w:pPr>
        <w:ind w:left="568" w:hanging="284"/>
        <w:rPr>
          <w:rFonts w:ascii="Times New Roman" w:hAnsi="Times New Roman" w:cs="Times New Roman"/>
          <w:color w:val="000000" w:themeColor="text1"/>
          <w:sz w:val="24"/>
          <w:szCs w:val="24"/>
          <w:lang w:val="sk-SK"/>
        </w:rPr>
      </w:pPr>
      <w:bookmarkStart w:id="708" w:name="2157662"/>
      <w:bookmarkEnd w:id="708"/>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posúdenie účelnosti vynaložených nákladov spojených s liečením služobného úrazu alebo choroby z povolania,</w:t>
      </w:r>
    </w:p>
    <w:p w:rsidR="00BF6BB7" w:rsidRPr="008E0C0D" w:rsidRDefault="006E63CE">
      <w:pPr>
        <w:ind w:left="568" w:hanging="284"/>
        <w:rPr>
          <w:rFonts w:ascii="Times New Roman" w:hAnsi="Times New Roman" w:cs="Times New Roman"/>
          <w:color w:val="000000" w:themeColor="text1"/>
          <w:sz w:val="24"/>
          <w:szCs w:val="24"/>
          <w:lang w:val="sk-SK"/>
        </w:rPr>
      </w:pPr>
      <w:bookmarkStart w:id="709" w:name="2157663"/>
      <w:bookmarkEnd w:id="709"/>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kontrola a zmena bodového ohodnotenia služobného úrazu na účely náhrady za bolesť a náhrady za sťaženie spoločenského uplatnenia,</w:t>
      </w:r>
    </w:p>
    <w:p w:rsidR="00BF6BB7" w:rsidRPr="008E0C0D" w:rsidRDefault="006E63CE">
      <w:pPr>
        <w:ind w:left="568" w:hanging="284"/>
        <w:rPr>
          <w:rFonts w:ascii="Times New Roman" w:hAnsi="Times New Roman" w:cs="Times New Roman"/>
          <w:color w:val="000000" w:themeColor="text1"/>
          <w:sz w:val="24"/>
          <w:szCs w:val="24"/>
          <w:lang w:val="sk-SK"/>
        </w:rPr>
      </w:pPr>
      <w:bookmarkStart w:id="710" w:name="2157664"/>
      <w:bookmarkEnd w:id="710"/>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posúdenie, či poškodenie zdravotného stavu policajta alebo poberateľa dôchodku z výsluhového zabezpečenia odôvodňuje poskytnutie kúpeľnej starostlivosti,</w:t>
      </w:r>
    </w:p>
    <w:p w:rsidR="00BF6BB7" w:rsidRPr="008E0C0D" w:rsidRDefault="006E63CE">
      <w:pPr>
        <w:ind w:left="568" w:hanging="284"/>
        <w:rPr>
          <w:rFonts w:ascii="Times New Roman" w:hAnsi="Times New Roman" w:cs="Times New Roman"/>
          <w:color w:val="000000" w:themeColor="text1"/>
          <w:sz w:val="24"/>
          <w:szCs w:val="24"/>
          <w:lang w:val="sk-SK"/>
        </w:rPr>
      </w:pPr>
      <w:bookmarkStart w:id="711" w:name="2157665"/>
      <w:bookmarkEnd w:id="711"/>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posúdenie predĺženia podpornej doby,</w:t>
      </w:r>
    </w:p>
    <w:p w:rsidR="00BF6BB7" w:rsidRPr="008E0C0D" w:rsidRDefault="006E63CE">
      <w:pPr>
        <w:ind w:left="568" w:hanging="284"/>
        <w:rPr>
          <w:rFonts w:ascii="Times New Roman" w:hAnsi="Times New Roman" w:cs="Times New Roman"/>
          <w:color w:val="000000" w:themeColor="text1"/>
          <w:sz w:val="24"/>
          <w:szCs w:val="24"/>
          <w:lang w:val="sk-SK"/>
        </w:rPr>
      </w:pPr>
      <w:bookmarkStart w:id="712" w:name="2157666"/>
      <w:bookmarkEnd w:id="712"/>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posúdenie dlhodobo nepriaznivého zdravotného stavu policajta počas trvania služobného pomeru a posúdenie, v akej miere je znížená jeho schopnosť vykonávať primerané civilné zamestnanie po skončení služobného pomeru zo zdravotných dôvodov,</w:t>
      </w:r>
    </w:p>
    <w:p w:rsidR="00BF6BB7" w:rsidRPr="008E0C0D" w:rsidRDefault="006E63CE">
      <w:pPr>
        <w:ind w:left="568" w:hanging="284"/>
        <w:rPr>
          <w:rFonts w:ascii="Times New Roman" w:hAnsi="Times New Roman" w:cs="Times New Roman"/>
          <w:color w:val="000000" w:themeColor="text1"/>
          <w:sz w:val="24"/>
          <w:szCs w:val="24"/>
          <w:lang w:val="sk-SK"/>
        </w:rPr>
      </w:pPr>
      <w:bookmarkStart w:id="713" w:name="2157667"/>
      <w:bookmarkEnd w:id="713"/>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posúdenie, či sa stal policajt invalidný v dôsledku choroby z povolania alebo služobného úrazu a v akej miere je znížená jeho schopnosť vykonávať primerané civilné zamestnanie podľa tohto zákona,</w:t>
      </w:r>
    </w:p>
    <w:p w:rsidR="00BF6BB7" w:rsidRPr="008E0C0D" w:rsidRDefault="006E63CE">
      <w:pPr>
        <w:ind w:left="568" w:hanging="284"/>
        <w:rPr>
          <w:rFonts w:ascii="Times New Roman" w:hAnsi="Times New Roman" w:cs="Times New Roman"/>
          <w:color w:val="000000" w:themeColor="text1"/>
          <w:sz w:val="24"/>
          <w:szCs w:val="24"/>
          <w:lang w:val="sk-SK"/>
        </w:rPr>
      </w:pPr>
      <w:bookmarkStart w:id="714" w:name="2157668"/>
      <w:bookmarkEnd w:id="714"/>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posúdenie zdravotného stavu dieťaťa v súvislosti so splnením podmienky nezaopatrenosti uvedenej v </w:t>
      </w:r>
      <w:hyperlink w:anchor="2158226" w:history="1">
        <w:r w:rsidRPr="008E0C0D">
          <w:rPr>
            <w:rStyle w:val="Hypertextovprepojenie"/>
            <w:rFonts w:ascii="Times New Roman" w:hAnsi="Times New Roman" w:cs="Times New Roman"/>
            <w:color w:val="000000" w:themeColor="text1"/>
            <w:sz w:val="24"/>
            <w:szCs w:val="24"/>
            <w:u w:val="none"/>
            <w:lang w:val="sk-SK"/>
          </w:rPr>
          <w:t>§ 119 ods. 1 písm. b) a c)</w:t>
        </w:r>
      </w:hyperlink>
      <w:r w:rsidRPr="008E0C0D">
        <w:rPr>
          <w:rFonts w:ascii="Times New Roman" w:hAnsi="Times New Roman" w:cs="Times New Roman"/>
          <w:color w:val="000000" w:themeColor="text1"/>
          <w:sz w:val="24"/>
          <w:szCs w:val="24"/>
          <w:lang w:val="sk-SK"/>
        </w:rPr>
        <w:t>,</w:t>
      </w:r>
    </w:p>
    <w:p w:rsidR="00BF6BB7" w:rsidRPr="008E0C0D" w:rsidRDefault="006E63CE">
      <w:pPr>
        <w:ind w:left="568" w:hanging="284"/>
        <w:rPr>
          <w:rFonts w:ascii="Times New Roman" w:hAnsi="Times New Roman" w:cs="Times New Roman"/>
          <w:color w:val="000000" w:themeColor="text1"/>
          <w:sz w:val="24"/>
          <w:szCs w:val="24"/>
          <w:lang w:val="sk-SK"/>
        </w:rPr>
      </w:pPr>
      <w:bookmarkStart w:id="715" w:name="2157669"/>
      <w:bookmarkEnd w:id="715"/>
      <w:r w:rsidRPr="008E0C0D">
        <w:rPr>
          <w:rFonts w:ascii="Times New Roman" w:hAnsi="Times New Roman" w:cs="Times New Roman"/>
          <w:b/>
          <w:color w:val="000000" w:themeColor="text1"/>
          <w:sz w:val="24"/>
          <w:szCs w:val="24"/>
          <w:lang w:val="sk-SK"/>
        </w:rPr>
        <w:t>j)</w:t>
      </w:r>
      <w:r w:rsidRPr="008E0C0D">
        <w:rPr>
          <w:rFonts w:ascii="Times New Roman" w:hAnsi="Times New Roman" w:cs="Times New Roman"/>
          <w:color w:val="000000" w:themeColor="text1"/>
          <w:sz w:val="24"/>
          <w:szCs w:val="24"/>
          <w:lang w:val="sk-SK"/>
        </w:rPr>
        <w:t xml:space="preserve"> kontrola zdravotného stavu poberateľa invalidného výsluhového dôchodku a poberateľa invalidného dôchodku v určenej lehote na účely posúdenia, či jeho invalidita naďalej trvá.</w:t>
      </w:r>
    </w:p>
    <w:p w:rsidR="00BF6BB7" w:rsidRPr="008E0C0D" w:rsidRDefault="006E63CE">
      <w:pPr>
        <w:ind w:firstLine="142"/>
        <w:rPr>
          <w:rFonts w:ascii="Times New Roman" w:hAnsi="Times New Roman" w:cs="Times New Roman"/>
          <w:color w:val="000000" w:themeColor="text1"/>
          <w:sz w:val="24"/>
          <w:szCs w:val="24"/>
          <w:lang w:val="sk-SK"/>
        </w:rPr>
      </w:pPr>
      <w:bookmarkStart w:id="716" w:name="2157672"/>
      <w:bookmarkEnd w:id="71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Lekársku posudkovú činnosť vykonáva posudkový lekár a hlavný posudkový lekár.</w:t>
      </w:r>
    </w:p>
    <w:p w:rsidR="00BF6BB7" w:rsidRPr="008E0C0D" w:rsidRDefault="006E63CE">
      <w:pPr>
        <w:ind w:firstLine="142"/>
        <w:rPr>
          <w:rFonts w:ascii="Times New Roman" w:hAnsi="Times New Roman" w:cs="Times New Roman"/>
          <w:color w:val="000000" w:themeColor="text1"/>
          <w:sz w:val="24"/>
          <w:szCs w:val="24"/>
          <w:lang w:val="sk-SK"/>
        </w:rPr>
      </w:pPr>
      <w:bookmarkStart w:id="717" w:name="2157674"/>
      <w:bookmarkEnd w:id="717"/>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Posudkový lekár vykonáva posudkovú činnosť podľa odseku 1 a pri výkone lekárskej posudkovej činnosti spolupracuje s praktickým lekárom a revíznym lekárom zdravotnej poisťovne.</w:t>
      </w:r>
      <w:hyperlink w:anchor="2159085" w:history="1">
        <w:r w:rsidRPr="008E0C0D">
          <w:rPr>
            <w:rStyle w:val="Odkaznavysvetlivku"/>
            <w:rFonts w:ascii="Times New Roman" w:hAnsi="Times New Roman" w:cs="Times New Roman"/>
            <w:color w:val="000000" w:themeColor="text1"/>
            <w:sz w:val="24"/>
            <w:szCs w:val="24"/>
            <w:lang w:val="sk-SK"/>
          </w:rPr>
          <w:t>36)</w:t>
        </w:r>
      </w:hyperlink>
    </w:p>
    <w:p w:rsidR="00BF6BB7" w:rsidRPr="008E0C0D" w:rsidRDefault="006E63CE">
      <w:pPr>
        <w:ind w:firstLine="142"/>
        <w:rPr>
          <w:rFonts w:ascii="Times New Roman" w:hAnsi="Times New Roman" w:cs="Times New Roman"/>
          <w:color w:val="000000" w:themeColor="text1"/>
          <w:sz w:val="24"/>
          <w:szCs w:val="24"/>
          <w:lang w:val="sk-SK"/>
        </w:rPr>
      </w:pPr>
      <w:bookmarkStart w:id="718" w:name="2157678"/>
      <w:bookmarkEnd w:id="718"/>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Na účely odvolacieho konania podáva posudok o skutočnostiach uvedených v odseku 1 hlavný posudkový lekár.</w:t>
      </w:r>
    </w:p>
    <w:p w:rsidR="00BF6BB7" w:rsidRPr="008E0C0D" w:rsidRDefault="006E63CE">
      <w:pPr>
        <w:ind w:firstLine="142"/>
        <w:rPr>
          <w:rFonts w:ascii="Times New Roman" w:hAnsi="Times New Roman" w:cs="Times New Roman"/>
          <w:color w:val="000000" w:themeColor="text1"/>
          <w:sz w:val="24"/>
          <w:szCs w:val="24"/>
          <w:lang w:val="sk-SK"/>
        </w:rPr>
      </w:pPr>
      <w:bookmarkStart w:id="719" w:name="2157682"/>
      <w:bookmarkEnd w:id="719"/>
      <w:r w:rsidRPr="008E0C0D">
        <w:rPr>
          <w:rFonts w:ascii="Times New Roman" w:hAnsi="Times New Roman" w:cs="Times New Roman"/>
          <w:b/>
          <w:color w:val="000000" w:themeColor="text1"/>
          <w:sz w:val="24"/>
          <w:szCs w:val="24"/>
          <w:lang w:val="sk-SK"/>
        </w:rPr>
        <w:lastRenderedPageBreak/>
        <w:t>(5)</w:t>
      </w:r>
      <w:r w:rsidRPr="008E0C0D">
        <w:rPr>
          <w:rFonts w:ascii="Times New Roman" w:hAnsi="Times New Roman" w:cs="Times New Roman"/>
          <w:color w:val="000000" w:themeColor="text1"/>
          <w:sz w:val="24"/>
          <w:szCs w:val="24"/>
          <w:lang w:val="sk-SK"/>
        </w:rPr>
        <w:t xml:space="preserve"> Lekárska posudková činnosť podľa odseku 1 môže byť vykonávaná pre ministerstvo podľa </w:t>
      </w:r>
      <w:hyperlink w:anchor="2156290" w:history="1">
        <w:r w:rsidRPr="008E0C0D">
          <w:rPr>
            <w:rStyle w:val="Hypertextovprepojenie"/>
            <w:rFonts w:ascii="Times New Roman" w:hAnsi="Times New Roman" w:cs="Times New Roman"/>
            <w:color w:val="000000" w:themeColor="text1"/>
            <w:sz w:val="24"/>
            <w:szCs w:val="24"/>
            <w:u w:val="none"/>
            <w:lang w:val="sk-SK"/>
          </w:rPr>
          <w:t>§ 2 ods. 1</w:t>
        </w:r>
      </w:hyperlink>
      <w:r w:rsidRPr="008E0C0D">
        <w:rPr>
          <w:rFonts w:ascii="Times New Roman" w:hAnsi="Times New Roman" w:cs="Times New Roman"/>
          <w:color w:val="000000" w:themeColor="text1"/>
          <w:sz w:val="24"/>
          <w:szCs w:val="24"/>
          <w:lang w:val="sk-SK"/>
        </w:rPr>
        <w:t xml:space="preserve"> po dohode spoločne.</w:t>
      </w:r>
    </w:p>
    <w:p w:rsidR="00BF6BB7" w:rsidRPr="008E0C0D" w:rsidRDefault="006E63CE">
      <w:pPr>
        <w:ind w:firstLine="142"/>
        <w:rPr>
          <w:rFonts w:ascii="Times New Roman" w:hAnsi="Times New Roman" w:cs="Times New Roman"/>
          <w:color w:val="000000" w:themeColor="text1"/>
          <w:sz w:val="24"/>
          <w:szCs w:val="24"/>
          <w:lang w:val="sk-SK"/>
        </w:rPr>
      </w:pPr>
      <w:bookmarkStart w:id="720" w:name="2157684"/>
      <w:bookmarkEnd w:id="720"/>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Podrobnosti o výkone lekárskej posudkovej činnosti určí ministerstvo.</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21" w:name="2157686"/>
      <w:bookmarkEnd w:id="721"/>
      <w:r w:rsidRPr="008E0C0D">
        <w:rPr>
          <w:rFonts w:ascii="Times New Roman" w:hAnsi="Times New Roman" w:cs="Times New Roman"/>
          <w:color w:val="000000" w:themeColor="text1"/>
          <w:sz w:val="24"/>
          <w:szCs w:val="24"/>
          <w:lang w:val="sk-SK"/>
        </w:rPr>
        <w:t>§ 86</w:t>
      </w:r>
    </w:p>
    <w:p w:rsidR="00BF6BB7" w:rsidRPr="008E0C0D" w:rsidRDefault="006E63CE">
      <w:pPr>
        <w:ind w:firstLine="142"/>
        <w:rPr>
          <w:rFonts w:ascii="Times New Roman" w:hAnsi="Times New Roman" w:cs="Times New Roman"/>
          <w:color w:val="000000" w:themeColor="text1"/>
          <w:sz w:val="24"/>
          <w:szCs w:val="24"/>
          <w:lang w:val="sk-SK"/>
        </w:rPr>
      </w:pPr>
      <w:bookmarkStart w:id="722" w:name="2157688"/>
      <w:bookmarkEnd w:id="72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Na vykonanie kontroly posudzovania dočasnej neschopnosti (ďalej len „kontrola") policajta alebo profesionálneho vojaka je ošetrujúci lekár policajta alebo profesionálneho vojaka na požiadanie posudkovému lekárovi ministerstva alebo posudkovému lekárovi ozbrojených síl povinný najmä</w:t>
      </w:r>
    </w:p>
    <w:p w:rsidR="00BF6BB7" w:rsidRPr="008E0C0D" w:rsidRDefault="006E63CE">
      <w:pPr>
        <w:ind w:firstLine="142"/>
        <w:rPr>
          <w:rFonts w:ascii="Times New Roman" w:hAnsi="Times New Roman" w:cs="Times New Roman"/>
          <w:color w:val="000000" w:themeColor="text1"/>
          <w:sz w:val="24"/>
          <w:szCs w:val="24"/>
          <w:lang w:val="sk-SK"/>
        </w:rPr>
      </w:pPr>
      <w:bookmarkStart w:id="723" w:name="2157691"/>
      <w:bookmarkEnd w:id="72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Kontrola podľa odseku 1 sa vzťahuje aj na policajta a profesionálneho vojaka uvedeného v </w:t>
      </w:r>
      <w:hyperlink w:anchor="2156389" w:history="1">
        <w:r w:rsidRPr="008E0C0D">
          <w:rPr>
            <w:rStyle w:val="Hypertextovprepojenie"/>
            <w:rFonts w:ascii="Times New Roman" w:hAnsi="Times New Roman" w:cs="Times New Roman"/>
            <w:color w:val="000000" w:themeColor="text1"/>
            <w:sz w:val="24"/>
            <w:szCs w:val="24"/>
            <w:u w:val="none"/>
            <w:lang w:val="sk-SK"/>
          </w:rPr>
          <w:t>§ 7 ods. 1</w:t>
        </w:r>
      </w:hyperlink>
      <w:r w:rsidRPr="008E0C0D">
        <w:rPr>
          <w:rFonts w:ascii="Times New Roman" w:hAnsi="Times New Roman" w:cs="Times New Roman"/>
          <w:color w:val="000000" w:themeColor="text1"/>
          <w:sz w:val="24"/>
          <w:szCs w:val="24"/>
          <w:lang w:val="sk-SK"/>
        </w:rPr>
        <w:t>.</w:t>
      </w:r>
    </w:p>
    <w:p w:rsidR="00BF6BB7" w:rsidRPr="008E0C0D" w:rsidRDefault="006E63CE">
      <w:pPr>
        <w:rPr>
          <w:rFonts w:ascii="Times New Roman" w:hAnsi="Times New Roman" w:cs="Times New Roman"/>
          <w:color w:val="000000" w:themeColor="text1"/>
          <w:sz w:val="24"/>
          <w:szCs w:val="24"/>
          <w:lang w:val="sk-SK"/>
        </w:rPr>
      </w:pPr>
      <w:bookmarkStart w:id="724" w:name="2157692"/>
      <w:bookmarkEnd w:id="72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predložiť potvrdenie dočasnej pracovnej neschopnosti,</w:t>
      </w:r>
    </w:p>
    <w:p w:rsidR="00BF6BB7" w:rsidRPr="008E0C0D" w:rsidRDefault="006E63CE">
      <w:pPr>
        <w:rPr>
          <w:rFonts w:ascii="Times New Roman" w:hAnsi="Times New Roman" w:cs="Times New Roman"/>
          <w:color w:val="000000" w:themeColor="text1"/>
          <w:sz w:val="24"/>
          <w:szCs w:val="24"/>
          <w:lang w:val="sk-SK"/>
        </w:rPr>
      </w:pPr>
      <w:bookmarkStart w:id="725" w:name="2157694"/>
      <w:bookmarkEnd w:id="72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umožniť nahliadnuť do zdravotnej dokumentácie alebo predložiť výpis zo zdravotnej dokumentácie,</w:t>
      </w:r>
    </w:p>
    <w:p w:rsidR="00BF6BB7" w:rsidRPr="008E0C0D" w:rsidRDefault="006E63CE">
      <w:pPr>
        <w:rPr>
          <w:rFonts w:ascii="Times New Roman" w:hAnsi="Times New Roman" w:cs="Times New Roman"/>
          <w:color w:val="000000" w:themeColor="text1"/>
          <w:sz w:val="24"/>
          <w:szCs w:val="24"/>
          <w:lang w:val="sk-SK"/>
        </w:rPr>
      </w:pPr>
      <w:bookmarkStart w:id="726" w:name="2157696"/>
      <w:bookmarkEnd w:id="726"/>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umožniť vykonanie kontroly v určenom termíne,</w:t>
      </w:r>
    </w:p>
    <w:p w:rsidR="00BF6BB7" w:rsidRPr="008E0C0D" w:rsidRDefault="006E63CE">
      <w:pPr>
        <w:rPr>
          <w:rFonts w:ascii="Times New Roman" w:hAnsi="Times New Roman" w:cs="Times New Roman"/>
          <w:color w:val="000000" w:themeColor="text1"/>
          <w:sz w:val="24"/>
          <w:szCs w:val="24"/>
          <w:lang w:val="sk-SK"/>
        </w:rPr>
      </w:pPr>
      <w:bookmarkStart w:id="727" w:name="2157698"/>
      <w:bookmarkEnd w:id="727"/>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zabezpečiť účasť posudzovaného policajta alebo profesionálneho vojaka na kontrole, ak posudkový lekár neurčí inak,</w:t>
      </w:r>
    </w:p>
    <w:p w:rsidR="00BF6BB7" w:rsidRPr="008E0C0D" w:rsidRDefault="006E63CE">
      <w:pPr>
        <w:rPr>
          <w:rFonts w:ascii="Times New Roman" w:hAnsi="Times New Roman" w:cs="Times New Roman"/>
          <w:color w:val="000000" w:themeColor="text1"/>
          <w:sz w:val="24"/>
          <w:szCs w:val="24"/>
          <w:lang w:val="sk-SK"/>
        </w:rPr>
      </w:pPr>
      <w:bookmarkStart w:id="728" w:name="2157700"/>
      <w:bookmarkEnd w:id="728"/>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doplniť vyšetrenia a zabezpečiť ústavné liečenie policajta alebo profesionálneho vojaka, ak o to písomne požiada posudkový lekár a ak tomu nebránia závažné dôvody,</w:t>
      </w:r>
    </w:p>
    <w:p w:rsidR="00BF6BB7" w:rsidRPr="008E0C0D" w:rsidRDefault="006E63CE">
      <w:pPr>
        <w:rPr>
          <w:rFonts w:ascii="Times New Roman" w:hAnsi="Times New Roman" w:cs="Times New Roman"/>
          <w:color w:val="000000" w:themeColor="text1"/>
          <w:sz w:val="24"/>
          <w:szCs w:val="24"/>
          <w:lang w:val="sk-SK"/>
        </w:rPr>
      </w:pPr>
      <w:bookmarkStart w:id="729" w:name="2157703"/>
      <w:bookmarkEnd w:id="729"/>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prerokovať trvanie dočasnej neschopnosti policajta alebo profesionálneho vojaka, ak trvá dlhšie ako 21 dní,</w:t>
      </w:r>
    </w:p>
    <w:p w:rsidR="00BF6BB7" w:rsidRPr="008E0C0D" w:rsidRDefault="006E63CE">
      <w:pPr>
        <w:rPr>
          <w:rFonts w:ascii="Times New Roman" w:hAnsi="Times New Roman" w:cs="Times New Roman"/>
          <w:color w:val="000000" w:themeColor="text1"/>
          <w:sz w:val="24"/>
          <w:szCs w:val="24"/>
          <w:lang w:val="sk-SK"/>
        </w:rPr>
      </w:pPr>
      <w:bookmarkStart w:id="730" w:name="2157706"/>
      <w:bookmarkEnd w:id="730"/>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prerokovať trvanie dočasnej neschopnosti policajta alebo profesionálneho vojaka, ak trvá dlhšie ako 26 týždňov.</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31" w:name="2157708"/>
      <w:bookmarkEnd w:id="731"/>
      <w:r w:rsidRPr="008E0C0D">
        <w:rPr>
          <w:rFonts w:ascii="Times New Roman" w:hAnsi="Times New Roman" w:cs="Times New Roman"/>
          <w:color w:val="000000" w:themeColor="text1"/>
          <w:sz w:val="24"/>
          <w:szCs w:val="24"/>
          <w:lang w:val="sk-SK"/>
        </w:rPr>
        <w:t>§ 86a</w:t>
      </w:r>
    </w:p>
    <w:p w:rsidR="00BF6BB7" w:rsidRPr="008E0C0D" w:rsidRDefault="006E63CE">
      <w:pPr>
        <w:rPr>
          <w:rFonts w:ascii="Times New Roman" w:hAnsi="Times New Roman" w:cs="Times New Roman"/>
          <w:color w:val="000000" w:themeColor="text1"/>
          <w:sz w:val="24"/>
          <w:szCs w:val="24"/>
          <w:lang w:val="sk-SK"/>
        </w:rPr>
      </w:pPr>
      <w:bookmarkStart w:id="732" w:name="2157709"/>
      <w:bookmarkEnd w:id="732"/>
      <w:r w:rsidRPr="008E0C0D">
        <w:rPr>
          <w:rFonts w:ascii="Times New Roman" w:hAnsi="Times New Roman" w:cs="Times New Roman"/>
          <w:color w:val="000000" w:themeColor="text1"/>
          <w:sz w:val="24"/>
          <w:szCs w:val="24"/>
          <w:lang w:val="sk-SK"/>
        </w:rPr>
        <w:t xml:space="preserve">Posudkový lekár ministerstva obrany a posudkový lekár ozbrojených síl kontrolujú u profesionálneho vojaka a profesionálneho vojaka uvedeného v </w:t>
      </w:r>
      <w:hyperlink w:anchor="2156389" w:history="1">
        <w:r w:rsidRPr="008E0C0D">
          <w:rPr>
            <w:rStyle w:val="Hypertextovprepojenie"/>
            <w:rFonts w:ascii="Times New Roman" w:hAnsi="Times New Roman" w:cs="Times New Roman"/>
            <w:color w:val="000000" w:themeColor="text1"/>
            <w:sz w:val="24"/>
            <w:szCs w:val="24"/>
            <w:u w:val="none"/>
            <w:lang w:val="sk-SK"/>
          </w:rPr>
          <w:t>§ 7 ods. 1</w:t>
        </w:r>
      </w:hyperlink>
      <w:r w:rsidRPr="008E0C0D">
        <w:rPr>
          <w:rFonts w:ascii="Times New Roman" w:hAnsi="Times New Roman" w:cs="Times New Roman"/>
          <w:color w:val="000000" w:themeColor="text1"/>
          <w:sz w:val="24"/>
          <w:szCs w:val="24"/>
          <w:lang w:val="sk-SK"/>
        </w:rPr>
        <w:t xml:space="preserve"> správnosť stanovenia dočasnej neschopnosti vykonávať službu a v sporných prípadoch posudzuje opodstatnenie podozrenia z porušenia liečebného režimu dočasne neschopným profesionálnym vojakom a profesionálnym vojakom uvedeným v </w:t>
      </w:r>
      <w:hyperlink w:anchor="2156389" w:history="1">
        <w:r w:rsidRPr="008E0C0D">
          <w:rPr>
            <w:rStyle w:val="Hypertextovprepojenie"/>
            <w:rFonts w:ascii="Times New Roman" w:hAnsi="Times New Roman" w:cs="Times New Roman"/>
            <w:color w:val="000000" w:themeColor="text1"/>
            <w:sz w:val="24"/>
            <w:szCs w:val="24"/>
            <w:u w:val="none"/>
            <w:lang w:val="sk-SK"/>
          </w:rPr>
          <w:t>§ 7 ods. 1</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33" w:name="2157711"/>
      <w:bookmarkEnd w:id="733"/>
      <w:r w:rsidRPr="008E0C0D">
        <w:rPr>
          <w:rFonts w:ascii="Times New Roman" w:hAnsi="Times New Roman" w:cs="Times New Roman"/>
          <w:color w:val="000000" w:themeColor="text1"/>
          <w:sz w:val="24"/>
          <w:szCs w:val="24"/>
          <w:lang w:val="sk-SK"/>
        </w:rPr>
        <w:t>§ 87</w:t>
      </w:r>
    </w:p>
    <w:p w:rsidR="00BF6BB7" w:rsidRPr="008E0C0D" w:rsidRDefault="006E63CE">
      <w:pPr>
        <w:ind w:firstLine="142"/>
        <w:rPr>
          <w:rFonts w:ascii="Times New Roman" w:hAnsi="Times New Roman" w:cs="Times New Roman"/>
          <w:color w:val="000000" w:themeColor="text1"/>
          <w:sz w:val="24"/>
          <w:szCs w:val="24"/>
          <w:lang w:val="sk-SK"/>
        </w:rPr>
      </w:pPr>
      <w:bookmarkStart w:id="734" w:name="2157712"/>
      <w:bookmarkEnd w:id="73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Posudková komisia sociálneho zabezpečenia Vojenského úradu sociálneho zabezpečenia posudzuje, či</w:t>
      </w:r>
    </w:p>
    <w:p w:rsidR="00BF6BB7" w:rsidRPr="008E0C0D" w:rsidRDefault="006E63CE">
      <w:pPr>
        <w:ind w:left="568" w:hanging="284"/>
        <w:rPr>
          <w:rFonts w:ascii="Times New Roman" w:hAnsi="Times New Roman" w:cs="Times New Roman"/>
          <w:color w:val="000000" w:themeColor="text1"/>
          <w:sz w:val="24"/>
          <w:szCs w:val="24"/>
          <w:lang w:val="sk-SK"/>
        </w:rPr>
      </w:pPr>
      <w:bookmarkStart w:id="735" w:name="2157713"/>
      <w:bookmarkEnd w:id="73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dočasná neschopnosť je dôsledkom služobného úrazu alebo choroby z povolania,</w:t>
      </w:r>
    </w:p>
    <w:p w:rsidR="00BF6BB7" w:rsidRPr="008E0C0D" w:rsidRDefault="006E63CE">
      <w:pPr>
        <w:ind w:left="568" w:hanging="284"/>
        <w:rPr>
          <w:rFonts w:ascii="Times New Roman" w:hAnsi="Times New Roman" w:cs="Times New Roman"/>
          <w:color w:val="000000" w:themeColor="text1"/>
          <w:sz w:val="24"/>
          <w:szCs w:val="24"/>
          <w:lang w:val="sk-SK"/>
        </w:rPr>
      </w:pPr>
      <w:bookmarkStart w:id="736" w:name="2157714"/>
      <w:bookmarkEnd w:id="73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dočasná neschopnosť je dôsledkom aktívnej tuberkulózy,</w:t>
      </w:r>
    </w:p>
    <w:p w:rsidR="00BF6BB7" w:rsidRPr="008E0C0D" w:rsidRDefault="006E63CE">
      <w:pPr>
        <w:ind w:left="568" w:hanging="284"/>
        <w:rPr>
          <w:rFonts w:ascii="Times New Roman" w:hAnsi="Times New Roman" w:cs="Times New Roman"/>
          <w:color w:val="000000" w:themeColor="text1"/>
          <w:sz w:val="24"/>
          <w:szCs w:val="24"/>
          <w:lang w:val="sk-SK"/>
        </w:rPr>
      </w:pPr>
      <w:bookmarkStart w:id="737" w:name="2157715"/>
      <w:bookmarkEnd w:id="73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dočasná neschopnosť je dôsledkom okolností uvedených v </w:t>
      </w:r>
      <w:hyperlink w:anchor="2156384" w:history="1">
        <w:r w:rsidRPr="008E0C0D">
          <w:rPr>
            <w:rStyle w:val="Hypertextovprepojenie"/>
            <w:rFonts w:ascii="Times New Roman" w:hAnsi="Times New Roman" w:cs="Times New Roman"/>
            <w:color w:val="000000" w:themeColor="text1"/>
            <w:sz w:val="24"/>
            <w:szCs w:val="24"/>
            <w:u w:val="none"/>
            <w:lang w:val="sk-SK"/>
          </w:rPr>
          <w:t>§ 6 ods. 7</w:t>
        </w:r>
      </w:hyperlink>
      <w:r w:rsidRPr="008E0C0D">
        <w:rPr>
          <w:rFonts w:ascii="Times New Roman" w:hAnsi="Times New Roman" w:cs="Times New Roman"/>
          <w:color w:val="000000" w:themeColor="text1"/>
          <w:sz w:val="24"/>
          <w:szCs w:val="24"/>
          <w:lang w:val="sk-SK"/>
        </w:rPr>
        <w:t>,</w:t>
      </w:r>
    </w:p>
    <w:p w:rsidR="00BF6BB7" w:rsidRPr="008E0C0D" w:rsidRDefault="006E63CE">
      <w:pPr>
        <w:ind w:left="568" w:hanging="284"/>
        <w:rPr>
          <w:rFonts w:ascii="Times New Roman" w:hAnsi="Times New Roman" w:cs="Times New Roman"/>
          <w:color w:val="000000" w:themeColor="text1"/>
          <w:sz w:val="24"/>
          <w:szCs w:val="24"/>
          <w:lang w:val="sk-SK"/>
        </w:rPr>
      </w:pPr>
      <w:bookmarkStart w:id="738" w:name="2157718"/>
      <w:bookmarkEnd w:id="738"/>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sa stal profesionálny vojak</w:t>
      </w:r>
    </w:p>
    <w:p w:rsidR="00BF6BB7" w:rsidRPr="008E0C0D" w:rsidRDefault="006E63CE">
      <w:pPr>
        <w:ind w:left="852" w:hanging="284"/>
        <w:rPr>
          <w:rFonts w:ascii="Times New Roman" w:hAnsi="Times New Roman" w:cs="Times New Roman"/>
          <w:color w:val="000000" w:themeColor="text1"/>
          <w:sz w:val="24"/>
          <w:szCs w:val="24"/>
          <w:lang w:val="sk-SK"/>
        </w:rPr>
      </w:pPr>
      <w:bookmarkStart w:id="739" w:name="2157719"/>
      <w:bookmarkEnd w:id="73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invalidný a v akej miere je znížená jeho schopnosť vykonávať primerané civilné zamestnanie,</w:t>
      </w:r>
    </w:p>
    <w:p w:rsidR="00BF6BB7" w:rsidRPr="008E0C0D" w:rsidRDefault="006E63CE">
      <w:pPr>
        <w:ind w:left="852" w:hanging="284"/>
        <w:rPr>
          <w:rFonts w:ascii="Times New Roman" w:hAnsi="Times New Roman" w:cs="Times New Roman"/>
          <w:color w:val="000000" w:themeColor="text1"/>
          <w:sz w:val="24"/>
          <w:szCs w:val="24"/>
          <w:lang w:val="sk-SK"/>
        </w:rPr>
      </w:pPr>
      <w:bookmarkStart w:id="740" w:name="2157720"/>
      <w:bookmarkEnd w:id="74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invalidný v dôsledku služobného úrazu alebo choroby z povolania a v akej miere je znížená jeho schopnosť vykonávať primerané civilné zamestnanie,</w:t>
      </w:r>
    </w:p>
    <w:p w:rsidR="00BF6BB7" w:rsidRPr="008E0C0D" w:rsidRDefault="006E63CE">
      <w:pPr>
        <w:ind w:left="568" w:hanging="284"/>
        <w:rPr>
          <w:rFonts w:ascii="Times New Roman" w:hAnsi="Times New Roman" w:cs="Times New Roman"/>
          <w:color w:val="000000" w:themeColor="text1"/>
          <w:sz w:val="24"/>
          <w:szCs w:val="24"/>
          <w:lang w:val="sk-SK"/>
        </w:rPr>
      </w:pPr>
      <w:bookmarkStart w:id="741" w:name="2157721"/>
      <w:bookmarkEnd w:id="741"/>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úmrtie bolo dôsledkom služobného úrazu alebo choroby z povolania,</w:t>
      </w:r>
    </w:p>
    <w:p w:rsidR="00BF6BB7" w:rsidRPr="008E0C0D" w:rsidRDefault="006E63CE">
      <w:pPr>
        <w:ind w:left="568" w:hanging="284"/>
        <w:rPr>
          <w:rFonts w:ascii="Times New Roman" w:hAnsi="Times New Roman" w:cs="Times New Roman"/>
          <w:color w:val="000000" w:themeColor="text1"/>
          <w:sz w:val="24"/>
          <w:szCs w:val="24"/>
          <w:lang w:val="sk-SK"/>
        </w:rPr>
      </w:pPr>
      <w:bookmarkStart w:id="742" w:name="2157722"/>
      <w:bookmarkEnd w:id="742"/>
      <w:r w:rsidRPr="008E0C0D">
        <w:rPr>
          <w:rFonts w:ascii="Times New Roman" w:hAnsi="Times New Roman" w:cs="Times New Roman"/>
          <w:b/>
          <w:color w:val="000000" w:themeColor="text1"/>
          <w:sz w:val="24"/>
          <w:szCs w:val="24"/>
          <w:lang w:val="sk-SK"/>
        </w:rPr>
        <w:lastRenderedPageBreak/>
        <w:t>f)</w:t>
      </w:r>
      <w:r w:rsidRPr="008E0C0D">
        <w:rPr>
          <w:rFonts w:ascii="Times New Roman" w:hAnsi="Times New Roman" w:cs="Times New Roman"/>
          <w:color w:val="000000" w:themeColor="text1"/>
          <w:sz w:val="24"/>
          <w:szCs w:val="24"/>
          <w:lang w:val="sk-SK"/>
        </w:rPr>
        <w:t xml:space="preserve"> je poberateľ výsluhového dôchodku, invalidného výsluhového dôchodku alebo sirotského dôchodku bezvládny,</w:t>
      </w:r>
    </w:p>
    <w:p w:rsidR="00BF6BB7" w:rsidRPr="008E0C0D" w:rsidRDefault="006E63CE">
      <w:pPr>
        <w:ind w:left="568" w:hanging="284"/>
        <w:rPr>
          <w:rFonts w:ascii="Times New Roman" w:hAnsi="Times New Roman" w:cs="Times New Roman"/>
          <w:color w:val="000000" w:themeColor="text1"/>
          <w:sz w:val="24"/>
          <w:szCs w:val="24"/>
          <w:lang w:val="sk-SK"/>
        </w:rPr>
      </w:pPr>
      <w:bookmarkStart w:id="743" w:name="2157723"/>
      <w:bookmarkEnd w:id="743"/>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sú splnené predpoklady na predĺženie podpornej doby,</w:t>
      </w:r>
    </w:p>
    <w:p w:rsidR="00BF6BB7" w:rsidRPr="008E0C0D" w:rsidRDefault="006E63CE">
      <w:pPr>
        <w:ind w:left="568" w:hanging="284"/>
        <w:rPr>
          <w:rFonts w:ascii="Times New Roman" w:hAnsi="Times New Roman" w:cs="Times New Roman"/>
          <w:color w:val="000000" w:themeColor="text1"/>
          <w:sz w:val="24"/>
          <w:szCs w:val="24"/>
          <w:lang w:val="sk-SK"/>
        </w:rPr>
      </w:pPr>
      <w:bookmarkStart w:id="744" w:name="2157724"/>
      <w:bookmarkEnd w:id="744"/>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invalidita naďalej trvá,</w:t>
      </w:r>
    </w:p>
    <w:p w:rsidR="00BF6BB7" w:rsidRPr="008E0C0D" w:rsidRDefault="006E63CE">
      <w:pPr>
        <w:ind w:left="568" w:hanging="284"/>
        <w:rPr>
          <w:rFonts w:ascii="Times New Roman" w:hAnsi="Times New Roman" w:cs="Times New Roman"/>
          <w:color w:val="000000" w:themeColor="text1"/>
          <w:sz w:val="24"/>
          <w:szCs w:val="24"/>
          <w:lang w:val="sk-SK"/>
        </w:rPr>
      </w:pPr>
      <w:bookmarkStart w:id="745" w:name="2157726"/>
      <w:bookmarkEnd w:id="745"/>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náklady spojené s liečením služobného úrazu alebo choroby z povolania boli účelne vynaložené.</w:t>
      </w:r>
    </w:p>
    <w:p w:rsidR="00BF6BB7" w:rsidRPr="008E0C0D" w:rsidRDefault="006E63CE">
      <w:pPr>
        <w:ind w:firstLine="142"/>
        <w:rPr>
          <w:rFonts w:ascii="Times New Roman" w:hAnsi="Times New Roman" w:cs="Times New Roman"/>
          <w:color w:val="000000" w:themeColor="text1"/>
          <w:sz w:val="24"/>
          <w:szCs w:val="24"/>
          <w:lang w:val="sk-SK"/>
        </w:rPr>
      </w:pPr>
      <w:bookmarkStart w:id="746" w:name="2157727"/>
      <w:bookmarkEnd w:id="74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Posudková komisia sociálneho zabezpečenia Vojenského úradu sociálneho zabezpečenia kontroluje a mení bodové ohodnotenie služobného úrazu na účely náhrady za bolesť a náhrady za sťaženie spoločenského uplatnenia.</w:t>
      </w:r>
    </w:p>
    <w:p w:rsidR="00BF6BB7" w:rsidRPr="008E0C0D" w:rsidRDefault="006E63CE">
      <w:pPr>
        <w:ind w:firstLine="142"/>
        <w:rPr>
          <w:rFonts w:ascii="Times New Roman" w:hAnsi="Times New Roman" w:cs="Times New Roman"/>
          <w:color w:val="000000" w:themeColor="text1"/>
          <w:sz w:val="24"/>
          <w:szCs w:val="24"/>
          <w:lang w:val="sk-SK"/>
        </w:rPr>
      </w:pPr>
      <w:bookmarkStart w:id="747" w:name="2157728"/>
      <w:bookmarkEnd w:id="747"/>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Na účely odvolacieho konania podáva posudok o skutočnostiach uvedených v odsekoch 1 a 2 posudková komisia sociálneho zabezpečenia ministerstva obrany.</w:t>
      </w:r>
    </w:p>
    <w:p w:rsidR="00BF6BB7" w:rsidRPr="008E0C0D" w:rsidRDefault="006E63CE">
      <w:pPr>
        <w:ind w:firstLine="142"/>
        <w:rPr>
          <w:rFonts w:ascii="Times New Roman" w:hAnsi="Times New Roman" w:cs="Times New Roman"/>
          <w:color w:val="000000" w:themeColor="text1"/>
          <w:sz w:val="24"/>
          <w:szCs w:val="24"/>
          <w:lang w:val="sk-SK"/>
        </w:rPr>
      </w:pPr>
      <w:bookmarkStart w:id="748" w:name="2157730"/>
      <w:bookmarkEnd w:id="748"/>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Predsedov posudkových komisií a členov posudkových komisií uvedených v odsekoch 1 a 3 ustanovuje ministerstvo obrany.</w:t>
      </w:r>
    </w:p>
    <w:p w:rsidR="00BF6BB7" w:rsidRPr="008E0C0D" w:rsidRDefault="006E63CE">
      <w:pPr>
        <w:ind w:firstLine="142"/>
        <w:rPr>
          <w:rFonts w:ascii="Times New Roman" w:hAnsi="Times New Roman" w:cs="Times New Roman"/>
          <w:color w:val="000000" w:themeColor="text1"/>
          <w:sz w:val="24"/>
          <w:szCs w:val="24"/>
          <w:lang w:val="sk-SK"/>
        </w:rPr>
      </w:pPr>
      <w:bookmarkStart w:id="749" w:name="2157732"/>
      <w:bookmarkEnd w:id="749"/>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Podrobnosti o zložení a rokovaní posudkových komisií sociálneho zabezpečenia uvedených v odsekoch 1 a 3 určí minister obrany.</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50" w:name="2157734"/>
      <w:bookmarkEnd w:id="750"/>
      <w:r w:rsidRPr="008E0C0D">
        <w:rPr>
          <w:rFonts w:ascii="Times New Roman" w:hAnsi="Times New Roman" w:cs="Times New Roman"/>
          <w:color w:val="000000" w:themeColor="text1"/>
          <w:sz w:val="24"/>
          <w:szCs w:val="24"/>
          <w:lang w:val="sk-SK"/>
        </w:rPr>
        <w:t>§ 88</w:t>
      </w:r>
    </w:p>
    <w:p w:rsidR="00BF6BB7" w:rsidRPr="008E0C0D" w:rsidRDefault="006E63CE">
      <w:pPr>
        <w:ind w:firstLine="142"/>
        <w:rPr>
          <w:rFonts w:ascii="Times New Roman" w:hAnsi="Times New Roman" w:cs="Times New Roman"/>
          <w:color w:val="000000" w:themeColor="text1"/>
          <w:sz w:val="24"/>
          <w:szCs w:val="24"/>
          <w:lang w:val="sk-SK"/>
        </w:rPr>
      </w:pPr>
      <w:bookmarkStart w:id="751" w:name="2157735"/>
      <w:bookmarkEnd w:id="75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Predseda posudkovej komisie sociálneho zabezpečenia Vojenského úradu sociálneho zabezpečenia posudzuje,</w:t>
      </w:r>
    </w:p>
    <w:p w:rsidR="00BF6BB7" w:rsidRPr="008E0C0D" w:rsidRDefault="006E63CE">
      <w:pPr>
        <w:ind w:left="568" w:hanging="284"/>
        <w:rPr>
          <w:rFonts w:ascii="Times New Roman" w:hAnsi="Times New Roman" w:cs="Times New Roman"/>
          <w:color w:val="000000" w:themeColor="text1"/>
          <w:sz w:val="24"/>
          <w:szCs w:val="24"/>
          <w:lang w:val="sk-SK"/>
        </w:rPr>
      </w:pPr>
      <w:bookmarkStart w:id="752" w:name="2157736"/>
      <w:bookmarkEnd w:id="75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či poškodenie zdravotného stavu profesionálneho vojaka alebo poberateľa dôchodku z výsluhového zabezpečenia odôvodňuje poskytnutie kúpeľnej starostlivosti,</w:t>
      </w:r>
    </w:p>
    <w:p w:rsidR="00BF6BB7" w:rsidRPr="008E0C0D" w:rsidRDefault="006E63CE">
      <w:pPr>
        <w:ind w:left="568" w:hanging="284"/>
        <w:rPr>
          <w:rFonts w:ascii="Times New Roman" w:hAnsi="Times New Roman" w:cs="Times New Roman"/>
          <w:color w:val="000000" w:themeColor="text1"/>
          <w:sz w:val="24"/>
          <w:szCs w:val="24"/>
          <w:lang w:val="sk-SK"/>
        </w:rPr>
      </w:pPr>
      <w:bookmarkStart w:id="753" w:name="2157737"/>
      <w:bookmarkEnd w:id="75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 sporných prípadoch na účely poskytnutia služby podľa </w:t>
      </w:r>
      <w:hyperlink w:anchor="2157467" w:history="1">
        <w:r w:rsidRPr="008E0C0D">
          <w:rPr>
            <w:rStyle w:val="Hypertextovprepojenie"/>
            <w:rFonts w:ascii="Times New Roman" w:hAnsi="Times New Roman" w:cs="Times New Roman"/>
            <w:color w:val="000000" w:themeColor="text1"/>
            <w:sz w:val="24"/>
            <w:szCs w:val="24"/>
            <w:u w:val="none"/>
            <w:lang w:val="sk-SK"/>
          </w:rPr>
          <w:t xml:space="preserve">§ 71 </w:t>
        </w:r>
      </w:hyperlink>
      <w:r w:rsidRPr="008E0C0D">
        <w:rPr>
          <w:rFonts w:ascii="Times New Roman" w:hAnsi="Times New Roman" w:cs="Times New Roman"/>
          <w:color w:val="000000" w:themeColor="text1"/>
          <w:sz w:val="24"/>
          <w:szCs w:val="24"/>
          <w:lang w:val="sk-SK"/>
        </w:rPr>
        <w:t xml:space="preserve">a </w:t>
      </w:r>
      <w:hyperlink w:anchor="2157512" w:history="1">
        <w:r w:rsidRPr="008E0C0D">
          <w:rPr>
            <w:rStyle w:val="Hypertextovprepojenie"/>
            <w:rFonts w:ascii="Times New Roman" w:hAnsi="Times New Roman" w:cs="Times New Roman"/>
            <w:color w:val="000000" w:themeColor="text1"/>
            <w:sz w:val="24"/>
            <w:szCs w:val="24"/>
            <w:u w:val="none"/>
            <w:lang w:val="sk-SK"/>
          </w:rPr>
          <w:t>78</w:t>
        </w:r>
      </w:hyperlink>
      <w:r w:rsidRPr="008E0C0D">
        <w:rPr>
          <w:rFonts w:ascii="Times New Roman" w:hAnsi="Times New Roman" w:cs="Times New Roman"/>
          <w:color w:val="000000" w:themeColor="text1"/>
          <w:sz w:val="24"/>
          <w:szCs w:val="24"/>
          <w:lang w:val="sk-SK"/>
        </w:rPr>
        <w:t xml:space="preserve">, či k úmrtiu došlo v dôsledku konania uvedeného v </w:t>
      </w:r>
      <w:hyperlink w:anchor="2156384" w:history="1">
        <w:r w:rsidRPr="008E0C0D">
          <w:rPr>
            <w:rStyle w:val="Hypertextovprepojenie"/>
            <w:rFonts w:ascii="Times New Roman" w:hAnsi="Times New Roman" w:cs="Times New Roman"/>
            <w:color w:val="000000" w:themeColor="text1"/>
            <w:sz w:val="24"/>
            <w:szCs w:val="24"/>
            <w:u w:val="none"/>
            <w:lang w:val="sk-SK"/>
          </w:rPr>
          <w:t>§ 6 ods. 7</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754" w:name="2157740"/>
      <w:bookmarkEnd w:id="75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Na účely odvolacieho konania skutočnosti uvedené v odseku 1 posudzuje predseda posudkovej komisie sociálneho zabezpečenia ministerstva obrany.</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55" w:name="2157741"/>
      <w:bookmarkEnd w:id="755"/>
      <w:r w:rsidRPr="008E0C0D">
        <w:rPr>
          <w:rFonts w:ascii="Times New Roman" w:hAnsi="Times New Roman" w:cs="Times New Roman"/>
          <w:color w:val="000000" w:themeColor="text1"/>
          <w:sz w:val="24"/>
          <w:szCs w:val="24"/>
          <w:lang w:val="sk-SK"/>
        </w:rPr>
        <w:t>§ 89</w:t>
      </w:r>
    </w:p>
    <w:p w:rsidR="00BF6BB7" w:rsidRPr="008E0C0D" w:rsidRDefault="006E63CE">
      <w:pPr>
        <w:ind w:firstLine="142"/>
        <w:rPr>
          <w:rFonts w:ascii="Times New Roman" w:hAnsi="Times New Roman" w:cs="Times New Roman"/>
          <w:color w:val="000000" w:themeColor="text1"/>
          <w:sz w:val="24"/>
          <w:szCs w:val="24"/>
          <w:lang w:val="sk-SK"/>
        </w:rPr>
      </w:pPr>
      <w:bookmarkStart w:id="756" w:name="2157742"/>
      <w:bookmarkEnd w:id="756"/>
      <w:r w:rsidRPr="008E0C0D">
        <w:rPr>
          <w:rFonts w:ascii="Times New Roman" w:hAnsi="Times New Roman" w:cs="Times New Roman"/>
          <w:color w:val="000000" w:themeColor="text1"/>
          <w:sz w:val="24"/>
          <w:szCs w:val="24"/>
          <w:lang w:val="sk-SK"/>
        </w:rPr>
        <w:t xml:space="preserve">Členovia posudkových komisií sociálneho zabezpečenia podľa </w:t>
      </w:r>
      <w:hyperlink w:anchor="2157711" w:history="1">
        <w:r w:rsidRPr="008E0C0D">
          <w:rPr>
            <w:rStyle w:val="Hypertextovprepojenie"/>
            <w:rFonts w:ascii="Times New Roman" w:hAnsi="Times New Roman" w:cs="Times New Roman"/>
            <w:color w:val="000000" w:themeColor="text1"/>
            <w:sz w:val="24"/>
            <w:szCs w:val="24"/>
            <w:u w:val="none"/>
            <w:lang w:val="sk-SK"/>
          </w:rPr>
          <w:t>§ 87 a 88</w:t>
        </w:r>
      </w:hyperlink>
      <w:r w:rsidRPr="008E0C0D">
        <w:rPr>
          <w:rFonts w:ascii="Times New Roman" w:hAnsi="Times New Roman" w:cs="Times New Roman"/>
          <w:color w:val="000000" w:themeColor="text1"/>
          <w:sz w:val="24"/>
          <w:szCs w:val="24"/>
          <w:lang w:val="sk-SK"/>
        </w:rPr>
        <w:t>, posudkový lekár ministerstva, posudkový lekár ozbrojených síl a prizvané osoby sú povinné zachovávať mlčanlivosť o skutočnostiach, o ktorých sa dozvedeli v súvislosti s ich činnosťou v posudkových komisiách, aj po skončení výkonu činnosti v týchto komisiách, ak neboli od tejto povinnosti oslobodení ministerstvom.</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57" w:name="2157745"/>
      <w:bookmarkEnd w:id="757"/>
      <w:r w:rsidRPr="008E0C0D">
        <w:rPr>
          <w:rFonts w:ascii="Times New Roman" w:hAnsi="Times New Roman" w:cs="Times New Roman"/>
          <w:color w:val="000000" w:themeColor="text1"/>
          <w:sz w:val="24"/>
          <w:szCs w:val="24"/>
          <w:lang w:val="sk-SK"/>
        </w:rPr>
        <w:t>§ 90</w:t>
      </w:r>
      <w:r w:rsidRPr="008E0C0D">
        <w:rPr>
          <w:rFonts w:ascii="Times New Roman" w:hAnsi="Times New Roman" w:cs="Times New Roman"/>
          <w:color w:val="000000" w:themeColor="text1"/>
          <w:sz w:val="24"/>
          <w:szCs w:val="24"/>
          <w:lang w:val="sk-SK"/>
        </w:rPr>
        <w:br/>
        <w:t>Zdravotné výkony na účely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758" w:name="2157747"/>
      <w:bookmarkEnd w:id="75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Zdravotnými výkonmi na účely sociálneho zabezpečenia sú</w:t>
      </w:r>
    </w:p>
    <w:p w:rsidR="00BF6BB7" w:rsidRPr="008E0C0D" w:rsidRDefault="006E63CE">
      <w:pPr>
        <w:ind w:left="568" w:hanging="284"/>
        <w:rPr>
          <w:rFonts w:ascii="Times New Roman" w:hAnsi="Times New Roman" w:cs="Times New Roman"/>
          <w:color w:val="000000" w:themeColor="text1"/>
          <w:sz w:val="24"/>
          <w:szCs w:val="24"/>
          <w:lang w:val="sk-SK"/>
        </w:rPr>
      </w:pPr>
      <w:bookmarkStart w:id="759" w:name="2157748"/>
      <w:bookmarkEnd w:id="75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vystavenie potvrdenia dočasnej neschopnosti na výkon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760" w:name="2157749"/>
      <w:bookmarkEnd w:id="76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vystavenie preukazu o trvaní dočasnej neschopnosti na výkon služby,</w:t>
      </w:r>
    </w:p>
    <w:p w:rsidR="00BF6BB7" w:rsidRPr="008E0C0D" w:rsidRDefault="006E63CE">
      <w:pPr>
        <w:ind w:left="568" w:hanging="284"/>
        <w:rPr>
          <w:rFonts w:ascii="Times New Roman" w:hAnsi="Times New Roman" w:cs="Times New Roman"/>
          <w:color w:val="000000" w:themeColor="text1"/>
          <w:sz w:val="24"/>
          <w:szCs w:val="24"/>
          <w:lang w:val="sk-SK"/>
        </w:rPr>
      </w:pPr>
      <w:bookmarkStart w:id="761" w:name="2157751"/>
      <w:bookmarkEnd w:id="761"/>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vystavenie potvrdenia o potrebe prevedenia na inú prácu,</w:t>
      </w:r>
    </w:p>
    <w:p w:rsidR="00BF6BB7" w:rsidRPr="008E0C0D" w:rsidRDefault="006E63CE">
      <w:pPr>
        <w:ind w:left="568" w:hanging="284"/>
        <w:rPr>
          <w:rFonts w:ascii="Times New Roman" w:hAnsi="Times New Roman" w:cs="Times New Roman"/>
          <w:color w:val="000000" w:themeColor="text1"/>
          <w:sz w:val="24"/>
          <w:szCs w:val="24"/>
          <w:lang w:val="sk-SK"/>
        </w:rPr>
      </w:pPr>
      <w:bookmarkStart w:id="762" w:name="2157753"/>
      <w:bookmarkEnd w:id="762"/>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vystavenie potvrdenia o očakávanom dni pôrodu,</w:t>
      </w:r>
    </w:p>
    <w:p w:rsidR="00BF6BB7" w:rsidRPr="008E0C0D" w:rsidRDefault="006E63CE">
      <w:pPr>
        <w:ind w:left="568" w:hanging="284"/>
        <w:rPr>
          <w:rFonts w:ascii="Times New Roman" w:hAnsi="Times New Roman" w:cs="Times New Roman"/>
          <w:color w:val="000000" w:themeColor="text1"/>
          <w:sz w:val="24"/>
          <w:szCs w:val="24"/>
          <w:lang w:val="sk-SK"/>
        </w:rPr>
      </w:pPr>
      <w:bookmarkStart w:id="763" w:name="2157755"/>
      <w:bookmarkEnd w:id="763"/>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vystavenie bodového ohodnotenia služobného úrazu alebo choroby z povolania na účely náhrady za bolesť a náhrady za sťaženie spoločenského uplatnenia,</w:t>
      </w:r>
    </w:p>
    <w:p w:rsidR="00BF6BB7" w:rsidRPr="008E0C0D" w:rsidRDefault="006E63CE">
      <w:pPr>
        <w:ind w:left="568" w:hanging="284"/>
        <w:rPr>
          <w:rFonts w:ascii="Times New Roman" w:hAnsi="Times New Roman" w:cs="Times New Roman"/>
          <w:color w:val="000000" w:themeColor="text1"/>
          <w:sz w:val="24"/>
          <w:szCs w:val="24"/>
          <w:lang w:val="sk-SK"/>
        </w:rPr>
      </w:pPr>
      <w:bookmarkStart w:id="764" w:name="2157757"/>
      <w:bookmarkEnd w:id="764"/>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vystavenie nálezu o zdravotnom stave na písomné vyžiadanie posudkového lekára ministerstva a posudkovej komisie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765" w:name="2157760"/>
      <w:bookmarkEnd w:id="765"/>
      <w:r w:rsidRPr="008E0C0D">
        <w:rPr>
          <w:rFonts w:ascii="Times New Roman" w:hAnsi="Times New Roman" w:cs="Times New Roman"/>
          <w:b/>
          <w:color w:val="000000" w:themeColor="text1"/>
          <w:sz w:val="24"/>
          <w:szCs w:val="24"/>
          <w:lang w:val="sk-SK"/>
        </w:rPr>
        <w:lastRenderedPageBreak/>
        <w:t>g)</w:t>
      </w:r>
      <w:r w:rsidRPr="008E0C0D">
        <w:rPr>
          <w:rFonts w:ascii="Times New Roman" w:hAnsi="Times New Roman" w:cs="Times New Roman"/>
          <w:color w:val="000000" w:themeColor="text1"/>
          <w:sz w:val="24"/>
          <w:szCs w:val="24"/>
          <w:lang w:val="sk-SK"/>
        </w:rPr>
        <w:t xml:space="preserve"> zdravotná starostlivosť poskytnutá na písomné vyžiadanie posudkového lekára a posudkovej komisie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766" w:name="2157763"/>
      <w:bookmarkEnd w:id="766"/>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vystavenie tlačiva „hlásenie o úraze" a tlačiva „hlásenie choroby z povolania".</w:t>
      </w:r>
    </w:p>
    <w:p w:rsidR="00BF6BB7" w:rsidRPr="008E0C0D" w:rsidRDefault="006E63CE">
      <w:pPr>
        <w:ind w:firstLine="142"/>
        <w:rPr>
          <w:rFonts w:ascii="Times New Roman" w:hAnsi="Times New Roman" w:cs="Times New Roman"/>
          <w:color w:val="000000" w:themeColor="text1"/>
          <w:sz w:val="24"/>
          <w:szCs w:val="24"/>
          <w:lang w:val="sk-SK"/>
        </w:rPr>
      </w:pPr>
      <w:bookmarkStart w:id="767" w:name="2157767"/>
      <w:bookmarkEnd w:id="76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Zdravotné výkony na účely sociálneho zabezpečenia uvedené v odseku 1 sa policajtovi alebo profesionálnemu vojakovi poskytujú bezplatne.</w:t>
      </w:r>
    </w:p>
    <w:p w:rsidR="00BF6BB7" w:rsidRPr="008E0C0D" w:rsidRDefault="006E63CE">
      <w:pPr>
        <w:ind w:firstLine="142"/>
        <w:rPr>
          <w:rFonts w:ascii="Times New Roman" w:hAnsi="Times New Roman" w:cs="Times New Roman"/>
          <w:color w:val="000000" w:themeColor="text1"/>
          <w:sz w:val="24"/>
          <w:szCs w:val="24"/>
          <w:lang w:val="sk-SK"/>
        </w:rPr>
      </w:pPr>
      <w:bookmarkStart w:id="768" w:name="2157769"/>
      <w:bookmarkEnd w:id="768"/>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Úhrada zdravotných výkonov podľa odseku 1 sa vykonáva podľa osobitného predpisu.</w:t>
      </w:r>
      <w:hyperlink w:anchor="2159086" w:history="1">
        <w:r w:rsidRPr="008E0C0D">
          <w:rPr>
            <w:rStyle w:val="Odkaznavysvetlivku"/>
            <w:rFonts w:ascii="Times New Roman" w:hAnsi="Times New Roman" w:cs="Times New Roman"/>
            <w:color w:val="000000" w:themeColor="text1"/>
            <w:sz w:val="24"/>
            <w:szCs w:val="24"/>
            <w:lang w:val="sk-SK"/>
          </w:rPr>
          <w:t>36a)</w:t>
        </w:r>
      </w:hyperlink>
    </w:p>
    <w:p w:rsidR="00BF6BB7" w:rsidRPr="008E0C0D" w:rsidRDefault="006E63CE">
      <w:pPr>
        <w:ind w:firstLine="142"/>
        <w:rPr>
          <w:rFonts w:ascii="Times New Roman" w:hAnsi="Times New Roman" w:cs="Times New Roman"/>
          <w:color w:val="000000" w:themeColor="text1"/>
          <w:sz w:val="24"/>
          <w:szCs w:val="24"/>
          <w:lang w:val="sk-SK"/>
        </w:rPr>
      </w:pPr>
      <w:bookmarkStart w:id="769" w:name="2157770"/>
      <w:bookmarkEnd w:id="76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Útvar sociálneho zabezpečenia ministerstva a Vojenský úrad sociálneho zabezpečenia uhrádzajú zdravotné výkony priamo poskytovateľovi zdravotnej starostlivosti, policajtovi alebo profesionálnemu vojakovi na základe predložených dokladov; útvar sociálneho zabezpečenia ministerstva môže na základe dohody uhrádzať zdravotné výkony za iný útvar sociálneho zabezpečenia ministerstva.</w:t>
      </w:r>
    </w:p>
    <w:p w:rsidR="00BF6BB7" w:rsidRPr="008E0C0D" w:rsidRDefault="006E63CE">
      <w:pPr>
        <w:ind w:firstLine="142"/>
        <w:rPr>
          <w:rFonts w:ascii="Times New Roman" w:hAnsi="Times New Roman" w:cs="Times New Roman"/>
          <w:color w:val="000000" w:themeColor="text1"/>
          <w:sz w:val="24"/>
          <w:szCs w:val="24"/>
          <w:lang w:val="sk-SK"/>
        </w:rPr>
      </w:pPr>
      <w:bookmarkStart w:id="770" w:name="2157772"/>
      <w:bookmarkEnd w:id="770"/>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Útvar sociálneho zabezpečenia ministerstva a Vojenský úrad sociálneho zabezpečenia kontrolujú zdravotné výkony vykazované poskytovateľmi zdravotnej starostlivosti.</w:t>
      </w:r>
    </w:p>
    <w:p w:rsidR="00BF6BB7" w:rsidRPr="008E0C0D" w:rsidRDefault="006E63CE">
      <w:pPr>
        <w:pStyle w:val="Nadpis"/>
        <w:rPr>
          <w:rFonts w:ascii="Times New Roman" w:hAnsi="Times New Roman" w:cs="Times New Roman"/>
          <w:color w:val="000000" w:themeColor="text1"/>
          <w:sz w:val="24"/>
          <w:szCs w:val="24"/>
          <w:lang w:val="sk-SK"/>
        </w:rPr>
      </w:pPr>
      <w:bookmarkStart w:id="771" w:name="2157773"/>
      <w:bookmarkEnd w:id="771"/>
      <w:r w:rsidRPr="008E0C0D">
        <w:rPr>
          <w:rFonts w:ascii="Times New Roman" w:hAnsi="Times New Roman" w:cs="Times New Roman"/>
          <w:color w:val="000000" w:themeColor="text1"/>
          <w:sz w:val="24"/>
          <w:szCs w:val="24"/>
          <w:lang w:val="sk-SK"/>
        </w:rPr>
        <w:t>Trovy konania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72" w:name="2157774"/>
      <w:bookmarkEnd w:id="772"/>
      <w:r w:rsidRPr="008E0C0D">
        <w:rPr>
          <w:rFonts w:ascii="Times New Roman" w:hAnsi="Times New Roman" w:cs="Times New Roman"/>
          <w:color w:val="000000" w:themeColor="text1"/>
          <w:sz w:val="24"/>
          <w:szCs w:val="24"/>
          <w:lang w:val="sk-SK"/>
        </w:rPr>
        <w:t>§ 91</w:t>
      </w:r>
    </w:p>
    <w:p w:rsidR="00BF6BB7" w:rsidRPr="008E0C0D" w:rsidRDefault="006E63CE">
      <w:pPr>
        <w:ind w:firstLine="142"/>
        <w:rPr>
          <w:rFonts w:ascii="Times New Roman" w:hAnsi="Times New Roman" w:cs="Times New Roman"/>
          <w:color w:val="000000" w:themeColor="text1"/>
          <w:sz w:val="24"/>
          <w:szCs w:val="24"/>
          <w:lang w:val="sk-SK"/>
        </w:rPr>
      </w:pPr>
      <w:bookmarkStart w:id="773" w:name="2157775"/>
      <w:bookmarkEnd w:id="77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Predsedovi a členom posudkovej komisie sociálneho zabezpečenia poskytuje útvar sociálneho zabezpečenia ministerstva alebo Vojenský úrad sociálneho zabezpečenia náhrady preukázaných výdavkov na cestovné, ubytovanie a stravné podľa osobitného predpisu,</w:t>
      </w:r>
      <w:hyperlink w:anchor="2159087" w:history="1">
        <w:r w:rsidRPr="008E0C0D">
          <w:rPr>
            <w:rStyle w:val="Odkaznavysvetlivku"/>
            <w:rFonts w:ascii="Times New Roman" w:hAnsi="Times New Roman" w:cs="Times New Roman"/>
            <w:color w:val="000000" w:themeColor="text1"/>
            <w:sz w:val="24"/>
            <w:szCs w:val="24"/>
            <w:lang w:val="sk-SK"/>
          </w:rPr>
          <w:t>37)</w:t>
        </w:r>
      </w:hyperlink>
      <w:r w:rsidRPr="008E0C0D">
        <w:rPr>
          <w:rFonts w:ascii="Times New Roman" w:hAnsi="Times New Roman" w:cs="Times New Roman"/>
          <w:color w:val="000000" w:themeColor="text1"/>
          <w:sz w:val="24"/>
          <w:szCs w:val="24"/>
          <w:lang w:val="sk-SK"/>
        </w:rPr>
        <w:t xml:space="preserve"> ktoré im vznikli v súvislosti s výkonom posudkovej činnosti.</w:t>
      </w:r>
    </w:p>
    <w:p w:rsidR="00BF6BB7" w:rsidRPr="008E0C0D" w:rsidRDefault="006E63CE">
      <w:pPr>
        <w:ind w:firstLine="142"/>
        <w:rPr>
          <w:rFonts w:ascii="Times New Roman" w:hAnsi="Times New Roman" w:cs="Times New Roman"/>
          <w:color w:val="000000" w:themeColor="text1"/>
          <w:sz w:val="24"/>
          <w:szCs w:val="24"/>
          <w:lang w:val="sk-SK"/>
        </w:rPr>
      </w:pPr>
      <w:bookmarkStart w:id="774" w:name="2157776"/>
      <w:bookmarkEnd w:id="77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Výkon funkcie predsedu alebo člena posudkovej komisie, u ktorých výkon tejto činnosti nie je v ich funkčnej náplni, sa považuje za prekážku v práci z dôvodov všeobecného záujmu,</w:t>
      </w:r>
      <w:hyperlink w:anchor="2159088" w:history="1">
        <w:r w:rsidRPr="008E0C0D">
          <w:rPr>
            <w:rStyle w:val="Odkaznavysvetlivku"/>
            <w:rFonts w:ascii="Times New Roman" w:hAnsi="Times New Roman" w:cs="Times New Roman"/>
            <w:color w:val="000000" w:themeColor="text1"/>
            <w:sz w:val="24"/>
            <w:szCs w:val="24"/>
            <w:lang w:val="sk-SK"/>
          </w:rPr>
          <w:t>38)</w:t>
        </w:r>
      </w:hyperlink>
      <w:r w:rsidRPr="008E0C0D">
        <w:rPr>
          <w:rFonts w:ascii="Times New Roman" w:hAnsi="Times New Roman" w:cs="Times New Roman"/>
          <w:color w:val="000000" w:themeColor="text1"/>
          <w:sz w:val="24"/>
          <w:szCs w:val="24"/>
          <w:lang w:val="sk-SK"/>
        </w:rPr>
        <w:t xml:space="preserve"> pri ktorej patrí voľno s náhradou mzdy.</w:t>
      </w:r>
    </w:p>
    <w:p w:rsidR="00BF6BB7" w:rsidRPr="008E0C0D" w:rsidRDefault="006E63CE">
      <w:pPr>
        <w:ind w:firstLine="142"/>
        <w:rPr>
          <w:rFonts w:ascii="Times New Roman" w:hAnsi="Times New Roman" w:cs="Times New Roman"/>
          <w:color w:val="000000" w:themeColor="text1"/>
          <w:sz w:val="24"/>
          <w:szCs w:val="24"/>
          <w:lang w:val="sk-SK"/>
        </w:rPr>
      </w:pPr>
      <w:bookmarkStart w:id="775" w:name="2157777"/>
      <w:bookmarkEnd w:id="77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Náhradu mzdy vyplatenú predsedovi alebo členovi posudkovej komisie podľa odseku 2 uhradí zamestnávateľovi útvar sociálneho zabezpečenia ministerstva a Vojenský úrad sociálneho zabezpečenia.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76" w:name="2157779"/>
      <w:bookmarkEnd w:id="776"/>
      <w:r w:rsidRPr="008E0C0D">
        <w:rPr>
          <w:rFonts w:ascii="Times New Roman" w:hAnsi="Times New Roman" w:cs="Times New Roman"/>
          <w:color w:val="000000" w:themeColor="text1"/>
          <w:sz w:val="24"/>
          <w:szCs w:val="24"/>
          <w:lang w:val="sk-SK"/>
        </w:rPr>
        <w:t>§ 92</w:t>
      </w:r>
    </w:p>
    <w:p w:rsidR="00BF6BB7" w:rsidRPr="008E0C0D" w:rsidRDefault="006E63CE">
      <w:pPr>
        <w:ind w:firstLine="142"/>
        <w:rPr>
          <w:rFonts w:ascii="Times New Roman" w:hAnsi="Times New Roman" w:cs="Times New Roman"/>
          <w:color w:val="000000" w:themeColor="text1"/>
          <w:sz w:val="24"/>
          <w:szCs w:val="24"/>
          <w:lang w:val="sk-SK"/>
        </w:rPr>
      </w:pPr>
      <w:bookmarkStart w:id="777" w:name="2157780"/>
      <w:bookmarkEnd w:id="77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Ministerstvo, útvar sociálneho zabezpečenia ministerstva, Vojenský úrad sociálneho zabezpečenia, posudkový lekár ministerstva, posudková komisia Vojenského úradu sociálneho zabezpečenia a posudková komisia ministerstva obrany nemajú nárok na náhradu trov vzniknutých v konaní o dávkach a službách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778" w:name="2157782"/>
      <w:bookmarkEnd w:id="77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Útvar sociálneho zabezpečenia ministerstva alebo Vojenský úrad sociálneho zabezpečenia uhrádzajú cestovné náhrady podľa osobitného predpisu</w:t>
      </w:r>
      <w:hyperlink w:anchor="2159089" w:history="1">
        <w:r w:rsidRPr="008E0C0D">
          <w:rPr>
            <w:rStyle w:val="Odkaznavysvetlivku"/>
            <w:rFonts w:ascii="Times New Roman" w:hAnsi="Times New Roman" w:cs="Times New Roman"/>
            <w:color w:val="000000" w:themeColor="text1"/>
            <w:sz w:val="24"/>
            <w:szCs w:val="24"/>
            <w:lang w:val="sk-SK"/>
          </w:rPr>
          <w:t>39)</w:t>
        </w:r>
      </w:hyperlink>
      <w:r w:rsidRPr="008E0C0D">
        <w:rPr>
          <w:rFonts w:ascii="Times New Roman" w:hAnsi="Times New Roman" w:cs="Times New Roman"/>
          <w:color w:val="000000" w:themeColor="text1"/>
          <w:sz w:val="24"/>
          <w:szCs w:val="24"/>
          <w:lang w:val="sk-SK"/>
        </w:rPr>
        <w:t xml:space="preserve"> vzniknuté policajtovi, profesionálnemu vojakovi, poberateľom dávok výsluhového zabezpečenia alebo dávok dôchodkového poistenia podľa všeobecných predpisov o sociálnom poistení, prípadne ich sprievodcom, ktorí sa na výzvu dostavia na konanie orgánov uvedených odseku 1 alebo sa na potreby týchto orgánov podrobia vyšetreniu zdravotného stavu alebo inému odbornému vyšetreniu ak boli v konaní o dávkach a službách sociálneho zabezpečenia úspešní.</w:t>
      </w:r>
    </w:p>
    <w:p w:rsidR="00BF6BB7" w:rsidRPr="008E0C0D" w:rsidRDefault="006E63CE">
      <w:pPr>
        <w:pStyle w:val="Nadpis"/>
        <w:rPr>
          <w:rFonts w:ascii="Times New Roman" w:hAnsi="Times New Roman" w:cs="Times New Roman"/>
          <w:color w:val="000000" w:themeColor="text1"/>
          <w:sz w:val="24"/>
          <w:szCs w:val="24"/>
          <w:lang w:val="sk-SK"/>
        </w:rPr>
      </w:pPr>
      <w:bookmarkStart w:id="779" w:name="2157785"/>
      <w:bookmarkEnd w:id="779"/>
      <w:r w:rsidRPr="008E0C0D">
        <w:rPr>
          <w:rFonts w:ascii="Times New Roman" w:hAnsi="Times New Roman" w:cs="Times New Roman"/>
          <w:color w:val="000000" w:themeColor="text1"/>
          <w:sz w:val="24"/>
          <w:szCs w:val="24"/>
          <w:lang w:val="sk-SK"/>
        </w:rPr>
        <w:t>Financovanie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80" w:name="2157786"/>
      <w:bookmarkEnd w:id="780"/>
      <w:r w:rsidRPr="008E0C0D">
        <w:rPr>
          <w:rFonts w:ascii="Times New Roman" w:hAnsi="Times New Roman" w:cs="Times New Roman"/>
          <w:color w:val="000000" w:themeColor="text1"/>
          <w:sz w:val="24"/>
          <w:szCs w:val="24"/>
          <w:lang w:val="sk-SK"/>
        </w:rPr>
        <w:t>§ 93</w:t>
      </w:r>
    </w:p>
    <w:p w:rsidR="00BF6BB7" w:rsidRPr="008E0C0D" w:rsidRDefault="006E63CE">
      <w:pPr>
        <w:ind w:firstLine="142"/>
        <w:rPr>
          <w:rFonts w:ascii="Times New Roman" w:hAnsi="Times New Roman" w:cs="Times New Roman"/>
          <w:color w:val="000000" w:themeColor="text1"/>
          <w:sz w:val="24"/>
          <w:szCs w:val="24"/>
          <w:lang w:val="sk-SK"/>
        </w:rPr>
      </w:pPr>
      <w:bookmarkStart w:id="781" w:name="2157788"/>
      <w:bookmarkEnd w:id="78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Dávky a služby sociálneho zabezpečenia poskytované podľa tohto zákona sa uhrádzajú z osobitného účtu, ak v </w:t>
      </w:r>
      <w:hyperlink w:anchor="2157790" w:history="1">
        <w:r w:rsidRPr="008E0C0D">
          <w:rPr>
            <w:rStyle w:val="Hypertextovprepojenie"/>
            <w:rFonts w:ascii="Times New Roman" w:hAnsi="Times New Roman" w:cs="Times New Roman"/>
            <w:color w:val="000000" w:themeColor="text1"/>
            <w:sz w:val="24"/>
            <w:szCs w:val="24"/>
            <w:u w:val="none"/>
            <w:lang w:val="sk-SK"/>
          </w:rPr>
          <w:t>odseku 2</w:t>
        </w:r>
      </w:hyperlink>
      <w:r w:rsidRPr="008E0C0D">
        <w:rPr>
          <w:rFonts w:ascii="Times New Roman" w:hAnsi="Times New Roman" w:cs="Times New Roman"/>
          <w:color w:val="000000" w:themeColor="text1"/>
          <w:sz w:val="24"/>
          <w:szCs w:val="24"/>
          <w:lang w:val="sk-SK"/>
        </w:rPr>
        <w:t xml:space="preserve">, </w:t>
      </w:r>
      <w:hyperlink w:anchor="2157423" w:history="1">
        <w:r w:rsidRPr="008E0C0D">
          <w:rPr>
            <w:rStyle w:val="Hypertextovprepojenie"/>
            <w:rFonts w:ascii="Times New Roman" w:hAnsi="Times New Roman" w:cs="Times New Roman"/>
            <w:color w:val="000000" w:themeColor="text1"/>
            <w:sz w:val="24"/>
            <w:szCs w:val="24"/>
            <w:u w:val="none"/>
            <w:lang w:val="sk-SK"/>
          </w:rPr>
          <w:t>§ 69 ods. 9</w:t>
        </w:r>
      </w:hyperlink>
      <w:r w:rsidRPr="008E0C0D">
        <w:rPr>
          <w:rFonts w:ascii="Times New Roman" w:hAnsi="Times New Roman" w:cs="Times New Roman"/>
          <w:color w:val="000000" w:themeColor="text1"/>
          <w:sz w:val="24"/>
          <w:szCs w:val="24"/>
          <w:lang w:val="sk-SK"/>
        </w:rPr>
        <w:t xml:space="preserve"> a </w:t>
      </w:r>
      <w:hyperlink w:anchor="2157461" w:history="1">
        <w:r w:rsidRPr="008E0C0D">
          <w:rPr>
            <w:rStyle w:val="Hypertextovprepojenie"/>
            <w:rFonts w:ascii="Times New Roman" w:hAnsi="Times New Roman" w:cs="Times New Roman"/>
            <w:color w:val="000000" w:themeColor="text1"/>
            <w:sz w:val="24"/>
            <w:szCs w:val="24"/>
            <w:u w:val="none"/>
            <w:lang w:val="sk-SK"/>
          </w:rPr>
          <w:t>§ 70 ods. 7</w:t>
        </w:r>
      </w:hyperlink>
      <w:r w:rsidRPr="008E0C0D">
        <w:rPr>
          <w:rFonts w:ascii="Times New Roman" w:hAnsi="Times New Roman" w:cs="Times New Roman"/>
          <w:color w:val="000000" w:themeColor="text1"/>
          <w:sz w:val="24"/>
          <w:szCs w:val="24"/>
          <w:lang w:val="sk-SK"/>
        </w:rPr>
        <w:t xml:space="preserve"> nie je ustanovené inak.</w:t>
      </w:r>
    </w:p>
    <w:p w:rsidR="00BF6BB7" w:rsidRPr="008E0C0D" w:rsidRDefault="006E63CE">
      <w:pPr>
        <w:ind w:firstLine="142"/>
        <w:rPr>
          <w:rFonts w:ascii="Times New Roman" w:hAnsi="Times New Roman" w:cs="Times New Roman"/>
          <w:color w:val="000000" w:themeColor="text1"/>
          <w:sz w:val="24"/>
          <w:szCs w:val="24"/>
          <w:lang w:val="sk-SK"/>
        </w:rPr>
      </w:pPr>
      <w:bookmarkStart w:id="782" w:name="2157790"/>
      <w:bookmarkEnd w:id="782"/>
      <w:r w:rsidRPr="008E0C0D">
        <w:rPr>
          <w:rFonts w:ascii="Times New Roman" w:hAnsi="Times New Roman" w:cs="Times New Roman"/>
          <w:b/>
          <w:color w:val="000000" w:themeColor="text1"/>
          <w:sz w:val="24"/>
          <w:szCs w:val="24"/>
          <w:lang w:val="sk-SK"/>
        </w:rPr>
        <w:lastRenderedPageBreak/>
        <w:t>(2)</w:t>
      </w:r>
      <w:r w:rsidRPr="008E0C0D">
        <w:rPr>
          <w:rFonts w:ascii="Times New Roman" w:hAnsi="Times New Roman" w:cs="Times New Roman"/>
          <w:color w:val="000000" w:themeColor="text1"/>
          <w:sz w:val="24"/>
          <w:szCs w:val="24"/>
          <w:lang w:val="sk-SK"/>
        </w:rPr>
        <w:t xml:space="preserve"> Odchodné a úmrtné sa uhrádza z prostriedkov rozpočtu ministerstva a príslušného služobného úradu policajta alebo profesionálneho vojaka, ktorý mu vyplácal naposledy služobný plat.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783" w:name="2157791"/>
      <w:bookmarkEnd w:id="783"/>
      <w:r w:rsidRPr="008E0C0D">
        <w:rPr>
          <w:rFonts w:ascii="Times New Roman" w:hAnsi="Times New Roman" w:cs="Times New Roman"/>
          <w:color w:val="000000" w:themeColor="text1"/>
          <w:sz w:val="24"/>
          <w:szCs w:val="24"/>
          <w:lang w:val="sk-SK"/>
        </w:rPr>
        <w:t>§ 94</w:t>
      </w:r>
    </w:p>
    <w:p w:rsidR="00BF6BB7" w:rsidRPr="008E0C0D" w:rsidRDefault="006E63CE">
      <w:pPr>
        <w:ind w:firstLine="142"/>
        <w:rPr>
          <w:rFonts w:ascii="Times New Roman" w:hAnsi="Times New Roman" w:cs="Times New Roman"/>
          <w:color w:val="000000" w:themeColor="text1"/>
          <w:sz w:val="24"/>
          <w:szCs w:val="24"/>
          <w:lang w:val="sk-SK"/>
        </w:rPr>
      </w:pPr>
      <w:bookmarkStart w:id="784" w:name="2157792"/>
      <w:bookmarkEnd w:id="78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Príjmami osobitného účtu sú</w:t>
      </w:r>
    </w:p>
    <w:p w:rsidR="00BF6BB7" w:rsidRPr="008E0C0D" w:rsidRDefault="006E63CE">
      <w:pPr>
        <w:ind w:left="568" w:hanging="284"/>
        <w:rPr>
          <w:rFonts w:ascii="Times New Roman" w:hAnsi="Times New Roman" w:cs="Times New Roman"/>
          <w:color w:val="000000" w:themeColor="text1"/>
          <w:sz w:val="24"/>
          <w:szCs w:val="24"/>
          <w:lang w:val="sk-SK"/>
        </w:rPr>
      </w:pPr>
      <w:bookmarkStart w:id="785" w:name="2157793"/>
      <w:bookmarkEnd w:id="78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poistné na nemocenské zabezpečenie, poistné na úrazové zabezpečenie a poistné na výsluhové zabezpečenie, ktoré platia policajti, profesionálni vojaci, služobné úrady a služobné orgány alebo iné právnické osoby, ktoré policajtom a profesionálnym vojakom vyplácajú služobný príjem alebo služobný plat ako zamestnávatelia (ďalej len „poistné na sociálne zabezpečenie"),</w:t>
      </w:r>
    </w:p>
    <w:p w:rsidR="00BF6BB7" w:rsidRPr="008E0C0D" w:rsidRDefault="006E63CE">
      <w:pPr>
        <w:ind w:left="568" w:hanging="284"/>
        <w:rPr>
          <w:rFonts w:ascii="Times New Roman" w:hAnsi="Times New Roman" w:cs="Times New Roman"/>
          <w:color w:val="000000" w:themeColor="text1"/>
          <w:sz w:val="24"/>
          <w:szCs w:val="24"/>
          <w:lang w:val="sk-SK"/>
        </w:rPr>
      </w:pPr>
      <w:bookmarkStart w:id="786" w:name="2157800"/>
      <w:bookmarkEnd w:id="78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finančné prostriedky poskytované štátom na úhradu nákladov na</w:t>
      </w:r>
    </w:p>
    <w:p w:rsidR="00BF6BB7" w:rsidRPr="008E0C0D" w:rsidRDefault="006E63CE">
      <w:pPr>
        <w:ind w:left="852" w:hanging="284"/>
        <w:rPr>
          <w:rFonts w:ascii="Times New Roman" w:hAnsi="Times New Roman" w:cs="Times New Roman"/>
          <w:color w:val="000000" w:themeColor="text1"/>
          <w:sz w:val="24"/>
          <w:szCs w:val="24"/>
          <w:lang w:val="sk-SK"/>
        </w:rPr>
      </w:pPr>
      <w:bookmarkStart w:id="787" w:name="2157802"/>
      <w:bookmarkEnd w:id="78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dôchodok manželky,</w:t>
      </w:r>
    </w:p>
    <w:p w:rsidR="00BF6BB7" w:rsidRPr="008E0C0D" w:rsidRDefault="006E63CE">
      <w:pPr>
        <w:ind w:left="852" w:hanging="284"/>
        <w:rPr>
          <w:rFonts w:ascii="Times New Roman" w:hAnsi="Times New Roman" w:cs="Times New Roman"/>
          <w:color w:val="000000" w:themeColor="text1"/>
          <w:sz w:val="24"/>
          <w:szCs w:val="24"/>
          <w:lang w:val="sk-SK"/>
        </w:rPr>
      </w:pPr>
      <w:bookmarkStart w:id="788" w:name="2157803"/>
      <w:bookmarkEnd w:id="78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sociálny dôchodok,</w:t>
      </w:r>
    </w:p>
    <w:p w:rsidR="00BF6BB7" w:rsidRPr="008E0C0D" w:rsidRDefault="006E63CE">
      <w:pPr>
        <w:ind w:left="852" w:hanging="284"/>
        <w:rPr>
          <w:rFonts w:ascii="Times New Roman" w:hAnsi="Times New Roman" w:cs="Times New Roman"/>
          <w:color w:val="000000" w:themeColor="text1"/>
          <w:sz w:val="24"/>
          <w:szCs w:val="24"/>
          <w:lang w:val="sk-SK"/>
        </w:rPr>
      </w:pPr>
      <w:bookmarkStart w:id="789" w:name="2157804"/>
      <w:bookmarkEnd w:id="78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zvýšenie dôchodku z dôvodu jediného zdroja príjmu,</w:t>
      </w:r>
    </w:p>
    <w:p w:rsidR="00BF6BB7" w:rsidRPr="008E0C0D" w:rsidRDefault="006E63CE">
      <w:pPr>
        <w:ind w:left="852" w:hanging="284"/>
        <w:rPr>
          <w:rFonts w:ascii="Times New Roman" w:hAnsi="Times New Roman" w:cs="Times New Roman"/>
          <w:color w:val="000000" w:themeColor="text1"/>
          <w:sz w:val="24"/>
          <w:szCs w:val="24"/>
          <w:lang w:val="sk-SK"/>
        </w:rPr>
      </w:pPr>
      <w:bookmarkStart w:id="790" w:name="2157805"/>
      <w:bookmarkEnd w:id="79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zvýšenie dôchodku pre bezvládnosť,</w:t>
      </w:r>
    </w:p>
    <w:p w:rsidR="00BF6BB7" w:rsidRPr="008E0C0D" w:rsidRDefault="006E63CE">
      <w:pPr>
        <w:ind w:left="852" w:hanging="284"/>
        <w:rPr>
          <w:rFonts w:ascii="Times New Roman" w:hAnsi="Times New Roman" w:cs="Times New Roman"/>
          <w:color w:val="000000" w:themeColor="text1"/>
          <w:sz w:val="24"/>
          <w:szCs w:val="24"/>
          <w:lang w:val="sk-SK"/>
        </w:rPr>
      </w:pPr>
      <w:bookmarkStart w:id="791" w:name="2157806"/>
      <w:bookmarkEnd w:id="791"/>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zvýšenie dôchodku z dôvodu účasti v odboji a rehabilitácie,</w:t>
      </w:r>
    </w:p>
    <w:p w:rsidR="00BF6BB7" w:rsidRPr="008E0C0D" w:rsidRDefault="006E63CE">
      <w:pPr>
        <w:ind w:left="852" w:hanging="284"/>
        <w:rPr>
          <w:rFonts w:ascii="Times New Roman" w:hAnsi="Times New Roman" w:cs="Times New Roman"/>
          <w:color w:val="000000" w:themeColor="text1"/>
          <w:sz w:val="24"/>
          <w:szCs w:val="24"/>
          <w:lang w:val="sk-SK"/>
        </w:rPr>
      </w:pPr>
      <w:bookmarkStart w:id="792" w:name="2157807"/>
      <w:bookmarkEnd w:id="792"/>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kúpeľnú starostlivosť,</w:t>
      </w:r>
    </w:p>
    <w:p w:rsidR="00BF6BB7" w:rsidRPr="008E0C0D" w:rsidRDefault="006E63CE">
      <w:pPr>
        <w:ind w:left="852" w:hanging="284"/>
        <w:rPr>
          <w:rFonts w:ascii="Times New Roman" w:hAnsi="Times New Roman" w:cs="Times New Roman"/>
          <w:color w:val="000000" w:themeColor="text1"/>
          <w:sz w:val="24"/>
          <w:szCs w:val="24"/>
          <w:lang w:val="sk-SK"/>
        </w:rPr>
      </w:pPr>
      <w:bookmarkStart w:id="793" w:name="2157808"/>
      <w:bookmarkEnd w:id="793"/>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zvýšenie dôchodku podľa zákona č. </w:t>
      </w:r>
      <w:hyperlink r:id="rId9" w:history="1">
        <w:r w:rsidRPr="008E0C0D">
          <w:rPr>
            <w:rStyle w:val="Hypertextovprepojenie"/>
            <w:rFonts w:ascii="Times New Roman" w:hAnsi="Times New Roman" w:cs="Times New Roman"/>
            <w:color w:val="000000" w:themeColor="text1"/>
            <w:sz w:val="24"/>
            <w:szCs w:val="24"/>
            <w:u w:val="none"/>
            <w:lang w:val="sk-SK"/>
          </w:rPr>
          <w:t>305/1999 Z. z.</w:t>
        </w:r>
      </w:hyperlink>
      <w:r w:rsidRPr="008E0C0D">
        <w:rPr>
          <w:rFonts w:ascii="Times New Roman" w:hAnsi="Times New Roman" w:cs="Times New Roman"/>
          <w:color w:val="000000" w:themeColor="text1"/>
          <w:sz w:val="24"/>
          <w:szCs w:val="24"/>
          <w:lang w:val="sk-SK"/>
        </w:rPr>
        <w:t xml:space="preserve"> o zmiernení niektorých krívd osobám deportovaným do nacistických koncentračných táborov a zajateckých táborov,</w:t>
      </w:r>
    </w:p>
    <w:p w:rsidR="00BF6BB7" w:rsidRPr="008E0C0D" w:rsidRDefault="006E63CE">
      <w:pPr>
        <w:ind w:left="852" w:hanging="284"/>
        <w:rPr>
          <w:rFonts w:ascii="Times New Roman" w:hAnsi="Times New Roman" w:cs="Times New Roman"/>
          <w:color w:val="000000" w:themeColor="text1"/>
          <w:sz w:val="24"/>
          <w:szCs w:val="24"/>
          <w:lang w:val="sk-SK"/>
        </w:rPr>
      </w:pPr>
      <w:bookmarkStart w:id="794" w:name="2157809"/>
      <w:bookmarkEnd w:id="794"/>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vianočný príspevok podľa osobitného predpisu</w:t>
      </w:r>
      <w:hyperlink w:anchor="2159090" w:history="1">
        <w:r w:rsidRPr="008E0C0D">
          <w:rPr>
            <w:rStyle w:val="Odkaznavysvetlivku"/>
            <w:rFonts w:ascii="Times New Roman" w:hAnsi="Times New Roman" w:cs="Times New Roman"/>
            <w:color w:val="000000" w:themeColor="text1"/>
            <w:sz w:val="24"/>
            <w:szCs w:val="24"/>
            <w:lang w:val="sk-SK"/>
          </w:rPr>
          <w:t>39a)</w:t>
        </w:r>
      </w:hyperlink>
      <w:r w:rsidRPr="008E0C0D">
        <w:rPr>
          <w:rFonts w:ascii="Times New Roman" w:hAnsi="Times New Roman" w:cs="Times New Roman"/>
          <w:color w:val="000000" w:themeColor="text1"/>
          <w:sz w:val="24"/>
          <w:szCs w:val="24"/>
          <w:lang w:val="sk-SK"/>
        </w:rPr>
        <w:t xml:space="preserve"> a na úhradu nákladov spojených s jeho výplatou,</w:t>
      </w:r>
    </w:p>
    <w:p w:rsidR="00BF6BB7" w:rsidRPr="008E0C0D" w:rsidRDefault="006E63CE">
      <w:pPr>
        <w:ind w:left="852" w:hanging="284"/>
        <w:rPr>
          <w:rFonts w:ascii="Times New Roman" w:hAnsi="Times New Roman" w:cs="Times New Roman"/>
          <w:color w:val="000000" w:themeColor="text1"/>
          <w:sz w:val="24"/>
          <w:szCs w:val="24"/>
          <w:lang w:val="sk-SK"/>
        </w:rPr>
      </w:pPr>
      <w:bookmarkStart w:id="795" w:name="2157811"/>
      <w:bookmarkEnd w:id="795"/>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príplatok k dôchodku a jednorazového príplatku k dôchodku podľa osobitného predpisu</w:t>
      </w:r>
      <w:hyperlink w:anchor="2159093" w:history="1">
        <w:r w:rsidRPr="008E0C0D">
          <w:rPr>
            <w:rStyle w:val="Odkaznavysvetlivku"/>
            <w:rFonts w:ascii="Times New Roman" w:hAnsi="Times New Roman" w:cs="Times New Roman"/>
            <w:color w:val="000000" w:themeColor="text1"/>
            <w:sz w:val="24"/>
            <w:szCs w:val="24"/>
            <w:lang w:val="sk-SK"/>
          </w:rPr>
          <w:t>39b)</w:t>
        </w:r>
      </w:hyperlink>
      <w:r w:rsidRPr="008E0C0D">
        <w:rPr>
          <w:rFonts w:ascii="Times New Roman" w:hAnsi="Times New Roman" w:cs="Times New Roman"/>
          <w:color w:val="000000" w:themeColor="text1"/>
          <w:sz w:val="24"/>
          <w:szCs w:val="24"/>
          <w:lang w:val="sk-SK"/>
        </w:rPr>
        <w:t xml:space="preserve"> a na úhradu nákladov spojených s jeho výplatou,</w:t>
      </w:r>
    </w:p>
    <w:p w:rsidR="00BF6BB7" w:rsidRPr="008E0C0D" w:rsidRDefault="006E63CE">
      <w:pPr>
        <w:ind w:left="852" w:hanging="284"/>
        <w:rPr>
          <w:rFonts w:ascii="Times New Roman" w:hAnsi="Times New Roman" w:cs="Times New Roman"/>
          <w:color w:val="000000" w:themeColor="text1"/>
          <w:sz w:val="24"/>
          <w:szCs w:val="24"/>
          <w:lang w:val="sk-SK"/>
        </w:rPr>
      </w:pPr>
      <w:bookmarkStart w:id="796" w:name="2157812"/>
      <w:bookmarkEnd w:id="796"/>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príspevok účastníkom národného boja za oslobodenie a vdovám a vdovcom po týchto osobách podľa osobitného predpisu</w:t>
      </w:r>
      <w:hyperlink w:anchor="5140004" w:history="1">
        <w:r w:rsidRPr="008E0C0D">
          <w:rPr>
            <w:rStyle w:val="Odkaznavysvetlivku"/>
            <w:rFonts w:ascii="Times New Roman" w:hAnsi="Times New Roman" w:cs="Times New Roman"/>
            <w:color w:val="000000" w:themeColor="text1"/>
            <w:sz w:val="24"/>
            <w:szCs w:val="24"/>
            <w:lang w:val="sk-SK"/>
          </w:rPr>
          <w:t>35ab)</w:t>
        </w:r>
      </w:hyperlink>
      <w:r w:rsidRPr="008E0C0D">
        <w:rPr>
          <w:rFonts w:ascii="Times New Roman" w:hAnsi="Times New Roman" w:cs="Times New Roman"/>
          <w:color w:val="000000" w:themeColor="text1"/>
          <w:sz w:val="24"/>
          <w:szCs w:val="24"/>
          <w:lang w:val="sk-SK"/>
        </w:rPr>
        <w:t xml:space="preserve"> a na úhradu výdavkov spojených s jeho výplatou,</w:t>
      </w:r>
    </w:p>
    <w:p w:rsidR="00BF6BB7" w:rsidRPr="008E0C0D" w:rsidRDefault="006E63CE">
      <w:pPr>
        <w:ind w:left="852" w:hanging="284"/>
        <w:rPr>
          <w:rFonts w:ascii="Times New Roman" w:hAnsi="Times New Roman" w:cs="Times New Roman"/>
          <w:color w:val="000000" w:themeColor="text1"/>
          <w:sz w:val="24"/>
          <w:szCs w:val="24"/>
          <w:lang w:val="sk-SK"/>
        </w:rPr>
      </w:pPr>
      <w:bookmarkStart w:id="797" w:name="2157813"/>
      <w:bookmarkEnd w:id="797"/>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poistné na starobné poistenie a invalidné poistenie policajtov a profesionálnych vojakov, ktorí sa osobne celodenne a riadne starajú o dieťa vo veku do šiestich rokov alebo o dieťa s dlhodobo nepriaznivým zdravotným stavom do siedmich rokov veku,</w:t>
      </w:r>
    </w:p>
    <w:p w:rsidR="00BF6BB7" w:rsidRPr="008E0C0D" w:rsidRDefault="006E63CE">
      <w:pPr>
        <w:ind w:left="852" w:hanging="284"/>
        <w:rPr>
          <w:rFonts w:ascii="Times New Roman" w:hAnsi="Times New Roman" w:cs="Times New Roman"/>
          <w:color w:val="000000" w:themeColor="text1"/>
          <w:sz w:val="24"/>
          <w:szCs w:val="24"/>
          <w:lang w:val="sk-SK"/>
        </w:rPr>
      </w:pPr>
      <w:bookmarkStart w:id="798" w:name="5139995"/>
      <w:bookmarkEnd w:id="798"/>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zvýšenie sumy starobného dôchodku a sumy invalidného dôchodku vyplácaného po dovŕšení dôchodkového veku na sumu minimálneho dôchodku podľa osobitného predpisu,</w:t>
      </w:r>
      <w:hyperlink w:anchor="5140005" w:history="1">
        <w:r w:rsidRPr="008E0C0D">
          <w:rPr>
            <w:rStyle w:val="Odkaznavysvetlivku"/>
            <w:rFonts w:ascii="Times New Roman" w:hAnsi="Times New Roman" w:cs="Times New Roman"/>
            <w:color w:val="000000" w:themeColor="text1"/>
            <w:sz w:val="24"/>
            <w:szCs w:val="24"/>
            <w:lang w:val="sk-SK"/>
          </w:rPr>
          <w:t>39c)</w:t>
        </w:r>
      </w:hyperlink>
    </w:p>
    <w:p w:rsidR="00BF6BB7" w:rsidRPr="008E0C0D" w:rsidRDefault="006E63CE">
      <w:pPr>
        <w:ind w:left="852" w:hanging="284"/>
        <w:rPr>
          <w:rFonts w:ascii="Times New Roman" w:hAnsi="Times New Roman" w:cs="Times New Roman"/>
          <w:color w:val="000000" w:themeColor="text1"/>
          <w:sz w:val="24"/>
          <w:szCs w:val="24"/>
          <w:lang w:val="sk-SK"/>
        </w:rPr>
      </w:pPr>
      <w:bookmarkStart w:id="799" w:name="5139997"/>
      <w:bookmarkEnd w:id="799"/>
      <w:r w:rsidRPr="008E0C0D">
        <w:rPr>
          <w:rFonts w:ascii="Times New Roman" w:hAnsi="Times New Roman" w:cs="Times New Roman"/>
          <w:b/>
          <w:color w:val="000000" w:themeColor="text1"/>
          <w:sz w:val="24"/>
          <w:szCs w:val="24"/>
          <w:lang w:val="sk-SK"/>
        </w:rPr>
        <w:t>13.</w:t>
      </w:r>
      <w:r w:rsidRPr="008E0C0D">
        <w:rPr>
          <w:rFonts w:ascii="Times New Roman" w:hAnsi="Times New Roman" w:cs="Times New Roman"/>
          <w:color w:val="000000" w:themeColor="text1"/>
          <w:sz w:val="24"/>
          <w:szCs w:val="24"/>
          <w:lang w:val="sk-SK"/>
        </w:rPr>
        <w:t xml:space="preserve"> vyrovnávací príplatok podľa osobitného predpisu.</w:t>
      </w:r>
      <w:hyperlink w:anchor="2159084" w:history="1">
        <w:r w:rsidRPr="008E0C0D">
          <w:rPr>
            <w:rStyle w:val="Odkaznavysvetlivku"/>
            <w:rFonts w:ascii="Times New Roman" w:hAnsi="Times New Roman" w:cs="Times New Roman"/>
            <w:color w:val="000000" w:themeColor="text1"/>
            <w:sz w:val="24"/>
            <w:szCs w:val="24"/>
            <w:lang w:val="sk-SK"/>
          </w:rPr>
          <w:t>35aa)</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800" w:name="2157814"/>
      <w:bookmarkEnd w:id="800"/>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príspevky z rozpočtu ministerstva na úhradu nákladov na rekreácie osôb podľa </w:t>
      </w:r>
      <w:hyperlink w:anchor="2157423" w:history="1">
        <w:r w:rsidRPr="008E0C0D">
          <w:rPr>
            <w:rStyle w:val="Hypertextovprepojenie"/>
            <w:rFonts w:ascii="Times New Roman" w:hAnsi="Times New Roman" w:cs="Times New Roman"/>
            <w:color w:val="000000" w:themeColor="text1"/>
            <w:sz w:val="24"/>
            <w:szCs w:val="24"/>
            <w:u w:val="none"/>
            <w:lang w:val="sk-SK"/>
          </w:rPr>
          <w:t>§ 69 ods. 9</w:t>
        </w:r>
      </w:hyperlink>
      <w:r w:rsidRPr="008E0C0D">
        <w:rPr>
          <w:rFonts w:ascii="Times New Roman" w:hAnsi="Times New Roman" w:cs="Times New Roman"/>
          <w:color w:val="000000" w:themeColor="text1"/>
          <w:sz w:val="24"/>
          <w:szCs w:val="24"/>
          <w:lang w:val="sk-SK"/>
        </w:rPr>
        <w:t xml:space="preserve"> a príspevky z rozpočtu ministerstva a iného služobného úradu na odchodné a úmrtné podľa </w:t>
      </w:r>
      <w:hyperlink w:anchor="2157790" w:history="1">
        <w:r w:rsidRPr="008E0C0D">
          <w:rPr>
            <w:rStyle w:val="Hypertextovprepojenie"/>
            <w:rFonts w:ascii="Times New Roman" w:hAnsi="Times New Roman" w:cs="Times New Roman"/>
            <w:color w:val="000000" w:themeColor="text1"/>
            <w:sz w:val="24"/>
            <w:szCs w:val="24"/>
            <w:u w:val="none"/>
            <w:lang w:val="sk-SK"/>
          </w:rPr>
          <w:t>§ 93 ods. 2</w:t>
        </w:r>
      </w:hyperlink>
      <w:r w:rsidRPr="008E0C0D">
        <w:rPr>
          <w:rFonts w:ascii="Times New Roman" w:hAnsi="Times New Roman" w:cs="Times New Roman"/>
          <w:color w:val="000000" w:themeColor="text1"/>
          <w:sz w:val="24"/>
          <w:szCs w:val="24"/>
          <w:lang w:val="sk-SK"/>
        </w:rPr>
        <w:t>,</w:t>
      </w:r>
    </w:p>
    <w:p w:rsidR="00BF6BB7" w:rsidRPr="008E0C0D" w:rsidRDefault="006E63CE">
      <w:pPr>
        <w:ind w:left="568" w:hanging="284"/>
        <w:rPr>
          <w:rFonts w:ascii="Times New Roman" w:hAnsi="Times New Roman" w:cs="Times New Roman"/>
          <w:color w:val="000000" w:themeColor="text1"/>
          <w:sz w:val="24"/>
          <w:szCs w:val="24"/>
          <w:lang w:val="sk-SK"/>
        </w:rPr>
      </w:pPr>
      <w:bookmarkStart w:id="801" w:name="2157818"/>
      <w:bookmarkEnd w:id="801"/>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poistné odovzdané Sociálnou poisťovňou,</w:t>
      </w:r>
    </w:p>
    <w:p w:rsidR="00BF6BB7" w:rsidRPr="008E0C0D" w:rsidRDefault="006E63CE">
      <w:pPr>
        <w:ind w:left="568" w:hanging="284"/>
        <w:rPr>
          <w:rFonts w:ascii="Times New Roman" w:hAnsi="Times New Roman" w:cs="Times New Roman"/>
          <w:color w:val="000000" w:themeColor="text1"/>
          <w:sz w:val="24"/>
          <w:szCs w:val="24"/>
          <w:lang w:val="sk-SK"/>
        </w:rPr>
      </w:pPr>
      <w:bookmarkStart w:id="802" w:name="2157820"/>
      <w:bookmarkEnd w:id="802"/>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poplatky za nesplnenie oznamovacej povinnosti, penále a pokuty,</w:t>
      </w:r>
    </w:p>
    <w:p w:rsidR="00BF6BB7" w:rsidRPr="008E0C0D" w:rsidRDefault="006E63CE">
      <w:pPr>
        <w:ind w:left="568" w:hanging="284"/>
        <w:rPr>
          <w:rFonts w:ascii="Times New Roman" w:hAnsi="Times New Roman" w:cs="Times New Roman"/>
          <w:color w:val="000000" w:themeColor="text1"/>
          <w:sz w:val="24"/>
          <w:szCs w:val="24"/>
          <w:lang w:val="sk-SK"/>
        </w:rPr>
      </w:pPr>
      <w:bookmarkStart w:id="803" w:name="2157822"/>
      <w:bookmarkEnd w:id="803"/>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úroky z omeškania a z kreditného zostatku na osobitnom účte,</w:t>
      </w:r>
    </w:p>
    <w:p w:rsidR="00BF6BB7" w:rsidRPr="008E0C0D" w:rsidRDefault="006E63CE">
      <w:pPr>
        <w:ind w:left="568" w:hanging="284"/>
        <w:rPr>
          <w:rFonts w:ascii="Times New Roman" w:hAnsi="Times New Roman" w:cs="Times New Roman"/>
          <w:color w:val="000000" w:themeColor="text1"/>
          <w:sz w:val="24"/>
          <w:szCs w:val="24"/>
          <w:lang w:val="sk-SK"/>
        </w:rPr>
      </w:pPr>
      <w:bookmarkStart w:id="804" w:name="2157825"/>
      <w:bookmarkEnd w:id="804"/>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dary,</w:t>
      </w:r>
    </w:p>
    <w:p w:rsidR="00BF6BB7" w:rsidRPr="008E0C0D" w:rsidRDefault="006E63CE">
      <w:pPr>
        <w:ind w:left="568" w:hanging="284"/>
        <w:rPr>
          <w:rFonts w:ascii="Times New Roman" w:hAnsi="Times New Roman" w:cs="Times New Roman"/>
          <w:color w:val="000000" w:themeColor="text1"/>
          <w:sz w:val="24"/>
          <w:szCs w:val="24"/>
          <w:lang w:val="sk-SK"/>
        </w:rPr>
      </w:pPr>
      <w:bookmarkStart w:id="805" w:name="2157827"/>
      <w:bookmarkEnd w:id="805"/>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ostatné príjmy.</w:t>
      </w:r>
    </w:p>
    <w:p w:rsidR="00BF6BB7" w:rsidRPr="008E0C0D" w:rsidRDefault="006E63CE">
      <w:pPr>
        <w:ind w:firstLine="142"/>
        <w:rPr>
          <w:rFonts w:ascii="Times New Roman" w:hAnsi="Times New Roman" w:cs="Times New Roman"/>
          <w:color w:val="000000" w:themeColor="text1"/>
          <w:sz w:val="24"/>
          <w:szCs w:val="24"/>
          <w:lang w:val="sk-SK"/>
        </w:rPr>
      </w:pPr>
      <w:bookmarkStart w:id="806" w:name="2157829"/>
      <w:bookmarkEnd w:id="80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Finančné prostriedky na dávky uvedené v odseku 1 písm. b) a c) sa poukazujú na osobitný účet.</w:t>
      </w:r>
    </w:p>
    <w:p w:rsidR="00BF6BB7" w:rsidRPr="008E0C0D" w:rsidRDefault="006E63CE">
      <w:pPr>
        <w:ind w:firstLine="142"/>
        <w:rPr>
          <w:rFonts w:ascii="Times New Roman" w:hAnsi="Times New Roman" w:cs="Times New Roman"/>
          <w:color w:val="000000" w:themeColor="text1"/>
          <w:sz w:val="24"/>
          <w:szCs w:val="24"/>
          <w:lang w:val="sk-SK"/>
        </w:rPr>
      </w:pPr>
      <w:bookmarkStart w:id="807" w:name="5139998"/>
      <w:bookmarkEnd w:id="807"/>
      <w:r w:rsidRPr="008E0C0D">
        <w:rPr>
          <w:rFonts w:ascii="Times New Roman" w:hAnsi="Times New Roman" w:cs="Times New Roman"/>
          <w:b/>
          <w:color w:val="000000" w:themeColor="text1"/>
          <w:sz w:val="24"/>
          <w:szCs w:val="24"/>
          <w:lang w:val="sk-SK"/>
        </w:rPr>
        <w:lastRenderedPageBreak/>
        <w:t>(3)</w:t>
      </w:r>
      <w:r w:rsidRPr="008E0C0D">
        <w:rPr>
          <w:rFonts w:ascii="Times New Roman" w:hAnsi="Times New Roman" w:cs="Times New Roman"/>
          <w:color w:val="000000" w:themeColor="text1"/>
          <w:sz w:val="24"/>
          <w:szCs w:val="24"/>
          <w:lang w:val="sk-SK"/>
        </w:rPr>
        <w:t xml:space="preserve"> Finančné prostriedky na úhradu nákladov na zvýšenie sumy starobného dôchodku a sumy invalidného dôchodku vyplácaného po dovŕšení dôchodkového veku na sumu minimálneho dôchodku podľa odseku 1 písm. b) dvanásteho bodu a na vyrovnávací príplatok podľa odseku 1 písm. b) trinásteho bodu sa poukazujú podľa odseku 2 na osobitný účet prostredníctvom rozpočtových výdavkov kapitoly štátneho rozpočtu Ministerstva práce, sociálnych vecí a rodiny Slovenskej republiky.</w:t>
      </w:r>
    </w:p>
    <w:p w:rsidR="00BF6BB7" w:rsidRPr="008E0C0D" w:rsidRDefault="006E63CE">
      <w:pPr>
        <w:ind w:firstLine="142"/>
        <w:rPr>
          <w:rFonts w:ascii="Times New Roman" w:hAnsi="Times New Roman" w:cs="Times New Roman"/>
          <w:color w:val="000000" w:themeColor="text1"/>
          <w:sz w:val="24"/>
          <w:szCs w:val="24"/>
          <w:lang w:val="sk-SK"/>
        </w:rPr>
      </w:pPr>
      <w:bookmarkStart w:id="808" w:name="2157830"/>
      <w:bookmarkEnd w:id="808"/>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Na úhradu rozdielov medzi príjmami osobitného účtu a výdavkami osobitného účtu sa poskytnú príspevky z rozpočtu ministerstva.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09" w:name="2157831"/>
      <w:bookmarkEnd w:id="809"/>
      <w:r w:rsidRPr="008E0C0D">
        <w:rPr>
          <w:rFonts w:ascii="Times New Roman" w:hAnsi="Times New Roman" w:cs="Times New Roman"/>
          <w:color w:val="000000" w:themeColor="text1"/>
          <w:sz w:val="24"/>
          <w:szCs w:val="24"/>
          <w:lang w:val="sk-SK"/>
        </w:rPr>
        <w:t>§ 95</w:t>
      </w:r>
    </w:p>
    <w:p w:rsidR="00BF6BB7" w:rsidRPr="008E0C0D" w:rsidRDefault="006E63CE">
      <w:pPr>
        <w:ind w:firstLine="142"/>
        <w:rPr>
          <w:rFonts w:ascii="Times New Roman" w:hAnsi="Times New Roman" w:cs="Times New Roman"/>
          <w:color w:val="000000" w:themeColor="text1"/>
          <w:sz w:val="24"/>
          <w:szCs w:val="24"/>
          <w:lang w:val="sk-SK"/>
        </w:rPr>
      </w:pPr>
      <w:bookmarkStart w:id="810" w:name="2157832"/>
      <w:bookmarkEnd w:id="810"/>
      <w:r w:rsidRPr="008E0C0D">
        <w:rPr>
          <w:rFonts w:ascii="Times New Roman" w:hAnsi="Times New Roman" w:cs="Times New Roman"/>
          <w:color w:val="000000" w:themeColor="text1"/>
          <w:sz w:val="24"/>
          <w:szCs w:val="24"/>
          <w:lang w:val="sk-SK"/>
        </w:rPr>
        <w:t>Výdavkami osobitného účtu sú výdavky na</w:t>
      </w:r>
    </w:p>
    <w:p w:rsidR="00BF6BB7" w:rsidRPr="008E0C0D" w:rsidRDefault="006E63CE">
      <w:pPr>
        <w:ind w:left="568" w:hanging="284"/>
        <w:rPr>
          <w:rFonts w:ascii="Times New Roman" w:hAnsi="Times New Roman" w:cs="Times New Roman"/>
          <w:color w:val="000000" w:themeColor="text1"/>
          <w:sz w:val="24"/>
          <w:szCs w:val="24"/>
          <w:lang w:val="sk-SK"/>
        </w:rPr>
      </w:pPr>
      <w:bookmarkStart w:id="811" w:name="2157834"/>
      <w:bookmarkEnd w:id="81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dávky a služby sociálneho zabezpečenia podľa tohto zákona a dávky podľa osobitných predpisov</w:t>
      </w:r>
      <w:hyperlink w:anchor="5140006" w:history="1">
        <w:r w:rsidRPr="008E0C0D">
          <w:rPr>
            <w:rStyle w:val="Odkaznavysvetlivku"/>
            <w:rFonts w:ascii="Times New Roman" w:hAnsi="Times New Roman" w:cs="Times New Roman"/>
            <w:color w:val="000000" w:themeColor="text1"/>
            <w:sz w:val="24"/>
            <w:szCs w:val="24"/>
            <w:lang w:val="sk-SK"/>
          </w:rPr>
          <w:t>39d)</w:t>
        </w:r>
      </w:hyperlink>
      <w:r w:rsidRPr="008E0C0D">
        <w:rPr>
          <w:rFonts w:ascii="Times New Roman" w:hAnsi="Times New Roman" w:cs="Times New Roman"/>
          <w:color w:val="000000" w:themeColor="text1"/>
          <w:sz w:val="24"/>
          <w:szCs w:val="24"/>
          <w:lang w:val="sk-SK"/>
        </w:rPr>
        <w:t>,</w:t>
      </w:r>
    </w:p>
    <w:p w:rsidR="00BF6BB7" w:rsidRPr="008E0C0D" w:rsidRDefault="006E63CE">
      <w:pPr>
        <w:ind w:left="568" w:hanging="284"/>
        <w:rPr>
          <w:rFonts w:ascii="Times New Roman" w:hAnsi="Times New Roman" w:cs="Times New Roman"/>
          <w:color w:val="000000" w:themeColor="text1"/>
          <w:sz w:val="24"/>
          <w:szCs w:val="24"/>
          <w:lang w:val="sk-SK"/>
        </w:rPr>
      </w:pPr>
      <w:bookmarkStart w:id="812" w:name="2157835"/>
      <w:bookmarkEnd w:id="81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prevody poistného na dôchodkové poistenie a poistné na poistenie v nezamestnanosti do Sociálnej poisťovne,</w:t>
      </w:r>
    </w:p>
    <w:p w:rsidR="00BF6BB7" w:rsidRPr="008E0C0D" w:rsidRDefault="006E63CE">
      <w:pPr>
        <w:ind w:left="568" w:hanging="284"/>
        <w:rPr>
          <w:rFonts w:ascii="Times New Roman" w:hAnsi="Times New Roman" w:cs="Times New Roman"/>
          <w:color w:val="000000" w:themeColor="text1"/>
          <w:sz w:val="24"/>
          <w:szCs w:val="24"/>
          <w:lang w:val="sk-SK"/>
        </w:rPr>
      </w:pPr>
      <w:bookmarkStart w:id="813" w:name="2157837"/>
      <w:bookmarkEnd w:id="813"/>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zabezpečenie povinnosti zaslať platiteľovi dávky sociálneho zabezpečenia dávky podľa </w:t>
      </w:r>
      <w:hyperlink w:anchor="2157303" w:history="1">
        <w:r w:rsidRPr="008E0C0D">
          <w:rPr>
            <w:rStyle w:val="Hypertextovprepojenie"/>
            <w:rFonts w:ascii="Times New Roman" w:hAnsi="Times New Roman" w:cs="Times New Roman"/>
            <w:color w:val="000000" w:themeColor="text1"/>
            <w:sz w:val="24"/>
            <w:szCs w:val="24"/>
            <w:u w:val="none"/>
            <w:lang w:val="sk-SK"/>
          </w:rPr>
          <w:t>§ 63 odsek 4</w:t>
        </w:r>
      </w:hyperlink>
      <w:r w:rsidRPr="008E0C0D">
        <w:rPr>
          <w:rFonts w:ascii="Times New Roman" w:hAnsi="Times New Roman" w:cs="Times New Roman"/>
          <w:color w:val="000000" w:themeColor="text1"/>
          <w:sz w:val="24"/>
          <w:szCs w:val="24"/>
          <w:lang w:val="sk-SK"/>
        </w:rPr>
        <w:t>,</w:t>
      </w:r>
    </w:p>
    <w:p w:rsidR="00BF6BB7" w:rsidRPr="008E0C0D" w:rsidRDefault="006E63CE">
      <w:pPr>
        <w:ind w:left="568" w:hanging="284"/>
        <w:rPr>
          <w:rFonts w:ascii="Times New Roman" w:hAnsi="Times New Roman" w:cs="Times New Roman"/>
          <w:color w:val="000000" w:themeColor="text1"/>
          <w:sz w:val="24"/>
          <w:szCs w:val="24"/>
          <w:lang w:val="sk-SK"/>
        </w:rPr>
      </w:pPr>
      <w:bookmarkStart w:id="814" w:name="2157839"/>
      <w:bookmarkEnd w:id="814"/>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trovy, ktoré súvisia s výkonom posudkovej činnosti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815" w:name="2157844"/>
      <w:bookmarkEnd w:id="815"/>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úhradu nákladov na zdravotné výkony.</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16" w:name="2157848"/>
      <w:bookmarkEnd w:id="816"/>
      <w:r w:rsidRPr="008E0C0D">
        <w:rPr>
          <w:rFonts w:ascii="Times New Roman" w:hAnsi="Times New Roman" w:cs="Times New Roman"/>
          <w:color w:val="000000" w:themeColor="text1"/>
          <w:sz w:val="24"/>
          <w:szCs w:val="24"/>
          <w:lang w:val="sk-SK"/>
        </w:rPr>
        <w:t>§ 96</w:t>
      </w:r>
    </w:p>
    <w:p w:rsidR="00BF6BB7" w:rsidRPr="008E0C0D" w:rsidRDefault="006E63CE">
      <w:pPr>
        <w:ind w:firstLine="142"/>
        <w:rPr>
          <w:rFonts w:ascii="Times New Roman" w:hAnsi="Times New Roman" w:cs="Times New Roman"/>
          <w:color w:val="000000" w:themeColor="text1"/>
          <w:sz w:val="24"/>
          <w:szCs w:val="24"/>
          <w:lang w:val="sk-SK"/>
        </w:rPr>
      </w:pPr>
      <w:bookmarkStart w:id="817" w:name="2157849"/>
      <w:bookmarkEnd w:id="81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Správcom osobitného účtu ministerstva je útvar sociálneho zabezpečenia ministerstva. Správcom osobitného účtu ministerstva obrany je Vojenský úrad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818" w:name="2157850"/>
      <w:bookmarkEnd w:id="81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Rozpočty a účtovné závierky osobitných účtov na kalendárny rok schvaľuje vo svojej pôsobnosti ministerstvo.</w:t>
      </w:r>
    </w:p>
    <w:p w:rsidR="00BF6BB7" w:rsidRPr="008E0C0D" w:rsidRDefault="006E63CE">
      <w:pPr>
        <w:ind w:firstLine="142"/>
        <w:rPr>
          <w:rFonts w:ascii="Times New Roman" w:hAnsi="Times New Roman" w:cs="Times New Roman"/>
          <w:color w:val="000000" w:themeColor="text1"/>
          <w:sz w:val="24"/>
          <w:szCs w:val="24"/>
          <w:lang w:val="sk-SK"/>
        </w:rPr>
      </w:pPr>
      <w:bookmarkStart w:id="819" w:name="2157851"/>
      <w:bookmarkEnd w:id="81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Ak je podľa tohto zákona na výplatu dávok nemocenského zabezpečenia príslušný služobný úrad alebo služobný orgán, ktorý policajtovi alebo profesionálnemu vojakovi vypláca služobný plat alebo služobný príjem, a tieto dávky sa majú uhradiť z osobitného účtu, zúčtuje platca vyplatené dávky so správcom príslušného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820" w:name="2157853"/>
      <w:bookmarkEnd w:id="82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Súčasťou platby poistného na verejné zdravotné poistenie podľa osobitného predpisu</w:t>
      </w:r>
      <w:hyperlink w:anchor="2159091" w:history="1">
        <w:r w:rsidRPr="008E0C0D">
          <w:rPr>
            <w:rStyle w:val="Odkaznavysvetlivku"/>
            <w:rFonts w:ascii="Times New Roman" w:hAnsi="Times New Roman" w:cs="Times New Roman"/>
            <w:color w:val="000000" w:themeColor="text1"/>
            <w:sz w:val="24"/>
            <w:szCs w:val="24"/>
            <w:lang w:val="sk-SK"/>
          </w:rPr>
          <w:t>39aa)</w:t>
        </w:r>
      </w:hyperlink>
      <w:r w:rsidRPr="008E0C0D">
        <w:rPr>
          <w:rFonts w:ascii="Times New Roman" w:hAnsi="Times New Roman" w:cs="Times New Roman"/>
          <w:color w:val="000000" w:themeColor="text1"/>
          <w:sz w:val="24"/>
          <w:szCs w:val="24"/>
          <w:vertAlign w:val="superscript"/>
          <w:lang w:val="sk-SK"/>
        </w:rPr>
        <w:t xml:space="preserve"> </w:t>
      </w:r>
      <w:r w:rsidRPr="008E0C0D">
        <w:rPr>
          <w:rFonts w:ascii="Times New Roman" w:hAnsi="Times New Roman" w:cs="Times New Roman"/>
          <w:color w:val="000000" w:themeColor="text1"/>
          <w:sz w:val="24"/>
          <w:szCs w:val="24"/>
          <w:lang w:val="sk-SK"/>
        </w:rPr>
        <w:t>je oznámenie počtu vyplatených dávok nemocenského zabezpečenia a dní, za ktoré sa vyplatili tieto dávky.</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21" w:name="2157856"/>
      <w:bookmarkEnd w:id="821"/>
      <w:r w:rsidRPr="008E0C0D">
        <w:rPr>
          <w:rFonts w:ascii="Times New Roman" w:hAnsi="Times New Roman" w:cs="Times New Roman"/>
          <w:color w:val="000000" w:themeColor="text1"/>
          <w:sz w:val="24"/>
          <w:szCs w:val="24"/>
          <w:lang w:val="sk-SK"/>
        </w:rPr>
        <w:t>§ 97</w:t>
      </w:r>
      <w:r w:rsidRPr="008E0C0D">
        <w:rPr>
          <w:rFonts w:ascii="Times New Roman" w:hAnsi="Times New Roman" w:cs="Times New Roman"/>
          <w:color w:val="000000" w:themeColor="text1"/>
          <w:sz w:val="24"/>
          <w:szCs w:val="24"/>
          <w:lang w:val="sk-SK"/>
        </w:rPr>
        <w:br/>
        <w:t>Platitelia poistného, platenie poistného a splatnosť poistného na sociálne zabezpečenie</w:t>
      </w:r>
    </w:p>
    <w:p w:rsidR="00BF6BB7" w:rsidRPr="008E0C0D" w:rsidRDefault="006E63CE">
      <w:pPr>
        <w:ind w:firstLine="142"/>
        <w:rPr>
          <w:rFonts w:ascii="Times New Roman" w:hAnsi="Times New Roman" w:cs="Times New Roman"/>
          <w:color w:val="000000" w:themeColor="text1"/>
          <w:sz w:val="24"/>
          <w:szCs w:val="24"/>
          <w:lang w:val="sk-SK"/>
        </w:rPr>
      </w:pPr>
      <w:bookmarkStart w:id="822" w:name="2157859"/>
      <w:bookmarkEnd w:id="82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Poistné na sociálne zabezpečenie sa platí za kalendárny mesiac pozadu, ak tento zákon neustanovuje inak.</w:t>
      </w:r>
    </w:p>
    <w:p w:rsidR="00BF6BB7" w:rsidRPr="008E0C0D" w:rsidRDefault="006E63CE">
      <w:pPr>
        <w:ind w:firstLine="142"/>
        <w:rPr>
          <w:rFonts w:ascii="Times New Roman" w:hAnsi="Times New Roman" w:cs="Times New Roman"/>
          <w:color w:val="000000" w:themeColor="text1"/>
          <w:sz w:val="24"/>
          <w:szCs w:val="24"/>
          <w:lang w:val="sk-SK"/>
        </w:rPr>
      </w:pPr>
      <w:bookmarkStart w:id="823" w:name="2157860"/>
      <w:bookmarkEnd w:id="82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policajtovi a profesionálnemu vojakovi trvala účasť na sociálnom zabezpečení len časť kalendárneho mesiaca, poistné na sociálne zabezpečenie sa platí len za túto časť.</w:t>
      </w:r>
    </w:p>
    <w:p w:rsidR="00BF6BB7" w:rsidRPr="008E0C0D" w:rsidRDefault="006E63CE">
      <w:pPr>
        <w:ind w:firstLine="142"/>
        <w:rPr>
          <w:rFonts w:ascii="Times New Roman" w:hAnsi="Times New Roman" w:cs="Times New Roman"/>
          <w:color w:val="000000" w:themeColor="text1"/>
          <w:sz w:val="24"/>
          <w:szCs w:val="24"/>
          <w:lang w:val="sk-SK"/>
        </w:rPr>
      </w:pPr>
      <w:bookmarkStart w:id="824" w:name="2157862"/>
      <w:bookmarkEnd w:id="824"/>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Poistné na sociálne zabezpečenie sa platí bezhotovostným prevodom na osobitný účet.</w:t>
      </w:r>
    </w:p>
    <w:p w:rsidR="00BF6BB7" w:rsidRPr="008E0C0D" w:rsidRDefault="006E63CE">
      <w:pPr>
        <w:ind w:firstLine="142"/>
        <w:rPr>
          <w:rFonts w:ascii="Times New Roman" w:hAnsi="Times New Roman" w:cs="Times New Roman"/>
          <w:color w:val="000000" w:themeColor="text1"/>
          <w:sz w:val="24"/>
          <w:szCs w:val="24"/>
          <w:lang w:val="sk-SK"/>
        </w:rPr>
      </w:pPr>
      <w:bookmarkStart w:id="825" w:name="2157863"/>
      <w:bookmarkEnd w:id="825"/>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Poistné na sociálne zabezpečenie, ak ďalej nie je ustanovené inak, platia</w:t>
      </w:r>
    </w:p>
    <w:p w:rsidR="00BF6BB7" w:rsidRPr="008E0C0D" w:rsidRDefault="006E63CE">
      <w:pPr>
        <w:ind w:left="568" w:hanging="284"/>
        <w:rPr>
          <w:rFonts w:ascii="Times New Roman" w:hAnsi="Times New Roman" w:cs="Times New Roman"/>
          <w:color w:val="000000" w:themeColor="text1"/>
          <w:sz w:val="24"/>
          <w:szCs w:val="24"/>
          <w:lang w:val="sk-SK"/>
        </w:rPr>
      </w:pPr>
      <w:bookmarkStart w:id="826" w:name="2157865"/>
      <w:bookmarkEnd w:id="826"/>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policajti a profesionálni vojaci, a to na</w:t>
      </w:r>
    </w:p>
    <w:p w:rsidR="00BF6BB7" w:rsidRPr="008E0C0D" w:rsidRDefault="006E63CE">
      <w:pPr>
        <w:ind w:left="852" w:hanging="284"/>
        <w:rPr>
          <w:rFonts w:ascii="Times New Roman" w:hAnsi="Times New Roman" w:cs="Times New Roman"/>
          <w:color w:val="000000" w:themeColor="text1"/>
          <w:sz w:val="24"/>
          <w:szCs w:val="24"/>
          <w:lang w:val="sk-SK"/>
        </w:rPr>
      </w:pPr>
      <w:bookmarkStart w:id="827" w:name="2157866"/>
      <w:bookmarkEnd w:id="82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nemocenské zabezpečenie 1,4 % z vymeriavacieho základu,</w:t>
      </w:r>
    </w:p>
    <w:p w:rsidR="00BF6BB7" w:rsidRPr="008E0C0D" w:rsidRDefault="006E63CE">
      <w:pPr>
        <w:ind w:left="852" w:hanging="284"/>
        <w:rPr>
          <w:rFonts w:ascii="Times New Roman" w:hAnsi="Times New Roman" w:cs="Times New Roman"/>
          <w:color w:val="000000" w:themeColor="text1"/>
          <w:sz w:val="24"/>
          <w:szCs w:val="24"/>
          <w:lang w:val="sk-SK"/>
        </w:rPr>
      </w:pPr>
      <w:bookmarkStart w:id="828" w:name="2157867"/>
      <w:bookmarkEnd w:id="82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výsluhový príspevok 1 % z vymeriavacieho základu,</w:t>
      </w:r>
    </w:p>
    <w:p w:rsidR="00BF6BB7" w:rsidRPr="008E0C0D" w:rsidRDefault="006E63CE">
      <w:pPr>
        <w:ind w:left="852" w:hanging="284"/>
        <w:rPr>
          <w:rFonts w:ascii="Times New Roman" w:hAnsi="Times New Roman" w:cs="Times New Roman"/>
          <w:color w:val="000000" w:themeColor="text1"/>
          <w:sz w:val="24"/>
          <w:szCs w:val="24"/>
          <w:lang w:val="sk-SK"/>
        </w:rPr>
      </w:pPr>
      <w:bookmarkStart w:id="829" w:name="2157868"/>
      <w:bookmarkEnd w:id="829"/>
      <w:r w:rsidRPr="008E0C0D">
        <w:rPr>
          <w:rFonts w:ascii="Times New Roman" w:hAnsi="Times New Roman" w:cs="Times New Roman"/>
          <w:b/>
          <w:color w:val="000000" w:themeColor="text1"/>
          <w:sz w:val="24"/>
          <w:szCs w:val="24"/>
          <w:lang w:val="sk-SK"/>
        </w:rPr>
        <w:lastRenderedPageBreak/>
        <w:t>3.</w:t>
      </w:r>
      <w:r w:rsidRPr="008E0C0D">
        <w:rPr>
          <w:rFonts w:ascii="Times New Roman" w:hAnsi="Times New Roman" w:cs="Times New Roman"/>
          <w:color w:val="000000" w:themeColor="text1"/>
          <w:sz w:val="24"/>
          <w:szCs w:val="24"/>
          <w:lang w:val="sk-SK"/>
        </w:rPr>
        <w:t xml:space="preserve"> výsluhový dôchodok 7 % z vymeriavacieho základu,</w:t>
      </w:r>
    </w:p>
    <w:p w:rsidR="00BF6BB7" w:rsidRPr="008E0C0D" w:rsidRDefault="006E63CE">
      <w:pPr>
        <w:ind w:left="852" w:hanging="284"/>
        <w:rPr>
          <w:rFonts w:ascii="Times New Roman" w:hAnsi="Times New Roman" w:cs="Times New Roman"/>
          <w:color w:val="000000" w:themeColor="text1"/>
          <w:sz w:val="24"/>
          <w:szCs w:val="24"/>
          <w:lang w:val="sk-SK"/>
        </w:rPr>
      </w:pPr>
      <w:bookmarkStart w:id="830" w:name="2157871"/>
      <w:bookmarkEnd w:id="83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invalidný výsluhový dôchodok 3 % z vymeriavacieho základu,</w:t>
      </w:r>
    </w:p>
    <w:p w:rsidR="00BF6BB7" w:rsidRPr="008E0C0D" w:rsidRDefault="006E63CE">
      <w:pPr>
        <w:ind w:left="568" w:hanging="284"/>
        <w:rPr>
          <w:rFonts w:ascii="Times New Roman" w:hAnsi="Times New Roman" w:cs="Times New Roman"/>
          <w:color w:val="000000" w:themeColor="text1"/>
          <w:sz w:val="24"/>
          <w:szCs w:val="24"/>
          <w:lang w:val="sk-SK"/>
        </w:rPr>
      </w:pPr>
      <w:bookmarkStart w:id="831" w:name="2157872"/>
      <w:bookmarkEnd w:id="83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služobný úrad a služobný orgán, a to na</w:t>
      </w:r>
    </w:p>
    <w:p w:rsidR="00BF6BB7" w:rsidRPr="008E0C0D" w:rsidRDefault="006E63CE">
      <w:pPr>
        <w:ind w:left="852" w:hanging="284"/>
        <w:rPr>
          <w:rFonts w:ascii="Times New Roman" w:hAnsi="Times New Roman" w:cs="Times New Roman"/>
          <w:color w:val="000000" w:themeColor="text1"/>
          <w:sz w:val="24"/>
          <w:szCs w:val="24"/>
          <w:lang w:val="sk-SK"/>
        </w:rPr>
      </w:pPr>
      <w:bookmarkStart w:id="832" w:name="2157873"/>
      <w:bookmarkEnd w:id="83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nemocenské zabezpečenie 1,4 % z vymeriavacieho základu,</w:t>
      </w:r>
    </w:p>
    <w:p w:rsidR="00BF6BB7" w:rsidRPr="008E0C0D" w:rsidRDefault="006E63CE">
      <w:pPr>
        <w:ind w:left="852" w:hanging="284"/>
        <w:rPr>
          <w:rFonts w:ascii="Times New Roman" w:hAnsi="Times New Roman" w:cs="Times New Roman"/>
          <w:color w:val="000000" w:themeColor="text1"/>
          <w:sz w:val="24"/>
          <w:szCs w:val="24"/>
          <w:lang w:val="sk-SK"/>
        </w:rPr>
      </w:pPr>
      <w:bookmarkStart w:id="833" w:name="2157874"/>
      <w:bookmarkEnd w:id="83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výsluhový príspevok 1 % z vymeriavacieho základu,</w:t>
      </w:r>
    </w:p>
    <w:p w:rsidR="00BF6BB7" w:rsidRPr="008E0C0D" w:rsidRDefault="006E63CE">
      <w:pPr>
        <w:ind w:left="852" w:hanging="284"/>
        <w:rPr>
          <w:rFonts w:ascii="Times New Roman" w:hAnsi="Times New Roman" w:cs="Times New Roman"/>
          <w:color w:val="000000" w:themeColor="text1"/>
          <w:sz w:val="24"/>
          <w:szCs w:val="24"/>
          <w:lang w:val="sk-SK"/>
        </w:rPr>
      </w:pPr>
      <w:bookmarkStart w:id="834" w:name="2157875"/>
      <w:bookmarkEnd w:id="834"/>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výsluhový dôchodok 20 % z vymeriavacieho základu,</w:t>
      </w:r>
    </w:p>
    <w:p w:rsidR="00BF6BB7" w:rsidRPr="008E0C0D" w:rsidRDefault="006E63CE">
      <w:pPr>
        <w:ind w:left="852" w:hanging="284"/>
        <w:rPr>
          <w:rFonts w:ascii="Times New Roman" w:hAnsi="Times New Roman" w:cs="Times New Roman"/>
          <w:color w:val="000000" w:themeColor="text1"/>
          <w:sz w:val="24"/>
          <w:szCs w:val="24"/>
          <w:lang w:val="sk-SK"/>
        </w:rPr>
      </w:pPr>
      <w:bookmarkStart w:id="835" w:name="2157878"/>
      <w:bookmarkEnd w:id="835"/>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invalidný výsluhový dôchodok 3 % z vymeriavacieho základu,</w:t>
      </w:r>
    </w:p>
    <w:p w:rsidR="00BF6BB7" w:rsidRPr="008E0C0D" w:rsidRDefault="006E63CE">
      <w:pPr>
        <w:ind w:left="852" w:hanging="284"/>
        <w:rPr>
          <w:rFonts w:ascii="Times New Roman" w:hAnsi="Times New Roman" w:cs="Times New Roman"/>
          <w:color w:val="000000" w:themeColor="text1"/>
          <w:sz w:val="24"/>
          <w:szCs w:val="24"/>
          <w:lang w:val="sk-SK"/>
        </w:rPr>
      </w:pPr>
      <w:bookmarkStart w:id="836" w:name="2157879"/>
      <w:bookmarkEnd w:id="836"/>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úrazové zabezpečenie 0,8 % z vymeriavacieho základu,</w:t>
      </w:r>
    </w:p>
    <w:p w:rsidR="00BF6BB7" w:rsidRPr="008E0C0D" w:rsidRDefault="006E63CE">
      <w:pPr>
        <w:ind w:left="568" w:hanging="284"/>
        <w:rPr>
          <w:rFonts w:ascii="Times New Roman" w:hAnsi="Times New Roman" w:cs="Times New Roman"/>
          <w:color w:val="000000" w:themeColor="text1"/>
          <w:sz w:val="24"/>
          <w:szCs w:val="24"/>
          <w:lang w:val="sk-SK"/>
        </w:rPr>
      </w:pPr>
      <w:bookmarkStart w:id="837" w:name="2157880"/>
      <w:bookmarkEnd w:id="83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štát, a to na starobné poistenie a invalidné poistenie policajtov a profesionálnych vojakov, ktorí sa osobne celodenne a riadne starajú o dieťa vo veku do šiestich rokov alebo o dieťa s dlhodobo nepriaznivým zdravotným stavom do siedmich rokov.</w:t>
      </w:r>
    </w:p>
    <w:p w:rsidR="00BF6BB7" w:rsidRPr="008E0C0D" w:rsidRDefault="006E63CE">
      <w:pPr>
        <w:ind w:firstLine="142"/>
        <w:rPr>
          <w:rFonts w:ascii="Times New Roman" w:hAnsi="Times New Roman" w:cs="Times New Roman"/>
          <w:color w:val="000000" w:themeColor="text1"/>
          <w:sz w:val="24"/>
          <w:szCs w:val="24"/>
          <w:lang w:val="sk-SK"/>
        </w:rPr>
      </w:pPr>
      <w:bookmarkStart w:id="838" w:name="2157881"/>
      <w:bookmarkEnd w:id="838"/>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Poistné na výsluhový príspevok podľa odseku 4 písm. a) druhého bodu platí policajt a profesionálny vojak počas trvania služobného pomeru do uplynutia doby služobného pomeru potrebnej na vznik nároku na výsluhový dôchodok. Poistné na výsluhový príspevok podľa odseku 4 písm. b) druhého bodu platí služobný úrad a služobný orgán za policajta a profesionálneho vojaka počas trvania služobného pomeru do uplynutia doby služobného pomeru potrebnej na vznik nároku na výsluhový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839" w:name="2157886"/>
      <w:bookmarkEnd w:id="839"/>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Vymeriavacím základom na poistné podľa odseku 4 písm. a) a b) je vymeriavací základ podľa </w:t>
      </w:r>
      <w:hyperlink w:anchor="2157897" w:history="1">
        <w:r w:rsidRPr="008E0C0D">
          <w:rPr>
            <w:rStyle w:val="Hypertextovprepojenie"/>
            <w:rFonts w:ascii="Times New Roman" w:hAnsi="Times New Roman" w:cs="Times New Roman"/>
            <w:color w:val="000000" w:themeColor="text1"/>
            <w:sz w:val="24"/>
            <w:szCs w:val="24"/>
            <w:u w:val="none"/>
            <w:lang w:val="sk-SK"/>
          </w:rPr>
          <w:t>§ 98</w:t>
        </w:r>
      </w:hyperlink>
      <w:r w:rsidRPr="008E0C0D">
        <w:rPr>
          <w:rFonts w:ascii="Times New Roman" w:hAnsi="Times New Roman" w:cs="Times New Roman"/>
          <w:color w:val="000000" w:themeColor="text1"/>
          <w:sz w:val="24"/>
          <w:szCs w:val="24"/>
          <w:lang w:val="sk-SK"/>
        </w:rPr>
        <w:t xml:space="preserve"> a podľa odseku 4 písm. c) vymeriavací základ podľa všeobecných predpisov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840" w:name="2157888"/>
      <w:bookmarkEnd w:id="840"/>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Poistné na sociálne zabezpečenie, ktoré platí a odvádza služobný úrad alebo služobný orgán, je splatné v deň určený na výplatu služobného príjmu, ktorý je vymeriavacím základom policajta alebo profesionálneho vojaka. Ak je výplata týchto príjmov pre jednotlivé organizačné útvary služobného úradu a služobného orgánu rozložená na rôzne dni, poistné na sociálne zabezpečenie je splatné v deň poslednej výplaty služobného príjmu zúčtovaného za príslušný kalendárny mesiac. Ak nie je taký deň určený, poistné na sociálne zabezpečenie je splatné v prvý deň kalendárneho mesiaca nasledujúceho po uplynutí výplatného obdobia skončeného v predchádzajúcom kalendárnom mesiaci.</w:t>
      </w:r>
    </w:p>
    <w:p w:rsidR="00BF6BB7" w:rsidRPr="008E0C0D" w:rsidRDefault="006E63CE">
      <w:pPr>
        <w:ind w:firstLine="142"/>
        <w:rPr>
          <w:rFonts w:ascii="Times New Roman" w:hAnsi="Times New Roman" w:cs="Times New Roman"/>
          <w:color w:val="000000" w:themeColor="text1"/>
          <w:sz w:val="24"/>
          <w:szCs w:val="24"/>
          <w:lang w:val="sk-SK"/>
        </w:rPr>
      </w:pPr>
      <w:bookmarkStart w:id="841" w:name="2157891"/>
      <w:bookmarkEnd w:id="841"/>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Ak sa platba poistného na sociálne zabezpečenie na príslušný osobitný účet uskutočnila oneskorene, považuje sa za zaplatenú včas, ak pri platení bezhotovostným prevodom je uvedený ako deň prevodu v prevodnom príkaze, ktorý bol daný predpísaným spôsobom predo dňom splatnosti, posledný deň splatnosti podľa odseku 7; to neplatí, ak sa platba uskutočnila oneskorene pre nedostatok finančných prostriedkov na účte služobného úradu, služobného orgánu a štátu povinných platiť a odvádzať poistné na sociálne zabezpečenie.</w:t>
      </w:r>
    </w:p>
    <w:p w:rsidR="00BF6BB7" w:rsidRPr="008E0C0D" w:rsidRDefault="006E63CE">
      <w:pPr>
        <w:ind w:firstLine="142"/>
        <w:rPr>
          <w:rFonts w:ascii="Times New Roman" w:hAnsi="Times New Roman" w:cs="Times New Roman"/>
          <w:color w:val="000000" w:themeColor="text1"/>
          <w:sz w:val="24"/>
          <w:szCs w:val="24"/>
          <w:lang w:val="sk-SK"/>
        </w:rPr>
      </w:pPr>
      <w:bookmarkStart w:id="842" w:name="2157894"/>
      <w:bookmarkEnd w:id="842"/>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Jednotlivé sumy poistného podľa odsekov 4 a 5 sa zaokrúhľujú na eurocenty nahor.</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43" w:name="2157897"/>
      <w:bookmarkEnd w:id="843"/>
      <w:r w:rsidRPr="008E0C0D">
        <w:rPr>
          <w:rFonts w:ascii="Times New Roman" w:hAnsi="Times New Roman" w:cs="Times New Roman"/>
          <w:color w:val="000000" w:themeColor="text1"/>
          <w:sz w:val="24"/>
          <w:szCs w:val="24"/>
          <w:lang w:val="sk-SK"/>
        </w:rPr>
        <w:t>§ 98</w:t>
      </w:r>
      <w:r w:rsidRPr="008E0C0D">
        <w:rPr>
          <w:rFonts w:ascii="Times New Roman" w:hAnsi="Times New Roman" w:cs="Times New Roman"/>
          <w:color w:val="000000" w:themeColor="text1"/>
          <w:sz w:val="24"/>
          <w:szCs w:val="24"/>
          <w:lang w:val="sk-SK"/>
        </w:rPr>
        <w:br/>
        <w:t>Vymeriavací základ</w:t>
      </w:r>
    </w:p>
    <w:p w:rsidR="00BF6BB7" w:rsidRPr="008E0C0D" w:rsidRDefault="006E63CE">
      <w:pPr>
        <w:ind w:firstLine="142"/>
        <w:rPr>
          <w:rFonts w:ascii="Times New Roman" w:hAnsi="Times New Roman" w:cs="Times New Roman"/>
          <w:color w:val="000000" w:themeColor="text1"/>
          <w:sz w:val="24"/>
          <w:szCs w:val="24"/>
          <w:lang w:val="sk-SK"/>
        </w:rPr>
      </w:pPr>
      <w:bookmarkStart w:id="844" w:name="2157899"/>
      <w:bookmarkEnd w:id="84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Vymeriavací základ na určenie poistného na nemocenské zabezpečenie, úrazové zabezpečenie a výsluhové zabezpečenie policajta tvorí</w:t>
      </w:r>
    </w:p>
    <w:p w:rsidR="00BF6BB7" w:rsidRPr="008E0C0D" w:rsidRDefault="006E63CE">
      <w:pPr>
        <w:ind w:left="568" w:hanging="284"/>
        <w:rPr>
          <w:rFonts w:ascii="Times New Roman" w:hAnsi="Times New Roman" w:cs="Times New Roman"/>
          <w:color w:val="000000" w:themeColor="text1"/>
          <w:sz w:val="24"/>
          <w:szCs w:val="24"/>
          <w:lang w:val="sk-SK"/>
        </w:rPr>
      </w:pPr>
      <w:bookmarkStart w:id="845" w:name="2157901"/>
      <w:bookmarkEnd w:id="84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služobný príjem,</w:t>
      </w:r>
    </w:p>
    <w:p w:rsidR="00BF6BB7" w:rsidRPr="008E0C0D" w:rsidRDefault="006E63CE">
      <w:pPr>
        <w:ind w:left="568" w:hanging="284"/>
        <w:rPr>
          <w:rFonts w:ascii="Times New Roman" w:hAnsi="Times New Roman" w:cs="Times New Roman"/>
          <w:color w:val="000000" w:themeColor="text1"/>
          <w:sz w:val="24"/>
          <w:szCs w:val="24"/>
          <w:lang w:val="sk-SK"/>
        </w:rPr>
      </w:pPr>
      <w:bookmarkStart w:id="846" w:name="2157904"/>
      <w:bookmarkEnd w:id="84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náhrada za nevyčerpanú dovolenku,</w:t>
      </w:r>
    </w:p>
    <w:p w:rsidR="00BF6BB7" w:rsidRPr="008E0C0D" w:rsidRDefault="006E63CE">
      <w:pPr>
        <w:ind w:left="568" w:hanging="284"/>
        <w:rPr>
          <w:rFonts w:ascii="Times New Roman" w:hAnsi="Times New Roman" w:cs="Times New Roman"/>
          <w:color w:val="000000" w:themeColor="text1"/>
          <w:sz w:val="24"/>
          <w:szCs w:val="24"/>
          <w:lang w:val="sk-SK"/>
        </w:rPr>
      </w:pPr>
      <w:bookmarkStart w:id="847" w:name="2157905"/>
      <w:bookmarkEnd w:id="84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doplatok k služobnému platu,</w:t>
      </w:r>
    </w:p>
    <w:p w:rsidR="00BF6BB7" w:rsidRPr="008E0C0D" w:rsidRDefault="006E63CE">
      <w:pPr>
        <w:ind w:left="568" w:hanging="284"/>
        <w:rPr>
          <w:rFonts w:ascii="Times New Roman" w:hAnsi="Times New Roman" w:cs="Times New Roman"/>
          <w:color w:val="000000" w:themeColor="text1"/>
          <w:sz w:val="24"/>
          <w:szCs w:val="24"/>
          <w:lang w:val="sk-SK"/>
        </w:rPr>
      </w:pPr>
      <w:bookmarkStart w:id="848" w:name="2157906"/>
      <w:bookmarkEnd w:id="848"/>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služobný plat ustanovený osobitným predpisom,</w:t>
      </w:r>
      <w:hyperlink w:anchor="2159029" w:history="1">
        <w:r w:rsidRPr="008E0C0D">
          <w:rPr>
            <w:rStyle w:val="Odkaznavysvetlivku"/>
            <w:rFonts w:ascii="Times New Roman" w:hAnsi="Times New Roman" w:cs="Times New Roman"/>
            <w:color w:val="000000" w:themeColor="text1"/>
            <w:sz w:val="24"/>
            <w:szCs w:val="24"/>
            <w:lang w:val="sk-SK"/>
          </w:rPr>
          <w:t>23)</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849" w:name="2157907"/>
      <w:bookmarkEnd w:id="849"/>
      <w:r w:rsidRPr="008E0C0D">
        <w:rPr>
          <w:rFonts w:ascii="Times New Roman" w:hAnsi="Times New Roman" w:cs="Times New Roman"/>
          <w:color w:val="000000" w:themeColor="text1"/>
          <w:sz w:val="24"/>
          <w:szCs w:val="24"/>
          <w:lang w:val="sk-SK"/>
        </w:rPr>
        <w:t>ktorý patrí policajtovi v rozhodujúcom období.</w:t>
      </w:r>
    </w:p>
    <w:p w:rsidR="00BF6BB7" w:rsidRPr="008E0C0D" w:rsidRDefault="006E63CE">
      <w:pPr>
        <w:ind w:firstLine="142"/>
        <w:rPr>
          <w:rFonts w:ascii="Times New Roman" w:hAnsi="Times New Roman" w:cs="Times New Roman"/>
          <w:color w:val="000000" w:themeColor="text1"/>
          <w:sz w:val="24"/>
          <w:szCs w:val="24"/>
          <w:lang w:val="sk-SK"/>
        </w:rPr>
      </w:pPr>
      <w:bookmarkStart w:id="850" w:name="2157908"/>
      <w:bookmarkEnd w:id="850"/>
      <w:r w:rsidRPr="008E0C0D">
        <w:rPr>
          <w:rFonts w:ascii="Times New Roman" w:hAnsi="Times New Roman" w:cs="Times New Roman"/>
          <w:b/>
          <w:color w:val="000000" w:themeColor="text1"/>
          <w:sz w:val="24"/>
          <w:szCs w:val="24"/>
          <w:lang w:val="sk-SK"/>
        </w:rPr>
        <w:lastRenderedPageBreak/>
        <w:t>(2)</w:t>
      </w:r>
      <w:r w:rsidRPr="008E0C0D">
        <w:rPr>
          <w:rFonts w:ascii="Times New Roman" w:hAnsi="Times New Roman" w:cs="Times New Roman"/>
          <w:color w:val="000000" w:themeColor="text1"/>
          <w:sz w:val="24"/>
          <w:szCs w:val="24"/>
          <w:lang w:val="sk-SK"/>
        </w:rPr>
        <w:t xml:space="preserve"> Vymeriavací základ na určenie poistného na nemocenské zabezpečenie, úrazové zabezpečenie a výsluhové zabezpečenie policajta, ktorý je zaradený na výkon štátnej služby v zahraničí, sú príjmy uvedené v odseku 1 pred ich vynásobením objektivizovaným platovým koeficientom podľa osobitného predpisu,</w:t>
      </w:r>
      <w:hyperlink w:anchor="2158999" w:history="1">
        <w:r w:rsidRPr="008E0C0D">
          <w:rPr>
            <w:rStyle w:val="Odkaznavysvetlivku"/>
            <w:rFonts w:ascii="Times New Roman" w:hAnsi="Times New Roman" w:cs="Times New Roman"/>
            <w:color w:val="000000" w:themeColor="text1"/>
            <w:sz w:val="24"/>
            <w:szCs w:val="24"/>
            <w:lang w:val="sk-SK"/>
          </w:rPr>
          <w:t>7)</w:t>
        </w:r>
      </w:hyperlink>
      <w:r w:rsidRPr="008E0C0D">
        <w:rPr>
          <w:rFonts w:ascii="Times New Roman" w:hAnsi="Times New Roman" w:cs="Times New Roman"/>
          <w:color w:val="000000" w:themeColor="text1"/>
          <w:sz w:val="24"/>
          <w:szCs w:val="24"/>
          <w:lang w:val="sk-SK"/>
        </w:rPr>
        <w:t xml:space="preserve"> ktoré patria policajtovi v rozhodujúcom období a ktoré sú predmetom dane z príjmu fyzických osôb s výnimkou príjmov oslobodených od tejto dane.</w:t>
      </w:r>
    </w:p>
    <w:p w:rsidR="00BF6BB7" w:rsidRPr="008E0C0D" w:rsidRDefault="006E63CE">
      <w:pPr>
        <w:ind w:firstLine="142"/>
        <w:rPr>
          <w:rFonts w:ascii="Times New Roman" w:hAnsi="Times New Roman" w:cs="Times New Roman"/>
          <w:color w:val="000000" w:themeColor="text1"/>
          <w:sz w:val="24"/>
          <w:szCs w:val="24"/>
          <w:lang w:val="sk-SK"/>
        </w:rPr>
      </w:pPr>
      <w:bookmarkStart w:id="851" w:name="2157912"/>
      <w:bookmarkEnd w:id="85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Vymeriavací základ na určenie poistného na nemocenské zabezpečenie, úrazové zabezpečenie a výsluhové zabezpečenie profesionálneho vojaka odmeňovaného podľa osobitného predpisu</w:t>
      </w:r>
      <w:hyperlink w:anchor="2158966" w:history="1">
        <w:r w:rsidRPr="008E0C0D">
          <w:rPr>
            <w:rStyle w:val="Odkaznavysvetlivku"/>
            <w:rFonts w:ascii="Times New Roman" w:hAnsi="Times New Roman" w:cs="Times New Roman"/>
            <w:color w:val="000000" w:themeColor="text1"/>
            <w:sz w:val="24"/>
            <w:szCs w:val="24"/>
            <w:lang w:val="sk-SK"/>
          </w:rPr>
          <w:t>1)</w:t>
        </w:r>
      </w:hyperlink>
      <w:r w:rsidRPr="008E0C0D">
        <w:rPr>
          <w:rFonts w:ascii="Times New Roman" w:hAnsi="Times New Roman" w:cs="Times New Roman"/>
          <w:color w:val="000000" w:themeColor="text1"/>
          <w:sz w:val="24"/>
          <w:szCs w:val="24"/>
          <w:lang w:val="sk-SK"/>
        </w:rPr>
        <w:t xml:space="preserve"> tvoria príjmy, ktoré patria profesionálnemu vojakovi v rozhodujúcom období a ktoré sú predmetom dane z príjmov fyzických osôb okrem príjmov oslobodených od tejto dane, a to</w:t>
      </w:r>
    </w:p>
    <w:p w:rsidR="00BF6BB7" w:rsidRPr="008E0C0D" w:rsidRDefault="006E63CE">
      <w:pPr>
        <w:ind w:left="568" w:hanging="284"/>
        <w:rPr>
          <w:rFonts w:ascii="Times New Roman" w:hAnsi="Times New Roman" w:cs="Times New Roman"/>
          <w:color w:val="000000" w:themeColor="text1"/>
          <w:sz w:val="24"/>
          <w:szCs w:val="24"/>
          <w:lang w:val="sk-SK"/>
        </w:rPr>
      </w:pPr>
      <w:bookmarkStart w:id="852" w:name="2157915"/>
      <w:bookmarkEnd w:id="85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služobný plat,</w:t>
      </w:r>
      <w:hyperlink w:anchor="2159001" w:history="1">
        <w:r w:rsidRPr="008E0C0D">
          <w:rPr>
            <w:rStyle w:val="Odkaznavysvetlivku"/>
            <w:rFonts w:ascii="Times New Roman" w:hAnsi="Times New Roman" w:cs="Times New Roman"/>
            <w:color w:val="000000" w:themeColor="text1"/>
            <w:sz w:val="24"/>
            <w:szCs w:val="24"/>
            <w:lang w:val="sk-SK"/>
          </w:rPr>
          <w:t>8)</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853" w:name="2157917"/>
      <w:bookmarkEnd w:id="85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rozdiel medzi služobným príjmom z predchádzajúcej funkcie a služobným platom,</w:t>
      </w:r>
      <w:hyperlink w:anchor="2159003" w:history="1">
        <w:r w:rsidRPr="008E0C0D">
          <w:rPr>
            <w:rStyle w:val="Odkaznavysvetlivku"/>
            <w:rFonts w:ascii="Times New Roman" w:hAnsi="Times New Roman" w:cs="Times New Roman"/>
            <w:color w:val="000000" w:themeColor="text1"/>
            <w:sz w:val="24"/>
            <w:szCs w:val="24"/>
            <w:lang w:val="sk-SK"/>
          </w:rPr>
          <w:t>9)</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854" w:name="2157919"/>
      <w:bookmarkEnd w:id="854"/>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služobný plat počas zaradenia profesionálneho vojaka do zálohy pre prechodne nezaradených profesionálnych vojakov,</w:t>
      </w:r>
      <w:hyperlink w:anchor="2159073" w:history="1">
        <w:r w:rsidRPr="008E0C0D">
          <w:rPr>
            <w:rStyle w:val="Odkaznavysvetlivku"/>
            <w:rFonts w:ascii="Times New Roman" w:hAnsi="Times New Roman" w:cs="Times New Roman"/>
            <w:color w:val="000000" w:themeColor="text1"/>
            <w:sz w:val="24"/>
            <w:szCs w:val="24"/>
            <w:lang w:val="sk-SK"/>
          </w:rPr>
          <w:t>33b)</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855" w:name="2157921"/>
      <w:bookmarkEnd w:id="855"/>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služobný plat počas dočasného pozbavenia výkonu štátnej služby.</w:t>
      </w:r>
      <w:hyperlink w:anchor="2159074" w:history="1">
        <w:r w:rsidRPr="008E0C0D">
          <w:rPr>
            <w:rStyle w:val="Odkaznavysvetlivku"/>
            <w:rFonts w:ascii="Times New Roman" w:hAnsi="Times New Roman" w:cs="Times New Roman"/>
            <w:color w:val="000000" w:themeColor="text1"/>
            <w:sz w:val="24"/>
            <w:szCs w:val="24"/>
            <w:lang w:val="sk-SK"/>
          </w:rPr>
          <w:t>33c)</w:t>
        </w:r>
      </w:hyperlink>
    </w:p>
    <w:p w:rsidR="00BF6BB7" w:rsidRPr="008E0C0D" w:rsidRDefault="006E63CE">
      <w:pPr>
        <w:ind w:firstLine="142"/>
        <w:rPr>
          <w:rFonts w:ascii="Times New Roman" w:hAnsi="Times New Roman" w:cs="Times New Roman"/>
          <w:color w:val="000000" w:themeColor="text1"/>
          <w:sz w:val="24"/>
          <w:szCs w:val="24"/>
          <w:lang w:val="sk-SK"/>
        </w:rPr>
      </w:pPr>
      <w:bookmarkStart w:id="856" w:name="2157923"/>
      <w:bookmarkEnd w:id="856"/>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Vymeriavací základ na určenie poistného na nemocenské zabezpečenie, úrazové zabezpečenie a výsluhové zabezpečenie profesionálneho vojaka, ktorý vykonáva mimoriadnu službu a je odmeňovaný podľa osobitného predpisu,</w:t>
      </w:r>
      <w:hyperlink w:anchor="2159024" w:history="1">
        <w:r w:rsidRPr="008E0C0D">
          <w:rPr>
            <w:rStyle w:val="Odkaznavysvetlivku"/>
            <w:rFonts w:ascii="Times New Roman" w:hAnsi="Times New Roman" w:cs="Times New Roman"/>
            <w:color w:val="000000" w:themeColor="text1"/>
            <w:sz w:val="24"/>
            <w:szCs w:val="24"/>
            <w:lang w:val="sk-SK"/>
          </w:rPr>
          <w:t>19)</w:t>
        </w:r>
      </w:hyperlink>
      <w:r w:rsidRPr="008E0C0D">
        <w:rPr>
          <w:rFonts w:ascii="Times New Roman" w:hAnsi="Times New Roman" w:cs="Times New Roman"/>
          <w:color w:val="000000" w:themeColor="text1"/>
          <w:sz w:val="24"/>
          <w:szCs w:val="24"/>
          <w:lang w:val="sk-SK"/>
        </w:rPr>
        <w:t xml:space="preserve"> tvoria príjmy, ktoré mu patria v rozhodujúcom období a ktoré sú predmetom dane z príjmov fyzických osôb okrem príjmov oslobodených od tejto dane, a to</w:t>
      </w:r>
    </w:p>
    <w:p w:rsidR="00BF6BB7" w:rsidRPr="008E0C0D" w:rsidRDefault="006E63CE">
      <w:pPr>
        <w:ind w:left="568" w:hanging="284"/>
        <w:rPr>
          <w:rFonts w:ascii="Times New Roman" w:hAnsi="Times New Roman" w:cs="Times New Roman"/>
          <w:color w:val="000000" w:themeColor="text1"/>
          <w:sz w:val="24"/>
          <w:szCs w:val="24"/>
          <w:lang w:val="sk-SK"/>
        </w:rPr>
      </w:pPr>
      <w:bookmarkStart w:id="857" w:name="2157933"/>
      <w:bookmarkEnd w:id="85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hodnostný plat,</w:t>
      </w:r>
      <w:hyperlink w:anchor="2158984" w:history="1">
        <w:r w:rsidRPr="008E0C0D">
          <w:rPr>
            <w:rStyle w:val="Odkaznavysvetlivku"/>
            <w:rFonts w:ascii="Times New Roman" w:hAnsi="Times New Roman" w:cs="Times New Roman"/>
            <w:color w:val="000000" w:themeColor="text1"/>
            <w:sz w:val="24"/>
            <w:szCs w:val="24"/>
            <w:lang w:val="sk-SK"/>
          </w:rPr>
          <w:t>3eb)</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858" w:name="2157941"/>
      <w:bookmarkEnd w:id="85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príplatok za výkon mimoriadnej služby.</w:t>
      </w:r>
      <w:hyperlink w:anchor="2158985" w:history="1">
        <w:r w:rsidRPr="008E0C0D">
          <w:rPr>
            <w:rStyle w:val="Odkaznavysvetlivku"/>
            <w:rFonts w:ascii="Times New Roman" w:hAnsi="Times New Roman" w:cs="Times New Roman"/>
            <w:color w:val="000000" w:themeColor="text1"/>
            <w:sz w:val="24"/>
            <w:szCs w:val="24"/>
            <w:lang w:val="sk-SK"/>
          </w:rPr>
          <w:t>3ec)</w:t>
        </w:r>
      </w:hyperlink>
    </w:p>
    <w:p w:rsidR="00BF6BB7" w:rsidRPr="008E0C0D" w:rsidRDefault="006E63CE">
      <w:pPr>
        <w:ind w:firstLine="142"/>
        <w:rPr>
          <w:rFonts w:ascii="Times New Roman" w:hAnsi="Times New Roman" w:cs="Times New Roman"/>
          <w:color w:val="000000" w:themeColor="text1"/>
          <w:sz w:val="24"/>
          <w:szCs w:val="24"/>
          <w:lang w:val="sk-SK"/>
        </w:rPr>
      </w:pPr>
      <w:bookmarkStart w:id="859" w:name="2157954"/>
      <w:bookmarkEnd w:id="859"/>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Vymeriavací základ na určenie poistného na nemocenské zabezpečenie, úrazové zabezpečenie a výsluhové zabezpečenie profesionálneho vojaka, ktorý je ustanovený do funkcie s miestom výkonu štátnej služby mimo územia Slovenskej republiky a je odmeňovaný podľa osobitného predpisu,</w:t>
      </w:r>
      <w:hyperlink w:anchor="2158966" w:history="1">
        <w:r w:rsidRPr="008E0C0D">
          <w:rPr>
            <w:rStyle w:val="Odkaznavysvetlivku"/>
            <w:rFonts w:ascii="Times New Roman" w:hAnsi="Times New Roman" w:cs="Times New Roman"/>
            <w:color w:val="000000" w:themeColor="text1"/>
            <w:sz w:val="24"/>
            <w:szCs w:val="24"/>
            <w:lang w:val="sk-SK"/>
          </w:rPr>
          <w:t>1)</w:t>
        </w:r>
      </w:hyperlink>
      <w:r w:rsidRPr="008E0C0D">
        <w:rPr>
          <w:rFonts w:ascii="Times New Roman" w:hAnsi="Times New Roman" w:cs="Times New Roman"/>
          <w:color w:val="000000" w:themeColor="text1"/>
          <w:sz w:val="24"/>
          <w:szCs w:val="24"/>
          <w:lang w:val="sk-SK"/>
        </w:rPr>
        <w:t xml:space="preserve"> tvorí súčet platov bez prepočtu platovým koeficientom</w:t>
      </w:r>
      <w:hyperlink w:anchor="2158982" w:history="1">
        <w:r w:rsidRPr="008E0C0D">
          <w:rPr>
            <w:rStyle w:val="Odkaznavysvetlivku"/>
            <w:rFonts w:ascii="Times New Roman" w:hAnsi="Times New Roman" w:cs="Times New Roman"/>
            <w:color w:val="000000" w:themeColor="text1"/>
            <w:sz w:val="24"/>
            <w:szCs w:val="24"/>
            <w:lang w:val="sk-SK"/>
          </w:rPr>
          <w:t>3ea)</w:t>
        </w:r>
      </w:hyperlink>
      <w:r w:rsidRPr="008E0C0D">
        <w:rPr>
          <w:rFonts w:ascii="Times New Roman" w:hAnsi="Times New Roman" w:cs="Times New Roman"/>
          <w:color w:val="000000" w:themeColor="text1"/>
          <w:sz w:val="24"/>
          <w:szCs w:val="24"/>
          <w:lang w:val="sk-SK"/>
        </w:rPr>
        <w:t xml:space="preserve"> príslušnej krajiny, ktoré patria profesionálnemu vojakovi v rozhodujúcom období a ktoré sú predmetom dane z príjmu fyzických osôb okrem príjmov oslobodených od tejto dane.</w:t>
      </w:r>
    </w:p>
    <w:p w:rsidR="00BF6BB7" w:rsidRPr="008E0C0D" w:rsidRDefault="006E63CE">
      <w:pPr>
        <w:ind w:firstLine="142"/>
        <w:rPr>
          <w:rFonts w:ascii="Times New Roman" w:hAnsi="Times New Roman" w:cs="Times New Roman"/>
          <w:color w:val="000000" w:themeColor="text1"/>
          <w:sz w:val="24"/>
          <w:szCs w:val="24"/>
          <w:lang w:val="sk-SK"/>
        </w:rPr>
      </w:pPr>
      <w:bookmarkStart w:id="860" w:name="2157958"/>
      <w:bookmarkEnd w:id="860"/>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Do vymeriavacieho základu sa nezahŕňa u</w:t>
      </w:r>
    </w:p>
    <w:p w:rsidR="00BF6BB7" w:rsidRPr="008E0C0D" w:rsidRDefault="006E63CE">
      <w:pPr>
        <w:ind w:left="568" w:hanging="284"/>
        <w:rPr>
          <w:rFonts w:ascii="Times New Roman" w:hAnsi="Times New Roman" w:cs="Times New Roman"/>
          <w:color w:val="000000" w:themeColor="text1"/>
          <w:sz w:val="24"/>
          <w:szCs w:val="24"/>
          <w:lang w:val="sk-SK"/>
        </w:rPr>
      </w:pPr>
      <w:bookmarkStart w:id="861" w:name="2157959"/>
      <w:bookmarkEnd w:id="86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policajta, cestovné náhrady, výnosy z kapitálových podielov (akcií) alebo obligácií, peňažná náhrada za služobnú pohotovosť alebo náhrada za pohotovosť v štátnej službe, odmeny za dlhodobé dosahovanie veľmi dobrých výsledkov vo výkone štátnej služby pri dosiahnutí 50 rokov veku, odmeny pri prvom skončení služobného pomeru po splnení podmienok nároku na starobný dôchodok, výsluhový dôchodok, invalidný dôchodok a invalidný výsluhový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w:t>
      </w:r>
    </w:p>
    <w:p w:rsidR="00BF6BB7" w:rsidRPr="008E0C0D" w:rsidRDefault="006E63CE">
      <w:pPr>
        <w:ind w:left="568" w:hanging="284"/>
        <w:rPr>
          <w:rFonts w:ascii="Times New Roman" w:hAnsi="Times New Roman" w:cs="Times New Roman"/>
          <w:color w:val="000000" w:themeColor="text1"/>
          <w:sz w:val="24"/>
          <w:szCs w:val="24"/>
          <w:lang w:val="sk-SK"/>
        </w:rPr>
      </w:pPr>
      <w:bookmarkStart w:id="862" w:name="2157962"/>
      <w:bookmarkEnd w:id="86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profesionálneho vojaka ďalší služobný príjem alebo plat, alebo ďalší plat, služobný príjem zodpovedajúci počtu dní nevyčerpanej riadnej dovolenky, náhrada za nevyčerpanú dovolenku</w:t>
      </w:r>
      <w:hyperlink w:anchor="2159097" w:history="1">
        <w:r w:rsidRPr="008E0C0D">
          <w:rPr>
            <w:rStyle w:val="Odkaznavysvetlivku"/>
            <w:rFonts w:ascii="Times New Roman" w:hAnsi="Times New Roman" w:cs="Times New Roman"/>
            <w:color w:val="000000" w:themeColor="text1"/>
            <w:sz w:val="24"/>
            <w:szCs w:val="24"/>
            <w:lang w:val="sk-SK"/>
          </w:rPr>
          <w:t>41a)</w:t>
        </w:r>
      </w:hyperlink>
      <w:r w:rsidRPr="008E0C0D">
        <w:rPr>
          <w:rFonts w:ascii="Times New Roman" w:hAnsi="Times New Roman" w:cs="Times New Roman"/>
          <w:color w:val="000000" w:themeColor="text1"/>
          <w:sz w:val="24"/>
          <w:szCs w:val="24"/>
          <w:lang w:val="sk-SK"/>
        </w:rPr>
        <w:t xml:space="preserve"> alebo za jej pomernú časť, náhrady mzdy za dovolenku na zotavenie, cestovné náhrady, výnosy z kapitálových podielov (akcií) alebo obligácií, odmeny podľa osobitných predpisov,</w:t>
      </w:r>
      <w:hyperlink w:anchor="2159099" w:history="1">
        <w:r w:rsidRPr="008E0C0D">
          <w:rPr>
            <w:rStyle w:val="Odkaznavysvetlivku"/>
            <w:rFonts w:ascii="Times New Roman" w:hAnsi="Times New Roman" w:cs="Times New Roman"/>
            <w:color w:val="000000" w:themeColor="text1"/>
            <w:sz w:val="24"/>
            <w:szCs w:val="24"/>
            <w:lang w:val="sk-SK"/>
          </w:rPr>
          <w:t>42)</w:t>
        </w:r>
      </w:hyperlink>
      <w:r w:rsidRPr="008E0C0D">
        <w:rPr>
          <w:rFonts w:ascii="Times New Roman" w:hAnsi="Times New Roman" w:cs="Times New Roman"/>
          <w:color w:val="000000" w:themeColor="text1"/>
          <w:sz w:val="24"/>
          <w:szCs w:val="24"/>
          <w:lang w:val="sk-SK"/>
        </w:rPr>
        <w:t xml:space="preserve"> odmeny za pohotovosť, odmeny pri dosiahnutí 50 rokov veku, alebo invalidný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63" w:name="2157965"/>
      <w:bookmarkEnd w:id="863"/>
      <w:r w:rsidRPr="008E0C0D">
        <w:rPr>
          <w:rFonts w:ascii="Times New Roman" w:hAnsi="Times New Roman" w:cs="Times New Roman"/>
          <w:color w:val="000000" w:themeColor="text1"/>
          <w:sz w:val="24"/>
          <w:szCs w:val="24"/>
          <w:lang w:val="sk-SK"/>
        </w:rPr>
        <w:lastRenderedPageBreak/>
        <w:t>§ 99</w:t>
      </w:r>
      <w:r w:rsidRPr="008E0C0D">
        <w:rPr>
          <w:rFonts w:ascii="Times New Roman" w:hAnsi="Times New Roman" w:cs="Times New Roman"/>
          <w:color w:val="000000" w:themeColor="text1"/>
          <w:sz w:val="24"/>
          <w:szCs w:val="24"/>
          <w:lang w:val="sk-SK"/>
        </w:rPr>
        <w:br/>
        <w:t>Rozhodujúce obdobie na určenie vymeriavacieho základu</w:t>
      </w:r>
    </w:p>
    <w:p w:rsidR="00BF6BB7" w:rsidRPr="008E0C0D" w:rsidRDefault="006E63CE">
      <w:pPr>
        <w:ind w:firstLine="142"/>
        <w:rPr>
          <w:rFonts w:ascii="Times New Roman" w:hAnsi="Times New Roman" w:cs="Times New Roman"/>
          <w:color w:val="000000" w:themeColor="text1"/>
          <w:sz w:val="24"/>
          <w:szCs w:val="24"/>
          <w:lang w:val="sk-SK"/>
        </w:rPr>
      </w:pPr>
      <w:bookmarkStart w:id="864" w:name="2157967"/>
      <w:bookmarkEnd w:id="86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Rozhodujúce obdobie na určenie vymeriavacieho základu policajta a profesionálneho vojaka je kalendárny mesiac, za ktorý platí poistné na nemocenské zabezpečenie a výsluhové zabezpečenie.</w:t>
      </w:r>
    </w:p>
    <w:p w:rsidR="00BF6BB7" w:rsidRPr="008E0C0D" w:rsidRDefault="006E63CE">
      <w:pPr>
        <w:ind w:firstLine="142"/>
        <w:rPr>
          <w:rFonts w:ascii="Times New Roman" w:hAnsi="Times New Roman" w:cs="Times New Roman"/>
          <w:color w:val="000000" w:themeColor="text1"/>
          <w:sz w:val="24"/>
          <w:szCs w:val="24"/>
          <w:lang w:val="sk-SK"/>
        </w:rPr>
      </w:pPr>
      <w:bookmarkStart w:id="865" w:name="2157968"/>
      <w:bookmarkEnd w:id="86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Rozhodujúce obdobie na určenie vymeriavacieho základu služobného úradu a služobného orgánu je kalendárny mesiac, za ktorý platí poistné na nemocenské zabezpečenie, úrazové zabezpečenie a výsluhové zabezpečenie.</w:t>
      </w:r>
    </w:p>
    <w:p w:rsidR="00BF6BB7" w:rsidRPr="008E0C0D" w:rsidRDefault="006E63CE">
      <w:pPr>
        <w:ind w:firstLine="142"/>
        <w:rPr>
          <w:rFonts w:ascii="Times New Roman" w:hAnsi="Times New Roman" w:cs="Times New Roman"/>
          <w:color w:val="000000" w:themeColor="text1"/>
          <w:sz w:val="24"/>
          <w:szCs w:val="24"/>
          <w:lang w:val="sk-SK"/>
        </w:rPr>
      </w:pPr>
      <w:bookmarkStart w:id="866" w:name="2157969"/>
      <w:bookmarkEnd w:id="86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Rozhodujúce obdobie na určenie vymeriavacieho základu štátu sa určuje podľa všeobecných predpisov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867" w:name="2157971"/>
      <w:bookmarkEnd w:id="867"/>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Policajt a profesionálny vojak je povinný platiť poistné na nemocenské zabezpečenie a výsluhové zabezpečenie počas trvania služobného pomeru.</w:t>
      </w:r>
    </w:p>
    <w:p w:rsidR="00BF6BB7" w:rsidRPr="008E0C0D" w:rsidRDefault="006E63CE">
      <w:pPr>
        <w:ind w:firstLine="142"/>
        <w:rPr>
          <w:rFonts w:ascii="Times New Roman" w:hAnsi="Times New Roman" w:cs="Times New Roman"/>
          <w:color w:val="000000" w:themeColor="text1"/>
          <w:sz w:val="24"/>
          <w:szCs w:val="24"/>
          <w:lang w:val="sk-SK"/>
        </w:rPr>
      </w:pPr>
      <w:bookmarkStart w:id="868" w:name="2157973"/>
      <w:bookmarkEnd w:id="868"/>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Policajt a profesionálny vojak nie je povinný platiť poistné na nemocenské zabezpečenie a výsluhové zabezpečenie v období,</w:t>
      </w:r>
    </w:p>
    <w:p w:rsidR="00BF6BB7" w:rsidRPr="008E0C0D" w:rsidRDefault="006E63CE">
      <w:pPr>
        <w:ind w:left="568" w:hanging="284"/>
        <w:rPr>
          <w:rFonts w:ascii="Times New Roman" w:hAnsi="Times New Roman" w:cs="Times New Roman"/>
          <w:color w:val="000000" w:themeColor="text1"/>
          <w:sz w:val="24"/>
          <w:szCs w:val="24"/>
          <w:lang w:val="sk-SK"/>
        </w:rPr>
      </w:pPr>
      <w:bookmarkStart w:id="869" w:name="2157974"/>
      <w:bookmarkEnd w:id="86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počas ktorého sa mu poskytuje materské, alebo rodičovský príspevok podľa osobitného predpisu,</w:t>
      </w:r>
      <w:hyperlink w:anchor="2159101" w:history="1">
        <w:r w:rsidRPr="008E0C0D">
          <w:rPr>
            <w:rStyle w:val="Odkaznavysvetlivku"/>
            <w:rFonts w:ascii="Times New Roman" w:hAnsi="Times New Roman" w:cs="Times New Roman"/>
            <w:color w:val="000000" w:themeColor="text1"/>
            <w:sz w:val="24"/>
            <w:szCs w:val="24"/>
            <w:lang w:val="sk-SK"/>
          </w:rPr>
          <w:t>43)</w:t>
        </w:r>
      </w:hyperlink>
      <w:r w:rsidRPr="008E0C0D">
        <w:rPr>
          <w:rFonts w:ascii="Times New Roman" w:hAnsi="Times New Roman" w:cs="Times New Roman"/>
          <w:color w:val="000000" w:themeColor="text1"/>
          <w:sz w:val="24"/>
          <w:szCs w:val="24"/>
          <w:lang w:val="sk-SK"/>
        </w:rPr>
        <w:t xml:space="preserve"> to neplatí, ak poberateľ rodičovského príspevku v tomto období poberá služobný plat alebo služobný príjem,</w:t>
      </w:r>
    </w:p>
    <w:p w:rsidR="00BF6BB7" w:rsidRPr="008E0C0D" w:rsidRDefault="006E63CE">
      <w:pPr>
        <w:ind w:left="568" w:hanging="284"/>
        <w:rPr>
          <w:rFonts w:ascii="Times New Roman" w:hAnsi="Times New Roman" w:cs="Times New Roman"/>
          <w:color w:val="000000" w:themeColor="text1"/>
          <w:sz w:val="24"/>
          <w:szCs w:val="24"/>
          <w:lang w:val="sk-SK"/>
        </w:rPr>
      </w:pPr>
      <w:bookmarkStart w:id="870" w:name="2157976"/>
      <w:bookmarkEnd w:id="87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počas ktorého je uznaný za dočasne neschopného alebo má nariadené karanténne opatrenie, ak sa policajtovi alebo profesionálnemu vojakovi počas týchto období neposkytuje služobný plat alebo služobný príjem.</w:t>
      </w:r>
    </w:p>
    <w:p w:rsidR="00BF6BB7" w:rsidRPr="008E0C0D" w:rsidRDefault="006E63CE">
      <w:pPr>
        <w:ind w:firstLine="142"/>
        <w:rPr>
          <w:rFonts w:ascii="Times New Roman" w:hAnsi="Times New Roman" w:cs="Times New Roman"/>
          <w:color w:val="000000" w:themeColor="text1"/>
          <w:sz w:val="24"/>
          <w:szCs w:val="24"/>
          <w:lang w:val="sk-SK"/>
        </w:rPr>
      </w:pPr>
      <w:bookmarkStart w:id="871" w:name="2157977"/>
      <w:bookmarkEnd w:id="871"/>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Služobný úrad a služobný orgán je povinný platiť poistné na nemocenské zabezpečenie, úrazové zabezpečenie a výsluhové zabezpečenie v období, počas ktorého je policajt a profesionálny vojak povinný platiť poistné na nemocenské zabezpečenie a výsluhové zabezpečenie. V ostatnom období služobný úrad a služobný orgán poistné neodvádza.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72" w:name="2157978"/>
      <w:bookmarkEnd w:id="872"/>
      <w:r w:rsidRPr="008E0C0D">
        <w:rPr>
          <w:rFonts w:ascii="Times New Roman" w:hAnsi="Times New Roman" w:cs="Times New Roman"/>
          <w:color w:val="000000" w:themeColor="text1"/>
          <w:sz w:val="24"/>
          <w:szCs w:val="24"/>
          <w:lang w:val="sk-SK"/>
        </w:rPr>
        <w:t>§ 100</w:t>
      </w:r>
      <w:r w:rsidRPr="008E0C0D">
        <w:rPr>
          <w:rFonts w:ascii="Times New Roman" w:hAnsi="Times New Roman" w:cs="Times New Roman"/>
          <w:color w:val="000000" w:themeColor="text1"/>
          <w:sz w:val="24"/>
          <w:szCs w:val="24"/>
          <w:lang w:val="sk-SK"/>
        </w:rPr>
        <w:br/>
        <w:t>Vyplácanie dávok</w:t>
      </w:r>
    </w:p>
    <w:p w:rsidR="00BF6BB7" w:rsidRPr="008E0C0D" w:rsidRDefault="006E63CE">
      <w:pPr>
        <w:ind w:firstLine="142"/>
        <w:rPr>
          <w:rFonts w:ascii="Times New Roman" w:hAnsi="Times New Roman" w:cs="Times New Roman"/>
          <w:color w:val="000000" w:themeColor="text1"/>
          <w:sz w:val="24"/>
          <w:szCs w:val="24"/>
          <w:lang w:val="sk-SK"/>
        </w:rPr>
      </w:pPr>
      <w:bookmarkStart w:id="873" w:name="2157980"/>
      <w:bookmarkEnd w:id="87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Dávky nemocenského zabezpečenia sa vyplácajú v hotovostnej alebo bezhotovostnej forme v deň určený na výplatu služobného príjmu a služobného platu. Jednorazové dávky úrazového zabezpečenia sa vyplácajú v hotovosti alebo v bezhotovostnej forme do 60 dní od doručenia rozhodnutia o priznaní dávky útvaru sociálneho zabezpečenia ministerstva.</w:t>
      </w:r>
    </w:p>
    <w:p w:rsidR="00BF6BB7" w:rsidRPr="008E0C0D" w:rsidRDefault="006E63CE">
      <w:pPr>
        <w:ind w:firstLine="142"/>
        <w:rPr>
          <w:rFonts w:ascii="Times New Roman" w:hAnsi="Times New Roman" w:cs="Times New Roman"/>
          <w:color w:val="000000" w:themeColor="text1"/>
          <w:sz w:val="24"/>
          <w:szCs w:val="24"/>
          <w:lang w:val="sk-SK"/>
        </w:rPr>
      </w:pPr>
      <w:bookmarkStart w:id="874" w:name="2157983"/>
      <w:bookmarkEnd w:id="87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Opakujúce sa dávky úrazového zabezpečenia a výsluhového zabezpečenia podľa tohto zákona a dávky dôchodkového poistenia podľa všeobecných predpisov o sociálnom poistení sa vyplácajú v určenom výplatnom termíne na bežný kalendárny mesiac. Termín a spôsob výplaty dávok v hotovostnej alebo bezhotovostnej forme určí vo svojej pôsobnosti minister.</w:t>
      </w:r>
    </w:p>
    <w:p w:rsidR="00BF6BB7" w:rsidRPr="008E0C0D" w:rsidRDefault="006E63CE">
      <w:pPr>
        <w:ind w:firstLine="142"/>
        <w:rPr>
          <w:rFonts w:ascii="Times New Roman" w:hAnsi="Times New Roman" w:cs="Times New Roman"/>
          <w:color w:val="000000" w:themeColor="text1"/>
          <w:sz w:val="24"/>
          <w:szCs w:val="24"/>
          <w:lang w:val="sk-SK"/>
        </w:rPr>
      </w:pPr>
      <w:bookmarkStart w:id="875" w:name="2157985"/>
      <w:bookmarkEnd w:id="87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Jednorazové dávky výsluhového zabezpečenia sa vyplatia do 60 kalendárnych dní odo dňa vydania rozhodnutia o ich priznaní, najskôr však v prvý deň nasledujúci po dni skončenia služobného pomeru. Spôsob výplaty dávky v hotovostnej alebo bezhotovostnej forme určí vo svojej pôsobnosti minister.</w:t>
      </w:r>
    </w:p>
    <w:p w:rsidR="00BF6BB7" w:rsidRPr="008E0C0D" w:rsidRDefault="006E63CE">
      <w:pPr>
        <w:ind w:firstLine="142"/>
        <w:rPr>
          <w:rFonts w:ascii="Times New Roman" w:hAnsi="Times New Roman" w:cs="Times New Roman"/>
          <w:color w:val="000000" w:themeColor="text1"/>
          <w:sz w:val="24"/>
          <w:szCs w:val="24"/>
          <w:lang w:val="sk-SK"/>
        </w:rPr>
      </w:pPr>
      <w:bookmarkStart w:id="876" w:name="2157987"/>
      <w:bookmarkEnd w:id="876"/>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Dávky úrazového zabezpečenia a dávky výsluhového zabezpečenia podľa tohto zákona a dávky dôchodkového poistenia podľa všeobecných predpisov o sociálnom poistení sa vyplácajú do cudziny pozadu v trojmesačných lehotách po predchádzajúcom potvrdení o žití poberateľa dávky, ak medzinárodná zmluva, ktorá má prednosť pred zákonmi Slovenskej republiky, alebo iná medzinárodná zmluva neustanovuje inak.</w:t>
      </w:r>
    </w:p>
    <w:p w:rsidR="00BF6BB7" w:rsidRPr="008E0C0D" w:rsidRDefault="006E63CE">
      <w:pPr>
        <w:ind w:firstLine="142"/>
        <w:rPr>
          <w:rFonts w:ascii="Times New Roman" w:hAnsi="Times New Roman" w:cs="Times New Roman"/>
          <w:color w:val="000000" w:themeColor="text1"/>
          <w:sz w:val="24"/>
          <w:szCs w:val="24"/>
          <w:lang w:val="sk-SK"/>
        </w:rPr>
      </w:pPr>
      <w:bookmarkStart w:id="877" w:name="2157988"/>
      <w:bookmarkEnd w:id="877"/>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Dávky úrazového zabezpečenia a dávky výsluhového zabezpečenia podľa tohto zákona a dávky dôchodkového poistenia podľa všeobecných predpisov o sociálnom poistení možno </w:t>
      </w:r>
      <w:r w:rsidRPr="008E0C0D">
        <w:rPr>
          <w:rFonts w:ascii="Times New Roman" w:hAnsi="Times New Roman" w:cs="Times New Roman"/>
          <w:color w:val="000000" w:themeColor="text1"/>
          <w:sz w:val="24"/>
          <w:szCs w:val="24"/>
          <w:lang w:val="sk-SK"/>
        </w:rPr>
        <w:lastRenderedPageBreak/>
        <w:t>vyplácať preddavkovo; preddavky sa zúčtujú za obdobie, v ktorom boli vyplácané, ak nejde o zúčtovanie dôchodkovej dávky z cudziny.</w:t>
      </w:r>
    </w:p>
    <w:p w:rsidR="00BF6BB7" w:rsidRPr="008E0C0D" w:rsidRDefault="006E63CE">
      <w:pPr>
        <w:pStyle w:val="Cast0"/>
        <w:outlineLvl w:val="1"/>
        <w:rPr>
          <w:rFonts w:ascii="Times New Roman" w:hAnsi="Times New Roman" w:cs="Times New Roman"/>
          <w:color w:val="000000" w:themeColor="text1"/>
          <w:sz w:val="24"/>
          <w:szCs w:val="24"/>
          <w:lang w:val="sk-SK"/>
        </w:rPr>
      </w:pPr>
      <w:bookmarkStart w:id="878" w:name="2157989"/>
      <w:bookmarkEnd w:id="878"/>
      <w:r w:rsidRPr="008E0C0D">
        <w:rPr>
          <w:rFonts w:ascii="Times New Roman" w:hAnsi="Times New Roman" w:cs="Times New Roman"/>
          <w:color w:val="000000" w:themeColor="text1"/>
          <w:sz w:val="24"/>
          <w:szCs w:val="24"/>
          <w:lang w:val="sk-SK"/>
        </w:rPr>
        <w:t>SIEDMA ČASŤ</w:t>
      </w:r>
      <w:r w:rsidRPr="008E0C0D">
        <w:rPr>
          <w:rFonts w:ascii="Times New Roman" w:hAnsi="Times New Roman" w:cs="Times New Roman"/>
          <w:color w:val="000000" w:themeColor="text1"/>
          <w:sz w:val="24"/>
          <w:szCs w:val="24"/>
          <w:lang w:val="sk-SK"/>
        </w:rPr>
        <w:br/>
        <w:t>OSOBITNÉ USTANOVENIA</w:t>
      </w:r>
    </w:p>
    <w:p w:rsidR="00BF6BB7" w:rsidRPr="008E0C0D" w:rsidRDefault="006E63CE">
      <w:pPr>
        <w:pStyle w:val="Paragraf"/>
        <w:outlineLvl w:val="2"/>
        <w:rPr>
          <w:rFonts w:ascii="Times New Roman" w:hAnsi="Times New Roman" w:cs="Times New Roman"/>
          <w:color w:val="000000" w:themeColor="text1"/>
          <w:sz w:val="24"/>
          <w:szCs w:val="24"/>
          <w:lang w:val="sk-SK"/>
        </w:rPr>
      </w:pPr>
      <w:bookmarkStart w:id="879" w:name="2157999"/>
      <w:bookmarkEnd w:id="879"/>
      <w:r w:rsidRPr="008E0C0D">
        <w:rPr>
          <w:rFonts w:ascii="Times New Roman" w:hAnsi="Times New Roman" w:cs="Times New Roman"/>
          <w:color w:val="000000" w:themeColor="text1"/>
          <w:sz w:val="24"/>
          <w:szCs w:val="24"/>
          <w:lang w:val="sk-SK"/>
        </w:rPr>
        <w:t>§ 102</w:t>
      </w:r>
      <w:r w:rsidRPr="008E0C0D">
        <w:rPr>
          <w:rFonts w:ascii="Times New Roman" w:hAnsi="Times New Roman" w:cs="Times New Roman"/>
          <w:color w:val="000000" w:themeColor="text1"/>
          <w:sz w:val="24"/>
          <w:szCs w:val="24"/>
          <w:lang w:val="sk-SK"/>
        </w:rPr>
        <w:br/>
        <w:t>Posudzovanie miery zníženia schopnosti vykonávať primerané civilné zamestnanie</w:t>
      </w:r>
    </w:p>
    <w:p w:rsidR="00BF6BB7" w:rsidRPr="008E0C0D" w:rsidRDefault="006E63CE">
      <w:pPr>
        <w:ind w:firstLine="142"/>
        <w:rPr>
          <w:rFonts w:ascii="Times New Roman" w:hAnsi="Times New Roman" w:cs="Times New Roman"/>
          <w:color w:val="000000" w:themeColor="text1"/>
          <w:sz w:val="24"/>
          <w:szCs w:val="24"/>
          <w:lang w:val="sk-SK"/>
        </w:rPr>
      </w:pPr>
      <w:bookmarkStart w:id="880" w:name="2158001"/>
      <w:bookmarkEnd w:id="880"/>
      <w:r w:rsidRPr="008E0C0D">
        <w:rPr>
          <w:rFonts w:ascii="Times New Roman" w:hAnsi="Times New Roman" w:cs="Times New Roman"/>
          <w:color w:val="000000" w:themeColor="text1"/>
          <w:sz w:val="24"/>
          <w:szCs w:val="24"/>
          <w:lang w:val="sk-SK"/>
        </w:rPr>
        <w:t xml:space="preserve">Pri posudzovaní miery zníženia schopnosti vykonávať primerané civilné zamestnanie podľa </w:t>
      </w:r>
      <w:hyperlink w:anchor="2157666" w:history="1">
        <w:r w:rsidRPr="008E0C0D">
          <w:rPr>
            <w:rStyle w:val="Hypertextovprepojenie"/>
            <w:rFonts w:ascii="Times New Roman" w:hAnsi="Times New Roman" w:cs="Times New Roman"/>
            <w:color w:val="000000" w:themeColor="text1"/>
            <w:sz w:val="24"/>
            <w:szCs w:val="24"/>
            <w:u w:val="none"/>
            <w:lang w:val="sk-SK"/>
          </w:rPr>
          <w:t>§ 85 ods. 1 písm. g)</w:t>
        </w:r>
      </w:hyperlink>
      <w:r w:rsidRPr="008E0C0D">
        <w:rPr>
          <w:rFonts w:ascii="Times New Roman" w:hAnsi="Times New Roman" w:cs="Times New Roman"/>
          <w:color w:val="000000" w:themeColor="text1"/>
          <w:sz w:val="24"/>
          <w:szCs w:val="24"/>
          <w:lang w:val="sk-SK"/>
        </w:rPr>
        <w:t xml:space="preserve"> a </w:t>
      </w:r>
      <w:hyperlink w:anchor="2157718" w:history="1">
        <w:r w:rsidRPr="008E0C0D">
          <w:rPr>
            <w:rStyle w:val="Hypertextovprepojenie"/>
            <w:rFonts w:ascii="Times New Roman" w:hAnsi="Times New Roman" w:cs="Times New Roman"/>
            <w:color w:val="000000" w:themeColor="text1"/>
            <w:sz w:val="24"/>
            <w:szCs w:val="24"/>
            <w:u w:val="none"/>
            <w:lang w:val="sk-SK"/>
          </w:rPr>
          <w:t>§ 87 ods. 1 písm. d) prvého bodu</w:t>
        </w:r>
      </w:hyperlink>
      <w:r w:rsidRPr="008E0C0D">
        <w:rPr>
          <w:rFonts w:ascii="Times New Roman" w:hAnsi="Times New Roman" w:cs="Times New Roman"/>
          <w:color w:val="000000" w:themeColor="text1"/>
          <w:sz w:val="24"/>
          <w:szCs w:val="24"/>
          <w:lang w:val="sk-SK"/>
        </w:rPr>
        <w:t xml:space="preserve"> sa postupuje podľa všeobecných predpisov o sociálnom poistení.</w:t>
      </w:r>
    </w:p>
    <w:p w:rsidR="00BF6BB7" w:rsidRPr="008E0C0D" w:rsidRDefault="006E63CE">
      <w:pPr>
        <w:pStyle w:val="Cast0"/>
        <w:outlineLvl w:val="1"/>
        <w:rPr>
          <w:rFonts w:ascii="Times New Roman" w:hAnsi="Times New Roman" w:cs="Times New Roman"/>
          <w:color w:val="000000" w:themeColor="text1"/>
          <w:sz w:val="24"/>
          <w:szCs w:val="24"/>
          <w:lang w:val="sk-SK"/>
        </w:rPr>
      </w:pPr>
      <w:bookmarkStart w:id="881" w:name="2158002"/>
      <w:bookmarkEnd w:id="881"/>
      <w:r w:rsidRPr="008E0C0D">
        <w:rPr>
          <w:rFonts w:ascii="Times New Roman" w:hAnsi="Times New Roman" w:cs="Times New Roman"/>
          <w:color w:val="000000" w:themeColor="text1"/>
          <w:sz w:val="24"/>
          <w:szCs w:val="24"/>
          <w:lang w:val="sk-SK"/>
        </w:rPr>
        <w:t>ÔSMA ČASŤ</w:t>
      </w:r>
      <w:r w:rsidRPr="008E0C0D">
        <w:rPr>
          <w:rFonts w:ascii="Times New Roman" w:hAnsi="Times New Roman" w:cs="Times New Roman"/>
          <w:color w:val="000000" w:themeColor="text1"/>
          <w:sz w:val="24"/>
          <w:szCs w:val="24"/>
          <w:lang w:val="sk-SK"/>
        </w:rPr>
        <w:br/>
        <w:t>SPOLOČNÉ, PRECHODNÉ A ZÁVEREČNÉ USTANOVENIA</w:t>
      </w:r>
    </w:p>
    <w:p w:rsidR="00BF6BB7" w:rsidRPr="008E0C0D" w:rsidRDefault="006E63CE">
      <w:pPr>
        <w:pStyle w:val="Hlava"/>
        <w:outlineLvl w:val="2"/>
        <w:rPr>
          <w:rFonts w:ascii="Times New Roman" w:hAnsi="Times New Roman" w:cs="Times New Roman"/>
          <w:color w:val="000000" w:themeColor="text1"/>
          <w:sz w:val="24"/>
          <w:szCs w:val="24"/>
          <w:lang w:val="sk-SK"/>
        </w:rPr>
      </w:pPr>
      <w:bookmarkStart w:id="882" w:name="2158004"/>
      <w:bookmarkEnd w:id="882"/>
      <w:r w:rsidRPr="008E0C0D">
        <w:rPr>
          <w:rFonts w:ascii="Times New Roman" w:hAnsi="Times New Roman" w:cs="Times New Roman"/>
          <w:color w:val="000000" w:themeColor="text1"/>
          <w:sz w:val="24"/>
          <w:szCs w:val="24"/>
          <w:lang w:val="sk-SK"/>
        </w:rPr>
        <w:t>PRVÁ HLAVA</w:t>
      </w:r>
      <w:r w:rsidRPr="008E0C0D">
        <w:rPr>
          <w:rFonts w:ascii="Times New Roman" w:hAnsi="Times New Roman" w:cs="Times New Roman"/>
          <w:color w:val="000000" w:themeColor="text1"/>
          <w:sz w:val="24"/>
          <w:szCs w:val="24"/>
          <w:lang w:val="sk-SK"/>
        </w:rPr>
        <w:br/>
        <w:t>SPOLOČNÉ USTANOVENIA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83" w:name="2158006"/>
      <w:bookmarkEnd w:id="883"/>
      <w:r w:rsidRPr="008E0C0D">
        <w:rPr>
          <w:rFonts w:ascii="Times New Roman" w:hAnsi="Times New Roman" w:cs="Times New Roman"/>
          <w:color w:val="000000" w:themeColor="text1"/>
          <w:sz w:val="24"/>
          <w:szCs w:val="24"/>
          <w:lang w:val="sk-SK"/>
        </w:rPr>
        <w:t>§ 103</w:t>
      </w:r>
      <w:r w:rsidRPr="008E0C0D">
        <w:rPr>
          <w:rFonts w:ascii="Times New Roman" w:hAnsi="Times New Roman" w:cs="Times New Roman"/>
          <w:color w:val="000000" w:themeColor="text1"/>
          <w:sz w:val="24"/>
          <w:szCs w:val="24"/>
          <w:lang w:val="sk-SK"/>
        </w:rPr>
        <w:br/>
        <w:t>Vznik sociálneho zabezpečenia, nároku na dávky sociálneho zabezpečenia a vznik nároku na ich výplatu</w:t>
      </w:r>
    </w:p>
    <w:p w:rsidR="00BF6BB7" w:rsidRPr="008E0C0D" w:rsidRDefault="006E63CE">
      <w:pPr>
        <w:ind w:firstLine="142"/>
        <w:rPr>
          <w:rFonts w:ascii="Times New Roman" w:hAnsi="Times New Roman" w:cs="Times New Roman"/>
          <w:color w:val="000000" w:themeColor="text1"/>
          <w:sz w:val="24"/>
          <w:szCs w:val="24"/>
          <w:lang w:val="sk-SK"/>
        </w:rPr>
      </w:pPr>
      <w:bookmarkStart w:id="884" w:name="2158008"/>
      <w:bookmarkEnd w:id="88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Sociálne zabezpečenie policajta alebo profesionálneho vojaka vzniká dňom vzniku služobného pomeru policajta alebo profesionálneho vojaka alebo dňom nástupu na výkon mimoriadnej služby. Na účely tohto zákona sa za deň vzniku služobného pomeru ozbrojeného príslušníka finančnej správy, ktorý bol bezprostredne pred ustanovením do funkcie spojenej s pridelením služobnej zbrane neozbrojeným príslušníkom finančnej správy,</w:t>
      </w:r>
      <w:hyperlink w:anchor="13675079" w:history="1">
        <w:r w:rsidRPr="008E0C0D">
          <w:rPr>
            <w:rStyle w:val="Odkaznavysvetlivku"/>
            <w:rFonts w:ascii="Times New Roman" w:hAnsi="Times New Roman" w:cs="Times New Roman"/>
            <w:color w:val="000000" w:themeColor="text1"/>
            <w:sz w:val="24"/>
            <w:szCs w:val="24"/>
            <w:lang w:val="sk-SK"/>
          </w:rPr>
          <w:t>43a)</w:t>
        </w:r>
      </w:hyperlink>
      <w:r w:rsidRPr="008E0C0D">
        <w:rPr>
          <w:rFonts w:ascii="Times New Roman" w:hAnsi="Times New Roman" w:cs="Times New Roman"/>
          <w:color w:val="000000" w:themeColor="text1"/>
          <w:sz w:val="24"/>
          <w:szCs w:val="24"/>
          <w:lang w:val="sk-SK"/>
        </w:rPr>
        <w:t xml:space="preserve"> považuje deň jeho ustanovenia do funkcie spojenej s pridelením služobnej zbrane na vlastnú žiadosť alebo s jeho písomným súhlasom podľa osobitného predpisu;</w:t>
      </w:r>
      <w:hyperlink w:anchor="13675080" w:history="1">
        <w:r w:rsidRPr="008E0C0D">
          <w:rPr>
            <w:rStyle w:val="Odkaznavysvetlivku"/>
            <w:rFonts w:ascii="Times New Roman" w:hAnsi="Times New Roman" w:cs="Times New Roman"/>
            <w:color w:val="000000" w:themeColor="text1"/>
            <w:sz w:val="24"/>
            <w:szCs w:val="24"/>
            <w:lang w:val="sk-SK"/>
          </w:rPr>
          <w:t>43b)</w:t>
        </w:r>
      </w:hyperlink>
      <w:r w:rsidRPr="008E0C0D">
        <w:rPr>
          <w:rFonts w:ascii="Times New Roman" w:hAnsi="Times New Roman" w:cs="Times New Roman"/>
          <w:color w:val="000000" w:themeColor="text1"/>
          <w:sz w:val="24"/>
          <w:szCs w:val="24"/>
          <w:lang w:val="sk-SK"/>
        </w:rPr>
        <w:t xml:space="preserve"> týmto dňom sa takýto ozbrojený príslušník finančnej správy na účely tohto zákona považuje za prijatého do služobného pomeru.</w:t>
      </w:r>
    </w:p>
    <w:p w:rsidR="00BF6BB7" w:rsidRPr="008E0C0D" w:rsidRDefault="006E63CE">
      <w:pPr>
        <w:ind w:firstLine="142"/>
        <w:rPr>
          <w:rFonts w:ascii="Times New Roman" w:hAnsi="Times New Roman" w:cs="Times New Roman"/>
          <w:color w:val="000000" w:themeColor="text1"/>
          <w:sz w:val="24"/>
          <w:szCs w:val="24"/>
          <w:lang w:val="sk-SK"/>
        </w:rPr>
      </w:pPr>
      <w:bookmarkStart w:id="885" w:name="2158010"/>
      <w:bookmarkEnd w:id="88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Nárok na dávku nemocenského zabezpečenia, úrazového zabezpečenia a výsluhového zabezpečenia vzniká odo dňa splnenia podmienok ustanovených týmto zákonom.</w:t>
      </w:r>
    </w:p>
    <w:p w:rsidR="00BF6BB7" w:rsidRPr="008E0C0D" w:rsidRDefault="006E63CE">
      <w:pPr>
        <w:ind w:firstLine="142"/>
        <w:rPr>
          <w:rFonts w:ascii="Times New Roman" w:hAnsi="Times New Roman" w:cs="Times New Roman"/>
          <w:color w:val="000000" w:themeColor="text1"/>
          <w:sz w:val="24"/>
          <w:szCs w:val="24"/>
          <w:lang w:val="sk-SK"/>
        </w:rPr>
      </w:pPr>
      <w:bookmarkStart w:id="886" w:name="2158011"/>
      <w:bookmarkEnd w:id="88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Nárok na výplatu dávky nemocenského zabezpečenia, úrazového zabezpečenia a výsluhového zabezpečenia vzniká splnením podmienok ustanovených týmto zákonom na vznik nároku na dávku nemocenského zabezpečenia, úrazového zabezpečenia a výsluhového zabezpečenia, splnením podmienok nároku na jej výplatu a podaním žiadosti o priznanie a vyplácanie dávky, ak tento zákon neustanovuje inak.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87" w:name="2158012"/>
      <w:bookmarkEnd w:id="887"/>
      <w:r w:rsidRPr="008E0C0D">
        <w:rPr>
          <w:rFonts w:ascii="Times New Roman" w:hAnsi="Times New Roman" w:cs="Times New Roman"/>
          <w:color w:val="000000" w:themeColor="text1"/>
          <w:sz w:val="24"/>
          <w:szCs w:val="24"/>
          <w:lang w:val="sk-SK"/>
        </w:rPr>
        <w:t>§ 103a</w:t>
      </w:r>
    </w:p>
    <w:p w:rsidR="00BF6BB7" w:rsidRPr="008E0C0D" w:rsidRDefault="006E63CE">
      <w:pPr>
        <w:ind w:firstLine="142"/>
        <w:rPr>
          <w:rFonts w:ascii="Times New Roman" w:hAnsi="Times New Roman" w:cs="Times New Roman"/>
          <w:color w:val="000000" w:themeColor="text1"/>
          <w:sz w:val="24"/>
          <w:szCs w:val="24"/>
          <w:lang w:val="sk-SK"/>
        </w:rPr>
      </w:pPr>
      <w:bookmarkStart w:id="888" w:name="2158013"/>
      <w:bookmarkEnd w:id="888"/>
      <w:r w:rsidRPr="008E0C0D">
        <w:rPr>
          <w:rFonts w:ascii="Times New Roman" w:hAnsi="Times New Roman" w:cs="Times New Roman"/>
          <w:color w:val="000000" w:themeColor="text1"/>
          <w:sz w:val="24"/>
          <w:szCs w:val="24"/>
          <w:lang w:val="sk-SK"/>
        </w:rPr>
        <w:t xml:space="preserve">Minister môže vo svojej pôsobnosti odstraňovať tvrdosti, ktoré by sa vyskytli pri vykonávaní </w:t>
      </w:r>
      <w:hyperlink w:anchor="2156722" w:history="1">
        <w:r w:rsidRPr="008E0C0D">
          <w:rPr>
            <w:rStyle w:val="Hypertextovprepojenie"/>
            <w:rFonts w:ascii="Times New Roman" w:hAnsi="Times New Roman" w:cs="Times New Roman"/>
            <w:color w:val="000000" w:themeColor="text1"/>
            <w:sz w:val="24"/>
            <w:szCs w:val="24"/>
            <w:u w:val="none"/>
            <w:lang w:val="sk-SK"/>
          </w:rPr>
          <w:t>§ 24 ods. 3 a 4</w:t>
        </w:r>
      </w:hyperlink>
      <w:r w:rsidRPr="008E0C0D">
        <w:rPr>
          <w:rFonts w:ascii="Times New Roman" w:hAnsi="Times New Roman" w:cs="Times New Roman"/>
          <w:color w:val="000000" w:themeColor="text1"/>
          <w:sz w:val="24"/>
          <w:szCs w:val="24"/>
          <w:lang w:val="sk-SK"/>
        </w:rPr>
        <w:t xml:space="preserve"> a </w:t>
      </w:r>
      <w:hyperlink w:anchor="2157400" w:history="1">
        <w:r w:rsidRPr="008E0C0D">
          <w:rPr>
            <w:rStyle w:val="Hypertextovprepojenie"/>
            <w:rFonts w:ascii="Times New Roman" w:hAnsi="Times New Roman" w:cs="Times New Roman"/>
            <w:color w:val="000000" w:themeColor="text1"/>
            <w:sz w:val="24"/>
            <w:szCs w:val="24"/>
            <w:u w:val="none"/>
            <w:lang w:val="sk-SK"/>
          </w:rPr>
          <w:t>§ 69 až 78a</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89" w:name="2158014"/>
      <w:bookmarkEnd w:id="889"/>
      <w:r w:rsidRPr="008E0C0D">
        <w:rPr>
          <w:rFonts w:ascii="Times New Roman" w:hAnsi="Times New Roman" w:cs="Times New Roman"/>
          <w:color w:val="000000" w:themeColor="text1"/>
          <w:sz w:val="24"/>
          <w:szCs w:val="24"/>
          <w:lang w:val="sk-SK"/>
        </w:rPr>
        <w:t>§ 104</w:t>
      </w:r>
      <w:r w:rsidRPr="008E0C0D">
        <w:rPr>
          <w:rFonts w:ascii="Times New Roman" w:hAnsi="Times New Roman" w:cs="Times New Roman"/>
          <w:color w:val="000000" w:themeColor="text1"/>
          <w:sz w:val="24"/>
          <w:szCs w:val="24"/>
          <w:lang w:val="sk-SK"/>
        </w:rPr>
        <w:br/>
        <w:t>Vylúčenie nároku na dávky sociálneho zabezpečenia a na ich výplatu</w:t>
      </w:r>
    </w:p>
    <w:p w:rsidR="00BF6BB7" w:rsidRPr="008E0C0D" w:rsidRDefault="006E63CE">
      <w:pPr>
        <w:rPr>
          <w:rFonts w:ascii="Times New Roman" w:hAnsi="Times New Roman" w:cs="Times New Roman"/>
          <w:color w:val="000000" w:themeColor="text1"/>
          <w:sz w:val="24"/>
          <w:szCs w:val="24"/>
          <w:lang w:val="sk-SK"/>
        </w:rPr>
      </w:pPr>
      <w:bookmarkStart w:id="890" w:name="2158016"/>
      <w:bookmarkEnd w:id="890"/>
      <w:r w:rsidRPr="008E0C0D">
        <w:rPr>
          <w:rFonts w:ascii="Times New Roman" w:hAnsi="Times New Roman" w:cs="Times New Roman"/>
          <w:color w:val="000000" w:themeColor="text1"/>
          <w:sz w:val="24"/>
          <w:szCs w:val="24"/>
          <w:lang w:val="sk-SK"/>
        </w:rPr>
        <w:t>Nárok na dávky úrazového zabezpečenia nevzniká, ak sa ministerstvo zbaví zodpovednosti za poškodenie zdravia alebo smrť policajta alebo profesionálneho vojaka celkom.</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891" w:name="2158019"/>
      <w:bookmarkEnd w:id="891"/>
      <w:r w:rsidRPr="008E0C0D">
        <w:rPr>
          <w:rFonts w:ascii="Times New Roman" w:hAnsi="Times New Roman" w:cs="Times New Roman"/>
          <w:color w:val="000000" w:themeColor="text1"/>
          <w:sz w:val="24"/>
          <w:szCs w:val="24"/>
          <w:lang w:val="sk-SK"/>
        </w:rPr>
        <w:lastRenderedPageBreak/>
        <w:t>§ 105</w:t>
      </w:r>
      <w:r w:rsidRPr="008E0C0D">
        <w:rPr>
          <w:rFonts w:ascii="Times New Roman" w:hAnsi="Times New Roman" w:cs="Times New Roman"/>
          <w:color w:val="000000" w:themeColor="text1"/>
          <w:sz w:val="24"/>
          <w:szCs w:val="24"/>
          <w:lang w:val="sk-SK"/>
        </w:rPr>
        <w:br/>
        <w:t>Zmeny v sociálnom zabezpečení, v nároku na dávky sociálneho zabezpečenia, na ich výplatu a zmeny sumy dávok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892" w:name="2158021"/>
      <w:bookmarkEnd w:id="89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Policajtovi sa prerušuje nemocenské zabezpečenie a výsluhové zabezpečenie,</w:t>
      </w:r>
    </w:p>
    <w:p w:rsidR="00BF6BB7" w:rsidRPr="008E0C0D" w:rsidRDefault="006E63CE">
      <w:pPr>
        <w:ind w:left="568" w:hanging="284"/>
        <w:rPr>
          <w:rFonts w:ascii="Times New Roman" w:hAnsi="Times New Roman" w:cs="Times New Roman"/>
          <w:color w:val="000000" w:themeColor="text1"/>
          <w:sz w:val="24"/>
          <w:szCs w:val="24"/>
          <w:lang w:val="sk-SK"/>
        </w:rPr>
      </w:pPr>
      <w:bookmarkStart w:id="893" w:name="2158022"/>
      <w:bookmarkEnd w:id="893"/>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ak mu bolo poskytnuté služobné voľno bez nároku na služobný plat na dobu dlhšiu ako jeden mesiac,</w:t>
      </w:r>
      <w:hyperlink w:anchor="2159102" w:history="1">
        <w:r w:rsidRPr="008E0C0D">
          <w:rPr>
            <w:rStyle w:val="Odkaznavysvetlivku"/>
            <w:rFonts w:ascii="Times New Roman" w:hAnsi="Times New Roman" w:cs="Times New Roman"/>
            <w:color w:val="000000" w:themeColor="text1"/>
            <w:sz w:val="24"/>
            <w:szCs w:val="24"/>
            <w:lang w:val="sk-SK"/>
          </w:rPr>
          <w:t>44)</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894" w:name="2158023"/>
      <w:bookmarkEnd w:id="894"/>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ak bol zaradený do neplatenej zálohy podľa osobitného predpisu</w:t>
      </w:r>
      <w:hyperlink w:anchor="2159103" w:history="1">
        <w:r w:rsidRPr="008E0C0D">
          <w:rPr>
            <w:rStyle w:val="Odkaznavysvetlivku"/>
            <w:rFonts w:ascii="Times New Roman" w:hAnsi="Times New Roman" w:cs="Times New Roman"/>
            <w:color w:val="000000" w:themeColor="text1"/>
            <w:sz w:val="24"/>
            <w:szCs w:val="24"/>
            <w:lang w:val="sk-SK"/>
          </w:rPr>
          <w:t>45)</w:t>
        </w:r>
      </w:hyperlink>
      <w:r w:rsidRPr="008E0C0D">
        <w:rPr>
          <w:rFonts w:ascii="Times New Roman" w:hAnsi="Times New Roman" w:cs="Times New Roman"/>
          <w:color w:val="000000" w:themeColor="text1"/>
          <w:sz w:val="24"/>
          <w:szCs w:val="24"/>
          <w:lang w:val="sk-SK"/>
        </w:rPr>
        <w:t xml:space="preserve"> alebo ak bol zaradený mimo činnej štátnej služby podľa osobitného predpisu</w:t>
      </w:r>
      <w:hyperlink w:anchor="2159104" w:history="1">
        <w:r w:rsidRPr="008E0C0D">
          <w:rPr>
            <w:rStyle w:val="Odkaznavysvetlivku"/>
            <w:rFonts w:ascii="Times New Roman" w:hAnsi="Times New Roman" w:cs="Times New Roman"/>
            <w:color w:val="000000" w:themeColor="text1"/>
            <w:sz w:val="24"/>
            <w:szCs w:val="24"/>
            <w:lang w:val="sk-SK"/>
          </w:rPr>
          <w:t>45a)</w:t>
        </w:r>
      </w:hyperlink>
      <w:r w:rsidRPr="008E0C0D">
        <w:rPr>
          <w:rFonts w:ascii="Times New Roman" w:hAnsi="Times New Roman" w:cs="Times New Roman"/>
          <w:color w:val="000000" w:themeColor="text1"/>
          <w:sz w:val="24"/>
          <w:szCs w:val="24"/>
          <w:lang w:val="sk-SK"/>
        </w:rPr>
        <w:t xml:space="preserve"> z dôvodu nástupu na rodičovskú dovolenku alebo z dôvodov vylučujúcich vykonávanie štátnej služby</w:t>
      </w:r>
      <w:hyperlink w:anchor="2159105" w:history="1">
        <w:r w:rsidRPr="008E0C0D">
          <w:rPr>
            <w:rStyle w:val="Odkaznavysvetlivku"/>
            <w:rFonts w:ascii="Times New Roman" w:hAnsi="Times New Roman" w:cs="Times New Roman"/>
            <w:color w:val="000000" w:themeColor="text1"/>
            <w:sz w:val="24"/>
            <w:szCs w:val="24"/>
            <w:lang w:val="sk-SK"/>
          </w:rPr>
          <w:t>45b)</w:t>
        </w:r>
      </w:hyperlink>
      <w:r w:rsidRPr="008E0C0D">
        <w:rPr>
          <w:rFonts w:ascii="Times New Roman" w:hAnsi="Times New Roman" w:cs="Times New Roman"/>
          <w:color w:val="000000" w:themeColor="text1"/>
          <w:sz w:val="24"/>
          <w:szCs w:val="24"/>
          <w:lang w:val="sk-SK"/>
        </w:rPr>
        <w:t xml:space="preserve"> okrem vyslania hasiča na vykonávanie funkcie národného experta Slovenskej republiky do inštitúcie Európskej únie,</w:t>
      </w:r>
    </w:p>
    <w:p w:rsidR="00BF6BB7" w:rsidRPr="008E0C0D" w:rsidRDefault="006E63CE">
      <w:pPr>
        <w:ind w:left="568" w:hanging="284"/>
        <w:rPr>
          <w:rFonts w:ascii="Times New Roman" w:hAnsi="Times New Roman" w:cs="Times New Roman"/>
          <w:color w:val="000000" w:themeColor="text1"/>
          <w:sz w:val="24"/>
          <w:szCs w:val="24"/>
          <w:lang w:val="sk-SK"/>
        </w:rPr>
      </w:pPr>
      <w:bookmarkStart w:id="895" w:name="2158025"/>
      <w:bookmarkEnd w:id="89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ak jeho neospravedlnená neprítomnosť v službe trvala aspoň jeden deň,</w:t>
      </w:r>
    </w:p>
    <w:p w:rsidR="00BF6BB7" w:rsidRPr="008E0C0D" w:rsidRDefault="006E63CE">
      <w:pPr>
        <w:ind w:left="568" w:hanging="284"/>
        <w:rPr>
          <w:rFonts w:ascii="Times New Roman" w:hAnsi="Times New Roman" w:cs="Times New Roman"/>
          <w:color w:val="000000" w:themeColor="text1"/>
          <w:sz w:val="24"/>
          <w:szCs w:val="24"/>
          <w:lang w:val="sk-SK"/>
        </w:rPr>
      </w:pPr>
      <w:bookmarkStart w:id="896" w:name="2158026"/>
      <w:bookmarkEnd w:id="896"/>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počas výkonu väzby, ak v danom polroku trestné stíhanie nebolo zastavené alebo sa neskončilo právoplatným oslobodzujúcim rozsudkom.</w:t>
      </w:r>
    </w:p>
    <w:p w:rsidR="00BF6BB7" w:rsidRPr="008E0C0D" w:rsidRDefault="006E63CE">
      <w:pPr>
        <w:ind w:firstLine="142"/>
        <w:rPr>
          <w:rFonts w:ascii="Times New Roman" w:hAnsi="Times New Roman" w:cs="Times New Roman"/>
          <w:color w:val="000000" w:themeColor="text1"/>
          <w:sz w:val="24"/>
          <w:szCs w:val="24"/>
          <w:lang w:val="sk-SK"/>
        </w:rPr>
      </w:pPr>
      <w:bookmarkStart w:id="897" w:name="2158027"/>
      <w:bookmarkEnd w:id="89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Profesionálnemu vojakovi sa prerušuje nemocenské zabezpečenie a výsluhové zabezpečenie,</w:t>
      </w:r>
    </w:p>
    <w:p w:rsidR="00BF6BB7" w:rsidRPr="008E0C0D" w:rsidRDefault="006E63CE">
      <w:pPr>
        <w:ind w:left="568" w:hanging="284"/>
        <w:rPr>
          <w:rFonts w:ascii="Times New Roman" w:hAnsi="Times New Roman" w:cs="Times New Roman"/>
          <w:color w:val="000000" w:themeColor="text1"/>
          <w:sz w:val="24"/>
          <w:szCs w:val="24"/>
          <w:lang w:val="sk-SK"/>
        </w:rPr>
      </w:pPr>
      <w:bookmarkStart w:id="898" w:name="2158029"/>
      <w:bookmarkEnd w:id="89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ak bol zaradený do neplatenej zálohy,</w:t>
      </w:r>
      <w:hyperlink w:anchor="2159106" w:history="1">
        <w:r w:rsidRPr="008E0C0D">
          <w:rPr>
            <w:rStyle w:val="Odkaznavysvetlivku"/>
            <w:rFonts w:ascii="Times New Roman" w:hAnsi="Times New Roman" w:cs="Times New Roman"/>
            <w:color w:val="000000" w:themeColor="text1"/>
            <w:sz w:val="24"/>
            <w:szCs w:val="24"/>
            <w:lang w:val="sk-SK"/>
          </w:rPr>
          <w:t>46)</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899" w:name="2158031"/>
      <w:bookmarkEnd w:id="899"/>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ak jeho neospravedlnená neprítomnosť vo výkone štátnej služby trvala aspoň jeden deň,</w:t>
      </w:r>
    </w:p>
    <w:p w:rsidR="00BF6BB7" w:rsidRPr="008E0C0D" w:rsidRDefault="006E63CE">
      <w:pPr>
        <w:ind w:left="568" w:hanging="284"/>
        <w:rPr>
          <w:rFonts w:ascii="Times New Roman" w:hAnsi="Times New Roman" w:cs="Times New Roman"/>
          <w:color w:val="000000" w:themeColor="text1"/>
          <w:sz w:val="24"/>
          <w:szCs w:val="24"/>
          <w:lang w:val="sk-SK"/>
        </w:rPr>
      </w:pPr>
      <w:bookmarkStart w:id="900" w:name="2158033"/>
      <w:bookmarkEnd w:id="900"/>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počas výkonu väzby, ak v danom polroku trestné stíhanie nebolo zastavené alebo sa neskončilo právoplatným oslobodzujúcim rozsudkom.</w:t>
      </w:r>
    </w:p>
    <w:p w:rsidR="00BF6BB7" w:rsidRPr="008E0C0D" w:rsidRDefault="006E63CE">
      <w:pPr>
        <w:ind w:firstLine="142"/>
        <w:rPr>
          <w:rFonts w:ascii="Times New Roman" w:hAnsi="Times New Roman" w:cs="Times New Roman"/>
          <w:color w:val="000000" w:themeColor="text1"/>
          <w:sz w:val="24"/>
          <w:szCs w:val="24"/>
          <w:lang w:val="sk-SK"/>
        </w:rPr>
      </w:pPr>
      <w:bookmarkStart w:id="901" w:name="2158036"/>
      <w:bookmarkEnd w:id="90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Prerušenie sociálneho zabezpečenia podľa odsekov 1 a 2 sa posudzuje rovnako ako zánik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902" w:name="2158037"/>
      <w:bookmarkEnd w:id="902"/>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Dávka nemocenského zabezpečenia, úrazového zabezpečenia a výsluhového zabezpečenia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w:t>
      </w:r>
    </w:p>
    <w:p w:rsidR="00BF6BB7" w:rsidRPr="008E0C0D" w:rsidRDefault="006E63CE">
      <w:pPr>
        <w:ind w:left="568" w:hanging="284"/>
        <w:rPr>
          <w:rFonts w:ascii="Times New Roman" w:hAnsi="Times New Roman" w:cs="Times New Roman"/>
          <w:color w:val="000000" w:themeColor="text1"/>
          <w:sz w:val="24"/>
          <w:szCs w:val="24"/>
          <w:lang w:val="sk-SK"/>
        </w:rPr>
      </w:pPr>
      <w:bookmarkStart w:id="903" w:name="2158038"/>
      <w:bookmarkEnd w:id="903"/>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priznala v nižšej sume, ako patrí,</w:t>
      </w:r>
    </w:p>
    <w:p w:rsidR="00BF6BB7" w:rsidRPr="008E0C0D" w:rsidRDefault="006E63CE">
      <w:pPr>
        <w:ind w:left="568" w:hanging="284"/>
        <w:rPr>
          <w:rFonts w:ascii="Times New Roman" w:hAnsi="Times New Roman" w:cs="Times New Roman"/>
          <w:color w:val="000000" w:themeColor="text1"/>
          <w:sz w:val="24"/>
          <w:szCs w:val="24"/>
          <w:lang w:val="sk-SK"/>
        </w:rPr>
      </w:pPr>
      <w:bookmarkStart w:id="904" w:name="2158039"/>
      <w:bookmarkEnd w:id="904"/>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vypláca v nižšej sume, ako patrí,</w:t>
      </w:r>
    </w:p>
    <w:p w:rsidR="00BF6BB7" w:rsidRPr="008E0C0D" w:rsidRDefault="006E63CE">
      <w:pPr>
        <w:ind w:left="568" w:hanging="284"/>
        <w:rPr>
          <w:rFonts w:ascii="Times New Roman" w:hAnsi="Times New Roman" w:cs="Times New Roman"/>
          <w:color w:val="000000" w:themeColor="text1"/>
          <w:sz w:val="24"/>
          <w:szCs w:val="24"/>
          <w:lang w:val="sk-SK"/>
        </w:rPr>
      </w:pPr>
      <w:bookmarkStart w:id="905" w:name="2158040"/>
      <w:bookmarkEnd w:id="90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neprávom odoprela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906" w:name="2158041"/>
      <w:bookmarkEnd w:id="906"/>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priznala od neskoršieho dátumu, než od ktorého patrí.</w:t>
      </w:r>
    </w:p>
    <w:p w:rsidR="00BF6BB7" w:rsidRPr="008E0C0D" w:rsidRDefault="006E63CE">
      <w:pPr>
        <w:ind w:firstLine="142"/>
        <w:rPr>
          <w:rFonts w:ascii="Times New Roman" w:hAnsi="Times New Roman" w:cs="Times New Roman"/>
          <w:color w:val="000000" w:themeColor="text1"/>
          <w:sz w:val="24"/>
          <w:szCs w:val="24"/>
          <w:lang w:val="sk-SK"/>
        </w:rPr>
      </w:pPr>
      <w:bookmarkStart w:id="907" w:name="2158042"/>
      <w:bookmarkEnd w:id="907"/>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Ak sa po skončení služobného pomeru preukáže, že u policajta alebo profesionálneho vojaka nebol dôvod na dočasné pozbavenie výkonu štátnej služby</w:t>
      </w:r>
      <w:hyperlink w:anchor="2159108" w:history="1">
        <w:r w:rsidRPr="008E0C0D">
          <w:rPr>
            <w:rStyle w:val="Odkaznavysvetlivku"/>
            <w:rFonts w:ascii="Times New Roman" w:hAnsi="Times New Roman" w:cs="Times New Roman"/>
            <w:color w:val="000000" w:themeColor="text1"/>
            <w:sz w:val="24"/>
            <w:szCs w:val="24"/>
            <w:lang w:val="sk-SK"/>
          </w:rPr>
          <w:t>47)</w:t>
        </w:r>
      </w:hyperlink>
      <w:r w:rsidRPr="008E0C0D">
        <w:rPr>
          <w:rFonts w:ascii="Times New Roman" w:hAnsi="Times New Roman" w:cs="Times New Roman"/>
          <w:color w:val="000000" w:themeColor="text1"/>
          <w:sz w:val="24"/>
          <w:szCs w:val="24"/>
          <w:lang w:val="sk-SK"/>
        </w:rPr>
        <w:t xml:space="preserve"> alebo na zaradenie mimo činnej štátnej služby z dôvodu, že sa stal dôvodne podozrivým zo závažného služobného previnenia alebo podozrivým zo spáchania trestného činu,</w:t>
      </w:r>
      <w:hyperlink w:anchor="2159111" w:history="1">
        <w:r w:rsidRPr="008E0C0D">
          <w:rPr>
            <w:rStyle w:val="Odkaznavysvetlivku"/>
            <w:rFonts w:ascii="Times New Roman" w:hAnsi="Times New Roman" w:cs="Times New Roman"/>
            <w:color w:val="000000" w:themeColor="text1"/>
            <w:sz w:val="24"/>
            <w:szCs w:val="24"/>
            <w:lang w:val="sk-SK"/>
          </w:rPr>
          <w:t>47b)</w:t>
        </w:r>
      </w:hyperlink>
      <w:r w:rsidRPr="008E0C0D">
        <w:rPr>
          <w:rFonts w:ascii="Times New Roman" w:hAnsi="Times New Roman" w:cs="Times New Roman"/>
          <w:color w:val="000000" w:themeColor="text1"/>
          <w:sz w:val="24"/>
          <w:szCs w:val="24"/>
          <w:lang w:val="sk-SK"/>
        </w:rPr>
        <w:t xml:space="preserve"> dávka nemocenského zabezpečenia, úrazového zabezpečenia alebo výsluhového zabezpečenia sa prizná alebo zvýši odo dňa, od ktorého dávka alebo jej zvýšenie patrí.</w:t>
      </w:r>
    </w:p>
    <w:p w:rsidR="00BF6BB7" w:rsidRPr="008E0C0D" w:rsidRDefault="006E63CE">
      <w:pPr>
        <w:ind w:firstLine="142"/>
        <w:rPr>
          <w:rFonts w:ascii="Times New Roman" w:hAnsi="Times New Roman" w:cs="Times New Roman"/>
          <w:color w:val="000000" w:themeColor="text1"/>
          <w:sz w:val="24"/>
          <w:szCs w:val="24"/>
          <w:lang w:val="sk-SK"/>
        </w:rPr>
      </w:pPr>
      <w:bookmarkStart w:id="908" w:name="2158043"/>
      <w:bookmarkEnd w:id="908"/>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Dávka nemocenského zabezpečenia, úrazového zabezpečenia a výsluhového zabezpečenia sa odníme dňom, ktorým zanikol nárok na túto dávku, alebo ak sa zistí, že sa táto dávka priznala neprávom.</w:t>
      </w:r>
    </w:p>
    <w:p w:rsidR="00BF6BB7" w:rsidRPr="008E0C0D" w:rsidRDefault="006E63CE">
      <w:pPr>
        <w:ind w:firstLine="142"/>
        <w:rPr>
          <w:rFonts w:ascii="Times New Roman" w:hAnsi="Times New Roman" w:cs="Times New Roman"/>
          <w:color w:val="000000" w:themeColor="text1"/>
          <w:sz w:val="24"/>
          <w:szCs w:val="24"/>
          <w:lang w:val="sk-SK"/>
        </w:rPr>
      </w:pPr>
      <w:bookmarkStart w:id="909" w:name="2158045"/>
      <w:bookmarkEnd w:id="909"/>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Dávka nemocenského zabezpečenia, úrazového zabezpečenia a výsluhového zabezpečenia sa zníži, ak sa zistí, že sa táto dávka priznala vo vyššej sume, ako patrí.</w:t>
      </w:r>
    </w:p>
    <w:p w:rsidR="00BF6BB7" w:rsidRPr="008E0C0D" w:rsidRDefault="006E63CE">
      <w:pPr>
        <w:ind w:firstLine="142"/>
        <w:rPr>
          <w:rFonts w:ascii="Times New Roman" w:hAnsi="Times New Roman" w:cs="Times New Roman"/>
          <w:color w:val="000000" w:themeColor="text1"/>
          <w:sz w:val="24"/>
          <w:szCs w:val="24"/>
          <w:lang w:val="sk-SK"/>
        </w:rPr>
      </w:pPr>
      <w:bookmarkStart w:id="910" w:name="2158047"/>
      <w:bookmarkEnd w:id="910"/>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Výplata dávky nemocenského zabezpečenia, úrazového zabezpečenia a výsluhového zabezpečenia sa zastaví, uvoľní alebo sa dávka vypláca v nižšej sume alebo vo vyššej sume odo dňa zmeny skutočností rozhodujúcich na vznik nároku na dávku alebo nároku na ich výplatu.</w:t>
      </w:r>
    </w:p>
    <w:p w:rsidR="00BF6BB7" w:rsidRPr="008E0C0D" w:rsidRDefault="006E63CE">
      <w:pPr>
        <w:ind w:firstLine="142"/>
        <w:rPr>
          <w:rFonts w:ascii="Times New Roman" w:hAnsi="Times New Roman" w:cs="Times New Roman"/>
          <w:color w:val="000000" w:themeColor="text1"/>
          <w:sz w:val="24"/>
          <w:szCs w:val="24"/>
          <w:lang w:val="sk-SK"/>
        </w:rPr>
      </w:pPr>
      <w:bookmarkStart w:id="911" w:name="2158048"/>
      <w:bookmarkEnd w:id="911"/>
      <w:r w:rsidRPr="008E0C0D">
        <w:rPr>
          <w:rFonts w:ascii="Times New Roman" w:hAnsi="Times New Roman" w:cs="Times New Roman"/>
          <w:b/>
          <w:color w:val="000000" w:themeColor="text1"/>
          <w:sz w:val="24"/>
          <w:szCs w:val="24"/>
          <w:lang w:val="sk-SK"/>
        </w:rPr>
        <w:lastRenderedPageBreak/>
        <w:t>(9)</w:t>
      </w:r>
      <w:r w:rsidRPr="008E0C0D">
        <w:rPr>
          <w:rFonts w:ascii="Times New Roman" w:hAnsi="Times New Roman" w:cs="Times New Roman"/>
          <w:color w:val="000000" w:themeColor="text1"/>
          <w:sz w:val="24"/>
          <w:szCs w:val="24"/>
          <w:lang w:val="sk-SK"/>
        </w:rPr>
        <w:t xml:space="preserve"> Výplata dávky sociálneho zabezpečenia, ktorá je podmienená invaliditou alebo dočasnou neschopnosťou, sa zastaví, ak sa poberateľ dávky, ktorého zdravotný stav treba posúdiť, nepodrobí vyšetreniu zdravotného stavu. Ak sa zistí, že poberateľ dávky prestal byť invalidný alebo sa mu skončila dočasná neschopnosť až po zastavení výplaty dávky, táto dávka nepatrí odo dňa zastavenia jej výplaty.</w:t>
      </w:r>
    </w:p>
    <w:p w:rsidR="00BF6BB7" w:rsidRPr="008E0C0D" w:rsidRDefault="006E63CE">
      <w:pPr>
        <w:ind w:firstLine="142"/>
        <w:rPr>
          <w:rFonts w:ascii="Times New Roman" w:hAnsi="Times New Roman" w:cs="Times New Roman"/>
          <w:color w:val="000000" w:themeColor="text1"/>
          <w:sz w:val="24"/>
          <w:szCs w:val="24"/>
          <w:lang w:val="sk-SK"/>
        </w:rPr>
      </w:pPr>
      <w:bookmarkStart w:id="912" w:name="2158051"/>
      <w:bookmarkEnd w:id="912"/>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Výplata dávky nemocenského zabezpečenia, úrazového zabezpečenia a výsluhového zabezpečenia sa zastaví, ak policajt, profesionálny vojak alebo iný poberateľ dávky na písomnú výzvu, aby preukázal skutočnosti rozhodujúce pre nárok na túto dávku, nárok na jej výplatu a jej výšku, tejto výzve nevyhovie v ustanovenej lehote alebo v lehote určenej útvarom sociálneho zabezpečenia ministerstva alebo Vojenským úradom sociálneho zabezpečenia. Výplata dávky nemocenského zabezpečenia, úrazového zabezpečenia a výsluhového zabezpečenia po preukázaní rozhodujúcich skutočností sa uvoľní odo dňa zastavenia jej výplaty, najviac tri roky spätne od preukázania týchto skutočností.</w:t>
      </w:r>
    </w:p>
    <w:p w:rsidR="00BF6BB7" w:rsidRPr="008E0C0D" w:rsidRDefault="006E63CE">
      <w:pPr>
        <w:ind w:firstLine="142"/>
        <w:rPr>
          <w:rFonts w:ascii="Times New Roman" w:hAnsi="Times New Roman" w:cs="Times New Roman"/>
          <w:color w:val="000000" w:themeColor="text1"/>
          <w:sz w:val="24"/>
          <w:szCs w:val="24"/>
          <w:lang w:val="sk-SK"/>
        </w:rPr>
      </w:pPr>
      <w:bookmarkStart w:id="913" w:name="2158054"/>
      <w:bookmarkEnd w:id="913"/>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Dávka nemocenského zabezpečenia, úrazového zabezpečenia a výsluhového zabezpečenia sa odníme alebo zníži, alebo jej výplata sa zastaví odo dňa nasledujúceho po dni, ktorým uplynulo obdobie, za ktoré sa už vyplatila.</w:t>
      </w:r>
    </w:p>
    <w:p w:rsidR="00BF6BB7" w:rsidRPr="008E0C0D" w:rsidRDefault="006E63CE">
      <w:pPr>
        <w:ind w:firstLine="142"/>
        <w:rPr>
          <w:rFonts w:ascii="Times New Roman" w:hAnsi="Times New Roman" w:cs="Times New Roman"/>
          <w:color w:val="000000" w:themeColor="text1"/>
          <w:sz w:val="24"/>
          <w:szCs w:val="24"/>
          <w:lang w:val="sk-SK"/>
        </w:rPr>
      </w:pPr>
      <w:bookmarkStart w:id="914" w:name="2158057"/>
      <w:bookmarkEnd w:id="914"/>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Výplata dávky nemocenského zabezpečenia, úrazového zabezpečenia a výsluhového zabezpečenia, ktorá je podmienená invaliditou alebo zmenou spôsobilosti vykonávať službu zo zdravotných dôvodov, sa zastaví, ak sa poberateľ tejto dávky, ktorého zdravotný stav treba posúdiť, nepodrobí vyšetreniu zdravotného stavu. Ak sa zistí, že policajt alebo profesionálny vojak prestal byť invalidným alebo u neho došlo k zmene poklesu pracovnej schopnosti až po zastavení výplaty dávky nemocenského zabezpečenia, úrazového zabezpečenia a výsluhového zabezpečenia, táto dávka nepatrí odo dňa zastavenia jej výplaty.</w:t>
      </w:r>
    </w:p>
    <w:p w:rsidR="00BF6BB7" w:rsidRPr="008E0C0D" w:rsidRDefault="006E63CE">
      <w:pPr>
        <w:ind w:firstLine="142"/>
        <w:rPr>
          <w:rFonts w:ascii="Times New Roman" w:hAnsi="Times New Roman" w:cs="Times New Roman"/>
          <w:color w:val="000000" w:themeColor="text1"/>
          <w:sz w:val="24"/>
          <w:szCs w:val="24"/>
          <w:lang w:val="sk-SK"/>
        </w:rPr>
      </w:pPr>
      <w:bookmarkStart w:id="915" w:name="2158060"/>
      <w:bookmarkEnd w:id="915"/>
      <w:r w:rsidRPr="008E0C0D">
        <w:rPr>
          <w:rFonts w:ascii="Times New Roman" w:hAnsi="Times New Roman" w:cs="Times New Roman"/>
          <w:b/>
          <w:color w:val="000000" w:themeColor="text1"/>
          <w:sz w:val="24"/>
          <w:szCs w:val="24"/>
          <w:lang w:val="sk-SK"/>
        </w:rPr>
        <w:t>(13)</w:t>
      </w:r>
      <w:r w:rsidRPr="008E0C0D">
        <w:rPr>
          <w:rFonts w:ascii="Times New Roman" w:hAnsi="Times New Roman" w:cs="Times New Roman"/>
          <w:color w:val="000000" w:themeColor="text1"/>
          <w:sz w:val="24"/>
          <w:szCs w:val="24"/>
          <w:lang w:val="sk-SK"/>
        </w:rPr>
        <w:t xml:space="preserve"> Ak zanikol nárok na dávku nemocenského zabezpečenia, úrazového zabezpečenia a výsluhového zabezpečenia alebo na jej výplatu, prípadne na časť výplaty, pretože bola priznaná iná dávka, zúčtujú sa sumy inej dávky odo dňa jej priznania so sumami doterajšej dávky vyplatenými za ten istý čas.</w:t>
      </w:r>
    </w:p>
    <w:p w:rsidR="00BF6BB7" w:rsidRPr="008E0C0D" w:rsidRDefault="006E63CE">
      <w:pPr>
        <w:ind w:firstLine="142"/>
        <w:rPr>
          <w:rFonts w:ascii="Times New Roman" w:hAnsi="Times New Roman" w:cs="Times New Roman"/>
          <w:color w:val="000000" w:themeColor="text1"/>
          <w:sz w:val="24"/>
          <w:szCs w:val="24"/>
          <w:lang w:val="sk-SK"/>
        </w:rPr>
      </w:pPr>
      <w:bookmarkStart w:id="916" w:name="2158063"/>
      <w:bookmarkEnd w:id="916"/>
      <w:r w:rsidRPr="008E0C0D">
        <w:rPr>
          <w:rFonts w:ascii="Times New Roman" w:hAnsi="Times New Roman" w:cs="Times New Roman"/>
          <w:b/>
          <w:color w:val="000000" w:themeColor="text1"/>
          <w:sz w:val="24"/>
          <w:szCs w:val="24"/>
          <w:lang w:val="sk-SK"/>
        </w:rPr>
        <w:t>(14)</w:t>
      </w:r>
      <w:r w:rsidRPr="008E0C0D">
        <w:rPr>
          <w:rFonts w:ascii="Times New Roman" w:hAnsi="Times New Roman" w:cs="Times New Roman"/>
          <w:color w:val="000000" w:themeColor="text1"/>
          <w:sz w:val="24"/>
          <w:szCs w:val="24"/>
          <w:lang w:val="sk-SK"/>
        </w:rPr>
        <w:t xml:space="preserve"> Neoprávnene prijaté sumy sa môžu zrážať z bežne vyplácanej alebo neskôr priznanej dávky sociálneho zabezpečenia, zo služobného platu policajta, služobného príjmu profesionálneho vojaka alebo zo mzdy iného poberateľa dávky sociálneho zabezpečenia; pritom primerane platia predpisy o výkone rozhodnutia zrážkami zo mzdy. O povinnosti vrátiť dávku sociálneho zabezpečenia poskytnutú neoprávnene alebo v nesprávnej výške rozhoduje orgán, ktorý je príslušný rozhodovať o priznaní, znížení alebo odňatí dávky alebo jej časti.</w:t>
      </w:r>
    </w:p>
    <w:p w:rsidR="00BF6BB7" w:rsidRPr="008E0C0D" w:rsidRDefault="006E63CE">
      <w:pPr>
        <w:ind w:firstLine="142"/>
        <w:rPr>
          <w:rFonts w:ascii="Times New Roman" w:hAnsi="Times New Roman" w:cs="Times New Roman"/>
          <w:color w:val="000000" w:themeColor="text1"/>
          <w:sz w:val="24"/>
          <w:szCs w:val="24"/>
          <w:lang w:val="sk-SK"/>
        </w:rPr>
      </w:pPr>
      <w:bookmarkStart w:id="917" w:name="2158066"/>
      <w:bookmarkEnd w:id="917"/>
      <w:r w:rsidRPr="008E0C0D">
        <w:rPr>
          <w:rFonts w:ascii="Times New Roman" w:hAnsi="Times New Roman" w:cs="Times New Roman"/>
          <w:b/>
          <w:color w:val="000000" w:themeColor="text1"/>
          <w:sz w:val="24"/>
          <w:szCs w:val="24"/>
          <w:lang w:val="sk-SK"/>
        </w:rPr>
        <w:t>(15)</w:t>
      </w:r>
      <w:r w:rsidRPr="008E0C0D">
        <w:rPr>
          <w:rFonts w:ascii="Times New Roman" w:hAnsi="Times New Roman" w:cs="Times New Roman"/>
          <w:color w:val="000000" w:themeColor="text1"/>
          <w:sz w:val="24"/>
          <w:szCs w:val="24"/>
          <w:lang w:val="sk-SK"/>
        </w:rPr>
        <w:t xml:space="preserve"> Právo na vrátenie dávky sociálneho zabezpečenia poskytnutej neoprávnene alebo v nesprávnej sume sa premlčí uplynutím troch rokov odo dňa, keď útvar sociálneho zabezpečenia ministerstva, Vojenský úrad sociálneho zabezpečenia, služobný úrad alebo služobný orgán túto skutočnosť zistil, najneskôr uplynutím desiatich rokov odo dňa, za ktorý sa dávka sociálneho zabezpečenia vyplatila. Tieto lehoty neplynú počas konania o opravnom prostriedku, počas výkonu rozhodnutia, alebo ak sa na úhradu preplatku vykonávajú zrážky z dávky sociálneho zabezpečenia.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18" w:name="2158069"/>
      <w:bookmarkEnd w:id="918"/>
      <w:r w:rsidRPr="008E0C0D">
        <w:rPr>
          <w:rFonts w:ascii="Times New Roman" w:hAnsi="Times New Roman" w:cs="Times New Roman"/>
          <w:color w:val="000000" w:themeColor="text1"/>
          <w:sz w:val="24"/>
          <w:szCs w:val="24"/>
          <w:lang w:val="sk-SK"/>
        </w:rPr>
        <w:t>§ 106</w:t>
      </w:r>
      <w:r w:rsidRPr="008E0C0D">
        <w:rPr>
          <w:rFonts w:ascii="Times New Roman" w:hAnsi="Times New Roman" w:cs="Times New Roman"/>
          <w:color w:val="000000" w:themeColor="text1"/>
          <w:sz w:val="24"/>
          <w:szCs w:val="24"/>
          <w:lang w:val="sk-SK"/>
        </w:rPr>
        <w:br/>
        <w:t>Zánik sociálneho zabezpečenia, zánik nároku na dávku sociálneho zabezpečenia a zánik nároku na jej výplatu</w:t>
      </w:r>
    </w:p>
    <w:p w:rsidR="00BF6BB7" w:rsidRPr="008E0C0D" w:rsidRDefault="006E63CE">
      <w:pPr>
        <w:ind w:firstLine="142"/>
        <w:rPr>
          <w:rFonts w:ascii="Times New Roman" w:hAnsi="Times New Roman" w:cs="Times New Roman"/>
          <w:color w:val="000000" w:themeColor="text1"/>
          <w:sz w:val="24"/>
          <w:szCs w:val="24"/>
          <w:lang w:val="sk-SK"/>
        </w:rPr>
      </w:pPr>
      <w:bookmarkStart w:id="919" w:name="2158071"/>
      <w:bookmarkEnd w:id="91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Sociálne zabezpečenie policajta alebo profesionálneho vojaka zaniká dňom skončenia služobného pomeru. Skončením služobného pomeru ozbrojeného príslušníka finančnej správy uvoľnením sa na účely tohto zákona rozumie aj preloženie alebo prevedenie takého príslušníka finančnej správy na funkciu, ktorá nie je spojená s pridelením služobnej zbrane na jeho vlastnú </w:t>
      </w:r>
      <w:r w:rsidRPr="008E0C0D">
        <w:rPr>
          <w:rFonts w:ascii="Times New Roman" w:hAnsi="Times New Roman" w:cs="Times New Roman"/>
          <w:color w:val="000000" w:themeColor="text1"/>
          <w:sz w:val="24"/>
          <w:szCs w:val="24"/>
          <w:lang w:val="sk-SK"/>
        </w:rPr>
        <w:lastRenderedPageBreak/>
        <w:t>žiadosť alebo s jeho písomným súhlasom podľa osobitného predpisu,</w:t>
      </w:r>
      <w:hyperlink w:anchor="13675081" w:history="1">
        <w:r w:rsidRPr="008E0C0D">
          <w:rPr>
            <w:rStyle w:val="Odkaznavysvetlivku"/>
            <w:rFonts w:ascii="Times New Roman" w:hAnsi="Times New Roman" w:cs="Times New Roman"/>
            <w:color w:val="000000" w:themeColor="text1"/>
            <w:sz w:val="24"/>
            <w:szCs w:val="24"/>
            <w:lang w:val="sk-SK"/>
          </w:rPr>
          <w:t>47c)</w:t>
        </w:r>
      </w:hyperlink>
      <w:r w:rsidRPr="008E0C0D">
        <w:rPr>
          <w:rFonts w:ascii="Times New Roman" w:hAnsi="Times New Roman" w:cs="Times New Roman"/>
          <w:color w:val="000000" w:themeColor="text1"/>
          <w:sz w:val="24"/>
          <w:szCs w:val="24"/>
          <w:lang w:val="sk-SK"/>
        </w:rPr>
        <w:t xml:space="preserve"> alebo ustanovenie takého príslušníka finančnej správy do funkcie, ktorá nie je spojená s pridelením služobnej zbrane nanovo na vlastnú žiadosť alebo s jeho písomným súhlasom podľa osobitného predpisu.</w:t>
      </w:r>
      <w:hyperlink w:anchor="13675082" w:history="1">
        <w:r w:rsidRPr="008E0C0D">
          <w:rPr>
            <w:rStyle w:val="Odkaznavysvetlivku"/>
            <w:rFonts w:ascii="Times New Roman" w:hAnsi="Times New Roman" w:cs="Times New Roman"/>
            <w:color w:val="000000" w:themeColor="text1"/>
            <w:sz w:val="24"/>
            <w:szCs w:val="24"/>
            <w:lang w:val="sk-SK"/>
          </w:rPr>
          <w:t>47d)</w:t>
        </w:r>
      </w:hyperlink>
    </w:p>
    <w:p w:rsidR="00BF6BB7" w:rsidRPr="008E0C0D" w:rsidRDefault="006E63CE">
      <w:pPr>
        <w:ind w:firstLine="142"/>
        <w:rPr>
          <w:rFonts w:ascii="Times New Roman" w:hAnsi="Times New Roman" w:cs="Times New Roman"/>
          <w:color w:val="000000" w:themeColor="text1"/>
          <w:sz w:val="24"/>
          <w:szCs w:val="24"/>
          <w:lang w:val="sk-SK"/>
        </w:rPr>
      </w:pPr>
      <w:bookmarkStart w:id="920" w:name="2158072"/>
      <w:bookmarkEnd w:id="92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Nárok na dávku nemocenského zabezpečenia, úrazového zabezpečenia a výsluhového zabezpečenia nezaniká uplynutím času.</w:t>
      </w:r>
    </w:p>
    <w:p w:rsidR="00BF6BB7" w:rsidRPr="008E0C0D" w:rsidRDefault="006E63CE">
      <w:pPr>
        <w:ind w:firstLine="142"/>
        <w:rPr>
          <w:rFonts w:ascii="Times New Roman" w:hAnsi="Times New Roman" w:cs="Times New Roman"/>
          <w:color w:val="000000" w:themeColor="text1"/>
          <w:sz w:val="24"/>
          <w:szCs w:val="24"/>
          <w:lang w:val="sk-SK"/>
        </w:rPr>
      </w:pPr>
      <w:bookmarkStart w:id="921" w:name="2158073"/>
      <w:bookmarkEnd w:id="92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Nárok na dávku nemocenského zabezpečenia a úrazového zabezpečenia a nárok na jej výplatu zaniká odo dňa nasledujúceho po dni úmrtia policajta a profesionálneho vojaka, ktorý splnil podmienky nároku na túto dávku a podmienky nároku na jej výplatu, ak tento zákon neustanovuje inak.</w:t>
      </w:r>
    </w:p>
    <w:p w:rsidR="00BF6BB7" w:rsidRPr="008E0C0D" w:rsidRDefault="006E63CE">
      <w:pPr>
        <w:ind w:firstLine="142"/>
        <w:rPr>
          <w:rFonts w:ascii="Times New Roman" w:hAnsi="Times New Roman" w:cs="Times New Roman"/>
          <w:color w:val="000000" w:themeColor="text1"/>
          <w:sz w:val="24"/>
          <w:szCs w:val="24"/>
          <w:lang w:val="sk-SK"/>
        </w:rPr>
      </w:pPr>
      <w:bookmarkStart w:id="922" w:name="2158075"/>
      <w:bookmarkEnd w:id="922"/>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Nárok na výsluhový príspevok, výsluhový dôchodok, invalidný výsluhový dôchodok, vdovský výsluhový dôchodok, vdovecký výsluhový dôchodok, sirotský výsluhový dôchodok a dôchodky podľa všeobecných predpisov o sociálnom poistení zaniká posledným dňom kalendárneho mesiaca, v ktorom poberateľ zomrel.</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23" w:name="2158076"/>
      <w:bookmarkEnd w:id="923"/>
      <w:r w:rsidRPr="008E0C0D">
        <w:rPr>
          <w:rFonts w:ascii="Times New Roman" w:hAnsi="Times New Roman" w:cs="Times New Roman"/>
          <w:color w:val="000000" w:themeColor="text1"/>
          <w:sz w:val="24"/>
          <w:szCs w:val="24"/>
          <w:lang w:val="sk-SK"/>
        </w:rPr>
        <w:t>§ 107</w:t>
      </w:r>
      <w:r w:rsidRPr="008E0C0D">
        <w:rPr>
          <w:rFonts w:ascii="Times New Roman" w:hAnsi="Times New Roman" w:cs="Times New Roman"/>
          <w:color w:val="000000" w:themeColor="text1"/>
          <w:sz w:val="24"/>
          <w:szCs w:val="24"/>
          <w:lang w:val="sk-SK"/>
        </w:rPr>
        <w:br/>
        <w:t>Premlčanie nároku na výplatu dávky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924" w:name="2158078"/>
      <w:bookmarkEnd w:id="92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Nárok na výplatu dávky nemocenského zabezpečenia, úrazového zabezpečenia a výsluhového zabezpečenia alebo jej časti sa premlčí uplynutím troch rokov odo dňa vzniku nároku na jej výplatu.</w:t>
      </w:r>
    </w:p>
    <w:p w:rsidR="00BF6BB7" w:rsidRPr="008E0C0D" w:rsidRDefault="006E63CE">
      <w:pPr>
        <w:ind w:firstLine="142"/>
        <w:rPr>
          <w:rFonts w:ascii="Times New Roman" w:hAnsi="Times New Roman" w:cs="Times New Roman"/>
          <w:color w:val="000000" w:themeColor="text1"/>
          <w:sz w:val="24"/>
          <w:szCs w:val="24"/>
          <w:lang w:val="sk-SK"/>
        </w:rPr>
      </w:pPr>
      <w:bookmarkStart w:id="925" w:name="2158079"/>
      <w:bookmarkEnd w:id="92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Lehota podľa odseku 1 neplynie počas konania o dávke a v období, v ktorom policajtovi, profesionálnemu vojakovi alebo inému poberateľovi dávky, ktorý musí mať opatrovníka, nebol opatrovník ustanovený.</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26" w:name="2158081"/>
      <w:bookmarkEnd w:id="926"/>
      <w:r w:rsidRPr="008E0C0D">
        <w:rPr>
          <w:rFonts w:ascii="Times New Roman" w:hAnsi="Times New Roman" w:cs="Times New Roman"/>
          <w:color w:val="000000" w:themeColor="text1"/>
          <w:sz w:val="24"/>
          <w:szCs w:val="24"/>
          <w:lang w:val="sk-SK"/>
        </w:rPr>
        <w:t>§ 108</w:t>
      </w:r>
      <w:r w:rsidRPr="008E0C0D">
        <w:rPr>
          <w:rFonts w:ascii="Times New Roman" w:hAnsi="Times New Roman" w:cs="Times New Roman"/>
          <w:color w:val="000000" w:themeColor="text1"/>
          <w:sz w:val="24"/>
          <w:szCs w:val="24"/>
          <w:lang w:val="sk-SK"/>
        </w:rPr>
        <w:br/>
        <w:t>Zúčtovanie dávok sociálneho zabezpečenia, sociálneho poistenia a výsluhového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927" w:name="2158083"/>
      <w:bookmarkEnd w:id="927"/>
      <w:r w:rsidRPr="008E0C0D">
        <w:rPr>
          <w:rFonts w:ascii="Times New Roman" w:hAnsi="Times New Roman" w:cs="Times New Roman"/>
          <w:color w:val="000000" w:themeColor="text1"/>
          <w:sz w:val="24"/>
          <w:szCs w:val="24"/>
          <w:lang w:val="sk-SK"/>
        </w:rPr>
        <w:t>Orgány sociálneho zabezpečenia podľa doterajších právnych predpisov, útvar sociálneho zabezpečenia ministerstva, Vojenský úrad sociálneho zabezpečenia a orgány sociálneho poistenia podľa všeobecných predpisov o sociálnom poistení, ktoré zistia, že na plnenie tejto dávky bol alebo je príslušný iný orgán sociálneho zabezpečenia alebo sociálneho poistenia, sú povinné navzájom si túto dávku zúčtovať a vrátiť v sume, na ktorú vznikol nárok u príslušného orgánu sociálneho zabezpečenia alebo sociálneho poistenia, ak ide o dávku</w:t>
      </w:r>
    </w:p>
    <w:p w:rsidR="00BF6BB7" w:rsidRPr="008E0C0D" w:rsidRDefault="006E63CE">
      <w:pPr>
        <w:ind w:left="568" w:hanging="284"/>
        <w:rPr>
          <w:rFonts w:ascii="Times New Roman" w:hAnsi="Times New Roman" w:cs="Times New Roman"/>
          <w:color w:val="000000" w:themeColor="text1"/>
          <w:sz w:val="24"/>
          <w:szCs w:val="24"/>
          <w:lang w:val="sk-SK"/>
        </w:rPr>
      </w:pPr>
      <w:bookmarkStart w:id="928" w:name="2158084"/>
      <w:bookmarkEnd w:id="92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dôchodkového zabezpečenia podľa osobitných predpisov,</w:t>
      </w:r>
    </w:p>
    <w:p w:rsidR="00BF6BB7" w:rsidRPr="008E0C0D" w:rsidRDefault="006E63CE">
      <w:pPr>
        <w:ind w:left="568" w:hanging="284"/>
        <w:rPr>
          <w:rFonts w:ascii="Times New Roman" w:hAnsi="Times New Roman" w:cs="Times New Roman"/>
          <w:color w:val="000000" w:themeColor="text1"/>
          <w:sz w:val="24"/>
          <w:szCs w:val="24"/>
          <w:lang w:val="sk-SK"/>
        </w:rPr>
      </w:pPr>
      <w:bookmarkStart w:id="929" w:name="2158085"/>
      <w:bookmarkEnd w:id="929"/>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výsluhového zabezpečenia podľa tohto zákona,</w:t>
      </w:r>
    </w:p>
    <w:p w:rsidR="00BF6BB7" w:rsidRPr="008E0C0D" w:rsidRDefault="006E63CE">
      <w:pPr>
        <w:ind w:left="568" w:hanging="284"/>
        <w:rPr>
          <w:rFonts w:ascii="Times New Roman" w:hAnsi="Times New Roman" w:cs="Times New Roman"/>
          <w:color w:val="000000" w:themeColor="text1"/>
          <w:sz w:val="24"/>
          <w:szCs w:val="24"/>
          <w:lang w:val="sk-SK"/>
        </w:rPr>
      </w:pPr>
      <w:bookmarkStart w:id="930" w:name="2158086"/>
      <w:bookmarkEnd w:id="930"/>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sociálneho poistenia podľa všeobecných predpisov o sociálnom poistení.</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31" w:name="2158087"/>
      <w:bookmarkEnd w:id="931"/>
      <w:r w:rsidRPr="008E0C0D">
        <w:rPr>
          <w:rFonts w:ascii="Times New Roman" w:hAnsi="Times New Roman" w:cs="Times New Roman"/>
          <w:color w:val="000000" w:themeColor="text1"/>
          <w:sz w:val="24"/>
          <w:szCs w:val="24"/>
          <w:lang w:val="sk-SK"/>
        </w:rPr>
        <w:t>§ 109</w:t>
      </w:r>
      <w:r w:rsidRPr="008E0C0D">
        <w:rPr>
          <w:rFonts w:ascii="Times New Roman" w:hAnsi="Times New Roman" w:cs="Times New Roman"/>
          <w:color w:val="000000" w:themeColor="text1"/>
          <w:sz w:val="24"/>
          <w:szCs w:val="24"/>
          <w:lang w:val="sk-SK"/>
        </w:rPr>
        <w:br/>
        <w:t>Zaokrúhľovanie súm dávok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932" w:name="2158089"/>
      <w:bookmarkEnd w:id="93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Sumy jednotlivých dávok sociálneho zabezpečenia vyplácané podľa tohto zákona sa zaokrúhľujú na eurocenty smerom nahor.</w:t>
      </w:r>
    </w:p>
    <w:p w:rsidR="00BF6BB7" w:rsidRPr="008E0C0D" w:rsidRDefault="006E63CE">
      <w:pPr>
        <w:ind w:firstLine="142"/>
        <w:rPr>
          <w:rFonts w:ascii="Times New Roman" w:hAnsi="Times New Roman" w:cs="Times New Roman"/>
          <w:color w:val="000000" w:themeColor="text1"/>
          <w:sz w:val="24"/>
          <w:szCs w:val="24"/>
          <w:lang w:val="sk-SK"/>
        </w:rPr>
      </w:pPr>
      <w:bookmarkStart w:id="933" w:name="2158092"/>
      <w:bookmarkEnd w:id="93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sa dávka sociálneho zabezpečenia delí na diely, suma tohto dielu sa zaokrúhľuje na eurocenty smerom nahor.</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34" w:name="2158094"/>
      <w:bookmarkEnd w:id="934"/>
      <w:r w:rsidRPr="008E0C0D">
        <w:rPr>
          <w:rFonts w:ascii="Times New Roman" w:hAnsi="Times New Roman" w:cs="Times New Roman"/>
          <w:color w:val="000000" w:themeColor="text1"/>
          <w:sz w:val="24"/>
          <w:szCs w:val="24"/>
          <w:lang w:val="sk-SK"/>
        </w:rPr>
        <w:t>§ 110</w:t>
      </w:r>
      <w:r w:rsidRPr="008E0C0D">
        <w:rPr>
          <w:rFonts w:ascii="Times New Roman" w:hAnsi="Times New Roman" w:cs="Times New Roman"/>
          <w:color w:val="000000" w:themeColor="text1"/>
          <w:sz w:val="24"/>
          <w:szCs w:val="24"/>
          <w:lang w:val="sk-SK"/>
        </w:rPr>
        <w:br/>
        <w:t>Poberateľ dávky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935" w:name="2158096"/>
      <w:bookmarkEnd w:id="935"/>
      <w:r w:rsidRPr="008E0C0D">
        <w:rPr>
          <w:rFonts w:ascii="Times New Roman" w:hAnsi="Times New Roman" w:cs="Times New Roman"/>
          <w:b/>
          <w:color w:val="000000" w:themeColor="text1"/>
          <w:sz w:val="24"/>
          <w:szCs w:val="24"/>
          <w:lang w:val="sk-SK"/>
        </w:rPr>
        <w:lastRenderedPageBreak/>
        <w:t>(1)</w:t>
      </w:r>
      <w:r w:rsidRPr="008E0C0D">
        <w:rPr>
          <w:rFonts w:ascii="Times New Roman" w:hAnsi="Times New Roman" w:cs="Times New Roman"/>
          <w:color w:val="000000" w:themeColor="text1"/>
          <w:sz w:val="24"/>
          <w:szCs w:val="24"/>
          <w:lang w:val="sk-SK"/>
        </w:rPr>
        <w:t xml:space="preserve"> Poberateľom dávky sociálneho zabezpečenia je policajt, profesionálny vojak a iná fyzická osoba, ktorej vznikol nárok na dávku sociálneho zabezpečenia a nárok na jej výplatu, zákonný zástupca poberateľa dávky sociálneho zabezpečenia alebo osobitný príjemca.</w:t>
      </w:r>
    </w:p>
    <w:p w:rsidR="00BF6BB7" w:rsidRPr="008E0C0D" w:rsidRDefault="006E63CE">
      <w:pPr>
        <w:ind w:firstLine="142"/>
        <w:rPr>
          <w:rFonts w:ascii="Times New Roman" w:hAnsi="Times New Roman" w:cs="Times New Roman"/>
          <w:color w:val="000000" w:themeColor="text1"/>
          <w:sz w:val="24"/>
          <w:szCs w:val="24"/>
          <w:lang w:val="sk-SK"/>
        </w:rPr>
      </w:pPr>
      <w:bookmarkStart w:id="936" w:name="2158098"/>
      <w:bookmarkEnd w:id="93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Osobitným príjemcom dávky sociálneho zabezpečenia podľa odseku 1 je</w:t>
      </w:r>
    </w:p>
    <w:p w:rsidR="00BF6BB7" w:rsidRPr="008E0C0D" w:rsidRDefault="006E63CE">
      <w:pPr>
        <w:ind w:left="568" w:hanging="284"/>
        <w:rPr>
          <w:rFonts w:ascii="Times New Roman" w:hAnsi="Times New Roman" w:cs="Times New Roman"/>
          <w:color w:val="000000" w:themeColor="text1"/>
          <w:sz w:val="24"/>
          <w:szCs w:val="24"/>
          <w:lang w:val="sk-SK"/>
        </w:rPr>
      </w:pPr>
      <w:bookmarkStart w:id="937" w:name="2158099"/>
      <w:bookmarkEnd w:id="93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fyzická osoba alebo právnická osoba určená rozhodnutím útvaru sociálneho zabezpečenia ministerstva alebo Vojenským úradom sociálneho zabezpečenia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938" w:name="2158101"/>
      <w:bookmarkEnd w:id="93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fyzická osoba, ktorej sa vyplácal sirotský výsluhový dôchodok alebo sirotský dôchodok do dňa nadobudnutia spôsobilosti dieťaťa na právne úkony.</w:t>
      </w:r>
    </w:p>
    <w:p w:rsidR="00BF6BB7" w:rsidRPr="008E0C0D" w:rsidRDefault="006E63CE">
      <w:pPr>
        <w:ind w:firstLine="142"/>
        <w:rPr>
          <w:rFonts w:ascii="Times New Roman" w:hAnsi="Times New Roman" w:cs="Times New Roman"/>
          <w:color w:val="000000" w:themeColor="text1"/>
          <w:sz w:val="24"/>
          <w:szCs w:val="24"/>
          <w:lang w:val="sk-SK"/>
        </w:rPr>
      </w:pPr>
      <w:bookmarkStart w:id="939" w:name="2158102"/>
      <w:bookmarkEnd w:id="93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Osobitný príjemca podľa odseku 2 písm. b) alebo iný poberateľ dávky kedykoľvek po nadobudnutí spôsobilosti na právne úkony môže požiadať útvar sociálneho zabezpečenia ministerstva alebo Vojenský úrad sociálneho zabezpečenia, aby sa dávka sociálneho zabezpečenia vyplácala už do rúk oprávneného; ak tak neurobí, vypláca sa dávka sociálneho zabezpečenia aj naďalej doterajšiemu príjemcovi.</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40" w:name="2158103"/>
      <w:bookmarkEnd w:id="940"/>
      <w:r w:rsidRPr="008E0C0D">
        <w:rPr>
          <w:rFonts w:ascii="Times New Roman" w:hAnsi="Times New Roman" w:cs="Times New Roman"/>
          <w:color w:val="000000" w:themeColor="text1"/>
          <w:sz w:val="24"/>
          <w:szCs w:val="24"/>
          <w:lang w:val="sk-SK"/>
        </w:rPr>
        <w:t>§ 111</w:t>
      </w:r>
      <w:r w:rsidRPr="008E0C0D">
        <w:rPr>
          <w:rFonts w:ascii="Times New Roman" w:hAnsi="Times New Roman" w:cs="Times New Roman"/>
          <w:color w:val="000000" w:themeColor="text1"/>
          <w:sz w:val="24"/>
          <w:szCs w:val="24"/>
          <w:lang w:val="sk-SK"/>
        </w:rPr>
        <w:br/>
        <w:t>Prechod nároku na dávku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941" w:name="2158105"/>
      <w:bookmarkEnd w:id="94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policajt, profesionálny vojak alebo iný poberateľ dávky, ktorý splnil podmienky nároku na dávku sociálneho zabezpečenia, zomrel po uplatnení tohto nároku a nároku na jej výplatu, prechádzajú nároky na sumy splatné ku dňu úmrtia policajta, profesionálneho vojaka alebo iného poberateľa dávky postupne na manžela (manželku), deti a rodičov.</w:t>
      </w:r>
    </w:p>
    <w:p w:rsidR="00BF6BB7" w:rsidRPr="008E0C0D" w:rsidRDefault="006E63CE">
      <w:pPr>
        <w:ind w:firstLine="142"/>
        <w:rPr>
          <w:rFonts w:ascii="Times New Roman" w:hAnsi="Times New Roman" w:cs="Times New Roman"/>
          <w:color w:val="000000" w:themeColor="text1"/>
          <w:sz w:val="24"/>
          <w:szCs w:val="24"/>
          <w:lang w:val="sk-SK"/>
        </w:rPr>
      </w:pPr>
      <w:bookmarkStart w:id="942" w:name="2158107"/>
      <w:bookmarkEnd w:id="942"/>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policajt a profesionálny vojak, ktorý splnil podmienky nároku na dávku úrazového zabezpečenia a nemocenského zabezpečenia, zomrel pred uplatnením nároku na tieto dávky, prechádzajú nároky na sumy dávky úrazového zabezpečenia a nemocenského zabezpečenia splatnej ku dňu úmrtia policajta a profesionálneho vojaka postupne na manžela (manželku), deti a rodičov.</w:t>
      </w:r>
    </w:p>
    <w:p w:rsidR="00BF6BB7" w:rsidRPr="008E0C0D" w:rsidRDefault="006E63CE">
      <w:pPr>
        <w:ind w:firstLine="142"/>
        <w:rPr>
          <w:rFonts w:ascii="Times New Roman" w:hAnsi="Times New Roman" w:cs="Times New Roman"/>
          <w:color w:val="000000" w:themeColor="text1"/>
          <w:sz w:val="24"/>
          <w:szCs w:val="24"/>
          <w:lang w:val="sk-SK"/>
        </w:rPr>
      </w:pPr>
      <w:bookmarkStart w:id="943" w:name="2158109"/>
      <w:bookmarkEnd w:id="943"/>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Nároky prechádzajúce na osoby uvedené v odsekoch 1 a 2 nie sú predmetom dedičstva; predmetom dedičstva sa stávajú, ak niet týchto osôb.</w:t>
      </w:r>
    </w:p>
    <w:p w:rsidR="00BF6BB7" w:rsidRPr="008E0C0D" w:rsidRDefault="006E63CE">
      <w:pPr>
        <w:ind w:firstLine="142"/>
        <w:rPr>
          <w:rFonts w:ascii="Times New Roman" w:hAnsi="Times New Roman" w:cs="Times New Roman"/>
          <w:color w:val="000000" w:themeColor="text1"/>
          <w:sz w:val="24"/>
          <w:szCs w:val="24"/>
          <w:lang w:val="sk-SK"/>
        </w:rPr>
      </w:pPr>
      <w:bookmarkStart w:id="944" w:name="2158110"/>
      <w:bookmarkEnd w:id="944"/>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Ak niet osôb, ktoré by podľa odsekov 1 až 3 nadobudli nárok na dávky sociálneho zabezpečenia, tieto dávky sú príjmom osobitného účtu.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45" w:name="2158111"/>
      <w:bookmarkEnd w:id="945"/>
      <w:r w:rsidRPr="008E0C0D">
        <w:rPr>
          <w:rFonts w:ascii="Times New Roman" w:hAnsi="Times New Roman" w:cs="Times New Roman"/>
          <w:color w:val="000000" w:themeColor="text1"/>
          <w:sz w:val="24"/>
          <w:szCs w:val="24"/>
          <w:lang w:val="sk-SK"/>
        </w:rPr>
        <w:t>§ 112</w:t>
      </w:r>
      <w:r w:rsidRPr="008E0C0D">
        <w:rPr>
          <w:rFonts w:ascii="Times New Roman" w:hAnsi="Times New Roman" w:cs="Times New Roman"/>
          <w:color w:val="000000" w:themeColor="text1"/>
          <w:sz w:val="24"/>
          <w:szCs w:val="24"/>
          <w:lang w:val="sk-SK"/>
        </w:rPr>
        <w:br/>
        <w:t>Postúpenie nároku na dávku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946" w:name="2158113"/>
      <w:bookmarkEnd w:id="946"/>
      <w:r w:rsidRPr="008E0C0D">
        <w:rPr>
          <w:rFonts w:ascii="Times New Roman" w:hAnsi="Times New Roman" w:cs="Times New Roman"/>
          <w:color w:val="000000" w:themeColor="text1"/>
          <w:sz w:val="24"/>
          <w:szCs w:val="24"/>
          <w:lang w:val="sk-SK"/>
        </w:rPr>
        <w:t>Nárok na dávku sociálneho zabezpečenia podľa tohto zákona nemožno postúpiť.</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47" w:name="2158114"/>
      <w:bookmarkEnd w:id="947"/>
      <w:r w:rsidRPr="008E0C0D">
        <w:rPr>
          <w:rFonts w:ascii="Times New Roman" w:hAnsi="Times New Roman" w:cs="Times New Roman"/>
          <w:color w:val="000000" w:themeColor="text1"/>
          <w:sz w:val="24"/>
          <w:szCs w:val="24"/>
          <w:lang w:val="sk-SK"/>
        </w:rPr>
        <w:t>§ 113</w:t>
      </w:r>
      <w:r w:rsidRPr="008E0C0D">
        <w:rPr>
          <w:rFonts w:ascii="Times New Roman" w:hAnsi="Times New Roman" w:cs="Times New Roman"/>
          <w:color w:val="000000" w:themeColor="text1"/>
          <w:sz w:val="24"/>
          <w:szCs w:val="24"/>
          <w:lang w:val="sk-SK"/>
        </w:rPr>
        <w:br/>
        <w:t>Práva a povinnosti poberateľa dávky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948" w:name="2158116"/>
      <w:bookmarkEnd w:id="94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Poberateľ dávky sociálneho zabezpečenia má právo</w:t>
      </w:r>
    </w:p>
    <w:p w:rsidR="00BF6BB7" w:rsidRPr="008E0C0D" w:rsidRDefault="006E63CE">
      <w:pPr>
        <w:ind w:left="568" w:hanging="284"/>
        <w:rPr>
          <w:rFonts w:ascii="Times New Roman" w:hAnsi="Times New Roman" w:cs="Times New Roman"/>
          <w:color w:val="000000" w:themeColor="text1"/>
          <w:sz w:val="24"/>
          <w:szCs w:val="24"/>
          <w:lang w:val="sk-SK"/>
        </w:rPr>
      </w:pPr>
      <w:bookmarkStart w:id="949" w:name="2158117"/>
      <w:bookmarkEnd w:id="94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uplatniť si nárok na dávku sociálneho zabezpečenia a nárok na jej výplatu a jej výšku,</w:t>
      </w:r>
    </w:p>
    <w:p w:rsidR="00BF6BB7" w:rsidRPr="008E0C0D" w:rsidRDefault="006E63CE">
      <w:pPr>
        <w:ind w:left="568" w:hanging="284"/>
        <w:rPr>
          <w:rFonts w:ascii="Times New Roman" w:hAnsi="Times New Roman" w:cs="Times New Roman"/>
          <w:color w:val="000000" w:themeColor="text1"/>
          <w:sz w:val="24"/>
          <w:szCs w:val="24"/>
          <w:lang w:val="sk-SK"/>
        </w:rPr>
      </w:pPr>
      <w:bookmarkStart w:id="950" w:name="2158118"/>
      <w:bookmarkEnd w:id="95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požiadať útvar sociálneho zabezpečenia ministerstva a Vojenský úrad sociálneho zabezpečenia alebo príslušný služobný úrad, alebo služobný orgán, ktorý dávku sociálneho zabezpečenia vypláca, o vydanie potvrdenia o nároku na dávku sociálneho zabezpečenia, o nároku na jej výplatu a jej sume.</w:t>
      </w:r>
    </w:p>
    <w:p w:rsidR="00BF6BB7" w:rsidRPr="008E0C0D" w:rsidRDefault="006E63CE">
      <w:pPr>
        <w:ind w:firstLine="142"/>
        <w:rPr>
          <w:rFonts w:ascii="Times New Roman" w:hAnsi="Times New Roman" w:cs="Times New Roman"/>
          <w:color w:val="000000" w:themeColor="text1"/>
          <w:sz w:val="24"/>
          <w:szCs w:val="24"/>
          <w:lang w:val="sk-SK"/>
        </w:rPr>
      </w:pPr>
      <w:bookmarkStart w:id="951" w:name="2158119"/>
      <w:bookmarkEnd w:id="95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Poberateľ dávky sociálneho zabezpečenia je povinný</w:t>
      </w:r>
    </w:p>
    <w:p w:rsidR="00BF6BB7" w:rsidRPr="008E0C0D" w:rsidRDefault="006E63CE">
      <w:pPr>
        <w:ind w:left="568" w:hanging="284"/>
        <w:rPr>
          <w:rFonts w:ascii="Times New Roman" w:hAnsi="Times New Roman" w:cs="Times New Roman"/>
          <w:color w:val="000000" w:themeColor="text1"/>
          <w:sz w:val="24"/>
          <w:szCs w:val="24"/>
          <w:lang w:val="sk-SK"/>
        </w:rPr>
      </w:pPr>
      <w:bookmarkStart w:id="952" w:name="2158120"/>
      <w:bookmarkEnd w:id="95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preukázať skutočnosti rozhodujúce na vznik, trvanie, prerušenie a zánik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953" w:name="2158121"/>
      <w:bookmarkEnd w:id="953"/>
      <w:r w:rsidRPr="008E0C0D">
        <w:rPr>
          <w:rFonts w:ascii="Times New Roman" w:hAnsi="Times New Roman" w:cs="Times New Roman"/>
          <w:b/>
          <w:color w:val="000000" w:themeColor="text1"/>
          <w:sz w:val="24"/>
          <w:szCs w:val="24"/>
          <w:lang w:val="sk-SK"/>
        </w:rPr>
        <w:lastRenderedPageBreak/>
        <w:t>b)</w:t>
      </w:r>
      <w:r w:rsidRPr="008E0C0D">
        <w:rPr>
          <w:rFonts w:ascii="Times New Roman" w:hAnsi="Times New Roman" w:cs="Times New Roman"/>
          <w:color w:val="000000" w:themeColor="text1"/>
          <w:sz w:val="24"/>
          <w:szCs w:val="24"/>
          <w:lang w:val="sk-SK"/>
        </w:rPr>
        <w:t xml:space="preserve"> preukázať skutočnosti rozhodujúce na vznik a zánik nároku na dávku sociálneho zabezpečenia, nároku na jej výplatu a jej sumu v lehote ôsmich dní odo dňa vzniku tejto skutočnosti; ak policajt, profesionálny vojak alebo iný poberateľ dávky sociálneho zabezpečenia bol písomne vyzvaný útvarom sociálneho zabezpečenia ministerstva alebo Vojenským úradom sociálneho zabezpečenia alebo príslušný služobný úrad, alebo služobný orgán, ktorý dávku sociálneho zabezpečenia vypláca, aby preukázal tieto skutočnosti, je povinný výzve vyhovieť v určenej lehote,</w:t>
      </w:r>
    </w:p>
    <w:p w:rsidR="00BF6BB7" w:rsidRPr="008E0C0D" w:rsidRDefault="006E63CE">
      <w:pPr>
        <w:ind w:left="568" w:hanging="284"/>
        <w:rPr>
          <w:rFonts w:ascii="Times New Roman" w:hAnsi="Times New Roman" w:cs="Times New Roman"/>
          <w:color w:val="000000" w:themeColor="text1"/>
          <w:sz w:val="24"/>
          <w:szCs w:val="24"/>
          <w:lang w:val="sk-SK"/>
        </w:rPr>
      </w:pPr>
      <w:bookmarkStart w:id="954" w:name="2158124"/>
      <w:bookmarkEnd w:id="954"/>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zúčastniť sa posudzovania zdravotného stavu počas trvania dočasnej neschopnosti, ak mu to zdravotný stav umožňuje,</w:t>
      </w:r>
    </w:p>
    <w:p w:rsidR="00BF6BB7" w:rsidRPr="008E0C0D" w:rsidRDefault="006E63CE">
      <w:pPr>
        <w:ind w:left="568" w:hanging="284"/>
        <w:rPr>
          <w:rFonts w:ascii="Times New Roman" w:hAnsi="Times New Roman" w:cs="Times New Roman"/>
          <w:color w:val="000000" w:themeColor="text1"/>
          <w:sz w:val="24"/>
          <w:szCs w:val="24"/>
          <w:lang w:val="sk-SK"/>
        </w:rPr>
      </w:pPr>
      <w:bookmarkStart w:id="955" w:name="2158125"/>
      <w:bookmarkEnd w:id="955"/>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zúčastniť sa posudzovania zdravotného stavu na účely invalidity,</w:t>
      </w:r>
    </w:p>
    <w:p w:rsidR="00BF6BB7" w:rsidRPr="008E0C0D" w:rsidRDefault="006E63CE">
      <w:pPr>
        <w:ind w:left="568" w:hanging="284"/>
        <w:rPr>
          <w:rFonts w:ascii="Times New Roman" w:hAnsi="Times New Roman" w:cs="Times New Roman"/>
          <w:color w:val="000000" w:themeColor="text1"/>
          <w:sz w:val="24"/>
          <w:szCs w:val="24"/>
          <w:lang w:val="sk-SK"/>
        </w:rPr>
      </w:pPr>
      <w:bookmarkStart w:id="956" w:name="2158126"/>
      <w:bookmarkEnd w:id="956"/>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zúčastniť sa na opätovnom posúdení zdravotného stavu poberateľa invalidného dôchodku v určenom termíne, ak sa predpokladá zmena zdravotného stavu a zmena schopnosti vykonávať zárobkovú činnosť,</w:t>
      </w:r>
    </w:p>
    <w:p w:rsidR="00BF6BB7" w:rsidRPr="008E0C0D" w:rsidRDefault="006E63CE">
      <w:pPr>
        <w:ind w:left="568" w:hanging="284"/>
        <w:rPr>
          <w:rFonts w:ascii="Times New Roman" w:hAnsi="Times New Roman" w:cs="Times New Roman"/>
          <w:color w:val="000000" w:themeColor="text1"/>
          <w:sz w:val="24"/>
          <w:szCs w:val="24"/>
          <w:lang w:val="sk-SK"/>
        </w:rPr>
      </w:pPr>
      <w:bookmarkStart w:id="957" w:name="2158127"/>
      <w:bookmarkEnd w:id="957"/>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dodržiavať liečebný režim určený ošetrujúcim lekárom počas trvania dočasnej neschopnosti zdržiavať sa na adrese uvedenej na potvrdení o dočasnej neschopnosti,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958" w:name="2158129"/>
      <w:bookmarkEnd w:id="958"/>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vrátiť dávku sociálneho zabezpečenia alebo jej časť odo dňa, od ktorého nepatrila vôbec alebo nepatrila v poskytnutej sume, ak</w:t>
      </w:r>
    </w:p>
    <w:p w:rsidR="00BF6BB7" w:rsidRPr="008E0C0D" w:rsidRDefault="006E63CE">
      <w:pPr>
        <w:ind w:left="852" w:hanging="284"/>
        <w:rPr>
          <w:rFonts w:ascii="Times New Roman" w:hAnsi="Times New Roman" w:cs="Times New Roman"/>
          <w:color w:val="000000" w:themeColor="text1"/>
          <w:sz w:val="24"/>
          <w:szCs w:val="24"/>
          <w:lang w:val="sk-SK"/>
        </w:rPr>
      </w:pPr>
      <w:bookmarkStart w:id="959" w:name="2158130"/>
      <w:bookmarkEnd w:id="95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nesplnil povinnosť ustanovenú týmto zákonom,</w:t>
      </w:r>
    </w:p>
    <w:p w:rsidR="00BF6BB7" w:rsidRPr="008E0C0D" w:rsidRDefault="006E63CE">
      <w:pPr>
        <w:ind w:left="852" w:hanging="284"/>
        <w:rPr>
          <w:rFonts w:ascii="Times New Roman" w:hAnsi="Times New Roman" w:cs="Times New Roman"/>
          <w:color w:val="000000" w:themeColor="text1"/>
          <w:sz w:val="24"/>
          <w:szCs w:val="24"/>
          <w:lang w:val="sk-SK"/>
        </w:rPr>
      </w:pPr>
      <w:bookmarkStart w:id="960" w:name="2158131"/>
      <w:bookmarkEnd w:id="96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prijímal dávku sociálneho zabezpečenia alebo jej časť, hoci vedel alebo musel z okolností predpokladať, že sa vyplatila neoprávnene alebo vo vyššej sume, ako patrila,</w:t>
      </w:r>
    </w:p>
    <w:p w:rsidR="00BF6BB7" w:rsidRPr="008E0C0D" w:rsidRDefault="006E63CE">
      <w:pPr>
        <w:ind w:left="852" w:hanging="284"/>
        <w:rPr>
          <w:rFonts w:ascii="Times New Roman" w:hAnsi="Times New Roman" w:cs="Times New Roman"/>
          <w:color w:val="000000" w:themeColor="text1"/>
          <w:sz w:val="24"/>
          <w:szCs w:val="24"/>
          <w:lang w:val="sk-SK"/>
        </w:rPr>
      </w:pPr>
      <w:bookmarkStart w:id="961" w:name="2158132"/>
      <w:bookmarkEnd w:id="96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vedome inak spôsobil, že dávka sociálneho zabezpečenia alebo jej časť sa vyplatila neoprávnene alebo vo vyššej sume, ako patrila,</w:t>
      </w:r>
    </w:p>
    <w:p w:rsidR="00BF6BB7" w:rsidRPr="008E0C0D" w:rsidRDefault="006E63CE">
      <w:pPr>
        <w:ind w:left="852" w:hanging="284"/>
        <w:rPr>
          <w:rFonts w:ascii="Times New Roman" w:hAnsi="Times New Roman" w:cs="Times New Roman"/>
          <w:color w:val="000000" w:themeColor="text1"/>
          <w:sz w:val="24"/>
          <w:szCs w:val="24"/>
          <w:lang w:val="sk-SK"/>
        </w:rPr>
      </w:pPr>
      <w:bookmarkStart w:id="962" w:name="2158133"/>
      <w:bookmarkEnd w:id="962"/>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rozhodnutie o skončení služobného pomeru bolo zrušené a jeho služobný pomer trvá,</w:t>
      </w:r>
    </w:p>
    <w:p w:rsidR="00BF6BB7" w:rsidRPr="008E0C0D" w:rsidRDefault="006E63CE">
      <w:pPr>
        <w:ind w:left="568" w:hanging="284"/>
        <w:rPr>
          <w:rFonts w:ascii="Times New Roman" w:hAnsi="Times New Roman" w:cs="Times New Roman"/>
          <w:color w:val="000000" w:themeColor="text1"/>
          <w:sz w:val="24"/>
          <w:szCs w:val="24"/>
          <w:lang w:val="sk-SK"/>
        </w:rPr>
      </w:pPr>
      <w:bookmarkStart w:id="963" w:name="2158134"/>
      <w:bookmarkEnd w:id="963"/>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plniť ďalšie povinnosti ustanovené týmto zákonom.</w:t>
      </w:r>
    </w:p>
    <w:p w:rsidR="00BF6BB7" w:rsidRPr="008E0C0D" w:rsidRDefault="006E63CE">
      <w:pPr>
        <w:ind w:firstLine="142"/>
        <w:rPr>
          <w:rFonts w:ascii="Times New Roman" w:hAnsi="Times New Roman" w:cs="Times New Roman"/>
          <w:color w:val="000000" w:themeColor="text1"/>
          <w:sz w:val="24"/>
          <w:szCs w:val="24"/>
          <w:lang w:val="sk-SK"/>
        </w:rPr>
      </w:pPr>
      <w:bookmarkStart w:id="964" w:name="2158135"/>
      <w:bookmarkEnd w:id="964"/>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Lehota na splnenie povinnosti podľa odseku 2 písm. b) je zachovaná aj vtedy, ak doklad preukazujúci skutočnosti rozhodujúce na vznik a zánik nároku na dávku, nároku na jej výplatu a jej sumu sa v ustanovenej lehote odovzdal na prepravu poštou alebo odoslal elektronickou poštou alebo faxom.</w:t>
      </w:r>
    </w:p>
    <w:p w:rsidR="00BF6BB7" w:rsidRPr="008E0C0D" w:rsidRDefault="006E63CE">
      <w:pPr>
        <w:ind w:firstLine="142"/>
        <w:rPr>
          <w:rFonts w:ascii="Times New Roman" w:hAnsi="Times New Roman" w:cs="Times New Roman"/>
          <w:color w:val="000000" w:themeColor="text1"/>
          <w:sz w:val="24"/>
          <w:szCs w:val="24"/>
          <w:lang w:val="sk-SK"/>
        </w:rPr>
      </w:pPr>
      <w:bookmarkStart w:id="965" w:name="2158137"/>
      <w:bookmarkEnd w:id="965"/>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Doklad preukazujúci skutočnosti rozhodujúce na vznik a zánik nároku na dávku sociálneho zabezpečenia, nároku na jej výplatu a jej sumu podľa odseku 2 písm. b) podaný elektronickou poštou alebo faxom treba potvrdiť písomne najneskôr do troch dní odo dňa jeho doručenia útvaru sociálneho zabezpečenia ministerstva, Vojenskému úradu sociálneho zabezpečenia, služobnému úradu alebo služobnému orgánu.</w:t>
      </w:r>
    </w:p>
    <w:p w:rsidR="00BF6BB7" w:rsidRPr="008E0C0D" w:rsidRDefault="006E63CE">
      <w:pPr>
        <w:ind w:firstLine="142"/>
        <w:rPr>
          <w:rFonts w:ascii="Times New Roman" w:hAnsi="Times New Roman" w:cs="Times New Roman"/>
          <w:color w:val="000000" w:themeColor="text1"/>
          <w:sz w:val="24"/>
          <w:szCs w:val="24"/>
          <w:lang w:val="sk-SK"/>
        </w:rPr>
      </w:pPr>
      <w:bookmarkStart w:id="966" w:name="2158139"/>
      <w:bookmarkEnd w:id="966"/>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Policajtovi, policajtke, profesionálnemu vojakovi alebo profesionálnej vojačke patria práva pri výkone sociálneho zabezpečenia rovnako v súlade so zásadou rovnakého zaobchádzania v sociálnom zabezpečení ustanovenou osobitným zákonom.</w:t>
      </w:r>
      <w:hyperlink w:anchor="2159110" w:history="1">
        <w:r w:rsidRPr="008E0C0D">
          <w:rPr>
            <w:rStyle w:val="Odkaznavysvetlivku"/>
            <w:rFonts w:ascii="Times New Roman" w:hAnsi="Times New Roman" w:cs="Times New Roman"/>
            <w:color w:val="000000" w:themeColor="text1"/>
            <w:sz w:val="24"/>
            <w:szCs w:val="24"/>
            <w:lang w:val="sk-SK"/>
          </w:rPr>
          <w:t>47a)</w:t>
        </w:r>
      </w:hyperlink>
    </w:p>
    <w:p w:rsidR="00BF6BB7" w:rsidRPr="008E0C0D" w:rsidRDefault="006E63CE">
      <w:pPr>
        <w:ind w:firstLine="142"/>
        <w:rPr>
          <w:rFonts w:ascii="Times New Roman" w:hAnsi="Times New Roman" w:cs="Times New Roman"/>
          <w:color w:val="000000" w:themeColor="text1"/>
          <w:sz w:val="24"/>
          <w:szCs w:val="24"/>
          <w:lang w:val="sk-SK"/>
        </w:rPr>
      </w:pPr>
      <w:bookmarkStart w:id="967" w:name="2158144"/>
      <w:bookmarkEnd w:id="967"/>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Ak sa policajt, policajtka, profesionálny vojak alebo profesionálna vojačka domnievajú, že ich práva alebo právom chránené záujmy boli dotknuté v dôsledku nedodržania zásady rovnakého zaobchádzania, môžu sa domáhať právnej ochrany na súde podľa osobitného zákona.</w:t>
      </w:r>
      <w:hyperlink w:anchor="2159110" w:history="1">
        <w:r w:rsidRPr="008E0C0D">
          <w:rPr>
            <w:rStyle w:val="Odkaznavysvetlivku"/>
            <w:rFonts w:ascii="Times New Roman" w:hAnsi="Times New Roman" w:cs="Times New Roman"/>
            <w:color w:val="000000" w:themeColor="text1"/>
            <w:sz w:val="24"/>
            <w:szCs w:val="24"/>
            <w:lang w:val="sk-SK"/>
          </w:rPr>
          <w:t>47a)</w:t>
        </w:r>
      </w:hyperlink>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68" w:name="2158147"/>
      <w:bookmarkEnd w:id="968"/>
      <w:r w:rsidRPr="008E0C0D">
        <w:rPr>
          <w:rFonts w:ascii="Times New Roman" w:hAnsi="Times New Roman" w:cs="Times New Roman"/>
          <w:color w:val="000000" w:themeColor="text1"/>
          <w:sz w:val="24"/>
          <w:szCs w:val="24"/>
          <w:lang w:val="sk-SK"/>
        </w:rPr>
        <w:t>§ 114</w:t>
      </w:r>
      <w:r w:rsidRPr="008E0C0D">
        <w:rPr>
          <w:rFonts w:ascii="Times New Roman" w:hAnsi="Times New Roman" w:cs="Times New Roman"/>
          <w:color w:val="000000" w:themeColor="text1"/>
          <w:sz w:val="24"/>
          <w:szCs w:val="24"/>
          <w:lang w:val="sk-SK"/>
        </w:rPr>
        <w:br/>
        <w:t>Práva a povinnosti služobného úradu a služobného orgánu</w:t>
      </w:r>
    </w:p>
    <w:p w:rsidR="00BF6BB7" w:rsidRPr="008E0C0D" w:rsidRDefault="006E63CE">
      <w:pPr>
        <w:ind w:firstLine="142"/>
        <w:rPr>
          <w:rFonts w:ascii="Times New Roman" w:hAnsi="Times New Roman" w:cs="Times New Roman"/>
          <w:color w:val="000000" w:themeColor="text1"/>
          <w:sz w:val="24"/>
          <w:szCs w:val="24"/>
          <w:lang w:val="sk-SK"/>
        </w:rPr>
      </w:pPr>
      <w:bookmarkStart w:id="969" w:name="2158149"/>
      <w:bookmarkEnd w:id="96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Služobný úrad a služobný orgán je povinný</w:t>
      </w:r>
    </w:p>
    <w:p w:rsidR="00BF6BB7" w:rsidRPr="008E0C0D" w:rsidRDefault="006E63CE">
      <w:pPr>
        <w:ind w:left="568" w:hanging="284"/>
        <w:rPr>
          <w:rFonts w:ascii="Times New Roman" w:hAnsi="Times New Roman" w:cs="Times New Roman"/>
          <w:color w:val="000000" w:themeColor="text1"/>
          <w:sz w:val="24"/>
          <w:szCs w:val="24"/>
          <w:lang w:val="sk-SK"/>
        </w:rPr>
      </w:pPr>
      <w:bookmarkStart w:id="970" w:name="2158150"/>
      <w:bookmarkEnd w:id="97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odviesť poistné na nemocenské zabezpečenie, úrazové zabezpečenie a výsluhové zabezpečenie za policajta a profesionálneho vojaka,</w:t>
      </w:r>
    </w:p>
    <w:p w:rsidR="00BF6BB7" w:rsidRPr="008E0C0D" w:rsidRDefault="006E63CE">
      <w:pPr>
        <w:ind w:left="568" w:hanging="284"/>
        <w:rPr>
          <w:rFonts w:ascii="Times New Roman" w:hAnsi="Times New Roman" w:cs="Times New Roman"/>
          <w:color w:val="000000" w:themeColor="text1"/>
          <w:sz w:val="24"/>
          <w:szCs w:val="24"/>
          <w:lang w:val="sk-SK"/>
        </w:rPr>
      </w:pPr>
      <w:bookmarkStart w:id="971" w:name="2158151"/>
      <w:bookmarkEnd w:id="971"/>
      <w:r w:rsidRPr="008E0C0D">
        <w:rPr>
          <w:rFonts w:ascii="Times New Roman" w:hAnsi="Times New Roman" w:cs="Times New Roman"/>
          <w:b/>
          <w:color w:val="000000" w:themeColor="text1"/>
          <w:sz w:val="24"/>
          <w:szCs w:val="24"/>
          <w:lang w:val="sk-SK"/>
        </w:rPr>
        <w:lastRenderedPageBreak/>
        <w:t>b)</w:t>
      </w:r>
      <w:r w:rsidRPr="008E0C0D">
        <w:rPr>
          <w:rFonts w:ascii="Times New Roman" w:hAnsi="Times New Roman" w:cs="Times New Roman"/>
          <w:color w:val="000000" w:themeColor="text1"/>
          <w:sz w:val="24"/>
          <w:szCs w:val="24"/>
          <w:lang w:val="sk-SK"/>
        </w:rPr>
        <w:t xml:space="preserve"> odviesť poistné na nemocenské zabezpečenie, úrazové zabezpečenie a výsluhové zabezpečenie za zamestnávateľa,</w:t>
      </w:r>
    </w:p>
    <w:p w:rsidR="00BF6BB7" w:rsidRPr="008E0C0D" w:rsidRDefault="006E63CE">
      <w:pPr>
        <w:ind w:left="568" w:hanging="284"/>
        <w:rPr>
          <w:rFonts w:ascii="Times New Roman" w:hAnsi="Times New Roman" w:cs="Times New Roman"/>
          <w:color w:val="000000" w:themeColor="text1"/>
          <w:sz w:val="24"/>
          <w:szCs w:val="24"/>
          <w:lang w:val="sk-SK"/>
        </w:rPr>
      </w:pPr>
      <w:bookmarkStart w:id="972" w:name="2158152"/>
      <w:bookmarkEnd w:id="972"/>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prihlásiť alebo odhlásiť policajta a profesionálneho vojaka z poistenia podľa písmena a) do ôsmich dní od vzniku alebo zániku týchto poistení,</w:t>
      </w:r>
    </w:p>
    <w:p w:rsidR="00BF6BB7" w:rsidRPr="008E0C0D" w:rsidRDefault="006E63CE">
      <w:pPr>
        <w:ind w:left="568" w:hanging="284"/>
        <w:rPr>
          <w:rFonts w:ascii="Times New Roman" w:hAnsi="Times New Roman" w:cs="Times New Roman"/>
          <w:color w:val="000000" w:themeColor="text1"/>
          <w:sz w:val="24"/>
          <w:szCs w:val="24"/>
          <w:lang w:val="sk-SK"/>
        </w:rPr>
      </w:pPr>
      <w:bookmarkStart w:id="973" w:name="2158153"/>
      <w:bookmarkEnd w:id="973"/>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predkladať správcovi osobitného účtu výkaz poistného za príslušný kalendárny mesiac v lehote splatnosti ním odvádzaného poistného v členení na jednotlivých policajtov a profesionálnych vojakov a na jednotlivé druhy poistenia,</w:t>
      </w:r>
    </w:p>
    <w:p w:rsidR="00BF6BB7" w:rsidRPr="008E0C0D" w:rsidRDefault="006E63CE">
      <w:pPr>
        <w:ind w:left="568" w:hanging="284"/>
        <w:rPr>
          <w:rFonts w:ascii="Times New Roman" w:hAnsi="Times New Roman" w:cs="Times New Roman"/>
          <w:color w:val="000000" w:themeColor="text1"/>
          <w:sz w:val="24"/>
          <w:szCs w:val="24"/>
          <w:lang w:val="sk-SK"/>
        </w:rPr>
      </w:pPr>
      <w:bookmarkStart w:id="974" w:name="2158154"/>
      <w:bookmarkEnd w:id="974"/>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poskytovať správcovi osobitného účtu súčinnosť pri vykonávaní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975" w:name="2158155"/>
      <w:bookmarkEnd w:id="975"/>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písomne oznamovať útvaru sociálneho zabezpečenia ministerstva alebo Vojenskému úradu sociálneho zabezpečenia služobné úrazy, ktoré si vyžiadali lekárske ošetrenie alebo dočasnú neschopnosť, najneskôr do troch dní odo dňa, keď sa o služobnom úraze dozvedeli,</w:t>
      </w:r>
    </w:p>
    <w:p w:rsidR="00BF6BB7" w:rsidRPr="008E0C0D" w:rsidRDefault="006E63CE">
      <w:pPr>
        <w:ind w:left="568" w:hanging="284"/>
        <w:rPr>
          <w:rFonts w:ascii="Times New Roman" w:hAnsi="Times New Roman" w:cs="Times New Roman"/>
          <w:color w:val="000000" w:themeColor="text1"/>
          <w:sz w:val="24"/>
          <w:szCs w:val="24"/>
          <w:lang w:val="sk-SK"/>
        </w:rPr>
      </w:pPr>
      <w:bookmarkStart w:id="976" w:name="2158156"/>
      <w:bookmarkEnd w:id="976"/>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predkladať útvaru sociálneho zabezpečenia ministerstva alebo Vojenskému úradu sociálneho zabezpečenia záznamy o služobných úrazoch, ktoré podliehajú evidencii a registrácii podľa osobitného predpisu,</w:t>
      </w:r>
      <w:hyperlink w:anchor="2159112" w:history="1">
        <w:r w:rsidRPr="008E0C0D">
          <w:rPr>
            <w:rStyle w:val="Odkaznavysvetlivku"/>
            <w:rFonts w:ascii="Times New Roman" w:hAnsi="Times New Roman" w:cs="Times New Roman"/>
            <w:color w:val="000000" w:themeColor="text1"/>
            <w:sz w:val="24"/>
            <w:szCs w:val="24"/>
            <w:lang w:val="sk-SK"/>
          </w:rPr>
          <w:t>48)</w:t>
        </w:r>
      </w:hyperlink>
      <w:r w:rsidRPr="008E0C0D">
        <w:rPr>
          <w:rFonts w:ascii="Times New Roman" w:hAnsi="Times New Roman" w:cs="Times New Roman"/>
          <w:color w:val="000000" w:themeColor="text1"/>
          <w:sz w:val="24"/>
          <w:szCs w:val="24"/>
          <w:lang w:val="sk-SK"/>
        </w:rPr>
        <w:t xml:space="preserve"> najneskôr do ôsmich dní odo dňa, keď sa o služobnom úraze dozvedeli, a výsledky vyšetrenia služobných úrazov a hlásenia o zistení chorôb z povolania do ôsmich dní od ich doručenia,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977" w:name="2158157"/>
      <w:bookmarkEnd w:id="977"/>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viesť o policajtoch, profesionálnych vojakoch a iných poberateľoch dávok evidenciu na účely sociálneho zabezpečenia a sociálneho poistenia podľa všeobecných predpisov o sociálnom poistení,</w:t>
      </w:r>
    </w:p>
    <w:p w:rsidR="00BF6BB7" w:rsidRPr="008E0C0D" w:rsidRDefault="006E63CE">
      <w:pPr>
        <w:ind w:left="568" w:hanging="284"/>
        <w:rPr>
          <w:rFonts w:ascii="Times New Roman" w:hAnsi="Times New Roman" w:cs="Times New Roman"/>
          <w:color w:val="000000" w:themeColor="text1"/>
          <w:sz w:val="24"/>
          <w:szCs w:val="24"/>
          <w:lang w:val="sk-SK"/>
        </w:rPr>
      </w:pPr>
      <w:bookmarkStart w:id="978" w:name="2158160"/>
      <w:bookmarkEnd w:id="978"/>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vydávať policajtovi a profesionálnemu vojakovi na jeho žiadosť potvrdenia o rozhodujúcich skutočnostiach na účely sociálneho zabezpečenia a sociálneho poistenia podľa všeobecných predpisov o sociálnom poistení,</w:t>
      </w:r>
    </w:p>
    <w:p w:rsidR="00BF6BB7" w:rsidRPr="008E0C0D" w:rsidRDefault="006E63CE">
      <w:pPr>
        <w:ind w:left="568" w:hanging="284"/>
        <w:rPr>
          <w:rFonts w:ascii="Times New Roman" w:hAnsi="Times New Roman" w:cs="Times New Roman"/>
          <w:color w:val="000000" w:themeColor="text1"/>
          <w:sz w:val="24"/>
          <w:szCs w:val="24"/>
          <w:lang w:val="sk-SK"/>
        </w:rPr>
      </w:pPr>
      <w:bookmarkStart w:id="979" w:name="2158163"/>
      <w:bookmarkEnd w:id="979"/>
      <w:r w:rsidRPr="008E0C0D">
        <w:rPr>
          <w:rFonts w:ascii="Times New Roman" w:hAnsi="Times New Roman" w:cs="Times New Roman"/>
          <w:b/>
          <w:color w:val="000000" w:themeColor="text1"/>
          <w:sz w:val="24"/>
          <w:szCs w:val="24"/>
          <w:lang w:val="sk-SK"/>
        </w:rPr>
        <w:t>j)</w:t>
      </w:r>
      <w:r w:rsidRPr="008E0C0D">
        <w:rPr>
          <w:rFonts w:ascii="Times New Roman" w:hAnsi="Times New Roman" w:cs="Times New Roman"/>
          <w:color w:val="000000" w:themeColor="text1"/>
          <w:sz w:val="24"/>
          <w:szCs w:val="24"/>
          <w:lang w:val="sk-SK"/>
        </w:rPr>
        <w:t xml:space="preserve"> písomne oznamovať útvaru sociálneho zabezpečenia ministerstva alebo Vojenskému úradu sociálneho zabezpečenia opätovné prijatie do služobného pomeru podľa osobitných predpisov,</w:t>
      </w:r>
    </w:p>
    <w:p w:rsidR="00BF6BB7" w:rsidRPr="008E0C0D" w:rsidRDefault="006E63CE">
      <w:pPr>
        <w:ind w:left="568" w:hanging="284"/>
        <w:rPr>
          <w:rFonts w:ascii="Times New Roman" w:hAnsi="Times New Roman" w:cs="Times New Roman"/>
          <w:color w:val="000000" w:themeColor="text1"/>
          <w:sz w:val="24"/>
          <w:szCs w:val="24"/>
          <w:lang w:val="sk-SK"/>
        </w:rPr>
      </w:pPr>
      <w:bookmarkStart w:id="980" w:name="2158165"/>
      <w:bookmarkEnd w:id="980"/>
      <w:r w:rsidRPr="008E0C0D">
        <w:rPr>
          <w:rFonts w:ascii="Times New Roman" w:hAnsi="Times New Roman" w:cs="Times New Roman"/>
          <w:b/>
          <w:color w:val="000000" w:themeColor="text1"/>
          <w:sz w:val="24"/>
          <w:szCs w:val="24"/>
          <w:lang w:val="sk-SK"/>
        </w:rPr>
        <w:t>k)</w:t>
      </w:r>
      <w:r w:rsidRPr="008E0C0D">
        <w:rPr>
          <w:rFonts w:ascii="Times New Roman" w:hAnsi="Times New Roman" w:cs="Times New Roman"/>
          <w:color w:val="000000" w:themeColor="text1"/>
          <w:sz w:val="24"/>
          <w:szCs w:val="24"/>
          <w:lang w:val="sk-SK"/>
        </w:rPr>
        <w:t xml:space="preserve"> vystavovať evidenčné listy dôchodkového poistenia pre Sociálnu poisťovňu,</w:t>
      </w:r>
    </w:p>
    <w:p w:rsidR="00BF6BB7" w:rsidRPr="008E0C0D" w:rsidRDefault="006E63CE">
      <w:pPr>
        <w:ind w:left="568" w:hanging="284"/>
        <w:rPr>
          <w:rFonts w:ascii="Times New Roman" w:hAnsi="Times New Roman" w:cs="Times New Roman"/>
          <w:color w:val="000000" w:themeColor="text1"/>
          <w:sz w:val="24"/>
          <w:szCs w:val="24"/>
          <w:lang w:val="sk-SK"/>
        </w:rPr>
      </w:pPr>
      <w:bookmarkStart w:id="981" w:name="2158167"/>
      <w:bookmarkEnd w:id="981"/>
      <w:r w:rsidRPr="008E0C0D">
        <w:rPr>
          <w:rFonts w:ascii="Times New Roman" w:hAnsi="Times New Roman" w:cs="Times New Roman"/>
          <w:b/>
          <w:color w:val="000000" w:themeColor="text1"/>
          <w:sz w:val="24"/>
          <w:szCs w:val="24"/>
          <w:lang w:val="sk-SK"/>
        </w:rPr>
        <w:t>l)</w:t>
      </w:r>
      <w:r w:rsidRPr="008E0C0D">
        <w:rPr>
          <w:rFonts w:ascii="Times New Roman" w:hAnsi="Times New Roman" w:cs="Times New Roman"/>
          <w:color w:val="000000" w:themeColor="text1"/>
          <w:sz w:val="24"/>
          <w:szCs w:val="24"/>
          <w:lang w:val="sk-SK"/>
        </w:rPr>
        <w:t xml:space="preserve"> odviesť na osobitný účet útvaru sociálneho zabezpečenia ministerstva alebo Vojenského úradu sociálneho zabezpečenia sumu vymoženú od tretích osôb v súvislosti s vyplatenou náhradou služobného platu počas dočasnej neschopnosti alebo vyplatenou dávkou úrazového zabezpečenia vrátane úrokov z omeškania,</w:t>
      </w:r>
    </w:p>
    <w:p w:rsidR="00BF6BB7" w:rsidRPr="008E0C0D" w:rsidRDefault="006E63CE">
      <w:pPr>
        <w:ind w:left="568" w:hanging="284"/>
        <w:rPr>
          <w:rFonts w:ascii="Times New Roman" w:hAnsi="Times New Roman" w:cs="Times New Roman"/>
          <w:color w:val="000000" w:themeColor="text1"/>
          <w:sz w:val="24"/>
          <w:szCs w:val="24"/>
          <w:lang w:val="sk-SK"/>
        </w:rPr>
      </w:pPr>
      <w:bookmarkStart w:id="982" w:name="2158168"/>
      <w:bookmarkEnd w:id="982"/>
      <w:r w:rsidRPr="008E0C0D">
        <w:rPr>
          <w:rFonts w:ascii="Times New Roman" w:hAnsi="Times New Roman" w:cs="Times New Roman"/>
          <w:b/>
          <w:color w:val="000000" w:themeColor="text1"/>
          <w:sz w:val="24"/>
          <w:szCs w:val="24"/>
          <w:lang w:val="sk-SK"/>
        </w:rPr>
        <w:t>m)</w:t>
      </w:r>
      <w:r w:rsidRPr="008E0C0D">
        <w:rPr>
          <w:rFonts w:ascii="Times New Roman" w:hAnsi="Times New Roman" w:cs="Times New Roman"/>
          <w:color w:val="000000" w:themeColor="text1"/>
          <w:sz w:val="24"/>
          <w:szCs w:val="24"/>
          <w:lang w:val="sk-SK"/>
        </w:rPr>
        <w:t xml:space="preserve"> písomne oznamovať útvaru sociálneho zabezpečenia ministerstva a Vojenskému úradu sociálneho zabezpečenia na základe jeho vyžiadania údaje o príjmoch za výkon štátnej služby, ktoré sú rozhodujúce na určenie vymeriavacieho základu na poistenie v nezamestnanosti a na dôchodkové poistenie v členení za jednotlivé kalendárne mesiace trvania služobného pomeru a údaje o poistnom na poistenie v nezamestnanosti a dôchodkové poistenie podľa </w:t>
      </w:r>
      <w:hyperlink w:anchor="2157318" w:history="1">
        <w:r w:rsidRPr="008E0C0D">
          <w:rPr>
            <w:rStyle w:val="Hypertextovprepojenie"/>
            <w:rFonts w:ascii="Times New Roman" w:hAnsi="Times New Roman" w:cs="Times New Roman"/>
            <w:color w:val="000000" w:themeColor="text1"/>
            <w:sz w:val="24"/>
            <w:szCs w:val="24"/>
            <w:u w:val="none"/>
            <w:lang w:val="sk-SK"/>
          </w:rPr>
          <w:t>§ 67 ods. 1 a 2</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983" w:name="2158169"/>
      <w:bookmarkEnd w:id="98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služobný úrad, služobný orgán, útvar sociálneho zabezpečenia ministerstva, Vojenský úrad sociálneho zabezpečenia, Sociálna poisťovňa alebo iná právnická osoba potvrdí nesprávne údaje rozhodujúce na vznik nároku na dávku sociálneho zabezpečenia, nároku na jej výplatu alebo jej sumu a v dôsledku toho sa dávka sociálneho zabezpečenia poskytla neoprávnene alebo vo vyššej sume, ako patrila, je povinný nahradiť neprávom vyplatené sumy.</w:t>
      </w:r>
    </w:p>
    <w:p w:rsidR="00BF6BB7" w:rsidRPr="008E0C0D" w:rsidRDefault="006E63CE">
      <w:pPr>
        <w:ind w:firstLine="142"/>
        <w:rPr>
          <w:rFonts w:ascii="Times New Roman" w:hAnsi="Times New Roman" w:cs="Times New Roman"/>
          <w:color w:val="000000" w:themeColor="text1"/>
          <w:sz w:val="24"/>
          <w:szCs w:val="24"/>
          <w:lang w:val="sk-SK"/>
        </w:rPr>
      </w:pPr>
      <w:bookmarkStart w:id="984" w:name="2158170"/>
      <w:bookmarkEnd w:id="984"/>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Právo na náhradu neoprávnene vyplatených súm sa premlčí uplynutím troch rokov odo dňa, keď útvar sociálneho zabezpečenia ministerstva alebo Vojenský úrad sociálneho zabezpečenia zistil, že sumy sa vyplatili neprávom, najneskôr však uplynutím desiatich rokov odo dňa ich výplaty. Tieto lehoty neplynú počas konania o opravnom prostriedku a počas výkonu rozhodnutia.</w:t>
      </w:r>
    </w:p>
    <w:p w:rsidR="00BF6BB7" w:rsidRPr="008E0C0D" w:rsidRDefault="006E63CE">
      <w:pPr>
        <w:ind w:firstLine="142"/>
        <w:rPr>
          <w:rFonts w:ascii="Times New Roman" w:hAnsi="Times New Roman" w:cs="Times New Roman"/>
          <w:color w:val="000000" w:themeColor="text1"/>
          <w:sz w:val="24"/>
          <w:szCs w:val="24"/>
          <w:lang w:val="sk-SK"/>
        </w:rPr>
      </w:pPr>
      <w:bookmarkStart w:id="985" w:name="2158171"/>
      <w:bookmarkEnd w:id="985"/>
      <w:r w:rsidRPr="008E0C0D">
        <w:rPr>
          <w:rFonts w:ascii="Times New Roman" w:hAnsi="Times New Roman" w:cs="Times New Roman"/>
          <w:b/>
          <w:color w:val="000000" w:themeColor="text1"/>
          <w:sz w:val="24"/>
          <w:szCs w:val="24"/>
          <w:lang w:val="sk-SK"/>
        </w:rPr>
        <w:lastRenderedPageBreak/>
        <w:t>(4)</w:t>
      </w:r>
      <w:r w:rsidRPr="008E0C0D">
        <w:rPr>
          <w:rFonts w:ascii="Times New Roman" w:hAnsi="Times New Roman" w:cs="Times New Roman"/>
          <w:color w:val="000000" w:themeColor="text1"/>
          <w:sz w:val="24"/>
          <w:szCs w:val="24"/>
          <w:lang w:val="sk-SK"/>
        </w:rPr>
        <w:t xml:space="preserve"> Poverený zamestnanec útvaru sociálneho zabezpečenia ministerstva, Vojenského úradu sociálneho zabezpečenia alebo ministerstva je oprávnený vstupovať do objektov zamestnávateľov a nazerať do záznamov o príjmoch ich zamestnancov a do iných záznamov dôležitých na účely sociálneho zabezpečenia, ak tomu nebráni osobitný predpis.</w:t>
      </w:r>
      <w:hyperlink w:anchor="2159113" w:history="1">
        <w:r w:rsidRPr="008E0C0D">
          <w:rPr>
            <w:rStyle w:val="Odkaznavysvetlivku"/>
            <w:rFonts w:ascii="Times New Roman" w:hAnsi="Times New Roman" w:cs="Times New Roman"/>
            <w:color w:val="000000" w:themeColor="text1"/>
            <w:sz w:val="24"/>
            <w:szCs w:val="24"/>
            <w:lang w:val="sk-SK"/>
          </w:rPr>
          <w:t>49)</w:t>
        </w:r>
      </w:hyperlink>
    </w:p>
    <w:p w:rsidR="00BF6BB7" w:rsidRPr="008E0C0D" w:rsidRDefault="006E63CE">
      <w:pPr>
        <w:ind w:firstLine="142"/>
        <w:rPr>
          <w:rFonts w:ascii="Times New Roman" w:hAnsi="Times New Roman" w:cs="Times New Roman"/>
          <w:color w:val="000000" w:themeColor="text1"/>
          <w:sz w:val="24"/>
          <w:szCs w:val="24"/>
          <w:lang w:val="sk-SK"/>
        </w:rPr>
      </w:pPr>
      <w:bookmarkStart w:id="986" w:name="2158172"/>
      <w:bookmarkEnd w:id="986"/>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Služobný úrad, služobný orgán, útvar sociálneho zabezpečenia ministerstva alebo Vojenský úrad sociálneho zabezpečenia má právo voči tretím osobám na náhradu škody, ktorá mu vznikla výplatou dávky nemocenského zabezpečenia a dávky úrazového zabezpečenia v dôsledku ich zavineného protiprávneho konania alebo v dôsledku potvrdenia nesprávnych údajov rozhodujúcich na vznik nároku na dávku nemocenského zabezpečenia a dávku úrazového zabezpečenia, nároku na jej výplatu alebo jej sumu.</w:t>
      </w:r>
    </w:p>
    <w:p w:rsidR="00BF6BB7" w:rsidRPr="008E0C0D" w:rsidRDefault="006E63CE">
      <w:pPr>
        <w:ind w:firstLine="142"/>
        <w:rPr>
          <w:rFonts w:ascii="Times New Roman" w:hAnsi="Times New Roman" w:cs="Times New Roman"/>
          <w:color w:val="000000" w:themeColor="text1"/>
          <w:sz w:val="24"/>
          <w:szCs w:val="24"/>
          <w:lang w:val="sk-SK"/>
        </w:rPr>
      </w:pPr>
      <w:bookmarkStart w:id="987" w:name="2158174"/>
      <w:bookmarkEnd w:id="987"/>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Služobný úrad, služobný orgán, útvar sociálneho zabezpečenia ministerstva alebo Vojenský úrad sociálneho zabezpečenia má právo voči tretím osobám na náhradu škody, ktorá mu vznikla výplatou dávky výsluhového zabezpečenia v dôsledku potvrdenia nesprávnych údajov rozhodujúcich na vznik nároku na dávku výsluhového zabezpečenia, nároku na jej výplatu alebo jej sumu.</w:t>
      </w:r>
    </w:p>
    <w:p w:rsidR="00BF6BB7" w:rsidRPr="008E0C0D" w:rsidRDefault="006E63CE">
      <w:pPr>
        <w:ind w:firstLine="142"/>
        <w:rPr>
          <w:rFonts w:ascii="Times New Roman" w:hAnsi="Times New Roman" w:cs="Times New Roman"/>
          <w:color w:val="000000" w:themeColor="text1"/>
          <w:sz w:val="24"/>
          <w:szCs w:val="24"/>
          <w:lang w:val="sk-SK"/>
        </w:rPr>
      </w:pPr>
      <w:bookmarkStart w:id="988" w:name="2158175"/>
      <w:bookmarkEnd w:id="988"/>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Útvar sociálneho zabezpečenia ministerstva alebo Vojenský úrad sociálneho zabezpečenia má právo voči poberateľovi služby sociálneho zabezpečenia na náhradu škody, ktorá mu vznikla tým, že poberateľ služby sociálneho zabezpečenia bezdôvodne nenastúpil na poskytnutú kúpeľnú starostlivosť alebo bezdôvodne predčasne ukončil kúpeľnú starostlivosť.</w:t>
      </w:r>
    </w:p>
    <w:p w:rsidR="00BF6BB7" w:rsidRPr="008E0C0D" w:rsidRDefault="006E63CE">
      <w:pPr>
        <w:ind w:firstLine="142"/>
        <w:rPr>
          <w:rFonts w:ascii="Times New Roman" w:hAnsi="Times New Roman" w:cs="Times New Roman"/>
          <w:color w:val="000000" w:themeColor="text1"/>
          <w:sz w:val="24"/>
          <w:szCs w:val="24"/>
          <w:lang w:val="sk-SK"/>
        </w:rPr>
      </w:pPr>
      <w:bookmarkStart w:id="989" w:name="2158176"/>
      <w:bookmarkEnd w:id="989"/>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Ak je to nevyhnutné na utajenie činnosti alebo totožnosti policajta alebo profesionálneho vojaka alebo na utajenie plnenia úloh ministerstva alebo Vojenského spravodajstva, môže ministerstvo, útvar sociálneho zabezpečenia ministerstva, Vojenský úrad sociálneho zabezpečenia a Vojenské spravodajstvo na základe osobitnej dohody používať osobitné spôsoby vykazovania údajov na účely sociálneho zabezpečenia podľa odseku 1.</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990" w:name="2158178"/>
      <w:bookmarkEnd w:id="990"/>
      <w:r w:rsidRPr="008E0C0D">
        <w:rPr>
          <w:rFonts w:ascii="Times New Roman" w:hAnsi="Times New Roman" w:cs="Times New Roman"/>
          <w:color w:val="000000" w:themeColor="text1"/>
          <w:sz w:val="24"/>
          <w:szCs w:val="24"/>
          <w:lang w:val="sk-SK"/>
        </w:rPr>
        <w:t>§ 115</w:t>
      </w:r>
      <w:r w:rsidRPr="008E0C0D">
        <w:rPr>
          <w:rFonts w:ascii="Times New Roman" w:hAnsi="Times New Roman" w:cs="Times New Roman"/>
          <w:color w:val="000000" w:themeColor="text1"/>
          <w:sz w:val="24"/>
          <w:szCs w:val="24"/>
          <w:lang w:val="sk-SK"/>
        </w:rPr>
        <w:br/>
        <w:t>Evidencia na účely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991" w:name="2158180"/>
      <w:bookmarkEnd w:id="99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Služobný úrad, služobný orgán, útvar sociálneho zabezpečenia ministerstva a Vojenský úrad sociálneho zabezpečenia vedú evidenciu na účely sociálneho zabezpečenia od vzniku účasti na sociálnom zabezpečení po celé obdobie, počas ktorého táto účasť trvá.</w:t>
      </w:r>
    </w:p>
    <w:p w:rsidR="00BF6BB7" w:rsidRPr="008E0C0D" w:rsidRDefault="006E63CE">
      <w:pPr>
        <w:ind w:firstLine="142"/>
        <w:rPr>
          <w:rFonts w:ascii="Times New Roman" w:hAnsi="Times New Roman" w:cs="Times New Roman"/>
          <w:color w:val="000000" w:themeColor="text1"/>
          <w:sz w:val="24"/>
          <w:szCs w:val="24"/>
          <w:lang w:val="sk-SK"/>
        </w:rPr>
      </w:pPr>
      <w:bookmarkStart w:id="992" w:name="2158182"/>
      <w:bookmarkEnd w:id="992"/>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Evidencia musí obsahovať tieto údaje:</w:t>
      </w:r>
    </w:p>
    <w:p w:rsidR="00BF6BB7" w:rsidRPr="008E0C0D" w:rsidRDefault="006E63CE">
      <w:pPr>
        <w:ind w:left="568" w:hanging="284"/>
        <w:rPr>
          <w:rFonts w:ascii="Times New Roman" w:hAnsi="Times New Roman" w:cs="Times New Roman"/>
          <w:color w:val="000000" w:themeColor="text1"/>
          <w:sz w:val="24"/>
          <w:szCs w:val="24"/>
          <w:lang w:val="sk-SK"/>
        </w:rPr>
      </w:pPr>
      <w:bookmarkStart w:id="993" w:name="2158183"/>
      <w:bookmarkEnd w:id="993"/>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meno a priezvisko vrátane všetkých predošlých priezvisk,</w:t>
      </w:r>
    </w:p>
    <w:p w:rsidR="00BF6BB7" w:rsidRPr="008E0C0D" w:rsidRDefault="006E63CE">
      <w:pPr>
        <w:ind w:left="568" w:hanging="284"/>
        <w:rPr>
          <w:rFonts w:ascii="Times New Roman" w:hAnsi="Times New Roman" w:cs="Times New Roman"/>
          <w:color w:val="000000" w:themeColor="text1"/>
          <w:sz w:val="24"/>
          <w:szCs w:val="24"/>
          <w:lang w:val="sk-SK"/>
        </w:rPr>
      </w:pPr>
      <w:bookmarkStart w:id="994" w:name="2158184"/>
      <w:bookmarkEnd w:id="994"/>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dátum a miesto narodenia, rodné číslo,</w:t>
      </w:r>
    </w:p>
    <w:p w:rsidR="00BF6BB7" w:rsidRPr="008E0C0D" w:rsidRDefault="006E63CE">
      <w:pPr>
        <w:ind w:left="568" w:hanging="284"/>
        <w:rPr>
          <w:rFonts w:ascii="Times New Roman" w:hAnsi="Times New Roman" w:cs="Times New Roman"/>
          <w:color w:val="000000" w:themeColor="text1"/>
          <w:sz w:val="24"/>
          <w:szCs w:val="24"/>
          <w:lang w:val="sk-SK"/>
        </w:rPr>
      </w:pPr>
      <w:bookmarkStart w:id="995" w:name="2158185"/>
      <w:bookmarkEnd w:id="99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rodinný stav,</w:t>
      </w:r>
    </w:p>
    <w:p w:rsidR="00BF6BB7" w:rsidRPr="008E0C0D" w:rsidRDefault="006E63CE">
      <w:pPr>
        <w:ind w:left="568" w:hanging="284"/>
        <w:rPr>
          <w:rFonts w:ascii="Times New Roman" w:hAnsi="Times New Roman" w:cs="Times New Roman"/>
          <w:color w:val="000000" w:themeColor="text1"/>
          <w:sz w:val="24"/>
          <w:szCs w:val="24"/>
          <w:lang w:val="sk-SK"/>
        </w:rPr>
      </w:pPr>
      <w:bookmarkStart w:id="996" w:name="2158186"/>
      <w:bookmarkEnd w:id="996"/>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miesto trvalého pobytu,</w:t>
      </w:r>
    </w:p>
    <w:p w:rsidR="00BF6BB7" w:rsidRPr="008E0C0D" w:rsidRDefault="006E63CE">
      <w:pPr>
        <w:ind w:left="568" w:hanging="284"/>
        <w:rPr>
          <w:rFonts w:ascii="Times New Roman" w:hAnsi="Times New Roman" w:cs="Times New Roman"/>
          <w:color w:val="000000" w:themeColor="text1"/>
          <w:sz w:val="24"/>
          <w:szCs w:val="24"/>
          <w:lang w:val="sk-SK"/>
        </w:rPr>
      </w:pPr>
      <w:bookmarkStart w:id="997" w:name="2158187"/>
      <w:bookmarkEnd w:id="997"/>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vznik služobného pomeru a skončenie služobného pomeru,</w:t>
      </w:r>
    </w:p>
    <w:p w:rsidR="00BF6BB7" w:rsidRPr="008E0C0D" w:rsidRDefault="006E63CE">
      <w:pPr>
        <w:ind w:left="568" w:hanging="284"/>
        <w:rPr>
          <w:rFonts w:ascii="Times New Roman" w:hAnsi="Times New Roman" w:cs="Times New Roman"/>
          <w:color w:val="000000" w:themeColor="text1"/>
          <w:sz w:val="24"/>
          <w:szCs w:val="24"/>
          <w:lang w:val="sk-SK"/>
        </w:rPr>
      </w:pPr>
      <w:bookmarkStart w:id="998" w:name="2158188"/>
      <w:bookmarkEnd w:id="998"/>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vymeriavací základ policajta alebo profesionálneho vojaka,</w:t>
      </w:r>
    </w:p>
    <w:p w:rsidR="00BF6BB7" w:rsidRPr="008E0C0D" w:rsidRDefault="006E63CE">
      <w:pPr>
        <w:ind w:left="568" w:hanging="284"/>
        <w:rPr>
          <w:rFonts w:ascii="Times New Roman" w:hAnsi="Times New Roman" w:cs="Times New Roman"/>
          <w:color w:val="000000" w:themeColor="text1"/>
          <w:sz w:val="24"/>
          <w:szCs w:val="24"/>
          <w:lang w:val="sk-SK"/>
        </w:rPr>
      </w:pPr>
      <w:bookmarkStart w:id="999" w:name="2158189"/>
      <w:bookmarkEnd w:id="999"/>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obdobie, počas ktorého policajt poberal náhradu služobného platu pri dočasnej neschopnosti, počas materskej dovolenky a rodičovskej dovolenky,</w:t>
      </w:r>
    </w:p>
    <w:p w:rsidR="00BF6BB7" w:rsidRPr="008E0C0D" w:rsidRDefault="006E63CE">
      <w:pPr>
        <w:ind w:left="568" w:hanging="284"/>
        <w:rPr>
          <w:rFonts w:ascii="Times New Roman" w:hAnsi="Times New Roman" w:cs="Times New Roman"/>
          <w:color w:val="000000" w:themeColor="text1"/>
          <w:sz w:val="24"/>
          <w:szCs w:val="24"/>
          <w:lang w:val="sk-SK"/>
        </w:rPr>
      </w:pPr>
      <w:bookmarkStart w:id="1000" w:name="2158190"/>
      <w:bookmarkEnd w:id="1000"/>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obdobie, počas ktorého profesionálny vojak poberal náhradu služobného platu pri dočasnej neschopnosti, materskej dovolenky a rodičovskej dovolenky,</w:t>
      </w:r>
    </w:p>
    <w:p w:rsidR="00BF6BB7" w:rsidRPr="008E0C0D" w:rsidRDefault="006E63CE">
      <w:pPr>
        <w:ind w:left="568" w:hanging="284"/>
        <w:rPr>
          <w:rFonts w:ascii="Times New Roman" w:hAnsi="Times New Roman" w:cs="Times New Roman"/>
          <w:color w:val="000000" w:themeColor="text1"/>
          <w:sz w:val="24"/>
          <w:szCs w:val="24"/>
          <w:lang w:val="sk-SK"/>
        </w:rPr>
      </w:pPr>
      <w:bookmarkStart w:id="1001" w:name="2158192"/>
      <w:bookmarkEnd w:id="1001"/>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obdobie, počas ktorého sa policajtovi a profesionálnemu vojakovi prerušuje účasť na nemocenskom zabezpečení alebo výsluhovom zabezpečení.</w:t>
      </w:r>
    </w:p>
    <w:p w:rsidR="00BF6BB7" w:rsidRPr="008E0C0D" w:rsidRDefault="006E63CE">
      <w:pPr>
        <w:ind w:firstLine="142"/>
        <w:rPr>
          <w:rFonts w:ascii="Times New Roman" w:hAnsi="Times New Roman" w:cs="Times New Roman"/>
          <w:color w:val="000000" w:themeColor="text1"/>
          <w:sz w:val="24"/>
          <w:szCs w:val="24"/>
          <w:lang w:val="sk-SK"/>
        </w:rPr>
      </w:pPr>
      <w:bookmarkStart w:id="1002" w:name="2158194"/>
      <w:bookmarkEnd w:id="1002"/>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Služobný úrad zaznamenáva potrebné údaje na mzdových listoch a služobný orgán na záznamoch o služobnom príjme a služobnom plate.</w:t>
      </w:r>
    </w:p>
    <w:p w:rsidR="00BF6BB7" w:rsidRPr="008E0C0D" w:rsidRDefault="006E63CE">
      <w:pPr>
        <w:ind w:firstLine="142"/>
        <w:rPr>
          <w:rFonts w:ascii="Times New Roman" w:hAnsi="Times New Roman" w:cs="Times New Roman"/>
          <w:color w:val="000000" w:themeColor="text1"/>
          <w:sz w:val="24"/>
          <w:szCs w:val="24"/>
          <w:lang w:val="sk-SK"/>
        </w:rPr>
      </w:pPr>
      <w:bookmarkStart w:id="1003" w:name="2158196"/>
      <w:bookmarkEnd w:id="1003"/>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Na vedenie evidencií podľa tohto zákona sa vzťahuje osobitný predpis.</w:t>
      </w:r>
      <w:hyperlink w:anchor="2159114" w:history="1">
        <w:r w:rsidRPr="008E0C0D">
          <w:rPr>
            <w:rStyle w:val="Odkaznavysvetlivku"/>
            <w:rFonts w:ascii="Times New Roman" w:hAnsi="Times New Roman" w:cs="Times New Roman"/>
            <w:color w:val="000000" w:themeColor="text1"/>
            <w:sz w:val="24"/>
            <w:szCs w:val="24"/>
            <w:lang w:val="sk-SK"/>
          </w:rPr>
          <w:t>50)</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004" w:name="2158197"/>
      <w:bookmarkEnd w:id="1004"/>
      <w:r w:rsidRPr="008E0C0D">
        <w:rPr>
          <w:rFonts w:ascii="Times New Roman" w:hAnsi="Times New Roman" w:cs="Times New Roman"/>
          <w:b/>
          <w:color w:val="000000" w:themeColor="text1"/>
          <w:sz w:val="24"/>
          <w:szCs w:val="24"/>
          <w:lang w:val="sk-SK"/>
        </w:rPr>
        <w:lastRenderedPageBreak/>
        <w:t>(5)</w:t>
      </w:r>
      <w:r w:rsidRPr="008E0C0D">
        <w:rPr>
          <w:rFonts w:ascii="Times New Roman" w:hAnsi="Times New Roman" w:cs="Times New Roman"/>
          <w:color w:val="000000" w:themeColor="text1"/>
          <w:sz w:val="24"/>
          <w:szCs w:val="24"/>
          <w:lang w:val="sk-SK"/>
        </w:rPr>
        <w:t xml:space="preserve"> Údaje podľa odseku 2 sa v Slovenskej informačnej službe a vo Vojenskom spravodajstve zaznamenávajú osobitným spôsobom.</w:t>
      </w:r>
    </w:p>
    <w:p w:rsidR="00BF6BB7" w:rsidRPr="008E0C0D" w:rsidRDefault="006E63CE">
      <w:pPr>
        <w:ind w:firstLine="142"/>
        <w:rPr>
          <w:rFonts w:ascii="Times New Roman" w:hAnsi="Times New Roman" w:cs="Times New Roman"/>
          <w:color w:val="000000" w:themeColor="text1"/>
          <w:sz w:val="24"/>
          <w:szCs w:val="24"/>
          <w:lang w:val="sk-SK"/>
        </w:rPr>
      </w:pPr>
      <w:bookmarkStart w:id="1005" w:name="18998191"/>
      <w:bookmarkEnd w:id="1005"/>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Útvar sociálneho zabezpečenia ministerstva a Vojenský úrad sociálneho zabezpečenia predkladajú vláde každoročne do 31. marca vždy za prechádzajúci kalendárny rok správu o odoberaní nezaslúžených benefitov predstaviteľom komunistického režimu, v ktorej uvedú najmä</w:t>
      </w:r>
    </w:p>
    <w:p w:rsidR="00BF6BB7" w:rsidRPr="008E0C0D" w:rsidRDefault="006E63CE">
      <w:pPr>
        <w:ind w:left="568" w:hanging="284"/>
        <w:rPr>
          <w:rFonts w:ascii="Times New Roman" w:hAnsi="Times New Roman" w:cs="Times New Roman"/>
          <w:color w:val="000000" w:themeColor="text1"/>
          <w:sz w:val="24"/>
          <w:szCs w:val="24"/>
          <w:lang w:val="sk-SK"/>
        </w:rPr>
      </w:pPr>
      <w:bookmarkStart w:id="1006" w:name="18998192"/>
      <w:bookmarkEnd w:id="1006"/>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počet osôb, ktorým bol opätovne určený dôchodok podľa </w:t>
      </w:r>
      <w:hyperlink w:anchor="18998197" w:history="1">
        <w:r w:rsidRPr="008E0C0D">
          <w:rPr>
            <w:rStyle w:val="Hypertextovprepojenie"/>
            <w:rFonts w:ascii="Times New Roman" w:hAnsi="Times New Roman" w:cs="Times New Roman"/>
            <w:color w:val="000000" w:themeColor="text1"/>
            <w:sz w:val="24"/>
            <w:szCs w:val="24"/>
            <w:u w:val="none"/>
            <w:lang w:val="sk-SK"/>
          </w:rPr>
          <w:t>§ 143an ods. 1</w:t>
        </w:r>
      </w:hyperlink>
      <w:r w:rsidRPr="008E0C0D">
        <w:rPr>
          <w:rFonts w:ascii="Times New Roman" w:hAnsi="Times New Roman" w:cs="Times New Roman"/>
          <w:color w:val="000000" w:themeColor="text1"/>
          <w:sz w:val="24"/>
          <w:szCs w:val="24"/>
          <w:lang w:val="sk-SK"/>
        </w:rPr>
        <w:t xml:space="preserve"> a </w:t>
      </w:r>
      <w:hyperlink w:anchor="18998198" w:history="1">
        <w:r w:rsidRPr="008E0C0D">
          <w:rPr>
            <w:rStyle w:val="Hypertextovprepojenie"/>
            <w:rFonts w:ascii="Times New Roman" w:hAnsi="Times New Roman" w:cs="Times New Roman"/>
            <w:color w:val="000000" w:themeColor="text1"/>
            <w:sz w:val="24"/>
            <w:szCs w:val="24"/>
            <w:u w:val="none"/>
            <w:lang w:val="sk-SK"/>
          </w:rPr>
          <w:t>2</w:t>
        </w:r>
      </w:hyperlink>
      <w:r w:rsidRPr="008E0C0D">
        <w:rPr>
          <w:rFonts w:ascii="Times New Roman" w:hAnsi="Times New Roman" w:cs="Times New Roman"/>
          <w:color w:val="000000" w:themeColor="text1"/>
          <w:sz w:val="24"/>
          <w:szCs w:val="24"/>
          <w:lang w:val="sk-SK"/>
        </w:rPr>
        <w:t>,</w:t>
      </w:r>
    </w:p>
    <w:p w:rsidR="00BF6BB7" w:rsidRPr="008E0C0D" w:rsidRDefault="006E63CE">
      <w:pPr>
        <w:ind w:left="568" w:hanging="284"/>
        <w:rPr>
          <w:rFonts w:ascii="Times New Roman" w:hAnsi="Times New Roman" w:cs="Times New Roman"/>
          <w:color w:val="000000" w:themeColor="text1"/>
          <w:sz w:val="24"/>
          <w:szCs w:val="24"/>
          <w:lang w:val="sk-SK"/>
        </w:rPr>
      </w:pPr>
      <w:bookmarkStart w:id="1007" w:name="18998193"/>
      <w:bookmarkEnd w:id="1007"/>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počet osôb, ktorým bolo z doby trvania služobného pomeru na vznik nároku na dávku výsluhového zabezpečenia vylúčené obdobie služby podľa osobitného predpisu</w:t>
      </w:r>
      <w:hyperlink w:anchor="18998206" w:history="1">
        <w:r w:rsidRPr="008E0C0D">
          <w:rPr>
            <w:rStyle w:val="Odkaznavysvetlivku"/>
            <w:rFonts w:ascii="Times New Roman" w:hAnsi="Times New Roman" w:cs="Times New Roman"/>
            <w:color w:val="000000" w:themeColor="text1"/>
            <w:sz w:val="24"/>
            <w:szCs w:val="24"/>
            <w:lang w:val="sk-SK"/>
          </w:rPr>
          <w:t>33aa)</w:t>
        </w:r>
      </w:hyperlink>
      <w:r w:rsidRPr="008E0C0D">
        <w:rPr>
          <w:rFonts w:ascii="Times New Roman" w:hAnsi="Times New Roman" w:cs="Times New Roman"/>
          <w:color w:val="000000" w:themeColor="text1"/>
          <w:sz w:val="24"/>
          <w:szCs w:val="24"/>
          <w:lang w:val="sk-SK"/>
        </w:rPr>
        <w:t xml:space="preserve"> a</w:t>
      </w:r>
    </w:p>
    <w:p w:rsidR="00BF6BB7" w:rsidRPr="008E0C0D" w:rsidRDefault="006E63CE">
      <w:pPr>
        <w:ind w:left="568" w:hanging="284"/>
        <w:rPr>
          <w:rFonts w:ascii="Times New Roman" w:hAnsi="Times New Roman" w:cs="Times New Roman"/>
          <w:color w:val="000000" w:themeColor="text1"/>
          <w:sz w:val="24"/>
          <w:szCs w:val="24"/>
          <w:lang w:val="sk-SK"/>
        </w:rPr>
      </w:pPr>
      <w:bookmarkStart w:id="1008" w:name="18998194"/>
      <w:bookmarkEnd w:id="1008"/>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sumu rozdielu medzi pôvodnými a opätovne určenými dôchodkami podľa </w:t>
      </w:r>
      <w:hyperlink w:anchor="18998197" w:history="1">
        <w:r w:rsidRPr="008E0C0D">
          <w:rPr>
            <w:rStyle w:val="Hypertextovprepojenie"/>
            <w:rFonts w:ascii="Times New Roman" w:hAnsi="Times New Roman" w:cs="Times New Roman"/>
            <w:color w:val="000000" w:themeColor="text1"/>
            <w:sz w:val="24"/>
            <w:szCs w:val="24"/>
            <w:u w:val="none"/>
            <w:lang w:val="sk-SK"/>
          </w:rPr>
          <w:t>§ 143an ods. 1</w:t>
        </w:r>
      </w:hyperlink>
      <w:r w:rsidRPr="008E0C0D">
        <w:rPr>
          <w:rFonts w:ascii="Times New Roman" w:hAnsi="Times New Roman" w:cs="Times New Roman"/>
          <w:color w:val="000000" w:themeColor="text1"/>
          <w:sz w:val="24"/>
          <w:szCs w:val="24"/>
          <w:lang w:val="sk-SK"/>
        </w:rPr>
        <w:t xml:space="preserve"> a </w:t>
      </w:r>
      <w:hyperlink w:anchor="18998198" w:history="1">
        <w:r w:rsidRPr="008E0C0D">
          <w:rPr>
            <w:rStyle w:val="Hypertextovprepojenie"/>
            <w:rFonts w:ascii="Times New Roman" w:hAnsi="Times New Roman" w:cs="Times New Roman"/>
            <w:color w:val="000000" w:themeColor="text1"/>
            <w:sz w:val="24"/>
            <w:szCs w:val="24"/>
            <w:u w:val="none"/>
            <w:lang w:val="sk-SK"/>
          </w:rPr>
          <w:t>2.</w:t>
        </w:r>
      </w:hyperlink>
    </w:p>
    <w:p w:rsidR="00BF6BB7" w:rsidRPr="008E0C0D" w:rsidRDefault="006E63CE">
      <w:pPr>
        <w:pStyle w:val="Nadpis"/>
        <w:outlineLvl w:val="3"/>
        <w:rPr>
          <w:rFonts w:ascii="Times New Roman" w:hAnsi="Times New Roman" w:cs="Times New Roman"/>
          <w:color w:val="000000" w:themeColor="text1"/>
          <w:sz w:val="24"/>
          <w:szCs w:val="24"/>
          <w:lang w:val="sk-SK"/>
        </w:rPr>
      </w:pPr>
      <w:bookmarkStart w:id="1009" w:name="2158198"/>
      <w:bookmarkEnd w:id="1009"/>
      <w:r w:rsidRPr="008E0C0D">
        <w:rPr>
          <w:rFonts w:ascii="Times New Roman" w:hAnsi="Times New Roman" w:cs="Times New Roman"/>
          <w:color w:val="000000" w:themeColor="text1"/>
          <w:sz w:val="24"/>
          <w:szCs w:val="24"/>
          <w:lang w:val="sk-SK"/>
        </w:rPr>
        <w:t>Povinnosti ďalších právnických osôb</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010" w:name="2158199"/>
      <w:bookmarkEnd w:id="1010"/>
      <w:r w:rsidRPr="008E0C0D">
        <w:rPr>
          <w:rFonts w:ascii="Times New Roman" w:hAnsi="Times New Roman" w:cs="Times New Roman"/>
          <w:color w:val="000000" w:themeColor="text1"/>
          <w:sz w:val="24"/>
          <w:szCs w:val="24"/>
          <w:lang w:val="sk-SK"/>
        </w:rPr>
        <w:t>§ 116</w:t>
      </w:r>
    </w:p>
    <w:p w:rsidR="00BF6BB7" w:rsidRPr="008E0C0D" w:rsidRDefault="006E63CE">
      <w:pPr>
        <w:ind w:firstLine="142"/>
        <w:rPr>
          <w:rFonts w:ascii="Times New Roman" w:hAnsi="Times New Roman" w:cs="Times New Roman"/>
          <w:color w:val="000000" w:themeColor="text1"/>
          <w:sz w:val="24"/>
          <w:szCs w:val="24"/>
          <w:lang w:val="sk-SK"/>
        </w:rPr>
      </w:pPr>
      <w:bookmarkStart w:id="1011" w:name="2158200"/>
      <w:bookmarkEnd w:id="101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Ministerstvo školstva Slovenskej republiky je na účely výsluhového zabezpečenia povinné zasielať útvaru sociálneho zabezpečenia ministerstva a Vojenskému úradu sociálneho zabezpečenia do 31. augusta kalendárneho roka zoznam inštitúcií, na ktorých štúdium alebo výučbu považuje svojím rozhodnutím za rovnocenné štúdium na stredných školách a vysokých školách.</w:t>
      </w:r>
    </w:p>
    <w:p w:rsidR="00BF6BB7" w:rsidRPr="008E0C0D" w:rsidRDefault="006E63CE">
      <w:pPr>
        <w:ind w:firstLine="142"/>
        <w:rPr>
          <w:rFonts w:ascii="Times New Roman" w:hAnsi="Times New Roman" w:cs="Times New Roman"/>
          <w:color w:val="000000" w:themeColor="text1"/>
          <w:sz w:val="24"/>
          <w:szCs w:val="24"/>
          <w:lang w:val="sk-SK"/>
        </w:rPr>
      </w:pPr>
      <w:bookmarkStart w:id="1012" w:name="2158201"/>
      <w:bookmarkEnd w:id="1012"/>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Zdravotnícke zariadenia sú povinné</w:t>
      </w:r>
    </w:p>
    <w:p w:rsidR="00BF6BB7" w:rsidRPr="008E0C0D" w:rsidRDefault="006E63CE">
      <w:pPr>
        <w:ind w:left="568" w:hanging="284"/>
        <w:rPr>
          <w:rFonts w:ascii="Times New Roman" w:hAnsi="Times New Roman" w:cs="Times New Roman"/>
          <w:color w:val="000000" w:themeColor="text1"/>
          <w:sz w:val="24"/>
          <w:szCs w:val="24"/>
          <w:lang w:val="sk-SK"/>
        </w:rPr>
      </w:pPr>
      <w:bookmarkStart w:id="1013" w:name="2158202"/>
      <w:bookmarkEnd w:id="1013"/>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poskytovať výpis zo zdravotnej dokumentácie a zhodnotenie liečby s určením diagnostického záveru, stabilizácie ochorenia, jeho ďalšieho vývoja a ďalšej liečby do ôsmich dní od doručenia žiadosti posudkového lekára útvaru sociálneho zabezpečenia ministerstva alebo Vojenského úradu sociálneho zabezpečenia o tieto údaje; v odôvodnených prípadoch do 30 dní od doručenia žiadosti o tieto údaje, ak treba doplniť zdravotnú dokumentáciu na účely posudzovania dlhodobo nepriaznivého zdravotného stavu policajta alebo profesionálneho vojaka na účely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1014" w:name="2158203"/>
      <w:bookmarkEnd w:id="1014"/>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prerokovať s posudkovým lekárom zdravotný stav policajta alebo profesionálneho vojaka na výkon služby, ak dočasná neschopnosť trvá šesť mesiacov,</w:t>
      </w:r>
    </w:p>
    <w:p w:rsidR="00BF6BB7" w:rsidRPr="008E0C0D" w:rsidRDefault="006E63CE">
      <w:pPr>
        <w:ind w:left="568" w:hanging="284"/>
        <w:rPr>
          <w:rFonts w:ascii="Times New Roman" w:hAnsi="Times New Roman" w:cs="Times New Roman"/>
          <w:color w:val="000000" w:themeColor="text1"/>
          <w:sz w:val="24"/>
          <w:szCs w:val="24"/>
          <w:lang w:val="sk-SK"/>
        </w:rPr>
      </w:pPr>
      <w:bookmarkStart w:id="1015" w:name="2158204"/>
      <w:bookmarkEnd w:id="101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prerokovať s posudkovým lekárom zdravotný stav policajta alebo profesionálneho vojaka na výkon služby, ak dočasná neschopnosť trvá dlhšie ako sedem mesiacov, najdlhšie však osem mesiacov,</w:t>
      </w:r>
    </w:p>
    <w:p w:rsidR="00BF6BB7" w:rsidRPr="008E0C0D" w:rsidRDefault="006E63CE">
      <w:pPr>
        <w:ind w:left="568" w:hanging="284"/>
        <w:rPr>
          <w:rFonts w:ascii="Times New Roman" w:hAnsi="Times New Roman" w:cs="Times New Roman"/>
          <w:color w:val="000000" w:themeColor="text1"/>
          <w:sz w:val="24"/>
          <w:szCs w:val="24"/>
          <w:lang w:val="sk-SK"/>
        </w:rPr>
      </w:pPr>
      <w:bookmarkStart w:id="1016" w:name="2158205"/>
      <w:bookmarkEnd w:id="1016"/>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poskytovať posudkovému lekárovi hlásenie o zistení choroby z povolania,</w:t>
      </w:r>
    </w:p>
    <w:p w:rsidR="00BF6BB7" w:rsidRPr="008E0C0D" w:rsidRDefault="006E63CE">
      <w:pPr>
        <w:ind w:left="568" w:hanging="284"/>
        <w:rPr>
          <w:rFonts w:ascii="Times New Roman" w:hAnsi="Times New Roman" w:cs="Times New Roman"/>
          <w:color w:val="000000" w:themeColor="text1"/>
          <w:sz w:val="24"/>
          <w:szCs w:val="24"/>
          <w:lang w:val="sk-SK"/>
        </w:rPr>
      </w:pPr>
      <w:bookmarkStart w:id="1017" w:name="2158207"/>
      <w:bookmarkEnd w:id="1017"/>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vykazovať útvaru sociálneho zabezpečenia ministerstva a Vojenskému úradu sociálneho zabezpečenia zdravotné výkony podľa </w:t>
      </w:r>
      <w:hyperlink w:anchor="2157745" w:history="1">
        <w:r w:rsidRPr="008E0C0D">
          <w:rPr>
            <w:rStyle w:val="Hypertextovprepojenie"/>
            <w:rFonts w:ascii="Times New Roman" w:hAnsi="Times New Roman" w:cs="Times New Roman"/>
            <w:color w:val="000000" w:themeColor="text1"/>
            <w:sz w:val="24"/>
            <w:szCs w:val="24"/>
            <w:u w:val="none"/>
            <w:lang w:val="sk-SK"/>
          </w:rPr>
          <w:t>§ 90</w:t>
        </w:r>
      </w:hyperlink>
      <w:r w:rsidRPr="008E0C0D">
        <w:rPr>
          <w:rFonts w:ascii="Times New Roman" w:hAnsi="Times New Roman" w:cs="Times New Roman"/>
          <w:color w:val="000000" w:themeColor="text1"/>
          <w:sz w:val="24"/>
          <w:szCs w:val="24"/>
          <w:lang w:val="sk-SK"/>
        </w:rPr>
        <w:t xml:space="preserve"> na účely sociálneho zabezpečenia za kalendárny mesiac do 14. dňa nasledujúceho kalendárneho mesiaca s identifikačnými údajmi určenými útvarom sociálneho zabezpečenia ministerstva a Vojenským úradom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1018" w:name="2158208"/>
      <w:bookmarkEnd w:id="1018"/>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potvrdzovať potvrdenie o dočasnej neschopnosti z dôvodu choroby alebo potreby ošetrenia chorého člena rodiny, tehotenstva a materstva na tlačive určenom Sociálnou poisťovňou.</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019" w:name="2158209"/>
      <w:bookmarkEnd w:id="1019"/>
      <w:r w:rsidRPr="008E0C0D">
        <w:rPr>
          <w:rFonts w:ascii="Times New Roman" w:hAnsi="Times New Roman" w:cs="Times New Roman"/>
          <w:color w:val="000000" w:themeColor="text1"/>
          <w:sz w:val="24"/>
          <w:szCs w:val="24"/>
          <w:lang w:val="sk-SK"/>
        </w:rPr>
        <w:t>§ 117</w:t>
      </w:r>
    </w:p>
    <w:p w:rsidR="00BF6BB7" w:rsidRPr="008E0C0D" w:rsidRDefault="006E63CE">
      <w:pPr>
        <w:ind w:firstLine="142"/>
        <w:rPr>
          <w:rFonts w:ascii="Times New Roman" w:hAnsi="Times New Roman" w:cs="Times New Roman"/>
          <w:color w:val="000000" w:themeColor="text1"/>
          <w:sz w:val="24"/>
          <w:szCs w:val="24"/>
          <w:lang w:val="sk-SK"/>
        </w:rPr>
      </w:pPr>
      <w:bookmarkStart w:id="1020" w:name="2158210"/>
      <w:bookmarkEnd w:id="1020"/>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Ministerstvo práce, sociálnych vecí a rodiny Slovenskej republiky, Ministerstvo školstva Slovenskej republiky, Štatistický úrad, Sociálna poisťovňa, súdy, prokuratúry, Policajný zbor, </w:t>
      </w:r>
      <w:r w:rsidRPr="008E0C0D">
        <w:rPr>
          <w:rFonts w:ascii="Times New Roman" w:hAnsi="Times New Roman" w:cs="Times New Roman"/>
          <w:color w:val="000000" w:themeColor="text1"/>
          <w:sz w:val="24"/>
          <w:szCs w:val="24"/>
          <w:lang w:val="sk-SK"/>
        </w:rPr>
        <w:lastRenderedPageBreak/>
        <w:t>obce a ostatné právnické osoby a fyzické osoby sú povinné útvaru sociálneho zabezpečenia ministerstva, Vojenskému úradu sociálneho zabezpečenia, služobnému úradu a služobnému orgánu v lehotách nimi určených bezplatne oznamovať potrebné údaje, poskytovať požadované doklady a súčinnosť potrebnú na výkon sociálneho zabezpečenia podľa tohto zákona a podľa všeobecných predpisov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1021" w:name="2158211"/>
      <w:bookmarkEnd w:id="102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 oznámeniach, podaniach a v žiadostiach adresovaných útvaru sociálneho zabezpečenia, Vojenskému úradu sociálneho zabezpečenia, služobnému úradu a služobnému orgánu sú fyzické osoby a právnické osoby podľa odseku 1 povinné uvádzať rodné číslo, prípadne identifikačné číslo policajta, profesionálneho vojaka alebo iného poberateľa dávky sociálneho zabezpečenia, ktorého sa oznámenie, podanie alebo žiadosť týka; ak ide o sirotský výsluhový dôchodok, uvádza sa aj rodné číslo žijúceho rodiča, ak ide o sirotský výsluhový dôchodok obojstranne osirelého dieťaťa, rodné číslo zomretého rodiča, ktorý zomrel posledný. Zákonný zástupca uvádza rodné číslo, ktoré by bol povinný uvádzať policajt, profesionálny vojak alebo iný poberateľ dávky sociálneho zabezpečenia, ktorého zastupuje.</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022" w:name="2158213"/>
      <w:bookmarkEnd w:id="1022"/>
      <w:r w:rsidRPr="008E0C0D">
        <w:rPr>
          <w:rFonts w:ascii="Times New Roman" w:hAnsi="Times New Roman" w:cs="Times New Roman"/>
          <w:color w:val="000000" w:themeColor="text1"/>
          <w:sz w:val="24"/>
          <w:szCs w:val="24"/>
          <w:lang w:val="sk-SK"/>
        </w:rPr>
        <w:t>§ 118</w:t>
      </w:r>
    </w:p>
    <w:p w:rsidR="00BF6BB7" w:rsidRPr="008E0C0D" w:rsidRDefault="006E63CE">
      <w:pPr>
        <w:ind w:firstLine="142"/>
        <w:rPr>
          <w:rFonts w:ascii="Times New Roman" w:hAnsi="Times New Roman" w:cs="Times New Roman"/>
          <w:color w:val="000000" w:themeColor="text1"/>
          <w:sz w:val="24"/>
          <w:szCs w:val="24"/>
          <w:lang w:val="sk-SK"/>
        </w:rPr>
      </w:pPr>
      <w:bookmarkStart w:id="1023" w:name="2158214"/>
      <w:bookmarkEnd w:id="102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Dohody o zrážkach z dávok sociálneho zabezpečenia podľa tohto zákona sa môžu uzatvoriť na úhradu</w:t>
      </w:r>
    </w:p>
    <w:p w:rsidR="00BF6BB7" w:rsidRPr="008E0C0D" w:rsidRDefault="006E63CE">
      <w:pPr>
        <w:ind w:left="568" w:hanging="284"/>
        <w:rPr>
          <w:rFonts w:ascii="Times New Roman" w:hAnsi="Times New Roman" w:cs="Times New Roman"/>
          <w:color w:val="000000" w:themeColor="text1"/>
          <w:sz w:val="24"/>
          <w:szCs w:val="24"/>
          <w:lang w:val="sk-SK"/>
        </w:rPr>
      </w:pPr>
      <w:bookmarkStart w:id="1024" w:name="2158215"/>
      <w:bookmarkEnd w:id="102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pohľadávok na výživnom,</w:t>
      </w:r>
    </w:p>
    <w:p w:rsidR="00BF6BB7" w:rsidRPr="008E0C0D" w:rsidRDefault="006E63CE">
      <w:pPr>
        <w:ind w:left="568" w:hanging="284"/>
        <w:rPr>
          <w:rFonts w:ascii="Times New Roman" w:hAnsi="Times New Roman" w:cs="Times New Roman"/>
          <w:color w:val="000000" w:themeColor="text1"/>
          <w:sz w:val="24"/>
          <w:szCs w:val="24"/>
          <w:lang w:val="sk-SK"/>
        </w:rPr>
      </w:pPr>
      <w:bookmarkStart w:id="1025" w:name="2158216"/>
      <w:bookmarkEnd w:id="102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príspevku na výživu,</w:t>
      </w:r>
    </w:p>
    <w:p w:rsidR="00BF6BB7" w:rsidRPr="008E0C0D" w:rsidRDefault="006E63CE">
      <w:pPr>
        <w:ind w:left="568" w:hanging="284"/>
        <w:rPr>
          <w:rFonts w:ascii="Times New Roman" w:hAnsi="Times New Roman" w:cs="Times New Roman"/>
          <w:color w:val="000000" w:themeColor="text1"/>
          <w:sz w:val="24"/>
          <w:szCs w:val="24"/>
          <w:lang w:val="sk-SK"/>
        </w:rPr>
      </w:pPr>
      <w:bookmarkStart w:id="1026" w:name="2158217"/>
      <w:bookmarkEnd w:id="1026"/>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preplatku na dávke sociálneho zabezpečenia,</w:t>
      </w:r>
    </w:p>
    <w:p w:rsidR="00BF6BB7" w:rsidRPr="008E0C0D" w:rsidRDefault="006E63CE">
      <w:pPr>
        <w:ind w:left="568" w:hanging="284"/>
        <w:rPr>
          <w:rFonts w:ascii="Times New Roman" w:hAnsi="Times New Roman" w:cs="Times New Roman"/>
          <w:color w:val="000000" w:themeColor="text1"/>
          <w:sz w:val="24"/>
          <w:szCs w:val="24"/>
          <w:lang w:val="sk-SK"/>
        </w:rPr>
      </w:pPr>
      <w:bookmarkStart w:id="1027" w:name="2158218"/>
      <w:bookmarkEnd w:id="1027"/>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pohľadávok ministerstva,</w:t>
      </w:r>
    </w:p>
    <w:p w:rsidR="00BF6BB7" w:rsidRPr="008E0C0D" w:rsidRDefault="006E63CE">
      <w:pPr>
        <w:ind w:left="568" w:hanging="284"/>
        <w:rPr>
          <w:rFonts w:ascii="Times New Roman" w:hAnsi="Times New Roman" w:cs="Times New Roman"/>
          <w:color w:val="000000" w:themeColor="text1"/>
          <w:sz w:val="24"/>
          <w:szCs w:val="24"/>
          <w:lang w:val="sk-SK"/>
        </w:rPr>
      </w:pPr>
      <w:bookmarkStart w:id="1028" w:name="2158219"/>
      <w:bookmarkEnd w:id="1028"/>
      <w:r w:rsidRPr="008E0C0D">
        <w:rPr>
          <w:rFonts w:ascii="Times New Roman" w:hAnsi="Times New Roman" w:cs="Times New Roman"/>
          <w:color w:val="000000" w:themeColor="text1"/>
          <w:sz w:val="24"/>
          <w:szCs w:val="24"/>
          <w:lang w:val="sk-SK"/>
        </w:rPr>
        <w:t>a to až do sumy, ktorú možno postihnúť výkonom rozhodnutia.</w:t>
      </w:r>
    </w:p>
    <w:p w:rsidR="00BF6BB7" w:rsidRPr="008E0C0D" w:rsidRDefault="006E63CE">
      <w:pPr>
        <w:ind w:firstLine="142"/>
        <w:rPr>
          <w:rFonts w:ascii="Times New Roman" w:hAnsi="Times New Roman" w:cs="Times New Roman"/>
          <w:color w:val="000000" w:themeColor="text1"/>
          <w:sz w:val="24"/>
          <w:szCs w:val="24"/>
          <w:lang w:val="sk-SK"/>
        </w:rPr>
      </w:pPr>
      <w:bookmarkStart w:id="1029" w:name="2158220"/>
      <w:bookmarkEnd w:id="1029"/>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Dohody o zrážkach z dávok sociálneho zabezpečenia podľa tohto zákona sa môžu uzatvoriť aj na úhrady alebo ich časti za poskytovanie sociálnej služby, a to až do sumy, ktorú možno postihnúť výkonom rozhodnutia; povinnosť platenia vznikne policajtovi alebo profesionálnemu vojakovi za vymedzený okruh osôb podľa osobitného zákona.</w:t>
      </w:r>
      <w:hyperlink w:anchor="2159116" w:history="1">
        <w:r w:rsidRPr="008E0C0D">
          <w:rPr>
            <w:rStyle w:val="Odkaznavysvetlivku"/>
            <w:rFonts w:ascii="Times New Roman" w:hAnsi="Times New Roman" w:cs="Times New Roman"/>
            <w:color w:val="000000" w:themeColor="text1"/>
            <w:sz w:val="24"/>
            <w:szCs w:val="24"/>
            <w:lang w:val="sk-SK"/>
          </w:rPr>
          <w:t>51)</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030" w:name="2158221"/>
      <w:bookmarkEnd w:id="1030"/>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Na výkon rozhodnutia zrážkami z dávok sociálneho zabezpečenia platia osobitné predpisy.</w:t>
      </w:r>
      <w:hyperlink w:anchor="2159117" w:history="1">
        <w:r w:rsidRPr="008E0C0D">
          <w:rPr>
            <w:rStyle w:val="Odkaznavysvetlivku"/>
            <w:rFonts w:ascii="Times New Roman" w:hAnsi="Times New Roman" w:cs="Times New Roman"/>
            <w:color w:val="000000" w:themeColor="text1"/>
            <w:sz w:val="24"/>
            <w:szCs w:val="24"/>
            <w:lang w:val="sk-SK"/>
          </w:rPr>
          <w:t>52)</w:t>
        </w:r>
      </w:hyperlink>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031" w:name="2158222"/>
      <w:bookmarkEnd w:id="1031"/>
      <w:r w:rsidRPr="008E0C0D">
        <w:rPr>
          <w:rFonts w:ascii="Times New Roman" w:hAnsi="Times New Roman" w:cs="Times New Roman"/>
          <w:color w:val="000000" w:themeColor="text1"/>
          <w:sz w:val="24"/>
          <w:szCs w:val="24"/>
          <w:lang w:val="sk-SK"/>
        </w:rPr>
        <w:t>§ 119</w:t>
      </w:r>
    </w:p>
    <w:p w:rsidR="00BF6BB7" w:rsidRPr="008E0C0D" w:rsidRDefault="006E63CE">
      <w:pPr>
        <w:ind w:firstLine="142"/>
        <w:rPr>
          <w:rFonts w:ascii="Times New Roman" w:hAnsi="Times New Roman" w:cs="Times New Roman"/>
          <w:color w:val="000000" w:themeColor="text1"/>
          <w:sz w:val="24"/>
          <w:szCs w:val="24"/>
          <w:lang w:val="sk-SK"/>
        </w:rPr>
      </w:pPr>
      <w:bookmarkStart w:id="1032" w:name="2158223"/>
      <w:bookmarkEnd w:id="103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Nezaopatrené dieťa podľa tohto zákona je dieťa do skončenia povinnej školskej dochádzky</w:t>
      </w:r>
      <w:hyperlink w:anchor="2159119" w:history="1">
        <w:r w:rsidRPr="008E0C0D">
          <w:rPr>
            <w:rStyle w:val="Odkaznavysvetlivku"/>
            <w:rFonts w:ascii="Times New Roman" w:hAnsi="Times New Roman" w:cs="Times New Roman"/>
            <w:color w:val="000000" w:themeColor="text1"/>
            <w:sz w:val="24"/>
            <w:szCs w:val="24"/>
            <w:lang w:val="sk-SK"/>
          </w:rPr>
          <w:t>53)</w:t>
        </w:r>
      </w:hyperlink>
      <w:r w:rsidRPr="008E0C0D">
        <w:rPr>
          <w:rFonts w:ascii="Times New Roman" w:hAnsi="Times New Roman" w:cs="Times New Roman"/>
          <w:color w:val="000000" w:themeColor="text1"/>
          <w:sz w:val="24"/>
          <w:szCs w:val="24"/>
          <w:lang w:val="sk-SK"/>
        </w:rPr>
        <w:t xml:space="preserve"> a po jej skončení najdlhšie do dovŕšenia 26 roku veku, ak</w:t>
      </w:r>
    </w:p>
    <w:p w:rsidR="00BF6BB7" w:rsidRPr="008E0C0D" w:rsidRDefault="006E63CE">
      <w:pPr>
        <w:ind w:left="568" w:hanging="284"/>
        <w:rPr>
          <w:rFonts w:ascii="Times New Roman" w:hAnsi="Times New Roman" w:cs="Times New Roman"/>
          <w:color w:val="000000" w:themeColor="text1"/>
          <w:sz w:val="24"/>
          <w:szCs w:val="24"/>
          <w:lang w:val="sk-SK"/>
        </w:rPr>
      </w:pPr>
      <w:bookmarkStart w:id="1033" w:name="2158225"/>
      <w:bookmarkEnd w:id="1033"/>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sa sústavne pripravuje na povolanie,</w:t>
      </w:r>
    </w:p>
    <w:p w:rsidR="00BF6BB7" w:rsidRPr="008E0C0D" w:rsidRDefault="006E63CE">
      <w:pPr>
        <w:ind w:left="568" w:hanging="284"/>
        <w:rPr>
          <w:rFonts w:ascii="Times New Roman" w:hAnsi="Times New Roman" w:cs="Times New Roman"/>
          <w:color w:val="000000" w:themeColor="text1"/>
          <w:sz w:val="24"/>
          <w:szCs w:val="24"/>
          <w:lang w:val="sk-SK"/>
        </w:rPr>
      </w:pPr>
      <w:bookmarkStart w:id="1034" w:name="2158226"/>
      <w:bookmarkEnd w:id="1034"/>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pre chorobu alebo úraz sa nemôže sústavne pripravovať na povolanie alebo nevykonáva zárobkovú činnosť, z ktorej je povinne dôchodkovo poistené,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1035" w:name="2158227"/>
      <w:bookmarkEnd w:id="1035"/>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je neschopné sa pripravovať sústavne na povolanie alebo je neschopné vykonávať zárobkovú činnosť, z ktorej je povinne dôchodkovo poistené pre dlhodobo nepriaznivý zdravotný stav.</w:t>
      </w:r>
    </w:p>
    <w:p w:rsidR="00BF6BB7" w:rsidRPr="008E0C0D" w:rsidRDefault="006E63CE">
      <w:pPr>
        <w:ind w:firstLine="142"/>
        <w:rPr>
          <w:rFonts w:ascii="Times New Roman" w:hAnsi="Times New Roman" w:cs="Times New Roman"/>
          <w:color w:val="000000" w:themeColor="text1"/>
          <w:sz w:val="24"/>
          <w:szCs w:val="24"/>
          <w:lang w:val="sk-SK"/>
        </w:rPr>
      </w:pPr>
      <w:bookmarkStart w:id="1036" w:name="2158228"/>
      <w:bookmarkEnd w:id="103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Nezaopatrené dieťa nie je dieťa, ktoré</w:t>
      </w:r>
    </w:p>
    <w:p w:rsidR="00BF6BB7" w:rsidRPr="008E0C0D" w:rsidRDefault="006E63CE">
      <w:pPr>
        <w:ind w:left="568" w:hanging="284"/>
        <w:rPr>
          <w:rFonts w:ascii="Times New Roman" w:hAnsi="Times New Roman" w:cs="Times New Roman"/>
          <w:color w:val="000000" w:themeColor="text1"/>
          <w:sz w:val="24"/>
          <w:szCs w:val="24"/>
          <w:lang w:val="sk-SK"/>
        </w:rPr>
      </w:pPr>
      <w:bookmarkStart w:id="1037" w:name="2158230"/>
      <w:bookmarkEnd w:id="103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sa sústavne pripravuje na povolanie štúdiom, ak už získalo vysokoškolské vzdelanie druhého stupňa a bol mu priznaný akademický titul podľa osobitného predpisu,</w:t>
      </w:r>
      <w:hyperlink w:anchor="2159120" w:history="1">
        <w:r w:rsidRPr="008E0C0D">
          <w:rPr>
            <w:rStyle w:val="Odkaznavysvetlivku"/>
            <w:rFonts w:ascii="Times New Roman" w:hAnsi="Times New Roman" w:cs="Times New Roman"/>
            <w:color w:val="000000" w:themeColor="text1"/>
            <w:sz w:val="24"/>
            <w:szCs w:val="24"/>
            <w:lang w:val="sk-SK"/>
          </w:rPr>
          <w:t>54)</w:t>
        </w:r>
      </w:hyperlink>
      <w:r w:rsidRPr="008E0C0D">
        <w:rPr>
          <w:rFonts w:ascii="Times New Roman" w:hAnsi="Times New Roman" w:cs="Times New Roman"/>
          <w:color w:val="000000" w:themeColor="text1"/>
          <w:sz w:val="24"/>
          <w:szCs w:val="24"/>
          <w:lang w:val="sk-SK"/>
        </w:rPr>
        <w:t xml:space="preserve">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1038" w:name="2158232"/>
      <w:bookmarkEnd w:id="103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je poberateľom invalidného dôchodku priznaného z dôvodu poklesu schopnosti vykonávať zárobkovú činnosť o viac ako 70 %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039" w:name="2158236"/>
      <w:bookmarkEnd w:id="1039"/>
      <w:r w:rsidRPr="008E0C0D">
        <w:rPr>
          <w:rFonts w:ascii="Times New Roman" w:hAnsi="Times New Roman" w:cs="Times New Roman"/>
          <w:b/>
          <w:color w:val="000000" w:themeColor="text1"/>
          <w:sz w:val="24"/>
          <w:szCs w:val="24"/>
          <w:lang w:val="sk-SK"/>
        </w:rPr>
        <w:lastRenderedPageBreak/>
        <w:t>(3)</w:t>
      </w:r>
      <w:r w:rsidRPr="008E0C0D">
        <w:rPr>
          <w:rFonts w:ascii="Times New Roman" w:hAnsi="Times New Roman" w:cs="Times New Roman"/>
          <w:color w:val="000000" w:themeColor="text1"/>
          <w:sz w:val="24"/>
          <w:szCs w:val="24"/>
          <w:lang w:val="sk-SK"/>
        </w:rPr>
        <w:t xml:space="preserve"> Za sústavnú prípravu na povolanie podľa tohto zákona sa považuje štúdium na strednej škole alebo štúdium na vysokej škole do získania vysokoškolského vzdelania druhého stupňa</w:t>
      </w:r>
      <w:hyperlink w:anchor="2159123" w:history="1">
        <w:r w:rsidRPr="008E0C0D">
          <w:rPr>
            <w:rStyle w:val="Odkaznavysvetlivku"/>
            <w:rFonts w:ascii="Times New Roman" w:hAnsi="Times New Roman" w:cs="Times New Roman"/>
            <w:color w:val="000000" w:themeColor="text1"/>
            <w:sz w:val="24"/>
            <w:szCs w:val="24"/>
            <w:lang w:val="sk-SK"/>
          </w:rPr>
          <w:t>56)</w:t>
        </w:r>
      </w:hyperlink>
      <w:r w:rsidRPr="008E0C0D">
        <w:rPr>
          <w:rFonts w:ascii="Times New Roman" w:hAnsi="Times New Roman" w:cs="Times New Roman"/>
          <w:color w:val="000000" w:themeColor="text1"/>
          <w:sz w:val="24"/>
          <w:szCs w:val="24"/>
          <w:lang w:val="sk-SK"/>
        </w:rPr>
        <w:t xml:space="preserve"> s výnimkou štúdia počas trvania služobného pomeru príslušníkov ozbrojených síl, ozbrojených bezpečnostných zborov a ozbrojených zborov. Sústavná príprava na povolanie sa začína najskôr od začiatku školského roka prvého ročníka školy; u študentov vysokej školy sa začína odo dňa zápisu na štúdium prvého stupňa alebo na štúdium druhého stupňa.</w:t>
      </w:r>
    </w:p>
    <w:p w:rsidR="00BF6BB7" w:rsidRPr="008E0C0D" w:rsidRDefault="006E63CE">
      <w:pPr>
        <w:ind w:firstLine="142"/>
        <w:rPr>
          <w:rFonts w:ascii="Times New Roman" w:hAnsi="Times New Roman" w:cs="Times New Roman"/>
          <w:color w:val="000000" w:themeColor="text1"/>
          <w:sz w:val="24"/>
          <w:szCs w:val="24"/>
          <w:lang w:val="sk-SK"/>
        </w:rPr>
      </w:pPr>
      <w:bookmarkStart w:id="1040" w:name="2158238"/>
      <w:bookmarkEnd w:id="104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Sústavná príprava na povolanie podľa odseku 1 písm. a) sa končí</w:t>
      </w:r>
    </w:p>
    <w:p w:rsidR="00BF6BB7" w:rsidRPr="008E0C0D" w:rsidRDefault="006E63CE">
      <w:pPr>
        <w:ind w:left="568" w:hanging="284"/>
        <w:rPr>
          <w:rFonts w:ascii="Times New Roman" w:hAnsi="Times New Roman" w:cs="Times New Roman"/>
          <w:color w:val="000000" w:themeColor="text1"/>
          <w:sz w:val="24"/>
          <w:szCs w:val="24"/>
          <w:lang w:val="sk-SK"/>
        </w:rPr>
      </w:pPr>
      <w:bookmarkStart w:id="1041" w:name="2158239"/>
      <w:bookmarkEnd w:id="1041"/>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žiakovi strednej školy spôsobom ustanoveným osobitným predpisom,</w:t>
      </w:r>
      <w:hyperlink w:anchor="2159124" w:history="1">
        <w:r w:rsidRPr="008E0C0D">
          <w:rPr>
            <w:rStyle w:val="Odkaznavysvetlivku"/>
            <w:rFonts w:ascii="Times New Roman" w:hAnsi="Times New Roman" w:cs="Times New Roman"/>
            <w:color w:val="000000" w:themeColor="text1"/>
            <w:sz w:val="24"/>
            <w:szCs w:val="24"/>
            <w:lang w:val="sk-SK"/>
          </w:rPr>
          <w:t>57)</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1042" w:name="2158240"/>
      <w:bookmarkEnd w:id="104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študentovi vysokej školy spôsobom ustanoveným osobitným predpisom.</w:t>
      </w:r>
      <w:hyperlink w:anchor="2159125" w:history="1">
        <w:r w:rsidRPr="008E0C0D">
          <w:rPr>
            <w:rStyle w:val="Odkaznavysvetlivku"/>
            <w:rFonts w:ascii="Times New Roman" w:hAnsi="Times New Roman" w:cs="Times New Roman"/>
            <w:color w:val="000000" w:themeColor="text1"/>
            <w:sz w:val="24"/>
            <w:szCs w:val="24"/>
            <w:lang w:val="sk-SK"/>
          </w:rPr>
          <w:t>58)</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043" w:name="2158241"/>
      <w:bookmarkEnd w:id="1043"/>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Za sústavnú prípravu na povolanie sa podľa tohto zákona považuje aj</w:t>
      </w:r>
    </w:p>
    <w:p w:rsidR="00BF6BB7" w:rsidRPr="008E0C0D" w:rsidRDefault="006E63CE">
      <w:pPr>
        <w:ind w:left="568" w:hanging="284"/>
        <w:rPr>
          <w:rFonts w:ascii="Times New Roman" w:hAnsi="Times New Roman" w:cs="Times New Roman"/>
          <w:color w:val="000000" w:themeColor="text1"/>
          <w:sz w:val="24"/>
          <w:szCs w:val="24"/>
          <w:lang w:val="sk-SK"/>
        </w:rPr>
      </w:pPr>
      <w:bookmarkStart w:id="1044" w:name="2158242"/>
      <w:bookmarkEnd w:id="104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obdobie bezprostredne nadväzujúce na skončenie štúdia na strednej škole, najdlhšie do konca školského roku, v ktorom dieťa skončilo štúdium na strednej škole,</w:t>
      </w:r>
    </w:p>
    <w:p w:rsidR="00BF6BB7" w:rsidRPr="008E0C0D" w:rsidRDefault="006E63CE">
      <w:pPr>
        <w:ind w:left="568" w:hanging="284"/>
        <w:rPr>
          <w:rFonts w:ascii="Times New Roman" w:hAnsi="Times New Roman" w:cs="Times New Roman"/>
          <w:color w:val="000000" w:themeColor="text1"/>
          <w:sz w:val="24"/>
          <w:szCs w:val="24"/>
          <w:lang w:val="sk-SK"/>
        </w:rPr>
      </w:pPr>
      <w:bookmarkStart w:id="1045" w:name="2158243"/>
      <w:bookmarkEnd w:id="104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obdobie od skončenia štúdia na strednej škole do zápisu na vysokú školu vykonaného najneskôr v októbri bežného roku, v ktorom dieťa skončilo štúdium na strednej škole,</w:t>
      </w:r>
    </w:p>
    <w:p w:rsidR="00BF6BB7" w:rsidRPr="008E0C0D" w:rsidRDefault="006E63CE">
      <w:pPr>
        <w:ind w:left="568" w:hanging="284"/>
        <w:rPr>
          <w:rFonts w:ascii="Times New Roman" w:hAnsi="Times New Roman" w:cs="Times New Roman"/>
          <w:color w:val="000000" w:themeColor="text1"/>
          <w:sz w:val="24"/>
          <w:szCs w:val="24"/>
          <w:lang w:val="sk-SK"/>
        </w:rPr>
      </w:pPr>
      <w:bookmarkStart w:id="1046" w:name="2158244"/>
      <w:bookmarkEnd w:id="1046"/>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obdobie po skončení posledného ročníka strednej školy do vykonania skúšky podľa osobitného predpisu,</w:t>
      </w:r>
      <w:hyperlink w:anchor="2159119" w:history="1">
        <w:r w:rsidRPr="008E0C0D">
          <w:rPr>
            <w:rStyle w:val="Odkaznavysvetlivku"/>
            <w:rFonts w:ascii="Times New Roman" w:hAnsi="Times New Roman" w:cs="Times New Roman"/>
            <w:color w:val="000000" w:themeColor="text1"/>
            <w:sz w:val="24"/>
            <w:szCs w:val="24"/>
            <w:lang w:val="sk-SK"/>
          </w:rPr>
          <w:t>53)</w:t>
        </w:r>
      </w:hyperlink>
      <w:r w:rsidRPr="008E0C0D">
        <w:rPr>
          <w:rFonts w:ascii="Times New Roman" w:hAnsi="Times New Roman" w:cs="Times New Roman"/>
          <w:color w:val="000000" w:themeColor="text1"/>
          <w:sz w:val="24"/>
          <w:szCs w:val="24"/>
          <w:lang w:val="sk-SK"/>
        </w:rPr>
        <w:t xml:space="preserve"> najdlhšie do konca školského roka, v ktorom malo byť štúdium skončené,</w:t>
      </w:r>
    </w:p>
    <w:p w:rsidR="00BF6BB7" w:rsidRPr="008E0C0D" w:rsidRDefault="006E63CE">
      <w:pPr>
        <w:ind w:left="568" w:hanging="284"/>
        <w:rPr>
          <w:rFonts w:ascii="Times New Roman" w:hAnsi="Times New Roman" w:cs="Times New Roman"/>
          <w:color w:val="000000" w:themeColor="text1"/>
          <w:sz w:val="24"/>
          <w:szCs w:val="24"/>
          <w:lang w:val="sk-SK"/>
        </w:rPr>
      </w:pPr>
      <w:bookmarkStart w:id="1047" w:name="2158245"/>
      <w:bookmarkEnd w:id="1047"/>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obdobie od získania vysokoškolského vzdelania prvého stupňa do zápisu na vysokoškolské vzdelanie druhého stupňa, ak zápis na vysokoškolské vzdelanie druhého stupňa bol vykonaný do konca kalendárneho roka, v ktorom bolo získané vysokoškolské vzdelanie prvého stupňa.</w:t>
      </w:r>
    </w:p>
    <w:p w:rsidR="00BF6BB7" w:rsidRPr="008E0C0D" w:rsidRDefault="006E63CE">
      <w:pPr>
        <w:ind w:firstLine="142"/>
        <w:rPr>
          <w:rFonts w:ascii="Times New Roman" w:hAnsi="Times New Roman" w:cs="Times New Roman"/>
          <w:color w:val="000000" w:themeColor="text1"/>
          <w:sz w:val="24"/>
          <w:szCs w:val="24"/>
          <w:lang w:val="sk-SK"/>
        </w:rPr>
      </w:pPr>
      <w:bookmarkStart w:id="1048" w:name="2158246"/>
      <w:bookmarkEnd w:id="1048"/>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Za sústavnú prípravu dieťaťa na povolanie sa považuje aj iné štúdium alebo výučba, ak sú svojím rozsahom a úrovňou podľa rozhodnutia Ministerstva školstva Slovenskej republiky postavené na úroveň štúdia na školách uvedených v odseku 3.</w:t>
      </w:r>
    </w:p>
    <w:p w:rsidR="00BF6BB7" w:rsidRPr="008E0C0D" w:rsidRDefault="006E63CE">
      <w:pPr>
        <w:ind w:firstLine="142"/>
        <w:rPr>
          <w:rFonts w:ascii="Times New Roman" w:hAnsi="Times New Roman" w:cs="Times New Roman"/>
          <w:color w:val="000000" w:themeColor="text1"/>
          <w:sz w:val="24"/>
          <w:szCs w:val="24"/>
          <w:lang w:val="sk-SK"/>
        </w:rPr>
      </w:pPr>
      <w:bookmarkStart w:id="1049" w:name="2158247"/>
      <w:bookmarkEnd w:id="1049"/>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Za sústavnú prípravu na povolanie sa nepovažuje obdobie, počas ktorého dieťa štúdium prerušilo.</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050" w:name="2158249"/>
      <w:bookmarkEnd w:id="1050"/>
      <w:r w:rsidRPr="008E0C0D">
        <w:rPr>
          <w:rFonts w:ascii="Times New Roman" w:hAnsi="Times New Roman" w:cs="Times New Roman"/>
          <w:color w:val="000000" w:themeColor="text1"/>
          <w:sz w:val="24"/>
          <w:szCs w:val="24"/>
          <w:lang w:val="sk-SK"/>
        </w:rPr>
        <w:t>§ 120</w:t>
      </w:r>
      <w:r w:rsidRPr="008E0C0D">
        <w:rPr>
          <w:rFonts w:ascii="Times New Roman" w:hAnsi="Times New Roman" w:cs="Times New Roman"/>
          <w:color w:val="000000" w:themeColor="text1"/>
          <w:sz w:val="24"/>
          <w:szCs w:val="24"/>
          <w:lang w:val="sk-SK"/>
        </w:rPr>
        <w:br/>
        <w:t>Spôsobilosť v právnych vzťahoch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1051" w:name="2158251"/>
      <w:bookmarkEnd w:id="105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Spôsobilosť policajta a profesionálneho vojaka mať v právnych vzťahoch sociálneho zabezpečenia práva a povinnosti podľa tohto zákona vzniká dňom prijatia do služobného pomeru a zaniká smrťou, prípadne vyhlásením za mŕtveho.</w:t>
      </w:r>
    </w:p>
    <w:p w:rsidR="00BF6BB7" w:rsidRPr="008E0C0D" w:rsidRDefault="006E63CE">
      <w:pPr>
        <w:ind w:firstLine="142"/>
        <w:rPr>
          <w:rFonts w:ascii="Times New Roman" w:hAnsi="Times New Roman" w:cs="Times New Roman"/>
          <w:color w:val="000000" w:themeColor="text1"/>
          <w:sz w:val="24"/>
          <w:szCs w:val="24"/>
          <w:lang w:val="sk-SK"/>
        </w:rPr>
      </w:pPr>
      <w:bookmarkStart w:id="1052" w:name="2158252"/>
      <w:bookmarkEnd w:id="1052"/>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Spôsobilosť iného poberateľa dávky sociálneho zabezpečenia mať v právnych vzťahoch sociálneho zabezpečenia práva a povinnosti vzniká narodením a zaniká smrťou, prípadne vyhlásením za mŕtveho.</w:t>
      </w:r>
    </w:p>
    <w:p w:rsidR="00BF6BB7" w:rsidRPr="008E0C0D" w:rsidRDefault="006E63CE">
      <w:pPr>
        <w:ind w:firstLine="142"/>
        <w:rPr>
          <w:rFonts w:ascii="Times New Roman" w:hAnsi="Times New Roman" w:cs="Times New Roman"/>
          <w:color w:val="000000" w:themeColor="text1"/>
          <w:sz w:val="24"/>
          <w:szCs w:val="24"/>
          <w:lang w:val="sk-SK"/>
        </w:rPr>
      </w:pPr>
      <w:bookmarkStart w:id="1053" w:name="2158253"/>
      <w:bookmarkEnd w:id="1053"/>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Spôsobilosť iného poberateľa dávky sociálneho zabezpečenia vlastnými právnymi úkonmi nadobúdať v právnych vzťahoch sociálneho zabezpečenia práva a brať na seba povinnosti vzniká dovŕšením 18 roku veku.</w:t>
      </w:r>
    </w:p>
    <w:p w:rsidR="00BF6BB7" w:rsidRPr="008E0C0D" w:rsidRDefault="006E63CE">
      <w:pPr>
        <w:ind w:firstLine="142"/>
        <w:rPr>
          <w:rFonts w:ascii="Times New Roman" w:hAnsi="Times New Roman" w:cs="Times New Roman"/>
          <w:color w:val="000000" w:themeColor="text1"/>
          <w:sz w:val="24"/>
          <w:szCs w:val="24"/>
          <w:lang w:val="sk-SK"/>
        </w:rPr>
      </w:pPr>
      <w:bookmarkStart w:id="1054" w:name="2158255"/>
      <w:bookmarkEnd w:id="1054"/>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Dieťa mladšie ako 18 rokov musí byť zastúpené zákonným zástupcom. Kto je zákonný zástupca dieťaťa, ustanovuje osobitný predpis.</w:t>
      </w:r>
      <w:hyperlink w:anchor="2159126" w:history="1">
        <w:r w:rsidRPr="008E0C0D">
          <w:rPr>
            <w:rStyle w:val="Odkaznavysvetlivku"/>
            <w:rFonts w:ascii="Times New Roman" w:hAnsi="Times New Roman" w:cs="Times New Roman"/>
            <w:color w:val="000000" w:themeColor="text1"/>
            <w:sz w:val="24"/>
            <w:szCs w:val="24"/>
            <w:lang w:val="sk-SK"/>
          </w:rPr>
          <w:t>59)</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055" w:name="2158257"/>
      <w:bookmarkEnd w:id="1055"/>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O pozbavení a o obmedzení spôsobilosti na právne úkony, o zákonnom zástupcovi policajta alebo profesionálneho vojaka, alebo iného poberateľa dávky sociálneho zabezpečenia, ktorý bol tejto spôsobilosti pozbavený alebo ktorého spôsobilosť na právne úkony bola obmedzená, a o vyhlásení osoby za mŕtvu platia rovnako ustanovenia osobitného predpisu.</w:t>
      </w:r>
      <w:hyperlink w:anchor="2159127" w:history="1">
        <w:r w:rsidRPr="008E0C0D">
          <w:rPr>
            <w:rStyle w:val="Odkaznavysvetlivku"/>
            <w:rFonts w:ascii="Times New Roman" w:hAnsi="Times New Roman" w:cs="Times New Roman"/>
            <w:color w:val="000000" w:themeColor="text1"/>
            <w:sz w:val="24"/>
            <w:szCs w:val="24"/>
            <w:lang w:val="sk-SK"/>
          </w:rPr>
          <w:t>60)</w:t>
        </w:r>
      </w:hyperlink>
    </w:p>
    <w:p w:rsidR="00BF6BB7" w:rsidRPr="008E0C0D" w:rsidRDefault="006E63CE">
      <w:pPr>
        <w:pStyle w:val="Hlava"/>
        <w:outlineLvl w:val="2"/>
        <w:rPr>
          <w:rFonts w:ascii="Times New Roman" w:hAnsi="Times New Roman" w:cs="Times New Roman"/>
          <w:color w:val="000000" w:themeColor="text1"/>
          <w:sz w:val="24"/>
          <w:szCs w:val="24"/>
          <w:lang w:val="sk-SK"/>
        </w:rPr>
      </w:pPr>
      <w:bookmarkStart w:id="1056" w:name="2158259"/>
      <w:bookmarkEnd w:id="1056"/>
      <w:r w:rsidRPr="008E0C0D">
        <w:rPr>
          <w:rFonts w:ascii="Times New Roman" w:hAnsi="Times New Roman" w:cs="Times New Roman"/>
          <w:color w:val="000000" w:themeColor="text1"/>
          <w:sz w:val="24"/>
          <w:szCs w:val="24"/>
          <w:lang w:val="sk-SK"/>
        </w:rPr>
        <w:lastRenderedPageBreak/>
        <w:t>DRUHÁ HLAVA</w:t>
      </w:r>
      <w:r w:rsidRPr="008E0C0D">
        <w:rPr>
          <w:rFonts w:ascii="Times New Roman" w:hAnsi="Times New Roman" w:cs="Times New Roman"/>
          <w:color w:val="000000" w:themeColor="text1"/>
          <w:sz w:val="24"/>
          <w:szCs w:val="24"/>
          <w:lang w:val="sk-SK"/>
        </w:rPr>
        <w:br/>
        <w:t>PRECHODNÉ USTANOVENIA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057" w:name="2158261"/>
      <w:bookmarkEnd w:id="1057"/>
      <w:r w:rsidRPr="008E0C0D">
        <w:rPr>
          <w:rFonts w:ascii="Times New Roman" w:hAnsi="Times New Roman" w:cs="Times New Roman"/>
          <w:color w:val="000000" w:themeColor="text1"/>
          <w:sz w:val="24"/>
          <w:szCs w:val="24"/>
          <w:lang w:val="sk-SK"/>
        </w:rPr>
        <w:t>§ 121</w:t>
      </w:r>
    </w:p>
    <w:p w:rsidR="00BF6BB7" w:rsidRPr="008E0C0D" w:rsidRDefault="006E63CE">
      <w:pPr>
        <w:ind w:firstLine="142"/>
        <w:rPr>
          <w:rFonts w:ascii="Times New Roman" w:hAnsi="Times New Roman" w:cs="Times New Roman"/>
          <w:color w:val="000000" w:themeColor="text1"/>
          <w:sz w:val="24"/>
          <w:szCs w:val="24"/>
          <w:lang w:val="sk-SK"/>
        </w:rPr>
      </w:pPr>
      <w:bookmarkStart w:id="1058" w:name="2158262"/>
      <w:bookmarkEnd w:id="1058"/>
      <w:r w:rsidRPr="008E0C0D">
        <w:rPr>
          <w:rFonts w:ascii="Times New Roman" w:hAnsi="Times New Roman" w:cs="Times New Roman"/>
          <w:color w:val="000000" w:themeColor="text1"/>
          <w:sz w:val="24"/>
          <w:szCs w:val="24"/>
          <w:lang w:val="sk-SK"/>
        </w:rPr>
        <w:t>O dávkach sociálneho zabezpečenia, na ktoré vznikol nárok pred účinnosťou tohto zákona a o ktorých sa do tohto dňa právoplatne nerozhodlo, sa rozhodne podľa doterajších predpisov.</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059" w:name="2158263"/>
      <w:bookmarkEnd w:id="1059"/>
      <w:r w:rsidRPr="008E0C0D">
        <w:rPr>
          <w:rFonts w:ascii="Times New Roman" w:hAnsi="Times New Roman" w:cs="Times New Roman"/>
          <w:color w:val="000000" w:themeColor="text1"/>
          <w:sz w:val="24"/>
          <w:szCs w:val="24"/>
          <w:lang w:val="sk-SK"/>
        </w:rPr>
        <w:t>§ 122</w:t>
      </w:r>
    </w:p>
    <w:p w:rsidR="00BF6BB7" w:rsidRPr="008E0C0D" w:rsidRDefault="006E63CE">
      <w:pPr>
        <w:ind w:firstLine="142"/>
        <w:rPr>
          <w:rFonts w:ascii="Times New Roman" w:hAnsi="Times New Roman" w:cs="Times New Roman"/>
          <w:color w:val="000000" w:themeColor="text1"/>
          <w:sz w:val="24"/>
          <w:szCs w:val="24"/>
          <w:lang w:val="sk-SK"/>
        </w:rPr>
      </w:pPr>
      <w:bookmarkStart w:id="1060" w:name="2158264"/>
      <w:bookmarkEnd w:id="1060"/>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dôvod na výplatu dávky nemocenského zabezpečenia policajtov a profesionálnych vojakov vznikol pred 1. júlom 2002 a trvá aj po tomto dni, poskytuje sa táto dávka podľa predpisov platných pred účinnosťou tohto zákona.</w:t>
      </w:r>
    </w:p>
    <w:p w:rsidR="00BF6BB7" w:rsidRPr="008E0C0D" w:rsidRDefault="006E63CE">
      <w:pPr>
        <w:ind w:firstLine="142"/>
        <w:rPr>
          <w:rFonts w:ascii="Times New Roman" w:hAnsi="Times New Roman" w:cs="Times New Roman"/>
          <w:color w:val="000000" w:themeColor="text1"/>
          <w:sz w:val="24"/>
          <w:szCs w:val="24"/>
          <w:lang w:val="sk-SK"/>
        </w:rPr>
      </w:pPr>
      <w:bookmarkStart w:id="1061" w:name="2158265"/>
      <w:bookmarkEnd w:id="106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Na výpočet dávok nemocenského zabezpečenia podľa </w:t>
      </w:r>
      <w:hyperlink w:anchor="2156316" w:history="1">
        <w:r w:rsidRPr="008E0C0D">
          <w:rPr>
            <w:rStyle w:val="Hypertextovprepojenie"/>
            <w:rFonts w:ascii="Times New Roman" w:hAnsi="Times New Roman" w:cs="Times New Roman"/>
            <w:color w:val="000000" w:themeColor="text1"/>
            <w:sz w:val="24"/>
            <w:szCs w:val="24"/>
            <w:u w:val="none"/>
            <w:lang w:val="sk-SK"/>
          </w:rPr>
          <w:t>§ 5</w:t>
        </w:r>
      </w:hyperlink>
      <w:r w:rsidRPr="008E0C0D">
        <w:rPr>
          <w:rFonts w:ascii="Times New Roman" w:hAnsi="Times New Roman" w:cs="Times New Roman"/>
          <w:color w:val="000000" w:themeColor="text1"/>
          <w:sz w:val="24"/>
          <w:szCs w:val="24"/>
          <w:lang w:val="sk-SK"/>
        </w:rPr>
        <w:t xml:space="preserve"> sa od 1. júla 2002 do 31. decembra 2002 použije u policajta čistý denný služobný plat a u profesionálneho vojaka čistý denný služobný príjem zistený podľa predpisov platných ku dňu účinnosti tohto zákona.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062" w:name="2158266"/>
      <w:bookmarkEnd w:id="1062"/>
      <w:r w:rsidRPr="008E0C0D">
        <w:rPr>
          <w:rFonts w:ascii="Times New Roman" w:hAnsi="Times New Roman" w:cs="Times New Roman"/>
          <w:color w:val="000000" w:themeColor="text1"/>
          <w:sz w:val="24"/>
          <w:szCs w:val="24"/>
          <w:lang w:val="sk-SK"/>
        </w:rPr>
        <w:t>§ 123</w:t>
      </w:r>
    </w:p>
    <w:p w:rsidR="00BF6BB7" w:rsidRPr="008E0C0D" w:rsidRDefault="006E63CE">
      <w:pPr>
        <w:ind w:firstLine="142"/>
        <w:rPr>
          <w:rFonts w:ascii="Times New Roman" w:hAnsi="Times New Roman" w:cs="Times New Roman"/>
          <w:color w:val="000000" w:themeColor="text1"/>
          <w:sz w:val="24"/>
          <w:szCs w:val="24"/>
          <w:lang w:val="sk-SK"/>
        </w:rPr>
      </w:pPr>
      <w:bookmarkStart w:id="1063" w:name="2158267"/>
      <w:bookmarkEnd w:id="106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Profesionálnym vojakom, ktorí boli alebo budú prepustení zo služobného pomeru v dôsledku zníženia početných stavov ozbrojených síl alebo v dôsledku organizačných zmien</w:t>
      </w:r>
      <w:hyperlink w:anchor="2159128" w:history="1">
        <w:r w:rsidRPr="008E0C0D">
          <w:rPr>
            <w:rStyle w:val="Odkaznavysvetlivku"/>
            <w:rFonts w:ascii="Times New Roman" w:hAnsi="Times New Roman" w:cs="Times New Roman"/>
            <w:color w:val="000000" w:themeColor="text1"/>
            <w:sz w:val="24"/>
            <w:szCs w:val="24"/>
            <w:lang w:val="sk-SK"/>
          </w:rPr>
          <w:t>61)</w:t>
        </w:r>
      </w:hyperlink>
      <w:r w:rsidRPr="008E0C0D">
        <w:rPr>
          <w:rFonts w:ascii="Times New Roman" w:hAnsi="Times New Roman" w:cs="Times New Roman"/>
          <w:color w:val="000000" w:themeColor="text1"/>
          <w:sz w:val="24"/>
          <w:szCs w:val="24"/>
          <w:lang w:val="sk-SK"/>
        </w:rPr>
        <w:t xml:space="preserve"> najskôr dňom 31. decembra 2001 a najneskôr dňom 31. decembra 2010,</w:t>
      </w:r>
    </w:p>
    <w:p w:rsidR="00BF6BB7" w:rsidRPr="008E0C0D" w:rsidRDefault="006E63CE">
      <w:pPr>
        <w:ind w:left="568" w:hanging="284"/>
        <w:rPr>
          <w:rFonts w:ascii="Times New Roman" w:hAnsi="Times New Roman" w:cs="Times New Roman"/>
          <w:color w:val="000000" w:themeColor="text1"/>
          <w:sz w:val="24"/>
          <w:szCs w:val="24"/>
          <w:lang w:val="sk-SK"/>
        </w:rPr>
      </w:pPr>
      <w:bookmarkStart w:id="1064" w:name="2158268"/>
      <w:bookmarkEnd w:id="106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patrí odchodné podľa </w:t>
      </w:r>
      <w:hyperlink w:anchor="2156966" w:history="1">
        <w:r w:rsidRPr="008E0C0D">
          <w:rPr>
            <w:rStyle w:val="Hypertextovprepojenie"/>
            <w:rFonts w:ascii="Times New Roman" w:hAnsi="Times New Roman" w:cs="Times New Roman"/>
            <w:color w:val="000000" w:themeColor="text1"/>
            <w:sz w:val="24"/>
            <w:szCs w:val="24"/>
            <w:u w:val="none"/>
            <w:lang w:val="sk-SK"/>
          </w:rPr>
          <w:t>§ 33</w:t>
        </w:r>
      </w:hyperlink>
      <w:r w:rsidRPr="008E0C0D">
        <w:rPr>
          <w:rFonts w:ascii="Times New Roman" w:hAnsi="Times New Roman" w:cs="Times New Roman"/>
          <w:color w:val="000000" w:themeColor="text1"/>
          <w:sz w:val="24"/>
          <w:szCs w:val="24"/>
          <w:lang w:val="sk-SK"/>
        </w:rPr>
        <w:t xml:space="preserve"> zvýšené o trojnásobok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ak týmto vojakom bolo odchodné vyplatené v nižšej výmere, ako by im patrilo podľa tohto zákona, rozdiel sa im doplatí do troch mesiacov odo dňa účinnosti tohto zákona,</w:t>
      </w:r>
    </w:p>
    <w:p w:rsidR="00BF6BB7" w:rsidRPr="008E0C0D" w:rsidRDefault="006E63CE">
      <w:pPr>
        <w:ind w:left="568" w:hanging="284"/>
        <w:rPr>
          <w:rFonts w:ascii="Times New Roman" w:hAnsi="Times New Roman" w:cs="Times New Roman"/>
          <w:color w:val="000000" w:themeColor="text1"/>
          <w:sz w:val="24"/>
          <w:szCs w:val="24"/>
          <w:lang w:val="sk-SK"/>
        </w:rPr>
      </w:pPr>
      <w:bookmarkStart w:id="1065" w:name="2158269"/>
      <w:bookmarkEnd w:id="106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patrí odchodné vo výške trojnásobku základu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ak týmto vojakom nárok na odchodné podľa </w:t>
      </w:r>
      <w:hyperlink w:anchor="2156966" w:history="1">
        <w:r w:rsidRPr="008E0C0D">
          <w:rPr>
            <w:rStyle w:val="Hypertextovprepojenie"/>
            <w:rFonts w:ascii="Times New Roman" w:hAnsi="Times New Roman" w:cs="Times New Roman"/>
            <w:color w:val="000000" w:themeColor="text1"/>
            <w:sz w:val="24"/>
            <w:szCs w:val="24"/>
            <w:u w:val="none"/>
            <w:lang w:val="sk-SK"/>
          </w:rPr>
          <w:t>§ 33</w:t>
        </w:r>
      </w:hyperlink>
      <w:r w:rsidRPr="008E0C0D">
        <w:rPr>
          <w:rFonts w:ascii="Times New Roman" w:hAnsi="Times New Roman" w:cs="Times New Roman"/>
          <w:color w:val="000000" w:themeColor="text1"/>
          <w:sz w:val="24"/>
          <w:szCs w:val="24"/>
          <w:lang w:val="sk-SK"/>
        </w:rPr>
        <w:t xml:space="preserve"> a ani podľa doterajšieho predpisu</w:t>
      </w:r>
      <w:hyperlink w:anchor="2159129" w:history="1">
        <w:r w:rsidRPr="008E0C0D">
          <w:rPr>
            <w:rStyle w:val="Odkaznavysvetlivku"/>
            <w:rFonts w:ascii="Times New Roman" w:hAnsi="Times New Roman" w:cs="Times New Roman"/>
            <w:color w:val="000000" w:themeColor="text1"/>
            <w:sz w:val="24"/>
            <w:szCs w:val="24"/>
            <w:lang w:val="sk-SK"/>
          </w:rPr>
          <w:t>62)</w:t>
        </w:r>
      </w:hyperlink>
      <w:r w:rsidRPr="008E0C0D">
        <w:rPr>
          <w:rFonts w:ascii="Times New Roman" w:hAnsi="Times New Roman" w:cs="Times New Roman"/>
          <w:color w:val="000000" w:themeColor="text1"/>
          <w:sz w:val="24"/>
          <w:szCs w:val="24"/>
          <w:lang w:val="sk-SK"/>
        </w:rPr>
        <w:t xml:space="preserve"> nevznikol, odchodné sa im doplatí do troch mesiacov odo dňa účinnosti tohto zákona.</w:t>
      </w:r>
    </w:p>
    <w:p w:rsidR="00BF6BB7" w:rsidRPr="008E0C0D" w:rsidRDefault="006E63CE">
      <w:pPr>
        <w:ind w:firstLine="142"/>
        <w:rPr>
          <w:rFonts w:ascii="Times New Roman" w:hAnsi="Times New Roman" w:cs="Times New Roman"/>
          <w:color w:val="000000" w:themeColor="text1"/>
          <w:sz w:val="24"/>
          <w:szCs w:val="24"/>
          <w:lang w:val="sk-SK"/>
        </w:rPr>
      </w:pPr>
      <w:bookmarkStart w:id="1066" w:name="2158270"/>
      <w:bookmarkEnd w:id="106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Profesionálnym vojakom, ktorí boli alebo budú prepustení zo služobného pomeru v dôsledku zníženia početných stavov ozbrojených síl alebo v dôsledku organizačných zmien</w:t>
      </w:r>
      <w:hyperlink w:anchor="2159128" w:history="1">
        <w:r w:rsidRPr="008E0C0D">
          <w:rPr>
            <w:rStyle w:val="Odkaznavysvetlivku"/>
            <w:rFonts w:ascii="Times New Roman" w:hAnsi="Times New Roman" w:cs="Times New Roman"/>
            <w:color w:val="000000" w:themeColor="text1"/>
            <w:sz w:val="24"/>
            <w:szCs w:val="24"/>
            <w:lang w:val="sk-SK"/>
          </w:rPr>
          <w:t>61)</w:t>
        </w:r>
      </w:hyperlink>
      <w:r w:rsidRPr="008E0C0D">
        <w:rPr>
          <w:rFonts w:ascii="Times New Roman" w:hAnsi="Times New Roman" w:cs="Times New Roman"/>
          <w:color w:val="000000" w:themeColor="text1"/>
          <w:sz w:val="24"/>
          <w:szCs w:val="24"/>
          <w:lang w:val="sk-SK"/>
        </w:rPr>
        <w:t xml:space="preserve"> najskôr dňom 31. decembra 2001 a najneskôr dňom 31. decembra 2010 a ktorí vykonali</w:t>
      </w:r>
    </w:p>
    <w:p w:rsidR="00BF6BB7" w:rsidRPr="008E0C0D" w:rsidRDefault="006E63CE">
      <w:pPr>
        <w:ind w:left="568" w:hanging="284"/>
        <w:rPr>
          <w:rFonts w:ascii="Times New Roman" w:hAnsi="Times New Roman" w:cs="Times New Roman"/>
          <w:color w:val="000000" w:themeColor="text1"/>
          <w:sz w:val="24"/>
          <w:szCs w:val="24"/>
          <w:lang w:val="sk-SK"/>
        </w:rPr>
      </w:pPr>
      <w:bookmarkStart w:id="1067" w:name="2158271"/>
      <w:bookmarkEnd w:id="106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najmenej pätnásť rokov služby, patrí odo dňa účinnosti tohto zákona výsluhový dôchodok podľa </w:t>
      </w:r>
      <w:hyperlink w:anchor="2157071" w:history="1">
        <w:r w:rsidRPr="008E0C0D">
          <w:rPr>
            <w:rStyle w:val="Hypertextovprepojenie"/>
            <w:rFonts w:ascii="Times New Roman" w:hAnsi="Times New Roman" w:cs="Times New Roman"/>
            <w:color w:val="000000" w:themeColor="text1"/>
            <w:sz w:val="24"/>
            <w:szCs w:val="24"/>
            <w:u w:val="none"/>
            <w:lang w:val="sk-SK"/>
          </w:rPr>
          <w:t>§ 39</w:t>
        </w:r>
      </w:hyperlink>
      <w:r w:rsidRPr="008E0C0D">
        <w:rPr>
          <w:rFonts w:ascii="Times New Roman" w:hAnsi="Times New Roman" w:cs="Times New Roman"/>
          <w:color w:val="000000" w:themeColor="text1"/>
          <w:sz w:val="24"/>
          <w:szCs w:val="24"/>
          <w:lang w:val="sk-SK"/>
        </w:rPr>
        <w:t>, pričom pre nárok na tento dôchodok a jeho výšku sa započíta skutočná dĺžka služobného pomeru zvýšená o polovicu doby chýbajúcej do dosiahnutia tridsiatich rokov služby; ak im nárok na výsluhový dôchodok vznikol podľa doterajších predpisov,</w:t>
      </w:r>
      <w:hyperlink w:anchor="2159130" w:history="1">
        <w:r w:rsidRPr="008E0C0D">
          <w:rPr>
            <w:rStyle w:val="Odkaznavysvetlivku"/>
            <w:rFonts w:ascii="Times New Roman" w:hAnsi="Times New Roman" w:cs="Times New Roman"/>
            <w:color w:val="000000" w:themeColor="text1"/>
            <w:sz w:val="24"/>
            <w:szCs w:val="24"/>
            <w:lang w:val="sk-SK"/>
          </w:rPr>
          <w:t>63)</w:t>
        </w:r>
      </w:hyperlink>
      <w:r w:rsidRPr="008E0C0D">
        <w:rPr>
          <w:rFonts w:ascii="Times New Roman" w:hAnsi="Times New Roman" w:cs="Times New Roman"/>
          <w:color w:val="000000" w:themeColor="text1"/>
          <w:sz w:val="24"/>
          <w:szCs w:val="24"/>
          <w:lang w:val="sk-SK"/>
        </w:rPr>
        <w:t xml:space="preserve"> prepočíta sa podľa tohto ustanovenia,</w:t>
      </w:r>
    </w:p>
    <w:p w:rsidR="00BF6BB7" w:rsidRPr="008E0C0D" w:rsidRDefault="006E63CE">
      <w:pPr>
        <w:ind w:left="568" w:hanging="284"/>
        <w:rPr>
          <w:rFonts w:ascii="Times New Roman" w:hAnsi="Times New Roman" w:cs="Times New Roman"/>
          <w:color w:val="000000" w:themeColor="text1"/>
          <w:sz w:val="24"/>
          <w:szCs w:val="24"/>
          <w:lang w:val="sk-SK"/>
        </w:rPr>
      </w:pPr>
      <w:bookmarkStart w:id="1068" w:name="2158272"/>
      <w:bookmarkEnd w:id="106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najmenej päť rokov, ale menej ako pätnásť rokov služby sa predlžuje doba poberania priznaného výsluhového príspevku o jeden rok,</w:t>
      </w:r>
    </w:p>
    <w:p w:rsidR="00BF6BB7" w:rsidRPr="008E0C0D" w:rsidRDefault="006E63CE">
      <w:pPr>
        <w:ind w:left="568" w:hanging="284"/>
        <w:rPr>
          <w:rFonts w:ascii="Times New Roman" w:hAnsi="Times New Roman" w:cs="Times New Roman"/>
          <w:color w:val="000000" w:themeColor="text1"/>
          <w:sz w:val="24"/>
          <w:szCs w:val="24"/>
          <w:lang w:val="sk-SK"/>
        </w:rPr>
      </w:pPr>
      <w:bookmarkStart w:id="1069" w:name="2158273"/>
      <w:bookmarkEnd w:id="1069"/>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menej ako päť rokov služby, patrí odo dňa účinnosti tohto zákona, najskôr však odo dňa prepustenia zo služobného pomeru, po dobu jedného roka výsluhový príspevok vo výške 10 % základu ustanoveného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070" w:name="2158274"/>
      <w:bookmarkEnd w:id="1070"/>
      <w:r w:rsidRPr="008E0C0D">
        <w:rPr>
          <w:rFonts w:ascii="Times New Roman" w:hAnsi="Times New Roman" w:cs="Times New Roman"/>
          <w:color w:val="000000" w:themeColor="text1"/>
          <w:sz w:val="24"/>
          <w:szCs w:val="24"/>
          <w:lang w:val="sk-SK"/>
        </w:rPr>
        <w:t>§ 124</w:t>
      </w:r>
    </w:p>
    <w:p w:rsidR="00BF6BB7" w:rsidRPr="008E0C0D" w:rsidRDefault="006E63CE">
      <w:pPr>
        <w:ind w:firstLine="142"/>
        <w:rPr>
          <w:rFonts w:ascii="Times New Roman" w:hAnsi="Times New Roman" w:cs="Times New Roman"/>
          <w:color w:val="000000" w:themeColor="text1"/>
          <w:sz w:val="24"/>
          <w:szCs w:val="24"/>
          <w:lang w:val="sk-SK"/>
        </w:rPr>
      </w:pPr>
      <w:bookmarkStart w:id="1071" w:name="2158275"/>
      <w:bookmarkEnd w:id="107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Výsluhové príspevky, na ktoré vznikol nárok podľa </w:t>
      </w:r>
      <w:hyperlink r:id="rId10" w:anchor="f2398856" w:history="1">
        <w:r w:rsidRPr="008E0C0D">
          <w:rPr>
            <w:rStyle w:val="Hypertextovprepojenie"/>
            <w:rFonts w:ascii="Times New Roman" w:hAnsi="Times New Roman" w:cs="Times New Roman"/>
            <w:color w:val="000000" w:themeColor="text1"/>
            <w:sz w:val="24"/>
            <w:szCs w:val="24"/>
            <w:u w:val="none"/>
            <w:lang w:val="sk-SK"/>
          </w:rPr>
          <w:t>§ 211 ods. 1 písm. a) až c) zákona č. 73/1998 Z. z</w:t>
        </w:r>
      </w:hyperlink>
      <w:r w:rsidRPr="008E0C0D">
        <w:rPr>
          <w:rFonts w:ascii="Times New Roman" w:hAnsi="Times New Roman" w:cs="Times New Roman"/>
          <w:color w:val="000000" w:themeColor="text1"/>
          <w:sz w:val="24"/>
          <w:szCs w:val="24"/>
          <w:lang w:val="sk-SK"/>
        </w:rPr>
        <w:t xml:space="preserve"> o štátnej službe príslušníkov Policajného zboru, Slovenskej informačnej služby, Zboru väzenskej a justičnej stráže Slovenskej republiky a Železničnej polície v znení neskorších predpisov a tento nárok trvá ku dňu účinnosti tohto zákona, sa považujú za výsluhové príspevky podľa tohto zákona vo výške, v akej patrili ku dňu účinnosti tohto zákona. Trvanie nároku na </w:t>
      </w:r>
      <w:r w:rsidRPr="008E0C0D">
        <w:rPr>
          <w:rFonts w:ascii="Times New Roman" w:hAnsi="Times New Roman" w:cs="Times New Roman"/>
          <w:color w:val="000000" w:themeColor="text1"/>
          <w:sz w:val="24"/>
          <w:szCs w:val="24"/>
          <w:lang w:val="sk-SK"/>
        </w:rPr>
        <w:lastRenderedPageBreak/>
        <w:t xml:space="preserve">ne sa však posudzuje podľa </w:t>
      </w:r>
      <w:hyperlink r:id="rId11" w:anchor="f2398856" w:history="1">
        <w:r w:rsidRPr="008E0C0D">
          <w:rPr>
            <w:rStyle w:val="Hypertextovprepojenie"/>
            <w:rFonts w:ascii="Times New Roman" w:hAnsi="Times New Roman" w:cs="Times New Roman"/>
            <w:color w:val="000000" w:themeColor="text1"/>
            <w:sz w:val="24"/>
            <w:szCs w:val="24"/>
            <w:u w:val="none"/>
            <w:lang w:val="sk-SK"/>
          </w:rPr>
          <w:t>§ 211 ods. 1 písm. a) až c) zákona č. 73/1998 Z. z</w:t>
        </w:r>
      </w:hyperlink>
      <w:r w:rsidRPr="008E0C0D">
        <w:rPr>
          <w:rFonts w:ascii="Times New Roman" w:hAnsi="Times New Roman" w:cs="Times New Roman"/>
          <w:color w:val="000000" w:themeColor="text1"/>
          <w:sz w:val="24"/>
          <w:szCs w:val="24"/>
          <w:lang w:val="sk-SK"/>
        </w:rPr>
        <w:t xml:space="preserve"> v znení neskorších predpisov.</w:t>
      </w:r>
    </w:p>
    <w:p w:rsidR="00BF6BB7" w:rsidRPr="008E0C0D" w:rsidRDefault="006E63CE">
      <w:pPr>
        <w:ind w:firstLine="142"/>
        <w:rPr>
          <w:rFonts w:ascii="Times New Roman" w:hAnsi="Times New Roman" w:cs="Times New Roman"/>
          <w:color w:val="000000" w:themeColor="text1"/>
          <w:sz w:val="24"/>
          <w:szCs w:val="24"/>
          <w:lang w:val="sk-SK"/>
        </w:rPr>
      </w:pPr>
      <w:bookmarkStart w:id="1072" w:name="2158276"/>
      <w:bookmarkEnd w:id="1072"/>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Výsluhové príspevky, na ktoré vznikol nárok podľa </w:t>
      </w:r>
      <w:hyperlink r:id="rId12" w:anchor="f2398859" w:history="1">
        <w:r w:rsidRPr="008E0C0D">
          <w:rPr>
            <w:rStyle w:val="Hypertextovprepojenie"/>
            <w:rFonts w:ascii="Times New Roman" w:hAnsi="Times New Roman" w:cs="Times New Roman"/>
            <w:color w:val="000000" w:themeColor="text1"/>
            <w:sz w:val="24"/>
            <w:szCs w:val="24"/>
            <w:u w:val="none"/>
            <w:lang w:val="sk-SK"/>
          </w:rPr>
          <w:t>§ 211 ods. 1 písm. d)</w:t>
        </w:r>
      </w:hyperlink>
      <w:r w:rsidRPr="008E0C0D">
        <w:rPr>
          <w:rFonts w:ascii="Times New Roman" w:hAnsi="Times New Roman" w:cs="Times New Roman"/>
          <w:color w:val="000000" w:themeColor="text1"/>
          <w:sz w:val="24"/>
          <w:szCs w:val="24"/>
          <w:lang w:val="sk-SK"/>
        </w:rPr>
        <w:t xml:space="preserve"> a </w:t>
      </w:r>
      <w:hyperlink r:id="rId13" w:anchor="f2398860" w:history="1">
        <w:r w:rsidRPr="008E0C0D">
          <w:rPr>
            <w:rStyle w:val="Hypertextovprepojenie"/>
            <w:rFonts w:ascii="Times New Roman" w:hAnsi="Times New Roman" w:cs="Times New Roman"/>
            <w:color w:val="000000" w:themeColor="text1"/>
            <w:sz w:val="24"/>
            <w:szCs w:val="24"/>
            <w:u w:val="none"/>
            <w:lang w:val="sk-SK"/>
          </w:rPr>
          <w:t>odseku 2 zákona č. 73/1998 Z. z.</w:t>
        </w:r>
      </w:hyperlink>
      <w:r w:rsidRPr="008E0C0D">
        <w:rPr>
          <w:rFonts w:ascii="Times New Roman" w:hAnsi="Times New Roman" w:cs="Times New Roman"/>
          <w:color w:val="000000" w:themeColor="text1"/>
          <w:sz w:val="24"/>
          <w:szCs w:val="24"/>
          <w:lang w:val="sk-SK"/>
        </w:rPr>
        <w:t xml:space="preserve"> v znení neskorších predpisov a tento nárok trvá ku dňu účinnosti tohto zákona, sa považujú za výsluhové dôchodky podľa tohto zákona vo výške, v akej patrili ku dňu jeho účinnosti.</w:t>
      </w:r>
    </w:p>
    <w:p w:rsidR="00BF6BB7" w:rsidRPr="008E0C0D" w:rsidRDefault="006E63CE">
      <w:pPr>
        <w:ind w:firstLine="142"/>
        <w:rPr>
          <w:rFonts w:ascii="Times New Roman" w:hAnsi="Times New Roman" w:cs="Times New Roman"/>
          <w:color w:val="000000" w:themeColor="text1"/>
          <w:sz w:val="24"/>
          <w:szCs w:val="24"/>
          <w:lang w:val="sk-SK"/>
        </w:rPr>
      </w:pPr>
      <w:bookmarkStart w:id="1073" w:name="2158277"/>
      <w:bookmarkEnd w:id="1073"/>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Príspevky za službu, na ktoré vznikol nárok podľa </w:t>
      </w:r>
      <w:hyperlink r:id="rId14" w:anchor="f1993162" w:history="1">
        <w:r w:rsidRPr="008E0C0D">
          <w:rPr>
            <w:rStyle w:val="Hypertextovprepojenie"/>
            <w:rFonts w:ascii="Times New Roman" w:hAnsi="Times New Roman" w:cs="Times New Roman"/>
            <w:color w:val="000000" w:themeColor="text1"/>
            <w:sz w:val="24"/>
            <w:szCs w:val="24"/>
            <w:u w:val="none"/>
            <w:lang w:val="sk-SK"/>
          </w:rPr>
          <w:t>§ 119 až 122 zákona č. 410/1991 Zb.</w:t>
        </w:r>
      </w:hyperlink>
      <w:r w:rsidRPr="008E0C0D">
        <w:rPr>
          <w:rFonts w:ascii="Times New Roman" w:hAnsi="Times New Roman" w:cs="Times New Roman"/>
          <w:color w:val="000000" w:themeColor="text1"/>
          <w:sz w:val="24"/>
          <w:szCs w:val="24"/>
          <w:lang w:val="sk-SK"/>
        </w:rPr>
        <w:t xml:space="preserve"> o služobnom pomere príslušníkov Policajného zboru Slovenskej republiky v znení neskorších predpisov a tento nárok trvá ku dňu účinnosti tohto zákona, sa považujú za výsluhové dôchodky podľa tohto zákona vo výške, v akej patrili ku dňu jeho účinnosti, a od tohto dňa sa zvyšujú</w:t>
      </w:r>
    </w:p>
    <w:p w:rsidR="00BF6BB7" w:rsidRPr="008E0C0D" w:rsidRDefault="006E63CE">
      <w:pPr>
        <w:ind w:left="568" w:hanging="284"/>
        <w:rPr>
          <w:rFonts w:ascii="Times New Roman" w:hAnsi="Times New Roman" w:cs="Times New Roman"/>
          <w:color w:val="000000" w:themeColor="text1"/>
          <w:sz w:val="24"/>
          <w:szCs w:val="24"/>
          <w:lang w:val="sk-SK"/>
        </w:rPr>
      </w:pPr>
      <w:bookmarkStart w:id="1074" w:name="2158278"/>
      <w:bookmarkEnd w:id="1074"/>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o 1,5 % tejto výšky za každý skončený rok trvania služobného pomeru, ak ide o výsluhové príspevky, ktoré boli priznané od 1. novembra 1991 do 31. decembra 1993,</w:t>
      </w:r>
    </w:p>
    <w:p w:rsidR="00BF6BB7" w:rsidRPr="008E0C0D" w:rsidRDefault="006E63CE">
      <w:pPr>
        <w:ind w:left="568" w:hanging="284"/>
        <w:rPr>
          <w:rFonts w:ascii="Times New Roman" w:hAnsi="Times New Roman" w:cs="Times New Roman"/>
          <w:color w:val="000000" w:themeColor="text1"/>
          <w:sz w:val="24"/>
          <w:szCs w:val="24"/>
          <w:lang w:val="sk-SK"/>
        </w:rPr>
      </w:pPr>
      <w:bookmarkStart w:id="1075" w:name="2158279"/>
      <w:bookmarkEnd w:id="107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o 1 % tejto výšky za každý skončený rok trvania služobného pomeru, ak ide o výsluhové príspevky, ktoré boli priznané od 1. januára 1994 do 31. decembra 1995,</w:t>
      </w:r>
    </w:p>
    <w:p w:rsidR="00BF6BB7" w:rsidRPr="008E0C0D" w:rsidRDefault="006E63CE">
      <w:pPr>
        <w:ind w:left="568" w:hanging="284"/>
        <w:rPr>
          <w:rFonts w:ascii="Times New Roman" w:hAnsi="Times New Roman" w:cs="Times New Roman"/>
          <w:color w:val="000000" w:themeColor="text1"/>
          <w:sz w:val="24"/>
          <w:szCs w:val="24"/>
          <w:lang w:val="sk-SK"/>
        </w:rPr>
      </w:pPr>
      <w:bookmarkStart w:id="1076" w:name="2158280"/>
      <w:bookmarkEnd w:id="1076"/>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o 0,5 % tejto výšky za každý skončený rok trvania služobného pomeru, ak ide o výsluhové príspevky, ktoré boli priznané od 1. januára 1996 do 31. decembra 1996,</w:t>
      </w:r>
    </w:p>
    <w:p w:rsidR="00BF6BB7" w:rsidRPr="008E0C0D" w:rsidRDefault="006E63CE">
      <w:pPr>
        <w:ind w:left="568" w:hanging="284"/>
        <w:rPr>
          <w:rFonts w:ascii="Times New Roman" w:hAnsi="Times New Roman" w:cs="Times New Roman"/>
          <w:color w:val="000000" w:themeColor="text1"/>
          <w:sz w:val="24"/>
          <w:szCs w:val="24"/>
          <w:lang w:val="sk-SK"/>
        </w:rPr>
      </w:pPr>
      <w:bookmarkStart w:id="1077" w:name="2158281"/>
      <w:bookmarkEnd w:id="1077"/>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o 0,2 % tejto výšky za každý skončený rok trvania služobného pomeru, ak ide o výsluhové príspevky, ktoré boli priznané po 31. decembri 1996.</w:t>
      </w:r>
    </w:p>
    <w:p w:rsidR="00BF6BB7" w:rsidRPr="008E0C0D" w:rsidRDefault="006E63CE">
      <w:pPr>
        <w:ind w:firstLine="142"/>
        <w:rPr>
          <w:rFonts w:ascii="Times New Roman" w:hAnsi="Times New Roman" w:cs="Times New Roman"/>
          <w:color w:val="000000" w:themeColor="text1"/>
          <w:sz w:val="24"/>
          <w:szCs w:val="24"/>
          <w:lang w:val="sk-SK"/>
        </w:rPr>
      </w:pPr>
      <w:bookmarkStart w:id="1078" w:name="2158282"/>
      <w:bookmarkEnd w:id="1078"/>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Príspevky za službu, na ktoré vznikol nárok podľa </w:t>
      </w:r>
      <w:hyperlink r:id="rId15" w:anchor="f1480611" w:history="1">
        <w:r w:rsidRPr="008E0C0D">
          <w:rPr>
            <w:rStyle w:val="Hypertextovprepojenie"/>
            <w:rFonts w:ascii="Times New Roman" w:hAnsi="Times New Roman" w:cs="Times New Roman"/>
            <w:color w:val="000000" w:themeColor="text1"/>
            <w:sz w:val="24"/>
            <w:szCs w:val="24"/>
            <w:u w:val="none"/>
            <w:lang w:val="sk-SK"/>
          </w:rPr>
          <w:t>§ 110 až 114 zákona č. 100/1970 Zb.</w:t>
        </w:r>
      </w:hyperlink>
      <w:r w:rsidRPr="008E0C0D">
        <w:rPr>
          <w:rFonts w:ascii="Times New Roman" w:hAnsi="Times New Roman" w:cs="Times New Roman"/>
          <w:color w:val="000000" w:themeColor="text1"/>
          <w:sz w:val="24"/>
          <w:szCs w:val="24"/>
          <w:lang w:val="sk-SK"/>
        </w:rPr>
        <w:t xml:space="preserve"> o služobnom pomere príslušníkov Zboru národnej bezpečnosti v znení neskorších predpisov od 1. januára 1971 do 9. marca 1992 a tento nárok trvá ku dňu účinnosti tohto zákona, sa považujú za výsluhové dôchodky podľa tohto zákona vo výške, v akej patrili ku dňu jeho účinnosti, a zvyšujú sa od tohto dňa o 2 % tejto výšky za každý skončený rok trvania služobného pomeru.</w:t>
      </w:r>
    </w:p>
    <w:p w:rsidR="00BF6BB7" w:rsidRPr="008E0C0D" w:rsidRDefault="006E63CE">
      <w:pPr>
        <w:ind w:firstLine="142"/>
        <w:rPr>
          <w:rFonts w:ascii="Times New Roman" w:hAnsi="Times New Roman" w:cs="Times New Roman"/>
          <w:color w:val="000000" w:themeColor="text1"/>
          <w:sz w:val="24"/>
          <w:szCs w:val="24"/>
          <w:lang w:val="sk-SK"/>
        </w:rPr>
      </w:pPr>
      <w:bookmarkStart w:id="1079" w:name="2158283"/>
      <w:bookmarkEnd w:id="1079"/>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Príspevky za službu, na ktoré vznikol nárok po 27. auguste 1991 podľa </w:t>
      </w:r>
      <w:hyperlink r:id="rId16" w:anchor="f1982419" w:history="1">
        <w:r w:rsidRPr="008E0C0D">
          <w:rPr>
            <w:rStyle w:val="Hypertextovprepojenie"/>
            <w:rFonts w:ascii="Times New Roman" w:hAnsi="Times New Roman" w:cs="Times New Roman"/>
            <w:color w:val="000000" w:themeColor="text1"/>
            <w:sz w:val="24"/>
            <w:szCs w:val="24"/>
            <w:u w:val="none"/>
            <w:lang w:val="sk-SK"/>
          </w:rPr>
          <w:t>§ 98 až 101 zákona č. 334/1991 Zb.</w:t>
        </w:r>
      </w:hyperlink>
      <w:r w:rsidRPr="008E0C0D">
        <w:rPr>
          <w:rFonts w:ascii="Times New Roman" w:hAnsi="Times New Roman" w:cs="Times New Roman"/>
          <w:color w:val="000000" w:themeColor="text1"/>
          <w:sz w:val="24"/>
          <w:szCs w:val="24"/>
          <w:lang w:val="sk-SK"/>
        </w:rPr>
        <w:t xml:space="preserve"> o služobnom pomere policajtov zaradených vo Federálnom policajnom zbore a v Zbore hradnej polície v znení neskorších predpisov a tento nárok trvá ku dňu účinnosti tohto zákona, sa považujú za</w:t>
      </w:r>
    </w:p>
    <w:p w:rsidR="00BF6BB7" w:rsidRPr="008E0C0D" w:rsidRDefault="006E63CE">
      <w:pPr>
        <w:ind w:left="568" w:hanging="284"/>
        <w:rPr>
          <w:rFonts w:ascii="Times New Roman" w:hAnsi="Times New Roman" w:cs="Times New Roman"/>
          <w:color w:val="000000" w:themeColor="text1"/>
          <w:sz w:val="24"/>
          <w:szCs w:val="24"/>
          <w:lang w:val="sk-SK"/>
        </w:rPr>
      </w:pPr>
      <w:bookmarkStart w:id="1080" w:name="2158284"/>
      <w:bookmarkEnd w:id="108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výsluhové príspevky podľa tohto zákona vo výške, v akej patrili ku dňu účinnosti tohto zákona, ak služobný pomer trval menej ako 15 rokov; nárok zaniká dosiahnutím 60 rokov veku,</w:t>
      </w:r>
    </w:p>
    <w:p w:rsidR="00BF6BB7" w:rsidRPr="008E0C0D" w:rsidRDefault="006E63CE">
      <w:pPr>
        <w:ind w:left="568" w:hanging="284"/>
        <w:rPr>
          <w:rFonts w:ascii="Times New Roman" w:hAnsi="Times New Roman" w:cs="Times New Roman"/>
          <w:color w:val="000000" w:themeColor="text1"/>
          <w:sz w:val="24"/>
          <w:szCs w:val="24"/>
          <w:lang w:val="sk-SK"/>
        </w:rPr>
      </w:pPr>
      <w:bookmarkStart w:id="1081" w:name="2158285"/>
      <w:bookmarkEnd w:id="108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výsluhové dôchodky podľa tohto zákona vo výške, v akej patrili ku dňu účinnosti tohto zákona, ak služobný pomer trval viac ako 15 rokov.</w:t>
      </w:r>
    </w:p>
    <w:p w:rsidR="00BF6BB7" w:rsidRPr="008E0C0D" w:rsidRDefault="006E63CE">
      <w:pPr>
        <w:ind w:firstLine="142"/>
        <w:rPr>
          <w:rFonts w:ascii="Times New Roman" w:hAnsi="Times New Roman" w:cs="Times New Roman"/>
          <w:color w:val="000000" w:themeColor="text1"/>
          <w:sz w:val="24"/>
          <w:szCs w:val="24"/>
          <w:lang w:val="sk-SK"/>
        </w:rPr>
      </w:pPr>
      <w:bookmarkStart w:id="1082" w:name="2158286"/>
      <w:bookmarkEnd w:id="1082"/>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Výsluhové príspevky, na ktoré vznikol nárok po 30. júni 1998 podľa </w:t>
      </w:r>
      <w:hyperlink r:id="rId17" w:anchor="f2431687" w:history="1">
        <w:r w:rsidRPr="008E0C0D">
          <w:rPr>
            <w:rStyle w:val="Hypertextovprepojenie"/>
            <w:rFonts w:ascii="Times New Roman" w:hAnsi="Times New Roman" w:cs="Times New Roman"/>
            <w:color w:val="000000" w:themeColor="text1"/>
            <w:sz w:val="24"/>
            <w:szCs w:val="24"/>
            <w:u w:val="none"/>
            <w:lang w:val="sk-SK"/>
          </w:rPr>
          <w:t>§ 202 ods. 1 písm. a) až c) zákona č. 200/1998 Z. z.</w:t>
        </w:r>
      </w:hyperlink>
      <w:r w:rsidRPr="008E0C0D">
        <w:rPr>
          <w:rFonts w:ascii="Times New Roman" w:hAnsi="Times New Roman" w:cs="Times New Roman"/>
          <w:color w:val="000000" w:themeColor="text1"/>
          <w:sz w:val="24"/>
          <w:szCs w:val="24"/>
          <w:lang w:val="sk-SK"/>
        </w:rPr>
        <w:t xml:space="preserve"> o štátnej službe colníkov a o zmene a doplnení niektorých ďalších zákonov v znení neskorších predpisov a tento nárok trvá ku dňu účinnosti tohto zákona, sa považujú za výsluhové príspevky podľa tohto zákona vo výške, v akej patrili ku dňu účinnosti tohto zákona. Trvanie nároku na ne sa posudzuje podľa </w:t>
      </w:r>
      <w:hyperlink r:id="rId18" w:anchor="f2431687" w:history="1">
        <w:r w:rsidRPr="008E0C0D">
          <w:rPr>
            <w:rStyle w:val="Hypertextovprepojenie"/>
            <w:rFonts w:ascii="Times New Roman" w:hAnsi="Times New Roman" w:cs="Times New Roman"/>
            <w:color w:val="000000" w:themeColor="text1"/>
            <w:sz w:val="24"/>
            <w:szCs w:val="24"/>
            <w:u w:val="none"/>
            <w:lang w:val="sk-SK"/>
          </w:rPr>
          <w:t>§ 202 ods. 1 písm. a) až c) zákona č. 200/1998 Z. z.</w:t>
        </w:r>
      </w:hyperlink>
      <w:r w:rsidRPr="008E0C0D">
        <w:rPr>
          <w:rFonts w:ascii="Times New Roman" w:hAnsi="Times New Roman" w:cs="Times New Roman"/>
          <w:color w:val="000000" w:themeColor="text1"/>
          <w:sz w:val="24"/>
          <w:szCs w:val="24"/>
          <w:lang w:val="sk-SK"/>
        </w:rPr>
        <w:t xml:space="preserve"> v znení neskorších predpisov.</w:t>
      </w:r>
    </w:p>
    <w:p w:rsidR="00BF6BB7" w:rsidRPr="008E0C0D" w:rsidRDefault="006E63CE">
      <w:pPr>
        <w:ind w:firstLine="142"/>
        <w:rPr>
          <w:rFonts w:ascii="Times New Roman" w:hAnsi="Times New Roman" w:cs="Times New Roman"/>
          <w:color w:val="000000" w:themeColor="text1"/>
          <w:sz w:val="24"/>
          <w:szCs w:val="24"/>
          <w:lang w:val="sk-SK"/>
        </w:rPr>
      </w:pPr>
      <w:bookmarkStart w:id="1083" w:name="2158287"/>
      <w:bookmarkEnd w:id="1083"/>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Výsluhové príspevky, na ktoré vznikol nárok po 30. júni 1998 podľa </w:t>
      </w:r>
      <w:hyperlink r:id="rId19" w:anchor="f2431690" w:history="1">
        <w:r w:rsidRPr="008E0C0D">
          <w:rPr>
            <w:rStyle w:val="Hypertextovprepojenie"/>
            <w:rFonts w:ascii="Times New Roman" w:hAnsi="Times New Roman" w:cs="Times New Roman"/>
            <w:color w:val="000000" w:themeColor="text1"/>
            <w:sz w:val="24"/>
            <w:szCs w:val="24"/>
            <w:u w:val="none"/>
            <w:lang w:val="sk-SK"/>
          </w:rPr>
          <w:t>§ 202 ods. 1 písm. d)</w:t>
        </w:r>
      </w:hyperlink>
      <w:r w:rsidRPr="008E0C0D">
        <w:rPr>
          <w:rFonts w:ascii="Times New Roman" w:hAnsi="Times New Roman" w:cs="Times New Roman"/>
          <w:color w:val="000000" w:themeColor="text1"/>
          <w:sz w:val="24"/>
          <w:szCs w:val="24"/>
          <w:lang w:val="sk-SK"/>
        </w:rPr>
        <w:t xml:space="preserve"> a </w:t>
      </w:r>
      <w:hyperlink r:id="rId20" w:anchor="f2431691" w:history="1">
        <w:r w:rsidRPr="008E0C0D">
          <w:rPr>
            <w:rStyle w:val="Hypertextovprepojenie"/>
            <w:rFonts w:ascii="Times New Roman" w:hAnsi="Times New Roman" w:cs="Times New Roman"/>
            <w:color w:val="000000" w:themeColor="text1"/>
            <w:sz w:val="24"/>
            <w:szCs w:val="24"/>
            <w:u w:val="none"/>
            <w:lang w:val="sk-SK"/>
          </w:rPr>
          <w:t>odsek 2 zákona č. 200/1998 Z. z.</w:t>
        </w:r>
      </w:hyperlink>
      <w:r w:rsidRPr="008E0C0D">
        <w:rPr>
          <w:rFonts w:ascii="Times New Roman" w:hAnsi="Times New Roman" w:cs="Times New Roman"/>
          <w:color w:val="000000" w:themeColor="text1"/>
          <w:sz w:val="24"/>
          <w:szCs w:val="24"/>
          <w:lang w:val="sk-SK"/>
        </w:rPr>
        <w:t xml:space="preserve"> o štátnej službe colníkov a o zmene a doplnení niektorých ďalších zákonov v znení neskorších predpisov a tento nárok trvá ku dňu účinnosti tohto zákona, sa považujú za výsluhové dôchodky podľa tohto zákona vo výške, v akej patrili ku dňu jeho účinnosti.</w:t>
      </w:r>
    </w:p>
    <w:p w:rsidR="00BF6BB7" w:rsidRPr="008E0C0D" w:rsidRDefault="006E63CE">
      <w:pPr>
        <w:ind w:firstLine="142"/>
        <w:rPr>
          <w:rFonts w:ascii="Times New Roman" w:hAnsi="Times New Roman" w:cs="Times New Roman"/>
          <w:color w:val="000000" w:themeColor="text1"/>
          <w:sz w:val="24"/>
          <w:szCs w:val="24"/>
          <w:lang w:val="sk-SK"/>
        </w:rPr>
      </w:pPr>
      <w:bookmarkStart w:id="1084" w:name="2158288"/>
      <w:bookmarkEnd w:id="1084"/>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Výsluhové príspevky, na ktoré vznikol nárok po 30. apríli 1998 podľa </w:t>
      </w:r>
      <w:hyperlink r:id="rId21" w:anchor="f2405962" w:history="1">
        <w:r w:rsidRPr="008E0C0D">
          <w:rPr>
            <w:rStyle w:val="Hypertextovprepojenie"/>
            <w:rFonts w:ascii="Times New Roman" w:hAnsi="Times New Roman" w:cs="Times New Roman"/>
            <w:color w:val="000000" w:themeColor="text1"/>
            <w:sz w:val="24"/>
            <w:szCs w:val="24"/>
            <w:u w:val="none"/>
            <w:lang w:val="sk-SK"/>
          </w:rPr>
          <w:t>§ 19 písm. a) až c)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sa považujú za výsluhové príspevky podľa tohto zákona vo výške, v akej patrili ku dňu jeho účinnosti, a od tohto dňa sa zvyšujú o 5 %. Trvanie nároku na ne sa však posudzuje podľa </w:t>
      </w:r>
      <w:hyperlink r:id="rId22" w:anchor="f2405962" w:history="1">
        <w:r w:rsidRPr="008E0C0D">
          <w:rPr>
            <w:rStyle w:val="Hypertextovprepojenie"/>
            <w:rFonts w:ascii="Times New Roman" w:hAnsi="Times New Roman" w:cs="Times New Roman"/>
            <w:color w:val="000000" w:themeColor="text1"/>
            <w:sz w:val="24"/>
            <w:szCs w:val="24"/>
            <w:u w:val="none"/>
            <w:lang w:val="sk-SK"/>
          </w:rPr>
          <w:t xml:space="preserve">§ 19 </w:t>
        </w:r>
        <w:r w:rsidRPr="008E0C0D">
          <w:rPr>
            <w:rStyle w:val="Hypertextovprepojenie"/>
            <w:rFonts w:ascii="Times New Roman" w:hAnsi="Times New Roman" w:cs="Times New Roman"/>
            <w:color w:val="000000" w:themeColor="text1"/>
            <w:sz w:val="24"/>
            <w:szCs w:val="24"/>
            <w:u w:val="none"/>
            <w:lang w:val="sk-SK"/>
          </w:rPr>
          <w:lastRenderedPageBreak/>
          <w:t>písm. a) až c)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Na výplatu tohto príspevku je príslušný útvar sociálneho zabezpečenia ministerstva alebo Vojenský úrad sociálneho zabezpečenia. Výplata tohto príspevku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085" w:name="2158289"/>
      <w:bookmarkEnd w:id="1085"/>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Výsluhové príspevky, na ktoré vznikol nárok po 30. apríli 1998 podľa </w:t>
      </w:r>
      <w:hyperlink r:id="rId23" w:anchor="f2405968" w:history="1">
        <w:r w:rsidRPr="008E0C0D">
          <w:rPr>
            <w:rStyle w:val="Hypertextovprepojenie"/>
            <w:rFonts w:ascii="Times New Roman" w:hAnsi="Times New Roman" w:cs="Times New Roman"/>
            <w:color w:val="000000" w:themeColor="text1"/>
            <w:sz w:val="24"/>
            <w:szCs w:val="24"/>
            <w:u w:val="none"/>
            <w:lang w:val="sk-SK"/>
          </w:rPr>
          <w:t>§ 20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sa považujú za výsluhové príspevky podľa tohto zákona vo výške, v akej patrili ku dňu ich účinnosti, a od tohto dňa sa zvyšujú o 5 %. Trvanie nároku na ne sa však posudzuje podľa </w:t>
      </w:r>
      <w:hyperlink r:id="rId24" w:anchor="f2405962" w:history="1">
        <w:r w:rsidRPr="008E0C0D">
          <w:rPr>
            <w:rStyle w:val="Hypertextovprepojenie"/>
            <w:rFonts w:ascii="Times New Roman" w:hAnsi="Times New Roman" w:cs="Times New Roman"/>
            <w:color w:val="000000" w:themeColor="text1"/>
            <w:sz w:val="24"/>
            <w:szCs w:val="24"/>
            <w:u w:val="none"/>
            <w:lang w:val="sk-SK"/>
          </w:rPr>
          <w:t>§ 19 písm. a) až c)</w:t>
        </w:r>
      </w:hyperlink>
      <w:r w:rsidRPr="008E0C0D">
        <w:rPr>
          <w:rFonts w:ascii="Times New Roman" w:hAnsi="Times New Roman" w:cs="Times New Roman"/>
          <w:color w:val="000000" w:themeColor="text1"/>
          <w:sz w:val="24"/>
          <w:szCs w:val="24"/>
          <w:lang w:val="sk-SK"/>
        </w:rPr>
        <w:t xml:space="preserve"> a </w:t>
      </w:r>
      <w:hyperlink r:id="rId25" w:anchor="f2406111" w:history="1">
        <w:r w:rsidRPr="008E0C0D">
          <w:rPr>
            <w:rStyle w:val="Hypertextovprepojenie"/>
            <w:rFonts w:ascii="Times New Roman" w:hAnsi="Times New Roman" w:cs="Times New Roman"/>
            <w:color w:val="000000" w:themeColor="text1"/>
            <w:sz w:val="24"/>
            <w:szCs w:val="24"/>
            <w:u w:val="none"/>
            <w:lang w:val="sk-SK"/>
          </w:rPr>
          <w:t>§ 54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Na výplatu tohto príspevku je príslušný útvar sociálneho zabezpečenia ministerstva alebo Vojenský úrad sociálneho zabezpečenia. Výplata tohto príspevku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086" w:name="2158290"/>
      <w:bookmarkEnd w:id="1086"/>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Pri súbehu nároku na výsluhový príspevok podľa </w:t>
      </w:r>
      <w:hyperlink w:anchor="2156871" w:history="1">
        <w:r w:rsidRPr="008E0C0D">
          <w:rPr>
            <w:rStyle w:val="Hypertextovprepojenie"/>
            <w:rFonts w:ascii="Times New Roman" w:hAnsi="Times New Roman" w:cs="Times New Roman"/>
            <w:color w:val="000000" w:themeColor="text1"/>
            <w:sz w:val="24"/>
            <w:szCs w:val="24"/>
            <w:u w:val="none"/>
            <w:lang w:val="sk-SK"/>
          </w:rPr>
          <w:t>§ 31</w:t>
        </w:r>
      </w:hyperlink>
      <w:r w:rsidRPr="008E0C0D">
        <w:rPr>
          <w:rFonts w:ascii="Times New Roman" w:hAnsi="Times New Roman" w:cs="Times New Roman"/>
          <w:color w:val="000000" w:themeColor="text1"/>
          <w:sz w:val="24"/>
          <w:szCs w:val="24"/>
          <w:lang w:val="sk-SK"/>
        </w:rPr>
        <w:t xml:space="preserve"> s nárokom na výsluhový príspevok podľa odseku 9 má profesionálny vojak nárok na ten príspevok, ktorý má poberať dlhšie; ak obidva príspevky má poberať rovnaký čas, má nárok na ten príspevok, ktorý je vyšší. Na výplatu tohto príspevku je príslušný útvar sociálneho zabezpečenia ministerstva alebo Vojenský úrad sociálneho zabezpečenia. Výplata tohto príspevku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087" w:name="2158291"/>
      <w:bookmarkEnd w:id="1087"/>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Pri súbehu nároku na výsluhový príspevok podľa </w:t>
      </w:r>
      <w:hyperlink w:anchor="2156871" w:history="1">
        <w:r w:rsidRPr="008E0C0D">
          <w:rPr>
            <w:rStyle w:val="Hypertextovprepojenie"/>
            <w:rFonts w:ascii="Times New Roman" w:hAnsi="Times New Roman" w:cs="Times New Roman"/>
            <w:color w:val="000000" w:themeColor="text1"/>
            <w:sz w:val="24"/>
            <w:szCs w:val="24"/>
            <w:u w:val="none"/>
            <w:lang w:val="sk-SK"/>
          </w:rPr>
          <w:t>§ 31</w:t>
        </w:r>
      </w:hyperlink>
      <w:r w:rsidRPr="008E0C0D">
        <w:rPr>
          <w:rFonts w:ascii="Times New Roman" w:hAnsi="Times New Roman" w:cs="Times New Roman"/>
          <w:color w:val="000000" w:themeColor="text1"/>
          <w:sz w:val="24"/>
          <w:szCs w:val="24"/>
          <w:lang w:val="sk-SK"/>
        </w:rPr>
        <w:t xml:space="preserve"> s nárokom na výsluhový dôchodok podľa </w:t>
      </w:r>
      <w:hyperlink w:anchor="2158304" w:history="1">
        <w:r w:rsidRPr="008E0C0D">
          <w:rPr>
            <w:rStyle w:val="Hypertextovprepojenie"/>
            <w:rFonts w:ascii="Times New Roman" w:hAnsi="Times New Roman" w:cs="Times New Roman"/>
            <w:color w:val="000000" w:themeColor="text1"/>
            <w:sz w:val="24"/>
            <w:szCs w:val="24"/>
            <w:u w:val="none"/>
            <w:lang w:val="sk-SK"/>
          </w:rPr>
          <w:t>§ 125 ods. 12</w:t>
        </w:r>
      </w:hyperlink>
      <w:r w:rsidRPr="008E0C0D">
        <w:rPr>
          <w:rFonts w:ascii="Times New Roman" w:hAnsi="Times New Roman" w:cs="Times New Roman"/>
          <w:color w:val="000000" w:themeColor="text1"/>
          <w:sz w:val="24"/>
          <w:szCs w:val="24"/>
          <w:lang w:val="sk-SK"/>
        </w:rPr>
        <w:t xml:space="preserve"> má profesionálny vojak nárok na tento dôchodok. Ak by bol výsluhový dôchodok podľa </w:t>
      </w:r>
      <w:hyperlink w:anchor="2158304" w:history="1">
        <w:r w:rsidRPr="008E0C0D">
          <w:rPr>
            <w:rStyle w:val="Hypertextovprepojenie"/>
            <w:rFonts w:ascii="Times New Roman" w:hAnsi="Times New Roman" w:cs="Times New Roman"/>
            <w:color w:val="000000" w:themeColor="text1"/>
            <w:sz w:val="24"/>
            <w:szCs w:val="24"/>
            <w:u w:val="none"/>
            <w:lang w:val="sk-SK"/>
          </w:rPr>
          <w:t>§ 125 ods. 12</w:t>
        </w:r>
      </w:hyperlink>
      <w:r w:rsidRPr="008E0C0D">
        <w:rPr>
          <w:rFonts w:ascii="Times New Roman" w:hAnsi="Times New Roman" w:cs="Times New Roman"/>
          <w:color w:val="000000" w:themeColor="text1"/>
          <w:sz w:val="24"/>
          <w:szCs w:val="24"/>
          <w:lang w:val="sk-SK"/>
        </w:rPr>
        <w:t xml:space="preserve"> nižší ako výsluhový príspevok podľa § 31, patrí profesionálnemu vojakovi výsluhový dôchodok vo výške výsluhového príspevku podľa </w:t>
      </w:r>
      <w:hyperlink w:anchor="2156871" w:history="1">
        <w:r w:rsidRPr="008E0C0D">
          <w:rPr>
            <w:rStyle w:val="Hypertextovprepojenie"/>
            <w:rFonts w:ascii="Times New Roman" w:hAnsi="Times New Roman" w:cs="Times New Roman"/>
            <w:color w:val="000000" w:themeColor="text1"/>
            <w:sz w:val="24"/>
            <w:szCs w:val="24"/>
            <w:u w:val="none"/>
            <w:lang w:val="sk-SK"/>
          </w:rPr>
          <w:t>§ 31</w:t>
        </w:r>
      </w:hyperlink>
      <w:r w:rsidRPr="008E0C0D">
        <w:rPr>
          <w:rFonts w:ascii="Times New Roman" w:hAnsi="Times New Roman" w:cs="Times New Roman"/>
          <w:color w:val="000000" w:themeColor="text1"/>
          <w:sz w:val="24"/>
          <w:szCs w:val="24"/>
          <w:lang w:val="sk-SK"/>
        </w:rPr>
        <w:t>. Na výplatu tohto dôchodku je príslušný útvar sociálneho zabezpečenia ministerstva alebo Vojenský úrad sociálneho zabezpečenia. Výplata tohto dôchodku sa financuje z osobitného účtu.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088" w:name="2158292"/>
      <w:bookmarkEnd w:id="1088"/>
      <w:r w:rsidRPr="008E0C0D">
        <w:rPr>
          <w:rFonts w:ascii="Times New Roman" w:hAnsi="Times New Roman" w:cs="Times New Roman"/>
          <w:color w:val="000000" w:themeColor="text1"/>
          <w:sz w:val="24"/>
          <w:szCs w:val="24"/>
          <w:lang w:val="sk-SK"/>
        </w:rPr>
        <w:t>§ 125</w:t>
      </w:r>
    </w:p>
    <w:p w:rsidR="00BF6BB7" w:rsidRPr="008E0C0D" w:rsidRDefault="006E63CE">
      <w:pPr>
        <w:ind w:firstLine="142"/>
        <w:rPr>
          <w:rFonts w:ascii="Times New Roman" w:hAnsi="Times New Roman" w:cs="Times New Roman"/>
          <w:color w:val="000000" w:themeColor="text1"/>
          <w:sz w:val="24"/>
          <w:szCs w:val="24"/>
          <w:lang w:val="sk-SK"/>
        </w:rPr>
      </w:pPr>
      <w:bookmarkStart w:id="1089" w:name="2158293"/>
      <w:bookmarkEnd w:id="108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Starobné dôchodky policajtov, ak ich služobný pomer trval najmenej 15 rokov, na ktoré vznikol nárok podľa doterajších predpisov a tento nárok trvá ku dňu účinnosti tohto zákona, sa odo dňa účinnosti tohto zákona považujú za výsluhové dôchodky podľa tohto zákona vo výške, v akej patrili ku dňu účinnosti tohto zákona, ak sú k tomuto dňu vyplácané orgánom sociálneho zabezpečenia ministerstva.</w:t>
      </w:r>
    </w:p>
    <w:p w:rsidR="00BF6BB7" w:rsidRPr="008E0C0D" w:rsidRDefault="006E63CE">
      <w:pPr>
        <w:ind w:firstLine="142"/>
        <w:rPr>
          <w:rFonts w:ascii="Times New Roman" w:hAnsi="Times New Roman" w:cs="Times New Roman"/>
          <w:color w:val="000000" w:themeColor="text1"/>
          <w:sz w:val="24"/>
          <w:szCs w:val="24"/>
          <w:lang w:val="sk-SK"/>
        </w:rPr>
      </w:pPr>
      <w:bookmarkStart w:id="1090" w:name="2158294"/>
      <w:bookmarkEnd w:id="109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Starobné dôchodky policajtov a prídavok k starobnému dôchodku policajtov, ak ich služobný pomer trval najmenej 15 rokov, na ktoré vznikol nárok podľa doterajších predpisov a tento nárok trvá ku dňu účinnosti tohto zákona, sa zlučujú a od účinnosti tohto zákona sa považujú za výsluhové dôchodky podľa tohto zákona vo výške, v akej patrili ku dňu účinnosti tohto zákona, ak sú k tomuto dňu vyplácané orgánom sociálneho zabezpečenia ministerstva.</w:t>
      </w:r>
    </w:p>
    <w:p w:rsidR="00BF6BB7" w:rsidRPr="008E0C0D" w:rsidRDefault="006E63CE">
      <w:pPr>
        <w:ind w:firstLine="142"/>
        <w:rPr>
          <w:rFonts w:ascii="Times New Roman" w:hAnsi="Times New Roman" w:cs="Times New Roman"/>
          <w:color w:val="000000" w:themeColor="text1"/>
          <w:sz w:val="24"/>
          <w:szCs w:val="24"/>
          <w:lang w:val="sk-SK"/>
        </w:rPr>
      </w:pPr>
      <w:bookmarkStart w:id="1091" w:name="2158295"/>
      <w:bookmarkEnd w:id="109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Starobné dôchodky colníkov a prídavok k starobnému dôchodku colníkov, ak ich služobný pomer trval najmenej 15 rokov, na ktoré vznikol nárok podľa doterajších predpisov od 1. júla 1998 a tento nárok trvá ku dňu účinnosti tohto zákona, sa zlučujú a od účinnosti tohto zákona sa považujú za výsluhové dôchodky podľa tohto zákona vo výške, v akej patrili ku dňu účinnosti tohto zákona. Na výplatu týchto dôchodkov je príslušný útvar sociálneho zabezpečenia ministerstva.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092" w:name="2158296"/>
      <w:bookmarkEnd w:id="1092"/>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Starobné dôchodky profesionálnych vojakov, ak ich služobný pomer trval najmenej 15 rokov, na ktoré vznikol nárok podľa doterajších predpisov a tento nárok trvá ku dňu účinnosti tohto zákona, sa od účinnosti tohto zákona považujú za výsluhové dôchodky podľa tohto zákona vo výške, v akej patrili ku dňu účinnosti tohto zákona, ak sú k tomuto dňu vyplácané útvarom sociálneho zabezpečenia ministerstva alebo Vojenským úradom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1093" w:name="2158297"/>
      <w:bookmarkEnd w:id="1093"/>
      <w:r w:rsidRPr="008E0C0D">
        <w:rPr>
          <w:rFonts w:ascii="Times New Roman" w:hAnsi="Times New Roman" w:cs="Times New Roman"/>
          <w:b/>
          <w:color w:val="000000" w:themeColor="text1"/>
          <w:sz w:val="24"/>
          <w:szCs w:val="24"/>
          <w:lang w:val="sk-SK"/>
        </w:rPr>
        <w:lastRenderedPageBreak/>
        <w:t>(5)</w:t>
      </w:r>
      <w:r w:rsidRPr="008E0C0D">
        <w:rPr>
          <w:rFonts w:ascii="Times New Roman" w:hAnsi="Times New Roman" w:cs="Times New Roman"/>
          <w:color w:val="000000" w:themeColor="text1"/>
          <w:sz w:val="24"/>
          <w:szCs w:val="24"/>
          <w:lang w:val="sk-SK"/>
        </w:rPr>
        <w:t xml:space="preserve"> Starobné dôchodky policajtov, ak ich služobný pomer trval menej ako 15 rokov, na ktoré vznikol nárok podľa doterajších predpisov a tento nárok trvá ku dňu účinnosti tohto zákona a ktoré sú k tomuto dňu vyplácané orgánom sociálneho zabezpečenia ministerstva, sa od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094" w:name="2158298"/>
      <w:bookmarkEnd w:id="1094"/>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Starobné dôchodky colníkov, ak ich služobný pomer trval menej ako 15 rokov, na ktoré vznikol nárok podľa doterajších predpisov a tento nárok trvá ku dňu účinnosti tohto zákona a ktoré sú k tomuto dňu vyplácané Sociálnou poisťovňou, sa odo dňa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095" w:name="2158299"/>
      <w:bookmarkEnd w:id="1095"/>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Prídavok k starobnému dôchodku policajtov, ak ich služobný pomer trval menej ako 15 rokov, na ktorý vznikol nárok podľa doterajších predpisov</w:t>
      </w:r>
      <w:hyperlink w:anchor="2159069" w:history="1">
        <w:r w:rsidRPr="008E0C0D">
          <w:rPr>
            <w:rStyle w:val="Odkaznavysvetlivku"/>
            <w:rFonts w:ascii="Times New Roman" w:hAnsi="Times New Roman" w:cs="Times New Roman"/>
            <w:color w:val="000000" w:themeColor="text1"/>
            <w:sz w:val="24"/>
            <w:szCs w:val="24"/>
            <w:lang w:val="sk-SK"/>
          </w:rPr>
          <w:t>32)</w:t>
        </w:r>
      </w:hyperlink>
      <w:r w:rsidRPr="008E0C0D">
        <w:rPr>
          <w:rFonts w:ascii="Times New Roman" w:hAnsi="Times New Roman" w:cs="Times New Roman"/>
          <w:color w:val="000000" w:themeColor="text1"/>
          <w:sz w:val="24"/>
          <w:szCs w:val="24"/>
          <w:lang w:val="sk-SK"/>
        </w:rPr>
        <w:t xml:space="preserve"> od 1. apríla 1998 a tento nárok trvá ku dňu účinnosti tohto zákona a ktorý je k tomuto dňu vyplácaný orgánom sociálneho zabezpečenia ministerstva, považuje sa od účinnosti tohto zákona za výsluhový dôchodok podľa tohto zákona a zvyšuje sa podľa tohto zákona. Na výplatu týchto dôchodkov je príslušný útvar sociálneho zabezpečenia ministerstva.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096" w:name="2158300"/>
      <w:bookmarkEnd w:id="1096"/>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Prídavok k starobnému dôchodku colníkov, ak ich služobný pomer trval menej ako 15 rokov, na ktorý vznikol nárok podľa doterajších predpisov</w:t>
      </w:r>
      <w:hyperlink w:anchor="2159069" w:history="1">
        <w:r w:rsidRPr="008E0C0D">
          <w:rPr>
            <w:rStyle w:val="Odkaznavysvetlivku"/>
            <w:rFonts w:ascii="Times New Roman" w:hAnsi="Times New Roman" w:cs="Times New Roman"/>
            <w:color w:val="000000" w:themeColor="text1"/>
            <w:sz w:val="24"/>
            <w:szCs w:val="24"/>
            <w:lang w:val="sk-SK"/>
          </w:rPr>
          <w:t>32)</w:t>
        </w:r>
      </w:hyperlink>
      <w:r w:rsidRPr="008E0C0D">
        <w:rPr>
          <w:rFonts w:ascii="Times New Roman" w:hAnsi="Times New Roman" w:cs="Times New Roman"/>
          <w:color w:val="000000" w:themeColor="text1"/>
          <w:sz w:val="24"/>
          <w:szCs w:val="24"/>
          <w:lang w:val="sk-SK"/>
        </w:rPr>
        <w:t xml:space="preserve"> od 1. júla 1998 a tento nárok trvá ku dňu účinnosti tohto zákona a ktorý je k tomuto dňu vyplácaný príslušným služobným úradom, považuje sa od účinnosti tohto zákona za výsluhový dôchodok podľa tohto zákona a zvyšuje sa podľa tohto zákona. Na výplatu týchto dôchodkov je príslušný útvar sociálneho zabezpečenia ministerstva.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097" w:name="2158301"/>
      <w:bookmarkEnd w:id="1097"/>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Starobné dôchodky profesionálnych vojakov, ak ich služobný pomer trval menej ako 15 rokov, na ktoré vznikol nárok podľa doterajších predpisov a tento nárok trvá ku dňu účinnosti tohto zákona a ktoré sú k tomuto dňu vyplácané útvarom sociálneho zabezpečenia ministerstva alebo Vojenským úradom sociálneho zabezpečenia, považujú sa od účinnosti tohto zákona za starobné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098" w:name="2158302"/>
      <w:bookmarkEnd w:id="1098"/>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Ak poberatelia starobných dôchodkov uvedených v odseku 5 alebo 9 boli invalidnými alebo čiastočne invalidnými ku dňu účinnosti tohto zákona, preskúma sa, či invalidita alebo čiastočná invalidita vznikla následkom úrazu alebo choroby z povolania. Ak doba trvania služobného pomeru spolu s dobou invalidity alebo čiastočnej invalidity vzniknutej v uvedenej súvislosti tvorí ku dňu splnenia podmienok nároku na starobný dôchodok aspoň 15 rokov, od účinnosti tohto zákona sa považujú také starobné dôchodky za výsluhové dôchodky podľa tohto zákona vo výške, v akej patrili ku dňu jeho účinnosti.</w:t>
      </w:r>
    </w:p>
    <w:p w:rsidR="00BF6BB7" w:rsidRPr="008E0C0D" w:rsidRDefault="006E63CE">
      <w:pPr>
        <w:ind w:firstLine="142"/>
        <w:rPr>
          <w:rFonts w:ascii="Times New Roman" w:hAnsi="Times New Roman" w:cs="Times New Roman"/>
          <w:color w:val="000000" w:themeColor="text1"/>
          <w:sz w:val="24"/>
          <w:szCs w:val="24"/>
          <w:lang w:val="sk-SK"/>
        </w:rPr>
      </w:pPr>
      <w:bookmarkStart w:id="1099" w:name="2158303"/>
      <w:bookmarkEnd w:id="1099"/>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Výsluhové dôchodky priznané a vyplácané podľa </w:t>
      </w:r>
      <w:hyperlink r:id="rId26" w:anchor="f2405997" w:history="1">
        <w:r w:rsidRPr="008E0C0D">
          <w:rPr>
            <w:rStyle w:val="Hypertextovprepojenie"/>
            <w:rFonts w:ascii="Times New Roman" w:hAnsi="Times New Roman" w:cs="Times New Roman"/>
            <w:color w:val="000000" w:themeColor="text1"/>
            <w:sz w:val="24"/>
            <w:szCs w:val="24"/>
            <w:u w:val="none"/>
            <w:lang w:val="sk-SK"/>
          </w:rPr>
          <w:t>§ 26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sa odo dňa účinnosti tohto zákona považujú za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00" w:name="2158304"/>
      <w:bookmarkEnd w:id="1100"/>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Výsluhové dôchodky priznané a vyplácané podľa </w:t>
      </w:r>
      <w:hyperlink r:id="rId27" w:anchor="f2406000" w:history="1">
        <w:r w:rsidRPr="008E0C0D">
          <w:rPr>
            <w:rStyle w:val="Hypertextovprepojenie"/>
            <w:rFonts w:ascii="Times New Roman" w:hAnsi="Times New Roman" w:cs="Times New Roman"/>
            <w:color w:val="000000" w:themeColor="text1"/>
            <w:sz w:val="24"/>
            <w:szCs w:val="24"/>
            <w:u w:val="none"/>
            <w:lang w:val="sk-SK"/>
          </w:rPr>
          <w:t>§ 27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sa odo dňa účinnosti tohto zákona </w:t>
      </w:r>
      <w:r w:rsidRPr="008E0C0D">
        <w:rPr>
          <w:rFonts w:ascii="Times New Roman" w:hAnsi="Times New Roman" w:cs="Times New Roman"/>
          <w:color w:val="000000" w:themeColor="text1"/>
          <w:sz w:val="24"/>
          <w:szCs w:val="24"/>
          <w:lang w:val="sk-SK"/>
        </w:rPr>
        <w:lastRenderedPageBreak/>
        <w:t xml:space="preserve">považujú za výsluhové dôchodky podľa tohto zákona vo výške, v akej patrili ku dňu jeho účinnosti, a od tohto dňa sa zvyšujú o 5 %. Trvanie nároku na ne sa však posudzuje podľa </w:t>
      </w:r>
      <w:hyperlink r:id="rId28" w:anchor="f2406109" w:history="1">
        <w:r w:rsidRPr="008E0C0D">
          <w:rPr>
            <w:rStyle w:val="Hypertextovprepojenie"/>
            <w:rFonts w:ascii="Times New Roman" w:hAnsi="Times New Roman" w:cs="Times New Roman"/>
            <w:color w:val="000000" w:themeColor="text1"/>
            <w:sz w:val="24"/>
            <w:szCs w:val="24"/>
            <w:u w:val="none"/>
            <w:lang w:val="sk-SK"/>
          </w:rPr>
          <w:t>§ 53 ods. 2</w:t>
        </w:r>
      </w:hyperlink>
      <w:r w:rsidRPr="008E0C0D">
        <w:rPr>
          <w:rFonts w:ascii="Times New Roman" w:hAnsi="Times New Roman" w:cs="Times New Roman"/>
          <w:color w:val="000000" w:themeColor="text1"/>
          <w:sz w:val="24"/>
          <w:szCs w:val="24"/>
          <w:lang w:val="sk-SK"/>
        </w:rPr>
        <w:t xml:space="preserve"> a </w:t>
      </w:r>
      <w:hyperlink r:id="rId29" w:anchor="f2406111" w:history="1">
        <w:r w:rsidRPr="008E0C0D">
          <w:rPr>
            <w:rStyle w:val="Hypertextovprepojenie"/>
            <w:rFonts w:ascii="Times New Roman" w:hAnsi="Times New Roman" w:cs="Times New Roman"/>
            <w:color w:val="000000" w:themeColor="text1"/>
            <w:sz w:val="24"/>
            <w:szCs w:val="24"/>
            <w:u w:val="none"/>
            <w:lang w:val="sk-SK"/>
          </w:rPr>
          <w:t>§ 54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Na výplatu týchto dôchodkov je príslušný útvar sociálneho zabezpečenia ministerstva alebo Vojenský úrad sociálneho zabezpečenia.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01" w:name="2158305"/>
      <w:bookmarkEnd w:id="1101"/>
      <w:r w:rsidRPr="008E0C0D">
        <w:rPr>
          <w:rFonts w:ascii="Times New Roman" w:hAnsi="Times New Roman" w:cs="Times New Roman"/>
          <w:b/>
          <w:color w:val="000000" w:themeColor="text1"/>
          <w:sz w:val="24"/>
          <w:szCs w:val="24"/>
          <w:lang w:val="sk-SK"/>
        </w:rPr>
        <w:t>(13)</w:t>
      </w:r>
      <w:r w:rsidRPr="008E0C0D">
        <w:rPr>
          <w:rFonts w:ascii="Times New Roman" w:hAnsi="Times New Roman" w:cs="Times New Roman"/>
          <w:color w:val="000000" w:themeColor="text1"/>
          <w:sz w:val="24"/>
          <w:szCs w:val="24"/>
          <w:lang w:val="sk-SK"/>
        </w:rPr>
        <w:t xml:space="preserve"> Výsluhové dôchodky priznané a vyplácané podľa </w:t>
      </w:r>
      <w:hyperlink r:id="rId30" w:anchor="f2406388" w:history="1">
        <w:r w:rsidRPr="008E0C0D">
          <w:rPr>
            <w:rStyle w:val="Hypertextovprepojenie"/>
            <w:rFonts w:ascii="Times New Roman" w:hAnsi="Times New Roman" w:cs="Times New Roman"/>
            <w:color w:val="000000" w:themeColor="text1"/>
            <w:sz w:val="24"/>
            <w:szCs w:val="24"/>
            <w:u w:val="none"/>
            <w:lang w:val="sk-SK"/>
          </w:rPr>
          <w:t>§ 89 ods. 2 a 3</w:t>
        </w:r>
      </w:hyperlink>
      <w:r w:rsidRPr="008E0C0D">
        <w:rPr>
          <w:rFonts w:ascii="Times New Roman" w:hAnsi="Times New Roman" w:cs="Times New Roman"/>
          <w:color w:val="000000" w:themeColor="text1"/>
          <w:sz w:val="24"/>
          <w:szCs w:val="24"/>
          <w:lang w:val="sk-SK"/>
        </w:rPr>
        <w:t xml:space="preserve">, </w:t>
      </w:r>
      <w:hyperlink r:id="rId31" w:anchor="f2406394" w:history="1">
        <w:r w:rsidRPr="008E0C0D">
          <w:rPr>
            <w:rStyle w:val="Hypertextovprepojenie"/>
            <w:rFonts w:ascii="Times New Roman" w:hAnsi="Times New Roman" w:cs="Times New Roman"/>
            <w:color w:val="000000" w:themeColor="text1"/>
            <w:sz w:val="24"/>
            <w:szCs w:val="24"/>
            <w:u w:val="none"/>
            <w:lang w:val="sk-SK"/>
          </w:rPr>
          <w:t>§ 91</w:t>
        </w:r>
      </w:hyperlink>
      <w:r w:rsidRPr="008E0C0D">
        <w:rPr>
          <w:rFonts w:ascii="Times New Roman" w:hAnsi="Times New Roman" w:cs="Times New Roman"/>
          <w:color w:val="000000" w:themeColor="text1"/>
          <w:sz w:val="24"/>
          <w:szCs w:val="24"/>
          <w:lang w:val="sk-SK"/>
        </w:rPr>
        <w:t xml:space="preserve">, </w:t>
      </w:r>
      <w:hyperlink r:id="rId32" w:anchor="f2406399" w:history="1">
        <w:r w:rsidRPr="008E0C0D">
          <w:rPr>
            <w:rStyle w:val="Hypertextovprepojenie"/>
            <w:rFonts w:ascii="Times New Roman" w:hAnsi="Times New Roman" w:cs="Times New Roman"/>
            <w:color w:val="000000" w:themeColor="text1"/>
            <w:sz w:val="24"/>
            <w:szCs w:val="24"/>
            <w:u w:val="none"/>
            <w:lang w:val="sk-SK"/>
          </w:rPr>
          <w:t>§ 92 ods. 2</w:t>
        </w:r>
      </w:hyperlink>
      <w:r w:rsidRPr="008E0C0D">
        <w:rPr>
          <w:rFonts w:ascii="Times New Roman" w:hAnsi="Times New Roman" w:cs="Times New Roman"/>
          <w:color w:val="000000" w:themeColor="text1"/>
          <w:sz w:val="24"/>
          <w:szCs w:val="24"/>
          <w:lang w:val="sk-SK"/>
        </w:rPr>
        <w:t xml:space="preserve"> a </w:t>
      </w:r>
      <w:hyperlink r:id="rId33" w:anchor="f2406403" w:history="1">
        <w:r w:rsidRPr="008E0C0D">
          <w:rPr>
            <w:rStyle w:val="Hypertextovprepojenie"/>
            <w:rFonts w:ascii="Times New Roman" w:hAnsi="Times New Roman" w:cs="Times New Roman"/>
            <w:color w:val="000000" w:themeColor="text1"/>
            <w:sz w:val="24"/>
            <w:szCs w:val="24"/>
            <w:u w:val="none"/>
            <w:lang w:val="sk-SK"/>
          </w:rPr>
          <w:t>§ 94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sa odo dňa účinnosti tohto zákona považujú za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02" w:name="2158306"/>
      <w:bookmarkEnd w:id="1102"/>
      <w:r w:rsidRPr="008E0C0D">
        <w:rPr>
          <w:rFonts w:ascii="Times New Roman" w:hAnsi="Times New Roman" w:cs="Times New Roman"/>
          <w:b/>
          <w:color w:val="000000" w:themeColor="text1"/>
          <w:sz w:val="24"/>
          <w:szCs w:val="24"/>
          <w:lang w:val="sk-SK"/>
        </w:rPr>
        <w:t>(14)</w:t>
      </w:r>
      <w:r w:rsidRPr="008E0C0D">
        <w:rPr>
          <w:rFonts w:ascii="Times New Roman" w:hAnsi="Times New Roman" w:cs="Times New Roman"/>
          <w:color w:val="000000" w:themeColor="text1"/>
          <w:sz w:val="24"/>
          <w:szCs w:val="24"/>
          <w:lang w:val="sk-SK"/>
        </w:rPr>
        <w:t xml:space="preserve"> Pri súbehu nároku na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s nárokom na výsluhový príspevok podľa </w:t>
      </w:r>
      <w:hyperlink w:anchor="2158289" w:history="1">
        <w:r w:rsidRPr="008E0C0D">
          <w:rPr>
            <w:rStyle w:val="Hypertextovprepojenie"/>
            <w:rFonts w:ascii="Times New Roman" w:hAnsi="Times New Roman" w:cs="Times New Roman"/>
            <w:color w:val="000000" w:themeColor="text1"/>
            <w:sz w:val="24"/>
            <w:szCs w:val="24"/>
            <w:u w:val="none"/>
            <w:lang w:val="sk-SK"/>
          </w:rPr>
          <w:t>§ 124 ods. 9</w:t>
        </w:r>
      </w:hyperlink>
      <w:r w:rsidRPr="008E0C0D">
        <w:rPr>
          <w:rFonts w:ascii="Times New Roman" w:hAnsi="Times New Roman" w:cs="Times New Roman"/>
          <w:color w:val="000000" w:themeColor="text1"/>
          <w:sz w:val="24"/>
          <w:szCs w:val="24"/>
          <w:lang w:val="sk-SK"/>
        </w:rPr>
        <w:t xml:space="preserve"> má profesionálny vojak nárok na výsluhový dôchodok. Ak by bol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nižší ako výsluhový príspevok podľa </w:t>
      </w:r>
      <w:hyperlink w:anchor="2158289" w:history="1">
        <w:r w:rsidRPr="008E0C0D">
          <w:rPr>
            <w:rStyle w:val="Hypertextovprepojenie"/>
            <w:rFonts w:ascii="Times New Roman" w:hAnsi="Times New Roman" w:cs="Times New Roman"/>
            <w:color w:val="000000" w:themeColor="text1"/>
            <w:sz w:val="24"/>
            <w:szCs w:val="24"/>
            <w:u w:val="none"/>
            <w:lang w:val="sk-SK"/>
          </w:rPr>
          <w:t>§ 124 ods. 9</w:t>
        </w:r>
      </w:hyperlink>
      <w:r w:rsidRPr="008E0C0D">
        <w:rPr>
          <w:rFonts w:ascii="Times New Roman" w:hAnsi="Times New Roman" w:cs="Times New Roman"/>
          <w:color w:val="000000" w:themeColor="text1"/>
          <w:sz w:val="24"/>
          <w:szCs w:val="24"/>
          <w:lang w:val="sk-SK"/>
        </w:rPr>
        <w:t>, patrí profesionálnemu vojakovi výsluhový dôchodok vo výške, v akej patril výsluhový príspevok ku dňu účinnosti tohto zákona. Na výplatu tohto dôchodku je príslušný útvar sociálneho zabezpečenia ministerstva alebo Vojenský úrad sociálneho zabezpečenia. Výplata tohto dôchodku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03" w:name="2158307"/>
      <w:bookmarkEnd w:id="1103"/>
      <w:r w:rsidRPr="008E0C0D">
        <w:rPr>
          <w:rFonts w:ascii="Times New Roman" w:hAnsi="Times New Roman" w:cs="Times New Roman"/>
          <w:b/>
          <w:color w:val="000000" w:themeColor="text1"/>
          <w:sz w:val="24"/>
          <w:szCs w:val="24"/>
          <w:lang w:val="sk-SK"/>
        </w:rPr>
        <w:t>(15)</w:t>
      </w:r>
      <w:r w:rsidRPr="008E0C0D">
        <w:rPr>
          <w:rFonts w:ascii="Times New Roman" w:hAnsi="Times New Roman" w:cs="Times New Roman"/>
          <w:color w:val="000000" w:themeColor="text1"/>
          <w:sz w:val="24"/>
          <w:szCs w:val="24"/>
          <w:lang w:val="sk-SK"/>
        </w:rPr>
        <w:t xml:space="preserve"> Pri súbehu nároku na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s nárokom na výsluhový dôchodok podľa odseku 12 má profesionálny vojak nárok na ten dôchodok, ktorý je vyšší. Na výplatu tohto dôchodku je príslušný útvar sociálneho zabezpečenia ministerstva alebo Vojenský úrad sociálneho zabezpečenia. Výplata tohto dôchodku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04" w:name="2158308"/>
      <w:bookmarkEnd w:id="1104"/>
      <w:r w:rsidRPr="008E0C0D">
        <w:rPr>
          <w:rFonts w:ascii="Times New Roman" w:hAnsi="Times New Roman" w:cs="Times New Roman"/>
          <w:b/>
          <w:color w:val="000000" w:themeColor="text1"/>
          <w:sz w:val="24"/>
          <w:szCs w:val="24"/>
          <w:lang w:val="sk-SK"/>
        </w:rPr>
        <w:t>(16)</w:t>
      </w:r>
      <w:r w:rsidRPr="008E0C0D">
        <w:rPr>
          <w:rFonts w:ascii="Times New Roman" w:hAnsi="Times New Roman" w:cs="Times New Roman"/>
          <w:color w:val="000000" w:themeColor="text1"/>
          <w:sz w:val="24"/>
          <w:szCs w:val="24"/>
          <w:lang w:val="sk-SK"/>
        </w:rPr>
        <w:t xml:space="preserve"> Výsluhový dôchodok a invalidný výsluhový dôchodok podľa tohto zákona u policajta, ktorý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hyperlink w:anchor="2159069" w:history="1">
        <w:r w:rsidRPr="008E0C0D">
          <w:rPr>
            <w:rStyle w:val="Odkaznavysvetlivku"/>
            <w:rFonts w:ascii="Times New Roman" w:hAnsi="Times New Roman" w:cs="Times New Roman"/>
            <w:color w:val="000000" w:themeColor="text1"/>
            <w:sz w:val="24"/>
            <w:szCs w:val="24"/>
            <w:lang w:val="sk-SK"/>
          </w:rPr>
          <w:t>32)</w:t>
        </w:r>
      </w:hyperlink>
      <w:r w:rsidRPr="008E0C0D">
        <w:rPr>
          <w:rFonts w:ascii="Times New Roman" w:hAnsi="Times New Roman" w:cs="Times New Roman"/>
          <w:color w:val="000000" w:themeColor="text1"/>
          <w:sz w:val="24"/>
          <w:szCs w:val="24"/>
          <w:lang w:val="sk-SK"/>
        </w:rPr>
        <w:t xml:space="preserve"> platných pred dňom účinnosti tohto zákona, z ktorého sa vymeral predošlý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1105" w:name="2158309"/>
      <w:bookmarkEnd w:id="1105"/>
      <w:r w:rsidRPr="008E0C0D">
        <w:rPr>
          <w:rFonts w:ascii="Times New Roman" w:hAnsi="Times New Roman" w:cs="Times New Roman"/>
          <w:b/>
          <w:color w:val="000000" w:themeColor="text1"/>
          <w:sz w:val="24"/>
          <w:szCs w:val="24"/>
          <w:lang w:val="sk-SK"/>
        </w:rPr>
        <w:t>(17)</w:t>
      </w:r>
      <w:r w:rsidRPr="008E0C0D">
        <w:rPr>
          <w:rFonts w:ascii="Times New Roman" w:hAnsi="Times New Roman" w:cs="Times New Roman"/>
          <w:color w:val="000000" w:themeColor="text1"/>
          <w:sz w:val="24"/>
          <w:szCs w:val="24"/>
          <w:lang w:val="sk-SK"/>
        </w:rPr>
        <w:t xml:space="preserve"> Výsluhový dôchodok a invalidný výsluhový dôchodok profesionálneho vojaka, ktorý už poberá alebo už poberal niektorý z týchto dôchodkov a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hyperlink w:anchor="2159069" w:history="1">
        <w:r w:rsidRPr="008E0C0D">
          <w:rPr>
            <w:rStyle w:val="Odkaznavysvetlivku"/>
            <w:rFonts w:ascii="Times New Roman" w:hAnsi="Times New Roman" w:cs="Times New Roman"/>
            <w:color w:val="000000" w:themeColor="text1"/>
            <w:sz w:val="24"/>
            <w:szCs w:val="24"/>
            <w:lang w:val="sk-SK"/>
          </w:rPr>
          <w:t>32)</w:t>
        </w:r>
      </w:hyperlink>
      <w:r w:rsidRPr="008E0C0D">
        <w:rPr>
          <w:rFonts w:ascii="Times New Roman" w:hAnsi="Times New Roman" w:cs="Times New Roman"/>
          <w:color w:val="000000" w:themeColor="text1"/>
          <w:sz w:val="24"/>
          <w:szCs w:val="24"/>
          <w:lang w:val="sk-SK"/>
        </w:rPr>
        <w:t xml:space="preserve"> platných pred dňom účinnosti tohto zákona, z ktorého sa vymeral predošlý dôchodok.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06" w:name="2158310"/>
      <w:bookmarkEnd w:id="1106"/>
      <w:r w:rsidRPr="008E0C0D">
        <w:rPr>
          <w:rFonts w:ascii="Times New Roman" w:hAnsi="Times New Roman" w:cs="Times New Roman"/>
          <w:color w:val="000000" w:themeColor="text1"/>
          <w:sz w:val="24"/>
          <w:szCs w:val="24"/>
          <w:lang w:val="sk-SK"/>
        </w:rPr>
        <w:t>§ 126</w:t>
      </w:r>
    </w:p>
    <w:p w:rsidR="00BF6BB7" w:rsidRPr="008E0C0D" w:rsidRDefault="006E63CE">
      <w:pPr>
        <w:ind w:firstLine="142"/>
        <w:rPr>
          <w:rFonts w:ascii="Times New Roman" w:hAnsi="Times New Roman" w:cs="Times New Roman"/>
          <w:color w:val="000000" w:themeColor="text1"/>
          <w:sz w:val="24"/>
          <w:szCs w:val="24"/>
          <w:lang w:val="sk-SK"/>
        </w:rPr>
      </w:pPr>
      <w:bookmarkStart w:id="1107" w:name="2158311"/>
      <w:bookmarkEnd w:id="110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Invalidné dôchodky a čiastočné invalidné dôchodky policajtov,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účinnosti tohto zákona, ak sú k tomuto dňu vyplácané orgánom sociálneho zabezpečenia ministerstva.</w:t>
      </w:r>
    </w:p>
    <w:p w:rsidR="00BF6BB7" w:rsidRPr="008E0C0D" w:rsidRDefault="006E63CE">
      <w:pPr>
        <w:ind w:firstLine="142"/>
        <w:rPr>
          <w:rFonts w:ascii="Times New Roman" w:hAnsi="Times New Roman" w:cs="Times New Roman"/>
          <w:color w:val="000000" w:themeColor="text1"/>
          <w:sz w:val="24"/>
          <w:szCs w:val="24"/>
          <w:lang w:val="sk-SK"/>
        </w:rPr>
      </w:pPr>
      <w:bookmarkStart w:id="1108" w:name="2158312"/>
      <w:bookmarkEnd w:id="110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Invalidné dôchodky a prídavok k invalidnému dôchodku a čiastočné invalidné dôchodky a prídavok k čiastočnému invalidnému dôchodku policajtov, ak ich služobný pomer trval najmenej 15 rokov alebo ktorí sa stali invalidnými alebo čiastočne invalidnými následkom úrazu alebo choroby z povolania, na ktoré vznikol nárok podľa doterajších predpisov od 1. apríla 1998 a tento trvá ku dňu účinnosti tohto zákona, sa odo dňa účinnosti tohto zákona </w:t>
      </w:r>
      <w:r w:rsidRPr="008E0C0D">
        <w:rPr>
          <w:rFonts w:ascii="Times New Roman" w:hAnsi="Times New Roman" w:cs="Times New Roman"/>
          <w:color w:val="000000" w:themeColor="text1"/>
          <w:sz w:val="24"/>
          <w:szCs w:val="24"/>
          <w:lang w:val="sk-SK"/>
        </w:rPr>
        <w:lastRenderedPageBreak/>
        <w:t>zlučujú a považujú sa za invalidné výsluhové dôchodky podľa tohto zákona vo výške, v akej patrili ku dňu účinnosti tohto zákona, ak sú k tomuto dňu vyplácané orgánom sociálneho zabezpečenia ministerstva.</w:t>
      </w:r>
    </w:p>
    <w:p w:rsidR="00BF6BB7" w:rsidRPr="008E0C0D" w:rsidRDefault="006E63CE">
      <w:pPr>
        <w:ind w:firstLine="142"/>
        <w:rPr>
          <w:rFonts w:ascii="Times New Roman" w:hAnsi="Times New Roman" w:cs="Times New Roman"/>
          <w:color w:val="000000" w:themeColor="text1"/>
          <w:sz w:val="24"/>
          <w:szCs w:val="24"/>
          <w:lang w:val="sk-SK"/>
        </w:rPr>
      </w:pPr>
      <w:bookmarkStart w:id="1109" w:name="2158313"/>
      <w:bookmarkEnd w:id="110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Invalidné dôchodky a prídavok k invalidnému dôchodku a čiastočné invalidné dôchodky a prídavok k čiastočnému invalidnému dôchodku colníkov, ktorí sa stali invalidnými alebo čiastočne invalidnými následkom úrazu alebo choroby z povolania, na ktoré vznikol nárok podľa doterajších predpisov od 1. júla 1998 a tento trvá ku dňu účinnosti tohto zákona, sa odo dňa účinnosti tohto zákona zlučujú a považujú sa za invalidné výsluhové dôchodky podľa tohto zákona vo výške, v akej patrili ku dňu účinnosti tohto zákona.</w:t>
      </w:r>
    </w:p>
    <w:p w:rsidR="00BF6BB7" w:rsidRPr="008E0C0D" w:rsidRDefault="006E63CE">
      <w:pPr>
        <w:ind w:firstLine="142"/>
        <w:rPr>
          <w:rFonts w:ascii="Times New Roman" w:hAnsi="Times New Roman" w:cs="Times New Roman"/>
          <w:color w:val="000000" w:themeColor="text1"/>
          <w:sz w:val="24"/>
          <w:szCs w:val="24"/>
          <w:lang w:val="sk-SK"/>
        </w:rPr>
      </w:pPr>
      <w:bookmarkStart w:id="1110" w:name="2158314"/>
      <w:bookmarkEnd w:id="111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Invalidné dôchodky a čiastočné invalidné dôchodky profesionálnych vojakov,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jeho účinnosti, a od tohto dňa sa zvyšujú o 10 %, ak sú k tomuto dňu vyplácané útvarom sociálneho zabezpečenia ministerstva alebo Vojenským úradom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1111" w:name="2158315"/>
      <w:bookmarkEnd w:id="1111"/>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Invalidný dôchodok a čiastočný invalidný dôchodok policajtov, ktorých služobný pomer trval menej ako 15 rokov, na ktoré vznikol nárok podľa doterajších predpisov a tento trvá ku dňu účinnosti tohto zákona, a sú k tomuto dňu vyplácané orgánom sociálneho zabezpečenia ministerstva, sa považujú od účinnosti tohto zákona za invalidné dôchodky a čiastočné invalidné dôchodky podľa všeobecných predpisov o sociálnom poistení a zvyšujú sa podľa týchto predpisov. Na výplatu týchto dôchodkov je príslušný útvar sociálneho zabezpečenia ministerstva. Výplata týchto dávok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12" w:name="2158316"/>
      <w:bookmarkEnd w:id="1112"/>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Invalidné dôchodky a čiastočné invalidné dôchodky profesionálnych vojakov, ktorých služobný pomer trval menej ako 15 rokov, na ktoré vznikol nárok podľa doterajších predpisov a tento trvá ku dňu účinnosti tohto zákona, a sú k tomuto dňu vyplácané Vojenským úradom sociálneho zabezpečenia, sa od účinnosti tohto zákona považujú za invalidné dôchodky a čiastočné invalidné dôchodky podľa všeobecných predpisov o sociálnom poistení a zvyšujú sa podľa týchto predpisov. Na výplatu týchto dôchodkov je príslušný útvar sociálneho zabezpečenia ministerstva alebo Vojenský úrad sociálneho zabezpečenia. Výplata týchto dávok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13" w:name="2158317"/>
      <w:bookmarkEnd w:id="1113"/>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Invalidné výsluhové dôchodky priznané podľa </w:t>
      </w:r>
      <w:hyperlink r:id="rId34" w:anchor="f2406401" w:history="1">
        <w:r w:rsidRPr="008E0C0D">
          <w:rPr>
            <w:rStyle w:val="Hypertextovprepojenie"/>
            <w:rFonts w:ascii="Times New Roman" w:hAnsi="Times New Roman" w:cs="Times New Roman"/>
            <w:color w:val="000000" w:themeColor="text1"/>
            <w:sz w:val="24"/>
            <w:szCs w:val="24"/>
            <w:u w:val="none"/>
            <w:lang w:val="sk-SK"/>
          </w:rPr>
          <w:t>§ 93 ods. 1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sa odo dňa účinnosti tohto zákona považujú za invalidné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14" w:name="2158318"/>
      <w:bookmarkEnd w:id="1114"/>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Invalidné výsluhové dôchodky priznané podľa </w:t>
      </w:r>
      <w:hyperlink r:id="rId35" w:anchor="f2406004" w:history="1">
        <w:r w:rsidRPr="008E0C0D">
          <w:rPr>
            <w:rStyle w:val="Hypertextovprepojenie"/>
            <w:rFonts w:ascii="Times New Roman" w:hAnsi="Times New Roman" w:cs="Times New Roman"/>
            <w:color w:val="000000" w:themeColor="text1"/>
            <w:sz w:val="24"/>
            <w:szCs w:val="24"/>
            <w:u w:val="none"/>
            <w:lang w:val="sk-SK"/>
          </w:rPr>
          <w:t>§ 29 až 32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sa odo dňa účinnosti tohto zákona považujú za invalidné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15" w:name="2158319"/>
      <w:bookmarkEnd w:id="1115"/>
      <w:r w:rsidRPr="008E0C0D">
        <w:rPr>
          <w:rFonts w:ascii="Times New Roman" w:hAnsi="Times New Roman" w:cs="Times New Roman"/>
          <w:color w:val="000000" w:themeColor="text1"/>
          <w:sz w:val="24"/>
          <w:szCs w:val="24"/>
          <w:lang w:val="sk-SK"/>
        </w:rPr>
        <w:t>§ 127</w:t>
      </w:r>
    </w:p>
    <w:p w:rsidR="00BF6BB7" w:rsidRPr="008E0C0D" w:rsidRDefault="006E63CE">
      <w:pPr>
        <w:ind w:firstLine="142"/>
        <w:rPr>
          <w:rFonts w:ascii="Times New Roman" w:hAnsi="Times New Roman" w:cs="Times New Roman"/>
          <w:color w:val="000000" w:themeColor="text1"/>
          <w:sz w:val="24"/>
          <w:szCs w:val="24"/>
          <w:lang w:val="sk-SK"/>
        </w:rPr>
      </w:pPr>
      <w:bookmarkStart w:id="1116" w:name="2158320"/>
      <w:bookmarkEnd w:id="1116"/>
      <w:r w:rsidRPr="008E0C0D">
        <w:rPr>
          <w:rFonts w:ascii="Times New Roman" w:hAnsi="Times New Roman" w:cs="Times New Roman"/>
          <w:color w:val="000000" w:themeColor="text1"/>
          <w:sz w:val="24"/>
          <w:szCs w:val="24"/>
          <w:lang w:val="sk-SK"/>
        </w:rPr>
        <w:t xml:space="preserve">Dôchodky za výsluhu rokov policajtov, na ktoré vznikol nárok podľa doterajších predpisov a tento nárok trvá ku dňu účinnosti tohto zákona a na ktorých výplatu je príslušný orgán </w:t>
      </w:r>
      <w:r w:rsidRPr="008E0C0D">
        <w:rPr>
          <w:rFonts w:ascii="Times New Roman" w:hAnsi="Times New Roman" w:cs="Times New Roman"/>
          <w:color w:val="000000" w:themeColor="text1"/>
          <w:sz w:val="24"/>
          <w:szCs w:val="24"/>
          <w:lang w:val="sk-SK"/>
        </w:rPr>
        <w:lastRenderedPageBreak/>
        <w:t>sociálneho zabezpečenia ministerstva, sa považujú za výsluhové dôchodky podľa tohto zákona vo výške, v akej patrili ku dňu jeho účinnosti.</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17" w:name="2158324"/>
      <w:bookmarkEnd w:id="1117"/>
      <w:r w:rsidRPr="008E0C0D">
        <w:rPr>
          <w:rFonts w:ascii="Times New Roman" w:hAnsi="Times New Roman" w:cs="Times New Roman"/>
          <w:color w:val="000000" w:themeColor="text1"/>
          <w:sz w:val="24"/>
          <w:szCs w:val="24"/>
          <w:lang w:val="sk-SK"/>
        </w:rPr>
        <w:t>§ 129</w:t>
      </w:r>
    </w:p>
    <w:p w:rsidR="00BF6BB7" w:rsidRPr="008E0C0D" w:rsidRDefault="006E63CE">
      <w:pPr>
        <w:ind w:firstLine="142"/>
        <w:rPr>
          <w:rFonts w:ascii="Times New Roman" w:hAnsi="Times New Roman" w:cs="Times New Roman"/>
          <w:color w:val="000000" w:themeColor="text1"/>
          <w:sz w:val="24"/>
          <w:szCs w:val="24"/>
          <w:lang w:val="sk-SK"/>
        </w:rPr>
      </w:pPr>
      <w:bookmarkStart w:id="1118" w:name="2158325"/>
      <w:bookmarkEnd w:id="111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Vdovské dôchodky, vdovecké dôchodky a sirotské dôchodky, na ktoré vznikol nárok podľa doterajších predpisov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w:t>
      </w:r>
      <w:hyperlink w:anchor="2157105" w:history="1">
        <w:r w:rsidRPr="008E0C0D">
          <w:rPr>
            <w:rStyle w:val="Hypertextovprepojenie"/>
            <w:rFonts w:ascii="Times New Roman" w:hAnsi="Times New Roman" w:cs="Times New Roman"/>
            <w:color w:val="000000" w:themeColor="text1"/>
            <w:sz w:val="24"/>
            <w:szCs w:val="24"/>
            <w:u w:val="none"/>
            <w:lang w:val="sk-SK"/>
          </w:rPr>
          <w:t>§ 46</w:t>
        </w:r>
      </w:hyperlink>
      <w:r w:rsidRPr="008E0C0D">
        <w:rPr>
          <w:rFonts w:ascii="Times New Roman" w:hAnsi="Times New Roman" w:cs="Times New Roman"/>
          <w:color w:val="000000" w:themeColor="text1"/>
          <w:sz w:val="24"/>
          <w:szCs w:val="24"/>
          <w:lang w:val="sk-SK"/>
        </w:rPr>
        <w:t xml:space="preserve">, </w:t>
      </w:r>
      <w:hyperlink w:anchor="2157120" w:history="1">
        <w:r w:rsidRPr="008E0C0D">
          <w:rPr>
            <w:rStyle w:val="Hypertextovprepojenie"/>
            <w:rFonts w:ascii="Times New Roman" w:hAnsi="Times New Roman" w:cs="Times New Roman"/>
            <w:color w:val="000000" w:themeColor="text1"/>
            <w:sz w:val="24"/>
            <w:szCs w:val="24"/>
            <w:u w:val="none"/>
            <w:lang w:val="sk-SK"/>
          </w:rPr>
          <w:t>50, 51, 52, 53</w:t>
        </w:r>
      </w:hyperlink>
      <w:r w:rsidRPr="008E0C0D">
        <w:rPr>
          <w:rFonts w:ascii="Times New Roman" w:hAnsi="Times New Roman" w:cs="Times New Roman"/>
          <w:color w:val="000000" w:themeColor="text1"/>
          <w:sz w:val="24"/>
          <w:szCs w:val="24"/>
          <w:lang w:val="sk-SK"/>
        </w:rPr>
        <w:t xml:space="preserve"> a </w:t>
      </w:r>
      <w:hyperlink w:anchor="2157178" w:history="1">
        <w:r w:rsidRPr="008E0C0D">
          <w:rPr>
            <w:rStyle w:val="Hypertextovprepojenie"/>
            <w:rFonts w:ascii="Times New Roman" w:hAnsi="Times New Roman" w:cs="Times New Roman"/>
            <w:color w:val="000000" w:themeColor="text1"/>
            <w:sz w:val="24"/>
            <w:szCs w:val="24"/>
            <w:u w:val="none"/>
            <w:lang w:val="sk-SK"/>
          </w:rPr>
          <w:t>57</w:t>
        </w:r>
      </w:hyperlink>
      <w:r w:rsidRPr="008E0C0D">
        <w:rPr>
          <w:rFonts w:ascii="Times New Roman" w:hAnsi="Times New Roman" w:cs="Times New Roman"/>
          <w:color w:val="000000" w:themeColor="text1"/>
          <w:sz w:val="24"/>
          <w:szCs w:val="24"/>
          <w:lang w:val="sk-SK"/>
        </w:rPr>
        <w:t>.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w:t>
      </w:r>
    </w:p>
    <w:p w:rsidR="00BF6BB7" w:rsidRPr="008E0C0D" w:rsidRDefault="006E63CE">
      <w:pPr>
        <w:ind w:firstLine="142"/>
        <w:rPr>
          <w:rFonts w:ascii="Times New Roman" w:hAnsi="Times New Roman" w:cs="Times New Roman"/>
          <w:color w:val="000000" w:themeColor="text1"/>
          <w:sz w:val="24"/>
          <w:szCs w:val="24"/>
          <w:lang w:val="sk-SK"/>
        </w:rPr>
      </w:pPr>
      <w:bookmarkStart w:id="1119" w:name="2158326"/>
      <w:bookmarkEnd w:id="1119"/>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Vdovské dôchodky a prídavok k vdovskému dôchodku, vdovecké dôchodky a prídavok k vdoveckému dôchodku, sirotské dôchodky a prídavok k sirotskému dôchodku, na ktoré vznikol nárok podľa doterajších predpisov</w:t>
      </w:r>
      <w:hyperlink w:anchor="2159069" w:history="1">
        <w:r w:rsidRPr="008E0C0D">
          <w:rPr>
            <w:rStyle w:val="Odkaznavysvetlivku"/>
            <w:rFonts w:ascii="Times New Roman" w:hAnsi="Times New Roman" w:cs="Times New Roman"/>
            <w:color w:val="000000" w:themeColor="text1"/>
            <w:sz w:val="24"/>
            <w:szCs w:val="24"/>
            <w:lang w:val="sk-SK"/>
          </w:rPr>
          <w:t>32)</w:t>
        </w:r>
      </w:hyperlink>
      <w:r w:rsidRPr="008E0C0D">
        <w:rPr>
          <w:rFonts w:ascii="Times New Roman" w:hAnsi="Times New Roman" w:cs="Times New Roman"/>
          <w:color w:val="000000" w:themeColor="text1"/>
          <w:sz w:val="24"/>
          <w:szCs w:val="24"/>
          <w:lang w:val="sk-SK"/>
        </w:rPr>
        <w:t xml:space="preserve">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w:t>
      </w:r>
      <w:hyperlink w:anchor="2157105" w:history="1">
        <w:r w:rsidRPr="008E0C0D">
          <w:rPr>
            <w:rStyle w:val="Hypertextovprepojenie"/>
            <w:rFonts w:ascii="Times New Roman" w:hAnsi="Times New Roman" w:cs="Times New Roman"/>
            <w:color w:val="000000" w:themeColor="text1"/>
            <w:sz w:val="24"/>
            <w:szCs w:val="24"/>
            <w:u w:val="none"/>
            <w:lang w:val="sk-SK"/>
          </w:rPr>
          <w:t>§ 46</w:t>
        </w:r>
      </w:hyperlink>
      <w:r w:rsidRPr="008E0C0D">
        <w:rPr>
          <w:rFonts w:ascii="Times New Roman" w:hAnsi="Times New Roman" w:cs="Times New Roman"/>
          <w:color w:val="000000" w:themeColor="text1"/>
          <w:sz w:val="24"/>
          <w:szCs w:val="24"/>
          <w:lang w:val="sk-SK"/>
        </w:rPr>
        <w:t xml:space="preserve">, </w:t>
      </w:r>
      <w:hyperlink w:anchor="2157120" w:history="1">
        <w:r w:rsidRPr="008E0C0D">
          <w:rPr>
            <w:rStyle w:val="Hypertextovprepojenie"/>
            <w:rFonts w:ascii="Times New Roman" w:hAnsi="Times New Roman" w:cs="Times New Roman"/>
            <w:color w:val="000000" w:themeColor="text1"/>
            <w:sz w:val="24"/>
            <w:szCs w:val="24"/>
            <w:u w:val="none"/>
            <w:lang w:val="sk-SK"/>
          </w:rPr>
          <w:t>50, 51, 52, 53</w:t>
        </w:r>
      </w:hyperlink>
      <w:r w:rsidRPr="008E0C0D">
        <w:rPr>
          <w:rFonts w:ascii="Times New Roman" w:hAnsi="Times New Roman" w:cs="Times New Roman"/>
          <w:color w:val="000000" w:themeColor="text1"/>
          <w:sz w:val="24"/>
          <w:szCs w:val="24"/>
          <w:lang w:val="sk-SK"/>
        </w:rPr>
        <w:t xml:space="preserve"> a </w:t>
      </w:r>
      <w:hyperlink w:anchor="2157178" w:history="1">
        <w:r w:rsidRPr="008E0C0D">
          <w:rPr>
            <w:rStyle w:val="Hypertextovprepojenie"/>
            <w:rFonts w:ascii="Times New Roman" w:hAnsi="Times New Roman" w:cs="Times New Roman"/>
            <w:color w:val="000000" w:themeColor="text1"/>
            <w:sz w:val="24"/>
            <w:szCs w:val="24"/>
            <w:u w:val="none"/>
            <w:lang w:val="sk-SK"/>
          </w:rPr>
          <w:t>57</w:t>
        </w:r>
      </w:hyperlink>
      <w:r w:rsidRPr="008E0C0D">
        <w:rPr>
          <w:rFonts w:ascii="Times New Roman" w:hAnsi="Times New Roman" w:cs="Times New Roman"/>
          <w:color w:val="000000" w:themeColor="text1"/>
          <w:sz w:val="24"/>
          <w:szCs w:val="24"/>
          <w:lang w:val="sk-SK"/>
        </w:rPr>
        <w:t>.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w:t>
      </w:r>
    </w:p>
    <w:p w:rsidR="00BF6BB7" w:rsidRPr="008E0C0D" w:rsidRDefault="006E63CE">
      <w:pPr>
        <w:ind w:firstLine="142"/>
        <w:rPr>
          <w:rFonts w:ascii="Times New Roman" w:hAnsi="Times New Roman" w:cs="Times New Roman"/>
          <w:color w:val="000000" w:themeColor="text1"/>
          <w:sz w:val="24"/>
          <w:szCs w:val="24"/>
          <w:lang w:val="sk-SK"/>
        </w:rPr>
      </w:pPr>
      <w:bookmarkStart w:id="1120" w:name="2158327"/>
      <w:bookmarkEnd w:id="1120"/>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Vdovské dôchodky a prídavok k vdovskému dôchodku, vdovecké dôchodky a prídavok k vdoveckému dôchodku, sirotské dôchodky a prídavok k sirotskému dôchodku, na ktoré vznikol nárok podľa doterajších predpisov</w:t>
      </w:r>
      <w:hyperlink w:anchor="2159069" w:history="1">
        <w:r w:rsidRPr="008E0C0D">
          <w:rPr>
            <w:rStyle w:val="Odkaznavysvetlivku"/>
            <w:rFonts w:ascii="Times New Roman" w:hAnsi="Times New Roman" w:cs="Times New Roman"/>
            <w:color w:val="000000" w:themeColor="text1"/>
            <w:sz w:val="24"/>
            <w:szCs w:val="24"/>
            <w:lang w:val="sk-SK"/>
          </w:rPr>
          <w:t>32)</w:t>
        </w:r>
      </w:hyperlink>
      <w:r w:rsidRPr="008E0C0D">
        <w:rPr>
          <w:rFonts w:ascii="Times New Roman" w:hAnsi="Times New Roman" w:cs="Times New Roman"/>
          <w:color w:val="000000" w:themeColor="text1"/>
          <w:sz w:val="24"/>
          <w:szCs w:val="24"/>
          <w:lang w:val="sk-SK"/>
        </w:rPr>
        <w:t xml:space="preserve"> a tento nárok trvá ku dňu účinnosti tohto zákona, a na výplatu týchto dôchodkov je príslušná Sociálna poisťovňa sa preskúmajú z hľadiska splnenia podmienok nároku na vdovské výsluhové dôchodky, vdovecké výsluhové dôchodky a sirotské výsluhové dôchodky podľa </w:t>
      </w:r>
      <w:hyperlink w:anchor="2157105" w:history="1">
        <w:r w:rsidRPr="008E0C0D">
          <w:rPr>
            <w:rStyle w:val="Hypertextovprepojenie"/>
            <w:rFonts w:ascii="Times New Roman" w:hAnsi="Times New Roman" w:cs="Times New Roman"/>
            <w:color w:val="000000" w:themeColor="text1"/>
            <w:sz w:val="24"/>
            <w:szCs w:val="24"/>
            <w:u w:val="none"/>
            <w:lang w:val="sk-SK"/>
          </w:rPr>
          <w:t>§ 46</w:t>
        </w:r>
      </w:hyperlink>
      <w:r w:rsidRPr="008E0C0D">
        <w:rPr>
          <w:rFonts w:ascii="Times New Roman" w:hAnsi="Times New Roman" w:cs="Times New Roman"/>
          <w:color w:val="000000" w:themeColor="text1"/>
          <w:sz w:val="24"/>
          <w:szCs w:val="24"/>
          <w:lang w:val="sk-SK"/>
        </w:rPr>
        <w:t xml:space="preserve">, </w:t>
      </w:r>
      <w:hyperlink w:anchor="2157120" w:history="1">
        <w:r w:rsidRPr="008E0C0D">
          <w:rPr>
            <w:rStyle w:val="Hypertextovprepojenie"/>
            <w:rFonts w:ascii="Times New Roman" w:hAnsi="Times New Roman" w:cs="Times New Roman"/>
            <w:color w:val="000000" w:themeColor="text1"/>
            <w:sz w:val="24"/>
            <w:szCs w:val="24"/>
            <w:u w:val="none"/>
            <w:lang w:val="sk-SK"/>
          </w:rPr>
          <w:t>50, 51, 52, 53</w:t>
        </w:r>
      </w:hyperlink>
      <w:r w:rsidRPr="008E0C0D">
        <w:rPr>
          <w:rFonts w:ascii="Times New Roman" w:hAnsi="Times New Roman" w:cs="Times New Roman"/>
          <w:color w:val="000000" w:themeColor="text1"/>
          <w:sz w:val="24"/>
          <w:szCs w:val="24"/>
          <w:lang w:val="sk-SK"/>
        </w:rPr>
        <w:t xml:space="preserve"> a </w:t>
      </w:r>
      <w:hyperlink w:anchor="2157178" w:history="1">
        <w:r w:rsidRPr="008E0C0D">
          <w:rPr>
            <w:rStyle w:val="Hypertextovprepojenie"/>
            <w:rFonts w:ascii="Times New Roman" w:hAnsi="Times New Roman" w:cs="Times New Roman"/>
            <w:color w:val="000000" w:themeColor="text1"/>
            <w:sz w:val="24"/>
            <w:szCs w:val="24"/>
            <w:u w:val="none"/>
            <w:lang w:val="sk-SK"/>
          </w:rPr>
          <w:t>57</w:t>
        </w:r>
      </w:hyperlink>
      <w:r w:rsidRPr="008E0C0D">
        <w:rPr>
          <w:rFonts w:ascii="Times New Roman" w:hAnsi="Times New Roman" w:cs="Times New Roman"/>
          <w:color w:val="000000" w:themeColor="text1"/>
          <w:sz w:val="24"/>
          <w:szCs w:val="24"/>
          <w:lang w:val="sk-SK"/>
        </w:rPr>
        <w:t>.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w:t>
      </w:r>
    </w:p>
    <w:p w:rsidR="00BF6BB7" w:rsidRPr="008E0C0D" w:rsidRDefault="006E63CE">
      <w:pPr>
        <w:ind w:firstLine="142"/>
        <w:rPr>
          <w:rFonts w:ascii="Times New Roman" w:hAnsi="Times New Roman" w:cs="Times New Roman"/>
          <w:color w:val="000000" w:themeColor="text1"/>
          <w:sz w:val="24"/>
          <w:szCs w:val="24"/>
          <w:lang w:val="sk-SK"/>
        </w:rPr>
      </w:pPr>
      <w:bookmarkStart w:id="1121" w:name="2158328"/>
      <w:bookmarkEnd w:id="1121"/>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Vdovské dôchodky, vdovecké dôchodky a sirotské dôchodky, na ktoré vznikol nárok podľa doterajších predpisov a tento nárok trvá ku dňu účinnosti tohto zákona, a na výplatu týchto dôchodkov je príslušný Vojenský úrad sociálneho zabezpečenia, sa preskúmajú z hľadiska splnenia podmienok nároku na vdovské výsluhové dôchodky, vdovecké výsluhové dôchodky a sirotské výsluhové dôchodky podľa </w:t>
      </w:r>
      <w:hyperlink w:anchor="2157105" w:history="1">
        <w:r w:rsidRPr="008E0C0D">
          <w:rPr>
            <w:rStyle w:val="Hypertextovprepojenie"/>
            <w:rFonts w:ascii="Times New Roman" w:hAnsi="Times New Roman" w:cs="Times New Roman"/>
            <w:color w:val="000000" w:themeColor="text1"/>
            <w:sz w:val="24"/>
            <w:szCs w:val="24"/>
            <w:u w:val="none"/>
            <w:lang w:val="sk-SK"/>
          </w:rPr>
          <w:t>§ 46, 47</w:t>
        </w:r>
      </w:hyperlink>
      <w:r w:rsidRPr="008E0C0D">
        <w:rPr>
          <w:rFonts w:ascii="Times New Roman" w:hAnsi="Times New Roman" w:cs="Times New Roman"/>
          <w:color w:val="000000" w:themeColor="text1"/>
          <w:sz w:val="24"/>
          <w:szCs w:val="24"/>
          <w:lang w:val="sk-SK"/>
        </w:rPr>
        <w:t xml:space="preserve">, </w:t>
      </w:r>
      <w:hyperlink w:anchor="2157120" w:history="1">
        <w:r w:rsidRPr="008E0C0D">
          <w:rPr>
            <w:rStyle w:val="Hypertextovprepojenie"/>
            <w:rFonts w:ascii="Times New Roman" w:hAnsi="Times New Roman" w:cs="Times New Roman"/>
            <w:color w:val="000000" w:themeColor="text1"/>
            <w:sz w:val="24"/>
            <w:szCs w:val="24"/>
            <w:u w:val="none"/>
            <w:lang w:val="sk-SK"/>
          </w:rPr>
          <w:t>50, 51, 52, 53, 54</w:t>
        </w:r>
      </w:hyperlink>
      <w:r w:rsidRPr="008E0C0D">
        <w:rPr>
          <w:rFonts w:ascii="Times New Roman" w:hAnsi="Times New Roman" w:cs="Times New Roman"/>
          <w:color w:val="000000" w:themeColor="text1"/>
          <w:sz w:val="24"/>
          <w:szCs w:val="24"/>
          <w:lang w:val="sk-SK"/>
        </w:rPr>
        <w:t xml:space="preserve"> a </w:t>
      </w:r>
      <w:hyperlink w:anchor="2157178" w:history="1">
        <w:r w:rsidRPr="008E0C0D">
          <w:rPr>
            <w:rStyle w:val="Hypertextovprepojenie"/>
            <w:rFonts w:ascii="Times New Roman" w:hAnsi="Times New Roman" w:cs="Times New Roman"/>
            <w:color w:val="000000" w:themeColor="text1"/>
            <w:sz w:val="24"/>
            <w:szCs w:val="24"/>
            <w:u w:val="none"/>
            <w:lang w:val="sk-SK"/>
          </w:rPr>
          <w:t>57</w:t>
        </w:r>
      </w:hyperlink>
      <w:r w:rsidRPr="008E0C0D">
        <w:rPr>
          <w:rFonts w:ascii="Times New Roman" w:hAnsi="Times New Roman" w:cs="Times New Roman"/>
          <w:color w:val="000000" w:themeColor="text1"/>
          <w:sz w:val="24"/>
          <w:szCs w:val="24"/>
          <w:lang w:val="sk-SK"/>
        </w:rPr>
        <w:t>.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a od tohto dňa sa zvyšujú o 10 %.</w:t>
      </w:r>
    </w:p>
    <w:p w:rsidR="00BF6BB7" w:rsidRPr="008E0C0D" w:rsidRDefault="006E63CE">
      <w:pPr>
        <w:ind w:firstLine="142"/>
        <w:rPr>
          <w:rFonts w:ascii="Times New Roman" w:hAnsi="Times New Roman" w:cs="Times New Roman"/>
          <w:color w:val="000000" w:themeColor="text1"/>
          <w:sz w:val="24"/>
          <w:szCs w:val="24"/>
          <w:lang w:val="sk-SK"/>
        </w:rPr>
      </w:pPr>
      <w:bookmarkStart w:id="1122" w:name="2158329"/>
      <w:bookmarkEnd w:id="1122"/>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Vdovské výsluhové dôchodky, vdovecké výsluhové dôchodky a sirotské výsluhové dôchodky priznané podľa </w:t>
      </w:r>
      <w:hyperlink r:id="rId36" w:anchor="f2406407" w:history="1">
        <w:r w:rsidRPr="008E0C0D">
          <w:rPr>
            <w:rStyle w:val="Hypertextovprepojenie"/>
            <w:rFonts w:ascii="Times New Roman" w:hAnsi="Times New Roman" w:cs="Times New Roman"/>
            <w:color w:val="000000" w:themeColor="text1"/>
            <w:sz w:val="24"/>
            <w:szCs w:val="24"/>
            <w:u w:val="none"/>
            <w:lang w:val="sk-SK"/>
          </w:rPr>
          <w:t>§ 95 ods. 2 zákona č. 114/1998 Z.</w:t>
        </w:r>
      </w:hyperlink>
      <w:r w:rsidRPr="008E0C0D">
        <w:rPr>
          <w:rFonts w:ascii="Times New Roman" w:hAnsi="Times New Roman" w:cs="Times New Roman"/>
          <w:color w:val="000000" w:themeColor="text1"/>
          <w:sz w:val="24"/>
          <w:szCs w:val="24"/>
          <w:lang w:val="sk-SK"/>
        </w:rPr>
        <w:t xml:space="preserve"> z. o sociálnom zabezpečení vojakov v znení neskorších predpisov sa odo dňa účinnosti tohto zákona považujú za vdovské výsluhové dôchodky, vdovecké výsluhové dôchodky a sirotské dôchodky a sirotské výsluhové dôchodky podľa tohto zákona vo výške, v akej patrili ku dňu jeho účinnosti, a od tohto dňa sa zvyšujú o 10 %. Na výplatu týchto dôchodkov je príslušný útvar sociálneho zabezpečenia ministerstva </w:t>
      </w:r>
      <w:r w:rsidRPr="008E0C0D">
        <w:rPr>
          <w:rFonts w:ascii="Times New Roman" w:hAnsi="Times New Roman" w:cs="Times New Roman"/>
          <w:color w:val="000000" w:themeColor="text1"/>
          <w:sz w:val="24"/>
          <w:szCs w:val="24"/>
          <w:lang w:val="sk-SK"/>
        </w:rPr>
        <w:lastRenderedPageBreak/>
        <w:t>alebo Vojenský úrad sociálneho zabezpečenia.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23" w:name="2158330"/>
      <w:bookmarkEnd w:id="1123"/>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Vdovské výsluhové dôchodky, vdovecké výsluhové dôchodky a sirotské výsluhové dôchodky priznané podľa </w:t>
      </w:r>
      <w:hyperlink r:id="rId37" w:anchor="f2406022" w:history="1">
        <w:r w:rsidRPr="008E0C0D">
          <w:rPr>
            <w:rStyle w:val="Hypertextovprepojenie"/>
            <w:rFonts w:ascii="Times New Roman" w:hAnsi="Times New Roman" w:cs="Times New Roman"/>
            <w:color w:val="000000" w:themeColor="text1"/>
            <w:sz w:val="24"/>
            <w:szCs w:val="24"/>
            <w:u w:val="none"/>
            <w:lang w:val="sk-SK"/>
          </w:rPr>
          <w:t>§ 35, 36</w:t>
        </w:r>
      </w:hyperlink>
      <w:r w:rsidRPr="008E0C0D">
        <w:rPr>
          <w:rFonts w:ascii="Times New Roman" w:hAnsi="Times New Roman" w:cs="Times New Roman"/>
          <w:color w:val="000000" w:themeColor="text1"/>
          <w:sz w:val="24"/>
          <w:szCs w:val="24"/>
          <w:lang w:val="sk-SK"/>
        </w:rPr>
        <w:t xml:space="preserve">, </w:t>
      </w:r>
      <w:hyperlink r:id="rId38" w:anchor="f2406038" w:history="1">
        <w:r w:rsidRPr="008E0C0D">
          <w:rPr>
            <w:rStyle w:val="Hypertextovprepojenie"/>
            <w:rFonts w:ascii="Times New Roman" w:hAnsi="Times New Roman" w:cs="Times New Roman"/>
            <w:color w:val="000000" w:themeColor="text1"/>
            <w:sz w:val="24"/>
            <w:szCs w:val="24"/>
            <w:u w:val="none"/>
            <w:lang w:val="sk-SK"/>
          </w:rPr>
          <w:t>40</w:t>
        </w:r>
      </w:hyperlink>
      <w:r w:rsidRPr="008E0C0D">
        <w:rPr>
          <w:rFonts w:ascii="Times New Roman" w:hAnsi="Times New Roman" w:cs="Times New Roman"/>
          <w:color w:val="000000" w:themeColor="text1"/>
          <w:sz w:val="24"/>
          <w:szCs w:val="24"/>
          <w:lang w:val="sk-SK"/>
        </w:rPr>
        <w:t xml:space="preserve">, </w:t>
      </w:r>
      <w:hyperlink r:id="rId39" w:anchor="f2406043" w:history="1">
        <w:r w:rsidRPr="008E0C0D">
          <w:rPr>
            <w:rStyle w:val="Hypertextovprepojenie"/>
            <w:rFonts w:ascii="Times New Roman" w:hAnsi="Times New Roman" w:cs="Times New Roman"/>
            <w:color w:val="000000" w:themeColor="text1"/>
            <w:sz w:val="24"/>
            <w:szCs w:val="24"/>
            <w:u w:val="none"/>
            <w:lang w:val="sk-SK"/>
          </w:rPr>
          <w:t>42 a 43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sa odo dňa účinnosti tohto zákona považujú za vdovské výsluhové dôchodky, vdovecké výsluhové dôchodky a sirotské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24" w:name="2158331"/>
      <w:bookmarkEnd w:id="1124"/>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Ak nie sú splnené podmienky uvedené v </w:t>
      </w:r>
      <w:hyperlink w:anchor="2157105" w:history="1">
        <w:r w:rsidRPr="008E0C0D">
          <w:rPr>
            <w:rStyle w:val="Hypertextovprepojenie"/>
            <w:rFonts w:ascii="Times New Roman" w:hAnsi="Times New Roman" w:cs="Times New Roman"/>
            <w:color w:val="000000" w:themeColor="text1"/>
            <w:sz w:val="24"/>
            <w:szCs w:val="24"/>
            <w:u w:val="none"/>
            <w:lang w:val="sk-SK"/>
          </w:rPr>
          <w:t>§ 46</w:t>
        </w:r>
      </w:hyperlink>
      <w:r w:rsidRPr="008E0C0D">
        <w:rPr>
          <w:rFonts w:ascii="Times New Roman" w:hAnsi="Times New Roman" w:cs="Times New Roman"/>
          <w:color w:val="000000" w:themeColor="text1"/>
          <w:sz w:val="24"/>
          <w:szCs w:val="24"/>
          <w:lang w:val="sk-SK"/>
        </w:rPr>
        <w:t xml:space="preserve">, </w:t>
      </w:r>
      <w:hyperlink w:anchor="2157120" w:history="1">
        <w:r w:rsidRPr="008E0C0D">
          <w:rPr>
            <w:rStyle w:val="Hypertextovprepojenie"/>
            <w:rFonts w:ascii="Times New Roman" w:hAnsi="Times New Roman" w:cs="Times New Roman"/>
            <w:color w:val="000000" w:themeColor="text1"/>
            <w:sz w:val="24"/>
            <w:szCs w:val="24"/>
            <w:u w:val="none"/>
            <w:lang w:val="sk-SK"/>
          </w:rPr>
          <w:t>50, 51, 52, 53</w:t>
        </w:r>
      </w:hyperlink>
      <w:r w:rsidRPr="008E0C0D">
        <w:rPr>
          <w:rFonts w:ascii="Times New Roman" w:hAnsi="Times New Roman" w:cs="Times New Roman"/>
          <w:color w:val="000000" w:themeColor="text1"/>
          <w:sz w:val="24"/>
          <w:szCs w:val="24"/>
          <w:lang w:val="sk-SK"/>
        </w:rPr>
        <w:t xml:space="preserve"> a </w:t>
      </w:r>
      <w:hyperlink w:anchor="2157178" w:history="1">
        <w:r w:rsidRPr="008E0C0D">
          <w:rPr>
            <w:rStyle w:val="Hypertextovprepojenie"/>
            <w:rFonts w:ascii="Times New Roman" w:hAnsi="Times New Roman" w:cs="Times New Roman"/>
            <w:color w:val="000000" w:themeColor="text1"/>
            <w:sz w:val="24"/>
            <w:szCs w:val="24"/>
            <w:u w:val="none"/>
            <w:lang w:val="sk-SK"/>
          </w:rPr>
          <w:t>57</w:t>
        </w:r>
      </w:hyperlink>
      <w:r w:rsidRPr="008E0C0D">
        <w:rPr>
          <w:rFonts w:ascii="Times New Roman" w:hAnsi="Times New Roman" w:cs="Times New Roman"/>
          <w:color w:val="000000" w:themeColor="text1"/>
          <w:sz w:val="24"/>
          <w:szCs w:val="24"/>
          <w:lang w:val="sk-SK"/>
        </w:rPr>
        <w:t>, vdovské dôchodky, vdovecké dôchodky a sirotské dôchodky, na ktoré vznikol nárok podľa doterajších predpisov a tento nárok trvá ku dňu účinnosti tohto zákona a sú k tomuto dňu vyplácané orgánom sociálneho zabezpečenia ministerstva, sa odo dňa účinnosti tohto zákona považujú za vdovské dôchodky, vdovecké dôchodky a sirotské dôchodky priznané podľa všeobecných predpisov o sociálnom poistení a upravujú sa podľa týchto predpisov. Na výplatu týchto dôchodkov je príslušný útvar sociálneho zabezpečenia ministerstva.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25" w:name="2158332"/>
      <w:bookmarkEnd w:id="1125"/>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Ak nie sú splnené podmienky uvedené v </w:t>
      </w:r>
      <w:hyperlink w:anchor="2157105" w:history="1">
        <w:r w:rsidRPr="008E0C0D">
          <w:rPr>
            <w:rStyle w:val="Hypertextovprepojenie"/>
            <w:rFonts w:ascii="Times New Roman" w:hAnsi="Times New Roman" w:cs="Times New Roman"/>
            <w:color w:val="000000" w:themeColor="text1"/>
            <w:sz w:val="24"/>
            <w:szCs w:val="24"/>
            <w:u w:val="none"/>
            <w:lang w:val="sk-SK"/>
          </w:rPr>
          <w:t>§ 46, 47</w:t>
        </w:r>
      </w:hyperlink>
      <w:r w:rsidRPr="008E0C0D">
        <w:rPr>
          <w:rFonts w:ascii="Times New Roman" w:hAnsi="Times New Roman" w:cs="Times New Roman"/>
          <w:color w:val="000000" w:themeColor="text1"/>
          <w:sz w:val="24"/>
          <w:szCs w:val="24"/>
          <w:lang w:val="sk-SK"/>
        </w:rPr>
        <w:t xml:space="preserve">, </w:t>
      </w:r>
      <w:hyperlink w:anchor="2157120" w:history="1">
        <w:r w:rsidRPr="008E0C0D">
          <w:rPr>
            <w:rStyle w:val="Hypertextovprepojenie"/>
            <w:rFonts w:ascii="Times New Roman" w:hAnsi="Times New Roman" w:cs="Times New Roman"/>
            <w:color w:val="000000" w:themeColor="text1"/>
            <w:sz w:val="24"/>
            <w:szCs w:val="24"/>
            <w:u w:val="none"/>
            <w:lang w:val="sk-SK"/>
          </w:rPr>
          <w:t>50, 51</w:t>
        </w:r>
      </w:hyperlink>
      <w:r w:rsidRPr="008E0C0D">
        <w:rPr>
          <w:rFonts w:ascii="Times New Roman" w:hAnsi="Times New Roman" w:cs="Times New Roman"/>
          <w:color w:val="000000" w:themeColor="text1"/>
          <w:sz w:val="24"/>
          <w:szCs w:val="24"/>
          <w:lang w:val="sk-SK"/>
        </w:rPr>
        <w:t xml:space="preserve"> a </w:t>
      </w:r>
      <w:hyperlink w:anchor="2157159" w:history="1">
        <w:r w:rsidRPr="008E0C0D">
          <w:rPr>
            <w:rStyle w:val="Hypertextovprepojenie"/>
            <w:rFonts w:ascii="Times New Roman" w:hAnsi="Times New Roman" w:cs="Times New Roman"/>
            <w:color w:val="000000" w:themeColor="text1"/>
            <w:sz w:val="24"/>
            <w:szCs w:val="24"/>
            <w:u w:val="none"/>
            <w:lang w:val="sk-SK"/>
          </w:rPr>
          <w:t>53</w:t>
        </w:r>
      </w:hyperlink>
      <w:r w:rsidRPr="008E0C0D">
        <w:rPr>
          <w:rFonts w:ascii="Times New Roman" w:hAnsi="Times New Roman" w:cs="Times New Roman"/>
          <w:color w:val="000000" w:themeColor="text1"/>
          <w:sz w:val="24"/>
          <w:szCs w:val="24"/>
          <w:lang w:val="sk-SK"/>
        </w:rPr>
        <w:t>, vdovské dôchodky a prídavok k vdovskému dôchodku, vdovecké dôchodky a prídavok k vdoveckému dôchodku, sirotské dôchodky a prídavok k sirotskému dôchodku, na ktoré vznikol nárok podľa doterajších predpisov</w:t>
      </w:r>
      <w:hyperlink w:anchor="2159131" w:history="1">
        <w:r w:rsidRPr="008E0C0D">
          <w:rPr>
            <w:rStyle w:val="Odkaznavysvetlivku"/>
            <w:rFonts w:ascii="Times New Roman" w:hAnsi="Times New Roman" w:cs="Times New Roman"/>
            <w:color w:val="000000" w:themeColor="text1"/>
            <w:sz w:val="24"/>
            <w:szCs w:val="24"/>
            <w:lang w:val="sk-SK"/>
          </w:rPr>
          <w:t>64)</w:t>
        </w:r>
      </w:hyperlink>
      <w:r w:rsidRPr="008E0C0D">
        <w:rPr>
          <w:rFonts w:ascii="Times New Roman" w:hAnsi="Times New Roman" w:cs="Times New Roman"/>
          <w:color w:val="000000" w:themeColor="text1"/>
          <w:sz w:val="24"/>
          <w:szCs w:val="24"/>
          <w:lang w:val="sk-SK"/>
        </w:rPr>
        <w:t xml:space="preserve"> od 1. júla 1998, sa odo dňa účinnosti tohto zákona považujú za vdovské dôchodky, vdovecké dôchodky a sirotské dôchodky priznané podľa všeobecných predpisov o sociálnom poistení a upravujú sa jednotlivo podľa týchto predpisov. Na výplatu týchto dôchodkov je príslušný útvar sociálneho zabezpečenia ministerstva. Výplata týchto dôchodkov sa financuje z osobitného účtu.</w:t>
      </w:r>
    </w:p>
    <w:p w:rsidR="00BF6BB7" w:rsidRPr="008E0C0D" w:rsidRDefault="006E63CE">
      <w:pPr>
        <w:ind w:firstLine="142"/>
        <w:rPr>
          <w:rFonts w:ascii="Times New Roman" w:hAnsi="Times New Roman" w:cs="Times New Roman"/>
          <w:color w:val="000000" w:themeColor="text1"/>
          <w:sz w:val="24"/>
          <w:szCs w:val="24"/>
          <w:lang w:val="sk-SK"/>
        </w:rPr>
      </w:pPr>
      <w:bookmarkStart w:id="1126" w:name="2158333"/>
      <w:bookmarkEnd w:id="1126"/>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Ak nie sú splnené podmienky uvedené v </w:t>
      </w:r>
      <w:hyperlink w:anchor="2157105" w:history="1">
        <w:r w:rsidRPr="008E0C0D">
          <w:rPr>
            <w:rStyle w:val="Hypertextovprepojenie"/>
            <w:rFonts w:ascii="Times New Roman" w:hAnsi="Times New Roman" w:cs="Times New Roman"/>
            <w:color w:val="000000" w:themeColor="text1"/>
            <w:sz w:val="24"/>
            <w:szCs w:val="24"/>
            <w:u w:val="none"/>
            <w:lang w:val="sk-SK"/>
          </w:rPr>
          <w:t>§ 46, 47</w:t>
        </w:r>
      </w:hyperlink>
      <w:r w:rsidRPr="008E0C0D">
        <w:rPr>
          <w:rFonts w:ascii="Times New Roman" w:hAnsi="Times New Roman" w:cs="Times New Roman"/>
          <w:color w:val="000000" w:themeColor="text1"/>
          <w:sz w:val="24"/>
          <w:szCs w:val="24"/>
          <w:lang w:val="sk-SK"/>
        </w:rPr>
        <w:t xml:space="preserve">, </w:t>
      </w:r>
      <w:hyperlink w:anchor="2157120" w:history="1">
        <w:r w:rsidRPr="008E0C0D">
          <w:rPr>
            <w:rStyle w:val="Hypertextovprepojenie"/>
            <w:rFonts w:ascii="Times New Roman" w:hAnsi="Times New Roman" w:cs="Times New Roman"/>
            <w:color w:val="000000" w:themeColor="text1"/>
            <w:sz w:val="24"/>
            <w:szCs w:val="24"/>
            <w:u w:val="none"/>
            <w:lang w:val="sk-SK"/>
          </w:rPr>
          <w:t>50, 51, 52, 53, 54</w:t>
        </w:r>
      </w:hyperlink>
      <w:r w:rsidRPr="008E0C0D">
        <w:rPr>
          <w:rFonts w:ascii="Times New Roman" w:hAnsi="Times New Roman" w:cs="Times New Roman"/>
          <w:color w:val="000000" w:themeColor="text1"/>
          <w:sz w:val="24"/>
          <w:szCs w:val="24"/>
          <w:lang w:val="sk-SK"/>
        </w:rPr>
        <w:t xml:space="preserve"> a </w:t>
      </w:r>
      <w:hyperlink w:anchor="2157178" w:history="1">
        <w:r w:rsidRPr="008E0C0D">
          <w:rPr>
            <w:rStyle w:val="Hypertextovprepojenie"/>
            <w:rFonts w:ascii="Times New Roman" w:hAnsi="Times New Roman" w:cs="Times New Roman"/>
            <w:color w:val="000000" w:themeColor="text1"/>
            <w:sz w:val="24"/>
            <w:szCs w:val="24"/>
            <w:u w:val="none"/>
            <w:lang w:val="sk-SK"/>
          </w:rPr>
          <w:t>57</w:t>
        </w:r>
      </w:hyperlink>
      <w:r w:rsidRPr="008E0C0D">
        <w:rPr>
          <w:rFonts w:ascii="Times New Roman" w:hAnsi="Times New Roman" w:cs="Times New Roman"/>
          <w:color w:val="000000" w:themeColor="text1"/>
          <w:sz w:val="24"/>
          <w:szCs w:val="24"/>
          <w:lang w:val="sk-SK"/>
        </w:rPr>
        <w:t>, vdovské dôchodky, vdovecké dôchodky a sirotské dôchodky sa odo dňa účinnosti tohto zákona považujú za vdovské dôchodky, vdovecké dôchodky a sirotské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27" w:name="2158334"/>
      <w:bookmarkEnd w:id="1127"/>
      <w:r w:rsidRPr="008E0C0D">
        <w:rPr>
          <w:rFonts w:ascii="Times New Roman" w:hAnsi="Times New Roman" w:cs="Times New Roman"/>
          <w:color w:val="000000" w:themeColor="text1"/>
          <w:sz w:val="24"/>
          <w:szCs w:val="24"/>
          <w:lang w:val="sk-SK"/>
        </w:rPr>
        <w:t>§ 130</w:t>
      </w:r>
    </w:p>
    <w:p w:rsidR="00BF6BB7" w:rsidRPr="008E0C0D" w:rsidRDefault="006E63CE">
      <w:pPr>
        <w:ind w:firstLine="142"/>
        <w:rPr>
          <w:rFonts w:ascii="Times New Roman" w:hAnsi="Times New Roman" w:cs="Times New Roman"/>
          <w:color w:val="000000" w:themeColor="text1"/>
          <w:sz w:val="24"/>
          <w:szCs w:val="24"/>
          <w:lang w:val="sk-SK"/>
        </w:rPr>
      </w:pPr>
      <w:bookmarkStart w:id="1128" w:name="2158335"/>
      <w:bookmarkEnd w:id="112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Prídavok k invalidnému dôchodku a prídavok k čiastočnému invalidnému dôchodku policajta,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1129" w:name="2158337"/>
      <w:bookmarkEnd w:id="1129"/>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Prídavok k vdovskému dôchodku, prídavok k vdoveckému dôchodku a prídavok k sirotskému dôchodku po zomretom policajtovi,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1130" w:name="2158338"/>
      <w:bookmarkEnd w:id="1130"/>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Prídavok k vdovskému dôchodku, prídavok k vdoveckému dôchodku a prídavok k sirotskému dôchodku po poberateľovi prídavku k dôchodku, ktorého služobný pomer trval menej ako 15 rokov, na ktorý vznikol nárok podľa doterajšieho predpisu a tento trvá ku dňu </w:t>
      </w:r>
      <w:r w:rsidRPr="008E0C0D">
        <w:rPr>
          <w:rFonts w:ascii="Times New Roman" w:hAnsi="Times New Roman" w:cs="Times New Roman"/>
          <w:color w:val="000000" w:themeColor="text1"/>
          <w:sz w:val="24"/>
          <w:szCs w:val="24"/>
          <w:lang w:val="sk-SK"/>
        </w:rPr>
        <w:lastRenderedPageBreak/>
        <w:t>účinnosti tohto zákona a je k tomuto dňu vyplácaný orgánom sociálneho zabezpečenia ministerstva, sa zvyšuje podľa všeobecných predpisov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1131" w:name="2158339"/>
      <w:bookmarkEnd w:id="1131"/>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Prídavok k dôchodku podľa odsekov 1 a 3 nepodlieha kráteniu s príjmom zo zárobkovej činnosti a jeho výplata sa zastavuje dňom, ktorým sa zastavuje výplata dôchodku, s ktorým sa prídavok k dôchodku vypláca. Nárok na prídavok k dôchodku zaniká dňom, ktorým zaniká nárok na takýto dôchodok.</w:t>
      </w:r>
    </w:p>
    <w:p w:rsidR="00BF6BB7" w:rsidRPr="008E0C0D" w:rsidRDefault="006E63CE">
      <w:pPr>
        <w:ind w:firstLine="142"/>
        <w:rPr>
          <w:rFonts w:ascii="Times New Roman" w:hAnsi="Times New Roman" w:cs="Times New Roman"/>
          <w:color w:val="000000" w:themeColor="text1"/>
          <w:sz w:val="24"/>
          <w:szCs w:val="24"/>
          <w:lang w:val="sk-SK"/>
        </w:rPr>
      </w:pPr>
      <w:bookmarkStart w:id="1132" w:name="2158340"/>
      <w:bookmarkEnd w:id="1132"/>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Na výplatu prídavku k dôchodku podľa odsekov 1 až 3 je príslušný útvar sociálneho zabezpečenia ministerstva. Výplata prídavku k dôchodku sa financuje z osobitného účtu.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33" w:name="2158341"/>
      <w:bookmarkEnd w:id="1133"/>
      <w:r w:rsidRPr="008E0C0D">
        <w:rPr>
          <w:rFonts w:ascii="Times New Roman" w:hAnsi="Times New Roman" w:cs="Times New Roman"/>
          <w:color w:val="000000" w:themeColor="text1"/>
          <w:sz w:val="24"/>
          <w:szCs w:val="24"/>
          <w:lang w:val="sk-SK"/>
        </w:rPr>
        <w:t>§ 131</w:t>
      </w:r>
    </w:p>
    <w:p w:rsidR="00BF6BB7" w:rsidRPr="008E0C0D" w:rsidRDefault="006E63CE">
      <w:pPr>
        <w:ind w:firstLine="142"/>
        <w:rPr>
          <w:rFonts w:ascii="Times New Roman" w:hAnsi="Times New Roman" w:cs="Times New Roman"/>
          <w:color w:val="000000" w:themeColor="text1"/>
          <w:sz w:val="24"/>
          <w:szCs w:val="24"/>
          <w:lang w:val="sk-SK"/>
        </w:rPr>
      </w:pPr>
      <w:bookmarkStart w:id="1134" w:name="2158342"/>
      <w:bookmarkEnd w:id="113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nárok na vdovský dôchodok, vdovecký dôchodok, vdovský výsluhový dôchodok alebo vdovecký výsluhový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iba ak vdova alebo vdovec sa opätovne začne starať o nezaopatrené dieťa a splní podmienky podľa </w:t>
      </w:r>
      <w:hyperlink w:anchor="2157105" w:history="1">
        <w:r w:rsidRPr="008E0C0D">
          <w:rPr>
            <w:rStyle w:val="Hypertextovprepojenie"/>
            <w:rFonts w:ascii="Times New Roman" w:hAnsi="Times New Roman" w:cs="Times New Roman"/>
            <w:color w:val="000000" w:themeColor="text1"/>
            <w:sz w:val="24"/>
            <w:szCs w:val="24"/>
            <w:u w:val="none"/>
            <w:lang w:val="sk-SK"/>
          </w:rPr>
          <w:t>§ 46</w:t>
        </w:r>
      </w:hyperlink>
      <w:r w:rsidRPr="008E0C0D">
        <w:rPr>
          <w:rFonts w:ascii="Times New Roman" w:hAnsi="Times New Roman" w:cs="Times New Roman"/>
          <w:color w:val="000000" w:themeColor="text1"/>
          <w:sz w:val="24"/>
          <w:szCs w:val="24"/>
          <w:lang w:val="sk-SK"/>
        </w:rPr>
        <w:t xml:space="preserve"> a </w:t>
      </w:r>
      <w:hyperlink w:anchor="2157146" w:history="1">
        <w:r w:rsidRPr="008E0C0D">
          <w:rPr>
            <w:rStyle w:val="Hypertextovprepojenie"/>
            <w:rFonts w:ascii="Times New Roman" w:hAnsi="Times New Roman" w:cs="Times New Roman"/>
            <w:color w:val="000000" w:themeColor="text1"/>
            <w:sz w:val="24"/>
            <w:szCs w:val="24"/>
            <w:u w:val="none"/>
            <w:lang w:val="sk-SK"/>
          </w:rPr>
          <w:t>51</w:t>
        </w:r>
      </w:hyperlink>
      <w:r w:rsidRPr="008E0C0D">
        <w:rPr>
          <w:rFonts w:ascii="Times New Roman" w:hAnsi="Times New Roman" w:cs="Times New Roman"/>
          <w:color w:val="000000" w:themeColor="text1"/>
          <w:sz w:val="24"/>
          <w:szCs w:val="24"/>
          <w:lang w:val="sk-SK"/>
        </w:rPr>
        <w:t>. Nárok na jeho výplatu vznikne najskôr od účinnosti tohto zákona a jeho suma sa určí podľa tohto zákona. Táto suma nesmie byť nižšia ako suma, aká by patrila podľa doterajších predpisov ku dňu účinnosti tohto zákona.</w:t>
      </w:r>
    </w:p>
    <w:p w:rsidR="00BF6BB7" w:rsidRPr="008E0C0D" w:rsidRDefault="006E63CE">
      <w:pPr>
        <w:ind w:firstLine="142"/>
        <w:rPr>
          <w:rFonts w:ascii="Times New Roman" w:hAnsi="Times New Roman" w:cs="Times New Roman"/>
          <w:color w:val="000000" w:themeColor="text1"/>
          <w:sz w:val="24"/>
          <w:szCs w:val="24"/>
          <w:lang w:val="sk-SK"/>
        </w:rPr>
      </w:pPr>
      <w:bookmarkStart w:id="1135" w:name="2158343"/>
      <w:bookmarkEnd w:id="113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nárok na vdovský dôchodok a prídavok k vdovskému dôchodku alebo nárok na vdovecký dôchodok a prídavok k vdoveckému dôchodku priznaný podľa doterajších predpisov, na ktorého výplatu bol príslušný orgán sociálneho zabezpečenia ministerstva podľa doterajších predpisov, zanikol pred účinnosťou tohto zákona, po účinnosti tohto zákona vznikne, iba ak vdova alebo vdovec sa opätovne začne starať o nezaopatrené dieťa a splní podmienky podľa </w:t>
      </w:r>
      <w:hyperlink w:anchor="2157105" w:history="1">
        <w:r w:rsidRPr="008E0C0D">
          <w:rPr>
            <w:rStyle w:val="Hypertextovprepojenie"/>
            <w:rFonts w:ascii="Times New Roman" w:hAnsi="Times New Roman" w:cs="Times New Roman"/>
            <w:color w:val="000000" w:themeColor="text1"/>
            <w:sz w:val="24"/>
            <w:szCs w:val="24"/>
            <w:u w:val="none"/>
            <w:lang w:val="sk-SK"/>
          </w:rPr>
          <w:t>§ 46</w:t>
        </w:r>
      </w:hyperlink>
      <w:r w:rsidRPr="008E0C0D">
        <w:rPr>
          <w:rFonts w:ascii="Times New Roman" w:hAnsi="Times New Roman" w:cs="Times New Roman"/>
          <w:color w:val="000000" w:themeColor="text1"/>
          <w:sz w:val="24"/>
          <w:szCs w:val="24"/>
          <w:lang w:val="sk-SK"/>
        </w:rPr>
        <w:t xml:space="preserve"> a </w:t>
      </w:r>
      <w:hyperlink w:anchor="2157146" w:history="1">
        <w:r w:rsidRPr="008E0C0D">
          <w:rPr>
            <w:rStyle w:val="Hypertextovprepojenie"/>
            <w:rFonts w:ascii="Times New Roman" w:hAnsi="Times New Roman" w:cs="Times New Roman"/>
            <w:color w:val="000000" w:themeColor="text1"/>
            <w:sz w:val="24"/>
            <w:szCs w:val="24"/>
            <w:u w:val="none"/>
            <w:lang w:val="sk-SK"/>
          </w:rPr>
          <w:t>51</w:t>
        </w:r>
      </w:hyperlink>
      <w:r w:rsidRPr="008E0C0D">
        <w:rPr>
          <w:rFonts w:ascii="Times New Roman" w:hAnsi="Times New Roman" w:cs="Times New Roman"/>
          <w:color w:val="000000" w:themeColor="text1"/>
          <w:sz w:val="24"/>
          <w:szCs w:val="24"/>
          <w:lang w:val="sk-SK"/>
        </w:rPr>
        <w:t>. Nárok na jeho výplatu vznikne najskôr od účinnosti tohto zákona a jeho suma sa určí podľa tohto zákona. Táto suma nesmie byť nižšia ako suma vdovského dôchodku a prídavku k vdovskému dôchodku po ich zlúčení alebo ako suma vdoveckého dôchodku a prídavku k vdoveckému dôchodku po ich zlúčení, aká by patrila podľa doterajších predpisov ku dňu účinnosti tohto zákona.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36" w:name="2158344"/>
      <w:bookmarkEnd w:id="1136"/>
      <w:r w:rsidRPr="008E0C0D">
        <w:rPr>
          <w:rFonts w:ascii="Times New Roman" w:hAnsi="Times New Roman" w:cs="Times New Roman"/>
          <w:color w:val="000000" w:themeColor="text1"/>
          <w:sz w:val="24"/>
          <w:szCs w:val="24"/>
          <w:lang w:val="sk-SK"/>
        </w:rPr>
        <w:t>§ 132</w:t>
      </w:r>
    </w:p>
    <w:p w:rsidR="00BF6BB7" w:rsidRPr="008E0C0D" w:rsidRDefault="006E63CE">
      <w:pPr>
        <w:ind w:firstLine="142"/>
        <w:rPr>
          <w:rFonts w:ascii="Times New Roman" w:hAnsi="Times New Roman" w:cs="Times New Roman"/>
          <w:color w:val="000000" w:themeColor="text1"/>
          <w:sz w:val="24"/>
          <w:szCs w:val="24"/>
          <w:lang w:val="sk-SK"/>
        </w:rPr>
      </w:pPr>
      <w:bookmarkStart w:id="1137" w:name="2158345"/>
      <w:bookmarkEnd w:id="113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nárok na sirotský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splnením podmienok podľa </w:t>
      </w:r>
      <w:hyperlink w:anchor="2157159" w:history="1">
        <w:r w:rsidRPr="008E0C0D">
          <w:rPr>
            <w:rStyle w:val="Hypertextovprepojenie"/>
            <w:rFonts w:ascii="Times New Roman" w:hAnsi="Times New Roman" w:cs="Times New Roman"/>
            <w:color w:val="000000" w:themeColor="text1"/>
            <w:sz w:val="24"/>
            <w:szCs w:val="24"/>
            <w:u w:val="none"/>
            <w:lang w:val="sk-SK"/>
          </w:rPr>
          <w:t>§ 53</w:t>
        </w:r>
      </w:hyperlink>
      <w:r w:rsidRPr="008E0C0D">
        <w:rPr>
          <w:rFonts w:ascii="Times New Roman" w:hAnsi="Times New Roman" w:cs="Times New Roman"/>
          <w:color w:val="000000" w:themeColor="text1"/>
          <w:sz w:val="24"/>
          <w:szCs w:val="24"/>
          <w:lang w:val="sk-SK"/>
        </w:rPr>
        <w:t>. Nárok na jeho výplatu vznikne najskôr od účinnosti tohto zákona a jeho suma sa určí podľa tohto zákona. Táto suma nesmie byť nižšia ako suma, aká by patrila podľa doterajších predpisov ku dňu účinnosti tohto zákona.</w:t>
      </w:r>
    </w:p>
    <w:p w:rsidR="00BF6BB7" w:rsidRPr="008E0C0D" w:rsidRDefault="006E63CE">
      <w:pPr>
        <w:ind w:firstLine="142"/>
        <w:rPr>
          <w:rFonts w:ascii="Times New Roman" w:hAnsi="Times New Roman" w:cs="Times New Roman"/>
          <w:color w:val="000000" w:themeColor="text1"/>
          <w:sz w:val="24"/>
          <w:szCs w:val="24"/>
          <w:lang w:val="sk-SK"/>
        </w:rPr>
      </w:pPr>
      <w:bookmarkStart w:id="1138" w:name="2158346"/>
      <w:bookmarkEnd w:id="113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nárok na sirotský dôchodok a prídavok k sirotskému dôchodku priznaný podľa doterajších predpisov, na ktorého výplatu bol príslušný orgán sociálneho zabezpečenia ministerstva podľa doterajších predpisov, zanikol pred účinnosťou tohto zákona, po účinnosti tohto zákona vznikne splnením podmienok podľa </w:t>
      </w:r>
      <w:hyperlink w:anchor="2157159" w:history="1">
        <w:r w:rsidRPr="008E0C0D">
          <w:rPr>
            <w:rStyle w:val="Hypertextovprepojenie"/>
            <w:rFonts w:ascii="Times New Roman" w:hAnsi="Times New Roman" w:cs="Times New Roman"/>
            <w:color w:val="000000" w:themeColor="text1"/>
            <w:sz w:val="24"/>
            <w:szCs w:val="24"/>
            <w:u w:val="none"/>
            <w:lang w:val="sk-SK"/>
          </w:rPr>
          <w:t>§ 53</w:t>
        </w:r>
      </w:hyperlink>
      <w:r w:rsidRPr="008E0C0D">
        <w:rPr>
          <w:rFonts w:ascii="Times New Roman" w:hAnsi="Times New Roman" w:cs="Times New Roman"/>
          <w:color w:val="000000" w:themeColor="text1"/>
          <w:sz w:val="24"/>
          <w:szCs w:val="24"/>
          <w:lang w:val="sk-SK"/>
        </w:rPr>
        <w:t>. Nárok na jeho výplatu vznikne najskôr od účinnosti tohto zákona a jeho suma sa určí podľa tohto zákona. Táto suma nesmie byť nižšia ako suma, aká by patrila po ich zlúčení podľa doterajších predpisov ku dňu účinnosti tohto zákona.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39" w:name="2158347"/>
      <w:bookmarkEnd w:id="1139"/>
      <w:r w:rsidRPr="008E0C0D">
        <w:rPr>
          <w:rFonts w:ascii="Times New Roman" w:hAnsi="Times New Roman" w:cs="Times New Roman"/>
          <w:color w:val="000000" w:themeColor="text1"/>
          <w:sz w:val="24"/>
          <w:szCs w:val="24"/>
          <w:lang w:val="sk-SK"/>
        </w:rPr>
        <w:t>§ 133</w:t>
      </w:r>
    </w:p>
    <w:p w:rsidR="00BF6BB7" w:rsidRPr="008E0C0D" w:rsidRDefault="006E63CE">
      <w:pPr>
        <w:ind w:firstLine="142"/>
        <w:rPr>
          <w:rFonts w:ascii="Times New Roman" w:hAnsi="Times New Roman" w:cs="Times New Roman"/>
          <w:color w:val="000000" w:themeColor="text1"/>
          <w:sz w:val="24"/>
          <w:szCs w:val="24"/>
          <w:lang w:val="sk-SK"/>
        </w:rPr>
      </w:pPr>
      <w:bookmarkStart w:id="1140" w:name="2158348"/>
      <w:bookmarkEnd w:id="1140"/>
      <w:r w:rsidRPr="008E0C0D">
        <w:rPr>
          <w:rFonts w:ascii="Times New Roman" w:hAnsi="Times New Roman" w:cs="Times New Roman"/>
          <w:color w:val="000000" w:themeColor="text1"/>
          <w:sz w:val="24"/>
          <w:szCs w:val="24"/>
          <w:lang w:val="sk-SK"/>
        </w:rPr>
        <w:t xml:space="preserve">Dôchodky manželky, na ktoré vznikol nárok podľa doterajších predpisov, tento nárok trvá ku dňu účinnosti tohto zákona a na výplatu týchto dôchodkov sú príslušné orgány sociálneho </w:t>
      </w:r>
      <w:r w:rsidRPr="008E0C0D">
        <w:rPr>
          <w:rFonts w:ascii="Times New Roman" w:hAnsi="Times New Roman" w:cs="Times New Roman"/>
          <w:color w:val="000000" w:themeColor="text1"/>
          <w:sz w:val="24"/>
          <w:szCs w:val="24"/>
          <w:lang w:val="sk-SK"/>
        </w:rPr>
        <w:lastRenderedPageBreak/>
        <w:t>zabezpečenia ministerstva a Vojenský úrad sociálneho zabezpečenia, sa považujú za dôchodky manželky podľa všeobecných predpisov o sociálnom poistení, vyplácajú sa aj po tomto dni v sume, v akej patrili do účinnosti tohto zákona. Na výplatu týchto dôchodkov je príslušný útvar sociálneho zabezpečenia ministerstva alebo Vojenský úrad sociálneho zabezpečenia. Výplata týchto dôchodkov sa financuje z osobitných účtov.</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41" w:name="2158349"/>
      <w:bookmarkEnd w:id="1141"/>
      <w:r w:rsidRPr="008E0C0D">
        <w:rPr>
          <w:rFonts w:ascii="Times New Roman" w:hAnsi="Times New Roman" w:cs="Times New Roman"/>
          <w:color w:val="000000" w:themeColor="text1"/>
          <w:sz w:val="24"/>
          <w:szCs w:val="24"/>
          <w:lang w:val="sk-SK"/>
        </w:rPr>
        <w:t>§ 134</w:t>
      </w:r>
    </w:p>
    <w:p w:rsidR="00BF6BB7" w:rsidRPr="008E0C0D" w:rsidRDefault="006E63CE">
      <w:pPr>
        <w:ind w:firstLine="142"/>
        <w:rPr>
          <w:rFonts w:ascii="Times New Roman" w:hAnsi="Times New Roman" w:cs="Times New Roman"/>
          <w:color w:val="000000" w:themeColor="text1"/>
          <w:sz w:val="24"/>
          <w:szCs w:val="24"/>
          <w:lang w:val="sk-SK"/>
        </w:rPr>
      </w:pPr>
      <w:bookmarkStart w:id="1142" w:name="2158350"/>
      <w:bookmarkEnd w:id="1142"/>
      <w:r w:rsidRPr="008E0C0D">
        <w:rPr>
          <w:rFonts w:ascii="Times New Roman" w:hAnsi="Times New Roman" w:cs="Times New Roman"/>
          <w:color w:val="000000" w:themeColor="text1"/>
          <w:sz w:val="24"/>
          <w:szCs w:val="24"/>
          <w:lang w:val="sk-SK"/>
        </w:rPr>
        <w:t>Zvýšenie dôchodku pre bezvládnosť vyplácané orgánom sociálneho zabezpečenia ministerstva alebo Vojenským úradom sociálneho zabezpečenia podľa doterajších predpisov sa vypláca v sume, v akej sa vyplácalo pred účinnosťou tohto zákona. Na výplatu zvýšenia dôchodku pre bezvládnosť je príslušný útvar sociálneho zabezpečenia ministerstva alebo Vojenský úrad sociálneho zabezpečenia. Výplata tejto dávky sa financuje z osobitných účtov.</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43" w:name="2158351"/>
      <w:bookmarkEnd w:id="1143"/>
      <w:r w:rsidRPr="008E0C0D">
        <w:rPr>
          <w:rFonts w:ascii="Times New Roman" w:hAnsi="Times New Roman" w:cs="Times New Roman"/>
          <w:color w:val="000000" w:themeColor="text1"/>
          <w:sz w:val="24"/>
          <w:szCs w:val="24"/>
          <w:lang w:val="sk-SK"/>
        </w:rPr>
        <w:t>§ 135</w:t>
      </w:r>
    </w:p>
    <w:p w:rsidR="00BF6BB7" w:rsidRPr="008E0C0D" w:rsidRDefault="006E63CE">
      <w:pPr>
        <w:ind w:firstLine="142"/>
        <w:rPr>
          <w:rFonts w:ascii="Times New Roman" w:hAnsi="Times New Roman" w:cs="Times New Roman"/>
          <w:color w:val="000000" w:themeColor="text1"/>
          <w:sz w:val="24"/>
          <w:szCs w:val="24"/>
          <w:lang w:val="sk-SK"/>
        </w:rPr>
      </w:pPr>
      <w:bookmarkStart w:id="1144" w:name="2158352"/>
      <w:bookmarkEnd w:id="1144"/>
      <w:r w:rsidRPr="008E0C0D">
        <w:rPr>
          <w:rFonts w:ascii="Times New Roman" w:hAnsi="Times New Roman" w:cs="Times New Roman"/>
          <w:color w:val="000000" w:themeColor="text1"/>
          <w:sz w:val="24"/>
          <w:szCs w:val="24"/>
          <w:lang w:val="sk-SK"/>
        </w:rPr>
        <w:t xml:space="preserve">Výsluhové dôchodky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invalidné výsluhové dôchodky podľa </w:t>
      </w:r>
      <w:hyperlink w:anchor="2157080" w:history="1">
        <w:r w:rsidRPr="008E0C0D">
          <w:rPr>
            <w:rStyle w:val="Hypertextovprepojenie"/>
            <w:rFonts w:ascii="Times New Roman" w:hAnsi="Times New Roman" w:cs="Times New Roman"/>
            <w:color w:val="000000" w:themeColor="text1"/>
            <w:sz w:val="24"/>
            <w:szCs w:val="24"/>
            <w:u w:val="none"/>
            <w:lang w:val="sk-SK"/>
          </w:rPr>
          <w:t>§ 40</w:t>
        </w:r>
      </w:hyperlink>
      <w:r w:rsidRPr="008E0C0D">
        <w:rPr>
          <w:rFonts w:ascii="Times New Roman" w:hAnsi="Times New Roman" w:cs="Times New Roman"/>
          <w:color w:val="000000" w:themeColor="text1"/>
          <w:sz w:val="24"/>
          <w:szCs w:val="24"/>
          <w:lang w:val="sk-SK"/>
        </w:rPr>
        <w:t xml:space="preserve">, vdovské výsluhové dôchodky podľa </w:t>
      </w:r>
      <w:hyperlink w:anchor="2157105" w:history="1">
        <w:r w:rsidRPr="008E0C0D">
          <w:rPr>
            <w:rStyle w:val="Hypertextovprepojenie"/>
            <w:rFonts w:ascii="Times New Roman" w:hAnsi="Times New Roman" w:cs="Times New Roman"/>
            <w:color w:val="000000" w:themeColor="text1"/>
            <w:sz w:val="24"/>
            <w:szCs w:val="24"/>
            <w:u w:val="none"/>
            <w:lang w:val="sk-SK"/>
          </w:rPr>
          <w:t>§ 46</w:t>
        </w:r>
      </w:hyperlink>
      <w:r w:rsidRPr="008E0C0D">
        <w:rPr>
          <w:rFonts w:ascii="Times New Roman" w:hAnsi="Times New Roman" w:cs="Times New Roman"/>
          <w:color w:val="000000" w:themeColor="text1"/>
          <w:sz w:val="24"/>
          <w:szCs w:val="24"/>
          <w:lang w:val="sk-SK"/>
        </w:rPr>
        <w:t xml:space="preserve">, vdovecké výsluhové dôchodky podľa </w:t>
      </w:r>
      <w:hyperlink w:anchor="2157146" w:history="1">
        <w:r w:rsidRPr="008E0C0D">
          <w:rPr>
            <w:rStyle w:val="Hypertextovprepojenie"/>
            <w:rFonts w:ascii="Times New Roman" w:hAnsi="Times New Roman" w:cs="Times New Roman"/>
            <w:color w:val="000000" w:themeColor="text1"/>
            <w:sz w:val="24"/>
            <w:szCs w:val="24"/>
            <w:u w:val="none"/>
            <w:lang w:val="sk-SK"/>
          </w:rPr>
          <w:t>§ 51</w:t>
        </w:r>
      </w:hyperlink>
      <w:r w:rsidRPr="008E0C0D">
        <w:rPr>
          <w:rFonts w:ascii="Times New Roman" w:hAnsi="Times New Roman" w:cs="Times New Roman"/>
          <w:color w:val="000000" w:themeColor="text1"/>
          <w:sz w:val="24"/>
          <w:szCs w:val="24"/>
          <w:lang w:val="sk-SK"/>
        </w:rPr>
        <w:t xml:space="preserve"> a sirotské výsluhové dôchodky podľa </w:t>
      </w:r>
      <w:hyperlink w:anchor="2157159" w:history="1">
        <w:r w:rsidRPr="008E0C0D">
          <w:rPr>
            <w:rStyle w:val="Hypertextovprepojenie"/>
            <w:rFonts w:ascii="Times New Roman" w:hAnsi="Times New Roman" w:cs="Times New Roman"/>
            <w:color w:val="000000" w:themeColor="text1"/>
            <w:sz w:val="24"/>
            <w:szCs w:val="24"/>
            <w:u w:val="none"/>
            <w:lang w:val="sk-SK"/>
          </w:rPr>
          <w:t>§ 53</w:t>
        </w:r>
      </w:hyperlink>
      <w:r w:rsidRPr="008E0C0D">
        <w:rPr>
          <w:rFonts w:ascii="Times New Roman" w:hAnsi="Times New Roman" w:cs="Times New Roman"/>
          <w:color w:val="000000" w:themeColor="text1"/>
          <w:sz w:val="24"/>
          <w:szCs w:val="24"/>
          <w:lang w:val="sk-SK"/>
        </w:rPr>
        <w:t xml:space="preserve">, ktoré boli pred účinnosťou tohto zákona upravené ako jediný zdroj príjmu poberateľa týchto dôchodkov, sa vyplácajú v sume, v akej patrili pred účinnosťou tohto zákona. Zvýšenie podľa </w:t>
      </w:r>
      <w:hyperlink w:anchor="2157328" w:history="1">
        <w:r w:rsidRPr="008E0C0D">
          <w:rPr>
            <w:rStyle w:val="Hypertextovprepojenie"/>
            <w:rFonts w:ascii="Times New Roman" w:hAnsi="Times New Roman" w:cs="Times New Roman"/>
            <w:color w:val="000000" w:themeColor="text1"/>
            <w:sz w:val="24"/>
            <w:szCs w:val="24"/>
            <w:u w:val="none"/>
            <w:lang w:val="sk-SK"/>
          </w:rPr>
          <w:t>§ 68</w:t>
        </w:r>
      </w:hyperlink>
      <w:r w:rsidRPr="008E0C0D">
        <w:rPr>
          <w:rFonts w:ascii="Times New Roman" w:hAnsi="Times New Roman" w:cs="Times New Roman"/>
          <w:color w:val="000000" w:themeColor="text1"/>
          <w:sz w:val="24"/>
          <w:szCs w:val="24"/>
          <w:lang w:val="sk-SK"/>
        </w:rPr>
        <w:t xml:space="preserve"> patrí k sume dôchodku pred úpravou z dôvodu jediného zdroja príjmu. Na výplatu zvýšenia je príslušný útvar sociálneho zabezpečenia ministerstva alebo Vojenský úrad sociálneho zabezpečenia. Výplata zvýšenia sa financuje z osobitných účtov.</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45" w:name="2158353"/>
      <w:bookmarkEnd w:id="1145"/>
      <w:r w:rsidRPr="008E0C0D">
        <w:rPr>
          <w:rFonts w:ascii="Times New Roman" w:hAnsi="Times New Roman" w:cs="Times New Roman"/>
          <w:color w:val="000000" w:themeColor="text1"/>
          <w:sz w:val="24"/>
          <w:szCs w:val="24"/>
          <w:lang w:val="sk-SK"/>
        </w:rPr>
        <w:t>§ 136</w:t>
      </w:r>
    </w:p>
    <w:p w:rsidR="00BF6BB7" w:rsidRPr="008E0C0D" w:rsidRDefault="006E63CE">
      <w:pPr>
        <w:ind w:firstLine="142"/>
        <w:rPr>
          <w:rFonts w:ascii="Times New Roman" w:hAnsi="Times New Roman" w:cs="Times New Roman"/>
          <w:color w:val="000000" w:themeColor="text1"/>
          <w:sz w:val="24"/>
          <w:szCs w:val="24"/>
          <w:lang w:val="sk-SK"/>
        </w:rPr>
      </w:pPr>
      <w:bookmarkStart w:id="1146" w:name="2158354"/>
      <w:bookmarkEnd w:id="1146"/>
      <w:r w:rsidRPr="008E0C0D">
        <w:rPr>
          <w:rFonts w:ascii="Times New Roman" w:hAnsi="Times New Roman" w:cs="Times New Roman"/>
          <w:color w:val="000000" w:themeColor="text1"/>
          <w:sz w:val="24"/>
          <w:szCs w:val="24"/>
          <w:lang w:val="sk-SK"/>
        </w:rPr>
        <w:t>Doba poberania invalidného a čiastočného invalidného dôchodku z I. alebo II. kategórie funkcií, na ktoré vznikol nárok pred účinnosťou tohto zákona, sa pre vznik nároku na výsluhový dôchodok alebo invalidný výsluhový dôchodok a výšku týchto dávok považuje za dobu poberania invalidného výsluhového dôchodku.</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47" w:name="2158355"/>
      <w:bookmarkEnd w:id="1147"/>
      <w:r w:rsidRPr="008E0C0D">
        <w:rPr>
          <w:rFonts w:ascii="Times New Roman" w:hAnsi="Times New Roman" w:cs="Times New Roman"/>
          <w:color w:val="000000" w:themeColor="text1"/>
          <w:sz w:val="24"/>
          <w:szCs w:val="24"/>
          <w:lang w:val="sk-SK"/>
        </w:rPr>
        <w:t>§ 137</w:t>
      </w:r>
    </w:p>
    <w:p w:rsidR="00BF6BB7" w:rsidRPr="008E0C0D" w:rsidRDefault="006E63CE">
      <w:pPr>
        <w:ind w:firstLine="142"/>
        <w:rPr>
          <w:rFonts w:ascii="Times New Roman" w:hAnsi="Times New Roman" w:cs="Times New Roman"/>
          <w:color w:val="000000" w:themeColor="text1"/>
          <w:sz w:val="24"/>
          <w:szCs w:val="24"/>
          <w:lang w:val="sk-SK"/>
        </w:rPr>
      </w:pPr>
      <w:bookmarkStart w:id="1148" w:name="2158356"/>
      <w:bookmarkEnd w:id="114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Policajtovi, ktorého služobný pomer trval viac ako 15 rokov a pri skončení služobného pomeru nesplnil podmienky priznania dávky výsluhového zabezpečenia podľa doterajších predpisov, sa prizná dávka výsluhového zabezpečenia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alebo </w:t>
      </w:r>
      <w:hyperlink w:anchor="2157080" w:history="1">
        <w:r w:rsidRPr="008E0C0D">
          <w:rPr>
            <w:rStyle w:val="Hypertextovprepojenie"/>
            <w:rFonts w:ascii="Times New Roman" w:hAnsi="Times New Roman" w:cs="Times New Roman"/>
            <w:color w:val="000000" w:themeColor="text1"/>
            <w:sz w:val="24"/>
            <w:szCs w:val="24"/>
            <w:u w:val="none"/>
            <w:lang w:val="sk-SK"/>
          </w:rPr>
          <w:t>40</w:t>
        </w:r>
      </w:hyperlink>
      <w:r w:rsidRPr="008E0C0D">
        <w:rPr>
          <w:rFonts w:ascii="Times New Roman" w:hAnsi="Times New Roman" w:cs="Times New Roman"/>
          <w:color w:val="000000" w:themeColor="text1"/>
          <w:sz w:val="24"/>
          <w:szCs w:val="24"/>
          <w:lang w:val="sk-SK"/>
        </w:rPr>
        <w:t>, ak</w:t>
      </w:r>
    </w:p>
    <w:p w:rsidR="00BF6BB7" w:rsidRPr="008E0C0D" w:rsidRDefault="006E63CE">
      <w:pPr>
        <w:ind w:left="568" w:hanging="284"/>
        <w:rPr>
          <w:rFonts w:ascii="Times New Roman" w:hAnsi="Times New Roman" w:cs="Times New Roman"/>
          <w:color w:val="000000" w:themeColor="text1"/>
          <w:sz w:val="24"/>
          <w:szCs w:val="24"/>
          <w:lang w:val="sk-SK"/>
        </w:rPr>
      </w:pPr>
      <w:bookmarkStart w:id="1149" w:name="2158357"/>
      <w:bookmarkEnd w:id="114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o to policajt požiada najneskôr do šiestich mesiacov od účinnosti tohto zákona alebo</w:t>
      </w:r>
    </w:p>
    <w:p w:rsidR="00BF6BB7" w:rsidRPr="008E0C0D" w:rsidRDefault="006E63CE">
      <w:pPr>
        <w:ind w:left="568" w:hanging="284"/>
        <w:rPr>
          <w:rFonts w:ascii="Times New Roman" w:hAnsi="Times New Roman" w:cs="Times New Roman"/>
          <w:color w:val="000000" w:themeColor="text1"/>
          <w:sz w:val="24"/>
          <w:szCs w:val="24"/>
          <w:lang w:val="sk-SK"/>
        </w:rPr>
      </w:pPr>
      <w:bookmarkStart w:id="1150" w:name="2158358"/>
      <w:bookmarkEnd w:id="115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splnil podmienku veku rozhodnú pre nárok na starobný dôchodok podľa všeobecných predpisov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1151" w:name="2158359"/>
      <w:bookmarkEnd w:id="115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Na výplatu dávok výsluhového zabezpečenia podľa odseku 1 je príslušný útvar sociálneho zabezpečenia ministerstva. Výplata týchto dôchodkov sa financuje z osobitných účtov.</w:t>
      </w:r>
    </w:p>
    <w:p w:rsidR="00BF6BB7" w:rsidRPr="008E0C0D" w:rsidRDefault="006E63CE">
      <w:pPr>
        <w:ind w:firstLine="142"/>
        <w:rPr>
          <w:rFonts w:ascii="Times New Roman" w:hAnsi="Times New Roman" w:cs="Times New Roman"/>
          <w:color w:val="000000" w:themeColor="text1"/>
          <w:sz w:val="24"/>
          <w:szCs w:val="24"/>
          <w:lang w:val="sk-SK"/>
        </w:rPr>
      </w:pPr>
      <w:bookmarkStart w:id="1152" w:name="2158360"/>
      <w:bookmarkEnd w:id="1152"/>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Profesionálnemu vojakovi, ktorého služobný pomer trval viac ako 15 rokov a pri skončení služobného pomeru nesplnil podmienky priznania dávky výsluhového zabezpečenia podľa doterajších predpisov, sa dávka výsluhového zabezpečenia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alebo </w:t>
      </w:r>
      <w:hyperlink w:anchor="2157080" w:history="1">
        <w:r w:rsidRPr="008E0C0D">
          <w:rPr>
            <w:rStyle w:val="Hypertextovprepojenie"/>
            <w:rFonts w:ascii="Times New Roman" w:hAnsi="Times New Roman" w:cs="Times New Roman"/>
            <w:color w:val="000000" w:themeColor="text1"/>
            <w:sz w:val="24"/>
            <w:szCs w:val="24"/>
            <w:u w:val="none"/>
            <w:lang w:val="sk-SK"/>
          </w:rPr>
          <w:t>40</w:t>
        </w:r>
      </w:hyperlink>
      <w:r w:rsidRPr="008E0C0D">
        <w:rPr>
          <w:rFonts w:ascii="Times New Roman" w:hAnsi="Times New Roman" w:cs="Times New Roman"/>
          <w:color w:val="000000" w:themeColor="text1"/>
          <w:sz w:val="24"/>
          <w:szCs w:val="24"/>
          <w:lang w:val="sk-SK"/>
        </w:rPr>
        <w:t xml:space="preserve"> tohto zákona neprizná.</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53" w:name="2158361"/>
      <w:bookmarkEnd w:id="1153"/>
      <w:r w:rsidRPr="008E0C0D">
        <w:rPr>
          <w:rFonts w:ascii="Times New Roman" w:hAnsi="Times New Roman" w:cs="Times New Roman"/>
          <w:color w:val="000000" w:themeColor="text1"/>
          <w:sz w:val="24"/>
          <w:szCs w:val="24"/>
          <w:lang w:val="sk-SK"/>
        </w:rPr>
        <w:t>§ 138</w:t>
      </w:r>
    </w:p>
    <w:p w:rsidR="00BF6BB7" w:rsidRPr="008E0C0D" w:rsidRDefault="006E63CE">
      <w:pPr>
        <w:ind w:firstLine="142"/>
        <w:rPr>
          <w:rFonts w:ascii="Times New Roman" w:hAnsi="Times New Roman" w:cs="Times New Roman"/>
          <w:color w:val="000000" w:themeColor="text1"/>
          <w:sz w:val="24"/>
          <w:szCs w:val="24"/>
          <w:lang w:val="sk-SK"/>
        </w:rPr>
      </w:pPr>
      <w:bookmarkStart w:id="1154" w:name="2158362"/>
      <w:bookmarkEnd w:id="1154"/>
      <w:r w:rsidRPr="008E0C0D">
        <w:rPr>
          <w:rFonts w:ascii="Times New Roman" w:hAnsi="Times New Roman" w:cs="Times New Roman"/>
          <w:color w:val="000000" w:themeColor="text1"/>
          <w:sz w:val="24"/>
          <w:szCs w:val="24"/>
          <w:lang w:val="sk-SK"/>
        </w:rPr>
        <w:lastRenderedPageBreak/>
        <w:t xml:space="preserve">Ustanovenie </w:t>
      </w:r>
      <w:hyperlink w:anchor="2157185" w:history="1">
        <w:r w:rsidRPr="008E0C0D">
          <w:rPr>
            <w:rStyle w:val="Hypertextovprepojenie"/>
            <w:rFonts w:ascii="Times New Roman" w:hAnsi="Times New Roman" w:cs="Times New Roman"/>
            <w:color w:val="000000" w:themeColor="text1"/>
            <w:sz w:val="24"/>
            <w:szCs w:val="24"/>
            <w:u w:val="none"/>
            <w:lang w:val="sk-SK"/>
          </w:rPr>
          <w:t>§ 58 ods. 1 písm. a)</w:t>
        </w:r>
      </w:hyperlink>
      <w:r w:rsidRPr="008E0C0D">
        <w:rPr>
          <w:rFonts w:ascii="Times New Roman" w:hAnsi="Times New Roman" w:cs="Times New Roman"/>
          <w:color w:val="000000" w:themeColor="text1"/>
          <w:sz w:val="24"/>
          <w:szCs w:val="24"/>
          <w:lang w:val="sk-SK"/>
        </w:rPr>
        <w:t xml:space="preserve"> sa prvýkrát použije u policajtov, ktorých služobný pomer sa skončí najskôr dňom účinnosti tohto zákona; to neplatí, ak ide o policajta podľa </w:t>
      </w:r>
      <w:hyperlink w:anchor="2158355" w:history="1">
        <w:r w:rsidRPr="008E0C0D">
          <w:rPr>
            <w:rStyle w:val="Hypertextovprepojenie"/>
            <w:rFonts w:ascii="Times New Roman" w:hAnsi="Times New Roman" w:cs="Times New Roman"/>
            <w:color w:val="000000" w:themeColor="text1"/>
            <w:sz w:val="24"/>
            <w:szCs w:val="24"/>
            <w:u w:val="none"/>
            <w:lang w:val="sk-SK"/>
          </w:rPr>
          <w:t>§ 137</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55" w:name="2158364"/>
      <w:bookmarkEnd w:id="1155"/>
      <w:r w:rsidRPr="008E0C0D">
        <w:rPr>
          <w:rFonts w:ascii="Times New Roman" w:hAnsi="Times New Roman" w:cs="Times New Roman"/>
          <w:color w:val="000000" w:themeColor="text1"/>
          <w:sz w:val="24"/>
          <w:szCs w:val="24"/>
          <w:lang w:val="sk-SK"/>
        </w:rPr>
        <w:t>§ 139</w:t>
      </w:r>
    </w:p>
    <w:p w:rsidR="00BF6BB7" w:rsidRPr="008E0C0D" w:rsidRDefault="006E63CE">
      <w:pPr>
        <w:ind w:firstLine="142"/>
        <w:rPr>
          <w:rFonts w:ascii="Times New Roman" w:hAnsi="Times New Roman" w:cs="Times New Roman"/>
          <w:color w:val="000000" w:themeColor="text1"/>
          <w:sz w:val="24"/>
          <w:szCs w:val="24"/>
          <w:lang w:val="sk-SK"/>
        </w:rPr>
      </w:pPr>
      <w:bookmarkStart w:id="1156" w:name="2158365"/>
      <w:bookmarkEnd w:id="1156"/>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Profesionálnemu vojakovi Vojsk ministerstva vnútra, ktorého služobný pomer sa skončí najneskôr 31. decembra 2002, dávky nemocenského zabezpečenia podľa </w:t>
      </w:r>
      <w:hyperlink w:anchor="2156264" w:history="1">
        <w:r w:rsidRPr="008E0C0D">
          <w:rPr>
            <w:rStyle w:val="Hypertextovprepojenie"/>
            <w:rFonts w:ascii="Times New Roman" w:hAnsi="Times New Roman" w:cs="Times New Roman"/>
            <w:color w:val="000000" w:themeColor="text1"/>
            <w:sz w:val="24"/>
            <w:szCs w:val="24"/>
            <w:u w:val="none"/>
            <w:lang w:val="sk-SK"/>
          </w:rPr>
          <w:t>§ 1 písm. a)</w:t>
        </w:r>
      </w:hyperlink>
      <w:r w:rsidRPr="008E0C0D">
        <w:rPr>
          <w:rFonts w:ascii="Times New Roman" w:hAnsi="Times New Roman" w:cs="Times New Roman"/>
          <w:color w:val="000000" w:themeColor="text1"/>
          <w:sz w:val="24"/>
          <w:szCs w:val="24"/>
          <w:lang w:val="sk-SK"/>
        </w:rPr>
        <w:t xml:space="preserve"> priznáva, vypláca, zastavuje a odníma Vojenský úrad sociálneho zabezpečenia.</w:t>
      </w:r>
    </w:p>
    <w:p w:rsidR="00BF6BB7" w:rsidRPr="008E0C0D" w:rsidRDefault="006E63CE">
      <w:pPr>
        <w:ind w:firstLine="142"/>
        <w:rPr>
          <w:rFonts w:ascii="Times New Roman" w:hAnsi="Times New Roman" w:cs="Times New Roman"/>
          <w:color w:val="000000" w:themeColor="text1"/>
          <w:sz w:val="24"/>
          <w:szCs w:val="24"/>
          <w:lang w:val="sk-SK"/>
        </w:rPr>
      </w:pPr>
      <w:bookmarkStart w:id="1157" w:name="2158367"/>
      <w:bookmarkEnd w:id="115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Profesionálnemu vojakovi Vojsk ministerstva vnútra, ktorého služobný pomer sa skončí najneskôr 31. decembra 2002, dávky sociálneho zabezpečenia podľa § 1 písm. b), c) a d) priznáva, vypláca, zastavuje a odníma Vojenský úrad sociálneho zabezpečenia.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58" w:name="2158369"/>
      <w:bookmarkEnd w:id="1158"/>
      <w:r w:rsidRPr="008E0C0D">
        <w:rPr>
          <w:rFonts w:ascii="Times New Roman" w:hAnsi="Times New Roman" w:cs="Times New Roman"/>
          <w:color w:val="000000" w:themeColor="text1"/>
          <w:sz w:val="24"/>
          <w:szCs w:val="24"/>
          <w:lang w:val="sk-SK"/>
        </w:rPr>
        <w:t>§ 140</w:t>
      </w:r>
    </w:p>
    <w:p w:rsidR="00BF6BB7" w:rsidRPr="008E0C0D" w:rsidRDefault="006E63CE">
      <w:pPr>
        <w:ind w:firstLine="142"/>
        <w:rPr>
          <w:rFonts w:ascii="Times New Roman" w:hAnsi="Times New Roman" w:cs="Times New Roman"/>
          <w:color w:val="000000" w:themeColor="text1"/>
          <w:sz w:val="24"/>
          <w:szCs w:val="24"/>
          <w:lang w:val="sk-SK"/>
        </w:rPr>
      </w:pPr>
      <w:bookmarkStart w:id="1159" w:name="2158370"/>
      <w:bookmarkEnd w:id="1159"/>
      <w:r w:rsidRPr="008E0C0D">
        <w:rPr>
          <w:rFonts w:ascii="Times New Roman" w:hAnsi="Times New Roman" w:cs="Times New Roman"/>
          <w:color w:val="000000" w:themeColor="text1"/>
          <w:sz w:val="24"/>
          <w:szCs w:val="24"/>
          <w:lang w:val="sk-SK"/>
        </w:rPr>
        <w:t xml:space="preserve">Lekárska komisia podľa </w:t>
      </w:r>
      <w:hyperlink w:anchor="2157686" w:history="1">
        <w:r w:rsidRPr="008E0C0D">
          <w:rPr>
            <w:rStyle w:val="Hypertextovprepojenie"/>
            <w:rFonts w:ascii="Times New Roman" w:hAnsi="Times New Roman" w:cs="Times New Roman"/>
            <w:color w:val="000000" w:themeColor="text1"/>
            <w:sz w:val="24"/>
            <w:szCs w:val="24"/>
            <w:u w:val="none"/>
            <w:lang w:val="sk-SK"/>
          </w:rPr>
          <w:t>§ 86 ods. 5 písm. a)</w:t>
        </w:r>
      </w:hyperlink>
      <w:r w:rsidRPr="008E0C0D">
        <w:rPr>
          <w:rFonts w:ascii="Times New Roman" w:hAnsi="Times New Roman" w:cs="Times New Roman"/>
          <w:color w:val="000000" w:themeColor="text1"/>
          <w:sz w:val="24"/>
          <w:szCs w:val="24"/>
          <w:lang w:val="sk-SK"/>
        </w:rPr>
        <w:t xml:space="preserve"> u policajta, ktorému bola priznaná invalidita v dôsledku služobného úrazu alebo choroby z povolania podľa doterajších predpisov, preskúma do 30. júna 2003, či invalidita naďalej trvá.</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60" w:name="2158371"/>
      <w:bookmarkEnd w:id="1160"/>
      <w:r w:rsidRPr="008E0C0D">
        <w:rPr>
          <w:rFonts w:ascii="Times New Roman" w:hAnsi="Times New Roman" w:cs="Times New Roman"/>
          <w:color w:val="000000" w:themeColor="text1"/>
          <w:sz w:val="24"/>
          <w:szCs w:val="24"/>
          <w:lang w:val="sk-SK"/>
        </w:rPr>
        <w:t>§ 141</w:t>
      </w:r>
    </w:p>
    <w:p w:rsidR="00BF6BB7" w:rsidRPr="008E0C0D" w:rsidRDefault="006E63CE">
      <w:pPr>
        <w:ind w:firstLine="142"/>
        <w:rPr>
          <w:rFonts w:ascii="Times New Roman" w:hAnsi="Times New Roman" w:cs="Times New Roman"/>
          <w:color w:val="000000" w:themeColor="text1"/>
          <w:sz w:val="24"/>
          <w:szCs w:val="24"/>
          <w:lang w:val="sk-SK"/>
        </w:rPr>
      </w:pPr>
      <w:bookmarkStart w:id="1161" w:name="2158372"/>
      <w:bookmarkEnd w:id="116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Vojenský úrad sociálneho zabezpečenia zriadený podľa doterajších predpisov sa považuje za Vojenský úrad sociálneho zabezpečenia podľa tohto zákona.</w:t>
      </w:r>
    </w:p>
    <w:p w:rsidR="00BF6BB7" w:rsidRPr="008E0C0D" w:rsidRDefault="006E63CE">
      <w:pPr>
        <w:ind w:firstLine="142"/>
        <w:rPr>
          <w:rFonts w:ascii="Times New Roman" w:hAnsi="Times New Roman" w:cs="Times New Roman"/>
          <w:color w:val="000000" w:themeColor="text1"/>
          <w:sz w:val="24"/>
          <w:szCs w:val="24"/>
          <w:lang w:val="sk-SK"/>
        </w:rPr>
      </w:pPr>
      <w:bookmarkStart w:id="1162" w:name="2158373"/>
      <w:bookmarkEnd w:id="1162"/>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Orgán sociálneho zabezpečenia zriadený podľa doterajších predpisov sa považuje za útvar sociálneho zabezpečenia ministerstva.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63" w:name="2158374"/>
      <w:bookmarkEnd w:id="1163"/>
      <w:r w:rsidRPr="008E0C0D">
        <w:rPr>
          <w:rFonts w:ascii="Times New Roman" w:hAnsi="Times New Roman" w:cs="Times New Roman"/>
          <w:color w:val="000000" w:themeColor="text1"/>
          <w:sz w:val="24"/>
          <w:szCs w:val="24"/>
          <w:lang w:val="sk-SK"/>
        </w:rPr>
        <w:t>§ 142</w:t>
      </w:r>
    </w:p>
    <w:p w:rsidR="00BF6BB7" w:rsidRPr="008E0C0D" w:rsidRDefault="006E63CE">
      <w:pPr>
        <w:ind w:firstLine="142"/>
        <w:rPr>
          <w:rFonts w:ascii="Times New Roman" w:hAnsi="Times New Roman" w:cs="Times New Roman"/>
          <w:color w:val="000000" w:themeColor="text1"/>
          <w:sz w:val="24"/>
          <w:szCs w:val="24"/>
          <w:lang w:val="sk-SK"/>
        </w:rPr>
      </w:pPr>
      <w:bookmarkStart w:id="1164" w:name="2158375"/>
      <w:bookmarkEnd w:id="1164"/>
      <w:r w:rsidRPr="008E0C0D">
        <w:rPr>
          <w:rFonts w:ascii="Times New Roman" w:hAnsi="Times New Roman" w:cs="Times New Roman"/>
          <w:color w:val="000000" w:themeColor="text1"/>
          <w:sz w:val="24"/>
          <w:szCs w:val="24"/>
          <w:lang w:val="sk-SK"/>
        </w:rPr>
        <w:t>Základom na výpočet priemerného služobného platu policajta do 31. marca 1998 sa považuje</w:t>
      </w:r>
    </w:p>
    <w:p w:rsidR="00BF6BB7" w:rsidRPr="008E0C0D" w:rsidRDefault="006E63CE">
      <w:pPr>
        <w:ind w:left="568" w:hanging="284"/>
        <w:rPr>
          <w:rFonts w:ascii="Times New Roman" w:hAnsi="Times New Roman" w:cs="Times New Roman"/>
          <w:color w:val="000000" w:themeColor="text1"/>
          <w:sz w:val="24"/>
          <w:szCs w:val="24"/>
          <w:lang w:val="sk-SK"/>
        </w:rPr>
      </w:pPr>
      <w:bookmarkStart w:id="1165" w:name="2158376"/>
      <w:bookmarkEnd w:id="116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funkčný plat,</w:t>
      </w:r>
    </w:p>
    <w:p w:rsidR="00BF6BB7" w:rsidRPr="008E0C0D" w:rsidRDefault="006E63CE">
      <w:pPr>
        <w:ind w:left="568" w:hanging="284"/>
        <w:rPr>
          <w:rFonts w:ascii="Times New Roman" w:hAnsi="Times New Roman" w:cs="Times New Roman"/>
          <w:color w:val="000000" w:themeColor="text1"/>
          <w:sz w:val="24"/>
          <w:szCs w:val="24"/>
          <w:lang w:val="sk-SK"/>
        </w:rPr>
      </w:pPr>
      <w:bookmarkStart w:id="1166" w:name="2158377"/>
      <w:bookmarkEnd w:id="1166"/>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prídavok za výsluhu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167" w:name="2158378"/>
      <w:bookmarkEnd w:id="1167"/>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príplatok za nevykonávanie podnikateľskej a inej zárobkovej činnosti,</w:t>
      </w:r>
    </w:p>
    <w:p w:rsidR="00BF6BB7" w:rsidRPr="008E0C0D" w:rsidRDefault="006E63CE">
      <w:pPr>
        <w:ind w:left="568" w:hanging="284"/>
        <w:rPr>
          <w:rFonts w:ascii="Times New Roman" w:hAnsi="Times New Roman" w:cs="Times New Roman"/>
          <w:color w:val="000000" w:themeColor="text1"/>
          <w:sz w:val="24"/>
          <w:szCs w:val="24"/>
          <w:lang w:val="sk-SK"/>
        </w:rPr>
      </w:pPr>
      <w:bookmarkStart w:id="1168" w:name="2158379"/>
      <w:bookmarkEnd w:id="1168"/>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hodnostný príplatok,</w:t>
      </w:r>
    </w:p>
    <w:p w:rsidR="00BF6BB7" w:rsidRPr="008E0C0D" w:rsidRDefault="006E63CE">
      <w:pPr>
        <w:ind w:left="568" w:hanging="284"/>
        <w:rPr>
          <w:rFonts w:ascii="Times New Roman" w:hAnsi="Times New Roman" w:cs="Times New Roman"/>
          <w:color w:val="000000" w:themeColor="text1"/>
          <w:sz w:val="24"/>
          <w:szCs w:val="24"/>
          <w:lang w:val="sk-SK"/>
        </w:rPr>
      </w:pPr>
      <w:bookmarkStart w:id="1169" w:name="2158380"/>
      <w:bookmarkEnd w:id="1169"/>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príplatok za vedenie,</w:t>
      </w:r>
    </w:p>
    <w:p w:rsidR="00BF6BB7" w:rsidRPr="008E0C0D" w:rsidRDefault="006E63CE">
      <w:pPr>
        <w:ind w:left="568" w:hanging="284"/>
        <w:rPr>
          <w:rFonts w:ascii="Times New Roman" w:hAnsi="Times New Roman" w:cs="Times New Roman"/>
          <w:color w:val="000000" w:themeColor="text1"/>
          <w:sz w:val="24"/>
          <w:szCs w:val="24"/>
          <w:lang w:val="sk-SK"/>
        </w:rPr>
      </w:pPr>
      <w:bookmarkStart w:id="1170" w:name="2158381"/>
      <w:bookmarkEnd w:id="1170"/>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príplatok za zastupovanie,</w:t>
      </w:r>
    </w:p>
    <w:p w:rsidR="00BF6BB7" w:rsidRPr="008E0C0D" w:rsidRDefault="006E63CE">
      <w:pPr>
        <w:ind w:left="568" w:hanging="284"/>
        <w:rPr>
          <w:rFonts w:ascii="Times New Roman" w:hAnsi="Times New Roman" w:cs="Times New Roman"/>
          <w:color w:val="000000" w:themeColor="text1"/>
          <w:sz w:val="24"/>
          <w:szCs w:val="24"/>
          <w:lang w:val="sk-SK"/>
        </w:rPr>
      </w:pPr>
      <w:bookmarkStart w:id="1171" w:name="2158382"/>
      <w:bookmarkEnd w:id="1171"/>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osobitný príplatok,</w:t>
      </w:r>
    </w:p>
    <w:p w:rsidR="00BF6BB7" w:rsidRPr="008E0C0D" w:rsidRDefault="006E63CE">
      <w:pPr>
        <w:ind w:left="568" w:hanging="284"/>
        <w:rPr>
          <w:rFonts w:ascii="Times New Roman" w:hAnsi="Times New Roman" w:cs="Times New Roman"/>
          <w:color w:val="000000" w:themeColor="text1"/>
          <w:sz w:val="24"/>
          <w:szCs w:val="24"/>
          <w:lang w:val="sk-SK"/>
        </w:rPr>
      </w:pPr>
      <w:bookmarkStart w:id="1172" w:name="2158383"/>
      <w:bookmarkEnd w:id="1172"/>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osobný príplatok,</w:t>
      </w:r>
    </w:p>
    <w:p w:rsidR="00BF6BB7" w:rsidRPr="008E0C0D" w:rsidRDefault="006E63CE">
      <w:pPr>
        <w:ind w:left="568" w:hanging="284"/>
        <w:rPr>
          <w:rFonts w:ascii="Times New Roman" w:hAnsi="Times New Roman" w:cs="Times New Roman"/>
          <w:color w:val="000000" w:themeColor="text1"/>
          <w:sz w:val="24"/>
          <w:szCs w:val="24"/>
          <w:lang w:val="sk-SK"/>
        </w:rPr>
      </w:pPr>
      <w:bookmarkStart w:id="1173" w:name="2158384"/>
      <w:bookmarkEnd w:id="1173"/>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príplatok za nočnú službu,</w:t>
      </w:r>
    </w:p>
    <w:p w:rsidR="00BF6BB7" w:rsidRPr="008E0C0D" w:rsidRDefault="006E63CE">
      <w:pPr>
        <w:ind w:left="568" w:hanging="284"/>
        <w:rPr>
          <w:rFonts w:ascii="Times New Roman" w:hAnsi="Times New Roman" w:cs="Times New Roman"/>
          <w:color w:val="000000" w:themeColor="text1"/>
          <w:sz w:val="24"/>
          <w:szCs w:val="24"/>
          <w:lang w:val="sk-SK"/>
        </w:rPr>
      </w:pPr>
      <w:bookmarkStart w:id="1174" w:name="2158385"/>
      <w:bookmarkEnd w:id="1174"/>
      <w:r w:rsidRPr="008E0C0D">
        <w:rPr>
          <w:rFonts w:ascii="Times New Roman" w:hAnsi="Times New Roman" w:cs="Times New Roman"/>
          <w:b/>
          <w:color w:val="000000" w:themeColor="text1"/>
          <w:sz w:val="24"/>
          <w:szCs w:val="24"/>
          <w:lang w:val="sk-SK"/>
        </w:rPr>
        <w:t>j)</w:t>
      </w:r>
      <w:r w:rsidRPr="008E0C0D">
        <w:rPr>
          <w:rFonts w:ascii="Times New Roman" w:hAnsi="Times New Roman" w:cs="Times New Roman"/>
          <w:color w:val="000000" w:themeColor="text1"/>
          <w:sz w:val="24"/>
          <w:szCs w:val="24"/>
          <w:lang w:val="sk-SK"/>
        </w:rPr>
        <w:t xml:space="preserve"> príplatok za službu v sobotu a v nedeľu,</w:t>
      </w:r>
    </w:p>
    <w:p w:rsidR="00BF6BB7" w:rsidRPr="008E0C0D" w:rsidRDefault="006E63CE">
      <w:pPr>
        <w:ind w:left="568" w:hanging="284"/>
        <w:rPr>
          <w:rFonts w:ascii="Times New Roman" w:hAnsi="Times New Roman" w:cs="Times New Roman"/>
          <w:color w:val="000000" w:themeColor="text1"/>
          <w:sz w:val="24"/>
          <w:szCs w:val="24"/>
          <w:lang w:val="sk-SK"/>
        </w:rPr>
      </w:pPr>
      <w:bookmarkStart w:id="1175" w:name="2158386"/>
      <w:bookmarkEnd w:id="1175"/>
      <w:r w:rsidRPr="008E0C0D">
        <w:rPr>
          <w:rFonts w:ascii="Times New Roman" w:hAnsi="Times New Roman" w:cs="Times New Roman"/>
          <w:b/>
          <w:color w:val="000000" w:themeColor="text1"/>
          <w:sz w:val="24"/>
          <w:szCs w:val="24"/>
          <w:lang w:val="sk-SK"/>
        </w:rPr>
        <w:t>k)</w:t>
      </w:r>
      <w:r w:rsidRPr="008E0C0D">
        <w:rPr>
          <w:rFonts w:ascii="Times New Roman" w:hAnsi="Times New Roman" w:cs="Times New Roman"/>
          <w:color w:val="000000" w:themeColor="text1"/>
          <w:sz w:val="24"/>
          <w:szCs w:val="24"/>
          <w:lang w:val="sk-SK"/>
        </w:rPr>
        <w:t xml:space="preserve"> peňažná náhrada za službu vykonávanú vo sviatok.</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76" w:name="2158387"/>
      <w:bookmarkEnd w:id="1176"/>
      <w:r w:rsidRPr="008E0C0D">
        <w:rPr>
          <w:rFonts w:ascii="Times New Roman" w:hAnsi="Times New Roman" w:cs="Times New Roman"/>
          <w:color w:val="000000" w:themeColor="text1"/>
          <w:sz w:val="24"/>
          <w:szCs w:val="24"/>
          <w:lang w:val="sk-SK"/>
        </w:rPr>
        <w:t>§ 143</w:t>
      </w:r>
    </w:p>
    <w:p w:rsidR="00BF6BB7" w:rsidRPr="008E0C0D" w:rsidRDefault="006E63CE">
      <w:pPr>
        <w:ind w:firstLine="142"/>
        <w:rPr>
          <w:rFonts w:ascii="Times New Roman" w:hAnsi="Times New Roman" w:cs="Times New Roman"/>
          <w:color w:val="000000" w:themeColor="text1"/>
          <w:sz w:val="24"/>
          <w:szCs w:val="24"/>
          <w:lang w:val="sk-SK"/>
        </w:rPr>
      </w:pPr>
      <w:bookmarkStart w:id="1177" w:name="2158388"/>
      <w:bookmarkEnd w:id="117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Nezaopatrené dieťa podľa tohto zákona nie je dieťa, ktoré sa sústavne pripravuje na povolanie štúdiom na vysokej škole podľa predpisov platných do 31. marca 2002, ak už skončilo vysokoškolské štúdium a bol mu priznaný akademický titul podľa týchto predpisov.</w:t>
      </w:r>
    </w:p>
    <w:p w:rsidR="00BF6BB7" w:rsidRPr="008E0C0D" w:rsidRDefault="006E63CE">
      <w:pPr>
        <w:ind w:firstLine="142"/>
        <w:rPr>
          <w:rFonts w:ascii="Times New Roman" w:hAnsi="Times New Roman" w:cs="Times New Roman"/>
          <w:color w:val="000000" w:themeColor="text1"/>
          <w:sz w:val="24"/>
          <w:szCs w:val="24"/>
          <w:lang w:val="sk-SK"/>
        </w:rPr>
      </w:pPr>
      <w:bookmarkStart w:id="1178" w:name="2158389"/>
      <w:bookmarkEnd w:id="117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Sústavná príprava na povolanie podľa tohto zákona je aj štúdium študenta na vysokej škole podľa osobitného predpisu.</w:t>
      </w:r>
      <w:hyperlink w:anchor="2159132" w:history="1">
        <w:r w:rsidRPr="008E0C0D">
          <w:rPr>
            <w:rStyle w:val="Odkaznavysvetlivku"/>
            <w:rFonts w:ascii="Times New Roman" w:hAnsi="Times New Roman" w:cs="Times New Roman"/>
            <w:color w:val="000000" w:themeColor="text1"/>
            <w:sz w:val="24"/>
            <w:szCs w:val="24"/>
            <w:lang w:val="sk-SK"/>
          </w:rPr>
          <w:t>65)</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179" w:name="2158390"/>
      <w:bookmarkEnd w:id="1179"/>
      <w:r w:rsidRPr="008E0C0D">
        <w:rPr>
          <w:rFonts w:ascii="Times New Roman" w:hAnsi="Times New Roman" w:cs="Times New Roman"/>
          <w:b/>
          <w:color w:val="000000" w:themeColor="text1"/>
          <w:sz w:val="24"/>
          <w:szCs w:val="24"/>
          <w:lang w:val="sk-SK"/>
        </w:rPr>
        <w:lastRenderedPageBreak/>
        <w:t>(3)</w:t>
      </w:r>
      <w:r w:rsidRPr="008E0C0D">
        <w:rPr>
          <w:rFonts w:ascii="Times New Roman" w:hAnsi="Times New Roman" w:cs="Times New Roman"/>
          <w:color w:val="000000" w:themeColor="text1"/>
          <w:sz w:val="24"/>
          <w:szCs w:val="24"/>
          <w:lang w:val="sk-SK"/>
        </w:rPr>
        <w:t xml:space="preserve"> Sústavná príprava na povolanie študenta, ktorý študuje na vysokej škole podľa odseku 2, sa začína odo dňa zápisu na vysokú školu.</w:t>
      </w:r>
    </w:p>
    <w:p w:rsidR="00BF6BB7" w:rsidRPr="008E0C0D" w:rsidRDefault="006E63CE">
      <w:pPr>
        <w:ind w:firstLine="142"/>
        <w:rPr>
          <w:rFonts w:ascii="Times New Roman" w:hAnsi="Times New Roman" w:cs="Times New Roman"/>
          <w:color w:val="000000" w:themeColor="text1"/>
          <w:sz w:val="24"/>
          <w:szCs w:val="24"/>
          <w:lang w:val="sk-SK"/>
        </w:rPr>
      </w:pPr>
      <w:bookmarkStart w:id="1180" w:name="2158391"/>
      <w:bookmarkEnd w:id="118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81" w:name="2158392"/>
      <w:bookmarkEnd w:id="1181"/>
      <w:r w:rsidRPr="008E0C0D">
        <w:rPr>
          <w:rFonts w:ascii="Times New Roman" w:hAnsi="Times New Roman" w:cs="Times New Roman"/>
          <w:color w:val="000000" w:themeColor="text1"/>
          <w:sz w:val="24"/>
          <w:szCs w:val="24"/>
          <w:lang w:val="sk-SK"/>
        </w:rPr>
        <w:t>§ 143a</w:t>
      </w:r>
      <w:r w:rsidRPr="008E0C0D">
        <w:rPr>
          <w:rFonts w:ascii="Times New Roman" w:hAnsi="Times New Roman" w:cs="Times New Roman"/>
          <w:color w:val="000000" w:themeColor="text1"/>
          <w:sz w:val="24"/>
          <w:szCs w:val="24"/>
          <w:lang w:val="sk-SK"/>
        </w:rPr>
        <w:br/>
        <w:t>Od 1. júla 2002 sa na sociálne zabezpečenie policajtov a vojakov nepoužijú</w:t>
      </w:r>
    </w:p>
    <w:p w:rsidR="00BF6BB7" w:rsidRPr="008E0C0D" w:rsidRDefault="006E63CE">
      <w:pPr>
        <w:rPr>
          <w:rFonts w:ascii="Times New Roman" w:hAnsi="Times New Roman" w:cs="Times New Roman"/>
          <w:color w:val="000000" w:themeColor="text1"/>
          <w:sz w:val="24"/>
          <w:szCs w:val="24"/>
          <w:lang w:val="sk-SK"/>
        </w:rPr>
      </w:pPr>
      <w:bookmarkStart w:id="1182" w:name="2158394"/>
      <w:bookmarkEnd w:id="118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w:t>
      </w:r>
      <w:hyperlink r:id="rId40" w:anchor="f1799148" w:history="1">
        <w:r w:rsidRPr="008E0C0D">
          <w:rPr>
            <w:rStyle w:val="Hypertextovprepojenie"/>
            <w:rFonts w:ascii="Times New Roman" w:hAnsi="Times New Roman" w:cs="Times New Roman"/>
            <w:color w:val="000000" w:themeColor="text1"/>
            <w:sz w:val="24"/>
            <w:szCs w:val="24"/>
            <w:u w:val="none"/>
            <w:lang w:val="sk-SK"/>
          </w:rPr>
          <w:t>§ 130 až 145 zákona č. 100/1988 Zb.</w:t>
        </w:r>
      </w:hyperlink>
      <w:r w:rsidRPr="008E0C0D">
        <w:rPr>
          <w:rFonts w:ascii="Times New Roman" w:hAnsi="Times New Roman" w:cs="Times New Roman"/>
          <w:color w:val="000000" w:themeColor="text1"/>
          <w:sz w:val="24"/>
          <w:szCs w:val="24"/>
          <w:lang w:val="sk-SK"/>
        </w:rPr>
        <w:t xml:space="preserve"> o sociálnom zabezpečení v znení neskorších predpisov,</w:t>
      </w:r>
    </w:p>
    <w:p w:rsidR="00BF6BB7" w:rsidRPr="008E0C0D" w:rsidRDefault="006E63CE">
      <w:pPr>
        <w:rPr>
          <w:rFonts w:ascii="Times New Roman" w:hAnsi="Times New Roman" w:cs="Times New Roman"/>
          <w:color w:val="000000" w:themeColor="text1"/>
          <w:sz w:val="24"/>
          <w:szCs w:val="24"/>
          <w:lang w:val="sk-SK"/>
        </w:rPr>
      </w:pPr>
      <w:bookmarkStart w:id="1183" w:name="2158395"/>
      <w:bookmarkEnd w:id="118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w:t>
      </w:r>
      <w:hyperlink r:id="rId41" w:anchor="f1807944" w:history="1">
        <w:r w:rsidRPr="008E0C0D">
          <w:rPr>
            <w:rStyle w:val="Hypertextovprepojenie"/>
            <w:rFonts w:ascii="Times New Roman" w:hAnsi="Times New Roman" w:cs="Times New Roman"/>
            <w:color w:val="000000" w:themeColor="text1"/>
            <w:sz w:val="24"/>
            <w:szCs w:val="24"/>
            <w:u w:val="none"/>
            <w:lang w:val="sk-SK"/>
          </w:rPr>
          <w:t>§ 157 až 160</w:t>
        </w:r>
      </w:hyperlink>
      <w:r w:rsidRPr="008E0C0D">
        <w:rPr>
          <w:rFonts w:ascii="Times New Roman" w:hAnsi="Times New Roman" w:cs="Times New Roman"/>
          <w:color w:val="000000" w:themeColor="text1"/>
          <w:sz w:val="24"/>
          <w:szCs w:val="24"/>
          <w:lang w:val="sk-SK"/>
        </w:rPr>
        <w:t xml:space="preserve"> a </w:t>
      </w:r>
      <w:hyperlink r:id="rId42" w:anchor="f1808006" w:history="1">
        <w:r w:rsidRPr="008E0C0D">
          <w:rPr>
            <w:rStyle w:val="Hypertextovprepojenie"/>
            <w:rFonts w:ascii="Times New Roman" w:hAnsi="Times New Roman" w:cs="Times New Roman"/>
            <w:color w:val="000000" w:themeColor="text1"/>
            <w:sz w:val="24"/>
            <w:szCs w:val="24"/>
            <w:u w:val="none"/>
            <w:lang w:val="sk-SK"/>
          </w:rPr>
          <w:t>§ 167 až 174 vyhlášky Federálneho ministerstva práce a sociálnych vecí č. 149/1988 Zb.</w:t>
        </w:r>
      </w:hyperlink>
      <w:r w:rsidRPr="008E0C0D">
        <w:rPr>
          <w:rFonts w:ascii="Times New Roman" w:hAnsi="Times New Roman" w:cs="Times New Roman"/>
          <w:color w:val="000000" w:themeColor="text1"/>
          <w:sz w:val="24"/>
          <w:szCs w:val="24"/>
          <w:lang w:val="sk-SK"/>
        </w:rPr>
        <w:t>, ktorou sa vykonáva zákon o sociálnom zabezpečení v znení neskorších predpisov.</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84" w:name="2158396"/>
      <w:bookmarkEnd w:id="1184"/>
      <w:r w:rsidRPr="008E0C0D">
        <w:rPr>
          <w:rFonts w:ascii="Times New Roman" w:hAnsi="Times New Roman" w:cs="Times New Roman"/>
          <w:color w:val="000000" w:themeColor="text1"/>
          <w:sz w:val="24"/>
          <w:szCs w:val="24"/>
          <w:lang w:val="sk-SK"/>
        </w:rPr>
        <w:t>§ 143b</w:t>
      </w:r>
    </w:p>
    <w:p w:rsidR="00BF6BB7" w:rsidRPr="008E0C0D" w:rsidRDefault="006E63CE">
      <w:pPr>
        <w:ind w:firstLine="142"/>
        <w:rPr>
          <w:rFonts w:ascii="Times New Roman" w:hAnsi="Times New Roman" w:cs="Times New Roman"/>
          <w:color w:val="000000" w:themeColor="text1"/>
          <w:sz w:val="24"/>
          <w:szCs w:val="24"/>
          <w:lang w:val="sk-SK"/>
        </w:rPr>
      </w:pPr>
      <w:bookmarkStart w:id="1185" w:name="2158397"/>
      <w:bookmarkEnd w:id="1185"/>
      <w:r w:rsidRPr="008E0C0D">
        <w:rPr>
          <w:rFonts w:ascii="Times New Roman" w:hAnsi="Times New Roman" w:cs="Times New Roman"/>
          <w:color w:val="000000" w:themeColor="text1"/>
          <w:sz w:val="24"/>
          <w:szCs w:val="24"/>
          <w:lang w:val="sk-SK"/>
        </w:rPr>
        <w:t>Všeobecné predpisy o sociálnom zabezpečení sa do 30. júna 2003 považujú za všeobecné predpisy o sociálnom poistení podľa tohto zákona.</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186" w:name="2158398"/>
      <w:bookmarkEnd w:id="1186"/>
      <w:r w:rsidRPr="008E0C0D">
        <w:rPr>
          <w:rFonts w:ascii="Times New Roman" w:hAnsi="Times New Roman" w:cs="Times New Roman"/>
          <w:color w:val="000000" w:themeColor="text1"/>
          <w:sz w:val="24"/>
          <w:szCs w:val="24"/>
          <w:lang w:val="sk-SK"/>
        </w:rPr>
        <w:t>§ 143c</w:t>
      </w:r>
      <w:r w:rsidRPr="008E0C0D">
        <w:rPr>
          <w:rFonts w:ascii="Times New Roman" w:hAnsi="Times New Roman" w:cs="Times New Roman"/>
          <w:color w:val="000000" w:themeColor="text1"/>
          <w:sz w:val="24"/>
          <w:szCs w:val="24"/>
          <w:lang w:val="sk-SK"/>
        </w:rPr>
        <w:br/>
        <w:t>Prechodné ustanovenia účinné od 1. januára 2005</w:t>
      </w:r>
    </w:p>
    <w:p w:rsidR="00BF6BB7" w:rsidRPr="008E0C0D" w:rsidRDefault="006E63CE">
      <w:pPr>
        <w:ind w:firstLine="142"/>
        <w:rPr>
          <w:rFonts w:ascii="Times New Roman" w:hAnsi="Times New Roman" w:cs="Times New Roman"/>
          <w:color w:val="000000" w:themeColor="text1"/>
          <w:sz w:val="24"/>
          <w:szCs w:val="24"/>
          <w:lang w:val="sk-SK"/>
        </w:rPr>
      </w:pPr>
      <w:bookmarkStart w:id="1187" w:name="2158400"/>
      <w:bookmarkEnd w:id="118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Na dávky nemocenského zabezpečenia policajtov a profesionálnych vojakov, na ktoré vznikol nárok pred účinnosťou tohto zákona, sa vzťahujú doterajšie predpisy.</w:t>
      </w:r>
    </w:p>
    <w:p w:rsidR="00BF6BB7" w:rsidRPr="008E0C0D" w:rsidRDefault="006E63CE">
      <w:pPr>
        <w:ind w:firstLine="142"/>
        <w:rPr>
          <w:rFonts w:ascii="Times New Roman" w:hAnsi="Times New Roman" w:cs="Times New Roman"/>
          <w:color w:val="000000" w:themeColor="text1"/>
          <w:sz w:val="24"/>
          <w:szCs w:val="24"/>
          <w:lang w:val="sk-SK"/>
        </w:rPr>
      </w:pPr>
      <w:bookmarkStart w:id="1188" w:name="2158401"/>
      <w:bookmarkEnd w:id="118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Policajtovi alebo profesionálnemu vojakovi, ktorého služobný pomer pred účinnosťou tohto zákona trval viac ako 30 rokov, patrí pri skončení služobného pomeru odchodné vo výške, v akej by mu patrilo ku dňu účinnosti tohto zákona.</w:t>
      </w:r>
    </w:p>
    <w:p w:rsidR="00BF6BB7" w:rsidRPr="008E0C0D" w:rsidRDefault="006E63CE">
      <w:pPr>
        <w:ind w:firstLine="142"/>
        <w:rPr>
          <w:rFonts w:ascii="Times New Roman" w:hAnsi="Times New Roman" w:cs="Times New Roman"/>
          <w:color w:val="000000" w:themeColor="text1"/>
          <w:sz w:val="24"/>
          <w:szCs w:val="24"/>
          <w:lang w:val="sk-SK"/>
        </w:rPr>
      </w:pPr>
      <w:bookmarkStart w:id="1189" w:name="2158402"/>
      <w:bookmarkEnd w:id="118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Invalidné výsluhové dôchodky podľa </w:t>
      </w:r>
      <w:hyperlink w:anchor="2158313" w:history="1">
        <w:r w:rsidRPr="008E0C0D">
          <w:rPr>
            <w:rStyle w:val="Hypertextovprepojenie"/>
            <w:rFonts w:ascii="Times New Roman" w:hAnsi="Times New Roman" w:cs="Times New Roman"/>
            <w:color w:val="000000" w:themeColor="text1"/>
            <w:sz w:val="24"/>
            <w:szCs w:val="24"/>
            <w:u w:val="none"/>
            <w:lang w:val="sk-SK"/>
          </w:rPr>
          <w:t>§ 126 ods. 3</w:t>
        </w:r>
      </w:hyperlink>
      <w:r w:rsidRPr="008E0C0D">
        <w:rPr>
          <w:rFonts w:ascii="Times New Roman" w:hAnsi="Times New Roman" w:cs="Times New Roman"/>
          <w:color w:val="000000" w:themeColor="text1"/>
          <w:sz w:val="24"/>
          <w:szCs w:val="24"/>
          <w:lang w:val="sk-SK"/>
        </w:rPr>
        <w:t xml:space="preserve"> sa zvyšujú o 5,9 %, ak služobný pomer colníka pred ich priznaním trval najmenej 15 rokov.</w:t>
      </w:r>
    </w:p>
    <w:p w:rsidR="00BF6BB7" w:rsidRPr="008E0C0D" w:rsidRDefault="006E63CE">
      <w:pPr>
        <w:ind w:firstLine="142"/>
        <w:rPr>
          <w:rFonts w:ascii="Times New Roman" w:hAnsi="Times New Roman" w:cs="Times New Roman"/>
          <w:color w:val="000000" w:themeColor="text1"/>
          <w:sz w:val="24"/>
          <w:szCs w:val="24"/>
          <w:lang w:val="sk-SK"/>
        </w:rPr>
      </w:pPr>
      <w:bookmarkStart w:id="1190" w:name="2158403"/>
      <w:bookmarkEnd w:id="1190"/>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Dôchodky, ktoré boli priznané a vyplácané útvarom sociálneho zabezpečenia ministerstva alebo Vojenským úradom sociálneho zabezpečenia podľa všeobecných predpisov o sociálnom poistení pred účinnosťou tohto zákona, vyplácajú sa aj po tomto dni v sume, v akej patrili do účinnosti tohto zákona. Na výplatu týchto dôchodkov je príslušný útvar sociálneho zabezpečenia ministerstva alebo Vojenský úrad sociálneho zabezpečenia. Výplata týchto dôchodkov sa uhrádza z osobitných účtov.</w:t>
      </w:r>
    </w:p>
    <w:p w:rsidR="00BF6BB7" w:rsidRPr="008E0C0D" w:rsidRDefault="006E63CE">
      <w:pPr>
        <w:ind w:firstLine="142"/>
        <w:rPr>
          <w:rFonts w:ascii="Times New Roman" w:hAnsi="Times New Roman" w:cs="Times New Roman"/>
          <w:color w:val="000000" w:themeColor="text1"/>
          <w:sz w:val="24"/>
          <w:szCs w:val="24"/>
          <w:lang w:val="sk-SK"/>
        </w:rPr>
      </w:pPr>
      <w:bookmarkStart w:id="1191" w:name="2158404"/>
      <w:bookmarkEnd w:id="1191"/>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Na zmeny výšky dávok, zánik nároku na dávky a ich výplatu, obmedzenie výplaty, zníženie dávok, výplatu dávok oprávneným príjemcom, postúpenie dávky, zrážky z dávok, súbeh nárokov na dávky a zvyšovanie dávok uvedených v odseku 4 sa vzťahujú všeobecné predpisy o sociálnom poistení.</w:t>
      </w:r>
    </w:p>
    <w:p w:rsidR="00BF6BB7" w:rsidRPr="008E0C0D" w:rsidRDefault="006E63CE">
      <w:pPr>
        <w:ind w:firstLine="142"/>
        <w:rPr>
          <w:rFonts w:ascii="Times New Roman" w:hAnsi="Times New Roman" w:cs="Times New Roman"/>
          <w:color w:val="000000" w:themeColor="text1"/>
          <w:sz w:val="24"/>
          <w:szCs w:val="24"/>
          <w:lang w:val="sk-SK"/>
        </w:rPr>
      </w:pPr>
      <w:bookmarkStart w:id="1192" w:name="2158405"/>
      <w:bookmarkEnd w:id="1192"/>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Zmeny vo výške vyplácanej náhrady za stratu na služobnom plate policajta alebo náhrady za stratu na služobnom príjme profesionálneho vojaka priznané do 30. júna 2002 právoplatným rozhodnutím, sa vykonajú podľa doterajších predpisov.</w:t>
      </w:r>
    </w:p>
    <w:p w:rsidR="00BF6BB7" w:rsidRPr="008E0C0D" w:rsidRDefault="006E63CE">
      <w:pPr>
        <w:ind w:firstLine="142"/>
        <w:rPr>
          <w:rFonts w:ascii="Times New Roman" w:hAnsi="Times New Roman" w:cs="Times New Roman"/>
          <w:color w:val="000000" w:themeColor="text1"/>
          <w:sz w:val="24"/>
          <w:szCs w:val="24"/>
          <w:lang w:val="sk-SK"/>
        </w:rPr>
      </w:pPr>
      <w:bookmarkStart w:id="1193" w:name="2158406"/>
      <w:bookmarkEnd w:id="1193"/>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Pri zmenách vo výške náhrady za stratu na služobnom plate policajta alebo náhrady za stratu na služobnom príjme profesionálneho vojaka, ktorá bola priznaná podľa doterajších predpisov, sa neprihliada na zvýšenie invalidného dôchodku.</w:t>
      </w:r>
    </w:p>
    <w:p w:rsidR="00BF6BB7" w:rsidRPr="008E0C0D" w:rsidRDefault="006E63CE">
      <w:pPr>
        <w:ind w:firstLine="142"/>
        <w:rPr>
          <w:rFonts w:ascii="Times New Roman" w:hAnsi="Times New Roman" w:cs="Times New Roman"/>
          <w:color w:val="000000" w:themeColor="text1"/>
          <w:sz w:val="24"/>
          <w:szCs w:val="24"/>
          <w:lang w:val="sk-SK"/>
        </w:rPr>
      </w:pPr>
      <w:bookmarkStart w:id="1194" w:name="2158407"/>
      <w:bookmarkEnd w:id="1194"/>
      <w:r w:rsidRPr="008E0C0D">
        <w:rPr>
          <w:rFonts w:ascii="Times New Roman" w:hAnsi="Times New Roman" w:cs="Times New Roman"/>
          <w:b/>
          <w:color w:val="000000" w:themeColor="text1"/>
          <w:sz w:val="24"/>
          <w:szCs w:val="24"/>
          <w:lang w:val="sk-SK"/>
        </w:rPr>
        <w:lastRenderedPageBreak/>
        <w:t>(8)</w:t>
      </w:r>
      <w:r w:rsidRPr="008E0C0D">
        <w:rPr>
          <w:rFonts w:ascii="Times New Roman" w:hAnsi="Times New Roman" w:cs="Times New Roman"/>
          <w:color w:val="000000" w:themeColor="text1"/>
          <w:sz w:val="24"/>
          <w:szCs w:val="24"/>
          <w:lang w:val="sk-SK"/>
        </w:rPr>
        <w:t xml:space="preserve"> Policajtovi, ktorého služobný pomer ku dňu účinnosti tohto zákona trval najmenej 15 rokov, patrí pri skončení služobného pomeru výsluhový dôchodok a invalidný výsluhový dôchodok v percentuálnej výške podľa doterajších predpisov.</w:t>
      </w:r>
    </w:p>
    <w:p w:rsidR="00BF6BB7" w:rsidRPr="008E0C0D" w:rsidRDefault="006E63CE">
      <w:pPr>
        <w:ind w:firstLine="142"/>
        <w:rPr>
          <w:rFonts w:ascii="Times New Roman" w:hAnsi="Times New Roman" w:cs="Times New Roman"/>
          <w:color w:val="000000" w:themeColor="text1"/>
          <w:sz w:val="24"/>
          <w:szCs w:val="24"/>
          <w:lang w:val="sk-SK"/>
        </w:rPr>
      </w:pPr>
      <w:bookmarkStart w:id="1195" w:name="2158408"/>
      <w:bookmarkEnd w:id="1195"/>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Profesionálnemu vojakovi, ktorého služobný pomer sa skončí do 31. decembra 2007 prepustením z dôvodu</w:t>
      </w:r>
    </w:p>
    <w:p w:rsidR="00BF6BB7" w:rsidRPr="008E0C0D" w:rsidRDefault="006E63CE">
      <w:pPr>
        <w:ind w:left="568" w:hanging="284"/>
        <w:rPr>
          <w:rFonts w:ascii="Times New Roman" w:hAnsi="Times New Roman" w:cs="Times New Roman"/>
          <w:color w:val="000000" w:themeColor="text1"/>
          <w:sz w:val="24"/>
          <w:szCs w:val="24"/>
          <w:lang w:val="sk-SK"/>
        </w:rPr>
      </w:pPr>
      <w:bookmarkStart w:id="1196" w:name="2158409"/>
      <w:bookmarkEnd w:id="1196"/>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závažného porušenia niektorej základnej povinnosti vojaka alebo porušenia niektorého zákazu ustanoveného osobitným predpisom,</w:t>
      </w:r>
      <w:hyperlink w:anchor="2159061" w:history="1">
        <w:r w:rsidRPr="008E0C0D">
          <w:rPr>
            <w:rStyle w:val="Odkaznavysvetlivku"/>
            <w:rFonts w:ascii="Times New Roman" w:hAnsi="Times New Roman" w:cs="Times New Roman"/>
            <w:color w:val="000000" w:themeColor="text1"/>
            <w:sz w:val="24"/>
            <w:szCs w:val="24"/>
            <w:lang w:val="sk-SK"/>
          </w:rPr>
          <w:t>31d)</w:t>
        </w:r>
      </w:hyperlink>
    </w:p>
    <w:p w:rsidR="00BF6BB7" w:rsidRPr="008E0C0D" w:rsidRDefault="006E63CE">
      <w:pPr>
        <w:ind w:left="568" w:hanging="284"/>
        <w:rPr>
          <w:rFonts w:ascii="Times New Roman" w:hAnsi="Times New Roman" w:cs="Times New Roman"/>
          <w:color w:val="000000" w:themeColor="text1"/>
          <w:sz w:val="24"/>
          <w:szCs w:val="24"/>
          <w:lang w:val="sk-SK"/>
        </w:rPr>
      </w:pPr>
      <w:bookmarkStart w:id="1197" w:name="2158410"/>
      <w:bookmarkEnd w:id="1197"/>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právoplatného odsúdenia pre úmyselný trestný čin,</w:t>
      </w:r>
    </w:p>
    <w:p w:rsidR="00BF6BB7" w:rsidRPr="008E0C0D" w:rsidRDefault="006E63CE">
      <w:pPr>
        <w:ind w:left="568" w:hanging="284"/>
        <w:rPr>
          <w:rFonts w:ascii="Times New Roman" w:hAnsi="Times New Roman" w:cs="Times New Roman"/>
          <w:color w:val="000000" w:themeColor="text1"/>
          <w:sz w:val="24"/>
          <w:szCs w:val="24"/>
          <w:lang w:val="sk-SK"/>
        </w:rPr>
      </w:pPr>
      <w:bookmarkStart w:id="1198" w:name="2158411"/>
      <w:bookmarkEnd w:id="1198"/>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právoplatného rozhodnutia o podmienečnom zastavení trestného stíhania v konaní o úmyselnom trestnom čine,</w:t>
      </w:r>
    </w:p>
    <w:p w:rsidR="00BF6BB7" w:rsidRPr="008E0C0D" w:rsidRDefault="006E63CE">
      <w:pPr>
        <w:ind w:left="568" w:hanging="284"/>
        <w:rPr>
          <w:rFonts w:ascii="Times New Roman" w:hAnsi="Times New Roman" w:cs="Times New Roman"/>
          <w:color w:val="000000" w:themeColor="text1"/>
          <w:sz w:val="24"/>
          <w:szCs w:val="24"/>
          <w:lang w:val="sk-SK"/>
        </w:rPr>
      </w:pPr>
      <w:bookmarkStart w:id="1199" w:name="2158412"/>
      <w:bookmarkEnd w:id="1199"/>
      <w:r w:rsidRPr="008E0C0D">
        <w:rPr>
          <w:rFonts w:ascii="Times New Roman" w:hAnsi="Times New Roman" w:cs="Times New Roman"/>
          <w:color w:val="000000" w:themeColor="text1"/>
          <w:sz w:val="24"/>
          <w:szCs w:val="24"/>
          <w:lang w:val="sk-SK"/>
        </w:rPr>
        <w:t>sa výsluhový príspevok znižuje o jednu polovicu.</w:t>
      </w:r>
    </w:p>
    <w:p w:rsidR="00BF6BB7" w:rsidRPr="008E0C0D" w:rsidRDefault="006E63CE">
      <w:pPr>
        <w:pStyle w:val="Nadpis"/>
        <w:outlineLvl w:val="3"/>
        <w:rPr>
          <w:rFonts w:ascii="Times New Roman" w:hAnsi="Times New Roman" w:cs="Times New Roman"/>
          <w:color w:val="000000" w:themeColor="text1"/>
          <w:sz w:val="24"/>
          <w:szCs w:val="24"/>
          <w:lang w:val="sk-SK"/>
        </w:rPr>
      </w:pPr>
      <w:bookmarkStart w:id="1200" w:name="2158413"/>
      <w:bookmarkEnd w:id="1200"/>
      <w:r w:rsidRPr="008E0C0D">
        <w:rPr>
          <w:rFonts w:ascii="Times New Roman" w:hAnsi="Times New Roman" w:cs="Times New Roman"/>
          <w:color w:val="000000" w:themeColor="text1"/>
          <w:sz w:val="24"/>
          <w:szCs w:val="24"/>
          <w:lang w:val="sk-SK"/>
        </w:rPr>
        <w:t>Prechodné ustanovenia účinné od 1. januára 2007</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01" w:name="2158414"/>
      <w:bookmarkEnd w:id="1201"/>
      <w:r w:rsidRPr="008E0C0D">
        <w:rPr>
          <w:rFonts w:ascii="Times New Roman" w:hAnsi="Times New Roman" w:cs="Times New Roman"/>
          <w:color w:val="000000" w:themeColor="text1"/>
          <w:sz w:val="24"/>
          <w:szCs w:val="24"/>
          <w:lang w:val="sk-SK"/>
        </w:rPr>
        <w:t>§ 143d</w:t>
      </w:r>
    </w:p>
    <w:p w:rsidR="00BF6BB7" w:rsidRPr="008E0C0D" w:rsidRDefault="006E63CE">
      <w:pPr>
        <w:ind w:firstLine="142"/>
        <w:rPr>
          <w:rFonts w:ascii="Times New Roman" w:hAnsi="Times New Roman" w:cs="Times New Roman"/>
          <w:color w:val="000000" w:themeColor="text1"/>
          <w:sz w:val="24"/>
          <w:szCs w:val="24"/>
          <w:lang w:val="sk-SK"/>
        </w:rPr>
      </w:pPr>
      <w:bookmarkStart w:id="1202" w:name="2158415"/>
      <w:bookmarkEnd w:id="120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suma starobného dôchodku policajta a colníka priznaného podľa predpisov účinných do 31. decembra 2003, ktorý sa podľa </w:t>
      </w:r>
      <w:hyperlink w:anchor="2158293" w:history="1">
        <w:r w:rsidRPr="008E0C0D">
          <w:rPr>
            <w:rStyle w:val="Hypertextovprepojenie"/>
            <w:rFonts w:ascii="Times New Roman" w:hAnsi="Times New Roman" w:cs="Times New Roman"/>
            <w:color w:val="000000" w:themeColor="text1"/>
            <w:sz w:val="24"/>
            <w:szCs w:val="24"/>
            <w:u w:val="none"/>
            <w:lang w:val="sk-SK"/>
          </w:rPr>
          <w:t>§ 125 ods. 1 až 3</w:t>
        </w:r>
      </w:hyperlink>
      <w:r w:rsidRPr="008E0C0D">
        <w:rPr>
          <w:rFonts w:ascii="Times New Roman" w:hAnsi="Times New Roman" w:cs="Times New Roman"/>
          <w:color w:val="000000" w:themeColor="text1"/>
          <w:sz w:val="24"/>
          <w:szCs w:val="24"/>
          <w:lang w:val="sk-SK"/>
        </w:rPr>
        <w:t xml:space="preserve"> považuje za výsluhový dôchodok, a starobného dôchodku profesionálneho vojaka priznaného podľa predpisov účinných do 31. decembra 2003, ktorý sa podľa </w:t>
      </w:r>
      <w:hyperlink w:anchor="2158296" w:history="1">
        <w:r w:rsidRPr="008E0C0D">
          <w:rPr>
            <w:rStyle w:val="Hypertextovprepojenie"/>
            <w:rFonts w:ascii="Times New Roman" w:hAnsi="Times New Roman" w:cs="Times New Roman"/>
            <w:color w:val="000000" w:themeColor="text1"/>
            <w:sz w:val="24"/>
            <w:szCs w:val="24"/>
            <w:u w:val="none"/>
            <w:lang w:val="sk-SK"/>
          </w:rPr>
          <w:t>§ 125 ods. 4 tohto zákona</w:t>
        </w:r>
      </w:hyperlink>
      <w:r w:rsidRPr="008E0C0D">
        <w:rPr>
          <w:rFonts w:ascii="Times New Roman" w:hAnsi="Times New Roman" w:cs="Times New Roman"/>
          <w:color w:val="000000" w:themeColor="text1"/>
          <w:sz w:val="24"/>
          <w:szCs w:val="24"/>
          <w:lang w:val="sk-SK"/>
        </w:rPr>
        <w:t xml:space="preserve"> a </w:t>
      </w:r>
      <w:hyperlink r:id="rId43" w:anchor="f2406395" w:history="1">
        <w:r w:rsidRPr="008E0C0D">
          <w:rPr>
            <w:rStyle w:val="Hypertextovprepojenie"/>
            <w:rFonts w:ascii="Times New Roman" w:hAnsi="Times New Roman" w:cs="Times New Roman"/>
            <w:color w:val="000000" w:themeColor="text1"/>
            <w:sz w:val="24"/>
            <w:szCs w:val="24"/>
            <w:u w:val="none"/>
            <w:lang w:val="sk-SK"/>
          </w:rPr>
          <w:t>§ 91 ods. 1</w:t>
        </w:r>
      </w:hyperlink>
      <w:r w:rsidRPr="008E0C0D">
        <w:rPr>
          <w:rFonts w:ascii="Times New Roman" w:hAnsi="Times New Roman" w:cs="Times New Roman"/>
          <w:color w:val="000000" w:themeColor="text1"/>
          <w:sz w:val="24"/>
          <w:szCs w:val="24"/>
          <w:lang w:val="sk-SK"/>
        </w:rPr>
        <w:t xml:space="preserve"> a </w:t>
      </w:r>
      <w:hyperlink r:id="rId44" w:anchor="f2406399" w:history="1">
        <w:r w:rsidRPr="008E0C0D">
          <w:rPr>
            <w:rStyle w:val="Hypertextovprepojenie"/>
            <w:rFonts w:ascii="Times New Roman" w:hAnsi="Times New Roman" w:cs="Times New Roman"/>
            <w:color w:val="000000" w:themeColor="text1"/>
            <w:sz w:val="24"/>
            <w:szCs w:val="24"/>
            <w:u w:val="none"/>
            <w:lang w:val="sk-SK"/>
          </w:rPr>
          <w:t>§ 92 ods. 2 zákona č. 114/1998 Z. z.</w:t>
        </w:r>
      </w:hyperlink>
      <w:r w:rsidRPr="008E0C0D">
        <w:rPr>
          <w:rFonts w:ascii="Times New Roman" w:hAnsi="Times New Roman" w:cs="Times New Roman"/>
          <w:color w:val="000000" w:themeColor="text1"/>
          <w:sz w:val="24"/>
          <w:szCs w:val="24"/>
          <w:lang w:val="sk-SK"/>
        </w:rPr>
        <w:t xml:space="preserve"> o sociálnom zabezpečení vojakov považuje za výsluhový dôchodok, bola obmedzená najvyššou výmerou, výsluhový dôchodok sa uvoľní odo dňa splátky splatnej po 31. decembri 2006 v sume, v akej by sa vyplácal k tomuto dňu bez obmedzenia.</w:t>
      </w:r>
    </w:p>
    <w:p w:rsidR="00BF6BB7" w:rsidRPr="008E0C0D" w:rsidRDefault="006E63CE">
      <w:pPr>
        <w:ind w:firstLine="142"/>
        <w:rPr>
          <w:rFonts w:ascii="Times New Roman" w:hAnsi="Times New Roman" w:cs="Times New Roman"/>
          <w:color w:val="000000" w:themeColor="text1"/>
          <w:sz w:val="24"/>
          <w:szCs w:val="24"/>
          <w:lang w:val="sk-SK"/>
        </w:rPr>
      </w:pPr>
      <w:bookmarkStart w:id="1203" w:name="2158416"/>
      <w:bookmarkEnd w:id="120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Suma starobného dôchodku, ktorá bola vypočítaná z upraveného priemerného mesačného zárobku 4 067 Sk, sa novo určí podľa predpisov účinných do 31. decembra 2003 z priemerného mesačného zárobku určeného podľa odsekov 3 a 4 bez obmedzení podľa odseku 1.</w:t>
      </w:r>
    </w:p>
    <w:p w:rsidR="00BF6BB7" w:rsidRPr="008E0C0D" w:rsidRDefault="006E63CE">
      <w:pPr>
        <w:ind w:firstLine="142"/>
        <w:rPr>
          <w:rFonts w:ascii="Times New Roman" w:hAnsi="Times New Roman" w:cs="Times New Roman"/>
          <w:color w:val="000000" w:themeColor="text1"/>
          <w:sz w:val="24"/>
          <w:szCs w:val="24"/>
          <w:lang w:val="sk-SK"/>
        </w:rPr>
      </w:pPr>
      <w:bookmarkStart w:id="1204" w:name="2158417"/>
      <w:bookmarkEnd w:id="1204"/>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Priemerný mesačný zárobok na účely určenia sumy starobného dôchodku je priemerný mesačný zárobok, z ktorého bola vypočítaná suma starobného dôchodku, neobmedzený podľa predpisov účinných do 31. decembra 2003.</w:t>
      </w:r>
    </w:p>
    <w:p w:rsidR="00BF6BB7" w:rsidRPr="008E0C0D" w:rsidRDefault="006E63CE">
      <w:pPr>
        <w:ind w:firstLine="142"/>
        <w:rPr>
          <w:rFonts w:ascii="Times New Roman" w:hAnsi="Times New Roman" w:cs="Times New Roman"/>
          <w:color w:val="000000" w:themeColor="text1"/>
          <w:sz w:val="24"/>
          <w:szCs w:val="24"/>
          <w:lang w:val="sk-SK"/>
        </w:rPr>
      </w:pPr>
      <w:bookmarkStart w:id="1205" w:name="2158418"/>
      <w:bookmarkEnd w:id="1205"/>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w:t>
      </w:r>
    </w:p>
    <w:p w:rsidR="00BF6BB7" w:rsidRPr="008E0C0D" w:rsidRDefault="006E63CE">
      <w:pPr>
        <w:ind w:firstLine="142"/>
        <w:rPr>
          <w:rFonts w:ascii="Times New Roman" w:hAnsi="Times New Roman" w:cs="Times New Roman"/>
          <w:color w:val="000000" w:themeColor="text1"/>
          <w:sz w:val="24"/>
          <w:szCs w:val="24"/>
          <w:lang w:val="sk-SK"/>
        </w:rPr>
      </w:pPr>
      <w:bookmarkStart w:id="1206" w:name="2158419"/>
      <w:bookmarkEnd w:id="1206"/>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O sume starobného dôchodku podľa odsekov 1 až 4 útvar sociálneho zabezpečenia ministerstva alebo Vojenský úrad sociálneho zabezpečenia rozhodne najneskôr do 31. decembra 2008. Suma dôchodku, upraveného podľa prvej vety, sa vypláca najskôr odo dňa splátky splatnej po 31. decembri 2006, ak táto suma je vyššia ako suma dôchodku vyplácaná do tohto dňa.</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07" w:name="2158420"/>
      <w:bookmarkEnd w:id="1207"/>
      <w:r w:rsidRPr="008E0C0D">
        <w:rPr>
          <w:rFonts w:ascii="Times New Roman" w:hAnsi="Times New Roman" w:cs="Times New Roman"/>
          <w:color w:val="000000" w:themeColor="text1"/>
          <w:sz w:val="24"/>
          <w:szCs w:val="24"/>
          <w:lang w:val="sk-SK"/>
        </w:rPr>
        <w:t>§ 143e</w:t>
      </w:r>
    </w:p>
    <w:p w:rsidR="00BF6BB7" w:rsidRPr="008E0C0D" w:rsidRDefault="006E63CE">
      <w:pPr>
        <w:ind w:firstLine="142"/>
        <w:rPr>
          <w:rFonts w:ascii="Times New Roman" w:hAnsi="Times New Roman" w:cs="Times New Roman"/>
          <w:color w:val="000000" w:themeColor="text1"/>
          <w:sz w:val="24"/>
          <w:szCs w:val="24"/>
          <w:lang w:val="sk-SK"/>
        </w:rPr>
      </w:pPr>
      <w:bookmarkStart w:id="1208" w:name="2158421"/>
      <w:bookmarkEnd w:id="1208"/>
      <w:r w:rsidRPr="008E0C0D">
        <w:rPr>
          <w:rFonts w:ascii="Times New Roman" w:hAnsi="Times New Roman" w:cs="Times New Roman"/>
          <w:color w:val="000000" w:themeColor="text1"/>
          <w:sz w:val="24"/>
          <w:szCs w:val="24"/>
          <w:lang w:val="sk-SK"/>
        </w:rPr>
        <w:t xml:space="preserve">Príplatok priznaný v rámci súdnej rehabilitácie alebo mimosúdnej rehabilitácie k starobnému dôchodku, invalidnému dôchodku a čiastočnému invalidnému dôchodku, ktoré sa podľa </w:t>
      </w:r>
      <w:hyperlink w:anchor="2158292" w:history="1">
        <w:r w:rsidRPr="008E0C0D">
          <w:rPr>
            <w:rStyle w:val="Hypertextovprepojenie"/>
            <w:rFonts w:ascii="Times New Roman" w:hAnsi="Times New Roman" w:cs="Times New Roman"/>
            <w:color w:val="000000" w:themeColor="text1"/>
            <w:sz w:val="24"/>
            <w:szCs w:val="24"/>
            <w:u w:val="none"/>
            <w:lang w:val="sk-SK"/>
          </w:rPr>
          <w:t>§ 125 a 126</w:t>
        </w:r>
      </w:hyperlink>
      <w:r w:rsidRPr="008E0C0D">
        <w:rPr>
          <w:rFonts w:ascii="Times New Roman" w:hAnsi="Times New Roman" w:cs="Times New Roman"/>
          <w:color w:val="000000" w:themeColor="text1"/>
          <w:sz w:val="24"/>
          <w:szCs w:val="24"/>
          <w:lang w:val="sk-SK"/>
        </w:rPr>
        <w:t xml:space="preserve"> považujú za výsluhový dôchodok a invalidný výsluhový dôchodok, ktorý sa k 30. júnu 2002 nevyplácal z dôvodu, že spolu s dôchodkom presiahol najvyššiu výmeru ustanovenú predpisom účinným pred 1. júlom 2002, alebo sa z tohto dôvodu vyplácal v nižšej sume, sa uvoľní odo dňa splátky splatnej po 31. decembri 2006 v sume, v akej by sa vyplácal k tomuto dňu bez obmedzenia z tohto dôvodu. Útvar sociálneho zabezpečenia ministerstva alebo </w:t>
      </w:r>
      <w:r w:rsidRPr="008E0C0D">
        <w:rPr>
          <w:rFonts w:ascii="Times New Roman" w:hAnsi="Times New Roman" w:cs="Times New Roman"/>
          <w:color w:val="000000" w:themeColor="text1"/>
          <w:sz w:val="24"/>
          <w:szCs w:val="24"/>
          <w:lang w:val="sk-SK"/>
        </w:rPr>
        <w:lastRenderedPageBreak/>
        <w:t>Vojenský úrad sociálneho zabezpečenia o tejto dávke rozhodne najneskôr do 31. decembra 2008.</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09" w:name="2158422"/>
      <w:bookmarkEnd w:id="1209"/>
      <w:r w:rsidRPr="008E0C0D">
        <w:rPr>
          <w:rFonts w:ascii="Times New Roman" w:hAnsi="Times New Roman" w:cs="Times New Roman"/>
          <w:color w:val="000000" w:themeColor="text1"/>
          <w:sz w:val="24"/>
          <w:szCs w:val="24"/>
          <w:lang w:val="sk-SK"/>
        </w:rPr>
        <w:t>§ 143f</w:t>
      </w:r>
    </w:p>
    <w:p w:rsidR="00BF6BB7" w:rsidRPr="008E0C0D" w:rsidRDefault="006E63CE">
      <w:pPr>
        <w:ind w:firstLine="142"/>
        <w:rPr>
          <w:rFonts w:ascii="Times New Roman" w:hAnsi="Times New Roman" w:cs="Times New Roman"/>
          <w:color w:val="000000" w:themeColor="text1"/>
          <w:sz w:val="24"/>
          <w:szCs w:val="24"/>
          <w:lang w:val="sk-SK"/>
        </w:rPr>
      </w:pPr>
      <w:bookmarkStart w:id="1210" w:name="2158423"/>
      <w:bookmarkEnd w:id="1210"/>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nárok na výplatu vdovského výsluhového dôchodku a vdoveckého výsluhového dôchodku má vdova alebo vdovec podľa </w:t>
      </w:r>
      <w:hyperlink w:anchor="2157127" w:history="1">
        <w:r w:rsidRPr="008E0C0D">
          <w:rPr>
            <w:rStyle w:val="Hypertextovprepojenie"/>
            <w:rFonts w:ascii="Times New Roman" w:hAnsi="Times New Roman" w:cs="Times New Roman"/>
            <w:color w:val="000000" w:themeColor="text1"/>
            <w:sz w:val="24"/>
            <w:szCs w:val="24"/>
            <w:u w:val="none"/>
            <w:lang w:val="sk-SK"/>
          </w:rPr>
          <w:t>§ 50 ods. 2 písm. d) alebo e)</w:t>
        </w:r>
      </w:hyperlink>
      <w:r w:rsidRPr="008E0C0D">
        <w:rPr>
          <w:rFonts w:ascii="Times New Roman" w:hAnsi="Times New Roman" w:cs="Times New Roman"/>
          <w:color w:val="000000" w:themeColor="text1"/>
          <w:sz w:val="24"/>
          <w:szCs w:val="24"/>
          <w:lang w:val="sk-SK"/>
        </w:rPr>
        <w:t>, výplata takéhoto vdovského výsluhového dôchodku alebo vdoveckého výsluhového dôchodku sa uvoľní odo dňa splátky splatnej po 31. decembri 2006 v sume, v akej by sa vyplácal, ak by k zastaveniu výplaty nedošlo podľa predpisov účinných do 31. decembra 2006.</w:t>
      </w:r>
    </w:p>
    <w:p w:rsidR="00BF6BB7" w:rsidRPr="008E0C0D" w:rsidRDefault="006E63CE">
      <w:pPr>
        <w:ind w:firstLine="142"/>
        <w:rPr>
          <w:rFonts w:ascii="Times New Roman" w:hAnsi="Times New Roman" w:cs="Times New Roman"/>
          <w:color w:val="000000" w:themeColor="text1"/>
          <w:sz w:val="24"/>
          <w:szCs w:val="24"/>
          <w:lang w:val="sk-SK"/>
        </w:rPr>
      </w:pPr>
      <w:bookmarkStart w:id="1211" w:name="2158424"/>
      <w:bookmarkEnd w:id="121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nárok na vdovský dôchodok alebo vdovecký dôchodok, ktorý sa podľa </w:t>
      </w:r>
      <w:hyperlink w:anchor="2158325" w:history="1">
        <w:r w:rsidRPr="008E0C0D">
          <w:rPr>
            <w:rStyle w:val="Hypertextovprepojenie"/>
            <w:rFonts w:ascii="Times New Roman" w:hAnsi="Times New Roman" w:cs="Times New Roman"/>
            <w:color w:val="000000" w:themeColor="text1"/>
            <w:sz w:val="24"/>
            <w:szCs w:val="24"/>
            <w:u w:val="none"/>
            <w:lang w:val="sk-SK"/>
          </w:rPr>
          <w:t>§ 129 ods. 1 až 5</w:t>
        </w:r>
      </w:hyperlink>
      <w:r w:rsidRPr="008E0C0D">
        <w:rPr>
          <w:rFonts w:ascii="Times New Roman" w:hAnsi="Times New Roman" w:cs="Times New Roman"/>
          <w:color w:val="000000" w:themeColor="text1"/>
          <w:sz w:val="24"/>
          <w:szCs w:val="24"/>
          <w:lang w:val="sk-SK"/>
        </w:rPr>
        <w:t xml:space="preserve"> považuje za vdovský výsluhový dôchodok alebo vdovecký výsluhový dôchodok, trvá po 31. decembri 2006 a tento dôchodok sa nevyplácal z dôvodu, že úhrn dôchodkov presiahol najvyššiu výmeru ustanovenú predpismi účinnými pred 1. júlom 2002, alebo sa z tohto dôvodu vyplácal v nižšej sume, výplata takéhoto vdovského výsluhového dôchodku alebo vdoveckého výsluhového dôchodku sa uvoľní odo dňa splátky splatnej po 31. decembri 2006 v sume, v akej by sa vyplácal k tomuto dňu bez obmedzenia z uvedeného dôvodu.</w:t>
      </w:r>
    </w:p>
    <w:p w:rsidR="00BF6BB7" w:rsidRPr="008E0C0D" w:rsidRDefault="006E63CE">
      <w:pPr>
        <w:ind w:firstLine="142"/>
        <w:rPr>
          <w:rFonts w:ascii="Times New Roman" w:hAnsi="Times New Roman" w:cs="Times New Roman"/>
          <w:color w:val="000000" w:themeColor="text1"/>
          <w:sz w:val="24"/>
          <w:szCs w:val="24"/>
          <w:lang w:val="sk-SK"/>
        </w:rPr>
      </w:pPr>
      <w:bookmarkStart w:id="1212" w:name="2158425"/>
      <w:bookmarkEnd w:id="1212"/>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O uvoľnení výplaty vdovského výsluhového dôchodku alebo vdoveckého výsluhového dôchodku rozhodne útvar sociálneho zabezpečenia ministerstva alebo Vojenský úrad sociálneho zabezpečenia na žiadosť najneskôr do šiestich mesiacov od začatia konania.</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13" w:name="2158426"/>
      <w:bookmarkEnd w:id="1213"/>
      <w:r w:rsidRPr="008E0C0D">
        <w:rPr>
          <w:rFonts w:ascii="Times New Roman" w:hAnsi="Times New Roman" w:cs="Times New Roman"/>
          <w:color w:val="000000" w:themeColor="text1"/>
          <w:sz w:val="24"/>
          <w:szCs w:val="24"/>
          <w:lang w:val="sk-SK"/>
        </w:rPr>
        <w:t>§ 143g</w:t>
      </w:r>
    </w:p>
    <w:p w:rsidR="00BF6BB7" w:rsidRPr="008E0C0D" w:rsidRDefault="006E63CE">
      <w:pPr>
        <w:ind w:firstLine="142"/>
        <w:rPr>
          <w:rFonts w:ascii="Times New Roman" w:hAnsi="Times New Roman" w:cs="Times New Roman"/>
          <w:color w:val="000000" w:themeColor="text1"/>
          <w:sz w:val="24"/>
          <w:szCs w:val="24"/>
          <w:lang w:val="sk-SK"/>
        </w:rPr>
      </w:pPr>
      <w:bookmarkStart w:id="1214" w:name="2158427"/>
      <w:bookmarkEnd w:id="121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nárok na sirotský dôchodok jednostranne osirelého dieťaťa, ktorý sa podľa </w:t>
      </w:r>
      <w:hyperlink w:anchor="2158325" w:history="1">
        <w:r w:rsidRPr="008E0C0D">
          <w:rPr>
            <w:rStyle w:val="Hypertextovprepojenie"/>
            <w:rFonts w:ascii="Times New Roman" w:hAnsi="Times New Roman" w:cs="Times New Roman"/>
            <w:color w:val="000000" w:themeColor="text1"/>
            <w:sz w:val="24"/>
            <w:szCs w:val="24"/>
            <w:u w:val="none"/>
            <w:lang w:val="sk-SK"/>
          </w:rPr>
          <w:t>§ 129 ods. 1 až 5</w:t>
        </w:r>
      </w:hyperlink>
      <w:r w:rsidRPr="008E0C0D">
        <w:rPr>
          <w:rFonts w:ascii="Times New Roman" w:hAnsi="Times New Roman" w:cs="Times New Roman"/>
          <w:color w:val="000000" w:themeColor="text1"/>
          <w:sz w:val="24"/>
          <w:szCs w:val="24"/>
          <w:lang w:val="sk-SK"/>
        </w:rPr>
        <w:t xml:space="preserve"> považuje za sirotský výsluhový dôchodok a tento nárok trvá po 31. decembri 2006, suma sirotského výsluhového dôchodku sa zvýši o 28,5 %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w:t>
      </w:r>
    </w:p>
    <w:p w:rsidR="00BF6BB7" w:rsidRPr="008E0C0D" w:rsidRDefault="006E63CE">
      <w:pPr>
        <w:ind w:firstLine="142"/>
        <w:rPr>
          <w:rFonts w:ascii="Times New Roman" w:hAnsi="Times New Roman" w:cs="Times New Roman"/>
          <w:color w:val="000000" w:themeColor="text1"/>
          <w:sz w:val="24"/>
          <w:szCs w:val="24"/>
          <w:lang w:val="sk-SK"/>
        </w:rPr>
      </w:pPr>
      <w:bookmarkStart w:id="1215" w:name="2158428"/>
      <w:bookmarkEnd w:id="121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nárok na sirotský dôchodok obojstranne osirelého dieťaťa, ktorý sa podľa </w:t>
      </w:r>
      <w:hyperlink w:anchor="2158325" w:history="1">
        <w:r w:rsidRPr="008E0C0D">
          <w:rPr>
            <w:rStyle w:val="Hypertextovprepojenie"/>
            <w:rFonts w:ascii="Times New Roman" w:hAnsi="Times New Roman" w:cs="Times New Roman"/>
            <w:color w:val="000000" w:themeColor="text1"/>
            <w:sz w:val="24"/>
            <w:szCs w:val="24"/>
            <w:u w:val="none"/>
            <w:lang w:val="sk-SK"/>
          </w:rPr>
          <w:t>§ 129 ods. 1 až 5</w:t>
        </w:r>
      </w:hyperlink>
      <w:r w:rsidRPr="008E0C0D">
        <w:rPr>
          <w:rFonts w:ascii="Times New Roman" w:hAnsi="Times New Roman" w:cs="Times New Roman"/>
          <w:color w:val="000000" w:themeColor="text1"/>
          <w:sz w:val="24"/>
          <w:szCs w:val="24"/>
          <w:lang w:val="sk-SK"/>
        </w:rPr>
        <w:t xml:space="preserve"> považuje za sirotský výsluhový dôchodok a tento nárok trvá po 31. decembri 2006, suma sirotského výsluhového dôchodku sa zvýši o 33,3 %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w:t>
      </w:r>
    </w:p>
    <w:p w:rsidR="00BF6BB7" w:rsidRPr="008E0C0D" w:rsidRDefault="006E63CE">
      <w:pPr>
        <w:pStyle w:val="Nadpis"/>
        <w:outlineLvl w:val="3"/>
        <w:rPr>
          <w:rFonts w:ascii="Times New Roman" w:hAnsi="Times New Roman" w:cs="Times New Roman"/>
          <w:color w:val="000000" w:themeColor="text1"/>
          <w:sz w:val="24"/>
          <w:szCs w:val="24"/>
          <w:lang w:val="sk-SK"/>
        </w:rPr>
      </w:pPr>
      <w:bookmarkStart w:id="1216" w:name="2158429"/>
      <w:bookmarkEnd w:id="1216"/>
      <w:r w:rsidRPr="008E0C0D">
        <w:rPr>
          <w:rFonts w:ascii="Times New Roman" w:hAnsi="Times New Roman" w:cs="Times New Roman"/>
          <w:color w:val="000000" w:themeColor="text1"/>
          <w:sz w:val="24"/>
          <w:szCs w:val="24"/>
          <w:lang w:val="sk-SK"/>
        </w:rPr>
        <w:t>Prechodné ustanovenia účinné od 1. januára 2008</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17" w:name="2158430"/>
      <w:bookmarkEnd w:id="1217"/>
      <w:r w:rsidRPr="008E0C0D">
        <w:rPr>
          <w:rFonts w:ascii="Times New Roman" w:hAnsi="Times New Roman" w:cs="Times New Roman"/>
          <w:color w:val="000000" w:themeColor="text1"/>
          <w:sz w:val="24"/>
          <w:szCs w:val="24"/>
          <w:lang w:val="sk-SK"/>
        </w:rPr>
        <w:t>§ 143h</w:t>
      </w:r>
    </w:p>
    <w:p w:rsidR="00BF6BB7" w:rsidRPr="008E0C0D" w:rsidRDefault="006E63CE">
      <w:pPr>
        <w:ind w:firstLine="142"/>
        <w:rPr>
          <w:rFonts w:ascii="Times New Roman" w:hAnsi="Times New Roman" w:cs="Times New Roman"/>
          <w:color w:val="000000" w:themeColor="text1"/>
          <w:sz w:val="24"/>
          <w:szCs w:val="24"/>
          <w:lang w:val="sk-SK"/>
        </w:rPr>
      </w:pPr>
      <w:bookmarkStart w:id="1218" w:name="2158431"/>
      <w:bookmarkEnd w:id="121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policajtovi uvedenému v </w:t>
      </w:r>
      <w:hyperlink w:anchor="2158355" w:history="1">
        <w:r w:rsidRPr="008E0C0D">
          <w:rPr>
            <w:rStyle w:val="Hypertextovprepojenie"/>
            <w:rFonts w:ascii="Times New Roman" w:hAnsi="Times New Roman" w:cs="Times New Roman"/>
            <w:color w:val="000000" w:themeColor="text1"/>
            <w:sz w:val="24"/>
            <w:szCs w:val="24"/>
            <w:u w:val="none"/>
            <w:lang w:val="sk-SK"/>
          </w:rPr>
          <w:t>§ 137</w:t>
        </w:r>
      </w:hyperlink>
      <w:r w:rsidRPr="008E0C0D">
        <w:rPr>
          <w:rFonts w:ascii="Times New Roman" w:hAnsi="Times New Roman" w:cs="Times New Roman"/>
          <w:color w:val="000000" w:themeColor="text1"/>
          <w:sz w:val="24"/>
          <w:szCs w:val="24"/>
          <w:lang w:val="sk-SK"/>
        </w:rPr>
        <w:t xml:space="preserve"> nevznikol nárok na výsluhový dôchodok, nárok na výsluhový dôchodok podľa </w:t>
      </w:r>
      <w:hyperlink w:anchor="2157048" w:history="1">
        <w:r w:rsidRPr="008E0C0D">
          <w:rPr>
            <w:rStyle w:val="Hypertextovprepojenie"/>
            <w:rFonts w:ascii="Times New Roman" w:hAnsi="Times New Roman" w:cs="Times New Roman"/>
            <w:color w:val="000000" w:themeColor="text1"/>
            <w:sz w:val="24"/>
            <w:szCs w:val="24"/>
            <w:u w:val="none"/>
            <w:lang w:val="sk-SK"/>
          </w:rPr>
          <w:t>§ 38</w:t>
        </w:r>
      </w:hyperlink>
      <w:r w:rsidRPr="008E0C0D">
        <w:rPr>
          <w:rFonts w:ascii="Times New Roman" w:hAnsi="Times New Roman" w:cs="Times New Roman"/>
          <w:color w:val="000000" w:themeColor="text1"/>
          <w:sz w:val="24"/>
          <w:szCs w:val="24"/>
          <w:lang w:val="sk-SK"/>
        </w:rPr>
        <w:t xml:space="preserve"> vznikne od 1. januára 2008. Nárok na výplatu výsluhového dôchodku vznikne odo dňa podania žiadosti, najskôr však od 1. januára 2008.</w:t>
      </w:r>
    </w:p>
    <w:p w:rsidR="00BF6BB7" w:rsidRPr="008E0C0D" w:rsidRDefault="006E63CE">
      <w:pPr>
        <w:ind w:firstLine="142"/>
        <w:rPr>
          <w:rFonts w:ascii="Times New Roman" w:hAnsi="Times New Roman" w:cs="Times New Roman"/>
          <w:color w:val="000000" w:themeColor="text1"/>
          <w:sz w:val="24"/>
          <w:szCs w:val="24"/>
          <w:lang w:val="sk-SK"/>
        </w:rPr>
      </w:pPr>
      <w:bookmarkStart w:id="1219" w:name="2158432"/>
      <w:bookmarkEnd w:id="1219"/>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služobný pomer policajta skončil podľa predpisov platných pred 1. aprílom 1998 a nárok na výsluhový dôchodok mu vznikol podľa </w:t>
      </w:r>
      <w:hyperlink w:anchor="2158355" w:history="1">
        <w:r w:rsidRPr="008E0C0D">
          <w:rPr>
            <w:rStyle w:val="Hypertextovprepojenie"/>
            <w:rFonts w:ascii="Times New Roman" w:hAnsi="Times New Roman" w:cs="Times New Roman"/>
            <w:color w:val="000000" w:themeColor="text1"/>
            <w:sz w:val="24"/>
            <w:szCs w:val="24"/>
            <w:u w:val="none"/>
            <w:lang w:val="sk-SK"/>
          </w:rPr>
          <w:t>§ 137</w:t>
        </w:r>
      </w:hyperlink>
      <w:r w:rsidRPr="008E0C0D">
        <w:rPr>
          <w:rFonts w:ascii="Times New Roman" w:hAnsi="Times New Roman" w:cs="Times New Roman"/>
          <w:color w:val="000000" w:themeColor="text1"/>
          <w:sz w:val="24"/>
          <w:szCs w:val="24"/>
          <w:lang w:val="sk-SK"/>
        </w:rPr>
        <w:t xml:space="preserve"> alebo podľa odseku 1, základ na výpočet výsluhového dôchodku sa zistí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220" w:name="2158433"/>
      <w:bookmarkEnd w:id="1220"/>
      <w:r w:rsidRPr="008E0C0D">
        <w:rPr>
          <w:rFonts w:ascii="Times New Roman" w:hAnsi="Times New Roman" w:cs="Times New Roman"/>
          <w:b/>
          <w:color w:val="000000" w:themeColor="text1"/>
          <w:sz w:val="24"/>
          <w:szCs w:val="24"/>
          <w:lang w:val="sk-SK"/>
        </w:rPr>
        <w:lastRenderedPageBreak/>
        <w:t>(3)</w:t>
      </w:r>
      <w:r w:rsidRPr="008E0C0D">
        <w:rPr>
          <w:rFonts w:ascii="Times New Roman" w:hAnsi="Times New Roman" w:cs="Times New Roman"/>
          <w:color w:val="000000" w:themeColor="text1"/>
          <w:sz w:val="24"/>
          <w:szCs w:val="24"/>
          <w:lang w:val="sk-SK"/>
        </w:rPr>
        <w:t xml:space="preserve"> Pri splnení podmienky veku rozhodujúcej na nárok na starobný dôchodok podľa všeobecných predpisov o sociálnom poistení sa výsluhový dôchodok policajta priznaný podľa </w:t>
      </w:r>
      <w:hyperlink w:anchor="2158355" w:history="1">
        <w:r w:rsidRPr="008E0C0D">
          <w:rPr>
            <w:rStyle w:val="Hypertextovprepojenie"/>
            <w:rFonts w:ascii="Times New Roman" w:hAnsi="Times New Roman" w:cs="Times New Roman"/>
            <w:color w:val="000000" w:themeColor="text1"/>
            <w:sz w:val="24"/>
            <w:szCs w:val="24"/>
            <w:u w:val="none"/>
            <w:lang w:val="sk-SK"/>
          </w:rPr>
          <w:t>§ 137</w:t>
        </w:r>
      </w:hyperlink>
      <w:r w:rsidRPr="008E0C0D">
        <w:rPr>
          <w:rFonts w:ascii="Times New Roman" w:hAnsi="Times New Roman" w:cs="Times New Roman"/>
          <w:color w:val="000000" w:themeColor="text1"/>
          <w:sz w:val="24"/>
          <w:szCs w:val="24"/>
          <w:lang w:val="sk-SK"/>
        </w:rPr>
        <w:t xml:space="preserve"> alebo podľa odseku 1 vypočíta zo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ku dňu skončenia služobného pomeru podľa predpisov účinných v čase skončenia služobného pomeru a zvýši sa podľa predpisov účinných pred 1. januárom 2008. Nárok na výplatu takto vypočítaného výsluhového dôchodku vznikne odo dňa splnenia uvedenej podmienky, najskôr však od 1. januára 2008.</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21" w:name="2158434"/>
      <w:bookmarkEnd w:id="1221"/>
      <w:r w:rsidRPr="008E0C0D">
        <w:rPr>
          <w:rFonts w:ascii="Times New Roman" w:hAnsi="Times New Roman" w:cs="Times New Roman"/>
          <w:color w:val="000000" w:themeColor="text1"/>
          <w:sz w:val="24"/>
          <w:szCs w:val="24"/>
          <w:lang w:val="sk-SK"/>
        </w:rPr>
        <w:t>§ 143i</w:t>
      </w:r>
    </w:p>
    <w:p w:rsidR="00BF6BB7" w:rsidRPr="008E0C0D" w:rsidRDefault="006E63CE">
      <w:pPr>
        <w:ind w:firstLine="142"/>
        <w:rPr>
          <w:rFonts w:ascii="Times New Roman" w:hAnsi="Times New Roman" w:cs="Times New Roman"/>
          <w:color w:val="000000" w:themeColor="text1"/>
          <w:sz w:val="24"/>
          <w:szCs w:val="24"/>
          <w:lang w:val="sk-SK"/>
        </w:rPr>
      </w:pPr>
      <w:bookmarkStart w:id="1222" w:name="2158435"/>
      <w:bookmarkEnd w:id="1222"/>
      <w:r w:rsidRPr="008E0C0D">
        <w:rPr>
          <w:rFonts w:ascii="Times New Roman" w:hAnsi="Times New Roman" w:cs="Times New Roman"/>
          <w:color w:val="000000" w:themeColor="text1"/>
          <w:sz w:val="24"/>
          <w:szCs w:val="24"/>
          <w:lang w:val="sk-SK"/>
        </w:rPr>
        <w:t>Dôchodky colníkov, ktoré boli priznané Sociálnou poisťovňou podľa všeobecných predpisov o sociálnom poistení pred 1. januárom 2008 a sú vyplácané útvarom sociálneho zabezpečenia ministerstva, vyplácajú sa aj po tomto dni v sume, v akej patrili k 1. januáru 2008. Výplata týchto dôchodkov sa financuje z osobitného účtu.</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23" w:name="2158436"/>
      <w:bookmarkEnd w:id="1223"/>
      <w:r w:rsidRPr="008E0C0D">
        <w:rPr>
          <w:rFonts w:ascii="Times New Roman" w:hAnsi="Times New Roman" w:cs="Times New Roman"/>
          <w:color w:val="000000" w:themeColor="text1"/>
          <w:sz w:val="24"/>
          <w:szCs w:val="24"/>
          <w:lang w:val="sk-SK"/>
        </w:rPr>
        <w:t>§ 143j</w:t>
      </w:r>
    </w:p>
    <w:p w:rsidR="00BF6BB7" w:rsidRPr="008E0C0D" w:rsidRDefault="006E63CE">
      <w:pPr>
        <w:ind w:firstLine="142"/>
        <w:rPr>
          <w:rFonts w:ascii="Times New Roman" w:hAnsi="Times New Roman" w:cs="Times New Roman"/>
          <w:color w:val="000000" w:themeColor="text1"/>
          <w:sz w:val="24"/>
          <w:szCs w:val="24"/>
          <w:lang w:val="sk-SK"/>
        </w:rPr>
      </w:pPr>
      <w:bookmarkStart w:id="1224" w:name="2158437"/>
      <w:bookmarkEnd w:id="122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Náhrada za stratu na služobnom plate policajta alebo náhrada za stratu na služobnom príjme profesionálneho vojaka a vojaka prípravnej služby alebo náhrada za stratu na zárobku policajta alebo profesionálneho vojaka priznané do 30. júna 2002 sa považujú za náhradu za stratu na služobnom plate policajta alebo náhradu za stratu na služobnom plate profesionálneho vojaka podľa tohto zákona vo výške, v akej patrili k 1. januáru 2008, a zvyšujú sa podľa tohto zákona.</w:t>
      </w:r>
    </w:p>
    <w:p w:rsidR="00BF6BB7" w:rsidRPr="008E0C0D" w:rsidRDefault="006E63CE">
      <w:pPr>
        <w:ind w:firstLine="142"/>
        <w:rPr>
          <w:rFonts w:ascii="Times New Roman" w:hAnsi="Times New Roman" w:cs="Times New Roman"/>
          <w:color w:val="000000" w:themeColor="text1"/>
          <w:sz w:val="24"/>
          <w:szCs w:val="24"/>
          <w:lang w:val="sk-SK"/>
        </w:rPr>
      </w:pPr>
      <w:bookmarkStart w:id="1225" w:name="2158438"/>
      <w:bookmarkEnd w:id="1225"/>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Pri zmenách vo výške vyplácanej náhrady za stratu na služobnom plate policajta alebo profesionálneho vojaka vykonávaných podľa </w:t>
      </w:r>
      <w:hyperlink w:anchor="2156822" w:history="1">
        <w:r w:rsidRPr="008E0C0D">
          <w:rPr>
            <w:rStyle w:val="Hypertextovprepojenie"/>
            <w:rFonts w:ascii="Times New Roman" w:hAnsi="Times New Roman" w:cs="Times New Roman"/>
            <w:color w:val="000000" w:themeColor="text1"/>
            <w:sz w:val="24"/>
            <w:szCs w:val="24"/>
            <w:u w:val="none"/>
            <w:lang w:val="sk-SK"/>
          </w:rPr>
          <w:t>§ 28 ods. 2</w:t>
        </w:r>
      </w:hyperlink>
      <w:r w:rsidRPr="008E0C0D">
        <w:rPr>
          <w:rFonts w:ascii="Times New Roman" w:hAnsi="Times New Roman" w:cs="Times New Roman"/>
          <w:color w:val="000000" w:themeColor="text1"/>
          <w:sz w:val="24"/>
          <w:szCs w:val="24"/>
          <w:lang w:val="sk-SK"/>
        </w:rPr>
        <w:t xml:space="preserve"> sa neprihliada na zvýšenie invalidného dôchodku, ak bola náhrada priznaná podľa predpisov účinných do 30. júna 2002.</w:t>
      </w:r>
    </w:p>
    <w:p w:rsidR="00BF6BB7" w:rsidRPr="008E0C0D" w:rsidRDefault="006E63CE">
      <w:pPr>
        <w:ind w:firstLine="142"/>
        <w:rPr>
          <w:rFonts w:ascii="Times New Roman" w:hAnsi="Times New Roman" w:cs="Times New Roman"/>
          <w:color w:val="000000" w:themeColor="text1"/>
          <w:sz w:val="24"/>
          <w:szCs w:val="24"/>
          <w:lang w:val="sk-SK"/>
        </w:rPr>
      </w:pPr>
      <w:bookmarkStart w:id="1226" w:name="2158439"/>
      <w:bookmarkEnd w:id="1226"/>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Náhrada za stratu na služobnom plate priznaná podľa </w:t>
      </w:r>
      <w:hyperlink w:anchor="2156682" w:history="1">
        <w:r w:rsidRPr="008E0C0D">
          <w:rPr>
            <w:rStyle w:val="Hypertextovprepojenie"/>
            <w:rFonts w:ascii="Times New Roman" w:hAnsi="Times New Roman" w:cs="Times New Roman"/>
            <w:color w:val="000000" w:themeColor="text1"/>
            <w:sz w:val="24"/>
            <w:szCs w:val="24"/>
            <w:u w:val="none"/>
            <w:lang w:val="sk-SK"/>
          </w:rPr>
          <w:t>§ 21 ods. 3</w:t>
        </w:r>
      </w:hyperlink>
      <w:r w:rsidRPr="008E0C0D">
        <w:rPr>
          <w:rFonts w:ascii="Times New Roman" w:hAnsi="Times New Roman" w:cs="Times New Roman"/>
          <w:color w:val="000000" w:themeColor="text1"/>
          <w:sz w:val="24"/>
          <w:szCs w:val="24"/>
          <w:lang w:val="sk-SK"/>
        </w:rPr>
        <w:t xml:space="preserve"> sa od 1. januára 2008 aj naďalej vypláca vo výške, v akej patrila k 1. januáru 2008, ak nenastali skutočnosti, ktoré by odôvodňovali vykonanie zmeny podľa </w:t>
      </w:r>
      <w:hyperlink w:anchor="2156820" w:history="1">
        <w:r w:rsidRPr="008E0C0D">
          <w:rPr>
            <w:rStyle w:val="Hypertextovprepojenie"/>
            <w:rFonts w:ascii="Times New Roman" w:hAnsi="Times New Roman" w:cs="Times New Roman"/>
            <w:color w:val="000000" w:themeColor="text1"/>
            <w:sz w:val="24"/>
            <w:szCs w:val="24"/>
            <w:u w:val="none"/>
            <w:lang w:val="sk-SK"/>
          </w:rPr>
          <w:t>§ 28 ods. 1</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227" w:name="2158440"/>
      <w:bookmarkEnd w:id="1227"/>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Profesionálnemu vojakovi, ktorému vznikol nárok na výsluhový dôchodok podľa </w:t>
      </w:r>
      <w:hyperlink r:id="rId45" w:anchor="f2406396" w:history="1">
        <w:r w:rsidRPr="008E0C0D">
          <w:rPr>
            <w:rStyle w:val="Hypertextovprepojenie"/>
            <w:rFonts w:ascii="Times New Roman" w:hAnsi="Times New Roman" w:cs="Times New Roman"/>
            <w:color w:val="000000" w:themeColor="text1"/>
            <w:sz w:val="24"/>
            <w:szCs w:val="24"/>
            <w:u w:val="none"/>
            <w:lang w:val="sk-SK"/>
          </w:rPr>
          <w:t>§ 91 ods. 2 zákona č. 114/1998 Z. z.</w:t>
        </w:r>
      </w:hyperlink>
      <w:r w:rsidRPr="008E0C0D">
        <w:rPr>
          <w:rFonts w:ascii="Times New Roman" w:hAnsi="Times New Roman" w:cs="Times New Roman"/>
          <w:color w:val="000000" w:themeColor="text1"/>
          <w:sz w:val="24"/>
          <w:szCs w:val="24"/>
          <w:lang w:val="sk-SK"/>
        </w:rPr>
        <w:t xml:space="preserve"> o sociálnom zabezpečení vojakov v znení neskorších predpisov (ďalej len „zákon č. 114/1998 Z. z.“), sa výsluhový dôchodok vypočíta alebo prepočíta podľa </w:t>
      </w:r>
      <w:hyperlink r:id="rId46" w:anchor="f2406002" w:history="1">
        <w:r w:rsidRPr="008E0C0D">
          <w:rPr>
            <w:rStyle w:val="Hypertextovprepojenie"/>
            <w:rFonts w:ascii="Times New Roman" w:hAnsi="Times New Roman" w:cs="Times New Roman"/>
            <w:color w:val="000000" w:themeColor="text1"/>
            <w:sz w:val="24"/>
            <w:szCs w:val="24"/>
            <w:u w:val="none"/>
            <w:lang w:val="sk-SK"/>
          </w:rPr>
          <w:t>§ 28 zákona č. 114/1998 Z. z.</w:t>
        </w:r>
      </w:hyperlink>
      <w:r w:rsidRPr="008E0C0D">
        <w:rPr>
          <w:rFonts w:ascii="Times New Roman" w:hAnsi="Times New Roman" w:cs="Times New Roman"/>
          <w:color w:val="000000" w:themeColor="text1"/>
          <w:sz w:val="24"/>
          <w:szCs w:val="24"/>
          <w:lang w:val="sk-SK"/>
        </w:rPr>
        <w:t xml:space="preserve">, pričom základ na výpočet alebo prepočet výsluhového dôchodku sa určí z pravdepodobného zárobku, ktorý by patril profesionálnemu vojakovi k 30. aprílu 1998 v danej vojenskej hodnosti a funkcii, ktorú profesionálny vojak naposledy zastával. Ak profesionálny vojak bol pred prepustením zo služobného pomeru z dôvodov politickej perzekúcie alebo v dôsledku postupu porušujúceho všeobecne uznávané ľudské práva a slobody ustanovený na nižšiu funkciu alebo mu bola znížená hodnosť, základ na výpočet alebo prepočet výsluhového dôchodku sa určí z pravdepodobného zárobku, ktorý by patril profesionálnemu vojakovi k 30. aprílu 1998 v danej vojenskej hodnosti a funkcii, ktorú profesionálny vojak zastával pred takýmto ustanovením. Suma výsluhového dôchodku sa určí podľa </w:t>
      </w:r>
      <w:hyperlink r:id="rId47" w:anchor="f2406002" w:history="1">
        <w:r w:rsidRPr="008E0C0D">
          <w:rPr>
            <w:rStyle w:val="Hypertextovprepojenie"/>
            <w:rFonts w:ascii="Times New Roman" w:hAnsi="Times New Roman" w:cs="Times New Roman"/>
            <w:color w:val="000000" w:themeColor="text1"/>
            <w:sz w:val="24"/>
            <w:szCs w:val="24"/>
            <w:u w:val="none"/>
            <w:lang w:val="sk-SK"/>
          </w:rPr>
          <w:t>§ 28 zákona č. 114/1998 Z. z.</w:t>
        </w:r>
      </w:hyperlink>
      <w:r w:rsidRPr="008E0C0D">
        <w:rPr>
          <w:rFonts w:ascii="Times New Roman" w:hAnsi="Times New Roman" w:cs="Times New Roman"/>
          <w:color w:val="000000" w:themeColor="text1"/>
          <w:sz w:val="24"/>
          <w:szCs w:val="24"/>
          <w:lang w:val="sk-SK"/>
        </w:rPr>
        <w:t xml:space="preserve"> z upraveného základu podľa </w:t>
      </w:r>
      <w:hyperlink r:id="rId48" w:anchor="f2406101" w:history="1">
        <w:r w:rsidRPr="008E0C0D">
          <w:rPr>
            <w:rStyle w:val="Hypertextovprepojenie"/>
            <w:rFonts w:ascii="Times New Roman" w:hAnsi="Times New Roman" w:cs="Times New Roman"/>
            <w:color w:val="000000" w:themeColor="text1"/>
            <w:sz w:val="24"/>
            <w:szCs w:val="24"/>
            <w:u w:val="none"/>
            <w:lang w:val="sk-SK"/>
          </w:rPr>
          <w:t>§ 51 ods. 2 zákona č. 114/1998 Z. z.</w:t>
        </w:r>
      </w:hyperlink>
      <w:r w:rsidRPr="008E0C0D">
        <w:rPr>
          <w:rFonts w:ascii="Times New Roman" w:hAnsi="Times New Roman" w:cs="Times New Roman"/>
          <w:color w:val="000000" w:themeColor="text1"/>
          <w:sz w:val="24"/>
          <w:szCs w:val="24"/>
          <w:lang w:val="sk-SK"/>
        </w:rPr>
        <w:t xml:space="preserve"> a zvyšuje sa rovnako, ako by sa zvýšila odo dňa jeho priznania. Výsluhový dôchodok sa vypočíta alebo prepočíta na základe žiadosti a uvoľní sa od 1. januára 2008, ak to je pre takého profesionálneho vojaka výhodnejšie.</w:t>
      </w:r>
    </w:p>
    <w:p w:rsidR="00BF6BB7" w:rsidRPr="008E0C0D" w:rsidRDefault="006E63CE">
      <w:pPr>
        <w:ind w:firstLine="142"/>
        <w:rPr>
          <w:rFonts w:ascii="Times New Roman" w:hAnsi="Times New Roman" w:cs="Times New Roman"/>
          <w:color w:val="000000" w:themeColor="text1"/>
          <w:sz w:val="24"/>
          <w:szCs w:val="24"/>
          <w:lang w:val="sk-SK"/>
        </w:rPr>
      </w:pPr>
      <w:bookmarkStart w:id="1228" w:name="2158441"/>
      <w:bookmarkEnd w:id="1228"/>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Podľa odseku 4 sa postupuje aj pri určení sumy vdovského výsluhového dôchodku, vdoveckého výsluhového dôchodku a sirotského výsluhového dôchodku po profesionálnom vojakovi, ktorému vznikol nárok na výsluhový dôchodok podľa </w:t>
      </w:r>
      <w:hyperlink r:id="rId49" w:anchor="f2406396" w:history="1">
        <w:r w:rsidRPr="008E0C0D">
          <w:rPr>
            <w:rStyle w:val="Hypertextovprepojenie"/>
            <w:rFonts w:ascii="Times New Roman" w:hAnsi="Times New Roman" w:cs="Times New Roman"/>
            <w:color w:val="000000" w:themeColor="text1"/>
            <w:sz w:val="24"/>
            <w:szCs w:val="24"/>
            <w:u w:val="none"/>
            <w:lang w:val="sk-SK"/>
          </w:rPr>
          <w:t>§ 91 ods. 2 zákona č. 114/1998 Z. z.</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229" w:name="2158442"/>
      <w:bookmarkEnd w:id="1229"/>
      <w:r w:rsidRPr="008E0C0D">
        <w:rPr>
          <w:rFonts w:ascii="Times New Roman" w:hAnsi="Times New Roman" w:cs="Times New Roman"/>
          <w:b/>
          <w:color w:val="000000" w:themeColor="text1"/>
          <w:sz w:val="24"/>
          <w:szCs w:val="24"/>
          <w:lang w:val="sk-SK"/>
        </w:rPr>
        <w:lastRenderedPageBreak/>
        <w:t>(6)</w:t>
      </w:r>
      <w:r w:rsidRPr="008E0C0D">
        <w:rPr>
          <w:rFonts w:ascii="Times New Roman" w:hAnsi="Times New Roman" w:cs="Times New Roman"/>
          <w:color w:val="000000" w:themeColor="text1"/>
          <w:sz w:val="24"/>
          <w:szCs w:val="24"/>
          <w:lang w:val="sk-SK"/>
        </w:rPr>
        <w:t xml:space="preserve"> Ak vdova po policajtovi alebo profesionálnom vojakovi k 1. januáru 2008 spĺňa podmienky nároku na vdovský výsluhový dôchodok podľa </w:t>
      </w:r>
      <w:hyperlink w:anchor="2157135" w:history="1">
        <w:r w:rsidRPr="008E0C0D">
          <w:rPr>
            <w:rStyle w:val="Hypertextovprepojenie"/>
            <w:rFonts w:ascii="Times New Roman" w:hAnsi="Times New Roman" w:cs="Times New Roman"/>
            <w:color w:val="000000" w:themeColor="text1"/>
            <w:sz w:val="24"/>
            <w:szCs w:val="24"/>
            <w:u w:val="none"/>
            <w:lang w:val="sk-SK"/>
          </w:rPr>
          <w:t>§ 50 ods. 2 písm. g)</w:t>
        </w:r>
      </w:hyperlink>
      <w:r w:rsidRPr="008E0C0D">
        <w:rPr>
          <w:rFonts w:ascii="Times New Roman" w:hAnsi="Times New Roman" w:cs="Times New Roman"/>
          <w:color w:val="000000" w:themeColor="text1"/>
          <w:sz w:val="24"/>
          <w:szCs w:val="24"/>
          <w:lang w:val="sk-SK"/>
        </w:rPr>
        <w:t xml:space="preserve"> a nárok na výplatu vdovského výsluhového dôchodku zanikol pred týmto dňom, výplata vdovského výsluhového dôchodku sa na žiadosť obnoví dňom 1. januára 2008.</w:t>
      </w:r>
    </w:p>
    <w:p w:rsidR="00BF6BB7" w:rsidRPr="008E0C0D" w:rsidRDefault="006E63CE">
      <w:pPr>
        <w:ind w:firstLine="142"/>
        <w:rPr>
          <w:rFonts w:ascii="Times New Roman" w:hAnsi="Times New Roman" w:cs="Times New Roman"/>
          <w:color w:val="000000" w:themeColor="text1"/>
          <w:sz w:val="24"/>
          <w:szCs w:val="24"/>
          <w:lang w:val="sk-SK"/>
        </w:rPr>
      </w:pPr>
      <w:bookmarkStart w:id="1230" w:name="2158443"/>
      <w:bookmarkEnd w:id="1230"/>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Ak nárok na výplatu vdovského dôchodku alebo vdoveckého dôchodku, ktorý sa podľa </w:t>
      </w:r>
      <w:hyperlink w:anchor="2158328" w:history="1">
        <w:r w:rsidRPr="008E0C0D">
          <w:rPr>
            <w:rStyle w:val="Hypertextovprepojenie"/>
            <w:rFonts w:ascii="Times New Roman" w:hAnsi="Times New Roman" w:cs="Times New Roman"/>
            <w:color w:val="000000" w:themeColor="text1"/>
            <w:sz w:val="24"/>
            <w:szCs w:val="24"/>
            <w:u w:val="none"/>
            <w:lang w:val="sk-SK"/>
          </w:rPr>
          <w:t>§ 129 ods. 4</w:t>
        </w:r>
      </w:hyperlink>
      <w:r w:rsidRPr="008E0C0D">
        <w:rPr>
          <w:rFonts w:ascii="Times New Roman" w:hAnsi="Times New Roman" w:cs="Times New Roman"/>
          <w:color w:val="000000" w:themeColor="text1"/>
          <w:sz w:val="24"/>
          <w:szCs w:val="24"/>
          <w:lang w:val="sk-SK"/>
        </w:rPr>
        <w:t xml:space="preserve"> považuje za vdovský výsluhový dôchodok alebo vdovecký výsluhový dôchodok, trvá po 31. decembri 2007, nárok na taký dôchodok a nárok na jeho výplatu sa posudzuje podľa predpisov účinných do 30. júna 2002.</w:t>
      </w:r>
    </w:p>
    <w:p w:rsidR="00BF6BB7" w:rsidRPr="008E0C0D" w:rsidRDefault="006E63CE">
      <w:pPr>
        <w:ind w:firstLine="142"/>
        <w:rPr>
          <w:rFonts w:ascii="Times New Roman" w:hAnsi="Times New Roman" w:cs="Times New Roman"/>
          <w:color w:val="000000" w:themeColor="text1"/>
          <w:sz w:val="24"/>
          <w:szCs w:val="24"/>
          <w:lang w:val="sk-SK"/>
        </w:rPr>
      </w:pPr>
      <w:bookmarkStart w:id="1231" w:name="2158444"/>
      <w:bookmarkEnd w:id="1231"/>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Ak nárok na vdovský dôchodok alebo vdovecký dôchodok, ktorý sa podľa </w:t>
      </w:r>
      <w:hyperlink w:anchor="2158328" w:history="1">
        <w:r w:rsidRPr="008E0C0D">
          <w:rPr>
            <w:rStyle w:val="Hypertextovprepojenie"/>
            <w:rFonts w:ascii="Times New Roman" w:hAnsi="Times New Roman" w:cs="Times New Roman"/>
            <w:color w:val="000000" w:themeColor="text1"/>
            <w:sz w:val="24"/>
            <w:szCs w:val="24"/>
            <w:u w:val="none"/>
            <w:lang w:val="sk-SK"/>
          </w:rPr>
          <w:t>§ 129 ods. 4</w:t>
        </w:r>
      </w:hyperlink>
      <w:r w:rsidRPr="008E0C0D">
        <w:rPr>
          <w:rFonts w:ascii="Times New Roman" w:hAnsi="Times New Roman" w:cs="Times New Roman"/>
          <w:color w:val="000000" w:themeColor="text1"/>
          <w:sz w:val="24"/>
          <w:szCs w:val="24"/>
          <w:lang w:val="sk-SK"/>
        </w:rPr>
        <w:t xml:space="preserve">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splnili podmienky podľa predpisov účinných do 30. júna 2002, výplata takého dôchodku sa uvoľní odo dňa splátky splatnej po 31. decembri 2007 v sume, v akej by sa vyplácal, ak by k zániku výplaty nedošlo podľa predpisov účinných do 31. decembra 2007.</w:t>
      </w:r>
    </w:p>
    <w:p w:rsidR="00BF6BB7" w:rsidRPr="008E0C0D" w:rsidRDefault="006E63CE">
      <w:pPr>
        <w:ind w:firstLine="142"/>
        <w:rPr>
          <w:rFonts w:ascii="Times New Roman" w:hAnsi="Times New Roman" w:cs="Times New Roman"/>
          <w:color w:val="000000" w:themeColor="text1"/>
          <w:sz w:val="24"/>
          <w:szCs w:val="24"/>
          <w:lang w:val="sk-SK"/>
        </w:rPr>
      </w:pPr>
      <w:bookmarkStart w:id="1232" w:name="2158445"/>
      <w:bookmarkEnd w:id="1232"/>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Ak nárok na výplatu vdovského výsluhového dôchodku alebo vdoveckého výsluhového dôchodku, ktorý sa podľa </w:t>
      </w:r>
      <w:hyperlink w:anchor="2158329" w:history="1">
        <w:r w:rsidRPr="008E0C0D">
          <w:rPr>
            <w:rStyle w:val="Hypertextovprepojenie"/>
            <w:rFonts w:ascii="Times New Roman" w:hAnsi="Times New Roman" w:cs="Times New Roman"/>
            <w:color w:val="000000" w:themeColor="text1"/>
            <w:sz w:val="24"/>
            <w:szCs w:val="24"/>
            <w:u w:val="none"/>
            <w:lang w:val="sk-SK"/>
          </w:rPr>
          <w:t>§ 129 ods. 5 a 6</w:t>
        </w:r>
      </w:hyperlink>
      <w:r w:rsidRPr="008E0C0D">
        <w:rPr>
          <w:rFonts w:ascii="Times New Roman" w:hAnsi="Times New Roman" w:cs="Times New Roman"/>
          <w:color w:val="000000" w:themeColor="text1"/>
          <w:sz w:val="24"/>
          <w:szCs w:val="24"/>
          <w:lang w:val="sk-SK"/>
        </w:rPr>
        <w:t xml:space="preserve"> považuje za vdovský výsluhový dôchodok alebo vdovecký výsluhový dôchodok, trvá po 31. decembri 2007, nárok na taký dôchodok a nárok na jeho výplatu sa posudzuje podľa predpisov účinných do 30. júna 2002.</w:t>
      </w:r>
    </w:p>
    <w:p w:rsidR="00BF6BB7" w:rsidRPr="008E0C0D" w:rsidRDefault="006E63CE">
      <w:pPr>
        <w:ind w:firstLine="142"/>
        <w:rPr>
          <w:rFonts w:ascii="Times New Roman" w:hAnsi="Times New Roman" w:cs="Times New Roman"/>
          <w:color w:val="000000" w:themeColor="text1"/>
          <w:sz w:val="24"/>
          <w:szCs w:val="24"/>
          <w:lang w:val="sk-SK"/>
        </w:rPr>
      </w:pPr>
      <w:bookmarkStart w:id="1233" w:name="2158446"/>
      <w:bookmarkEnd w:id="1233"/>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Ak nárok na vdovský výsluhový dôchodok alebo vdovecký výsluhový dôchodok, ktorý sa podľa </w:t>
      </w:r>
      <w:hyperlink w:anchor="2158329" w:history="1">
        <w:r w:rsidRPr="008E0C0D">
          <w:rPr>
            <w:rStyle w:val="Hypertextovprepojenie"/>
            <w:rFonts w:ascii="Times New Roman" w:hAnsi="Times New Roman" w:cs="Times New Roman"/>
            <w:color w:val="000000" w:themeColor="text1"/>
            <w:sz w:val="24"/>
            <w:szCs w:val="24"/>
            <w:u w:val="none"/>
            <w:lang w:val="sk-SK"/>
          </w:rPr>
          <w:t>§ 129 ods. 5 a 6</w:t>
        </w:r>
      </w:hyperlink>
      <w:r w:rsidRPr="008E0C0D">
        <w:rPr>
          <w:rFonts w:ascii="Times New Roman" w:hAnsi="Times New Roman" w:cs="Times New Roman"/>
          <w:color w:val="000000" w:themeColor="text1"/>
          <w:sz w:val="24"/>
          <w:szCs w:val="24"/>
          <w:lang w:val="sk-SK"/>
        </w:rPr>
        <w:t xml:space="preserve">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 podmienky podľa predpisov účinných do 30. júna 2002, výplata takého dôchodku sa uvoľní odo dňa splátky splatnej po 31. decembri 2007 v sume, v akej by sa vyplácal, ak by k zániku výplaty nedošlo podľa predpisov účinných do 31. decembra 2007.</w:t>
      </w:r>
    </w:p>
    <w:p w:rsidR="00BF6BB7" w:rsidRPr="008E0C0D" w:rsidRDefault="006E63CE">
      <w:pPr>
        <w:ind w:firstLine="142"/>
        <w:rPr>
          <w:rFonts w:ascii="Times New Roman" w:hAnsi="Times New Roman" w:cs="Times New Roman"/>
          <w:color w:val="000000" w:themeColor="text1"/>
          <w:sz w:val="24"/>
          <w:szCs w:val="24"/>
          <w:lang w:val="sk-SK"/>
        </w:rPr>
      </w:pPr>
      <w:bookmarkStart w:id="1234" w:name="2158447"/>
      <w:bookmarkEnd w:id="1234"/>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Pri súbehu nároku na výplatu vdovského výsluhového dôchodku alebo vdoveckého výsluhového dôchodku podľa odsekov 7 až 10 s príjmom zo zárobkovej činnosti alebo s príjmami, ktoré nahrádzajú zárobok, alebo s nárokom na dôchodok podľa všeobecných predpisov o sociálnom poistení, alebo s nárokom na výsluhový dôchodok, invalidný výsluhový dôchodok alebo na výsluhový príspevok platí </w:t>
      </w:r>
      <w:hyperlink w:anchor="2157305" w:history="1">
        <w:r w:rsidRPr="008E0C0D">
          <w:rPr>
            <w:rStyle w:val="Hypertextovprepojenie"/>
            <w:rFonts w:ascii="Times New Roman" w:hAnsi="Times New Roman" w:cs="Times New Roman"/>
            <w:color w:val="000000" w:themeColor="text1"/>
            <w:sz w:val="24"/>
            <w:szCs w:val="24"/>
            <w:u w:val="none"/>
            <w:lang w:val="sk-SK"/>
          </w:rPr>
          <w:t>§ 64</w:t>
        </w:r>
      </w:hyperlink>
      <w:r w:rsidRPr="008E0C0D">
        <w:rPr>
          <w:rFonts w:ascii="Times New Roman" w:hAnsi="Times New Roman" w:cs="Times New Roman"/>
          <w:color w:val="000000" w:themeColor="text1"/>
          <w:sz w:val="24"/>
          <w:szCs w:val="24"/>
          <w:lang w:val="sk-SK"/>
        </w:rPr>
        <w:t xml:space="preserve"> a </w:t>
      </w:r>
      <w:hyperlink w:anchor="2157311" w:history="1">
        <w:r w:rsidRPr="008E0C0D">
          <w:rPr>
            <w:rStyle w:val="Hypertextovprepojenie"/>
            <w:rFonts w:ascii="Times New Roman" w:hAnsi="Times New Roman" w:cs="Times New Roman"/>
            <w:color w:val="000000" w:themeColor="text1"/>
            <w:sz w:val="24"/>
            <w:szCs w:val="24"/>
            <w:u w:val="none"/>
            <w:lang w:val="sk-SK"/>
          </w:rPr>
          <w:t>66</w:t>
        </w:r>
      </w:hyperlink>
      <w:r w:rsidRPr="008E0C0D">
        <w:rPr>
          <w:rFonts w:ascii="Times New Roman" w:hAnsi="Times New Roman" w:cs="Times New Roman"/>
          <w:color w:val="000000" w:themeColor="text1"/>
          <w:sz w:val="24"/>
          <w:szCs w:val="24"/>
          <w:lang w:val="sk-SK"/>
        </w:rPr>
        <w:t xml:space="preserve"> rovnako.</w:t>
      </w:r>
    </w:p>
    <w:p w:rsidR="00BF6BB7" w:rsidRPr="008E0C0D" w:rsidRDefault="006E63CE">
      <w:pPr>
        <w:ind w:firstLine="142"/>
        <w:rPr>
          <w:rFonts w:ascii="Times New Roman" w:hAnsi="Times New Roman" w:cs="Times New Roman"/>
          <w:color w:val="000000" w:themeColor="text1"/>
          <w:sz w:val="24"/>
          <w:szCs w:val="24"/>
          <w:lang w:val="sk-SK"/>
        </w:rPr>
      </w:pPr>
      <w:bookmarkStart w:id="1235" w:name="2158448"/>
      <w:bookmarkEnd w:id="1235"/>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O uvoľnení výplaty vdovského výsluhového dôchodku alebo vdoveckého výsluhového dôchodku podľa odsekov 8 a 10 rozhodne Vojenský úrad sociálneho zabezpečenia na žiadosť najneskôr do šiestich mesiacov od začatia konania.</w:t>
      </w:r>
    </w:p>
    <w:p w:rsidR="00BF6BB7" w:rsidRPr="008E0C0D" w:rsidRDefault="006E63CE">
      <w:pPr>
        <w:ind w:firstLine="142"/>
        <w:rPr>
          <w:rFonts w:ascii="Times New Roman" w:hAnsi="Times New Roman" w:cs="Times New Roman"/>
          <w:color w:val="000000" w:themeColor="text1"/>
          <w:sz w:val="24"/>
          <w:szCs w:val="24"/>
          <w:lang w:val="sk-SK"/>
        </w:rPr>
      </w:pPr>
      <w:bookmarkStart w:id="1236" w:name="2158449"/>
      <w:bookmarkEnd w:id="1236"/>
      <w:r w:rsidRPr="008E0C0D">
        <w:rPr>
          <w:rFonts w:ascii="Times New Roman" w:hAnsi="Times New Roman" w:cs="Times New Roman"/>
          <w:b/>
          <w:color w:val="000000" w:themeColor="text1"/>
          <w:sz w:val="24"/>
          <w:szCs w:val="24"/>
          <w:lang w:val="sk-SK"/>
        </w:rPr>
        <w:t>(13)</w:t>
      </w:r>
      <w:r w:rsidRPr="008E0C0D">
        <w:rPr>
          <w:rFonts w:ascii="Times New Roman" w:hAnsi="Times New Roman" w:cs="Times New Roman"/>
          <w:color w:val="000000" w:themeColor="text1"/>
          <w:sz w:val="24"/>
          <w:szCs w:val="24"/>
          <w:lang w:val="sk-SK"/>
        </w:rPr>
        <w:t xml:space="preserve"> Výplata sirotského výsluhového dôchodku sa obnoví dňom 1. januára 2008, ak k tomuto dňu dieťa spĺňa podmienku nezaopatrenosti podľa </w:t>
      </w:r>
      <w:hyperlink w:anchor="2158223" w:history="1">
        <w:r w:rsidRPr="008E0C0D">
          <w:rPr>
            <w:rStyle w:val="Hypertextovprepojenie"/>
            <w:rFonts w:ascii="Times New Roman" w:hAnsi="Times New Roman" w:cs="Times New Roman"/>
            <w:color w:val="000000" w:themeColor="text1"/>
            <w:sz w:val="24"/>
            <w:szCs w:val="24"/>
            <w:u w:val="none"/>
            <w:lang w:val="sk-SK"/>
          </w:rPr>
          <w:t>§ 119 ods. 1</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237" w:name="2158450"/>
      <w:bookmarkEnd w:id="1237"/>
      <w:r w:rsidRPr="008E0C0D">
        <w:rPr>
          <w:rFonts w:ascii="Times New Roman" w:hAnsi="Times New Roman" w:cs="Times New Roman"/>
          <w:b/>
          <w:color w:val="000000" w:themeColor="text1"/>
          <w:sz w:val="24"/>
          <w:szCs w:val="24"/>
          <w:lang w:val="sk-SK"/>
        </w:rPr>
        <w:t>(14)</w:t>
      </w:r>
      <w:r w:rsidRPr="008E0C0D">
        <w:rPr>
          <w:rFonts w:ascii="Times New Roman" w:hAnsi="Times New Roman" w:cs="Times New Roman"/>
          <w:color w:val="000000" w:themeColor="text1"/>
          <w:sz w:val="24"/>
          <w:szCs w:val="24"/>
          <w:lang w:val="sk-SK"/>
        </w:rPr>
        <w:t xml:space="preserve"> Ak nárok na sirotský výsluhový dôchodok podľa </w:t>
      </w:r>
      <w:hyperlink w:anchor="2157159" w:history="1">
        <w:r w:rsidRPr="008E0C0D">
          <w:rPr>
            <w:rStyle w:val="Hypertextovprepojenie"/>
            <w:rFonts w:ascii="Times New Roman" w:hAnsi="Times New Roman" w:cs="Times New Roman"/>
            <w:color w:val="000000" w:themeColor="text1"/>
            <w:sz w:val="24"/>
            <w:szCs w:val="24"/>
            <w:u w:val="none"/>
            <w:lang w:val="sk-SK"/>
          </w:rPr>
          <w:t>§ 53</w:t>
        </w:r>
      </w:hyperlink>
      <w:r w:rsidRPr="008E0C0D">
        <w:rPr>
          <w:rFonts w:ascii="Times New Roman" w:hAnsi="Times New Roman" w:cs="Times New Roman"/>
          <w:color w:val="000000" w:themeColor="text1"/>
          <w:sz w:val="24"/>
          <w:szCs w:val="24"/>
          <w:lang w:val="sk-SK"/>
        </w:rPr>
        <w:t xml:space="preserve"> vznikol v období od 1. júla 2002 do 31. decembra 2006 a tento nárok trvá aj po 31. decembri 2007, suma sirotského výsluhového dôchodku sa zvýši o 33,3 % sumy sirotského výsluhového dôchodku naposledy splatnej pred 1. januárom 2008. Takto zvýšený sirotský výsluhový dôchodok sa vypláca od splátky splatnej po 31. decembri 2007. O zvýšení sirotského výsluhového dôchodku podľa prvej vety a druhej vety útvar sociálneho zabezpečenia ministerstva alebo Vojenský úrad sociálneho zabezpečenia rozhodne najneskôr do 30. júna 2008.</w:t>
      </w:r>
    </w:p>
    <w:p w:rsidR="00BF6BB7" w:rsidRPr="008E0C0D" w:rsidRDefault="006E63CE">
      <w:pPr>
        <w:ind w:firstLine="142"/>
        <w:rPr>
          <w:rFonts w:ascii="Times New Roman" w:hAnsi="Times New Roman" w:cs="Times New Roman"/>
          <w:color w:val="000000" w:themeColor="text1"/>
          <w:sz w:val="24"/>
          <w:szCs w:val="24"/>
          <w:lang w:val="sk-SK"/>
        </w:rPr>
      </w:pPr>
      <w:bookmarkStart w:id="1238" w:name="2158451"/>
      <w:bookmarkEnd w:id="1238"/>
      <w:r w:rsidRPr="008E0C0D">
        <w:rPr>
          <w:rFonts w:ascii="Times New Roman" w:hAnsi="Times New Roman" w:cs="Times New Roman"/>
          <w:b/>
          <w:color w:val="000000" w:themeColor="text1"/>
          <w:sz w:val="24"/>
          <w:szCs w:val="24"/>
          <w:lang w:val="sk-SK"/>
        </w:rPr>
        <w:t>(15)</w:t>
      </w:r>
      <w:r w:rsidRPr="008E0C0D">
        <w:rPr>
          <w:rFonts w:ascii="Times New Roman" w:hAnsi="Times New Roman" w:cs="Times New Roman"/>
          <w:color w:val="000000" w:themeColor="text1"/>
          <w:sz w:val="24"/>
          <w:szCs w:val="24"/>
          <w:lang w:val="sk-SK"/>
        </w:rPr>
        <w:t xml:space="preserve"> Ak nárok na vdovský dôchodok, na ktorého výplatu je príslušný útvar sociálneho zabezpečenia ministerstva alebo Vojenský úrad sociálneho zabezpečenia, trvá po 31. decembri 2007 a tento dôchodok sa nevyplácal z dôvodu, že úhrn dôchodkov presiahol najvyššiu výmeru ustanovenú predpismi účinnými pred 1. júlom 2002, alebo sa z tohto dôvodu vyplácal v nižšej sume v súbehu so starobným dôchodkom, ktorý sa podľa </w:t>
      </w:r>
      <w:hyperlink w:anchor="2158293" w:history="1">
        <w:r w:rsidRPr="008E0C0D">
          <w:rPr>
            <w:rStyle w:val="Hypertextovprepojenie"/>
            <w:rFonts w:ascii="Times New Roman" w:hAnsi="Times New Roman" w:cs="Times New Roman"/>
            <w:color w:val="000000" w:themeColor="text1"/>
            <w:sz w:val="24"/>
            <w:szCs w:val="24"/>
            <w:u w:val="none"/>
            <w:lang w:val="sk-SK"/>
          </w:rPr>
          <w:t>§ 125 ods. 1 až 4</w:t>
        </w:r>
      </w:hyperlink>
      <w:r w:rsidRPr="008E0C0D">
        <w:rPr>
          <w:rFonts w:ascii="Times New Roman" w:hAnsi="Times New Roman" w:cs="Times New Roman"/>
          <w:color w:val="000000" w:themeColor="text1"/>
          <w:sz w:val="24"/>
          <w:szCs w:val="24"/>
          <w:lang w:val="sk-SK"/>
        </w:rPr>
        <w:t xml:space="preserve"> považuje za </w:t>
      </w:r>
      <w:r w:rsidRPr="008E0C0D">
        <w:rPr>
          <w:rFonts w:ascii="Times New Roman" w:hAnsi="Times New Roman" w:cs="Times New Roman"/>
          <w:color w:val="000000" w:themeColor="text1"/>
          <w:sz w:val="24"/>
          <w:szCs w:val="24"/>
          <w:lang w:val="sk-SK"/>
        </w:rPr>
        <w:lastRenderedPageBreak/>
        <w:t>výsluhový dôchodok, výplata takého vdovského dôchodku sa uvoľní odo dňa splátky splatnej po 31. decembri 2007 v sume, v akej by sa vyplácal k tomuto dňu bez obmedzenia z uvedeného dôvodu.</w:t>
      </w:r>
    </w:p>
    <w:p w:rsidR="00BF6BB7" w:rsidRPr="008E0C0D" w:rsidRDefault="006E63CE">
      <w:pPr>
        <w:ind w:firstLine="142"/>
        <w:rPr>
          <w:rFonts w:ascii="Times New Roman" w:hAnsi="Times New Roman" w:cs="Times New Roman"/>
          <w:color w:val="000000" w:themeColor="text1"/>
          <w:sz w:val="24"/>
          <w:szCs w:val="24"/>
          <w:lang w:val="sk-SK"/>
        </w:rPr>
      </w:pPr>
      <w:bookmarkStart w:id="1239" w:name="2158452"/>
      <w:bookmarkEnd w:id="1239"/>
      <w:r w:rsidRPr="008E0C0D">
        <w:rPr>
          <w:rFonts w:ascii="Times New Roman" w:hAnsi="Times New Roman" w:cs="Times New Roman"/>
          <w:b/>
          <w:color w:val="000000" w:themeColor="text1"/>
          <w:sz w:val="24"/>
          <w:szCs w:val="24"/>
          <w:lang w:val="sk-SK"/>
        </w:rPr>
        <w:t>(16)</w:t>
      </w:r>
      <w:r w:rsidRPr="008E0C0D">
        <w:rPr>
          <w:rFonts w:ascii="Times New Roman" w:hAnsi="Times New Roman" w:cs="Times New Roman"/>
          <w:color w:val="000000" w:themeColor="text1"/>
          <w:sz w:val="24"/>
          <w:szCs w:val="24"/>
          <w:lang w:val="sk-SK"/>
        </w:rPr>
        <w:t xml:space="preserve"> Policajtovi alebo profesionálnemu vojakovi, ktorému bol priznaný invalidný dôchodok alebo čiastočný invalidný dôchodok podľa všeobecných predpisov o sociálnom poistení a podľa § 101 zákona a ktorý má súčasne nárok na výsluhový dôchodok, sa zhodnotí doba služobného pomeru len pre nárok na invalidný dôchodok alebo čiastočný invalidný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1240" w:name="2158453"/>
      <w:bookmarkEnd w:id="1240"/>
      <w:r w:rsidRPr="008E0C0D">
        <w:rPr>
          <w:rFonts w:ascii="Times New Roman" w:hAnsi="Times New Roman" w:cs="Times New Roman"/>
          <w:b/>
          <w:color w:val="000000" w:themeColor="text1"/>
          <w:sz w:val="24"/>
          <w:szCs w:val="24"/>
          <w:lang w:val="sk-SK"/>
        </w:rPr>
        <w:t>(17)</w:t>
      </w:r>
      <w:r w:rsidRPr="008E0C0D">
        <w:rPr>
          <w:rFonts w:ascii="Times New Roman" w:hAnsi="Times New Roman" w:cs="Times New Roman"/>
          <w:color w:val="000000" w:themeColor="text1"/>
          <w:sz w:val="24"/>
          <w:szCs w:val="24"/>
          <w:lang w:val="sk-SK"/>
        </w:rPr>
        <w:t xml:space="preserve"> Priemerný služobný plat profesionálneho vojaka na zistenie základu na výpočet výsluhového príspevku, odchodného, úmrtného, výsluhového dôchodku a invalidného výsluhového dôchodku pred 1. januárom 2008 je do 31. augusta 2005 súhrn mesačných služobných príjmov a osobitných príplatkov a od 1. septembra 2005 do 31. decembra 2007 súhrn mesačných služobných platov, doplatku k služobnému platu, rozdielu medzi služobným príjmom z predchádzajúcej funkcie a služobným platom, náhrady služobného platu alebo služobného platu počas zaradenia profesionálneho vojaka do zálohy pre prechodne nezaradených profesionálnych vojakov, náhrady služobného platu alebo služobného platu počas dočasného pozbavenia výkonu štátnej služby, náhrady služobného platu pri výkone občianskej povinnosti a inom úkone vo všeobecnom záujme, ktoré patrili profesionálnemu vojakovi v príslušnom kalendárnom roku, a je rovnaký ako vymeriavací základ na určenie poistného na nemocenské zabezpečenie a výsluhové zabezpečenie pred 1. januárom 2008; takto zistený súčet sa vydelí celkovým počtom dní, za ktoré boli uvedené príjmy v rozhodujúcom kalendárnom roku vyplatené, a vynásobí sa koeficientom 30,417.</w:t>
      </w:r>
    </w:p>
    <w:p w:rsidR="00BF6BB7" w:rsidRPr="008E0C0D" w:rsidRDefault="006E63CE">
      <w:pPr>
        <w:ind w:firstLine="142"/>
        <w:rPr>
          <w:rFonts w:ascii="Times New Roman" w:hAnsi="Times New Roman" w:cs="Times New Roman"/>
          <w:color w:val="000000" w:themeColor="text1"/>
          <w:sz w:val="24"/>
          <w:szCs w:val="24"/>
          <w:lang w:val="sk-SK"/>
        </w:rPr>
      </w:pPr>
      <w:bookmarkStart w:id="1241" w:name="2158454"/>
      <w:bookmarkEnd w:id="1241"/>
      <w:r w:rsidRPr="008E0C0D">
        <w:rPr>
          <w:rFonts w:ascii="Times New Roman" w:hAnsi="Times New Roman" w:cs="Times New Roman"/>
          <w:b/>
          <w:color w:val="000000" w:themeColor="text1"/>
          <w:sz w:val="24"/>
          <w:szCs w:val="24"/>
          <w:lang w:val="sk-SK"/>
        </w:rPr>
        <w:t>(18)</w:t>
      </w:r>
      <w:r w:rsidRPr="008E0C0D">
        <w:rPr>
          <w:rFonts w:ascii="Times New Roman" w:hAnsi="Times New Roman" w:cs="Times New Roman"/>
          <w:color w:val="000000" w:themeColor="text1"/>
          <w:sz w:val="24"/>
          <w:szCs w:val="24"/>
          <w:lang w:val="sk-SK"/>
        </w:rPr>
        <w:t xml:space="preserve"> Ak suma výsluhového príspevku, výsluhového dôchodku alebo invalidného výsluhového dôchodku, na ktorý vznikne nárok profesionálnemu vojakovi skončením výkonu mimoriadnej služby, je nižšia ako suma výsluhového príspevku, výsluhového dôchodku a invalidného výsluhového dôchodku, na ktorý mal nárok pred nástupom na výkon mimoriadnej služby, patrí mu výsluhový príspevok, výsluhový dôchodok a invalidný výsluhový dôchodok v sume ustanovenej pred zánikom nároku zvýšený podľa </w:t>
      </w:r>
      <w:hyperlink w:anchor="2157328" w:history="1">
        <w:r w:rsidRPr="008E0C0D">
          <w:rPr>
            <w:rStyle w:val="Hypertextovprepojenie"/>
            <w:rFonts w:ascii="Times New Roman" w:hAnsi="Times New Roman" w:cs="Times New Roman"/>
            <w:color w:val="000000" w:themeColor="text1"/>
            <w:sz w:val="24"/>
            <w:szCs w:val="24"/>
            <w:u w:val="none"/>
            <w:lang w:val="sk-SK"/>
          </w:rPr>
          <w:t>§ 68</w:t>
        </w:r>
      </w:hyperlink>
      <w:r w:rsidRPr="008E0C0D">
        <w:rPr>
          <w:rFonts w:ascii="Times New Roman" w:hAnsi="Times New Roman" w:cs="Times New Roman"/>
          <w:color w:val="000000" w:themeColor="text1"/>
          <w:sz w:val="24"/>
          <w:szCs w:val="24"/>
          <w:lang w:val="sk-SK"/>
        </w:rPr>
        <w:t>. To platí aj vtedy, ak je suma výsluhového dôchodku a invalidného výsluhového dôchodku určená na účely priznania vdovského výsluhového dôchodku, vdoveckého výsluhového dôchodku alebo sirotského výsluhového dôchodku.</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42" w:name="2158455"/>
      <w:bookmarkEnd w:id="1242"/>
      <w:r w:rsidRPr="008E0C0D">
        <w:rPr>
          <w:rFonts w:ascii="Times New Roman" w:hAnsi="Times New Roman" w:cs="Times New Roman"/>
          <w:color w:val="000000" w:themeColor="text1"/>
          <w:sz w:val="24"/>
          <w:szCs w:val="24"/>
          <w:lang w:val="sk-SK"/>
        </w:rPr>
        <w:t>§ 143k</w:t>
      </w:r>
    </w:p>
    <w:p w:rsidR="00BF6BB7" w:rsidRPr="008E0C0D" w:rsidRDefault="006E63CE">
      <w:pPr>
        <w:ind w:firstLine="142"/>
        <w:rPr>
          <w:rFonts w:ascii="Times New Roman" w:hAnsi="Times New Roman" w:cs="Times New Roman"/>
          <w:color w:val="000000" w:themeColor="text1"/>
          <w:sz w:val="24"/>
          <w:szCs w:val="24"/>
          <w:lang w:val="sk-SK"/>
        </w:rPr>
      </w:pPr>
      <w:bookmarkStart w:id="1243" w:name="2158456"/>
      <w:bookmarkEnd w:id="124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Náhrada príjmu, príplatok k náhrade príjmu, nemocenské, príplatok k nemocenskému, materské, príplatok k materskému a vyrovnávacia dávka, na ktoré hasičovi vznikol nárok do 31. decembra 2007 a trvá aj po tomto dni, sa poskytujú podľa predpisov účinných pred 1. januárom 2008. Na výplatu týchto dávok sú naďalej príslušné orgány, ktoré ich vyplácali do 31. decembra 2007. Na výkon kontroly posudzovania spôsobilosti na prácu a výkon kontroly dodržiavania liečebného režimu sa vzťahujú predpisy účinné pred 1. januárom 2008.</w:t>
      </w:r>
    </w:p>
    <w:p w:rsidR="00BF6BB7" w:rsidRPr="008E0C0D" w:rsidRDefault="006E63CE">
      <w:pPr>
        <w:ind w:firstLine="142"/>
        <w:rPr>
          <w:rFonts w:ascii="Times New Roman" w:hAnsi="Times New Roman" w:cs="Times New Roman"/>
          <w:color w:val="000000" w:themeColor="text1"/>
          <w:sz w:val="24"/>
          <w:szCs w:val="24"/>
          <w:lang w:val="sk-SK"/>
        </w:rPr>
      </w:pPr>
      <w:bookmarkStart w:id="1244" w:name="2158457"/>
      <w:bookmarkEnd w:id="124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 nemocenských dávkach, na ktoré vznikol hasičovi nárok do 31. decembra 2007 a o ktorých sa do tohto dňa nerozhodlo, a o priznaní, odňatí alebo zmene sumy nemocenskej dávky za obdobie pred 1. januárom 2008, aj keď o uvedenej dávke už bolo právoplatne rozhodnuté, sa rozhodne podľa predpisov účinných pred 1. januárom 2008. Na rozhodnutie a výplatu týchto dávok sú naďalej príslušné orgány, ktoré ich priznávali a vyplácali do 31. decembra 2007.</w:t>
      </w:r>
    </w:p>
    <w:p w:rsidR="00BF6BB7" w:rsidRPr="008E0C0D" w:rsidRDefault="006E63CE">
      <w:pPr>
        <w:ind w:firstLine="142"/>
        <w:rPr>
          <w:rFonts w:ascii="Times New Roman" w:hAnsi="Times New Roman" w:cs="Times New Roman"/>
          <w:color w:val="000000" w:themeColor="text1"/>
          <w:sz w:val="24"/>
          <w:szCs w:val="24"/>
          <w:lang w:val="sk-SK"/>
        </w:rPr>
      </w:pPr>
      <w:bookmarkStart w:id="1245" w:name="2158458"/>
      <w:bookmarkEnd w:id="124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Dávky úrazového poistenia, na ktoré vznikol hasičovi a pozostalým po ňom nárok do 31. decembra 2007 a trvá aj po tomto dni, sa poskytujú podľa predpisov účinných pred 1. januárom 2008. Na výplatu týchto dávok sú naďalej príslušné orgány, ktoré ich vyplácali do 31. decembra 2007.</w:t>
      </w:r>
    </w:p>
    <w:p w:rsidR="00BF6BB7" w:rsidRPr="008E0C0D" w:rsidRDefault="006E63CE">
      <w:pPr>
        <w:ind w:firstLine="142"/>
        <w:rPr>
          <w:rFonts w:ascii="Times New Roman" w:hAnsi="Times New Roman" w:cs="Times New Roman"/>
          <w:color w:val="000000" w:themeColor="text1"/>
          <w:sz w:val="24"/>
          <w:szCs w:val="24"/>
          <w:lang w:val="sk-SK"/>
        </w:rPr>
      </w:pPr>
      <w:bookmarkStart w:id="1246" w:name="2158459"/>
      <w:bookmarkEnd w:id="1246"/>
      <w:r w:rsidRPr="008E0C0D">
        <w:rPr>
          <w:rFonts w:ascii="Times New Roman" w:hAnsi="Times New Roman" w:cs="Times New Roman"/>
          <w:b/>
          <w:color w:val="000000" w:themeColor="text1"/>
          <w:sz w:val="24"/>
          <w:szCs w:val="24"/>
          <w:lang w:val="sk-SK"/>
        </w:rPr>
        <w:lastRenderedPageBreak/>
        <w:t>(4)</w:t>
      </w:r>
      <w:r w:rsidRPr="008E0C0D">
        <w:rPr>
          <w:rFonts w:ascii="Times New Roman" w:hAnsi="Times New Roman" w:cs="Times New Roman"/>
          <w:color w:val="000000" w:themeColor="text1"/>
          <w:sz w:val="24"/>
          <w:szCs w:val="24"/>
          <w:lang w:val="sk-SK"/>
        </w:rPr>
        <w:t xml:space="preserve"> O dávkach úrazového poistenia, na ktoré vznikol hasičovi a pozostalým po ňom nárok do 31. decembra 2007 a o ktorých sa do tohto dňa nerozhodlo, sa rozhodne podľa predpisov platných pred 1. januárom 2008. Na rozhodnutie a výplatu týchto dávok sú naďalej príslušné orgány podľa predpisov účinných pred 1. januárom 2008.</w:t>
      </w:r>
    </w:p>
    <w:p w:rsidR="00BF6BB7" w:rsidRPr="008E0C0D" w:rsidRDefault="006E63CE">
      <w:pPr>
        <w:ind w:firstLine="142"/>
        <w:rPr>
          <w:rFonts w:ascii="Times New Roman" w:hAnsi="Times New Roman" w:cs="Times New Roman"/>
          <w:color w:val="000000" w:themeColor="text1"/>
          <w:sz w:val="24"/>
          <w:szCs w:val="24"/>
          <w:lang w:val="sk-SK"/>
        </w:rPr>
      </w:pPr>
      <w:bookmarkStart w:id="1247" w:name="2158460"/>
      <w:bookmarkEnd w:id="1247"/>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Dávky dôchodkového poistenia a príplatok za štátnu službu k dôchodku, na ktoré vznikol hasičovi nárok do 31. decembra 2007 a trvá aj po tomto dni, sa poskytujú podľa predpisov účinných pred 1. januárom 2008. Na výplatu týchto dávok sú naďalej príslušné orgány, ktoré ich vyplácali do 31. decembra 2007.</w:t>
      </w:r>
    </w:p>
    <w:p w:rsidR="00BF6BB7" w:rsidRPr="008E0C0D" w:rsidRDefault="006E63CE">
      <w:pPr>
        <w:ind w:firstLine="142"/>
        <w:rPr>
          <w:rFonts w:ascii="Times New Roman" w:hAnsi="Times New Roman" w:cs="Times New Roman"/>
          <w:color w:val="000000" w:themeColor="text1"/>
          <w:sz w:val="24"/>
          <w:szCs w:val="24"/>
          <w:lang w:val="sk-SK"/>
        </w:rPr>
      </w:pPr>
      <w:bookmarkStart w:id="1248" w:name="2158461"/>
      <w:bookmarkEnd w:id="1248"/>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O dávkach dôchodkového poistenia a príplatku za štátnu službu k dôchodku, na ktoré vznikol hasičovi nárok do 31. decembra 2007 a o ktorých sa do tohto dňa nerozhodlo, sa rozhodne podľa predpisov účinných pred 1. januárom 2008. Na rozhodnutie a výplatu týchto dávok sú naďalej príslušné orgány podľa predpisov účinných pred 1. januárom 2008.</w:t>
      </w:r>
    </w:p>
    <w:p w:rsidR="00BF6BB7" w:rsidRPr="008E0C0D" w:rsidRDefault="006E63CE">
      <w:pPr>
        <w:ind w:firstLine="142"/>
        <w:rPr>
          <w:rFonts w:ascii="Times New Roman" w:hAnsi="Times New Roman" w:cs="Times New Roman"/>
          <w:color w:val="000000" w:themeColor="text1"/>
          <w:sz w:val="24"/>
          <w:szCs w:val="24"/>
          <w:lang w:val="sk-SK"/>
        </w:rPr>
      </w:pPr>
      <w:bookmarkStart w:id="1249" w:name="2158462"/>
      <w:bookmarkEnd w:id="1249"/>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Nárok na výsluhový príspevok, výsluhový dôchodok a invalidný výsluhový dôchodok a ich výplatu zaniká dňom 31. decembra 2007 hasičovi, ktorý je 1. januára 2008 v služobnom pomere.</w:t>
      </w:r>
    </w:p>
    <w:p w:rsidR="00BF6BB7" w:rsidRPr="008E0C0D" w:rsidRDefault="006E63CE">
      <w:pPr>
        <w:ind w:firstLine="142"/>
        <w:rPr>
          <w:rFonts w:ascii="Times New Roman" w:hAnsi="Times New Roman" w:cs="Times New Roman"/>
          <w:color w:val="000000" w:themeColor="text1"/>
          <w:sz w:val="24"/>
          <w:szCs w:val="24"/>
          <w:lang w:val="sk-SK"/>
        </w:rPr>
      </w:pPr>
      <w:bookmarkStart w:id="1250" w:name="2158463"/>
      <w:bookmarkEnd w:id="1250"/>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Výsluhový dôchodok a invalidný výsluhový dôchodok hasiča, ktorý bol pred 1. januárom 2008 poberateľom výsluhového dôchodku alebo invalidného výsluhového dôchodku, nesmie byť priznaný v nižšej výmere, než v akej by mu patril ku dňu priznania výsluhového dôchodku a invalidného výsluhového dôchodku hasiča skôr poberaný výsluhový dôchodok alebo invalidný výsluhový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1251" w:name="2158464"/>
      <w:bookmarkEnd w:id="1251"/>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Hasič, ktorému skončí služobný pomer v období od 1. januára 2008 do 31. decembra 2010, môže do 15 dní od skončenia služobného pomeru požiadať Sociálnu poisťovňu o priznanie starobného dôchodku alebo predčasného starobného dôchodku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252" w:name="2158465"/>
      <w:bookmarkEnd w:id="1252"/>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Dňom podania žiadosti podľa odseku 9 zaniká hasičovi nárok na výsluhové zabezpečenie podľa toho zákona.</w:t>
      </w:r>
    </w:p>
    <w:p w:rsidR="00BF6BB7" w:rsidRPr="008E0C0D" w:rsidRDefault="006E63CE">
      <w:pPr>
        <w:ind w:firstLine="142"/>
        <w:rPr>
          <w:rFonts w:ascii="Times New Roman" w:hAnsi="Times New Roman" w:cs="Times New Roman"/>
          <w:color w:val="000000" w:themeColor="text1"/>
          <w:sz w:val="24"/>
          <w:szCs w:val="24"/>
          <w:lang w:val="sk-SK"/>
        </w:rPr>
      </w:pPr>
      <w:bookmarkStart w:id="1253" w:name="2158466"/>
      <w:bookmarkEnd w:id="1253"/>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Na základe žiadosti Sociálnej poisťovne útvar sociálneho zabezpečenia ministerstva prevedie podľa </w:t>
      </w:r>
      <w:hyperlink w:anchor="2157316" w:history="1">
        <w:r w:rsidRPr="008E0C0D">
          <w:rPr>
            <w:rStyle w:val="Hypertextovprepojenie"/>
            <w:rFonts w:ascii="Times New Roman" w:hAnsi="Times New Roman" w:cs="Times New Roman"/>
            <w:color w:val="000000" w:themeColor="text1"/>
            <w:sz w:val="24"/>
            <w:szCs w:val="24"/>
            <w:u w:val="none"/>
            <w:lang w:val="sk-SK"/>
          </w:rPr>
          <w:t>§ 67</w:t>
        </w:r>
      </w:hyperlink>
      <w:r w:rsidRPr="008E0C0D">
        <w:rPr>
          <w:rFonts w:ascii="Times New Roman" w:hAnsi="Times New Roman" w:cs="Times New Roman"/>
          <w:color w:val="000000" w:themeColor="text1"/>
          <w:sz w:val="24"/>
          <w:szCs w:val="24"/>
          <w:lang w:val="sk-SK"/>
        </w:rPr>
        <w:t xml:space="preserve"> poistné na dôchodkové poistenie od 1. januára 2008 a odovzdá údaje o dobe trvania služobného pomeru hasiča uvedeného v odseku 9 do Sociálnej poisťovne.</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54" w:name="2158467"/>
      <w:bookmarkEnd w:id="1254"/>
      <w:r w:rsidRPr="008E0C0D">
        <w:rPr>
          <w:rFonts w:ascii="Times New Roman" w:hAnsi="Times New Roman" w:cs="Times New Roman"/>
          <w:color w:val="000000" w:themeColor="text1"/>
          <w:sz w:val="24"/>
          <w:szCs w:val="24"/>
          <w:lang w:val="sk-SK"/>
        </w:rPr>
        <w:t>§ 143l</w:t>
      </w:r>
    </w:p>
    <w:p w:rsidR="00BF6BB7" w:rsidRPr="008E0C0D" w:rsidRDefault="006E63CE">
      <w:pPr>
        <w:ind w:firstLine="142"/>
        <w:rPr>
          <w:rFonts w:ascii="Times New Roman" w:hAnsi="Times New Roman" w:cs="Times New Roman"/>
          <w:color w:val="000000" w:themeColor="text1"/>
          <w:sz w:val="24"/>
          <w:szCs w:val="24"/>
          <w:lang w:val="sk-SK"/>
        </w:rPr>
      </w:pPr>
      <w:bookmarkStart w:id="1255" w:name="2158468"/>
      <w:bookmarkEnd w:id="125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Hasičovi, ktorý pri skončení služobného pomeru</w:t>
      </w:r>
    </w:p>
    <w:p w:rsidR="00BF6BB7" w:rsidRPr="008E0C0D" w:rsidRDefault="006E63CE">
      <w:pPr>
        <w:ind w:left="568" w:hanging="284"/>
        <w:rPr>
          <w:rFonts w:ascii="Times New Roman" w:hAnsi="Times New Roman" w:cs="Times New Roman"/>
          <w:color w:val="000000" w:themeColor="text1"/>
          <w:sz w:val="24"/>
          <w:szCs w:val="24"/>
          <w:lang w:val="sk-SK"/>
        </w:rPr>
      </w:pPr>
      <w:bookmarkStart w:id="1256" w:name="2158469"/>
      <w:bookmarkEnd w:id="1256"/>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v období od 1. januára 2008 do 31. decembra 2008 nedovŕši vek 55 rokov alebo nedosiahne 25 rokov trvania služobného pomeru, vznikne nárok na výplatu výsluhového dôchodku dovŕšením veku 55 rokov, najneskôr však 1. januára 2011,</w:t>
      </w:r>
    </w:p>
    <w:p w:rsidR="00BF6BB7" w:rsidRPr="008E0C0D" w:rsidRDefault="006E63CE">
      <w:pPr>
        <w:ind w:left="568" w:hanging="284"/>
        <w:rPr>
          <w:rFonts w:ascii="Times New Roman" w:hAnsi="Times New Roman" w:cs="Times New Roman"/>
          <w:color w:val="000000" w:themeColor="text1"/>
          <w:sz w:val="24"/>
          <w:szCs w:val="24"/>
          <w:lang w:val="sk-SK"/>
        </w:rPr>
      </w:pPr>
      <w:bookmarkStart w:id="1257" w:name="2158470"/>
      <w:bookmarkEnd w:id="1257"/>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 období od 1. januára 2009 do 31. decembra 2009 nedovŕši vek 52 rokov alebo nedosiahne 19 rokov trvania služobného pomeru, vznikne nárok na výplatu výsluhového dôchodku dovŕšením veku 52 rokov, najneskôr však 1. januára 2011,</w:t>
      </w:r>
    </w:p>
    <w:p w:rsidR="00BF6BB7" w:rsidRPr="008E0C0D" w:rsidRDefault="006E63CE">
      <w:pPr>
        <w:ind w:left="568" w:hanging="284"/>
        <w:rPr>
          <w:rFonts w:ascii="Times New Roman" w:hAnsi="Times New Roman" w:cs="Times New Roman"/>
          <w:color w:val="000000" w:themeColor="text1"/>
          <w:sz w:val="24"/>
          <w:szCs w:val="24"/>
          <w:lang w:val="sk-SK"/>
        </w:rPr>
      </w:pPr>
      <w:bookmarkStart w:id="1258" w:name="2158471"/>
      <w:bookmarkEnd w:id="1258"/>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 období od 1. januára 2010 do 31. decembra 2010 nedovŕši vek 50 rokov, vznikne nárok na výplatu výsluhového dôchodku dovŕšením veku 50 rokov, najneskôr však 1. januára 2011.</w:t>
      </w:r>
    </w:p>
    <w:p w:rsidR="00BF6BB7" w:rsidRPr="008E0C0D" w:rsidRDefault="006E63CE">
      <w:pPr>
        <w:ind w:firstLine="142"/>
        <w:rPr>
          <w:rFonts w:ascii="Times New Roman" w:hAnsi="Times New Roman" w:cs="Times New Roman"/>
          <w:color w:val="000000" w:themeColor="text1"/>
          <w:sz w:val="24"/>
          <w:szCs w:val="24"/>
          <w:lang w:val="sk-SK"/>
        </w:rPr>
      </w:pPr>
      <w:bookmarkStart w:id="1259" w:name="2158472"/>
      <w:bookmarkEnd w:id="1259"/>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Odsek 1 sa nevzťahuje na hasiča, ktorému v období od 1. januára 2008 do 31. decembra 2010 skončí služobný pomer na základe zákona z dôvodu straty zdravotnej spôsobilosti hasiča na vykonávanie akejkoľvek funkcie v Hasičskom a záchrannom zbore alebo v Horskej záchrannej službe.</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60" w:name="2158473"/>
      <w:bookmarkEnd w:id="1260"/>
      <w:r w:rsidRPr="008E0C0D">
        <w:rPr>
          <w:rFonts w:ascii="Times New Roman" w:hAnsi="Times New Roman" w:cs="Times New Roman"/>
          <w:color w:val="000000" w:themeColor="text1"/>
          <w:sz w:val="24"/>
          <w:szCs w:val="24"/>
          <w:lang w:val="sk-SK"/>
        </w:rPr>
        <w:t>§ 143m</w:t>
      </w:r>
    </w:p>
    <w:p w:rsidR="00BF6BB7" w:rsidRPr="008E0C0D" w:rsidRDefault="006E63CE">
      <w:pPr>
        <w:ind w:firstLine="142"/>
        <w:rPr>
          <w:rFonts w:ascii="Times New Roman" w:hAnsi="Times New Roman" w:cs="Times New Roman"/>
          <w:color w:val="000000" w:themeColor="text1"/>
          <w:sz w:val="24"/>
          <w:szCs w:val="24"/>
          <w:lang w:val="sk-SK"/>
        </w:rPr>
      </w:pPr>
      <w:bookmarkStart w:id="1261" w:name="2158474"/>
      <w:bookmarkEnd w:id="1261"/>
      <w:r w:rsidRPr="008E0C0D">
        <w:rPr>
          <w:rFonts w:ascii="Times New Roman" w:hAnsi="Times New Roman" w:cs="Times New Roman"/>
          <w:b/>
          <w:color w:val="000000" w:themeColor="text1"/>
          <w:sz w:val="24"/>
          <w:szCs w:val="24"/>
          <w:lang w:val="sk-SK"/>
        </w:rPr>
        <w:lastRenderedPageBreak/>
        <w:t>(1)</w:t>
      </w:r>
      <w:r w:rsidRPr="008E0C0D">
        <w:rPr>
          <w:rFonts w:ascii="Times New Roman" w:hAnsi="Times New Roman" w:cs="Times New Roman"/>
          <w:color w:val="000000" w:themeColor="text1"/>
          <w:sz w:val="24"/>
          <w:szCs w:val="24"/>
          <w:lang w:val="sk-SK"/>
        </w:rPr>
        <w:t xml:space="preserve"> Za základ na výpočet priemerného služobného platu hasiča okrem príslušníka Horskej záchrannej služby (ďalej len „záchranár“) do 31. marca 2002 sa považuje</w:t>
      </w:r>
    </w:p>
    <w:p w:rsidR="00BF6BB7" w:rsidRPr="008E0C0D" w:rsidRDefault="006E63CE">
      <w:pPr>
        <w:ind w:left="568" w:hanging="284"/>
        <w:rPr>
          <w:rFonts w:ascii="Times New Roman" w:hAnsi="Times New Roman" w:cs="Times New Roman"/>
          <w:color w:val="000000" w:themeColor="text1"/>
          <w:sz w:val="24"/>
          <w:szCs w:val="24"/>
          <w:lang w:val="sk-SK"/>
        </w:rPr>
      </w:pPr>
      <w:bookmarkStart w:id="1262" w:name="2158475"/>
      <w:bookmarkEnd w:id="126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tarifný plat,</w:t>
      </w:r>
    </w:p>
    <w:p w:rsidR="00BF6BB7" w:rsidRPr="008E0C0D" w:rsidRDefault="006E63CE">
      <w:pPr>
        <w:ind w:left="568" w:hanging="284"/>
        <w:rPr>
          <w:rFonts w:ascii="Times New Roman" w:hAnsi="Times New Roman" w:cs="Times New Roman"/>
          <w:color w:val="000000" w:themeColor="text1"/>
          <w:sz w:val="24"/>
          <w:szCs w:val="24"/>
          <w:lang w:val="sk-SK"/>
        </w:rPr>
      </w:pPr>
      <w:bookmarkStart w:id="1263" w:name="2158476"/>
      <w:bookmarkEnd w:id="126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príplatok za riadenie,</w:t>
      </w:r>
    </w:p>
    <w:p w:rsidR="00BF6BB7" w:rsidRPr="008E0C0D" w:rsidRDefault="006E63CE">
      <w:pPr>
        <w:ind w:left="568" w:hanging="284"/>
        <w:rPr>
          <w:rFonts w:ascii="Times New Roman" w:hAnsi="Times New Roman" w:cs="Times New Roman"/>
          <w:color w:val="000000" w:themeColor="text1"/>
          <w:sz w:val="24"/>
          <w:szCs w:val="24"/>
          <w:lang w:val="sk-SK"/>
        </w:rPr>
      </w:pPr>
      <w:bookmarkStart w:id="1264" w:name="2158477"/>
      <w:bookmarkEnd w:id="1264"/>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príplatok za zastupovanie,</w:t>
      </w:r>
    </w:p>
    <w:p w:rsidR="00BF6BB7" w:rsidRPr="008E0C0D" w:rsidRDefault="006E63CE">
      <w:pPr>
        <w:ind w:left="568" w:hanging="284"/>
        <w:rPr>
          <w:rFonts w:ascii="Times New Roman" w:hAnsi="Times New Roman" w:cs="Times New Roman"/>
          <w:color w:val="000000" w:themeColor="text1"/>
          <w:sz w:val="24"/>
          <w:szCs w:val="24"/>
          <w:lang w:val="sk-SK"/>
        </w:rPr>
      </w:pPr>
      <w:bookmarkStart w:id="1265" w:name="2158478"/>
      <w:bookmarkEnd w:id="1265"/>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príplatok za hodnosť,</w:t>
      </w:r>
    </w:p>
    <w:p w:rsidR="00BF6BB7" w:rsidRPr="008E0C0D" w:rsidRDefault="006E63CE">
      <w:pPr>
        <w:ind w:left="568" w:hanging="284"/>
        <w:rPr>
          <w:rFonts w:ascii="Times New Roman" w:hAnsi="Times New Roman" w:cs="Times New Roman"/>
          <w:color w:val="000000" w:themeColor="text1"/>
          <w:sz w:val="24"/>
          <w:szCs w:val="24"/>
          <w:lang w:val="sk-SK"/>
        </w:rPr>
      </w:pPr>
      <w:bookmarkStart w:id="1266" w:name="2158479"/>
      <w:bookmarkEnd w:id="1266"/>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príplatok za nočnú prácu,</w:t>
      </w:r>
    </w:p>
    <w:p w:rsidR="00BF6BB7" w:rsidRPr="008E0C0D" w:rsidRDefault="006E63CE">
      <w:pPr>
        <w:ind w:left="568" w:hanging="284"/>
        <w:rPr>
          <w:rFonts w:ascii="Times New Roman" w:hAnsi="Times New Roman" w:cs="Times New Roman"/>
          <w:color w:val="000000" w:themeColor="text1"/>
          <w:sz w:val="24"/>
          <w:szCs w:val="24"/>
          <w:lang w:val="sk-SK"/>
        </w:rPr>
      </w:pPr>
      <w:bookmarkStart w:id="1267" w:name="2158480"/>
      <w:bookmarkEnd w:id="1267"/>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príplatok za prácu v sobotu a v nedeľu,</w:t>
      </w:r>
    </w:p>
    <w:p w:rsidR="00BF6BB7" w:rsidRPr="008E0C0D" w:rsidRDefault="006E63CE">
      <w:pPr>
        <w:ind w:left="568" w:hanging="284"/>
        <w:rPr>
          <w:rFonts w:ascii="Times New Roman" w:hAnsi="Times New Roman" w:cs="Times New Roman"/>
          <w:color w:val="000000" w:themeColor="text1"/>
          <w:sz w:val="24"/>
          <w:szCs w:val="24"/>
          <w:lang w:val="sk-SK"/>
        </w:rPr>
      </w:pPr>
      <w:bookmarkStart w:id="1268" w:name="2158481"/>
      <w:bookmarkEnd w:id="1268"/>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osobitný príplatok,</w:t>
      </w:r>
    </w:p>
    <w:p w:rsidR="00BF6BB7" w:rsidRPr="008E0C0D" w:rsidRDefault="006E63CE">
      <w:pPr>
        <w:ind w:left="568" w:hanging="284"/>
        <w:rPr>
          <w:rFonts w:ascii="Times New Roman" w:hAnsi="Times New Roman" w:cs="Times New Roman"/>
          <w:color w:val="000000" w:themeColor="text1"/>
          <w:sz w:val="24"/>
          <w:szCs w:val="24"/>
          <w:lang w:val="sk-SK"/>
        </w:rPr>
      </w:pPr>
      <w:bookmarkStart w:id="1269" w:name="2158482"/>
      <w:bookmarkEnd w:id="1269"/>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platové zvýhodnenie,</w:t>
      </w:r>
    </w:p>
    <w:p w:rsidR="00BF6BB7" w:rsidRPr="008E0C0D" w:rsidRDefault="006E63CE">
      <w:pPr>
        <w:ind w:left="568" w:hanging="284"/>
        <w:rPr>
          <w:rFonts w:ascii="Times New Roman" w:hAnsi="Times New Roman" w:cs="Times New Roman"/>
          <w:color w:val="000000" w:themeColor="text1"/>
          <w:sz w:val="24"/>
          <w:szCs w:val="24"/>
          <w:lang w:val="sk-SK"/>
        </w:rPr>
      </w:pPr>
      <w:bookmarkStart w:id="1270" w:name="2158483"/>
      <w:bookmarkEnd w:id="1270"/>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plat a náhrada platu za sviatok.</w:t>
      </w:r>
    </w:p>
    <w:p w:rsidR="00BF6BB7" w:rsidRPr="008E0C0D" w:rsidRDefault="006E63CE">
      <w:pPr>
        <w:ind w:firstLine="142"/>
        <w:rPr>
          <w:rFonts w:ascii="Times New Roman" w:hAnsi="Times New Roman" w:cs="Times New Roman"/>
          <w:color w:val="000000" w:themeColor="text1"/>
          <w:sz w:val="24"/>
          <w:szCs w:val="24"/>
          <w:lang w:val="sk-SK"/>
        </w:rPr>
      </w:pPr>
      <w:bookmarkStart w:id="1271" w:name="2158484"/>
      <w:bookmarkEnd w:id="127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Za základ na výpočet priemerného služobného platu hasiča okrem záchranára v období od 1. apríla 2002 do 31. decembra 2003 sa považuje</w:t>
      </w:r>
    </w:p>
    <w:p w:rsidR="00BF6BB7" w:rsidRPr="008E0C0D" w:rsidRDefault="006E63CE">
      <w:pPr>
        <w:ind w:left="568" w:hanging="284"/>
        <w:rPr>
          <w:rFonts w:ascii="Times New Roman" w:hAnsi="Times New Roman" w:cs="Times New Roman"/>
          <w:color w:val="000000" w:themeColor="text1"/>
          <w:sz w:val="24"/>
          <w:szCs w:val="24"/>
          <w:lang w:val="sk-SK"/>
        </w:rPr>
      </w:pPr>
      <w:bookmarkStart w:id="1272" w:name="2158485"/>
      <w:bookmarkEnd w:id="1272"/>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tarifný plat,</w:t>
      </w:r>
    </w:p>
    <w:p w:rsidR="00BF6BB7" w:rsidRPr="008E0C0D" w:rsidRDefault="006E63CE">
      <w:pPr>
        <w:ind w:left="568" w:hanging="284"/>
        <w:rPr>
          <w:rFonts w:ascii="Times New Roman" w:hAnsi="Times New Roman" w:cs="Times New Roman"/>
          <w:color w:val="000000" w:themeColor="text1"/>
          <w:sz w:val="24"/>
          <w:szCs w:val="24"/>
          <w:lang w:val="sk-SK"/>
        </w:rPr>
      </w:pPr>
      <w:bookmarkStart w:id="1273" w:name="2158486"/>
      <w:bookmarkEnd w:id="1273"/>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príplatok za riadenie,</w:t>
      </w:r>
    </w:p>
    <w:p w:rsidR="00BF6BB7" w:rsidRPr="008E0C0D" w:rsidRDefault="006E63CE">
      <w:pPr>
        <w:ind w:left="568" w:hanging="284"/>
        <w:rPr>
          <w:rFonts w:ascii="Times New Roman" w:hAnsi="Times New Roman" w:cs="Times New Roman"/>
          <w:color w:val="000000" w:themeColor="text1"/>
          <w:sz w:val="24"/>
          <w:szCs w:val="24"/>
          <w:lang w:val="sk-SK"/>
        </w:rPr>
      </w:pPr>
      <w:bookmarkStart w:id="1274" w:name="2158487"/>
      <w:bookmarkEnd w:id="1274"/>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príplatok za zastupovanie,</w:t>
      </w:r>
    </w:p>
    <w:p w:rsidR="00BF6BB7" w:rsidRPr="008E0C0D" w:rsidRDefault="006E63CE">
      <w:pPr>
        <w:ind w:left="568" w:hanging="284"/>
        <w:rPr>
          <w:rFonts w:ascii="Times New Roman" w:hAnsi="Times New Roman" w:cs="Times New Roman"/>
          <w:color w:val="000000" w:themeColor="text1"/>
          <w:sz w:val="24"/>
          <w:szCs w:val="24"/>
          <w:lang w:val="sk-SK"/>
        </w:rPr>
      </w:pPr>
      <w:bookmarkStart w:id="1275" w:name="2158488"/>
      <w:bookmarkEnd w:id="1275"/>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osobný príplatok,</w:t>
      </w:r>
    </w:p>
    <w:p w:rsidR="00BF6BB7" w:rsidRPr="008E0C0D" w:rsidRDefault="006E63CE">
      <w:pPr>
        <w:ind w:left="568" w:hanging="284"/>
        <w:rPr>
          <w:rFonts w:ascii="Times New Roman" w:hAnsi="Times New Roman" w:cs="Times New Roman"/>
          <w:color w:val="000000" w:themeColor="text1"/>
          <w:sz w:val="24"/>
          <w:szCs w:val="24"/>
          <w:lang w:val="sk-SK"/>
        </w:rPr>
      </w:pPr>
      <w:bookmarkStart w:id="1276" w:name="2158489"/>
      <w:bookmarkEnd w:id="1276"/>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hodnostný príplatok,</w:t>
      </w:r>
    </w:p>
    <w:p w:rsidR="00BF6BB7" w:rsidRPr="008E0C0D" w:rsidRDefault="006E63CE">
      <w:pPr>
        <w:ind w:left="568" w:hanging="284"/>
        <w:rPr>
          <w:rFonts w:ascii="Times New Roman" w:hAnsi="Times New Roman" w:cs="Times New Roman"/>
          <w:color w:val="000000" w:themeColor="text1"/>
          <w:sz w:val="24"/>
          <w:szCs w:val="24"/>
          <w:lang w:val="sk-SK"/>
        </w:rPr>
      </w:pPr>
      <w:bookmarkStart w:id="1277" w:name="2158490"/>
      <w:bookmarkEnd w:id="1277"/>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príplatok za štátnu službu v noci,</w:t>
      </w:r>
    </w:p>
    <w:p w:rsidR="00BF6BB7" w:rsidRPr="008E0C0D" w:rsidRDefault="006E63CE">
      <w:pPr>
        <w:ind w:left="568" w:hanging="284"/>
        <w:rPr>
          <w:rFonts w:ascii="Times New Roman" w:hAnsi="Times New Roman" w:cs="Times New Roman"/>
          <w:color w:val="000000" w:themeColor="text1"/>
          <w:sz w:val="24"/>
          <w:szCs w:val="24"/>
          <w:lang w:val="sk-SK"/>
        </w:rPr>
      </w:pPr>
      <w:bookmarkStart w:id="1278" w:name="2158491"/>
      <w:bookmarkEnd w:id="1278"/>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príplatok za štátnu službu v sobotu a v nedeľu,</w:t>
      </w:r>
    </w:p>
    <w:p w:rsidR="00BF6BB7" w:rsidRPr="008E0C0D" w:rsidRDefault="006E63CE">
      <w:pPr>
        <w:ind w:left="568" w:hanging="284"/>
        <w:rPr>
          <w:rFonts w:ascii="Times New Roman" w:hAnsi="Times New Roman" w:cs="Times New Roman"/>
          <w:color w:val="000000" w:themeColor="text1"/>
          <w:sz w:val="24"/>
          <w:szCs w:val="24"/>
          <w:lang w:val="sk-SK"/>
        </w:rPr>
      </w:pPr>
      <w:bookmarkStart w:id="1279" w:name="2158492"/>
      <w:bookmarkEnd w:id="1279"/>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príplatok za štátnu službu vo sviatok,</w:t>
      </w:r>
    </w:p>
    <w:p w:rsidR="00BF6BB7" w:rsidRPr="008E0C0D" w:rsidRDefault="006E63CE">
      <w:pPr>
        <w:ind w:left="568" w:hanging="284"/>
        <w:rPr>
          <w:rFonts w:ascii="Times New Roman" w:hAnsi="Times New Roman" w:cs="Times New Roman"/>
          <w:color w:val="000000" w:themeColor="text1"/>
          <w:sz w:val="24"/>
          <w:szCs w:val="24"/>
          <w:lang w:val="sk-SK"/>
        </w:rPr>
      </w:pPr>
      <w:bookmarkStart w:id="1280" w:name="2158493"/>
      <w:bookmarkEnd w:id="1280"/>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príplatok za zmennosť,</w:t>
      </w:r>
    </w:p>
    <w:p w:rsidR="00BF6BB7" w:rsidRPr="008E0C0D" w:rsidRDefault="006E63CE">
      <w:pPr>
        <w:ind w:left="568" w:hanging="284"/>
        <w:rPr>
          <w:rFonts w:ascii="Times New Roman" w:hAnsi="Times New Roman" w:cs="Times New Roman"/>
          <w:color w:val="000000" w:themeColor="text1"/>
          <w:sz w:val="24"/>
          <w:szCs w:val="24"/>
          <w:lang w:val="sk-SK"/>
        </w:rPr>
      </w:pPr>
      <w:bookmarkStart w:id="1281" w:name="2158494"/>
      <w:bookmarkEnd w:id="1281"/>
      <w:r w:rsidRPr="008E0C0D">
        <w:rPr>
          <w:rFonts w:ascii="Times New Roman" w:hAnsi="Times New Roman" w:cs="Times New Roman"/>
          <w:b/>
          <w:color w:val="000000" w:themeColor="text1"/>
          <w:sz w:val="24"/>
          <w:szCs w:val="24"/>
          <w:lang w:val="sk-SK"/>
        </w:rPr>
        <w:t>j)</w:t>
      </w:r>
      <w:r w:rsidRPr="008E0C0D">
        <w:rPr>
          <w:rFonts w:ascii="Times New Roman" w:hAnsi="Times New Roman" w:cs="Times New Roman"/>
          <w:color w:val="000000" w:themeColor="text1"/>
          <w:sz w:val="24"/>
          <w:szCs w:val="24"/>
          <w:lang w:val="sk-SK"/>
        </w:rPr>
        <w:t xml:space="preserve"> príplatok za štátnu službu v sťaženom a zdraviu škodlivom prostredí,</w:t>
      </w:r>
    </w:p>
    <w:p w:rsidR="00BF6BB7" w:rsidRPr="008E0C0D" w:rsidRDefault="006E63CE">
      <w:pPr>
        <w:ind w:left="568" w:hanging="284"/>
        <w:rPr>
          <w:rFonts w:ascii="Times New Roman" w:hAnsi="Times New Roman" w:cs="Times New Roman"/>
          <w:color w:val="000000" w:themeColor="text1"/>
          <w:sz w:val="24"/>
          <w:szCs w:val="24"/>
          <w:lang w:val="sk-SK"/>
        </w:rPr>
      </w:pPr>
      <w:bookmarkStart w:id="1282" w:name="2158495"/>
      <w:bookmarkEnd w:id="1282"/>
      <w:r w:rsidRPr="008E0C0D">
        <w:rPr>
          <w:rFonts w:ascii="Times New Roman" w:hAnsi="Times New Roman" w:cs="Times New Roman"/>
          <w:b/>
          <w:color w:val="000000" w:themeColor="text1"/>
          <w:sz w:val="24"/>
          <w:szCs w:val="24"/>
          <w:lang w:val="sk-SK"/>
        </w:rPr>
        <w:t>k)</w:t>
      </w:r>
      <w:r w:rsidRPr="008E0C0D">
        <w:rPr>
          <w:rFonts w:ascii="Times New Roman" w:hAnsi="Times New Roman" w:cs="Times New Roman"/>
          <w:color w:val="000000" w:themeColor="text1"/>
          <w:sz w:val="24"/>
          <w:szCs w:val="24"/>
          <w:lang w:val="sk-SK"/>
        </w:rPr>
        <w:t xml:space="preserve"> príplatok za prípravu čakateľa.</w:t>
      </w:r>
    </w:p>
    <w:p w:rsidR="00BF6BB7" w:rsidRPr="008E0C0D" w:rsidRDefault="006E63CE">
      <w:pPr>
        <w:ind w:firstLine="142"/>
        <w:rPr>
          <w:rFonts w:ascii="Times New Roman" w:hAnsi="Times New Roman" w:cs="Times New Roman"/>
          <w:color w:val="000000" w:themeColor="text1"/>
          <w:sz w:val="24"/>
          <w:szCs w:val="24"/>
          <w:lang w:val="sk-SK"/>
        </w:rPr>
      </w:pPr>
      <w:bookmarkStart w:id="1283" w:name="2158496"/>
      <w:bookmarkEnd w:id="1283"/>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Za základ na výpočet priemerného služobného platu hasiča okrem záchranára v období od 1. januára 2004 do 31. decembra 2007 sa považujú zložky služobného príjmu hasiča uvedené v odseku 2 písm. a) až j).</w:t>
      </w:r>
    </w:p>
    <w:p w:rsidR="00BF6BB7" w:rsidRPr="008E0C0D" w:rsidRDefault="006E63CE">
      <w:pPr>
        <w:ind w:firstLine="142"/>
        <w:rPr>
          <w:rFonts w:ascii="Times New Roman" w:hAnsi="Times New Roman" w:cs="Times New Roman"/>
          <w:color w:val="000000" w:themeColor="text1"/>
          <w:sz w:val="24"/>
          <w:szCs w:val="24"/>
          <w:lang w:val="sk-SK"/>
        </w:rPr>
      </w:pPr>
      <w:bookmarkStart w:id="1284" w:name="2158497"/>
      <w:bookmarkEnd w:id="1284"/>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Na výpočet dávok nemocenského zabezpečenia podľa </w:t>
      </w:r>
      <w:hyperlink w:anchor="2156316" w:history="1">
        <w:r w:rsidRPr="008E0C0D">
          <w:rPr>
            <w:rStyle w:val="Hypertextovprepojenie"/>
            <w:rFonts w:ascii="Times New Roman" w:hAnsi="Times New Roman" w:cs="Times New Roman"/>
            <w:color w:val="000000" w:themeColor="text1"/>
            <w:sz w:val="24"/>
            <w:szCs w:val="24"/>
            <w:u w:val="none"/>
            <w:lang w:val="sk-SK"/>
          </w:rPr>
          <w:t>§ 5</w:t>
        </w:r>
      </w:hyperlink>
      <w:r w:rsidRPr="008E0C0D">
        <w:rPr>
          <w:rFonts w:ascii="Times New Roman" w:hAnsi="Times New Roman" w:cs="Times New Roman"/>
          <w:color w:val="000000" w:themeColor="text1"/>
          <w:sz w:val="24"/>
          <w:szCs w:val="24"/>
          <w:lang w:val="sk-SK"/>
        </w:rPr>
        <w:t xml:space="preserve"> sa od 1. januára 2008 do 31. decembra 2008 použije u hasiča okrem záchranára čistý denný služobný plat zistený podľa tohto zákona zo zložiek služobného príjmu hasiča uvedených v odseku 2 písm. a) až j).</w:t>
      </w:r>
    </w:p>
    <w:p w:rsidR="00BF6BB7" w:rsidRPr="008E0C0D" w:rsidRDefault="006E63CE">
      <w:pPr>
        <w:ind w:firstLine="142"/>
        <w:rPr>
          <w:rFonts w:ascii="Times New Roman" w:hAnsi="Times New Roman" w:cs="Times New Roman"/>
          <w:color w:val="000000" w:themeColor="text1"/>
          <w:sz w:val="24"/>
          <w:szCs w:val="24"/>
          <w:lang w:val="sk-SK"/>
        </w:rPr>
      </w:pPr>
      <w:bookmarkStart w:id="1285" w:name="2158498"/>
      <w:bookmarkEnd w:id="1285"/>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Za služobný príjem hasiča okrem záchranára, ktorý bol pred 1. januárom 2008 zaradený mimo činnej štátnej služby z dôvodu zvolenia do funkcie vo vyššom odborovom orgáne, ktorej vykonávanie vyžaduje uvoľnenie od plnenia povinností vyplývajúcich zo štátnej služby v rozsahu týždenného služobného času podľa osobitného predpisu,</w:t>
      </w:r>
      <w:hyperlink w:anchor="2159133" w:history="1">
        <w:r w:rsidRPr="008E0C0D">
          <w:rPr>
            <w:rStyle w:val="Odkaznavysvetlivku"/>
            <w:rFonts w:ascii="Times New Roman" w:hAnsi="Times New Roman" w:cs="Times New Roman"/>
            <w:color w:val="000000" w:themeColor="text1"/>
            <w:sz w:val="24"/>
            <w:szCs w:val="24"/>
            <w:lang w:val="sk-SK"/>
          </w:rPr>
          <w:t>65a)</w:t>
        </w:r>
      </w:hyperlink>
      <w:r w:rsidRPr="008E0C0D">
        <w:rPr>
          <w:rFonts w:ascii="Times New Roman" w:hAnsi="Times New Roman" w:cs="Times New Roman"/>
          <w:color w:val="000000" w:themeColor="text1"/>
          <w:sz w:val="24"/>
          <w:szCs w:val="24"/>
          <w:lang w:val="sk-SK"/>
        </w:rPr>
        <w:t xml:space="preserve"> sa v príslušnom kalendárnom roku považuje priemerný služobný príjem hasiča vo funkcii, do ktorej bol vymenovaný (ďalej len „predpokladaný služobný príjem“). Základom na výpočet priemerného služobného platu hasiča uvedeného v prvej vete v období od 1. apríla 2002 do 31. decembra 2003 sú zložky predpokladaného služobného príjmu uvedené v odseku 2 a v období od 1. januára 2004 do 31. decembra 2007 sú zložky predpokladaného služobného príjmu uvedené v odseku 3. Na výpočet dávok nemocenského zabezpečenia podľa </w:t>
      </w:r>
      <w:hyperlink w:anchor="2156316" w:history="1">
        <w:r w:rsidRPr="008E0C0D">
          <w:rPr>
            <w:rStyle w:val="Hypertextovprepojenie"/>
            <w:rFonts w:ascii="Times New Roman" w:hAnsi="Times New Roman" w:cs="Times New Roman"/>
            <w:color w:val="000000" w:themeColor="text1"/>
            <w:sz w:val="24"/>
            <w:szCs w:val="24"/>
            <w:u w:val="none"/>
            <w:lang w:val="sk-SK"/>
          </w:rPr>
          <w:t>§ 5</w:t>
        </w:r>
      </w:hyperlink>
      <w:r w:rsidRPr="008E0C0D">
        <w:rPr>
          <w:rFonts w:ascii="Times New Roman" w:hAnsi="Times New Roman" w:cs="Times New Roman"/>
          <w:color w:val="000000" w:themeColor="text1"/>
          <w:sz w:val="24"/>
          <w:szCs w:val="24"/>
          <w:lang w:val="sk-SK"/>
        </w:rPr>
        <w:t xml:space="preserve"> sa od 1. januára 2008 do 31. decembra 2008 použije u hasiča uvedeného v prvej vete čistý denný služobný plat zistený podľa tohto zákona zo zložiek predpokladaného služobného príjmu uvedených v odseku 2 písm. a) až j).</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286" w:name="2158499"/>
      <w:bookmarkEnd w:id="1286"/>
      <w:r w:rsidRPr="008E0C0D">
        <w:rPr>
          <w:rFonts w:ascii="Times New Roman" w:hAnsi="Times New Roman" w:cs="Times New Roman"/>
          <w:color w:val="000000" w:themeColor="text1"/>
          <w:sz w:val="24"/>
          <w:szCs w:val="24"/>
          <w:lang w:val="sk-SK"/>
        </w:rPr>
        <w:t>§ 143n</w:t>
      </w:r>
    </w:p>
    <w:p w:rsidR="00BF6BB7" w:rsidRPr="008E0C0D" w:rsidRDefault="006E63CE">
      <w:pPr>
        <w:ind w:firstLine="142"/>
        <w:rPr>
          <w:rFonts w:ascii="Times New Roman" w:hAnsi="Times New Roman" w:cs="Times New Roman"/>
          <w:color w:val="000000" w:themeColor="text1"/>
          <w:sz w:val="24"/>
          <w:szCs w:val="24"/>
          <w:lang w:val="sk-SK"/>
        </w:rPr>
      </w:pPr>
      <w:bookmarkStart w:id="1287" w:name="2158500"/>
      <w:bookmarkEnd w:id="1287"/>
      <w:r w:rsidRPr="008E0C0D">
        <w:rPr>
          <w:rFonts w:ascii="Times New Roman" w:hAnsi="Times New Roman" w:cs="Times New Roman"/>
          <w:b/>
          <w:color w:val="000000" w:themeColor="text1"/>
          <w:sz w:val="24"/>
          <w:szCs w:val="24"/>
          <w:lang w:val="sk-SK"/>
        </w:rPr>
        <w:lastRenderedPageBreak/>
        <w:t>(1)</w:t>
      </w:r>
      <w:r w:rsidRPr="008E0C0D">
        <w:rPr>
          <w:rFonts w:ascii="Times New Roman" w:hAnsi="Times New Roman" w:cs="Times New Roman"/>
          <w:color w:val="000000" w:themeColor="text1"/>
          <w:sz w:val="24"/>
          <w:szCs w:val="24"/>
          <w:lang w:val="sk-SK"/>
        </w:rPr>
        <w:t xml:space="preserve"> Za základ na výpočet priemerného služobného platu záchranára do 31. marca 2002 sa považuje mzda poskytovaná podľa osobitného predpisu</w:t>
      </w:r>
      <w:hyperlink w:anchor="2159134" w:history="1">
        <w:r w:rsidRPr="008E0C0D">
          <w:rPr>
            <w:rStyle w:val="Odkaznavysvetlivku"/>
            <w:rFonts w:ascii="Times New Roman" w:hAnsi="Times New Roman" w:cs="Times New Roman"/>
            <w:color w:val="000000" w:themeColor="text1"/>
            <w:sz w:val="24"/>
            <w:szCs w:val="24"/>
            <w:lang w:val="sk-SK"/>
          </w:rPr>
          <w:t>65b)</w:t>
        </w:r>
      </w:hyperlink>
      <w:r w:rsidRPr="008E0C0D">
        <w:rPr>
          <w:rFonts w:ascii="Times New Roman" w:hAnsi="Times New Roman" w:cs="Times New Roman"/>
          <w:color w:val="000000" w:themeColor="text1"/>
          <w:sz w:val="24"/>
          <w:szCs w:val="24"/>
          <w:lang w:val="sk-SK"/>
        </w:rPr>
        <w:t xml:space="preserve"> okrem mzdy za prácu nadčas a odmeny.</w:t>
      </w:r>
    </w:p>
    <w:p w:rsidR="00BF6BB7" w:rsidRPr="008E0C0D" w:rsidRDefault="006E63CE">
      <w:pPr>
        <w:ind w:firstLine="142"/>
        <w:rPr>
          <w:rFonts w:ascii="Times New Roman" w:hAnsi="Times New Roman" w:cs="Times New Roman"/>
          <w:color w:val="000000" w:themeColor="text1"/>
          <w:sz w:val="24"/>
          <w:szCs w:val="24"/>
          <w:lang w:val="sk-SK"/>
        </w:rPr>
      </w:pPr>
      <w:bookmarkStart w:id="1288" w:name="2158501"/>
      <w:bookmarkEnd w:id="128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Za základ na výpočet priemerného služobného platu záchranára, ktorý bol v období od 1. apríla 2002 do 31. decembra 2002 a v období od 1. januára 2004 do 31. decembra 2007 odmeňovaný podľa osobitného predpisu,</w:t>
      </w:r>
      <w:hyperlink w:anchor="2159008" w:history="1">
        <w:r w:rsidRPr="008E0C0D">
          <w:rPr>
            <w:rStyle w:val="Odkaznavysvetlivku"/>
            <w:rFonts w:ascii="Times New Roman" w:hAnsi="Times New Roman" w:cs="Times New Roman"/>
            <w:color w:val="000000" w:themeColor="text1"/>
            <w:sz w:val="24"/>
            <w:szCs w:val="24"/>
            <w:lang w:val="sk-SK"/>
          </w:rPr>
          <w:t>11)</w:t>
        </w:r>
      </w:hyperlink>
      <w:r w:rsidRPr="008E0C0D">
        <w:rPr>
          <w:rFonts w:ascii="Times New Roman" w:hAnsi="Times New Roman" w:cs="Times New Roman"/>
          <w:color w:val="000000" w:themeColor="text1"/>
          <w:sz w:val="24"/>
          <w:szCs w:val="24"/>
          <w:lang w:val="sk-SK"/>
        </w:rPr>
        <w:t xml:space="preserve"> sa považuje mzda poskytovaná podľa osobitného predpisu</w:t>
      </w:r>
      <w:hyperlink w:anchor="2158998" w:history="1">
        <w:r w:rsidRPr="008E0C0D">
          <w:rPr>
            <w:rStyle w:val="Odkaznavysvetlivku"/>
            <w:rFonts w:ascii="Times New Roman" w:hAnsi="Times New Roman" w:cs="Times New Roman"/>
            <w:color w:val="000000" w:themeColor="text1"/>
            <w:sz w:val="24"/>
            <w:szCs w:val="24"/>
            <w:lang w:val="sk-SK"/>
          </w:rPr>
          <w:t>6)</w:t>
        </w:r>
      </w:hyperlink>
      <w:r w:rsidRPr="008E0C0D">
        <w:rPr>
          <w:rFonts w:ascii="Times New Roman" w:hAnsi="Times New Roman" w:cs="Times New Roman"/>
          <w:color w:val="000000" w:themeColor="text1"/>
          <w:sz w:val="24"/>
          <w:szCs w:val="24"/>
          <w:lang w:val="sk-SK"/>
        </w:rPr>
        <w:t xml:space="preserve"> okrem mzdy za prácu nadčas a odmeny.</w:t>
      </w:r>
    </w:p>
    <w:p w:rsidR="00BF6BB7" w:rsidRPr="008E0C0D" w:rsidRDefault="006E63CE">
      <w:pPr>
        <w:ind w:firstLine="142"/>
        <w:rPr>
          <w:rFonts w:ascii="Times New Roman" w:hAnsi="Times New Roman" w:cs="Times New Roman"/>
          <w:color w:val="000000" w:themeColor="text1"/>
          <w:sz w:val="24"/>
          <w:szCs w:val="24"/>
          <w:lang w:val="sk-SK"/>
        </w:rPr>
      </w:pPr>
      <w:bookmarkStart w:id="1289" w:name="2158502"/>
      <w:bookmarkEnd w:id="128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Za základ na výpočet priemerného služobného platu záchranára, ktorý bol v období od 1. apríla 2002 do 31. decembra 2003 odmeňovaný podľa osobitného predpisu,</w:t>
      </w:r>
      <w:hyperlink w:anchor="2159135" w:history="1">
        <w:r w:rsidRPr="008E0C0D">
          <w:rPr>
            <w:rStyle w:val="Odkaznavysvetlivku"/>
            <w:rFonts w:ascii="Times New Roman" w:hAnsi="Times New Roman" w:cs="Times New Roman"/>
            <w:color w:val="000000" w:themeColor="text1"/>
            <w:sz w:val="24"/>
            <w:szCs w:val="24"/>
            <w:lang w:val="sk-SK"/>
          </w:rPr>
          <w:t>65c)</w:t>
        </w:r>
      </w:hyperlink>
      <w:r w:rsidRPr="008E0C0D">
        <w:rPr>
          <w:rFonts w:ascii="Times New Roman" w:hAnsi="Times New Roman" w:cs="Times New Roman"/>
          <w:color w:val="000000" w:themeColor="text1"/>
          <w:sz w:val="24"/>
          <w:szCs w:val="24"/>
          <w:lang w:val="sk-SK"/>
        </w:rPr>
        <w:t xml:space="preserve"> sa považuje</w:t>
      </w:r>
    </w:p>
    <w:p w:rsidR="00BF6BB7" w:rsidRPr="008E0C0D" w:rsidRDefault="006E63CE">
      <w:pPr>
        <w:ind w:left="568" w:hanging="284"/>
        <w:rPr>
          <w:rFonts w:ascii="Times New Roman" w:hAnsi="Times New Roman" w:cs="Times New Roman"/>
          <w:color w:val="000000" w:themeColor="text1"/>
          <w:sz w:val="24"/>
          <w:szCs w:val="24"/>
          <w:lang w:val="sk-SK"/>
        </w:rPr>
      </w:pPr>
      <w:bookmarkStart w:id="1290" w:name="2158503"/>
      <w:bookmarkEnd w:id="1290"/>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tarifný plat,</w:t>
      </w:r>
    </w:p>
    <w:p w:rsidR="00BF6BB7" w:rsidRPr="008E0C0D" w:rsidRDefault="006E63CE">
      <w:pPr>
        <w:ind w:left="568" w:hanging="284"/>
        <w:rPr>
          <w:rFonts w:ascii="Times New Roman" w:hAnsi="Times New Roman" w:cs="Times New Roman"/>
          <w:color w:val="000000" w:themeColor="text1"/>
          <w:sz w:val="24"/>
          <w:szCs w:val="24"/>
          <w:lang w:val="sk-SK"/>
        </w:rPr>
      </w:pPr>
      <w:bookmarkStart w:id="1291" w:name="2158504"/>
      <w:bookmarkEnd w:id="1291"/>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príplatok za riadenie,</w:t>
      </w:r>
    </w:p>
    <w:p w:rsidR="00BF6BB7" w:rsidRPr="008E0C0D" w:rsidRDefault="006E63CE">
      <w:pPr>
        <w:ind w:left="568" w:hanging="284"/>
        <w:rPr>
          <w:rFonts w:ascii="Times New Roman" w:hAnsi="Times New Roman" w:cs="Times New Roman"/>
          <w:color w:val="000000" w:themeColor="text1"/>
          <w:sz w:val="24"/>
          <w:szCs w:val="24"/>
          <w:lang w:val="sk-SK"/>
        </w:rPr>
      </w:pPr>
      <w:bookmarkStart w:id="1292" w:name="2158505"/>
      <w:bookmarkEnd w:id="1292"/>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príplatok za zastupovanie,</w:t>
      </w:r>
    </w:p>
    <w:p w:rsidR="00BF6BB7" w:rsidRPr="008E0C0D" w:rsidRDefault="006E63CE">
      <w:pPr>
        <w:ind w:left="568" w:hanging="284"/>
        <w:rPr>
          <w:rFonts w:ascii="Times New Roman" w:hAnsi="Times New Roman" w:cs="Times New Roman"/>
          <w:color w:val="000000" w:themeColor="text1"/>
          <w:sz w:val="24"/>
          <w:szCs w:val="24"/>
          <w:lang w:val="sk-SK"/>
        </w:rPr>
      </w:pPr>
      <w:bookmarkStart w:id="1293" w:name="2158506"/>
      <w:bookmarkEnd w:id="1293"/>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osobný príplatok,</w:t>
      </w:r>
    </w:p>
    <w:p w:rsidR="00BF6BB7" w:rsidRPr="008E0C0D" w:rsidRDefault="006E63CE">
      <w:pPr>
        <w:ind w:left="568" w:hanging="284"/>
        <w:rPr>
          <w:rFonts w:ascii="Times New Roman" w:hAnsi="Times New Roman" w:cs="Times New Roman"/>
          <w:color w:val="000000" w:themeColor="text1"/>
          <w:sz w:val="24"/>
          <w:szCs w:val="24"/>
          <w:lang w:val="sk-SK"/>
        </w:rPr>
      </w:pPr>
      <w:bookmarkStart w:id="1294" w:name="2158507"/>
      <w:bookmarkEnd w:id="1294"/>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príplatok za prácu v sťaženom a zdraviu škodlivom pracovnom prostredí,</w:t>
      </w:r>
    </w:p>
    <w:p w:rsidR="00BF6BB7" w:rsidRPr="008E0C0D" w:rsidRDefault="006E63CE">
      <w:pPr>
        <w:ind w:left="568" w:hanging="284"/>
        <w:rPr>
          <w:rFonts w:ascii="Times New Roman" w:hAnsi="Times New Roman" w:cs="Times New Roman"/>
          <w:color w:val="000000" w:themeColor="text1"/>
          <w:sz w:val="24"/>
          <w:szCs w:val="24"/>
          <w:lang w:val="sk-SK"/>
        </w:rPr>
      </w:pPr>
      <w:bookmarkStart w:id="1295" w:name="2158508"/>
      <w:bookmarkEnd w:id="1295"/>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príplatok za zmennosť,</w:t>
      </w:r>
    </w:p>
    <w:p w:rsidR="00BF6BB7" w:rsidRPr="008E0C0D" w:rsidRDefault="006E63CE">
      <w:pPr>
        <w:ind w:left="568" w:hanging="284"/>
        <w:rPr>
          <w:rFonts w:ascii="Times New Roman" w:hAnsi="Times New Roman" w:cs="Times New Roman"/>
          <w:color w:val="000000" w:themeColor="text1"/>
          <w:sz w:val="24"/>
          <w:szCs w:val="24"/>
          <w:lang w:val="sk-SK"/>
        </w:rPr>
      </w:pPr>
      <w:bookmarkStart w:id="1296" w:name="2158509"/>
      <w:bookmarkEnd w:id="1296"/>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príplatok za prácu v noci,</w:t>
      </w:r>
    </w:p>
    <w:p w:rsidR="00BF6BB7" w:rsidRPr="008E0C0D" w:rsidRDefault="006E63CE">
      <w:pPr>
        <w:ind w:left="568" w:hanging="284"/>
        <w:rPr>
          <w:rFonts w:ascii="Times New Roman" w:hAnsi="Times New Roman" w:cs="Times New Roman"/>
          <w:color w:val="000000" w:themeColor="text1"/>
          <w:sz w:val="24"/>
          <w:szCs w:val="24"/>
          <w:lang w:val="sk-SK"/>
        </w:rPr>
      </w:pPr>
      <w:bookmarkStart w:id="1297" w:name="2158510"/>
      <w:bookmarkEnd w:id="1297"/>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príplatok za prácu v sobotu alebo v nedeľu,</w:t>
      </w:r>
    </w:p>
    <w:p w:rsidR="00BF6BB7" w:rsidRPr="008E0C0D" w:rsidRDefault="006E63CE">
      <w:pPr>
        <w:ind w:left="568" w:hanging="284"/>
        <w:rPr>
          <w:rFonts w:ascii="Times New Roman" w:hAnsi="Times New Roman" w:cs="Times New Roman"/>
          <w:color w:val="000000" w:themeColor="text1"/>
          <w:sz w:val="24"/>
          <w:szCs w:val="24"/>
          <w:lang w:val="sk-SK"/>
        </w:rPr>
      </w:pPr>
      <w:bookmarkStart w:id="1298" w:name="2158511"/>
      <w:bookmarkEnd w:id="1298"/>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príplatok za prácu vo sviatok.</w:t>
      </w:r>
    </w:p>
    <w:p w:rsidR="00BF6BB7" w:rsidRPr="008E0C0D" w:rsidRDefault="006E63CE">
      <w:pPr>
        <w:ind w:firstLine="142"/>
        <w:rPr>
          <w:rFonts w:ascii="Times New Roman" w:hAnsi="Times New Roman" w:cs="Times New Roman"/>
          <w:color w:val="000000" w:themeColor="text1"/>
          <w:sz w:val="24"/>
          <w:szCs w:val="24"/>
          <w:lang w:val="sk-SK"/>
        </w:rPr>
      </w:pPr>
      <w:bookmarkStart w:id="1299" w:name="2158512"/>
      <w:bookmarkEnd w:id="129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Na výpočet dávok nemocenského zabezpečenia podľa </w:t>
      </w:r>
      <w:hyperlink w:anchor="2156316" w:history="1">
        <w:r w:rsidRPr="008E0C0D">
          <w:rPr>
            <w:rStyle w:val="Hypertextovprepojenie"/>
            <w:rFonts w:ascii="Times New Roman" w:hAnsi="Times New Roman" w:cs="Times New Roman"/>
            <w:color w:val="000000" w:themeColor="text1"/>
            <w:sz w:val="24"/>
            <w:szCs w:val="24"/>
            <w:u w:val="none"/>
            <w:lang w:val="sk-SK"/>
          </w:rPr>
          <w:t>§ 5</w:t>
        </w:r>
      </w:hyperlink>
      <w:r w:rsidRPr="008E0C0D">
        <w:rPr>
          <w:rFonts w:ascii="Times New Roman" w:hAnsi="Times New Roman" w:cs="Times New Roman"/>
          <w:color w:val="000000" w:themeColor="text1"/>
          <w:sz w:val="24"/>
          <w:szCs w:val="24"/>
          <w:lang w:val="sk-SK"/>
        </w:rPr>
        <w:t xml:space="preserve"> sa od 1. januára 2008 do 31. decembra 2008 použije u záchranára čistý denný služobný plat zistený podľa tohto zákona zo mzdy poskytovanej podľa osobitného predpisu</w:t>
      </w:r>
      <w:hyperlink w:anchor="2158998" w:history="1">
        <w:r w:rsidRPr="008E0C0D">
          <w:rPr>
            <w:rStyle w:val="Odkaznavysvetlivku"/>
            <w:rFonts w:ascii="Times New Roman" w:hAnsi="Times New Roman" w:cs="Times New Roman"/>
            <w:color w:val="000000" w:themeColor="text1"/>
            <w:sz w:val="24"/>
            <w:szCs w:val="24"/>
            <w:lang w:val="sk-SK"/>
          </w:rPr>
          <w:t>6)</w:t>
        </w:r>
      </w:hyperlink>
      <w:r w:rsidRPr="008E0C0D">
        <w:rPr>
          <w:rFonts w:ascii="Times New Roman" w:hAnsi="Times New Roman" w:cs="Times New Roman"/>
          <w:color w:val="000000" w:themeColor="text1"/>
          <w:sz w:val="24"/>
          <w:szCs w:val="24"/>
          <w:lang w:val="sk-SK"/>
        </w:rPr>
        <w:t xml:space="preserve"> okrem mzdy za prácu nadčas a odmeny.</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00" w:name="2158513"/>
      <w:bookmarkEnd w:id="1300"/>
      <w:r w:rsidRPr="008E0C0D">
        <w:rPr>
          <w:rFonts w:ascii="Times New Roman" w:hAnsi="Times New Roman" w:cs="Times New Roman"/>
          <w:color w:val="000000" w:themeColor="text1"/>
          <w:sz w:val="24"/>
          <w:szCs w:val="24"/>
          <w:lang w:val="sk-SK"/>
        </w:rPr>
        <w:t>§ 143o</w:t>
      </w:r>
      <w:r w:rsidRPr="008E0C0D">
        <w:rPr>
          <w:rFonts w:ascii="Times New Roman" w:hAnsi="Times New Roman" w:cs="Times New Roman"/>
          <w:color w:val="000000" w:themeColor="text1"/>
          <w:sz w:val="24"/>
          <w:szCs w:val="24"/>
          <w:lang w:val="sk-SK"/>
        </w:rPr>
        <w:br/>
        <w:t>Prechodné ustanovenia účinné od 1. januára 2009</w:t>
      </w:r>
    </w:p>
    <w:p w:rsidR="00BF6BB7" w:rsidRPr="008E0C0D" w:rsidRDefault="006E63CE">
      <w:pPr>
        <w:ind w:firstLine="142"/>
        <w:rPr>
          <w:rFonts w:ascii="Times New Roman" w:hAnsi="Times New Roman" w:cs="Times New Roman"/>
          <w:color w:val="000000" w:themeColor="text1"/>
          <w:sz w:val="24"/>
          <w:szCs w:val="24"/>
          <w:lang w:val="sk-SK"/>
        </w:rPr>
      </w:pPr>
      <w:bookmarkStart w:id="1301" w:name="2158515"/>
      <w:bookmarkEnd w:id="1301"/>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Na výpočet dávok nemocenského zabezpečenia podľa </w:t>
      </w:r>
      <w:hyperlink w:anchor="2156316" w:history="1">
        <w:r w:rsidRPr="008E0C0D">
          <w:rPr>
            <w:rStyle w:val="Hypertextovprepojenie"/>
            <w:rFonts w:ascii="Times New Roman" w:hAnsi="Times New Roman" w:cs="Times New Roman"/>
            <w:color w:val="000000" w:themeColor="text1"/>
            <w:sz w:val="24"/>
            <w:szCs w:val="24"/>
            <w:u w:val="none"/>
            <w:lang w:val="sk-SK"/>
          </w:rPr>
          <w:t>§ 5</w:t>
        </w:r>
      </w:hyperlink>
      <w:r w:rsidRPr="008E0C0D">
        <w:rPr>
          <w:rFonts w:ascii="Times New Roman" w:hAnsi="Times New Roman" w:cs="Times New Roman"/>
          <w:color w:val="000000" w:themeColor="text1"/>
          <w:sz w:val="24"/>
          <w:szCs w:val="24"/>
          <w:lang w:val="sk-SK"/>
        </w:rPr>
        <w:t xml:space="preserve"> sa v roku 2009 použije u policajta zaradeného na výkon štátnej služby v zahraničí a u profesionálneho vojaka zaradeného na výkon štátnej služby v zahraničí čistý denný služobný plat zistený podľa predpisov účinných ku dňu 31. decembra 2008.</w:t>
      </w:r>
    </w:p>
    <w:p w:rsidR="00BF6BB7" w:rsidRPr="008E0C0D" w:rsidRDefault="006E63CE">
      <w:pPr>
        <w:ind w:firstLine="142"/>
        <w:rPr>
          <w:rFonts w:ascii="Times New Roman" w:hAnsi="Times New Roman" w:cs="Times New Roman"/>
          <w:color w:val="000000" w:themeColor="text1"/>
          <w:sz w:val="24"/>
          <w:szCs w:val="24"/>
          <w:lang w:val="sk-SK"/>
        </w:rPr>
      </w:pPr>
      <w:bookmarkStart w:id="1302" w:name="2158516"/>
      <w:bookmarkEnd w:id="1302"/>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Priemerný mesačný služobný plat podľa </w:t>
      </w:r>
      <w:hyperlink w:anchor="2157248" w:history="1">
        <w:r w:rsidRPr="008E0C0D">
          <w:rPr>
            <w:rStyle w:val="Hypertextovprepojenie"/>
            <w:rFonts w:ascii="Times New Roman" w:hAnsi="Times New Roman" w:cs="Times New Roman"/>
            <w:color w:val="000000" w:themeColor="text1"/>
            <w:sz w:val="24"/>
            <w:szCs w:val="24"/>
            <w:u w:val="none"/>
            <w:lang w:val="sk-SK"/>
          </w:rPr>
          <w:t>§ 60 ods. 4</w:t>
        </w:r>
      </w:hyperlink>
      <w:r w:rsidRPr="008E0C0D">
        <w:rPr>
          <w:rFonts w:ascii="Times New Roman" w:hAnsi="Times New Roman" w:cs="Times New Roman"/>
          <w:color w:val="000000" w:themeColor="text1"/>
          <w:sz w:val="24"/>
          <w:szCs w:val="24"/>
          <w:lang w:val="sk-SK"/>
        </w:rPr>
        <w:t xml:space="preserve"> u policajta zaradeného na výkon štátnej služby v zahraničí a podľa § 60 ods. 5 písm. e) u profesionálneho vojaka zaradeného na výkon štátnej služby v zahraničí sa za obdobie do 31. decembra 2008 zisťuje podľa predpisov účinných ku dňu 31. decembra 2008.</w:t>
      </w:r>
    </w:p>
    <w:p w:rsidR="00BF6BB7" w:rsidRPr="008E0C0D" w:rsidRDefault="006E63CE">
      <w:pPr>
        <w:pStyle w:val="Nadpis"/>
        <w:outlineLvl w:val="3"/>
        <w:rPr>
          <w:rFonts w:ascii="Times New Roman" w:hAnsi="Times New Roman" w:cs="Times New Roman"/>
          <w:color w:val="000000" w:themeColor="text1"/>
          <w:sz w:val="24"/>
          <w:szCs w:val="24"/>
          <w:lang w:val="sk-SK"/>
        </w:rPr>
      </w:pPr>
      <w:bookmarkStart w:id="1303" w:name="2158517"/>
      <w:bookmarkEnd w:id="1303"/>
      <w:r w:rsidRPr="008E0C0D">
        <w:rPr>
          <w:rFonts w:ascii="Times New Roman" w:hAnsi="Times New Roman" w:cs="Times New Roman"/>
          <w:color w:val="000000" w:themeColor="text1"/>
          <w:sz w:val="24"/>
          <w:szCs w:val="24"/>
          <w:lang w:val="sk-SK"/>
        </w:rPr>
        <w:t>Prechodné ustanovenia účinné od 1. januára 2009</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04" w:name="2158518"/>
      <w:bookmarkEnd w:id="1304"/>
      <w:r w:rsidRPr="008E0C0D">
        <w:rPr>
          <w:rFonts w:ascii="Times New Roman" w:hAnsi="Times New Roman" w:cs="Times New Roman"/>
          <w:color w:val="000000" w:themeColor="text1"/>
          <w:sz w:val="24"/>
          <w:szCs w:val="24"/>
          <w:lang w:val="sk-SK"/>
        </w:rPr>
        <w:t>§ 143p</w:t>
      </w:r>
    </w:p>
    <w:p w:rsidR="00BF6BB7" w:rsidRPr="008E0C0D" w:rsidRDefault="006E63CE">
      <w:pPr>
        <w:ind w:firstLine="142"/>
        <w:rPr>
          <w:rFonts w:ascii="Times New Roman" w:hAnsi="Times New Roman" w:cs="Times New Roman"/>
          <w:color w:val="000000" w:themeColor="text1"/>
          <w:sz w:val="24"/>
          <w:szCs w:val="24"/>
          <w:lang w:val="sk-SK"/>
        </w:rPr>
      </w:pPr>
      <w:bookmarkStart w:id="1305" w:name="2158519"/>
      <w:bookmarkEnd w:id="130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Ak suma starobného dôchodku určená podľa predpisov účinných pred 1. októbrom 1988, ktorý sa podľa </w:t>
      </w:r>
      <w:hyperlink w:anchor="2158293" w:history="1">
        <w:r w:rsidRPr="008E0C0D">
          <w:rPr>
            <w:rStyle w:val="Hypertextovprepojenie"/>
            <w:rFonts w:ascii="Times New Roman" w:hAnsi="Times New Roman" w:cs="Times New Roman"/>
            <w:color w:val="000000" w:themeColor="text1"/>
            <w:sz w:val="24"/>
            <w:szCs w:val="24"/>
            <w:u w:val="none"/>
            <w:lang w:val="sk-SK"/>
          </w:rPr>
          <w:t>§ 125 ods. 1</w:t>
        </w:r>
      </w:hyperlink>
      <w:r w:rsidRPr="008E0C0D">
        <w:rPr>
          <w:rFonts w:ascii="Times New Roman" w:hAnsi="Times New Roman" w:cs="Times New Roman"/>
          <w:color w:val="000000" w:themeColor="text1"/>
          <w:sz w:val="24"/>
          <w:szCs w:val="24"/>
          <w:lang w:val="sk-SK"/>
        </w:rPr>
        <w:t xml:space="preserve"> a </w:t>
      </w:r>
      <w:hyperlink w:anchor="2158296" w:history="1">
        <w:r w:rsidRPr="008E0C0D">
          <w:rPr>
            <w:rStyle w:val="Hypertextovprepojenie"/>
            <w:rFonts w:ascii="Times New Roman" w:hAnsi="Times New Roman" w:cs="Times New Roman"/>
            <w:color w:val="000000" w:themeColor="text1"/>
            <w:sz w:val="24"/>
            <w:szCs w:val="24"/>
            <w:u w:val="none"/>
            <w:lang w:val="sk-SK"/>
          </w:rPr>
          <w:t>4 tohto zákona</w:t>
        </w:r>
      </w:hyperlink>
      <w:r w:rsidRPr="008E0C0D">
        <w:rPr>
          <w:rFonts w:ascii="Times New Roman" w:hAnsi="Times New Roman" w:cs="Times New Roman"/>
          <w:color w:val="000000" w:themeColor="text1"/>
          <w:sz w:val="24"/>
          <w:szCs w:val="24"/>
          <w:lang w:val="sk-SK"/>
        </w:rPr>
        <w:t xml:space="preserve"> a podľa </w:t>
      </w:r>
      <w:hyperlink r:id="rId50" w:anchor="f2406395" w:history="1">
        <w:r w:rsidRPr="008E0C0D">
          <w:rPr>
            <w:rStyle w:val="Hypertextovprepojenie"/>
            <w:rFonts w:ascii="Times New Roman" w:hAnsi="Times New Roman" w:cs="Times New Roman"/>
            <w:color w:val="000000" w:themeColor="text1"/>
            <w:sz w:val="24"/>
            <w:szCs w:val="24"/>
            <w:u w:val="none"/>
            <w:lang w:val="sk-SK"/>
          </w:rPr>
          <w:t>§ 91 ods. 1</w:t>
        </w:r>
      </w:hyperlink>
      <w:r w:rsidRPr="008E0C0D">
        <w:rPr>
          <w:rFonts w:ascii="Times New Roman" w:hAnsi="Times New Roman" w:cs="Times New Roman"/>
          <w:color w:val="000000" w:themeColor="text1"/>
          <w:sz w:val="24"/>
          <w:szCs w:val="24"/>
          <w:lang w:val="sk-SK"/>
        </w:rPr>
        <w:t xml:space="preserve">, </w:t>
      </w:r>
      <w:hyperlink r:id="rId51" w:anchor="f2406399" w:history="1">
        <w:r w:rsidRPr="008E0C0D">
          <w:rPr>
            <w:rStyle w:val="Hypertextovprepojenie"/>
            <w:rFonts w:ascii="Times New Roman" w:hAnsi="Times New Roman" w:cs="Times New Roman"/>
            <w:color w:val="000000" w:themeColor="text1"/>
            <w:sz w:val="24"/>
            <w:szCs w:val="24"/>
            <w:u w:val="none"/>
            <w:lang w:val="sk-SK"/>
          </w:rPr>
          <w:t>§ 92 ods. 2</w:t>
        </w:r>
      </w:hyperlink>
      <w:r w:rsidRPr="008E0C0D">
        <w:rPr>
          <w:rFonts w:ascii="Times New Roman" w:hAnsi="Times New Roman" w:cs="Times New Roman"/>
          <w:color w:val="000000" w:themeColor="text1"/>
          <w:sz w:val="24"/>
          <w:szCs w:val="24"/>
          <w:lang w:val="sk-SK"/>
        </w:rPr>
        <w:t xml:space="preserve"> a </w:t>
      </w:r>
      <w:hyperlink r:id="rId52" w:anchor="f2406403" w:history="1">
        <w:r w:rsidRPr="008E0C0D">
          <w:rPr>
            <w:rStyle w:val="Hypertextovprepojenie"/>
            <w:rFonts w:ascii="Times New Roman" w:hAnsi="Times New Roman" w:cs="Times New Roman"/>
            <w:color w:val="000000" w:themeColor="text1"/>
            <w:sz w:val="24"/>
            <w:szCs w:val="24"/>
            <w:u w:val="none"/>
            <w:lang w:val="sk-SK"/>
          </w:rPr>
          <w:t>§ 94 zákona č. 114/1998 Z. z.</w:t>
        </w:r>
      </w:hyperlink>
      <w:r w:rsidRPr="008E0C0D">
        <w:rPr>
          <w:rFonts w:ascii="Times New Roman" w:hAnsi="Times New Roman" w:cs="Times New Roman"/>
          <w:color w:val="000000" w:themeColor="text1"/>
          <w:sz w:val="24"/>
          <w:szCs w:val="24"/>
          <w:lang w:val="sk-SK"/>
        </w:rPr>
        <w:t xml:space="preserve"> o sociálnom zabezpečení vojakov považuje za výsluhový dôchodok, bola vypočítaná z priemerného mesačného zárobku 3 000 Sk, výsluhový dôchodok sa zvýši odo dňa splátky splatnej po 31. decembri 2008 o sumu 26,60 eura.</w:t>
      </w:r>
    </w:p>
    <w:p w:rsidR="00BF6BB7" w:rsidRPr="008E0C0D" w:rsidRDefault="006E63CE">
      <w:pPr>
        <w:ind w:firstLine="142"/>
        <w:rPr>
          <w:rFonts w:ascii="Times New Roman" w:hAnsi="Times New Roman" w:cs="Times New Roman"/>
          <w:color w:val="000000" w:themeColor="text1"/>
          <w:sz w:val="24"/>
          <w:szCs w:val="24"/>
          <w:lang w:val="sk-SK"/>
        </w:rPr>
      </w:pPr>
      <w:bookmarkStart w:id="1306" w:name="2158520"/>
      <w:bookmarkEnd w:id="130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suma výsluhového príspevku určená podľa predpisov účinných pred 1. májom 1998, ktorý sa podľa </w:t>
      </w:r>
      <w:hyperlink r:id="rId53" w:anchor="f2406388" w:history="1">
        <w:r w:rsidRPr="008E0C0D">
          <w:rPr>
            <w:rStyle w:val="Hypertextovprepojenie"/>
            <w:rFonts w:ascii="Times New Roman" w:hAnsi="Times New Roman" w:cs="Times New Roman"/>
            <w:color w:val="000000" w:themeColor="text1"/>
            <w:sz w:val="24"/>
            <w:szCs w:val="24"/>
            <w:u w:val="none"/>
            <w:lang w:val="sk-SK"/>
          </w:rPr>
          <w:t>§ 89 ods. 2</w:t>
        </w:r>
      </w:hyperlink>
      <w:r w:rsidRPr="008E0C0D">
        <w:rPr>
          <w:rFonts w:ascii="Times New Roman" w:hAnsi="Times New Roman" w:cs="Times New Roman"/>
          <w:color w:val="000000" w:themeColor="text1"/>
          <w:sz w:val="24"/>
          <w:szCs w:val="24"/>
          <w:lang w:val="sk-SK"/>
        </w:rPr>
        <w:t xml:space="preserve"> a </w:t>
      </w:r>
      <w:hyperlink r:id="rId54" w:anchor="f2406389" w:history="1">
        <w:r w:rsidRPr="008E0C0D">
          <w:rPr>
            <w:rStyle w:val="Hypertextovprepojenie"/>
            <w:rFonts w:ascii="Times New Roman" w:hAnsi="Times New Roman" w:cs="Times New Roman"/>
            <w:color w:val="000000" w:themeColor="text1"/>
            <w:sz w:val="24"/>
            <w:szCs w:val="24"/>
            <w:u w:val="none"/>
            <w:lang w:val="sk-SK"/>
          </w:rPr>
          <w:t>3 zákona č. 114/1998 Z. z.</w:t>
        </w:r>
      </w:hyperlink>
      <w:r w:rsidRPr="008E0C0D">
        <w:rPr>
          <w:rFonts w:ascii="Times New Roman" w:hAnsi="Times New Roman" w:cs="Times New Roman"/>
          <w:color w:val="000000" w:themeColor="text1"/>
          <w:sz w:val="24"/>
          <w:szCs w:val="24"/>
          <w:lang w:val="sk-SK"/>
        </w:rPr>
        <w:t xml:space="preserve"> o sociálnom zabezpečení vojakov považuje za výsluhový dôchodok, bola obmedzená pevnou sumou v rozmedzí 1 400 až 2 150 Sk mesačne podľa hodnosti dosiahnutej profesionálnym vojakom ku dňu prepustenia zo </w:t>
      </w:r>
      <w:r w:rsidRPr="008E0C0D">
        <w:rPr>
          <w:rFonts w:ascii="Times New Roman" w:hAnsi="Times New Roman" w:cs="Times New Roman"/>
          <w:color w:val="000000" w:themeColor="text1"/>
          <w:sz w:val="24"/>
          <w:szCs w:val="24"/>
          <w:lang w:val="sk-SK"/>
        </w:rPr>
        <w:lastRenderedPageBreak/>
        <w:t>služobného pomeru alebo najvyššou výmerou starobného dôchodku, výsluhový dôchodok sa zvýši odo dňa splátky splatnej po 31. decembri 2008 o sumu 26,60 eura, ak poberateľ takéhoto výsluhového dôchodku do 31. decembra 2003 dovŕšil dôchodkový vek podľa predpisu účinného do 31. decembra 2003.</w:t>
      </w:r>
    </w:p>
    <w:p w:rsidR="00BF6BB7" w:rsidRPr="008E0C0D" w:rsidRDefault="006E63CE">
      <w:pPr>
        <w:ind w:firstLine="142"/>
        <w:rPr>
          <w:rFonts w:ascii="Times New Roman" w:hAnsi="Times New Roman" w:cs="Times New Roman"/>
          <w:color w:val="000000" w:themeColor="text1"/>
          <w:sz w:val="24"/>
          <w:szCs w:val="24"/>
          <w:lang w:val="sk-SK"/>
        </w:rPr>
      </w:pPr>
      <w:bookmarkStart w:id="1307" w:name="2158521"/>
      <w:bookmarkEnd w:id="1307"/>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O sume starobného dôchodku podľa odseku 1 a výsluhového príspevku podľa odseku 2 útvar sociálneho zabezpečenia ministerstva alebo Vojenský úrad sociálneho zabezpečenia rozhodne najneskôr do 31. decembra 2009.</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08" w:name="2158522"/>
      <w:bookmarkEnd w:id="1308"/>
      <w:r w:rsidRPr="008E0C0D">
        <w:rPr>
          <w:rFonts w:ascii="Times New Roman" w:hAnsi="Times New Roman" w:cs="Times New Roman"/>
          <w:color w:val="000000" w:themeColor="text1"/>
          <w:sz w:val="24"/>
          <w:szCs w:val="24"/>
          <w:lang w:val="sk-SK"/>
        </w:rPr>
        <w:t>§ 143r</w:t>
      </w:r>
    </w:p>
    <w:p w:rsidR="00BF6BB7" w:rsidRPr="008E0C0D" w:rsidRDefault="006E63CE">
      <w:pPr>
        <w:ind w:firstLine="142"/>
        <w:rPr>
          <w:rFonts w:ascii="Times New Roman" w:hAnsi="Times New Roman" w:cs="Times New Roman"/>
          <w:color w:val="000000" w:themeColor="text1"/>
          <w:sz w:val="24"/>
          <w:szCs w:val="24"/>
          <w:lang w:val="sk-SK"/>
        </w:rPr>
      </w:pPr>
      <w:bookmarkStart w:id="1309" w:name="2158523"/>
      <w:bookmarkEnd w:id="1309"/>
      <w:r w:rsidRPr="008E0C0D">
        <w:rPr>
          <w:rFonts w:ascii="Times New Roman" w:hAnsi="Times New Roman" w:cs="Times New Roman"/>
          <w:color w:val="000000" w:themeColor="text1"/>
          <w:sz w:val="24"/>
          <w:szCs w:val="24"/>
          <w:lang w:val="sk-SK"/>
        </w:rPr>
        <w:t xml:space="preserve">Príplatok k starobnému dôchodku, invalidnému dôchodku, čiastočnému invalidnému dôchodku, ktoré sa podľa </w:t>
      </w:r>
      <w:hyperlink w:anchor="2158292" w:history="1">
        <w:r w:rsidRPr="008E0C0D">
          <w:rPr>
            <w:rStyle w:val="Hypertextovprepojenie"/>
            <w:rFonts w:ascii="Times New Roman" w:hAnsi="Times New Roman" w:cs="Times New Roman"/>
            <w:color w:val="000000" w:themeColor="text1"/>
            <w:sz w:val="24"/>
            <w:szCs w:val="24"/>
            <w:u w:val="none"/>
            <w:lang w:val="sk-SK"/>
          </w:rPr>
          <w:t>§125</w:t>
        </w:r>
      </w:hyperlink>
      <w:r w:rsidRPr="008E0C0D">
        <w:rPr>
          <w:rFonts w:ascii="Times New Roman" w:hAnsi="Times New Roman" w:cs="Times New Roman"/>
          <w:color w:val="000000" w:themeColor="text1"/>
          <w:sz w:val="24"/>
          <w:szCs w:val="24"/>
          <w:lang w:val="sk-SK"/>
        </w:rPr>
        <w:t xml:space="preserve"> a </w:t>
      </w:r>
      <w:hyperlink w:anchor="2158310" w:history="1">
        <w:r w:rsidRPr="008E0C0D">
          <w:rPr>
            <w:rStyle w:val="Hypertextovprepojenie"/>
            <w:rFonts w:ascii="Times New Roman" w:hAnsi="Times New Roman" w:cs="Times New Roman"/>
            <w:color w:val="000000" w:themeColor="text1"/>
            <w:sz w:val="24"/>
            <w:szCs w:val="24"/>
            <w:u w:val="none"/>
            <w:lang w:val="sk-SK"/>
          </w:rPr>
          <w:t>126</w:t>
        </w:r>
      </w:hyperlink>
      <w:r w:rsidRPr="008E0C0D">
        <w:rPr>
          <w:rFonts w:ascii="Times New Roman" w:hAnsi="Times New Roman" w:cs="Times New Roman"/>
          <w:color w:val="000000" w:themeColor="text1"/>
          <w:sz w:val="24"/>
          <w:szCs w:val="24"/>
          <w:lang w:val="sk-SK"/>
        </w:rPr>
        <w:t xml:space="preserve"> považujú za výsluhový dôchodok a invalidný výsluhový dôchodok, priznaný oprávnenej osobe podľa osobitného predpisu,</w:t>
      </w:r>
      <w:hyperlink w:anchor="2159136" w:history="1">
        <w:r w:rsidRPr="008E0C0D">
          <w:rPr>
            <w:rStyle w:val="Odkaznavysvetlivku"/>
            <w:rFonts w:ascii="Times New Roman" w:hAnsi="Times New Roman" w:cs="Times New Roman"/>
            <w:color w:val="000000" w:themeColor="text1"/>
            <w:sz w:val="24"/>
            <w:szCs w:val="24"/>
            <w:lang w:val="sk-SK"/>
          </w:rPr>
          <w:t>66)</w:t>
        </w:r>
      </w:hyperlink>
      <w:r w:rsidRPr="008E0C0D">
        <w:rPr>
          <w:rFonts w:ascii="Times New Roman" w:hAnsi="Times New Roman" w:cs="Times New Roman"/>
          <w:color w:val="000000" w:themeColor="text1"/>
          <w:sz w:val="24"/>
          <w:szCs w:val="24"/>
          <w:lang w:val="sk-SK"/>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útvar sociálneho zabezpečenia ministerstva alebo Vojenský úrad sociálneho zabezpečenia rozhodne najneskôr do 31. decembra 2009.</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10" w:name="2158524"/>
      <w:bookmarkEnd w:id="1310"/>
      <w:r w:rsidRPr="008E0C0D">
        <w:rPr>
          <w:rFonts w:ascii="Times New Roman" w:hAnsi="Times New Roman" w:cs="Times New Roman"/>
          <w:color w:val="000000" w:themeColor="text1"/>
          <w:sz w:val="24"/>
          <w:szCs w:val="24"/>
          <w:lang w:val="sk-SK"/>
        </w:rPr>
        <w:t>§ 143s</w:t>
      </w:r>
    </w:p>
    <w:p w:rsidR="00BF6BB7" w:rsidRPr="008E0C0D" w:rsidRDefault="006E63CE">
      <w:pPr>
        <w:ind w:firstLine="142"/>
        <w:rPr>
          <w:rFonts w:ascii="Times New Roman" w:hAnsi="Times New Roman" w:cs="Times New Roman"/>
          <w:color w:val="000000" w:themeColor="text1"/>
          <w:sz w:val="24"/>
          <w:szCs w:val="24"/>
          <w:lang w:val="sk-SK"/>
        </w:rPr>
      </w:pPr>
      <w:bookmarkStart w:id="1311" w:name="2158525"/>
      <w:bookmarkEnd w:id="1311"/>
      <w:r w:rsidRPr="008E0C0D">
        <w:rPr>
          <w:rFonts w:ascii="Times New Roman" w:hAnsi="Times New Roman" w:cs="Times New Roman"/>
          <w:color w:val="000000" w:themeColor="text1"/>
          <w:sz w:val="24"/>
          <w:szCs w:val="24"/>
          <w:lang w:val="sk-SK"/>
        </w:rPr>
        <w:t xml:space="preserve">Suma vdovského výsluhového dôchodku určená z výsluhového dôchodku priznaného podľa </w:t>
      </w:r>
      <w:hyperlink w:anchor="2158355" w:history="1">
        <w:r w:rsidRPr="008E0C0D">
          <w:rPr>
            <w:rStyle w:val="Hypertextovprepojenie"/>
            <w:rFonts w:ascii="Times New Roman" w:hAnsi="Times New Roman" w:cs="Times New Roman"/>
            <w:color w:val="000000" w:themeColor="text1"/>
            <w:sz w:val="24"/>
            <w:szCs w:val="24"/>
            <w:u w:val="none"/>
            <w:lang w:val="sk-SK"/>
          </w:rPr>
          <w:t>§ 137</w:t>
        </w:r>
      </w:hyperlink>
      <w:r w:rsidRPr="008E0C0D">
        <w:rPr>
          <w:rFonts w:ascii="Times New Roman" w:hAnsi="Times New Roman" w:cs="Times New Roman"/>
          <w:color w:val="000000" w:themeColor="text1"/>
          <w:sz w:val="24"/>
          <w:szCs w:val="24"/>
          <w:lang w:val="sk-SK"/>
        </w:rPr>
        <w:t xml:space="preserve"> alebo </w:t>
      </w:r>
      <w:hyperlink w:anchor="2158431" w:history="1">
        <w:r w:rsidRPr="008E0C0D">
          <w:rPr>
            <w:rStyle w:val="Hypertextovprepojenie"/>
            <w:rFonts w:ascii="Times New Roman" w:hAnsi="Times New Roman" w:cs="Times New Roman"/>
            <w:color w:val="000000" w:themeColor="text1"/>
            <w:sz w:val="24"/>
            <w:szCs w:val="24"/>
            <w:u w:val="none"/>
            <w:lang w:val="sk-SK"/>
          </w:rPr>
          <w:t>§ 143h ods. 1</w:t>
        </w:r>
      </w:hyperlink>
      <w:r w:rsidRPr="008E0C0D">
        <w:rPr>
          <w:rFonts w:ascii="Times New Roman" w:hAnsi="Times New Roman" w:cs="Times New Roman"/>
          <w:color w:val="000000" w:themeColor="text1"/>
          <w:sz w:val="24"/>
          <w:szCs w:val="24"/>
          <w:lang w:val="sk-SK"/>
        </w:rPr>
        <w:t xml:space="preserve"> sa znovu určí ku dňu úmrtia zomretého zo sumy výsluhového dôchodku vypočítaného podľa </w:t>
      </w:r>
      <w:hyperlink w:anchor="2158433" w:history="1">
        <w:r w:rsidRPr="008E0C0D">
          <w:rPr>
            <w:rStyle w:val="Hypertextovprepojenie"/>
            <w:rFonts w:ascii="Times New Roman" w:hAnsi="Times New Roman" w:cs="Times New Roman"/>
            <w:color w:val="000000" w:themeColor="text1"/>
            <w:sz w:val="24"/>
            <w:szCs w:val="24"/>
            <w:u w:val="none"/>
            <w:lang w:val="sk-SK"/>
          </w:rPr>
          <w:t>§ 143h ods. 3</w:t>
        </w:r>
      </w:hyperlink>
      <w:r w:rsidRPr="008E0C0D">
        <w:rPr>
          <w:rFonts w:ascii="Times New Roman" w:hAnsi="Times New Roman" w:cs="Times New Roman"/>
          <w:color w:val="000000" w:themeColor="text1"/>
          <w:sz w:val="24"/>
          <w:szCs w:val="24"/>
          <w:lang w:val="sk-SK"/>
        </w:rPr>
        <w:t>. Nárok na výplatu vdovského výsluhového dôchodku v takto určenej sume sa uvoľní odo dňa jeho priznania, najskôr však od 1. januára 2008.</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12" w:name="2158526"/>
      <w:bookmarkEnd w:id="1312"/>
      <w:r w:rsidRPr="008E0C0D">
        <w:rPr>
          <w:rFonts w:ascii="Times New Roman" w:hAnsi="Times New Roman" w:cs="Times New Roman"/>
          <w:color w:val="000000" w:themeColor="text1"/>
          <w:sz w:val="24"/>
          <w:szCs w:val="24"/>
          <w:lang w:val="sk-SK"/>
        </w:rPr>
        <w:t>§ 143t</w:t>
      </w:r>
    </w:p>
    <w:p w:rsidR="00BF6BB7" w:rsidRPr="008E0C0D" w:rsidRDefault="006E63CE">
      <w:pPr>
        <w:ind w:firstLine="142"/>
        <w:rPr>
          <w:rFonts w:ascii="Times New Roman" w:hAnsi="Times New Roman" w:cs="Times New Roman"/>
          <w:color w:val="000000" w:themeColor="text1"/>
          <w:sz w:val="24"/>
          <w:szCs w:val="24"/>
          <w:lang w:val="sk-SK"/>
        </w:rPr>
      </w:pPr>
      <w:bookmarkStart w:id="1313" w:name="2158527"/>
      <w:bookmarkEnd w:id="131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Hasič, ktorému skončil služobný pomer v období od 1. januára 2008 do 31. decembra 2008, môže požiadať Sociálnu poisťovňu o priznanie starobného dôchodku alebo predčasného starobného dôchodku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314" w:name="2158528"/>
      <w:bookmarkEnd w:id="131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Hasič, ktorému skončí služobný pomer v období od 1. januára 2009 do 31. decembra 2010, môže požiadať Sociálnu poisťovňu o priznanie starobného dôchodku alebo predčasného starobného dôchodku podľa osobitného predpisu.</w:t>
      </w:r>
      <w:hyperlink w:anchor="2158990" w:history="1">
        <w:r w:rsidRPr="008E0C0D">
          <w:rPr>
            <w:rStyle w:val="Odkaznavysvetlivku"/>
            <w:rFonts w:ascii="Times New Roman" w:hAnsi="Times New Roman" w:cs="Times New Roman"/>
            <w:color w:val="000000" w:themeColor="text1"/>
            <w:sz w:val="24"/>
            <w:szCs w:val="24"/>
            <w:lang w:val="sk-SK"/>
          </w:rPr>
          <w:t>3f)</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315" w:name="2158529"/>
      <w:bookmarkEnd w:id="131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Dňom podania žiadosti podľa odsekov 1 a 2 zaniká hasičovi nárok na výsluhové zabezpečenie podľa tohto zákona.</w:t>
      </w:r>
    </w:p>
    <w:p w:rsidR="00BF6BB7" w:rsidRPr="008E0C0D" w:rsidRDefault="006E63CE">
      <w:pPr>
        <w:ind w:firstLine="142"/>
        <w:rPr>
          <w:rFonts w:ascii="Times New Roman" w:hAnsi="Times New Roman" w:cs="Times New Roman"/>
          <w:color w:val="000000" w:themeColor="text1"/>
          <w:sz w:val="24"/>
          <w:szCs w:val="24"/>
          <w:lang w:val="sk-SK"/>
        </w:rPr>
      </w:pPr>
      <w:bookmarkStart w:id="1316" w:name="2158530"/>
      <w:bookmarkEnd w:id="1316"/>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Ustanovenie </w:t>
      </w:r>
      <w:hyperlink w:anchor="2158464" w:history="1">
        <w:r w:rsidRPr="008E0C0D">
          <w:rPr>
            <w:rStyle w:val="Hypertextovprepojenie"/>
            <w:rFonts w:ascii="Times New Roman" w:hAnsi="Times New Roman" w:cs="Times New Roman"/>
            <w:color w:val="000000" w:themeColor="text1"/>
            <w:sz w:val="24"/>
            <w:szCs w:val="24"/>
            <w:u w:val="none"/>
            <w:lang w:val="sk-SK"/>
          </w:rPr>
          <w:t>§ 143k ods. 9</w:t>
        </w:r>
      </w:hyperlink>
      <w:r w:rsidRPr="008E0C0D">
        <w:rPr>
          <w:rFonts w:ascii="Times New Roman" w:hAnsi="Times New Roman" w:cs="Times New Roman"/>
          <w:color w:val="000000" w:themeColor="text1"/>
          <w:sz w:val="24"/>
          <w:szCs w:val="24"/>
          <w:lang w:val="sk-SK"/>
        </w:rPr>
        <w:t xml:space="preserve"> a </w:t>
      </w:r>
      <w:hyperlink w:anchor="2158465" w:history="1">
        <w:r w:rsidRPr="008E0C0D">
          <w:rPr>
            <w:rStyle w:val="Hypertextovprepojenie"/>
            <w:rFonts w:ascii="Times New Roman" w:hAnsi="Times New Roman" w:cs="Times New Roman"/>
            <w:color w:val="000000" w:themeColor="text1"/>
            <w:sz w:val="24"/>
            <w:szCs w:val="24"/>
            <w:u w:val="none"/>
            <w:lang w:val="sk-SK"/>
          </w:rPr>
          <w:t>10</w:t>
        </w:r>
      </w:hyperlink>
      <w:r w:rsidRPr="008E0C0D">
        <w:rPr>
          <w:rFonts w:ascii="Times New Roman" w:hAnsi="Times New Roman" w:cs="Times New Roman"/>
          <w:color w:val="000000" w:themeColor="text1"/>
          <w:sz w:val="24"/>
          <w:szCs w:val="24"/>
          <w:lang w:val="sk-SK"/>
        </w:rPr>
        <w:t xml:space="preserve"> sa od 1. januára 2009 nepoužije.</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17" w:name="2158531"/>
      <w:bookmarkEnd w:id="1317"/>
      <w:r w:rsidRPr="008E0C0D">
        <w:rPr>
          <w:rFonts w:ascii="Times New Roman" w:hAnsi="Times New Roman" w:cs="Times New Roman"/>
          <w:color w:val="000000" w:themeColor="text1"/>
          <w:sz w:val="24"/>
          <w:szCs w:val="24"/>
          <w:lang w:val="sk-SK"/>
        </w:rPr>
        <w:t>§ 143u</w:t>
      </w:r>
      <w:r w:rsidRPr="008E0C0D">
        <w:rPr>
          <w:rFonts w:ascii="Times New Roman" w:hAnsi="Times New Roman" w:cs="Times New Roman"/>
          <w:color w:val="000000" w:themeColor="text1"/>
          <w:sz w:val="24"/>
          <w:szCs w:val="24"/>
          <w:lang w:val="sk-SK"/>
        </w:rPr>
        <w:br/>
        <w:t>Prechodné ustanovenie účinné od 1. apríla 2009</w:t>
      </w:r>
    </w:p>
    <w:p w:rsidR="00BF6BB7" w:rsidRPr="008E0C0D" w:rsidRDefault="006E63CE">
      <w:pPr>
        <w:ind w:firstLine="142"/>
        <w:rPr>
          <w:rFonts w:ascii="Times New Roman" w:hAnsi="Times New Roman" w:cs="Times New Roman"/>
          <w:color w:val="000000" w:themeColor="text1"/>
          <w:sz w:val="24"/>
          <w:szCs w:val="24"/>
          <w:lang w:val="sk-SK"/>
        </w:rPr>
      </w:pPr>
      <w:bookmarkStart w:id="1318" w:name="2158533"/>
      <w:bookmarkEnd w:id="1318"/>
      <w:r w:rsidRPr="008E0C0D">
        <w:rPr>
          <w:rFonts w:ascii="Times New Roman" w:hAnsi="Times New Roman" w:cs="Times New Roman"/>
          <w:color w:val="000000" w:themeColor="text1"/>
          <w:sz w:val="24"/>
          <w:szCs w:val="24"/>
          <w:lang w:val="sk-SK"/>
        </w:rPr>
        <w:t>Profesionálnemu vojakovi, ktorý vykonával funkciu sudcu vojenského súdu alebo činnosť justičného čakateľa vojenského súdu a ktorému služobný pomer profesionálneho vojaka skončil 31. marca 2009 podľa osobitného predpisu,</w:t>
      </w:r>
      <w:hyperlink w:anchor="2159137" w:history="1">
        <w:r w:rsidRPr="008E0C0D">
          <w:rPr>
            <w:rStyle w:val="Odkaznavysvetlivku"/>
            <w:rFonts w:ascii="Times New Roman" w:hAnsi="Times New Roman" w:cs="Times New Roman"/>
            <w:color w:val="000000" w:themeColor="text1"/>
            <w:sz w:val="24"/>
            <w:szCs w:val="24"/>
            <w:lang w:val="sk-SK"/>
          </w:rPr>
          <w:t>67)</w:t>
        </w:r>
      </w:hyperlink>
      <w:r w:rsidRPr="008E0C0D">
        <w:rPr>
          <w:rFonts w:ascii="Times New Roman" w:hAnsi="Times New Roman" w:cs="Times New Roman"/>
          <w:color w:val="000000" w:themeColor="text1"/>
          <w:sz w:val="24"/>
          <w:szCs w:val="24"/>
          <w:lang w:val="sk-SK"/>
        </w:rPr>
        <w:t xml:space="preserve"> patria dávky výsluhového zabezpečenia v rozsahu podľa </w:t>
      </w:r>
      <w:hyperlink w:anchor="2158266" w:history="1">
        <w:r w:rsidRPr="008E0C0D">
          <w:rPr>
            <w:rStyle w:val="Hypertextovprepojenie"/>
            <w:rFonts w:ascii="Times New Roman" w:hAnsi="Times New Roman" w:cs="Times New Roman"/>
            <w:color w:val="000000" w:themeColor="text1"/>
            <w:sz w:val="24"/>
            <w:szCs w:val="24"/>
            <w:u w:val="none"/>
            <w:lang w:val="sk-SK"/>
          </w:rPr>
          <w:t>§ 123</w:t>
        </w:r>
      </w:hyperlink>
      <w:r w:rsidRPr="008E0C0D">
        <w:rPr>
          <w:rFonts w:ascii="Times New Roman" w:hAnsi="Times New Roman" w:cs="Times New Roman"/>
          <w:color w:val="000000" w:themeColor="text1"/>
          <w:sz w:val="24"/>
          <w:szCs w:val="24"/>
          <w:lang w:val="sk-SK"/>
        </w:rPr>
        <w:t>.</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19" w:name="2158534"/>
      <w:bookmarkEnd w:id="1319"/>
      <w:r w:rsidRPr="008E0C0D">
        <w:rPr>
          <w:rFonts w:ascii="Times New Roman" w:hAnsi="Times New Roman" w:cs="Times New Roman"/>
          <w:color w:val="000000" w:themeColor="text1"/>
          <w:sz w:val="24"/>
          <w:szCs w:val="24"/>
          <w:lang w:val="sk-SK"/>
        </w:rPr>
        <w:t>§ 143v</w:t>
      </w:r>
      <w:r w:rsidRPr="008E0C0D">
        <w:rPr>
          <w:rFonts w:ascii="Times New Roman" w:hAnsi="Times New Roman" w:cs="Times New Roman"/>
          <w:color w:val="000000" w:themeColor="text1"/>
          <w:sz w:val="24"/>
          <w:szCs w:val="24"/>
          <w:lang w:val="sk-SK"/>
        </w:rPr>
        <w:br/>
        <w:t>Prechodné ustanovenia účinné od 1. januára 2011</w:t>
      </w:r>
    </w:p>
    <w:p w:rsidR="00BF6BB7" w:rsidRPr="008E0C0D" w:rsidRDefault="006E63CE">
      <w:pPr>
        <w:ind w:firstLine="142"/>
        <w:rPr>
          <w:rFonts w:ascii="Times New Roman" w:hAnsi="Times New Roman" w:cs="Times New Roman"/>
          <w:color w:val="000000" w:themeColor="text1"/>
          <w:sz w:val="24"/>
          <w:szCs w:val="24"/>
          <w:lang w:val="sk-SK"/>
        </w:rPr>
      </w:pPr>
      <w:bookmarkStart w:id="1320" w:name="2158536"/>
      <w:bookmarkEnd w:id="1320"/>
      <w:r w:rsidRPr="008E0C0D">
        <w:rPr>
          <w:rFonts w:ascii="Times New Roman" w:hAnsi="Times New Roman" w:cs="Times New Roman"/>
          <w:b/>
          <w:color w:val="000000" w:themeColor="text1"/>
          <w:sz w:val="24"/>
          <w:szCs w:val="24"/>
          <w:lang w:val="sk-SK"/>
        </w:rPr>
        <w:lastRenderedPageBreak/>
        <w:t>(1)</w:t>
      </w:r>
      <w:r w:rsidRPr="008E0C0D">
        <w:rPr>
          <w:rFonts w:ascii="Times New Roman" w:hAnsi="Times New Roman" w:cs="Times New Roman"/>
          <w:color w:val="000000" w:themeColor="text1"/>
          <w:sz w:val="24"/>
          <w:szCs w:val="24"/>
          <w:lang w:val="sk-SK"/>
        </w:rPr>
        <w:t xml:space="preserve"> Policajtke alebo profesionálnej vojačke, ktorá nastúpila na materskú dovolenku pred 1. januárom 2011 a policajtovi alebo profesionálnemu vojakovi, ktorý nastúpil na rodičovskú dovolenku podľa osobitného predpisu</w:t>
      </w:r>
      <w:hyperlink w:anchor="2159138" w:history="1">
        <w:r w:rsidRPr="008E0C0D">
          <w:rPr>
            <w:rStyle w:val="Odkaznavysvetlivku"/>
            <w:rFonts w:ascii="Times New Roman" w:hAnsi="Times New Roman" w:cs="Times New Roman"/>
            <w:color w:val="000000" w:themeColor="text1"/>
            <w:sz w:val="24"/>
            <w:szCs w:val="24"/>
            <w:lang w:val="sk-SK"/>
          </w:rPr>
          <w:t>68)</w:t>
        </w:r>
      </w:hyperlink>
      <w:r w:rsidRPr="008E0C0D">
        <w:rPr>
          <w:rFonts w:ascii="Times New Roman" w:hAnsi="Times New Roman" w:cs="Times New Roman"/>
          <w:color w:val="000000" w:themeColor="text1"/>
          <w:sz w:val="24"/>
          <w:szCs w:val="24"/>
          <w:lang w:val="sk-SK"/>
        </w:rPr>
        <w:t xml:space="preserve"> pred 1. januárom 2011, ktorým nárok na túto dovolenku trvá k 1. januáru 2011, patrí táto dovolenka podľa predpisov účinných od 1. januára 2011.</w:t>
      </w:r>
    </w:p>
    <w:p w:rsidR="00BF6BB7" w:rsidRPr="008E0C0D" w:rsidRDefault="006E63CE">
      <w:pPr>
        <w:ind w:firstLine="142"/>
        <w:rPr>
          <w:rFonts w:ascii="Times New Roman" w:hAnsi="Times New Roman" w:cs="Times New Roman"/>
          <w:color w:val="000000" w:themeColor="text1"/>
          <w:sz w:val="24"/>
          <w:szCs w:val="24"/>
          <w:lang w:val="sk-SK"/>
        </w:rPr>
      </w:pPr>
      <w:bookmarkStart w:id="1321" w:name="2158537"/>
      <w:bookmarkEnd w:id="1321"/>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ochranná lehota začala plynúť pred 1. januárom 2011 a jej plynutie neskončilo do 31. decembra 2010, posudzuje sa aj po tomto dni podľa predpisov účinných do 31. decembra 2010.</w:t>
      </w:r>
    </w:p>
    <w:p w:rsidR="00BF6BB7" w:rsidRPr="008E0C0D" w:rsidRDefault="006E63CE">
      <w:pPr>
        <w:pStyle w:val="Nadpis"/>
        <w:outlineLvl w:val="3"/>
        <w:rPr>
          <w:rFonts w:ascii="Times New Roman" w:hAnsi="Times New Roman" w:cs="Times New Roman"/>
          <w:color w:val="000000" w:themeColor="text1"/>
          <w:sz w:val="24"/>
          <w:szCs w:val="24"/>
          <w:lang w:val="sk-SK"/>
        </w:rPr>
      </w:pPr>
      <w:bookmarkStart w:id="1322" w:name="2158538"/>
      <w:bookmarkEnd w:id="1322"/>
      <w:r w:rsidRPr="008E0C0D">
        <w:rPr>
          <w:rFonts w:ascii="Times New Roman" w:hAnsi="Times New Roman" w:cs="Times New Roman"/>
          <w:color w:val="000000" w:themeColor="text1"/>
          <w:sz w:val="24"/>
          <w:szCs w:val="24"/>
          <w:lang w:val="sk-SK"/>
        </w:rPr>
        <w:t>Prechodné ustanovenia účinné od 1. mája 2013</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23" w:name="2158539"/>
      <w:bookmarkEnd w:id="1323"/>
      <w:r w:rsidRPr="008E0C0D">
        <w:rPr>
          <w:rFonts w:ascii="Times New Roman" w:hAnsi="Times New Roman" w:cs="Times New Roman"/>
          <w:color w:val="000000" w:themeColor="text1"/>
          <w:sz w:val="24"/>
          <w:szCs w:val="24"/>
          <w:lang w:val="sk-SK"/>
        </w:rPr>
        <w:t>§ 143w</w:t>
      </w:r>
    </w:p>
    <w:p w:rsidR="00BF6BB7" w:rsidRPr="008E0C0D" w:rsidRDefault="006E63CE">
      <w:pPr>
        <w:ind w:firstLine="142"/>
        <w:rPr>
          <w:rFonts w:ascii="Times New Roman" w:hAnsi="Times New Roman" w:cs="Times New Roman"/>
          <w:color w:val="000000" w:themeColor="text1"/>
          <w:sz w:val="24"/>
          <w:szCs w:val="24"/>
          <w:lang w:val="sk-SK"/>
        </w:rPr>
      </w:pPr>
      <w:bookmarkStart w:id="1324" w:name="2158540"/>
      <w:bookmarkEnd w:id="1324"/>
      <w:r w:rsidRPr="008E0C0D">
        <w:rPr>
          <w:rFonts w:ascii="Times New Roman" w:hAnsi="Times New Roman" w:cs="Times New Roman"/>
          <w:color w:val="000000" w:themeColor="text1"/>
          <w:sz w:val="24"/>
          <w:szCs w:val="24"/>
          <w:lang w:val="sk-SK"/>
        </w:rPr>
        <w:t>Policajtovi alebo profesionálnemu vojakovi, ktorému pred 1. májom 2013 vznikol nárok na dávky nemocenského zabezpečenia a tento nárok do uvedeného dňa nezanikol, patria dávky nemocenského zabezpečenia až do skončenia dočasnej neschopnosti, najdlhšie do uplynutia podpornej doby podľa predpisov platných pred 1. májom 2013; to platí aj vtedy, ak mu pred týmto dňom počas dočasnej neschopnosti patril služobný plat alebo nárok na dávky nemocenského zabezpečenia v rámci tej istej dočasnej neschopnosti po zániku nároku na služobný plat.</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25" w:name="2158541"/>
      <w:bookmarkEnd w:id="1325"/>
      <w:r w:rsidRPr="008E0C0D">
        <w:rPr>
          <w:rFonts w:ascii="Times New Roman" w:hAnsi="Times New Roman" w:cs="Times New Roman"/>
          <w:color w:val="000000" w:themeColor="text1"/>
          <w:sz w:val="24"/>
          <w:szCs w:val="24"/>
          <w:lang w:val="sk-SK"/>
        </w:rPr>
        <w:t>§ 143x</w:t>
      </w:r>
    </w:p>
    <w:p w:rsidR="00BF6BB7" w:rsidRPr="008E0C0D" w:rsidRDefault="006E63CE">
      <w:pPr>
        <w:ind w:firstLine="142"/>
        <w:rPr>
          <w:rFonts w:ascii="Times New Roman" w:hAnsi="Times New Roman" w:cs="Times New Roman"/>
          <w:color w:val="000000" w:themeColor="text1"/>
          <w:sz w:val="24"/>
          <w:szCs w:val="24"/>
          <w:lang w:val="sk-SK"/>
        </w:rPr>
      </w:pPr>
      <w:bookmarkStart w:id="1326" w:name="2158542"/>
      <w:bookmarkEnd w:id="1326"/>
      <w:r w:rsidRPr="008E0C0D">
        <w:rPr>
          <w:rFonts w:ascii="Times New Roman" w:hAnsi="Times New Roman" w:cs="Times New Roman"/>
          <w:color w:val="000000" w:themeColor="text1"/>
          <w:sz w:val="24"/>
          <w:szCs w:val="24"/>
          <w:lang w:val="sk-SK"/>
        </w:rPr>
        <w:t>Policajt alebo profesionálny vojak, ktorého služobný pomer vznikol pred 1. májom 2013 a skončil po 30. apríli 2013 má odo dňa nasledujúceho po dni skončenia služobného pomeru nárok na výsluhový príspevok, ak jeho služobný pomer trval nepretržite</w:t>
      </w:r>
    </w:p>
    <w:p w:rsidR="00BF6BB7" w:rsidRPr="008E0C0D" w:rsidRDefault="006E63CE">
      <w:pPr>
        <w:ind w:left="568" w:hanging="284"/>
        <w:rPr>
          <w:rFonts w:ascii="Times New Roman" w:hAnsi="Times New Roman" w:cs="Times New Roman"/>
          <w:color w:val="000000" w:themeColor="text1"/>
          <w:sz w:val="24"/>
          <w:szCs w:val="24"/>
          <w:lang w:val="sk-SK"/>
        </w:rPr>
      </w:pPr>
      <w:bookmarkStart w:id="1327" w:name="2158543"/>
      <w:bookmarkEnd w:id="1327"/>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päť skončených rokov pred 1. májom 2013,</w:t>
      </w:r>
    </w:p>
    <w:p w:rsidR="00BF6BB7" w:rsidRPr="008E0C0D" w:rsidRDefault="006E63CE">
      <w:pPr>
        <w:ind w:left="568" w:hanging="284"/>
        <w:rPr>
          <w:rFonts w:ascii="Times New Roman" w:hAnsi="Times New Roman" w:cs="Times New Roman"/>
          <w:color w:val="000000" w:themeColor="text1"/>
          <w:sz w:val="24"/>
          <w:szCs w:val="24"/>
          <w:lang w:val="sk-SK"/>
        </w:rPr>
      </w:pPr>
      <w:bookmarkStart w:id="1328" w:name="2158544"/>
      <w:bookmarkEnd w:id="1328"/>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šesť skončených rokov, z toho pred 1. májom 2013 štyri skončené roky služobného pomeru,</w:t>
      </w:r>
    </w:p>
    <w:p w:rsidR="00BF6BB7" w:rsidRPr="008E0C0D" w:rsidRDefault="006E63CE">
      <w:pPr>
        <w:ind w:left="568" w:hanging="284"/>
        <w:rPr>
          <w:rFonts w:ascii="Times New Roman" w:hAnsi="Times New Roman" w:cs="Times New Roman"/>
          <w:color w:val="000000" w:themeColor="text1"/>
          <w:sz w:val="24"/>
          <w:szCs w:val="24"/>
          <w:lang w:val="sk-SK"/>
        </w:rPr>
      </w:pPr>
      <w:bookmarkStart w:id="1329" w:name="2158545"/>
      <w:bookmarkEnd w:id="1329"/>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sedem skončených rokov, z toho pred 1. májom 2013 tri skončené roky služobného pomeru,</w:t>
      </w:r>
    </w:p>
    <w:p w:rsidR="00BF6BB7" w:rsidRPr="008E0C0D" w:rsidRDefault="006E63CE">
      <w:pPr>
        <w:ind w:left="568" w:hanging="284"/>
        <w:rPr>
          <w:rFonts w:ascii="Times New Roman" w:hAnsi="Times New Roman" w:cs="Times New Roman"/>
          <w:color w:val="000000" w:themeColor="text1"/>
          <w:sz w:val="24"/>
          <w:szCs w:val="24"/>
          <w:lang w:val="sk-SK"/>
        </w:rPr>
      </w:pPr>
      <w:bookmarkStart w:id="1330" w:name="2158546"/>
      <w:bookmarkEnd w:id="1330"/>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osem skončených rokov, z toho pred 1. májom 2013 dva skončené roky služobného pomeru,</w:t>
      </w:r>
    </w:p>
    <w:p w:rsidR="00BF6BB7" w:rsidRPr="008E0C0D" w:rsidRDefault="006E63CE">
      <w:pPr>
        <w:ind w:left="568" w:hanging="284"/>
        <w:rPr>
          <w:rFonts w:ascii="Times New Roman" w:hAnsi="Times New Roman" w:cs="Times New Roman"/>
          <w:color w:val="000000" w:themeColor="text1"/>
          <w:sz w:val="24"/>
          <w:szCs w:val="24"/>
          <w:lang w:val="sk-SK"/>
        </w:rPr>
      </w:pPr>
      <w:bookmarkStart w:id="1331" w:name="2158547"/>
      <w:bookmarkEnd w:id="1331"/>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deväť skončených rokov, z toho pred 1. májom 2013 jeden skončený rok služobného pomeru,</w:t>
      </w:r>
    </w:p>
    <w:p w:rsidR="00BF6BB7" w:rsidRPr="008E0C0D" w:rsidRDefault="006E63CE">
      <w:pPr>
        <w:ind w:left="568" w:hanging="284"/>
        <w:rPr>
          <w:rFonts w:ascii="Times New Roman" w:hAnsi="Times New Roman" w:cs="Times New Roman"/>
          <w:color w:val="000000" w:themeColor="text1"/>
          <w:sz w:val="24"/>
          <w:szCs w:val="24"/>
          <w:lang w:val="sk-SK"/>
        </w:rPr>
      </w:pPr>
      <w:bookmarkStart w:id="1332" w:name="2158548"/>
      <w:bookmarkEnd w:id="1332"/>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desať skončených rokov, z toho pred 1. májom 2013 menej ako jeden skončený rok služobného pomeru.</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33" w:name="2158549"/>
      <w:bookmarkEnd w:id="1333"/>
      <w:r w:rsidRPr="008E0C0D">
        <w:rPr>
          <w:rFonts w:ascii="Times New Roman" w:hAnsi="Times New Roman" w:cs="Times New Roman"/>
          <w:color w:val="000000" w:themeColor="text1"/>
          <w:sz w:val="24"/>
          <w:szCs w:val="24"/>
          <w:lang w:val="sk-SK"/>
        </w:rPr>
        <w:t>§ 143y</w:t>
      </w:r>
    </w:p>
    <w:p w:rsidR="00BF6BB7" w:rsidRPr="008E0C0D" w:rsidRDefault="006E63CE">
      <w:pPr>
        <w:ind w:firstLine="142"/>
        <w:rPr>
          <w:rFonts w:ascii="Times New Roman" w:hAnsi="Times New Roman" w:cs="Times New Roman"/>
          <w:color w:val="000000" w:themeColor="text1"/>
          <w:sz w:val="24"/>
          <w:szCs w:val="24"/>
          <w:lang w:val="sk-SK"/>
        </w:rPr>
      </w:pPr>
      <w:bookmarkStart w:id="1334" w:name="2158550"/>
      <w:bookmarkEnd w:id="1334"/>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Výsluhový príspevok patrí odo dňa nasledujúceho po dni skončenia služobného pomeru policajtovi a profesionálnemu vojakovi, ktorí splnili podmienky uvedené v </w:t>
      </w:r>
      <w:hyperlink w:anchor="2158541" w:history="1">
        <w:r w:rsidRPr="008E0C0D">
          <w:rPr>
            <w:rStyle w:val="Hypertextovprepojenie"/>
            <w:rFonts w:ascii="Times New Roman" w:hAnsi="Times New Roman" w:cs="Times New Roman"/>
            <w:color w:val="000000" w:themeColor="text1"/>
            <w:sz w:val="24"/>
            <w:szCs w:val="24"/>
            <w:u w:val="none"/>
            <w:lang w:val="sk-SK"/>
          </w:rPr>
          <w:t>§ 143x</w:t>
        </w:r>
      </w:hyperlink>
      <w:r w:rsidRPr="008E0C0D">
        <w:rPr>
          <w:rFonts w:ascii="Times New Roman" w:hAnsi="Times New Roman" w:cs="Times New Roman"/>
          <w:color w:val="000000" w:themeColor="text1"/>
          <w:sz w:val="24"/>
          <w:szCs w:val="24"/>
          <w:lang w:val="sk-SK"/>
        </w:rPr>
        <w:t xml:space="preserve"> po dobu</w:t>
      </w:r>
    </w:p>
    <w:p w:rsidR="00BF6BB7" w:rsidRPr="008E0C0D" w:rsidRDefault="006E63CE">
      <w:pPr>
        <w:ind w:left="568" w:hanging="284"/>
        <w:rPr>
          <w:rFonts w:ascii="Times New Roman" w:hAnsi="Times New Roman" w:cs="Times New Roman"/>
          <w:color w:val="000000" w:themeColor="text1"/>
          <w:sz w:val="24"/>
          <w:szCs w:val="24"/>
          <w:lang w:val="sk-SK"/>
        </w:rPr>
      </w:pPr>
      <w:bookmarkStart w:id="1335" w:name="2158551"/>
      <w:bookmarkEnd w:id="1335"/>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jedného roka, ak ich služobný pomer trval</w:t>
      </w:r>
    </w:p>
    <w:p w:rsidR="00BF6BB7" w:rsidRPr="008E0C0D" w:rsidRDefault="006E63CE">
      <w:pPr>
        <w:ind w:left="852" w:hanging="284"/>
        <w:rPr>
          <w:rFonts w:ascii="Times New Roman" w:hAnsi="Times New Roman" w:cs="Times New Roman"/>
          <w:color w:val="000000" w:themeColor="text1"/>
          <w:sz w:val="24"/>
          <w:szCs w:val="24"/>
          <w:lang w:val="sk-SK"/>
        </w:rPr>
      </w:pPr>
      <w:bookmarkStart w:id="1336" w:name="2158552"/>
      <w:bookmarkEnd w:id="1336"/>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desať až šestnásť skončených rokov, z toho pred 1. májom 2013 menej ako jeden skončený rok,</w:t>
      </w:r>
    </w:p>
    <w:p w:rsidR="00BF6BB7" w:rsidRPr="008E0C0D" w:rsidRDefault="006E63CE">
      <w:pPr>
        <w:ind w:left="852" w:hanging="284"/>
        <w:rPr>
          <w:rFonts w:ascii="Times New Roman" w:hAnsi="Times New Roman" w:cs="Times New Roman"/>
          <w:color w:val="000000" w:themeColor="text1"/>
          <w:sz w:val="24"/>
          <w:szCs w:val="24"/>
          <w:lang w:val="sk-SK"/>
        </w:rPr>
      </w:pPr>
      <w:bookmarkStart w:id="1337" w:name="2158553"/>
      <w:bookmarkEnd w:id="133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deväť až pätnásť skončených rokov, z toho pred 1. májom 2013 jeden skončený rok,</w:t>
      </w:r>
    </w:p>
    <w:p w:rsidR="00BF6BB7" w:rsidRPr="008E0C0D" w:rsidRDefault="006E63CE">
      <w:pPr>
        <w:ind w:left="852" w:hanging="284"/>
        <w:rPr>
          <w:rFonts w:ascii="Times New Roman" w:hAnsi="Times New Roman" w:cs="Times New Roman"/>
          <w:color w:val="000000" w:themeColor="text1"/>
          <w:sz w:val="24"/>
          <w:szCs w:val="24"/>
          <w:lang w:val="sk-SK"/>
        </w:rPr>
      </w:pPr>
      <w:bookmarkStart w:id="1338" w:name="2158554"/>
      <w:bookmarkEnd w:id="1338"/>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osem až štrnásť skončených rokov, z toho pred 1. májom 2013 dva skončené roky,</w:t>
      </w:r>
    </w:p>
    <w:p w:rsidR="00BF6BB7" w:rsidRPr="008E0C0D" w:rsidRDefault="006E63CE">
      <w:pPr>
        <w:ind w:left="852" w:hanging="284"/>
        <w:rPr>
          <w:rFonts w:ascii="Times New Roman" w:hAnsi="Times New Roman" w:cs="Times New Roman"/>
          <w:color w:val="000000" w:themeColor="text1"/>
          <w:sz w:val="24"/>
          <w:szCs w:val="24"/>
          <w:lang w:val="sk-SK"/>
        </w:rPr>
      </w:pPr>
      <w:bookmarkStart w:id="1339" w:name="2158555"/>
      <w:bookmarkEnd w:id="133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sedem až trinásť skončených rokov, z toho pred 1. májom 2013 tri skončené roky,</w:t>
      </w:r>
    </w:p>
    <w:p w:rsidR="00BF6BB7" w:rsidRPr="008E0C0D" w:rsidRDefault="006E63CE">
      <w:pPr>
        <w:ind w:left="852" w:hanging="284"/>
        <w:rPr>
          <w:rFonts w:ascii="Times New Roman" w:hAnsi="Times New Roman" w:cs="Times New Roman"/>
          <w:color w:val="000000" w:themeColor="text1"/>
          <w:sz w:val="24"/>
          <w:szCs w:val="24"/>
          <w:lang w:val="sk-SK"/>
        </w:rPr>
      </w:pPr>
      <w:bookmarkStart w:id="1340" w:name="2158556"/>
      <w:bookmarkEnd w:id="1340"/>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šesť až dvanásť skončených rokov, z toho pred 1. májom 2013 štyri skončené roky,</w:t>
      </w:r>
    </w:p>
    <w:p w:rsidR="00BF6BB7" w:rsidRPr="008E0C0D" w:rsidRDefault="006E63CE">
      <w:pPr>
        <w:ind w:left="852" w:hanging="284"/>
        <w:rPr>
          <w:rFonts w:ascii="Times New Roman" w:hAnsi="Times New Roman" w:cs="Times New Roman"/>
          <w:color w:val="000000" w:themeColor="text1"/>
          <w:sz w:val="24"/>
          <w:szCs w:val="24"/>
          <w:lang w:val="sk-SK"/>
        </w:rPr>
      </w:pPr>
      <w:bookmarkStart w:id="1341" w:name="2158557"/>
      <w:bookmarkEnd w:id="1341"/>
      <w:r w:rsidRPr="008E0C0D">
        <w:rPr>
          <w:rFonts w:ascii="Times New Roman" w:hAnsi="Times New Roman" w:cs="Times New Roman"/>
          <w:b/>
          <w:color w:val="000000" w:themeColor="text1"/>
          <w:sz w:val="24"/>
          <w:szCs w:val="24"/>
          <w:lang w:val="sk-SK"/>
        </w:rPr>
        <w:lastRenderedPageBreak/>
        <w:t>6.</w:t>
      </w:r>
      <w:r w:rsidRPr="008E0C0D">
        <w:rPr>
          <w:rFonts w:ascii="Times New Roman" w:hAnsi="Times New Roman" w:cs="Times New Roman"/>
          <w:color w:val="000000" w:themeColor="text1"/>
          <w:sz w:val="24"/>
          <w:szCs w:val="24"/>
          <w:lang w:val="sk-SK"/>
        </w:rPr>
        <w:t xml:space="preserve"> päť až jedenásť skončených rokov, z toho pred 1. májom 2013 päť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42" w:name="2158558"/>
      <w:bookmarkEnd w:id="1342"/>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menej ako dvanásť skončených rokov, z toho pred 1. májom 2013 šesť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43" w:name="2158559"/>
      <w:bookmarkEnd w:id="1343"/>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menej ako jedenásť skončených rokov, z toho pred 1. májom 2013 sedem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44" w:name="2158560"/>
      <w:bookmarkEnd w:id="1344"/>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menej ako desať skončených rokov, z toho pred 1. májom 2013 osem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45" w:name="2158561"/>
      <w:bookmarkEnd w:id="1345"/>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dvoch rokov, ak ich služobný pomer trval</w:t>
      </w:r>
    </w:p>
    <w:p w:rsidR="00BF6BB7" w:rsidRPr="008E0C0D" w:rsidRDefault="006E63CE">
      <w:pPr>
        <w:ind w:left="852" w:hanging="284"/>
        <w:rPr>
          <w:rFonts w:ascii="Times New Roman" w:hAnsi="Times New Roman" w:cs="Times New Roman"/>
          <w:color w:val="000000" w:themeColor="text1"/>
          <w:sz w:val="24"/>
          <w:szCs w:val="24"/>
          <w:lang w:val="sk-SK"/>
        </w:rPr>
      </w:pPr>
      <w:bookmarkStart w:id="1346" w:name="2158562"/>
      <w:bookmarkEnd w:id="1346"/>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sedemnásť až dvadsaťjeden skončených rokov, z toho pred 1. májom 2013 menej ako jeden skončený rok ,</w:t>
      </w:r>
    </w:p>
    <w:p w:rsidR="00BF6BB7" w:rsidRPr="008E0C0D" w:rsidRDefault="006E63CE">
      <w:pPr>
        <w:ind w:left="852" w:hanging="284"/>
        <w:rPr>
          <w:rFonts w:ascii="Times New Roman" w:hAnsi="Times New Roman" w:cs="Times New Roman"/>
          <w:color w:val="000000" w:themeColor="text1"/>
          <w:sz w:val="24"/>
          <w:szCs w:val="24"/>
          <w:lang w:val="sk-SK"/>
        </w:rPr>
      </w:pPr>
      <w:bookmarkStart w:id="1347" w:name="2158563"/>
      <w:bookmarkEnd w:id="134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šestnásť až dvadsať skončených rokov, z toho pred 1. májom 2013 jeden skončený rok,</w:t>
      </w:r>
    </w:p>
    <w:p w:rsidR="00BF6BB7" w:rsidRPr="008E0C0D" w:rsidRDefault="006E63CE">
      <w:pPr>
        <w:ind w:left="852" w:hanging="284"/>
        <w:rPr>
          <w:rFonts w:ascii="Times New Roman" w:hAnsi="Times New Roman" w:cs="Times New Roman"/>
          <w:color w:val="000000" w:themeColor="text1"/>
          <w:sz w:val="24"/>
          <w:szCs w:val="24"/>
          <w:lang w:val="sk-SK"/>
        </w:rPr>
      </w:pPr>
      <w:bookmarkStart w:id="1348" w:name="2158564"/>
      <w:bookmarkEnd w:id="1348"/>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pätnásť až devätnásť skončených rokov, z toho pred 1. májom 2013 dva skončené roky,</w:t>
      </w:r>
    </w:p>
    <w:p w:rsidR="00BF6BB7" w:rsidRPr="008E0C0D" w:rsidRDefault="006E63CE">
      <w:pPr>
        <w:ind w:left="852" w:hanging="284"/>
        <w:rPr>
          <w:rFonts w:ascii="Times New Roman" w:hAnsi="Times New Roman" w:cs="Times New Roman"/>
          <w:color w:val="000000" w:themeColor="text1"/>
          <w:sz w:val="24"/>
          <w:szCs w:val="24"/>
          <w:lang w:val="sk-SK"/>
        </w:rPr>
      </w:pPr>
      <w:bookmarkStart w:id="1349" w:name="2158565"/>
      <w:bookmarkEnd w:id="1349"/>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štrnásť až osemnásť skončených rokov, z toho pred 1. májom 2013 tri skončené roky,</w:t>
      </w:r>
    </w:p>
    <w:p w:rsidR="00BF6BB7" w:rsidRPr="008E0C0D" w:rsidRDefault="006E63CE">
      <w:pPr>
        <w:ind w:left="852" w:hanging="284"/>
        <w:rPr>
          <w:rFonts w:ascii="Times New Roman" w:hAnsi="Times New Roman" w:cs="Times New Roman"/>
          <w:color w:val="000000" w:themeColor="text1"/>
          <w:sz w:val="24"/>
          <w:szCs w:val="24"/>
          <w:lang w:val="sk-SK"/>
        </w:rPr>
      </w:pPr>
      <w:bookmarkStart w:id="1350" w:name="2158566"/>
      <w:bookmarkEnd w:id="1350"/>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trinásť až sedemnásť skončených rokov, z toho pred 1. májom 2013 štyri skončené roky,</w:t>
      </w:r>
    </w:p>
    <w:p w:rsidR="00BF6BB7" w:rsidRPr="008E0C0D" w:rsidRDefault="006E63CE">
      <w:pPr>
        <w:ind w:left="852" w:hanging="284"/>
        <w:rPr>
          <w:rFonts w:ascii="Times New Roman" w:hAnsi="Times New Roman" w:cs="Times New Roman"/>
          <w:color w:val="000000" w:themeColor="text1"/>
          <w:sz w:val="24"/>
          <w:szCs w:val="24"/>
          <w:lang w:val="sk-SK"/>
        </w:rPr>
      </w:pPr>
      <w:bookmarkStart w:id="1351" w:name="2158567"/>
      <w:bookmarkEnd w:id="1351"/>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dvanásť až sedemnásť skončených rokov, z toho pred 1. májom 2013 päť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52" w:name="2158568"/>
      <w:bookmarkEnd w:id="1352"/>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dvanásť až sedemnásť skončených rokov, z toho pred 1. májom 2013 šesť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53" w:name="2158569"/>
      <w:bookmarkEnd w:id="1353"/>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jedenásť až šestnásť skončených rokov, z toho pred 1. májom 2013 sedem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54" w:name="2158570"/>
      <w:bookmarkEnd w:id="1354"/>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desať až pätnásť skončených rokov, z toho pred 1. májom 2013 osem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55" w:name="2158571"/>
      <w:bookmarkEnd w:id="1355"/>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desať až štrnásť skončených rokov, z toho pred 1. májom 2013 deväť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56" w:name="2158572"/>
      <w:bookmarkEnd w:id="1356"/>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menej ako pätnásť skončených rokov, z toho pred 1. májom 2013 desať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57" w:name="2158573"/>
      <w:bookmarkEnd w:id="1357"/>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menej ako trinásť skončených rokov, z toho pred 1. májom 2013 jedenásť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58" w:name="2158574"/>
      <w:bookmarkEnd w:id="1358"/>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troch rokov, ak ich služobný pomer trval</w:t>
      </w:r>
    </w:p>
    <w:p w:rsidR="00BF6BB7" w:rsidRPr="008E0C0D" w:rsidRDefault="006E63CE">
      <w:pPr>
        <w:ind w:left="852" w:hanging="284"/>
        <w:rPr>
          <w:rFonts w:ascii="Times New Roman" w:hAnsi="Times New Roman" w:cs="Times New Roman"/>
          <w:color w:val="000000" w:themeColor="text1"/>
          <w:sz w:val="24"/>
          <w:szCs w:val="24"/>
          <w:lang w:val="sk-SK"/>
        </w:rPr>
      </w:pPr>
      <w:bookmarkStart w:id="1359" w:name="2158575"/>
      <w:bookmarkEnd w:id="135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dvadsaťdva až dvadsaťštyri skončených rokov, z toho pred 1. májom 2013 menej ako jeden skončený rok,</w:t>
      </w:r>
    </w:p>
    <w:p w:rsidR="00BF6BB7" w:rsidRPr="008E0C0D" w:rsidRDefault="006E63CE">
      <w:pPr>
        <w:ind w:left="852" w:hanging="284"/>
        <w:rPr>
          <w:rFonts w:ascii="Times New Roman" w:hAnsi="Times New Roman" w:cs="Times New Roman"/>
          <w:color w:val="000000" w:themeColor="text1"/>
          <w:sz w:val="24"/>
          <w:szCs w:val="24"/>
          <w:lang w:val="sk-SK"/>
        </w:rPr>
      </w:pPr>
      <w:bookmarkStart w:id="1360" w:name="2158576"/>
      <w:bookmarkEnd w:id="136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dvadsaťjeden až dvadsaťštyri skončených rokov, z toho pred 1. májom 2013 jeden skončený rok,</w:t>
      </w:r>
    </w:p>
    <w:p w:rsidR="00BF6BB7" w:rsidRPr="008E0C0D" w:rsidRDefault="006E63CE">
      <w:pPr>
        <w:ind w:left="852" w:hanging="284"/>
        <w:rPr>
          <w:rFonts w:ascii="Times New Roman" w:hAnsi="Times New Roman" w:cs="Times New Roman"/>
          <w:color w:val="000000" w:themeColor="text1"/>
          <w:sz w:val="24"/>
          <w:szCs w:val="24"/>
          <w:lang w:val="sk-SK"/>
        </w:rPr>
      </w:pPr>
      <w:bookmarkStart w:id="1361" w:name="2158577"/>
      <w:bookmarkEnd w:id="136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dvadsať až dvadsaťštyri skončených rokov, z toho pred 1. májom 2013 dva skončené roky,</w:t>
      </w:r>
    </w:p>
    <w:p w:rsidR="00BF6BB7" w:rsidRPr="008E0C0D" w:rsidRDefault="006E63CE">
      <w:pPr>
        <w:ind w:left="852" w:hanging="284"/>
        <w:rPr>
          <w:rFonts w:ascii="Times New Roman" w:hAnsi="Times New Roman" w:cs="Times New Roman"/>
          <w:color w:val="000000" w:themeColor="text1"/>
          <w:sz w:val="24"/>
          <w:szCs w:val="24"/>
          <w:lang w:val="sk-SK"/>
        </w:rPr>
      </w:pPr>
      <w:bookmarkStart w:id="1362" w:name="2158578"/>
      <w:bookmarkEnd w:id="1362"/>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devätnásť až dvadsaťštyri skončených rokov, z toho pred 1. májom 2013 tri skončené roky,</w:t>
      </w:r>
    </w:p>
    <w:p w:rsidR="00BF6BB7" w:rsidRPr="008E0C0D" w:rsidRDefault="006E63CE">
      <w:pPr>
        <w:ind w:left="852" w:hanging="284"/>
        <w:rPr>
          <w:rFonts w:ascii="Times New Roman" w:hAnsi="Times New Roman" w:cs="Times New Roman"/>
          <w:color w:val="000000" w:themeColor="text1"/>
          <w:sz w:val="24"/>
          <w:szCs w:val="24"/>
          <w:lang w:val="sk-SK"/>
        </w:rPr>
      </w:pPr>
      <w:bookmarkStart w:id="1363" w:name="2158579"/>
      <w:bookmarkEnd w:id="1363"/>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osemnásť až dvadsaťštyri skončených rokov, z toho pred 1. májom 2013 štyri skončené roky,</w:t>
      </w:r>
    </w:p>
    <w:p w:rsidR="00BF6BB7" w:rsidRPr="008E0C0D" w:rsidRDefault="006E63CE">
      <w:pPr>
        <w:ind w:left="852" w:hanging="284"/>
        <w:rPr>
          <w:rFonts w:ascii="Times New Roman" w:hAnsi="Times New Roman" w:cs="Times New Roman"/>
          <w:color w:val="000000" w:themeColor="text1"/>
          <w:sz w:val="24"/>
          <w:szCs w:val="24"/>
          <w:lang w:val="sk-SK"/>
        </w:rPr>
      </w:pPr>
      <w:bookmarkStart w:id="1364" w:name="2158580"/>
      <w:bookmarkEnd w:id="1364"/>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osemnásť až dvadsaťštyri skončených rokov, z toho pred 1. májom 2013 päť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65" w:name="2158581"/>
      <w:bookmarkEnd w:id="1365"/>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osemnásť až dvadsaťtri skončených rokov, z toho pred 1. májom 2013 šesť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66" w:name="2158582"/>
      <w:bookmarkEnd w:id="1366"/>
      <w:r w:rsidRPr="008E0C0D">
        <w:rPr>
          <w:rFonts w:ascii="Times New Roman" w:hAnsi="Times New Roman" w:cs="Times New Roman"/>
          <w:b/>
          <w:color w:val="000000" w:themeColor="text1"/>
          <w:sz w:val="24"/>
          <w:szCs w:val="24"/>
          <w:lang w:val="sk-SK"/>
        </w:rPr>
        <w:lastRenderedPageBreak/>
        <w:t>8.</w:t>
      </w:r>
      <w:r w:rsidRPr="008E0C0D">
        <w:rPr>
          <w:rFonts w:ascii="Times New Roman" w:hAnsi="Times New Roman" w:cs="Times New Roman"/>
          <w:color w:val="000000" w:themeColor="text1"/>
          <w:sz w:val="24"/>
          <w:szCs w:val="24"/>
          <w:lang w:val="sk-SK"/>
        </w:rPr>
        <w:t xml:space="preserve"> sedemnásť až dvadsaťdva skončených rokov, z toho pred 1. májom 2013 sedem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67" w:name="2158583"/>
      <w:bookmarkEnd w:id="1367"/>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šestnásť až dvadsaťjeden skončených rokov, z toho pred 1. májom 2013 osem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68" w:name="2158584"/>
      <w:bookmarkEnd w:id="1368"/>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pätnásť až dvadsať skončených rokov, z toho pred 1. májom 2013 deväť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69" w:name="2158585"/>
      <w:bookmarkEnd w:id="1369"/>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pätnásť až devätnásť skončených rokov, z toho pred 1. májom 2013 desať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70" w:name="2158586"/>
      <w:bookmarkEnd w:id="1370"/>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trinásť až osemnásť skončených rokov, z toho pred 1. májom 2013 jedenásť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71" w:name="2158587"/>
      <w:bookmarkEnd w:id="1371"/>
      <w:r w:rsidRPr="008E0C0D">
        <w:rPr>
          <w:rFonts w:ascii="Times New Roman" w:hAnsi="Times New Roman" w:cs="Times New Roman"/>
          <w:b/>
          <w:color w:val="000000" w:themeColor="text1"/>
          <w:sz w:val="24"/>
          <w:szCs w:val="24"/>
          <w:lang w:val="sk-SK"/>
        </w:rPr>
        <w:t>13.</w:t>
      </w:r>
      <w:r w:rsidRPr="008E0C0D">
        <w:rPr>
          <w:rFonts w:ascii="Times New Roman" w:hAnsi="Times New Roman" w:cs="Times New Roman"/>
          <w:color w:val="000000" w:themeColor="text1"/>
          <w:sz w:val="24"/>
          <w:szCs w:val="24"/>
          <w:lang w:val="sk-SK"/>
        </w:rPr>
        <w:t xml:space="preserve"> trinásť až sedemnásť skončených rokov, z toho pred 1. májom 2013 dvanásť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72" w:name="2158588"/>
      <w:bookmarkEnd w:id="1372"/>
      <w:r w:rsidRPr="008E0C0D">
        <w:rPr>
          <w:rFonts w:ascii="Times New Roman" w:hAnsi="Times New Roman" w:cs="Times New Roman"/>
          <w:b/>
          <w:color w:val="000000" w:themeColor="text1"/>
          <w:sz w:val="24"/>
          <w:szCs w:val="24"/>
          <w:lang w:val="sk-SK"/>
        </w:rPr>
        <w:t>14.</w:t>
      </w:r>
      <w:r w:rsidRPr="008E0C0D">
        <w:rPr>
          <w:rFonts w:ascii="Times New Roman" w:hAnsi="Times New Roman" w:cs="Times New Roman"/>
          <w:color w:val="000000" w:themeColor="text1"/>
          <w:sz w:val="24"/>
          <w:szCs w:val="24"/>
          <w:lang w:val="sk-SK"/>
        </w:rPr>
        <w:t xml:space="preserve"> menej ako sedemnásť skončených rokov, z toho pred 1. májom 2013 trinásť skončených rokov,</w:t>
      </w:r>
    </w:p>
    <w:p w:rsidR="00BF6BB7" w:rsidRPr="008E0C0D" w:rsidRDefault="006E63CE">
      <w:pPr>
        <w:ind w:left="852" w:hanging="284"/>
        <w:rPr>
          <w:rFonts w:ascii="Times New Roman" w:hAnsi="Times New Roman" w:cs="Times New Roman"/>
          <w:color w:val="000000" w:themeColor="text1"/>
          <w:sz w:val="24"/>
          <w:szCs w:val="24"/>
          <w:lang w:val="sk-SK"/>
        </w:rPr>
      </w:pPr>
      <w:bookmarkStart w:id="1373" w:name="2158589"/>
      <w:bookmarkEnd w:id="1373"/>
      <w:r w:rsidRPr="008E0C0D">
        <w:rPr>
          <w:rFonts w:ascii="Times New Roman" w:hAnsi="Times New Roman" w:cs="Times New Roman"/>
          <w:b/>
          <w:color w:val="000000" w:themeColor="text1"/>
          <w:sz w:val="24"/>
          <w:szCs w:val="24"/>
          <w:lang w:val="sk-SK"/>
        </w:rPr>
        <w:t>15.</w:t>
      </w:r>
      <w:r w:rsidRPr="008E0C0D">
        <w:rPr>
          <w:rFonts w:ascii="Times New Roman" w:hAnsi="Times New Roman" w:cs="Times New Roman"/>
          <w:color w:val="000000" w:themeColor="text1"/>
          <w:sz w:val="24"/>
          <w:szCs w:val="24"/>
          <w:lang w:val="sk-SK"/>
        </w:rPr>
        <w:t xml:space="preserve"> menej ako šestnásť skončených rokov, z toho pred 1. májom 2013 štrnásť skončených rokov.</w:t>
      </w:r>
    </w:p>
    <w:p w:rsidR="00BF6BB7" w:rsidRPr="008E0C0D" w:rsidRDefault="006E63CE">
      <w:pPr>
        <w:ind w:firstLine="142"/>
        <w:rPr>
          <w:rFonts w:ascii="Times New Roman" w:hAnsi="Times New Roman" w:cs="Times New Roman"/>
          <w:color w:val="000000" w:themeColor="text1"/>
          <w:sz w:val="24"/>
          <w:szCs w:val="24"/>
          <w:lang w:val="sk-SK"/>
        </w:rPr>
      </w:pPr>
      <w:bookmarkStart w:id="1374" w:name="2158590"/>
      <w:bookmarkEnd w:id="137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Policajtovi alebo profesionálnemu vojakovi patrí za každý skončený rok trvania služobného pomeru pred 1. májom 2013 výsluhový príspevok vo výške 2 %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a za každý skončený rok trvania služobného pomeru po 30. apríli 2013 výsluhový príspevok vo výške 1 %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najviac do výšky 28 %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xml:space="preserve">. Do doby trvania služobného pomeru po 30. apríli 2013 sa započítajú aj dni neskončeného roka trvania služobného pomeru, ktoré neboli zhodnotené v dobe trvania služobného pomeru na nárok na výsluhový príspevok a jeho výšku podľa predpisov účinných do 30. apríla 2013; celková výška výsluhového príspevku ani po započítaní nezhodnotených dní nesmie prekročiť 28 %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375" w:name="2158591"/>
      <w:bookmarkEnd w:id="137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výsluhový príspevok pri tomto skončení služobného pomeru nepatrí. Nárok na výsluhový príspevok podľa odseku 2 mu vznikne pri skončení novovzniknutého služobného pomeru; na nárok na výsluhový príspevok a jeho výšku sa započíta aj doba trvania predchádzajúceho služobného pomeru.</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76" w:name="2158592"/>
      <w:bookmarkEnd w:id="1376"/>
      <w:r w:rsidRPr="008E0C0D">
        <w:rPr>
          <w:rFonts w:ascii="Times New Roman" w:hAnsi="Times New Roman" w:cs="Times New Roman"/>
          <w:color w:val="000000" w:themeColor="text1"/>
          <w:sz w:val="24"/>
          <w:szCs w:val="24"/>
          <w:lang w:val="sk-SK"/>
        </w:rPr>
        <w:t>§ 143z</w:t>
      </w:r>
    </w:p>
    <w:p w:rsidR="00BF6BB7" w:rsidRPr="008E0C0D" w:rsidRDefault="006E63CE">
      <w:pPr>
        <w:ind w:firstLine="142"/>
        <w:rPr>
          <w:rFonts w:ascii="Times New Roman" w:hAnsi="Times New Roman" w:cs="Times New Roman"/>
          <w:color w:val="000000" w:themeColor="text1"/>
          <w:sz w:val="24"/>
          <w:szCs w:val="24"/>
          <w:lang w:val="sk-SK"/>
        </w:rPr>
      </w:pPr>
      <w:bookmarkStart w:id="1377" w:name="2158593"/>
      <w:bookmarkEnd w:id="137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Policajtovi alebo profesionálnemu vojakovi, ktorého služobný pomer vznikol pred 1. májom 2013 a jeho služobný pomer trvá aj po 30. apríli 2013, sa nárok na odchodné a jeho výšku posudzuje podľa predpisov účinných do 30. apríla 2013 okrem základu na výpočet odchodného, ktorý sa určí podľa </w:t>
      </w:r>
      <w:hyperlink w:anchor="2158623" w:history="1">
        <w:r w:rsidRPr="008E0C0D">
          <w:rPr>
            <w:rStyle w:val="Hypertextovprepojenie"/>
            <w:rFonts w:ascii="Times New Roman" w:hAnsi="Times New Roman" w:cs="Times New Roman"/>
            <w:color w:val="000000" w:themeColor="text1"/>
            <w:sz w:val="24"/>
            <w:szCs w:val="24"/>
            <w:u w:val="none"/>
            <w:lang w:val="sk-SK"/>
          </w:rPr>
          <w:t>§ 143ac ods. 1</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378" w:name="2158594"/>
      <w:bookmarkEnd w:id="137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Policajtovi alebo profesionálnemu vojakovi, ktorého služobný pomer vznikol pred 1. májom 2013 a ktorý je po predchádzajúcom skončení služobného pomeru po 30. apríli 2013 bezprostredne nasledujúcim dňom opätovne prijatý do služobného pomeru, patrí odchodné podľa odseku 1.</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79" w:name="2158595"/>
      <w:bookmarkEnd w:id="1379"/>
      <w:r w:rsidRPr="008E0C0D">
        <w:rPr>
          <w:rFonts w:ascii="Times New Roman" w:hAnsi="Times New Roman" w:cs="Times New Roman"/>
          <w:color w:val="000000" w:themeColor="text1"/>
          <w:sz w:val="24"/>
          <w:szCs w:val="24"/>
          <w:lang w:val="sk-SK"/>
        </w:rPr>
        <w:t>§ 143aa</w:t>
      </w:r>
    </w:p>
    <w:p w:rsidR="00BF6BB7" w:rsidRPr="008E0C0D" w:rsidRDefault="006E63CE">
      <w:pPr>
        <w:ind w:firstLine="142"/>
        <w:rPr>
          <w:rFonts w:ascii="Times New Roman" w:hAnsi="Times New Roman" w:cs="Times New Roman"/>
          <w:color w:val="000000" w:themeColor="text1"/>
          <w:sz w:val="24"/>
          <w:szCs w:val="24"/>
          <w:lang w:val="sk-SK"/>
        </w:rPr>
      </w:pPr>
      <w:bookmarkStart w:id="1380" w:name="2158596"/>
      <w:bookmarkEnd w:id="1380"/>
      <w:r w:rsidRPr="008E0C0D">
        <w:rPr>
          <w:rFonts w:ascii="Times New Roman" w:hAnsi="Times New Roman" w:cs="Times New Roman"/>
          <w:color w:val="000000" w:themeColor="text1"/>
          <w:sz w:val="24"/>
          <w:szCs w:val="24"/>
          <w:lang w:val="sk-SK"/>
        </w:rPr>
        <w:t>Policajt alebo profesionálny vojak, ktorého služobný pomer vznikol pred 1. májom 2013 a skončí po 30. apríli 2013, má nárok na výsluhový dôchodok, ak jeho služobný pomer trval</w:t>
      </w:r>
    </w:p>
    <w:p w:rsidR="00BF6BB7" w:rsidRPr="008E0C0D" w:rsidRDefault="006E63CE">
      <w:pPr>
        <w:ind w:left="568" w:hanging="284"/>
        <w:rPr>
          <w:rFonts w:ascii="Times New Roman" w:hAnsi="Times New Roman" w:cs="Times New Roman"/>
          <w:color w:val="000000" w:themeColor="text1"/>
          <w:sz w:val="24"/>
          <w:szCs w:val="24"/>
          <w:lang w:val="sk-SK"/>
        </w:rPr>
      </w:pPr>
      <w:bookmarkStart w:id="1381" w:name="2158597"/>
      <w:bookmarkEnd w:id="1381"/>
      <w:r w:rsidRPr="008E0C0D">
        <w:rPr>
          <w:rFonts w:ascii="Times New Roman" w:hAnsi="Times New Roman" w:cs="Times New Roman"/>
          <w:b/>
          <w:color w:val="000000" w:themeColor="text1"/>
          <w:sz w:val="24"/>
          <w:szCs w:val="24"/>
          <w:lang w:val="sk-SK"/>
        </w:rPr>
        <w:lastRenderedPageBreak/>
        <w:t>a)</w:t>
      </w:r>
      <w:r w:rsidRPr="008E0C0D">
        <w:rPr>
          <w:rFonts w:ascii="Times New Roman" w:hAnsi="Times New Roman" w:cs="Times New Roman"/>
          <w:color w:val="000000" w:themeColor="text1"/>
          <w:sz w:val="24"/>
          <w:szCs w:val="24"/>
          <w:lang w:val="sk-SK"/>
        </w:rPr>
        <w:t xml:space="preserve"> najmenej 15 rokov pred 1. májom 2013,</w:t>
      </w:r>
    </w:p>
    <w:p w:rsidR="00BF6BB7" w:rsidRPr="008E0C0D" w:rsidRDefault="006E63CE">
      <w:pPr>
        <w:ind w:left="568" w:hanging="284"/>
        <w:rPr>
          <w:rFonts w:ascii="Times New Roman" w:hAnsi="Times New Roman" w:cs="Times New Roman"/>
          <w:color w:val="000000" w:themeColor="text1"/>
          <w:sz w:val="24"/>
          <w:szCs w:val="24"/>
          <w:lang w:val="sk-SK"/>
        </w:rPr>
      </w:pPr>
      <w:bookmarkStart w:id="1382" w:name="2158598"/>
      <w:bookmarkEnd w:id="1382"/>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najmenej 16 rokov, z toho pred 1. májom 2013 menej ako 15 rokov, ale najmenej 14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83" w:name="2158599"/>
      <w:bookmarkEnd w:id="1383"/>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najmenej 17 rokov, z toho pred 1. májom 2013 menej ako 14 rokov, ale najmenej 13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84" w:name="2158600"/>
      <w:bookmarkEnd w:id="1384"/>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najmenej 18 rokov, z toho pred 1. májom 2013 menej ako 13 rokov, ale najmenej 12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85" w:name="2158601"/>
      <w:bookmarkEnd w:id="1385"/>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najmenej 19 rokov, z toho pred 1. májom 2013 menej ako 12 rokov, ale najmenej 11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86" w:name="2158602"/>
      <w:bookmarkEnd w:id="1386"/>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najmenej 20 rokov, z toho pred 1. májom 2013 menej ako 11 rokov, ale najmenej 10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87" w:name="2158603"/>
      <w:bookmarkEnd w:id="1387"/>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najmenej 21 rokov, z toho pred 1. májom 2013 menej ako 10 rokov, ale najmenej 9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88" w:name="2158604"/>
      <w:bookmarkEnd w:id="1388"/>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najmenej 22 rokov, z toho pred 1. májom 2013 menej ako 9 rokov, ale najmenej 8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89" w:name="2158605"/>
      <w:bookmarkEnd w:id="1389"/>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najmenej 23 rokov, z toho pred 1. májom 2013 menej ako 8 rokov, ale najmenej 7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90" w:name="2158606"/>
      <w:bookmarkEnd w:id="1390"/>
      <w:r w:rsidRPr="008E0C0D">
        <w:rPr>
          <w:rFonts w:ascii="Times New Roman" w:hAnsi="Times New Roman" w:cs="Times New Roman"/>
          <w:b/>
          <w:color w:val="000000" w:themeColor="text1"/>
          <w:sz w:val="24"/>
          <w:szCs w:val="24"/>
          <w:lang w:val="sk-SK"/>
        </w:rPr>
        <w:t>j)</w:t>
      </w:r>
      <w:r w:rsidRPr="008E0C0D">
        <w:rPr>
          <w:rFonts w:ascii="Times New Roman" w:hAnsi="Times New Roman" w:cs="Times New Roman"/>
          <w:color w:val="000000" w:themeColor="text1"/>
          <w:sz w:val="24"/>
          <w:szCs w:val="24"/>
          <w:lang w:val="sk-SK"/>
        </w:rPr>
        <w:t xml:space="preserve"> najmenej 24 rokov, z toho pred 1. májom 2013 menej ako 7 rokov, ale najmenej 6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391" w:name="2158607"/>
      <w:bookmarkEnd w:id="1391"/>
      <w:r w:rsidRPr="008E0C0D">
        <w:rPr>
          <w:rFonts w:ascii="Times New Roman" w:hAnsi="Times New Roman" w:cs="Times New Roman"/>
          <w:b/>
          <w:color w:val="000000" w:themeColor="text1"/>
          <w:sz w:val="24"/>
          <w:szCs w:val="24"/>
          <w:lang w:val="sk-SK"/>
        </w:rPr>
        <w:t>k)</w:t>
      </w:r>
      <w:r w:rsidRPr="008E0C0D">
        <w:rPr>
          <w:rFonts w:ascii="Times New Roman" w:hAnsi="Times New Roman" w:cs="Times New Roman"/>
          <w:color w:val="000000" w:themeColor="text1"/>
          <w:sz w:val="24"/>
          <w:szCs w:val="24"/>
          <w:lang w:val="sk-SK"/>
        </w:rPr>
        <w:t xml:space="preserve"> najmenej 25 rokov, z toho pred 1. májom 2013 menej ako 6 rokov.</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392" w:name="2158608"/>
      <w:bookmarkEnd w:id="1392"/>
      <w:r w:rsidRPr="008E0C0D">
        <w:rPr>
          <w:rFonts w:ascii="Times New Roman" w:hAnsi="Times New Roman" w:cs="Times New Roman"/>
          <w:color w:val="000000" w:themeColor="text1"/>
          <w:sz w:val="24"/>
          <w:szCs w:val="24"/>
          <w:lang w:val="sk-SK"/>
        </w:rPr>
        <w:t>§ 143ab</w:t>
      </w:r>
    </w:p>
    <w:p w:rsidR="00BF6BB7" w:rsidRPr="008E0C0D" w:rsidRDefault="006E63CE">
      <w:pPr>
        <w:ind w:firstLine="142"/>
        <w:rPr>
          <w:rFonts w:ascii="Times New Roman" w:hAnsi="Times New Roman" w:cs="Times New Roman"/>
          <w:color w:val="000000" w:themeColor="text1"/>
          <w:sz w:val="24"/>
          <w:szCs w:val="24"/>
          <w:lang w:val="sk-SK"/>
        </w:rPr>
      </w:pPr>
      <w:bookmarkStart w:id="1393" w:name="2158609"/>
      <w:bookmarkEnd w:id="1393"/>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597" w:history="1">
        <w:r w:rsidRPr="008E0C0D">
          <w:rPr>
            <w:rStyle w:val="Hypertextovprepojenie"/>
            <w:rFonts w:ascii="Times New Roman" w:hAnsi="Times New Roman" w:cs="Times New Roman"/>
            <w:color w:val="000000" w:themeColor="text1"/>
            <w:sz w:val="24"/>
            <w:szCs w:val="24"/>
            <w:u w:val="none"/>
            <w:lang w:val="sk-SK"/>
          </w:rPr>
          <w:t>§ 143aa písm. a)</w:t>
        </w:r>
      </w:hyperlink>
      <w:r w:rsidRPr="008E0C0D">
        <w:rPr>
          <w:rFonts w:ascii="Times New Roman" w:hAnsi="Times New Roman" w:cs="Times New Roman"/>
          <w:color w:val="000000" w:themeColor="text1"/>
          <w:sz w:val="24"/>
          <w:szCs w:val="24"/>
          <w:lang w:val="sk-SK"/>
        </w:rPr>
        <w:t xml:space="preserve"> je za 15 rokov trvania služobného pomeru 30 % základu zisteného podľa </w:t>
      </w:r>
      <w:hyperlink w:anchor="2158624" w:history="1">
        <w:r w:rsidRPr="008E0C0D">
          <w:rPr>
            <w:rStyle w:val="Hypertextovprepojenie"/>
            <w:rFonts w:ascii="Times New Roman" w:hAnsi="Times New Roman" w:cs="Times New Roman"/>
            <w:color w:val="000000" w:themeColor="text1"/>
            <w:sz w:val="24"/>
            <w:szCs w:val="24"/>
            <w:u w:val="none"/>
            <w:lang w:val="sk-SK"/>
          </w:rPr>
          <w:t>§ 143ac ods. 1 písm. a)</w:t>
        </w:r>
      </w:hyperlink>
      <w:r w:rsidRPr="008E0C0D">
        <w:rPr>
          <w:rFonts w:ascii="Times New Roman" w:hAnsi="Times New Roman" w:cs="Times New Roman"/>
          <w:color w:val="000000" w:themeColor="text1"/>
          <w:sz w:val="24"/>
          <w:szCs w:val="24"/>
          <w:lang w:val="sk-SK"/>
        </w:rPr>
        <w:t xml:space="preserve">, za 16. skončený rok trvania služobného pomeru a za každý ďalší skončený rok trvania služobného pomeru až do 20. skončeného roka trvania služobného pomeru vrátane sa výmera výsluhového dôchodku zvyšuje o 2 % základu zisteného podľa </w:t>
      </w:r>
      <w:hyperlink w:anchor="2158624" w:history="1">
        <w:r w:rsidRPr="008E0C0D">
          <w:rPr>
            <w:rStyle w:val="Hypertextovprepojenie"/>
            <w:rFonts w:ascii="Times New Roman" w:hAnsi="Times New Roman" w:cs="Times New Roman"/>
            <w:color w:val="000000" w:themeColor="text1"/>
            <w:sz w:val="24"/>
            <w:szCs w:val="24"/>
            <w:u w:val="none"/>
            <w:lang w:val="sk-SK"/>
          </w:rPr>
          <w:t>§ 143ac ods. 1 písm. a)</w:t>
        </w:r>
      </w:hyperlink>
      <w:r w:rsidRPr="008E0C0D">
        <w:rPr>
          <w:rFonts w:ascii="Times New Roman" w:hAnsi="Times New Roman" w:cs="Times New Roman"/>
          <w:color w:val="000000" w:themeColor="text1"/>
          <w:sz w:val="24"/>
          <w:szCs w:val="24"/>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2158624" w:history="1">
        <w:r w:rsidRPr="008E0C0D">
          <w:rPr>
            <w:rStyle w:val="Hypertextovprepojenie"/>
            <w:rFonts w:ascii="Times New Roman" w:hAnsi="Times New Roman" w:cs="Times New Roman"/>
            <w:color w:val="000000" w:themeColor="text1"/>
            <w:sz w:val="24"/>
            <w:szCs w:val="24"/>
            <w:u w:val="none"/>
            <w:lang w:val="sk-SK"/>
          </w:rPr>
          <w:t>§ 143ac ods. 1 písm. a)</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24" w:history="1">
        <w:r w:rsidRPr="008E0C0D">
          <w:rPr>
            <w:rStyle w:val="Hypertextovprepojenie"/>
            <w:rFonts w:ascii="Times New Roman" w:hAnsi="Times New Roman" w:cs="Times New Roman"/>
            <w:color w:val="000000" w:themeColor="text1"/>
            <w:sz w:val="24"/>
            <w:szCs w:val="24"/>
            <w:u w:val="none"/>
            <w:lang w:val="sk-SK"/>
          </w:rPr>
          <w:t>§ 143ac ods. 1 písm. a)</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24" w:history="1">
        <w:r w:rsidRPr="008E0C0D">
          <w:rPr>
            <w:rStyle w:val="Hypertextovprepojenie"/>
            <w:rFonts w:ascii="Times New Roman" w:hAnsi="Times New Roman" w:cs="Times New Roman"/>
            <w:color w:val="000000" w:themeColor="text1"/>
            <w:sz w:val="24"/>
            <w:szCs w:val="24"/>
            <w:u w:val="none"/>
            <w:lang w:val="sk-SK"/>
          </w:rPr>
          <w:t>§ 143ac ods. 1 písm. a)</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24" w:history="1">
        <w:r w:rsidRPr="008E0C0D">
          <w:rPr>
            <w:rStyle w:val="Hypertextovprepojenie"/>
            <w:rFonts w:ascii="Times New Roman" w:hAnsi="Times New Roman" w:cs="Times New Roman"/>
            <w:color w:val="000000" w:themeColor="text1"/>
            <w:sz w:val="24"/>
            <w:szCs w:val="24"/>
            <w:u w:val="none"/>
            <w:lang w:val="sk-SK"/>
          </w:rPr>
          <w:t>§ 143ac ods. 1 písm. a)</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394" w:name="2158610"/>
      <w:bookmarkEnd w:id="139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598" w:history="1">
        <w:r w:rsidRPr="008E0C0D">
          <w:rPr>
            <w:rStyle w:val="Hypertextovprepojenie"/>
            <w:rFonts w:ascii="Times New Roman" w:hAnsi="Times New Roman" w:cs="Times New Roman"/>
            <w:color w:val="000000" w:themeColor="text1"/>
            <w:sz w:val="24"/>
            <w:szCs w:val="24"/>
            <w:u w:val="none"/>
            <w:lang w:val="sk-SK"/>
          </w:rPr>
          <w:t>§ 143aa písm. b)</w:t>
        </w:r>
      </w:hyperlink>
      <w:r w:rsidRPr="008E0C0D">
        <w:rPr>
          <w:rFonts w:ascii="Times New Roman" w:hAnsi="Times New Roman" w:cs="Times New Roman"/>
          <w:color w:val="000000" w:themeColor="text1"/>
          <w:sz w:val="24"/>
          <w:szCs w:val="24"/>
          <w:lang w:val="sk-SK"/>
        </w:rPr>
        <w:t xml:space="preserve"> je za 16 rokov trvania služobného pomeru 32 % základu zisteného podľa </w:t>
      </w:r>
      <w:hyperlink w:anchor="2158625" w:history="1">
        <w:r w:rsidRPr="008E0C0D">
          <w:rPr>
            <w:rStyle w:val="Hypertextovprepojenie"/>
            <w:rFonts w:ascii="Times New Roman" w:hAnsi="Times New Roman" w:cs="Times New Roman"/>
            <w:color w:val="000000" w:themeColor="text1"/>
            <w:sz w:val="24"/>
            <w:szCs w:val="24"/>
            <w:u w:val="none"/>
            <w:lang w:val="sk-SK"/>
          </w:rPr>
          <w:t>§ 143ac ods. 1 písm. b)</w:t>
        </w:r>
      </w:hyperlink>
      <w:r w:rsidRPr="008E0C0D">
        <w:rPr>
          <w:rFonts w:ascii="Times New Roman" w:hAnsi="Times New Roman" w:cs="Times New Roman"/>
          <w:color w:val="000000" w:themeColor="text1"/>
          <w:sz w:val="24"/>
          <w:szCs w:val="24"/>
          <w:lang w:val="sk-SK"/>
        </w:rPr>
        <w:t xml:space="preserve">, za 17. skončený rok trvania služobného pomeru a za každý ďalší skončený rok trvania služobného pomeru až do 20. skončeného roka trvania služobného pomeru vrátane sa výmera výsluhového dôchodku zvyšuje o 2 % základu zisteného podľa </w:t>
      </w:r>
      <w:hyperlink w:anchor="2158625" w:history="1">
        <w:r w:rsidRPr="008E0C0D">
          <w:rPr>
            <w:rStyle w:val="Hypertextovprepojenie"/>
            <w:rFonts w:ascii="Times New Roman" w:hAnsi="Times New Roman" w:cs="Times New Roman"/>
            <w:color w:val="000000" w:themeColor="text1"/>
            <w:sz w:val="24"/>
            <w:szCs w:val="24"/>
            <w:u w:val="none"/>
            <w:lang w:val="sk-SK"/>
          </w:rPr>
          <w:t>§ 143ac ods. 1 písm. b)</w:t>
        </w:r>
      </w:hyperlink>
      <w:r w:rsidRPr="008E0C0D">
        <w:rPr>
          <w:rFonts w:ascii="Times New Roman" w:hAnsi="Times New Roman" w:cs="Times New Roman"/>
          <w:color w:val="000000" w:themeColor="text1"/>
          <w:sz w:val="24"/>
          <w:szCs w:val="24"/>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2158625" w:history="1">
        <w:r w:rsidRPr="008E0C0D">
          <w:rPr>
            <w:rStyle w:val="Hypertextovprepojenie"/>
            <w:rFonts w:ascii="Times New Roman" w:hAnsi="Times New Roman" w:cs="Times New Roman"/>
            <w:color w:val="000000" w:themeColor="text1"/>
            <w:sz w:val="24"/>
            <w:szCs w:val="24"/>
            <w:u w:val="none"/>
            <w:lang w:val="sk-SK"/>
          </w:rPr>
          <w:t>§ 143ac ods. 1 písm. b)</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25" w:history="1">
        <w:r w:rsidRPr="008E0C0D">
          <w:rPr>
            <w:rStyle w:val="Hypertextovprepojenie"/>
            <w:rFonts w:ascii="Times New Roman" w:hAnsi="Times New Roman" w:cs="Times New Roman"/>
            <w:color w:val="000000" w:themeColor="text1"/>
            <w:sz w:val="24"/>
            <w:szCs w:val="24"/>
            <w:u w:val="none"/>
            <w:lang w:val="sk-SK"/>
          </w:rPr>
          <w:t>§ 143ac ods. 1 písm. b)</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25" w:history="1">
        <w:r w:rsidRPr="008E0C0D">
          <w:rPr>
            <w:rStyle w:val="Hypertextovprepojenie"/>
            <w:rFonts w:ascii="Times New Roman" w:hAnsi="Times New Roman" w:cs="Times New Roman"/>
            <w:color w:val="000000" w:themeColor="text1"/>
            <w:sz w:val="24"/>
            <w:szCs w:val="24"/>
            <w:u w:val="none"/>
            <w:lang w:val="sk-SK"/>
          </w:rPr>
          <w:t>§ 143ac ods. 1 písm. b)</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25" w:history="1">
        <w:r w:rsidRPr="008E0C0D">
          <w:rPr>
            <w:rStyle w:val="Hypertextovprepojenie"/>
            <w:rFonts w:ascii="Times New Roman" w:hAnsi="Times New Roman" w:cs="Times New Roman"/>
            <w:color w:val="000000" w:themeColor="text1"/>
            <w:sz w:val="24"/>
            <w:szCs w:val="24"/>
            <w:u w:val="none"/>
            <w:lang w:val="sk-SK"/>
          </w:rPr>
          <w:t>§ 143ac ods. 1 písm. b)</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395" w:name="2158611"/>
      <w:bookmarkEnd w:id="139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599" w:history="1">
        <w:r w:rsidRPr="008E0C0D">
          <w:rPr>
            <w:rStyle w:val="Hypertextovprepojenie"/>
            <w:rFonts w:ascii="Times New Roman" w:hAnsi="Times New Roman" w:cs="Times New Roman"/>
            <w:color w:val="000000" w:themeColor="text1"/>
            <w:sz w:val="24"/>
            <w:szCs w:val="24"/>
            <w:u w:val="none"/>
            <w:lang w:val="sk-SK"/>
          </w:rPr>
          <w:t>§ 143aa písm. c)</w:t>
        </w:r>
      </w:hyperlink>
      <w:r w:rsidRPr="008E0C0D">
        <w:rPr>
          <w:rFonts w:ascii="Times New Roman" w:hAnsi="Times New Roman" w:cs="Times New Roman"/>
          <w:color w:val="000000" w:themeColor="text1"/>
          <w:sz w:val="24"/>
          <w:szCs w:val="24"/>
          <w:lang w:val="sk-SK"/>
        </w:rPr>
        <w:t xml:space="preserve"> je za 17 rokov trvania služobného pomeru 34 % základu zisteného podľa </w:t>
      </w:r>
      <w:hyperlink w:anchor="2158626" w:history="1">
        <w:r w:rsidRPr="008E0C0D">
          <w:rPr>
            <w:rStyle w:val="Hypertextovprepojenie"/>
            <w:rFonts w:ascii="Times New Roman" w:hAnsi="Times New Roman" w:cs="Times New Roman"/>
            <w:color w:val="000000" w:themeColor="text1"/>
            <w:sz w:val="24"/>
            <w:szCs w:val="24"/>
            <w:u w:val="none"/>
            <w:lang w:val="sk-SK"/>
          </w:rPr>
          <w:t>§ 143ac ods. 1 písm. c)</w:t>
        </w:r>
      </w:hyperlink>
      <w:r w:rsidRPr="008E0C0D">
        <w:rPr>
          <w:rFonts w:ascii="Times New Roman" w:hAnsi="Times New Roman" w:cs="Times New Roman"/>
          <w:color w:val="000000" w:themeColor="text1"/>
          <w:sz w:val="24"/>
          <w:szCs w:val="24"/>
          <w:lang w:val="sk-SK"/>
        </w:rPr>
        <w:t xml:space="preserve">, </w:t>
      </w:r>
      <w:r w:rsidRPr="008E0C0D">
        <w:rPr>
          <w:rFonts w:ascii="Times New Roman" w:hAnsi="Times New Roman" w:cs="Times New Roman"/>
          <w:color w:val="000000" w:themeColor="text1"/>
          <w:sz w:val="24"/>
          <w:szCs w:val="24"/>
          <w:lang w:val="sk-SK"/>
        </w:rPr>
        <w:lastRenderedPageBreak/>
        <w:t xml:space="preserve">za 18. skončený rok trvania služobného pomeru a za každý ďalší skončený rok trvania služobného pomeru až do 20. skončeného roka trvania služobného pomeru vrátane sa výmera výsluhového dôchodku zvyšuje o 2 % základu zisteného podľa </w:t>
      </w:r>
      <w:hyperlink w:anchor="2158626" w:history="1">
        <w:r w:rsidRPr="008E0C0D">
          <w:rPr>
            <w:rStyle w:val="Hypertextovprepojenie"/>
            <w:rFonts w:ascii="Times New Roman" w:hAnsi="Times New Roman" w:cs="Times New Roman"/>
            <w:color w:val="000000" w:themeColor="text1"/>
            <w:sz w:val="24"/>
            <w:szCs w:val="24"/>
            <w:u w:val="none"/>
            <w:lang w:val="sk-SK"/>
          </w:rPr>
          <w:t>§ 143ac ods. 1 písm. c)</w:t>
        </w:r>
      </w:hyperlink>
      <w:r w:rsidRPr="008E0C0D">
        <w:rPr>
          <w:rFonts w:ascii="Times New Roman" w:hAnsi="Times New Roman" w:cs="Times New Roman"/>
          <w:color w:val="000000" w:themeColor="text1"/>
          <w:sz w:val="24"/>
          <w:szCs w:val="24"/>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2158626" w:history="1">
        <w:r w:rsidRPr="008E0C0D">
          <w:rPr>
            <w:rStyle w:val="Hypertextovprepojenie"/>
            <w:rFonts w:ascii="Times New Roman" w:hAnsi="Times New Roman" w:cs="Times New Roman"/>
            <w:color w:val="000000" w:themeColor="text1"/>
            <w:sz w:val="24"/>
            <w:szCs w:val="24"/>
            <w:u w:val="none"/>
            <w:lang w:val="sk-SK"/>
          </w:rPr>
          <w:t>§ 143ac ods. 1 písm. c)</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26" w:history="1">
        <w:r w:rsidRPr="008E0C0D">
          <w:rPr>
            <w:rStyle w:val="Hypertextovprepojenie"/>
            <w:rFonts w:ascii="Times New Roman" w:hAnsi="Times New Roman" w:cs="Times New Roman"/>
            <w:color w:val="000000" w:themeColor="text1"/>
            <w:sz w:val="24"/>
            <w:szCs w:val="24"/>
            <w:u w:val="none"/>
            <w:lang w:val="sk-SK"/>
          </w:rPr>
          <w:t>§ 143ac ods. 1 písm. c)</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26" w:history="1">
        <w:r w:rsidRPr="008E0C0D">
          <w:rPr>
            <w:rStyle w:val="Hypertextovprepojenie"/>
            <w:rFonts w:ascii="Times New Roman" w:hAnsi="Times New Roman" w:cs="Times New Roman"/>
            <w:color w:val="000000" w:themeColor="text1"/>
            <w:sz w:val="24"/>
            <w:szCs w:val="24"/>
            <w:u w:val="none"/>
            <w:lang w:val="sk-SK"/>
          </w:rPr>
          <w:t>§ 143ac ods. 1 písm. c)</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26" w:history="1">
        <w:r w:rsidRPr="008E0C0D">
          <w:rPr>
            <w:rStyle w:val="Hypertextovprepojenie"/>
            <w:rFonts w:ascii="Times New Roman" w:hAnsi="Times New Roman" w:cs="Times New Roman"/>
            <w:color w:val="000000" w:themeColor="text1"/>
            <w:sz w:val="24"/>
            <w:szCs w:val="24"/>
            <w:u w:val="none"/>
            <w:lang w:val="sk-SK"/>
          </w:rPr>
          <w:t>§ 143ac ods. 1 písm. c)</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396" w:name="2158612"/>
      <w:bookmarkEnd w:id="1396"/>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600" w:history="1">
        <w:r w:rsidRPr="008E0C0D">
          <w:rPr>
            <w:rStyle w:val="Hypertextovprepojenie"/>
            <w:rFonts w:ascii="Times New Roman" w:hAnsi="Times New Roman" w:cs="Times New Roman"/>
            <w:color w:val="000000" w:themeColor="text1"/>
            <w:sz w:val="24"/>
            <w:szCs w:val="24"/>
            <w:u w:val="none"/>
            <w:lang w:val="sk-SK"/>
          </w:rPr>
          <w:t>§ 143aa písm. d)</w:t>
        </w:r>
      </w:hyperlink>
      <w:r w:rsidRPr="008E0C0D">
        <w:rPr>
          <w:rFonts w:ascii="Times New Roman" w:hAnsi="Times New Roman" w:cs="Times New Roman"/>
          <w:color w:val="000000" w:themeColor="text1"/>
          <w:sz w:val="24"/>
          <w:szCs w:val="24"/>
          <w:lang w:val="sk-SK"/>
        </w:rPr>
        <w:t xml:space="preserve"> je za 18 rokov trvania služobného pomeru 36 % základu zisteného podľa </w:t>
      </w:r>
      <w:hyperlink w:anchor="2158627" w:history="1">
        <w:r w:rsidRPr="008E0C0D">
          <w:rPr>
            <w:rStyle w:val="Hypertextovprepojenie"/>
            <w:rFonts w:ascii="Times New Roman" w:hAnsi="Times New Roman" w:cs="Times New Roman"/>
            <w:color w:val="000000" w:themeColor="text1"/>
            <w:sz w:val="24"/>
            <w:szCs w:val="24"/>
            <w:u w:val="none"/>
            <w:lang w:val="sk-SK"/>
          </w:rPr>
          <w:t>§ 143ac ods. 1 písm. d)</w:t>
        </w:r>
      </w:hyperlink>
      <w:r w:rsidRPr="008E0C0D">
        <w:rPr>
          <w:rFonts w:ascii="Times New Roman" w:hAnsi="Times New Roman" w:cs="Times New Roman"/>
          <w:color w:val="000000" w:themeColor="text1"/>
          <w:sz w:val="24"/>
          <w:szCs w:val="24"/>
          <w:lang w:val="sk-SK"/>
        </w:rPr>
        <w:t xml:space="preserve">, za 19. skončený rok trvania služobného pomeru a za 20. skončený rok trvania služobného pomeru sa výmera výsluhového dôchodku zvyšuje po 2 % základu zisteného podľa </w:t>
      </w:r>
      <w:hyperlink w:anchor="2158627" w:history="1">
        <w:r w:rsidRPr="008E0C0D">
          <w:rPr>
            <w:rStyle w:val="Hypertextovprepojenie"/>
            <w:rFonts w:ascii="Times New Roman" w:hAnsi="Times New Roman" w:cs="Times New Roman"/>
            <w:color w:val="000000" w:themeColor="text1"/>
            <w:sz w:val="24"/>
            <w:szCs w:val="24"/>
            <w:u w:val="none"/>
            <w:lang w:val="sk-SK"/>
          </w:rPr>
          <w:t>§ 143ac ods. 1 písm. d)</w:t>
        </w:r>
      </w:hyperlink>
      <w:r w:rsidRPr="008E0C0D">
        <w:rPr>
          <w:rFonts w:ascii="Times New Roman" w:hAnsi="Times New Roman" w:cs="Times New Roman"/>
          <w:color w:val="000000" w:themeColor="text1"/>
          <w:sz w:val="24"/>
          <w:szCs w:val="24"/>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2158627" w:history="1">
        <w:r w:rsidRPr="008E0C0D">
          <w:rPr>
            <w:rStyle w:val="Hypertextovprepojenie"/>
            <w:rFonts w:ascii="Times New Roman" w:hAnsi="Times New Roman" w:cs="Times New Roman"/>
            <w:color w:val="000000" w:themeColor="text1"/>
            <w:sz w:val="24"/>
            <w:szCs w:val="24"/>
            <w:u w:val="none"/>
            <w:lang w:val="sk-SK"/>
          </w:rPr>
          <w:t>§ 143ac ods. 1 písm. d)</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27" w:history="1">
        <w:r w:rsidRPr="008E0C0D">
          <w:rPr>
            <w:rStyle w:val="Hypertextovprepojenie"/>
            <w:rFonts w:ascii="Times New Roman" w:hAnsi="Times New Roman" w:cs="Times New Roman"/>
            <w:color w:val="000000" w:themeColor="text1"/>
            <w:sz w:val="24"/>
            <w:szCs w:val="24"/>
            <w:u w:val="none"/>
            <w:lang w:val="sk-SK"/>
          </w:rPr>
          <w:t>§ 143ac ods. 1 písm. d)</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27" w:history="1">
        <w:r w:rsidRPr="008E0C0D">
          <w:rPr>
            <w:rStyle w:val="Hypertextovprepojenie"/>
            <w:rFonts w:ascii="Times New Roman" w:hAnsi="Times New Roman" w:cs="Times New Roman"/>
            <w:color w:val="000000" w:themeColor="text1"/>
            <w:sz w:val="24"/>
            <w:szCs w:val="24"/>
            <w:u w:val="none"/>
            <w:lang w:val="sk-SK"/>
          </w:rPr>
          <w:t>§ 143ac ods. 1 písm. d)</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27" w:history="1">
        <w:r w:rsidRPr="008E0C0D">
          <w:rPr>
            <w:rStyle w:val="Hypertextovprepojenie"/>
            <w:rFonts w:ascii="Times New Roman" w:hAnsi="Times New Roman" w:cs="Times New Roman"/>
            <w:color w:val="000000" w:themeColor="text1"/>
            <w:sz w:val="24"/>
            <w:szCs w:val="24"/>
            <w:u w:val="none"/>
            <w:lang w:val="sk-SK"/>
          </w:rPr>
          <w:t>§ 143ac ods. 1 písm. d)</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397" w:name="2158613"/>
      <w:bookmarkEnd w:id="1397"/>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601" w:history="1">
        <w:r w:rsidRPr="008E0C0D">
          <w:rPr>
            <w:rStyle w:val="Hypertextovprepojenie"/>
            <w:rFonts w:ascii="Times New Roman" w:hAnsi="Times New Roman" w:cs="Times New Roman"/>
            <w:color w:val="000000" w:themeColor="text1"/>
            <w:sz w:val="24"/>
            <w:szCs w:val="24"/>
            <w:u w:val="none"/>
            <w:lang w:val="sk-SK"/>
          </w:rPr>
          <w:t>§ 143aa písm. e)</w:t>
        </w:r>
      </w:hyperlink>
      <w:r w:rsidRPr="008E0C0D">
        <w:rPr>
          <w:rFonts w:ascii="Times New Roman" w:hAnsi="Times New Roman" w:cs="Times New Roman"/>
          <w:color w:val="000000" w:themeColor="text1"/>
          <w:sz w:val="24"/>
          <w:szCs w:val="24"/>
          <w:lang w:val="sk-SK"/>
        </w:rPr>
        <w:t xml:space="preserve"> je za 19 rokov trvania služobného pomeru 38 % základu zisteného podľa </w:t>
      </w:r>
      <w:hyperlink w:anchor="2158628" w:history="1">
        <w:r w:rsidRPr="008E0C0D">
          <w:rPr>
            <w:rStyle w:val="Hypertextovprepojenie"/>
            <w:rFonts w:ascii="Times New Roman" w:hAnsi="Times New Roman" w:cs="Times New Roman"/>
            <w:color w:val="000000" w:themeColor="text1"/>
            <w:sz w:val="24"/>
            <w:szCs w:val="24"/>
            <w:u w:val="none"/>
            <w:lang w:val="sk-SK"/>
          </w:rPr>
          <w:t>§ 143ac ods. 1 písm. e)</w:t>
        </w:r>
      </w:hyperlink>
      <w:r w:rsidRPr="008E0C0D">
        <w:rPr>
          <w:rFonts w:ascii="Times New Roman" w:hAnsi="Times New Roman" w:cs="Times New Roman"/>
          <w:color w:val="000000" w:themeColor="text1"/>
          <w:sz w:val="24"/>
          <w:szCs w:val="24"/>
          <w:lang w:val="sk-SK"/>
        </w:rPr>
        <w:t xml:space="preserve">, za 20. skončený rok trvania služobného pomeru sa výmera výsluhového dôchodku zvyšuje o 2 % základu zisteného podľa </w:t>
      </w:r>
      <w:hyperlink w:anchor="2158628" w:history="1">
        <w:r w:rsidRPr="008E0C0D">
          <w:rPr>
            <w:rStyle w:val="Hypertextovprepojenie"/>
            <w:rFonts w:ascii="Times New Roman" w:hAnsi="Times New Roman" w:cs="Times New Roman"/>
            <w:color w:val="000000" w:themeColor="text1"/>
            <w:sz w:val="24"/>
            <w:szCs w:val="24"/>
            <w:u w:val="none"/>
            <w:lang w:val="sk-SK"/>
          </w:rPr>
          <w:t>§ 143ac ods. 1 písm. e)</w:t>
        </w:r>
      </w:hyperlink>
      <w:r w:rsidRPr="008E0C0D">
        <w:rPr>
          <w:rFonts w:ascii="Times New Roman" w:hAnsi="Times New Roman" w:cs="Times New Roman"/>
          <w:color w:val="000000" w:themeColor="text1"/>
          <w:sz w:val="24"/>
          <w:szCs w:val="24"/>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2158628" w:history="1">
        <w:r w:rsidRPr="008E0C0D">
          <w:rPr>
            <w:rStyle w:val="Hypertextovprepojenie"/>
            <w:rFonts w:ascii="Times New Roman" w:hAnsi="Times New Roman" w:cs="Times New Roman"/>
            <w:color w:val="000000" w:themeColor="text1"/>
            <w:sz w:val="24"/>
            <w:szCs w:val="24"/>
            <w:u w:val="none"/>
            <w:lang w:val="sk-SK"/>
          </w:rPr>
          <w:t>§ 143ac ods. 1 písm. e)</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28" w:history="1">
        <w:r w:rsidRPr="008E0C0D">
          <w:rPr>
            <w:rStyle w:val="Hypertextovprepojenie"/>
            <w:rFonts w:ascii="Times New Roman" w:hAnsi="Times New Roman" w:cs="Times New Roman"/>
            <w:color w:val="000000" w:themeColor="text1"/>
            <w:sz w:val="24"/>
            <w:szCs w:val="24"/>
            <w:u w:val="none"/>
            <w:lang w:val="sk-SK"/>
          </w:rPr>
          <w:t>§ 143ac ods. 1 písm. e)</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28" w:history="1">
        <w:r w:rsidRPr="008E0C0D">
          <w:rPr>
            <w:rStyle w:val="Hypertextovprepojenie"/>
            <w:rFonts w:ascii="Times New Roman" w:hAnsi="Times New Roman" w:cs="Times New Roman"/>
            <w:color w:val="000000" w:themeColor="text1"/>
            <w:sz w:val="24"/>
            <w:szCs w:val="24"/>
            <w:u w:val="none"/>
            <w:lang w:val="sk-SK"/>
          </w:rPr>
          <w:t>§ 143ac ods. 1 písm. e)</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28" w:history="1">
        <w:r w:rsidRPr="008E0C0D">
          <w:rPr>
            <w:rStyle w:val="Hypertextovprepojenie"/>
            <w:rFonts w:ascii="Times New Roman" w:hAnsi="Times New Roman" w:cs="Times New Roman"/>
            <w:color w:val="000000" w:themeColor="text1"/>
            <w:sz w:val="24"/>
            <w:szCs w:val="24"/>
            <w:u w:val="none"/>
            <w:lang w:val="sk-SK"/>
          </w:rPr>
          <w:t>§ 143ac ods. 1 písm. e)</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398" w:name="2158614"/>
      <w:bookmarkEnd w:id="1398"/>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602" w:history="1">
        <w:r w:rsidRPr="008E0C0D">
          <w:rPr>
            <w:rStyle w:val="Hypertextovprepojenie"/>
            <w:rFonts w:ascii="Times New Roman" w:hAnsi="Times New Roman" w:cs="Times New Roman"/>
            <w:color w:val="000000" w:themeColor="text1"/>
            <w:sz w:val="24"/>
            <w:szCs w:val="24"/>
            <w:u w:val="none"/>
            <w:lang w:val="sk-SK"/>
          </w:rPr>
          <w:t>§ 143aa písm. f)</w:t>
        </w:r>
      </w:hyperlink>
      <w:r w:rsidRPr="008E0C0D">
        <w:rPr>
          <w:rFonts w:ascii="Times New Roman" w:hAnsi="Times New Roman" w:cs="Times New Roman"/>
          <w:color w:val="000000" w:themeColor="text1"/>
          <w:sz w:val="24"/>
          <w:szCs w:val="24"/>
          <w:lang w:val="sk-SK"/>
        </w:rPr>
        <w:t xml:space="preserve"> je za 20 rokov trvania služobného pomeru 40 % základu zisteného podľa </w:t>
      </w:r>
      <w:hyperlink w:anchor="2158629" w:history="1">
        <w:r w:rsidRPr="008E0C0D">
          <w:rPr>
            <w:rStyle w:val="Hypertextovprepojenie"/>
            <w:rFonts w:ascii="Times New Roman" w:hAnsi="Times New Roman" w:cs="Times New Roman"/>
            <w:color w:val="000000" w:themeColor="text1"/>
            <w:sz w:val="24"/>
            <w:szCs w:val="24"/>
            <w:u w:val="none"/>
            <w:lang w:val="sk-SK"/>
          </w:rPr>
          <w:t>§ 143ac ods. 1 písm. f)</w:t>
        </w:r>
      </w:hyperlink>
      <w:r w:rsidRPr="008E0C0D">
        <w:rPr>
          <w:rFonts w:ascii="Times New Roman" w:hAnsi="Times New Roman" w:cs="Times New Roman"/>
          <w:color w:val="000000" w:themeColor="text1"/>
          <w:sz w:val="24"/>
          <w:szCs w:val="24"/>
          <w:lang w:val="sk-SK"/>
        </w:rPr>
        <w:t xml:space="preserve">, za 21. skončený rok trvania služobného pomeru a za každý ďalší skončený rok trvania služobného pomeru až do 25. skončeného roka trvania služobného pomeru vrátane sa výmera výsluhového dôchodku zvyšuje o 3 % základu zisteného podľa </w:t>
      </w:r>
      <w:hyperlink w:anchor="2158629" w:history="1">
        <w:r w:rsidRPr="008E0C0D">
          <w:rPr>
            <w:rStyle w:val="Hypertextovprepojenie"/>
            <w:rFonts w:ascii="Times New Roman" w:hAnsi="Times New Roman" w:cs="Times New Roman"/>
            <w:color w:val="000000" w:themeColor="text1"/>
            <w:sz w:val="24"/>
            <w:szCs w:val="24"/>
            <w:u w:val="none"/>
            <w:lang w:val="sk-SK"/>
          </w:rPr>
          <w:t>§ 143ac ods. 1 písm. f)</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29" w:history="1">
        <w:r w:rsidRPr="008E0C0D">
          <w:rPr>
            <w:rStyle w:val="Hypertextovprepojenie"/>
            <w:rFonts w:ascii="Times New Roman" w:hAnsi="Times New Roman" w:cs="Times New Roman"/>
            <w:color w:val="000000" w:themeColor="text1"/>
            <w:sz w:val="24"/>
            <w:szCs w:val="24"/>
            <w:u w:val="none"/>
            <w:lang w:val="sk-SK"/>
          </w:rPr>
          <w:t>§ 143ac ods. 1 písm. f)</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29" w:history="1">
        <w:r w:rsidRPr="008E0C0D">
          <w:rPr>
            <w:rStyle w:val="Hypertextovprepojenie"/>
            <w:rFonts w:ascii="Times New Roman" w:hAnsi="Times New Roman" w:cs="Times New Roman"/>
            <w:color w:val="000000" w:themeColor="text1"/>
            <w:sz w:val="24"/>
            <w:szCs w:val="24"/>
            <w:u w:val="none"/>
            <w:lang w:val="sk-SK"/>
          </w:rPr>
          <w:t>§ 143ac ods. 1 písm. f)</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29" w:history="1">
        <w:r w:rsidRPr="008E0C0D">
          <w:rPr>
            <w:rStyle w:val="Hypertextovprepojenie"/>
            <w:rFonts w:ascii="Times New Roman" w:hAnsi="Times New Roman" w:cs="Times New Roman"/>
            <w:color w:val="000000" w:themeColor="text1"/>
            <w:sz w:val="24"/>
            <w:szCs w:val="24"/>
            <w:u w:val="none"/>
            <w:lang w:val="sk-SK"/>
          </w:rPr>
          <w:t>§ 143ac ods. 1 písm. f)</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399" w:name="2158615"/>
      <w:bookmarkEnd w:id="1399"/>
      <w:r w:rsidRPr="008E0C0D">
        <w:rPr>
          <w:rFonts w:ascii="Times New Roman" w:hAnsi="Times New Roman" w:cs="Times New Roman"/>
          <w:b/>
          <w:color w:val="000000" w:themeColor="text1"/>
          <w:sz w:val="24"/>
          <w:szCs w:val="24"/>
          <w:lang w:val="sk-SK"/>
        </w:rPr>
        <w:lastRenderedPageBreak/>
        <w:t>(7)</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603" w:history="1">
        <w:r w:rsidRPr="008E0C0D">
          <w:rPr>
            <w:rStyle w:val="Hypertextovprepojenie"/>
            <w:rFonts w:ascii="Times New Roman" w:hAnsi="Times New Roman" w:cs="Times New Roman"/>
            <w:color w:val="000000" w:themeColor="text1"/>
            <w:sz w:val="24"/>
            <w:szCs w:val="24"/>
            <w:u w:val="none"/>
            <w:lang w:val="sk-SK"/>
          </w:rPr>
          <w:t>§ 143aa písm. g)</w:t>
        </w:r>
      </w:hyperlink>
      <w:r w:rsidRPr="008E0C0D">
        <w:rPr>
          <w:rFonts w:ascii="Times New Roman" w:hAnsi="Times New Roman" w:cs="Times New Roman"/>
          <w:color w:val="000000" w:themeColor="text1"/>
          <w:sz w:val="24"/>
          <w:szCs w:val="24"/>
          <w:lang w:val="sk-SK"/>
        </w:rPr>
        <w:t xml:space="preserve"> je za 21 rokov trvania služobného pomeru 43 % základu zisteného podľa </w:t>
      </w:r>
      <w:hyperlink w:anchor="2158630" w:history="1">
        <w:r w:rsidRPr="008E0C0D">
          <w:rPr>
            <w:rStyle w:val="Hypertextovprepojenie"/>
            <w:rFonts w:ascii="Times New Roman" w:hAnsi="Times New Roman" w:cs="Times New Roman"/>
            <w:color w:val="000000" w:themeColor="text1"/>
            <w:sz w:val="24"/>
            <w:szCs w:val="24"/>
            <w:u w:val="none"/>
            <w:lang w:val="sk-SK"/>
          </w:rPr>
          <w:t>§ 143ac ods. 1 písm. g)</w:t>
        </w:r>
      </w:hyperlink>
      <w:r w:rsidRPr="008E0C0D">
        <w:rPr>
          <w:rFonts w:ascii="Times New Roman" w:hAnsi="Times New Roman" w:cs="Times New Roman"/>
          <w:color w:val="000000" w:themeColor="text1"/>
          <w:sz w:val="24"/>
          <w:szCs w:val="24"/>
          <w:lang w:val="sk-SK"/>
        </w:rPr>
        <w:t xml:space="preserve">, za 22. skončený rok trvania služobného pomeru a za každý ďalší skončený rok trvania služobného pomeru až do 25. skončeného roka trvania služobného pomeru vrátane sa výmera výsluhového dôchodku zvyšuje o 3 % základu zisteného podľa </w:t>
      </w:r>
      <w:hyperlink w:anchor="2158630" w:history="1">
        <w:r w:rsidRPr="008E0C0D">
          <w:rPr>
            <w:rStyle w:val="Hypertextovprepojenie"/>
            <w:rFonts w:ascii="Times New Roman" w:hAnsi="Times New Roman" w:cs="Times New Roman"/>
            <w:color w:val="000000" w:themeColor="text1"/>
            <w:sz w:val="24"/>
            <w:szCs w:val="24"/>
            <w:u w:val="none"/>
            <w:lang w:val="sk-SK"/>
          </w:rPr>
          <w:t>§ 143ac ods. 1 písm. g)</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30" w:history="1">
        <w:r w:rsidRPr="008E0C0D">
          <w:rPr>
            <w:rStyle w:val="Hypertextovprepojenie"/>
            <w:rFonts w:ascii="Times New Roman" w:hAnsi="Times New Roman" w:cs="Times New Roman"/>
            <w:color w:val="000000" w:themeColor="text1"/>
            <w:sz w:val="24"/>
            <w:szCs w:val="24"/>
            <w:u w:val="none"/>
            <w:lang w:val="sk-SK"/>
          </w:rPr>
          <w:t>§ 143ac ods. 1 písm. g)</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30" w:history="1">
        <w:r w:rsidRPr="008E0C0D">
          <w:rPr>
            <w:rStyle w:val="Hypertextovprepojenie"/>
            <w:rFonts w:ascii="Times New Roman" w:hAnsi="Times New Roman" w:cs="Times New Roman"/>
            <w:color w:val="000000" w:themeColor="text1"/>
            <w:sz w:val="24"/>
            <w:szCs w:val="24"/>
            <w:u w:val="none"/>
            <w:lang w:val="sk-SK"/>
          </w:rPr>
          <w:t>§ 143ac ods. 1 písm. g)</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30" w:history="1">
        <w:r w:rsidRPr="008E0C0D">
          <w:rPr>
            <w:rStyle w:val="Hypertextovprepojenie"/>
            <w:rFonts w:ascii="Times New Roman" w:hAnsi="Times New Roman" w:cs="Times New Roman"/>
            <w:color w:val="000000" w:themeColor="text1"/>
            <w:sz w:val="24"/>
            <w:szCs w:val="24"/>
            <w:u w:val="none"/>
            <w:lang w:val="sk-SK"/>
          </w:rPr>
          <w:t>§ 143ac ods. 1 písm. g)</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400" w:name="2158616"/>
      <w:bookmarkEnd w:id="1400"/>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604" w:history="1">
        <w:r w:rsidRPr="008E0C0D">
          <w:rPr>
            <w:rStyle w:val="Hypertextovprepojenie"/>
            <w:rFonts w:ascii="Times New Roman" w:hAnsi="Times New Roman" w:cs="Times New Roman"/>
            <w:color w:val="000000" w:themeColor="text1"/>
            <w:sz w:val="24"/>
            <w:szCs w:val="24"/>
            <w:u w:val="none"/>
            <w:lang w:val="sk-SK"/>
          </w:rPr>
          <w:t>§ 143aa písm. h)</w:t>
        </w:r>
      </w:hyperlink>
      <w:r w:rsidRPr="008E0C0D">
        <w:rPr>
          <w:rFonts w:ascii="Times New Roman" w:hAnsi="Times New Roman" w:cs="Times New Roman"/>
          <w:color w:val="000000" w:themeColor="text1"/>
          <w:sz w:val="24"/>
          <w:szCs w:val="24"/>
          <w:lang w:val="sk-SK"/>
        </w:rPr>
        <w:t xml:space="preserve"> je za 22 rokov trvania služobného pomeru 46 % základu zisteného podľa </w:t>
      </w:r>
      <w:hyperlink w:anchor="2158631" w:history="1">
        <w:r w:rsidRPr="008E0C0D">
          <w:rPr>
            <w:rStyle w:val="Hypertextovprepojenie"/>
            <w:rFonts w:ascii="Times New Roman" w:hAnsi="Times New Roman" w:cs="Times New Roman"/>
            <w:color w:val="000000" w:themeColor="text1"/>
            <w:sz w:val="24"/>
            <w:szCs w:val="24"/>
            <w:u w:val="none"/>
            <w:lang w:val="sk-SK"/>
          </w:rPr>
          <w:t>§ 143ac ods. 1 písm. h)</w:t>
        </w:r>
      </w:hyperlink>
      <w:r w:rsidRPr="008E0C0D">
        <w:rPr>
          <w:rFonts w:ascii="Times New Roman" w:hAnsi="Times New Roman" w:cs="Times New Roman"/>
          <w:color w:val="000000" w:themeColor="text1"/>
          <w:sz w:val="24"/>
          <w:szCs w:val="24"/>
          <w:lang w:val="sk-SK"/>
        </w:rPr>
        <w:t xml:space="preserve">, za 23. skončený rok trvania služobného pomeru a za každý ďalší skončený rok trvania služobného pomeru až do 25. skončeného roka trvania služobného pomeru vrátane sa výmera výsluhového dôchodku zvyšuje o 3 % základu zisteného podľa </w:t>
      </w:r>
      <w:hyperlink w:anchor="2158631" w:history="1">
        <w:r w:rsidRPr="008E0C0D">
          <w:rPr>
            <w:rStyle w:val="Hypertextovprepojenie"/>
            <w:rFonts w:ascii="Times New Roman" w:hAnsi="Times New Roman" w:cs="Times New Roman"/>
            <w:color w:val="000000" w:themeColor="text1"/>
            <w:sz w:val="24"/>
            <w:szCs w:val="24"/>
            <w:u w:val="none"/>
            <w:lang w:val="sk-SK"/>
          </w:rPr>
          <w:t>§ 143ac ods. 1 písm. h)</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31" w:history="1">
        <w:r w:rsidRPr="008E0C0D">
          <w:rPr>
            <w:rStyle w:val="Hypertextovprepojenie"/>
            <w:rFonts w:ascii="Times New Roman" w:hAnsi="Times New Roman" w:cs="Times New Roman"/>
            <w:color w:val="000000" w:themeColor="text1"/>
            <w:sz w:val="24"/>
            <w:szCs w:val="24"/>
            <w:u w:val="none"/>
            <w:lang w:val="sk-SK"/>
          </w:rPr>
          <w:t>§ 143ac ods. 1 písm. h)</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31" w:history="1">
        <w:r w:rsidRPr="008E0C0D">
          <w:rPr>
            <w:rStyle w:val="Hypertextovprepojenie"/>
            <w:rFonts w:ascii="Times New Roman" w:hAnsi="Times New Roman" w:cs="Times New Roman"/>
            <w:color w:val="000000" w:themeColor="text1"/>
            <w:sz w:val="24"/>
            <w:szCs w:val="24"/>
            <w:u w:val="none"/>
            <w:lang w:val="sk-SK"/>
          </w:rPr>
          <w:t>§ 143ac ods. 1 písm. h)</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31" w:history="1">
        <w:r w:rsidRPr="008E0C0D">
          <w:rPr>
            <w:rStyle w:val="Hypertextovprepojenie"/>
            <w:rFonts w:ascii="Times New Roman" w:hAnsi="Times New Roman" w:cs="Times New Roman"/>
            <w:color w:val="000000" w:themeColor="text1"/>
            <w:sz w:val="24"/>
            <w:szCs w:val="24"/>
            <w:u w:val="none"/>
            <w:lang w:val="sk-SK"/>
          </w:rPr>
          <w:t>§ 143ac ods. 1 písm. h)</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401" w:name="2158617"/>
      <w:bookmarkEnd w:id="1401"/>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605" w:history="1">
        <w:r w:rsidRPr="008E0C0D">
          <w:rPr>
            <w:rStyle w:val="Hypertextovprepojenie"/>
            <w:rFonts w:ascii="Times New Roman" w:hAnsi="Times New Roman" w:cs="Times New Roman"/>
            <w:color w:val="000000" w:themeColor="text1"/>
            <w:sz w:val="24"/>
            <w:szCs w:val="24"/>
            <w:u w:val="none"/>
            <w:lang w:val="sk-SK"/>
          </w:rPr>
          <w:t>§ 143aa písm. i)</w:t>
        </w:r>
      </w:hyperlink>
      <w:r w:rsidRPr="008E0C0D">
        <w:rPr>
          <w:rFonts w:ascii="Times New Roman" w:hAnsi="Times New Roman" w:cs="Times New Roman"/>
          <w:color w:val="000000" w:themeColor="text1"/>
          <w:sz w:val="24"/>
          <w:szCs w:val="24"/>
          <w:lang w:val="sk-SK"/>
        </w:rPr>
        <w:t xml:space="preserve"> je za 23 rokov trvania služobného pomeru 49 % základu zisteného podľa </w:t>
      </w:r>
      <w:hyperlink w:anchor="2158632" w:history="1">
        <w:r w:rsidRPr="008E0C0D">
          <w:rPr>
            <w:rStyle w:val="Hypertextovprepojenie"/>
            <w:rFonts w:ascii="Times New Roman" w:hAnsi="Times New Roman" w:cs="Times New Roman"/>
            <w:color w:val="000000" w:themeColor="text1"/>
            <w:sz w:val="24"/>
            <w:szCs w:val="24"/>
            <w:u w:val="none"/>
            <w:lang w:val="sk-SK"/>
          </w:rPr>
          <w:t>§ 143ac ods. 1 písm. i)</w:t>
        </w:r>
      </w:hyperlink>
      <w:r w:rsidRPr="008E0C0D">
        <w:rPr>
          <w:rFonts w:ascii="Times New Roman" w:hAnsi="Times New Roman" w:cs="Times New Roman"/>
          <w:color w:val="000000" w:themeColor="text1"/>
          <w:sz w:val="24"/>
          <w:szCs w:val="24"/>
          <w:lang w:val="sk-SK"/>
        </w:rPr>
        <w:t xml:space="preserve">, za 24. skončený rok trvania služobného pomeru a za 25. skončený rok trvania služobného pomeru sa výmera výsluhového dôchodku zvyšuje po 3 % základu zisteného podľa </w:t>
      </w:r>
      <w:hyperlink w:anchor="2158632" w:history="1">
        <w:r w:rsidRPr="008E0C0D">
          <w:rPr>
            <w:rStyle w:val="Hypertextovprepojenie"/>
            <w:rFonts w:ascii="Times New Roman" w:hAnsi="Times New Roman" w:cs="Times New Roman"/>
            <w:color w:val="000000" w:themeColor="text1"/>
            <w:sz w:val="24"/>
            <w:szCs w:val="24"/>
            <w:u w:val="none"/>
            <w:lang w:val="sk-SK"/>
          </w:rPr>
          <w:t>§ 143ac ods. 1 písm. i)</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32" w:history="1">
        <w:r w:rsidRPr="008E0C0D">
          <w:rPr>
            <w:rStyle w:val="Hypertextovprepojenie"/>
            <w:rFonts w:ascii="Times New Roman" w:hAnsi="Times New Roman" w:cs="Times New Roman"/>
            <w:color w:val="000000" w:themeColor="text1"/>
            <w:sz w:val="24"/>
            <w:szCs w:val="24"/>
            <w:u w:val="none"/>
            <w:lang w:val="sk-SK"/>
          </w:rPr>
          <w:t>§ 143ac ods. 1 písm. i)</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32" w:history="1">
        <w:r w:rsidRPr="008E0C0D">
          <w:rPr>
            <w:rStyle w:val="Hypertextovprepojenie"/>
            <w:rFonts w:ascii="Times New Roman" w:hAnsi="Times New Roman" w:cs="Times New Roman"/>
            <w:color w:val="000000" w:themeColor="text1"/>
            <w:sz w:val="24"/>
            <w:szCs w:val="24"/>
            <w:u w:val="none"/>
            <w:lang w:val="sk-SK"/>
          </w:rPr>
          <w:t>§ 143ac ods. 1 písm. i)</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32" w:history="1">
        <w:r w:rsidRPr="008E0C0D">
          <w:rPr>
            <w:rStyle w:val="Hypertextovprepojenie"/>
            <w:rFonts w:ascii="Times New Roman" w:hAnsi="Times New Roman" w:cs="Times New Roman"/>
            <w:color w:val="000000" w:themeColor="text1"/>
            <w:sz w:val="24"/>
            <w:szCs w:val="24"/>
            <w:u w:val="none"/>
            <w:lang w:val="sk-SK"/>
          </w:rPr>
          <w:t>§ 143ac ods. 1 písm. i)</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402" w:name="2158618"/>
      <w:bookmarkEnd w:id="1402"/>
      <w:r w:rsidRPr="008E0C0D">
        <w:rPr>
          <w:rFonts w:ascii="Times New Roman" w:hAnsi="Times New Roman" w:cs="Times New Roman"/>
          <w:b/>
          <w:color w:val="000000" w:themeColor="text1"/>
          <w:sz w:val="24"/>
          <w:szCs w:val="24"/>
          <w:lang w:val="sk-SK"/>
        </w:rPr>
        <w:t>(10)</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606" w:history="1">
        <w:r w:rsidRPr="008E0C0D">
          <w:rPr>
            <w:rStyle w:val="Hypertextovprepojenie"/>
            <w:rFonts w:ascii="Times New Roman" w:hAnsi="Times New Roman" w:cs="Times New Roman"/>
            <w:color w:val="000000" w:themeColor="text1"/>
            <w:sz w:val="24"/>
            <w:szCs w:val="24"/>
            <w:u w:val="none"/>
            <w:lang w:val="sk-SK"/>
          </w:rPr>
          <w:t>§ 143aa písm. j)</w:t>
        </w:r>
      </w:hyperlink>
      <w:r w:rsidRPr="008E0C0D">
        <w:rPr>
          <w:rFonts w:ascii="Times New Roman" w:hAnsi="Times New Roman" w:cs="Times New Roman"/>
          <w:color w:val="000000" w:themeColor="text1"/>
          <w:sz w:val="24"/>
          <w:szCs w:val="24"/>
          <w:lang w:val="sk-SK"/>
        </w:rPr>
        <w:t xml:space="preserve"> je za 24 rokov trvania služobného pomeru 52 % základu zisteného podľa </w:t>
      </w:r>
      <w:hyperlink w:anchor="2158633" w:history="1">
        <w:r w:rsidRPr="008E0C0D">
          <w:rPr>
            <w:rStyle w:val="Hypertextovprepojenie"/>
            <w:rFonts w:ascii="Times New Roman" w:hAnsi="Times New Roman" w:cs="Times New Roman"/>
            <w:color w:val="000000" w:themeColor="text1"/>
            <w:sz w:val="24"/>
            <w:szCs w:val="24"/>
            <w:u w:val="none"/>
            <w:lang w:val="sk-SK"/>
          </w:rPr>
          <w:t>§ 143ac ods. 1 písm. j)</w:t>
        </w:r>
      </w:hyperlink>
      <w:r w:rsidRPr="008E0C0D">
        <w:rPr>
          <w:rFonts w:ascii="Times New Roman" w:hAnsi="Times New Roman" w:cs="Times New Roman"/>
          <w:color w:val="000000" w:themeColor="text1"/>
          <w:sz w:val="24"/>
          <w:szCs w:val="24"/>
          <w:lang w:val="sk-SK"/>
        </w:rPr>
        <w:t xml:space="preserve">, za 25. skončený rok trvania služobného pomeru sa výmera výsluhového dôchodku zvyšuje o 3 % základu zisteného podľa </w:t>
      </w:r>
      <w:hyperlink w:anchor="2158633" w:history="1">
        <w:r w:rsidRPr="008E0C0D">
          <w:rPr>
            <w:rStyle w:val="Hypertextovprepojenie"/>
            <w:rFonts w:ascii="Times New Roman" w:hAnsi="Times New Roman" w:cs="Times New Roman"/>
            <w:color w:val="000000" w:themeColor="text1"/>
            <w:sz w:val="24"/>
            <w:szCs w:val="24"/>
            <w:u w:val="none"/>
            <w:lang w:val="sk-SK"/>
          </w:rPr>
          <w:t>§ 143ac ods. 1 písm. j)</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33" w:history="1">
        <w:r w:rsidRPr="008E0C0D">
          <w:rPr>
            <w:rStyle w:val="Hypertextovprepojenie"/>
            <w:rFonts w:ascii="Times New Roman" w:hAnsi="Times New Roman" w:cs="Times New Roman"/>
            <w:color w:val="000000" w:themeColor="text1"/>
            <w:sz w:val="24"/>
            <w:szCs w:val="24"/>
            <w:u w:val="none"/>
            <w:lang w:val="sk-SK"/>
          </w:rPr>
          <w:t>§ 143ac ods. 1 písm. j)</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pomeru sa výmera výsluhového dôchodku zvyšuje o 0,5 % základu zisteného podľa </w:t>
      </w:r>
      <w:hyperlink w:anchor="2158633" w:history="1">
        <w:r w:rsidRPr="008E0C0D">
          <w:rPr>
            <w:rStyle w:val="Hypertextovprepojenie"/>
            <w:rFonts w:ascii="Times New Roman" w:hAnsi="Times New Roman" w:cs="Times New Roman"/>
            <w:color w:val="000000" w:themeColor="text1"/>
            <w:sz w:val="24"/>
            <w:szCs w:val="24"/>
            <w:u w:val="none"/>
            <w:lang w:val="sk-SK"/>
          </w:rPr>
          <w:t>§ 143ac ods. 1 písm. j)</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33" w:history="1">
        <w:r w:rsidRPr="008E0C0D">
          <w:rPr>
            <w:rStyle w:val="Hypertextovprepojenie"/>
            <w:rFonts w:ascii="Times New Roman" w:hAnsi="Times New Roman" w:cs="Times New Roman"/>
            <w:color w:val="000000" w:themeColor="text1"/>
            <w:sz w:val="24"/>
            <w:szCs w:val="24"/>
            <w:u w:val="none"/>
            <w:lang w:val="sk-SK"/>
          </w:rPr>
          <w:t>§ 143ac ods. 1 písm. j)</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403" w:name="2158619"/>
      <w:bookmarkEnd w:id="1403"/>
      <w:r w:rsidRPr="008E0C0D">
        <w:rPr>
          <w:rFonts w:ascii="Times New Roman" w:hAnsi="Times New Roman" w:cs="Times New Roman"/>
          <w:b/>
          <w:color w:val="000000" w:themeColor="text1"/>
          <w:sz w:val="24"/>
          <w:szCs w:val="24"/>
          <w:lang w:val="sk-SK"/>
        </w:rPr>
        <w:t>(11)</w:t>
      </w:r>
      <w:r w:rsidRPr="008E0C0D">
        <w:rPr>
          <w:rFonts w:ascii="Times New Roman" w:hAnsi="Times New Roman" w:cs="Times New Roman"/>
          <w:color w:val="000000" w:themeColor="text1"/>
          <w:sz w:val="24"/>
          <w:szCs w:val="24"/>
          <w:lang w:val="sk-SK"/>
        </w:rPr>
        <w:t xml:space="preserve"> Výsluhový dôchodok policajta a profesionálneho vojaka uvedeného v </w:t>
      </w:r>
      <w:hyperlink w:anchor="2158607" w:history="1">
        <w:r w:rsidRPr="008E0C0D">
          <w:rPr>
            <w:rStyle w:val="Hypertextovprepojenie"/>
            <w:rFonts w:ascii="Times New Roman" w:hAnsi="Times New Roman" w:cs="Times New Roman"/>
            <w:color w:val="000000" w:themeColor="text1"/>
            <w:sz w:val="24"/>
            <w:szCs w:val="24"/>
            <w:u w:val="none"/>
            <w:lang w:val="sk-SK"/>
          </w:rPr>
          <w:t>§ 143aa písm. k)</w:t>
        </w:r>
      </w:hyperlink>
      <w:r w:rsidRPr="008E0C0D">
        <w:rPr>
          <w:rFonts w:ascii="Times New Roman" w:hAnsi="Times New Roman" w:cs="Times New Roman"/>
          <w:color w:val="000000" w:themeColor="text1"/>
          <w:sz w:val="24"/>
          <w:szCs w:val="24"/>
          <w:lang w:val="sk-SK"/>
        </w:rPr>
        <w:t xml:space="preserve"> je za 25 rokov trvania služobného pomeru 55 % základu zisteného podľa </w:t>
      </w:r>
      <w:hyperlink w:anchor="2158633" w:history="1">
        <w:r w:rsidRPr="008E0C0D">
          <w:rPr>
            <w:rStyle w:val="Hypertextovprepojenie"/>
            <w:rFonts w:ascii="Times New Roman" w:hAnsi="Times New Roman" w:cs="Times New Roman"/>
            <w:color w:val="000000" w:themeColor="text1"/>
            <w:sz w:val="24"/>
            <w:szCs w:val="24"/>
            <w:u w:val="none"/>
            <w:lang w:val="sk-SK"/>
          </w:rPr>
          <w:t>§ 143ac ods. 1 písm. j)</w:t>
        </w:r>
      </w:hyperlink>
      <w:r w:rsidRPr="008E0C0D">
        <w:rPr>
          <w:rFonts w:ascii="Times New Roman" w:hAnsi="Times New Roman" w:cs="Times New Roman"/>
          <w:color w:val="000000" w:themeColor="text1"/>
          <w:sz w:val="24"/>
          <w:szCs w:val="24"/>
          <w:lang w:val="sk-SK"/>
        </w:rPr>
        <w:t xml:space="preserve">, za 26. skončený rok trvania služobného pomeru a za každý ďalší skončený rok trvania služobného pomeru až do 30. skončeného roka trvania služobného pomeru vrátane sa výmera výsluhového dôchodku zvyšuje o 1 % základu zisteného podľa </w:t>
      </w:r>
      <w:hyperlink w:anchor="2158633" w:history="1">
        <w:r w:rsidRPr="008E0C0D">
          <w:rPr>
            <w:rStyle w:val="Hypertextovprepojenie"/>
            <w:rFonts w:ascii="Times New Roman" w:hAnsi="Times New Roman" w:cs="Times New Roman"/>
            <w:color w:val="000000" w:themeColor="text1"/>
            <w:sz w:val="24"/>
            <w:szCs w:val="24"/>
            <w:u w:val="none"/>
            <w:lang w:val="sk-SK"/>
          </w:rPr>
          <w:t>§ 143ac ods. 1 písm. j)</w:t>
        </w:r>
      </w:hyperlink>
      <w:r w:rsidRPr="008E0C0D">
        <w:rPr>
          <w:rFonts w:ascii="Times New Roman" w:hAnsi="Times New Roman" w:cs="Times New Roman"/>
          <w:color w:val="000000" w:themeColor="text1"/>
          <w:sz w:val="24"/>
          <w:szCs w:val="24"/>
          <w:lang w:val="sk-SK"/>
        </w:rPr>
        <w:t xml:space="preserve">, za 31. skončený rok trvania služobného pomeru a za každý ďalší skončený rok trvania služobného </w:t>
      </w:r>
      <w:r w:rsidRPr="008E0C0D">
        <w:rPr>
          <w:rFonts w:ascii="Times New Roman" w:hAnsi="Times New Roman" w:cs="Times New Roman"/>
          <w:color w:val="000000" w:themeColor="text1"/>
          <w:sz w:val="24"/>
          <w:szCs w:val="24"/>
          <w:lang w:val="sk-SK"/>
        </w:rPr>
        <w:lastRenderedPageBreak/>
        <w:t xml:space="preserve">pomeru sa výmera výsluhového dôchodku zvyšuje o 0,5 % základu zisteného podľa </w:t>
      </w:r>
      <w:hyperlink w:anchor="2158633" w:history="1">
        <w:r w:rsidRPr="008E0C0D">
          <w:rPr>
            <w:rStyle w:val="Hypertextovprepojenie"/>
            <w:rFonts w:ascii="Times New Roman" w:hAnsi="Times New Roman" w:cs="Times New Roman"/>
            <w:color w:val="000000" w:themeColor="text1"/>
            <w:sz w:val="24"/>
            <w:szCs w:val="24"/>
            <w:u w:val="none"/>
            <w:lang w:val="sk-SK"/>
          </w:rPr>
          <w:t>§ 143ac ods. 1 písm. j)</w:t>
        </w:r>
      </w:hyperlink>
      <w:r w:rsidRPr="008E0C0D">
        <w:rPr>
          <w:rFonts w:ascii="Times New Roman" w:hAnsi="Times New Roman" w:cs="Times New Roman"/>
          <w:color w:val="000000" w:themeColor="text1"/>
          <w:sz w:val="24"/>
          <w:szCs w:val="24"/>
          <w:lang w:val="sk-SK"/>
        </w:rPr>
        <w:t xml:space="preserve">, najviac do 65 % základu zisteného podľa </w:t>
      </w:r>
      <w:hyperlink w:anchor="2158633" w:history="1">
        <w:r w:rsidRPr="008E0C0D">
          <w:rPr>
            <w:rStyle w:val="Hypertextovprepojenie"/>
            <w:rFonts w:ascii="Times New Roman" w:hAnsi="Times New Roman" w:cs="Times New Roman"/>
            <w:color w:val="000000" w:themeColor="text1"/>
            <w:sz w:val="24"/>
            <w:szCs w:val="24"/>
            <w:u w:val="none"/>
            <w:lang w:val="sk-SK"/>
          </w:rPr>
          <w:t>§ 143ac ods. 1 písm. j)</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404" w:name="2158620"/>
      <w:bookmarkEnd w:id="1404"/>
      <w:r w:rsidRPr="008E0C0D">
        <w:rPr>
          <w:rFonts w:ascii="Times New Roman" w:hAnsi="Times New Roman" w:cs="Times New Roman"/>
          <w:b/>
          <w:color w:val="000000" w:themeColor="text1"/>
          <w:sz w:val="24"/>
          <w:szCs w:val="24"/>
          <w:lang w:val="sk-SK"/>
        </w:rPr>
        <w:t>(12)</w:t>
      </w:r>
      <w:r w:rsidRPr="008E0C0D">
        <w:rPr>
          <w:rFonts w:ascii="Times New Roman" w:hAnsi="Times New Roman" w:cs="Times New Roman"/>
          <w:color w:val="000000" w:themeColor="text1"/>
          <w:sz w:val="24"/>
          <w:szCs w:val="24"/>
          <w:lang w:val="sk-SK"/>
        </w:rPr>
        <w:t xml:space="preserve"> Policajtovi alebo profesionálnemu vojakovi, ktorý skončil služobný pomer a bol mu priznaný a vyplácaný výsluhový dôchodok alebo mu vznikol nárok na výsluhový dôchodok a je po 30. apríli 2013 opätovne prijatý do služobného pomeru a skončí tento novovzniknutý služobný pomer, sa na nárok na výsluhový dôchodok a jeho výšku zachováva percentuálna výmera výsluhového dôchodku získaná pri predchádzajúcom skončení služobného pomeru. Táto percentuálna výmera sa za každý skončený rok trvania služobného pomeru po opätovnom prijatí do služobného pomeru zvyšuje podľa odsekov 1 až 11 zo základu zisteného podľa </w:t>
      </w:r>
      <w:hyperlink w:anchor="2158634" w:history="1">
        <w:r w:rsidRPr="008E0C0D">
          <w:rPr>
            <w:rStyle w:val="Hypertextovprepojenie"/>
            <w:rFonts w:ascii="Times New Roman" w:hAnsi="Times New Roman" w:cs="Times New Roman"/>
            <w:color w:val="000000" w:themeColor="text1"/>
            <w:sz w:val="24"/>
            <w:szCs w:val="24"/>
            <w:u w:val="none"/>
            <w:lang w:val="sk-SK"/>
          </w:rPr>
          <w:t>§ 143ac ods. 2</w:t>
        </w:r>
      </w:hyperlink>
      <w:r w:rsidRPr="008E0C0D">
        <w:rPr>
          <w:rFonts w:ascii="Times New Roman" w:hAnsi="Times New Roman" w:cs="Times New Roman"/>
          <w:color w:val="000000" w:themeColor="text1"/>
          <w:sz w:val="24"/>
          <w:szCs w:val="24"/>
          <w:lang w:val="sk-SK"/>
        </w:rPr>
        <w:t xml:space="preserve"> v závislosti od celkového počtu skončených rokov novovzniknutého služobného pomeru. Pri skončení novovzniknutého služobného pomeru sa do doby trvania služobného pomeru započítajú aj dni neskončeného roku trvania služobného pomeru, ktoré neboli zhodnotené v dobe trvania predchádzajúceho služobného pomeru; celková výška výsluhového dôchodku ani po započítaní nezhodnotených dní nesmie prekročiť 65 % základu zisteného podľa </w:t>
      </w:r>
      <w:hyperlink w:anchor="2157235" w:history="1">
        <w:r w:rsidRPr="008E0C0D">
          <w:rPr>
            <w:rStyle w:val="Hypertextovprepojenie"/>
            <w:rFonts w:ascii="Times New Roman" w:hAnsi="Times New Roman" w:cs="Times New Roman"/>
            <w:color w:val="000000" w:themeColor="text1"/>
            <w:sz w:val="24"/>
            <w:szCs w:val="24"/>
            <w:u w:val="none"/>
            <w:lang w:val="sk-SK"/>
          </w:rPr>
          <w:t>§ 60</w:t>
        </w:r>
      </w:hyperlink>
      <w:r w:rsidRPr="008E0C0D">
        <w:rPr>
          <w:rFonts w:ascii="Times New Roman" w:hAnsi="Times New Roman" w:cs="Times New Roman"/>
          <w:color w:val="000000" w:themeColor="text1"/>
          <w:sz w:val="24"/>
          <w:szCs w:val="24"/>
          <w:lang w:val="sk-SK"/>
        </w:rPr>
        <w:t>. Policajtovi a profesionálnemu vojakovi sa dňom nasledujúcim po dni skončenia novovzniknutého služobného môže obnoviť nárok na výplatu výsluhového dôchodku aj v naposledy vyplácanej výške, ak je to pre neho výhodnejšie.</w:t>
      </w:r>
    </w:p>
    <w:p w:rsidR="00BF6BB7" w:rsidRPr="008E0C0D" w:rsidRDefault="006E63CE">
      <w:pPr>
        <w:ind w:firstLine="142"/>
        <w:rPr>
          <w:rFonts w:ascii="Times New Roman" w:hAnsi="Times New Roman" w:cs="Times New Roman"/>
          <w:color w:val="000000" w:themeColor="text1"/>
          <w:sz w:val="24"/>
          <w:szCs w:val="24"/>
          <w:lang w:val="sk-SK"/>
        </w:rPr>
      </w:pPr>
      <w:bookmarkStart w:id="1405" w:name="2158621"/>
      <w:bookmarkEnd w:id="1405"/>
      <w:r w:rsidRPr="008E0C0D">
        <w:rPr>
          <w:rFonts w:ascii="Times New Roman" w:hAnsi="Times New Roman" w:cs="Times New Roman"/>
          <w:b/>
          <w:color w:val="000000" w:themeColor="text1"/>
          <w:sz w:val="24"/>
          <w:szCs w:val="24"/>
          <w:lang w:val="sk-SK"/>
        </w:rPr>
        <w:t>(13)</w:t>
      </w:r>
      <w:r w:rsidRPr="008E0C0D">
        <w:rPr>
          <w:rFonts w:ascii="Times New Roman" w:hAnsi="Times New Roman" w:cs="Times New Roman"/>
          <w:color w:val="000000" w:themeColor="text1"/>
          <w:sz w:val="24"/>
          <w:szCs w:val="24"/>
          <w:lang w:val="sk-SK"/>
        </w:rPr>
        <w:t xml:space="preserve"> 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sa na vznik nároku na výsluhový dôchodok použijú odseky 1 až 11.</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06" w:name="2158622"/>
      <w:bookmarkEnd w:id="1406"/>
      <w:r w:rsidRPr="008E0C0D">
        <w:rPr>
          <w:rFonts w:ascii="Times New Roman" w:hAnsi="Times New Roman" w:cs="Times New Roman"/>
          <w:color w:val="000000" w:themeColor="text1"/>
          <w:sz w:val="24"/>
          <w:szCs w:val="24"/>
          <w:lang w:val="sk-SK"/>
        </w:rPr>
        <w:t>§ 143ac</w:t>
      </w:r>
    </w:p>
    <w:p w:rsidR="00BF6BB7" w:rsidRPr="008E0C0D" w:rsidRDefault="006E63CE">
      <w:pPr>
        <w:ind w:firstLine="142"/>
        <w:rPr>
          <w:rFonts w:ascii="Times New Roman" w:hAnsi="Times New Roman" w:cs="Times New Roman"/>
          <w:color w:val="000000" w:themeColor="text1"/>
          <w:sz w:val="24"/>
          <w:szCs w:val="24"/>
          <w:lang w:val="sk-SK"/>
        </w:rPr>
      </w:pPr>
      <w:bookmarkStart w:id="1407" w:name="2158623"/>
      <w:bookmarkEnd w:id="1407"/>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Základ na výpočet odchodného, úmrtného, výsluhového dôchodku a invalidného výsluhového dôchodku policajta a profesionálneho vojaka, ktorých služobný pomer vznikol pred 1. májom 2013 a skončí po 30. apríli 2013, sa u policajta zistí z priemerného mesačného služobného platu podľa </w:t>
      </w:r>
      <w:hyperlink w:anchor="2157241" w:history="1">
        <w:r w:rsidRPr="008E0C0D">
          <w:rPr>
            <w:rStyle w:val="Hypertextovprepojenie"/>
            <w:rFonts w:ascii="Times New Roman" w:hAnsi="Times New Roman" w:cs="Times New Roman"/>
            <w:color w:val="000000" w:themeColor="text1"/>
            <w:sz w:val="24"/>
            <w:szCs w:val="24"/>
            <w:u w:val="none"/>
            <w:lang w:val="sk-SK"/>
          </w:rPr>
          <w:t>§ 60 ods. 2</w:t>
        </w:r>
      </w:hyperlink>
      <w:r w:rsidRPr="008E0C0D">
        <w:rPr>
          <w:rFonts w:ascii="Times New Roman" w:hAnsi="Times New Roman" w:cs="Times New Roman"/>
          <w:color w:val="000000" w:themeColor="text1"/>
          <w:sz w:val="24"/>
          <w:szCs w:val="24"/>
          <w:lang w:val="sk-SK"/>
        </w:rPr>
        <w:t xml:space="preserve"> a u profesionálneho vojaka z priemerného mesačného služobného platu podľa </w:t>
      </w:r>
      <w:hyperlink w:anchor="2157248" w:history="1">
        <w:r w:rsidRPr="008E0C0D">
          <w:rPr>
            <w:rStyle w:val="Hypertextovprepojenie"/>
            <w:rFonts w:ascii="Times New Roman" w:hAnsi="Times New Roman" w:cs="Times New Roman"/>
            <w:color w:val="000000" w:themeColor="text1"/>
            <w:sz w:val="24"/>
            <w:szCs w:val="24"/>
            <w:u w:val="none"/>
            <w:lang w:val="sk-SK"/>
          </w:rPr>
          <w:t>§ 60 ods. 4</w:t>
        </w:r>
      </w:hyperlink>
      <w:r w:rsidRPr="008E0C0D">
        <w:rPr>
          <w:rFonts w:ascii="Times New Roman" w:hAnsi="Times New Roman" w:cs="Times New Roman"/>
          <w:color w:val="000000" w:themeColor="text1"/>
          <w:sz w:val="24"/>
          <w:szCs w:val="24"/>
          <w:lang w:val="sk-SK"/>
        </w:rPr>
        <w:t xml:space="preserve"> dosiahnutého v období posledných desiatich skončených kalendárnych rokov pred dňom skončenia služobného pomeru (ďalej len „rozhodujúce obdobie na zistenie základu na výpočet dávok výsluhového zabezpečenia“), a to</w:t>
      </w:r>
    </w:p>
    <w:p w:rsidR="00BF6BB7" w:rsidRPr="008E0C0D" w:rsidRDefault="006E63CE">
      <w:pPr>
        <w:ind w:left="568" w:hanging="284"/>
        <w:rPr>
          <w:rFonts w:ascii="Times New Roman" w:hAnsi="Times New Roman" w:cs="Times New Roman"/>
          <w:color w:val="000000" w:themeColor="text1"/>
          <w:sz w:val="24"/>
          <w:szCs w:val="24"/>
          <w:lang w:val="sk-SK"/>
        </w:rPr>
      </w:pPr>
      <w:bookmarkStart w:id="1408" w:name="2158624"/>
      <w:bookmarkEnd w:id="1408"/>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v príjmovo najlepšom skončenom kalendárnom roku služobného pomeru v rozhodujúcom období na zistenie základu na výpočet dávok výsluhového zabezpečenia, ak do 30. apríla 2013 služobný pomer trval najmenej 15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409" w:name="2158625"/>
      <w:bookmarkEnd w:id="1409"/>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v príjmovo najlepších dvoch skončených kalendárnych rokoch služobného pomeru v rozhodujúcom období na zistenie základu na výpočet dávok výsluhového zabezpečenia, ak do 30. apríla 2013 služobný pomer trval menej ako 15 skončených rokov, ale najmenej 14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410" w:name="2158626"/>
      <w:bookmarkEnd w:id="1410"/>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 príjmovo najlepších troch skončených kalendárnych rokoch služobného pomeru v rozhodujúcom období na zistenie základu na výpočet dávok výsluhového zabezpečenia, ak do 30. apríla 2013 služobný pomer trval menej ako 14 skončených rokov, ale najmenej 13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411" w:name="2158627"/>
      <w:bookmarkEnd w:id="1411"/>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v príjmovo najlepších štyroch skončených kalendárnych rokoch služobného pomeru v rozhodujúcom období na zistenie základu na výpočet dávok výsluhového zabezpečenia, ak do 30. apríla 2013 služobný pomer trval menej ako 13 skončených rokov, ale najmenej 12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412" w:name="2158628"/>
      <w:bookmarkEnd w:id="1412"/>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v príjmovo najlepších piatich skončených kalendárnych rokoch služobného pomeru v rozhodujúcom období na zistenie základu na výpočet dávok výsluhového zabezpečenia, </w:t>
      </w:r>
      <w:r w:rsidRPr="008E0C0D">
        <w:rPr>
          <w:rFonts w:ascii="Times New Roman" w:hAnsi="Times New Roman" w:cs="Times New Roman"/>
          <w:color w:val="000000" w:themeColor="text1"/>
          <w:sz w:val="24"/>
          <w:szCs w:val="24"/>
          <w:lang w:val="sk-SK"/>
        </w:rPr>
        <w:lastRenderedPageBreak/>
        <w:t>ak do 30. apríla 2013 služobný pomer trval menej ako 12 skončených rokov, ale najmenej 11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413" w:name="2158629"/>
      <w:bookmarkEnd w:id="1413"/>
      <w:r w:rsidRPr="008E0C0D">
        <w:rPr>
          <w:rFonts w:ascii="Times New Roman" w:hAnsi="Times New Roman" w:cs="Times New Roman"/>
          <w:b/>
          <w:color w:val="000000" w:themeColor="text1"/>
          <w:sz w:val="24"/>
          <w:szCs w:val="24"/>
          <w:lang w:val="sk-SK"/>
        </w:rPr>
        <w:t>f)</w:t>
      </w:r>
      <w:r w:rsidRPr="008E0C0D">
        <w:rPr>
          <w:rFonts w:ascii="Times New Roman" w:hAnsi="Times New Roman" w:cs="Times New Roman"/>
          <w:color w:val="000000" w:themeColor="text1"/>
          <w:sz w:val="24"/>
          <w:szCs w:val="24"/>
          <w:lang w:val="sk-SK"/>
        </w:rPr>
        <w:t xml:space="preserve"> v príjmovo najlepších šiestich skončených kalendárnych rokoch služobného pomeru v rozhodujúcom období na zistenie základu na výpočet dávok výsluhového zabezpečenia, ak do 30. apríla 2013 služobný pomer trval menej ako 11 skončených rokov, ale najmenej 10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414" w:name="2158630"/>
      <w:bookmarkEnd w:id="1414"/>
      <w:r w:rsidRPr="008E0C0D">
        <w:rPr>
          <w:rFonts w:ascii="Times New Roman" w:hAnsi="Times New Roman" w:cs="Times New Roman"/>
          <w:b/>
          <w:color w:val="000000" w:themeColor="text1"/>
          <w:sz w:val="24"/>
          <w:szCs w:val="24"/>
          <w:lang w:val="sk-SK"/>
        </w:rPr>
        <w:t>g)</w:t>
      </w:r>
      <w:r w:rsidRPr="008E0C0D">
        <w:rPr>
          <w:rFonts w:ascii="Times New Roman" w:hAnsi="Times New Roman" w:cs="Times New Roman"/>
          <w:color w:val="000000" w:themeColor="text1"/>
          <w:sz w:val="24"/>
          <w:szCs w:val="24"/>
          <w:lang w:val="sk-SK"/>
        </w:rPr>
        <w:t xml:space="preserve"> v príjmovo najlepších siedmich skončených kalendárnych rokoch služobného pomeru v rozhodujúcom období na zistenie základu na výpočet dávok výsluhového zabezpečenia, ak do 30. apríla 2013 služobný pomer trval menej ako 10 skončených rokov, ale najmenej 9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415" w:name="2158631"/>
      <w:bookmarkEnd w:id="1415"/>
      <w:r w:rsidRPr="008E0C0D">
        <w:rPr>
          <w:rFonts w:ascii="Times New Roman" w:hAnsi="Times New Roman" w:cs="Times New Roman"/>
          <w:b/>
          <w:color w:val="000000" w:themeColor="text1"/>
          <w:sz w:val="24"/>
          <w:szCs w:val="24"/>
          <w:lang w:val="sk-SK"/>
        </w:rPr>
        <w:t>h)</w:t>
      </w:r>
      <w:r w:rsidRPr="008E0C0D">
        <w:rPr>
          <w:rFonts w:ascii="Times New Roman" w:hAnsi="Times New Roman" w:cs="Times New Roman"/>
          <w:color w:val="000000" w:themeColor="text1"/>
          <w:sz w:val="24"/>
          <w:szCs w:val="24"/>
          <w:lang w:val="sk-SK"/>
        </w:rPr>
        <w:t xml:space="preserve"> v príjmovo najlepších ôsmich skončených kalendárnych rokoch služobného pomeru v rozhodujúcom období na zistenie základu na výpočet dávok výsluhového zabezpečenia, ak do 30. apríla 2013 služobný pomer trval menej ako 9 skončených rokov, ale najmenej 8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416" w:name="2158632"/>
      <w:bookmarkEnd w:id="1416"/>
      <w:r w:rsidRPr="008E0C0D">
        <w:rPr>
          <w:rFonts w:ascii="Times New Roman" w:hAnsi="Times New Roman" w:cs="Times New Roman"/>
          <w:b/>
          <w:color w:val="000000" w:themeColor="text1"/>
          <w:sz w:val="24"/>
          <w:szCs w:val="24"/>
          <w:lang w:val="sk-SK"/>
        </w:rPr>
        <w:t>i)</w:t>
      </w:r>
      <w:r w:rsidRPr="008E0C0D">
        <w:rPr>
          <w:rFonts w:ascii="Times New Roman" w:hAnsi="Times New Roman" w:cs="Times New Roman"/>
          <w:color w:val="000000" w:themeColor="text1"/>
          <w:sz w:val="24"/>
          <w:szCs w:val="24"/>
          <w:lang w:val="sk-SK"/>
        </w:rPr>
        <w:t xml:space="preserve"> v príjmovo najlepších deviatich skončených kalendárnych rokoch služobného pomeru v rozhodujúcom období na zistenie základu na výpočet dávok výsluhového zabezpečenia, ak do 30. apríla 2013 služobný pomer trval menej ako 8 skončených rokov, ale najmenej 7 skončených rokov,</w:t>
      </w:r>
    </w:p>
    <w:p w:rsidR="00BF6BB7" w:rsidRPr="008E0C0D" w:rsidRDefault="006E63CE">
      <w:pPr>
        <w:ind w:left="568" w:hanging="284"/>
        <w:rPr>
          <w:rFonts w:ascii="Times New Roman" w:hAnsi="Times New Roman" w:cs="Times New Roman"/>
          <w:color w:val="000000" w:themeColor="text1"/>
          <w:sz w:val="24"/>
          <w:szCs w:val="24"/>
          <w:lang w:val="sk-SK"/>
        </w:rPr>
      </w:pPr>
      <w:bookmarkStart w:id="1417" w:name="2158633"/>
      <w:bookmarkEnd w:id="1417"/>
      <w:r w:rsidRPr="008E0C0D">
        <w:rPr>
          <w:rFonts w:ascii="Times New Roman" w:hAnsi="Times New Roman" w:cs="Times New Roman"/>
          <w:b/>
          <w:color w:val="000000" w:themeColor="text1"/>
          <w:sz w:val="24"/>
          <w:szCs w:val="24"/>
          <w:lang w:val="sk-SK"/>
        </w:rPr>
        <w:t>j)</w:t>
      </w:r>
      <w:r w:rsidRPr="008E0C0D">
        <w:rPr>
          <w:rFonts w:ascii="Times New Roman" w:hAnsi="Times New Roman" w:cs="Times New Roman"/>
          <w:color w:val="000000" w:themeColor="text1"/>
          <w:sz w:val="24"/>
          <w:szCs w:val="24"/>
          <w:lang w:val="sk-SK"/>
        </w:rPr>
        <w:t xml:space="preserve"> v desiatich skončených kalendárnych rokoch služobného pomeru pred dňom skončenia služobného pomeru na zistenie základu na výpočet dávok výsluhového zabezpečenia, ak do 30. apríla 2013 služobný pomer trval menej ako 7 skončených rokov.</w:t>
      </w:r>
    </w:p>
    <w:p w:rsidR="00BF6BB7" w:rsidRPr="008E0C0D" w:rsidRDefault="006E63CE">
      <w:pPr>
        <w:ind w:firstLine="142"/>
        <w:rPr>
          <w:rFonts w:ascii="Times New Roman" w:hAnsi="Times New Roman" w:cs="Times New Roman"/>
          <w:color w:val="000000" w:themeColor="text1"/>
          <w:sz w:val="24"/>
          <w:szCs w:val="24"/>
          <w:lang w:val="sk-SK"/>
        </w:rPr>
      </w:pPr>
      <w:bookmarkStart w:id="1418" w:name="2158634"/>
      <w:bookmarkEnd w:id="1418"/>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Základ na výpočet výsluhového dôchodku a invalidného výsluhového dôchodku policajta a profesionálneho vojaka, ktorí sú po predchádzajúcom skončení služobného pomeru opätovne prijatí po 30. apríli 2013 do služobného pomeru, z ktorého vzniká nárok na výsluhový dôchodok a invalidný výsluhový dôchodok, sa zistí u policajta z priemerného mesačného služobného platu podľa </w:t>
      </w:r>
      <w:hyperlink w:anchor="2157241" w:history="1">
        <w:r w:rsidRPr="008E0C0D">
          <w:rPr>
            <w:rStyle w:val="Hypertextovprepojenie"/>
            <w:rFonts w:ascii="Times New Roman" w:hAnsi="Times New Roman" w:cs="Times New Roman"/>
            <w:color w:val="000000" w:themeColor="text1"/>
            <w:sz w:val="24"/>
            <w:szCs w:val="24"/>
            <w:u w:val="none"/>
            <w:lang w:val="sk-SK"/>
          </w:rPr>
          <w:t>§ 60 ods. 2</w:t>
        </w:r>
      </w:hyperlink>
      <w:r w:rsidRPr="008E0C0D">
        <w:rPr>
          <w:rFonts w:ascii="Times New Roman" w:hAnsi="Times New Roman" w:cs="Times New Roman"/>
          <w:color w:val="000000" w:themeColor="text1"/>
          <w:sz w:val="24"/>
          <w:szCs w:val="24"/>
          <w:lang w:val="sk-SK"/>
        </w:rPr>
        <w:t xml:space="preserve"> a u profesionálneho vojaka z priemerného mesačného služobného platu podľa </w:t>
      </w:r>
      <w:hyperlink w:anchor="2157248" w:history="1">
        <w:r w:rsidRPr="008E0C0D">
          <w:rPr>
            <w:rStyle w:val="Hypertextovprepojenie"/>
            <w:rFonts w:ascii="Times New Roman" w:hAnsi="Times New Roman" w:cs="Times New Roman"/>
            <w:color w:val="000000" w:themeColor="text1"/>
            <w:sz w:val="24"/>
            <w:szCs w:val="24"/>
            <w:u w:val="none"/>
            <w:lang w:val="sk-SK"/>
          </w:rPr>
          <w:t>§ 60 ods. 4</w:t>
        </w:r>
      </w:hyperlink>
      <w:r w:rsidRPr="008E0C0D">
        <w:rPr>
          <w:rFonts w:ascii="Times New Roman" w:hAnsi="Times New Roman" w:cs="Times New Roman"/>
          <w:color w:val="000000" w:themeColor="text1"/>
          <w:sz w:val="24"/>
          <w:szCs w:val="24"/>
          <w:lang w:val="sk-SK"/>
        </w:rPr>
        <w:t xml:space="preserve"> dosiahnutého v období posledných desiatich skončených kalendárnych rokov služobného pomeru pred dňom skončenia novovzniknutého služobného pomeru.</w:t>
      </w:r>
    </w:p>
    <w:p w:rsidR="00BF6BB7" w:rsidRPr="008E0C0D" w:rsidRDefault="006E63CE">
      <w:pPr>
        <w:ind w:firstLine="142"/>
        <w:rPr>
          <w:rFonts w:ascii="Times New Roman" w:hAnsi="Times New Roman" w:cs="Times New Roman"/>
          <w:color w:val="000000" w:themeColor="text1"/>
          <w:sz w:val="24"/>
          <w:szCs w:val="24"/>
          <w:lang w:val="sk-SK"/>
        </w:rPr>
      </w:pPr>
      <w:bookmarkStart w:id="1419" w:name="2158635"/>
      <w:bookmarkEnd w:id="1419"/>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Základ na výpočet odchodného, úmrtného, výsluhového dôchodku a invalidného výsluhového dôchodku policajta a profesionálneho vojaka, ktorých služobný pomer trvá k 30. aprílu 2013 a ktorí sú po predchádzajúcom skončení služobného pomeru bezprostredne nasledujúcim dňom opätovne prijatí do služobného pomeru, z ktorého vzniká nárok na odchodné, úmrtné, výsluhový dôchodok a invalidný výsluhový dôchodok, sa zistí podľa odseku 1.</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20" w:name="2158636"/>
      <w:bookmarkEnd w:id="1420"/>
      <w:r w:rsidRPr="008E0C0D">
        <w:rPr>
          <w:rFonts w:ascii="Times New Roman" w:hAnsi="Times New Roman" w:cs="Times New Roman"/>
          <w:color w:val="000000" w:themeColor="text1"/>
          <w:sz w:val="24"/>
          <w:szCs w:val="24"/>
          <w:lang w:val="sk-SK"/>
        </w:rPr>
        <w:t>§ 143ad</w:t>
      </w:r>
    </w:p>
    <w:p w:rsidR="00BF6BB7" w:rsidRPr="008E0C0D" w:rsidRDefault="006E63CE">
      <w:pPr>
        <w:ind w:firstLine="142"/>
        <w:rPr>
          <w:rFonts w:ascii="Times New Roman" w:hAnsi="Times New Roman" w:cs="Times New Roman"/>
          <w:color w:val="000000" w:themeColor="text1"/>
          <w:sz w:val="24"/>
          <w:szCs w:val="24"/>
          <w:lang w:val="sk-SK"/>
        </w:rPr>
      </w:pPr>
      <w:bookmarkStart w:id="1421" w:name="2158637"/>
      <w:bookmarkEnd w:id="1421"/>
      <w:r w:rsidRPr="008E0C0D">
        <w:rPr>
          <w:rFonts w:ascii="Times New Roman" w:hAnsi="Times New Roman" w:cs="Times New Roman"/>
          <w:color w:val="000000" w:themeColor="text1"/>
          <w:sz w:val="24"/>
          <w:szCs w:val="24"/>
          <w:lang w:val="sk-SK"/>
        </w:rPr>
        <w:t>Zvýhodnene započítané doby výkonu funkcií výkonných letcov a doby výkonu služby v zahraničí na vznik nároku na výsluhový príspevok, výsluhový dôchodok a invalidný výsluhový dôchodok, získané podľa § 59 ods. 1 písm. a) a c) tohto zákona v znení účinnom do 30. apríla 2013, zostávajú zachované, ak služobný pomer policajta a profesionálneho vojaka vznikol pred 1. májom 2013 a trvá po 30. apríli 2013.</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22" w:name="2158638"/>
      <w:bookmarkEnd w:id="1422"/>
      <w:r w:rsidRPr="008E0C0D">
        <w:rPr>
          <w:rFonts w:ascii="Times New Roman" w:hAnsi="Times New Roman" w:cs="Times New Roman"/>
          <w:color w:val="000000" w:themeColor="text1"/>
          <w:sz w:val="24"/>
          <w:szCs w:val="24"/>
          <w:lang w:val="sk-SK"/>
        </w:rPr>
        <w:t>§ 143ae</w:t>
      </w:r>
    </w:p>
    <w:p w:rsidR="00BF6BB7" w:rsidRPr="008E0C0D" w:rsidRDefault="006E63CE">
      <w:pPr>
        <w:ind w:firstLine="142"/>
        <w:rPr>
          <w:rFonts w:ascii="Times New Roman" w:hAnsi="Times New Roman" w:cs="Times New Roman"/>
          <w:color w:val="000000" w:themeColor="text1"/>
          <w:sz w:val="24"/>
          <w:szCs w:val="24"/>
          <w:lang w:val="sk-SK"/>
        </w:rPr>
      </w:pPr>
      <w:bookmarkStart w:id="1423" w:name="2158639"/>
      <w:bookmarkEnd w:id="1423"/>
      <w:r w:rsidRPr="008E0C0D">
        <w:rPr>
          <w:rFonts w:ascii="Times New Roman" w:hAnsi="Times New Roman" w:cs="Times New Roman"/>
          <w:color w:val="000000" w:themeColor="text1"/>
          <w:sz w:val="24"/>
          <w:szCs w:val="24"/>
          <w:lang w:val="sk-SK"/>
        </w:rPr>
        <w:t xml:space="preserve">Sirotský výsluhový dôchodok, určený z výsluhového dôchodku priznaného podľa </w:t>
      </w:r>
      <w:hyperlink w:anchor="2158355" w:history="1">
        <w:r w:rsidRPr="008E0C0D">
          <w:rPr>
            <w:rStyle w:val="Hypertextovprepojenie"/>
            <w:rFonts w:ascii="Times New Roman" w:hAnsi="Times New Roman" w:cs="Times New Roman"/>
            <w:color w:val="000000" w:themeColor="text1"/>
            <w:sz w:val="24"/>
            <w:szCs w:val="24"/>
            <w:u w:val="none"/>
            <w:lang w:val="sk-SK"/>
          </w:rPr>
          <w:t>§ 137</w:t>
        </w:r>
      </w:hyperlink>
      <w:r w:rsidRPr="008E0C0D">
        <w:rPr>
          <w:rFonts w:ascii="Times New Roman" w:hAnsi="Times New Roman" w:cs="Times New Roman"/>
          <w:color w:val="000000" w:themeColor="text1"/>
          <w:sz w:val="24"/>
          <w:szCs w:val="24"/>
          <w:lang w:val="sk-SK"/>
        </w:rPr>
        <w:t xml:space="preserve"> alebo </w:t>
      </w:r>
      <w:hyperlink w:anchor="2158431" w:history="1">
        <w:r w:rsidRPr="008E0C0D">
          <w:rPr>
            <w:rStyle w:val="Hypertextovprepojenie"/>
            <w:rFonts w:ascii="Times New Roman" w:hAnsi="Times New Roman" w:cs="Times New Roman"/>
            <w:color w:val="000000" w:themeColor="text1"/>
            <w:sz w:val="24"/>
            <w:szCs w:val="24"/>
            <w:u w:val="none"/>
            <w:lang w:val="sk-SK"/>
          </w:rPr>
          <w:t>143h ods. 1</w:t>
        </w:r>
      </w:hyperlink>
      <w:r w:rsidRPr="008E0C0D">
        <w:rPr>
          <w:rFonts w:ascii="Times New Roman" w:hAnsi="Times New Roman" w:cs="Times New Roman"/>
          <w:color w:val="000000" w:themeColor="text1"/>
          <w:sz w:val="24"/>
          <w:szCs w:val="24"/>
          <w:lang w:val="sk-SK"/>
        </w:rPr>
        <w:t xml:space="preserve">, sa upraví ku dňu úmrtia zomretého zo sumy výsluhového dôchodku vypočítaného podľa </w:t>
      </w:r>
      <w:hyperlink w:anchor="2158433" w:history="1">
        <w:r w:rsidRPr="008E0C0D">
          <w:rPr>
            <w:rStyle w:val="Hypertextovprepojenie"/>
            <w:rFonts w:ascii="Times New Roman" w:hAnsi="Times New Roman" w:cs="Times New Roman"/>
            <w:color w:val="000000" w:themeColor="text1"/>
            <w:sz w:val="24"/>
            <w:szCs w:val="24"/>
            <w:u w:val="none"/>
            <w:lang w:val="sk-SK"/>
          </w:rPr>
          <w:t>§ 143h ods. 3</w:t>
        </w:r>
      </w:hyperlink>
      <w:r w:rsidRPr="008E0C0D">
        <w:rPr>
          <w:rFonts w:ascii="Times New Roman" w:hAnsi="Times New Roman" w:cs="Times New Roman"/>
          <w:color w:val="000000" w:themeColor="text1"/>
          <w:sz w:val="24"/>
          <w:szCs w:val="24"/>
          <w:lang w:val="sk-SK"/>
        </w:rPr>
        <w:t>. Takto upravený sirotský výsluhový dôchodok sa začne vyplácať odo dňa jeho priznania, najskôr od 1. mája 2013.</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24" w:name="2158640"/>
      <w:bookmarkEnd w:id="1424"/>
      <w:r w:rsidRPr="008E0C0D">
        <w:rPr>
          <w:rFonts w:ascii="Times New Roman" w:hAnsi="Times New Roman" w:cs="Times New Roman"/>
          <w:color w:val="000000" w:themeColor="text1"/>
          <w:sz w:val="24"/>
          <w:szCs w:val="24"/>
          <w:lang w:val="sk-SK"/>
        </w:rPr>
        <w:lastRenderedPageBreak/>
        <w:t>§ 143af</w:t>
      </w:r>
    </w:p>
    <w:p w:rsidR="00BF6BB7" w:rsidRPr="008E0C0D" w:rsidRDefault="006E63CE">
      <w:pPr>
        <w:ind w:firstLine="142"/>
        <w:rPr>
          <w:rFonts w:ascii="Times New Roman" w:hAnsi="Times New Roman" w:cs="Times New Roman"/>
          <w:color w:val="000000" w:themeColor="text1"/>
          <w:sz w:val="24"/>
          <w:szCs w:val="24"/>
          <w:lang w:val="sk-SK"/>
        </w:rPr>
      </w:pPr>
      <w:bookmarkStart w:id="1425" w:name="2158641"/>
      <w:bookmarkEnd w:id="1425"/>
      <w:r w:rsidRPr="008E0C0D">
        <w:rPr>
          <w:rFonts w:ascii="Times New Roman" w:hAnsi="Times New Roman" w:cs="Times New Roman"/>
          <w:color w:val="000000" w:themeColor="text1"/>
          <w:sz w:val="24"/>
          <w:szCs w:val="24"/>
          <w:lang w:val="sk-SK"/>
        </w:rPr>
        <w:t>Policajtka a profesionálna vojačka, ktoré nastúpili na materskú dovolenku pred 1. májom 2013, majú pri súbehu nároku na materské a na výsluhový príspevok nárok na výplatu len jednej dávky, a to vyššej.</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26" w:name="5641032"/>
      <w:bookmarkEnd w:id="1426"/>
      <w:r w:rsidRPr="008E0C0D">
        <w:rPr>
          <w:rFonts w:ascii="Times New Roman" w:hAnsi="Times New Roman" w:cs="Times New Roman"/>
          <w:color w:val="000000" w:themeColor="text1"/>
          <w:sz w:val="24"/>
          <w:szCs w:val="24"/>
          <w:lang w:val="sk-SK"/>
        </w:rPr>
        <w:t>§ 143ag</w:t>
      </w:r>
      <w:r w:rsidRPr="008E0C0D">
        <w:rPr>
          <w:rFonts w:ascii="Times New Roman" w:hAnsi="Times New Roman" w:cs="Times New Roman"/>
          <w:color w:val="000000" w:themeColor="text1"/>
          <w:sz w:val="24"/>
          <w:szCs w:val="24"/>
          <w:lang w:val="sk-SK"/>
        </w:rPr>
        <w:br/>
        <w:t>Prechodné ustanovenie účinné od 1. januára 2016</w:t>
      </w:r>
    </w:p>
    <w:p w:rsidR="00BF6BB7" w:rsidRPr="008E0C0D" w:rsidRDefault="006E63CE">
      <w:pPr>
        <w:ind w:firstLine="142"/>
        <w:rPr>
          <w:rFonts w:ascii="Times New Roman" w:hAnsi="Times New Roman" w:cs="Times New Roman"/>
          <w:color w:val="000000" w:themeColor="text1"/>
          <w:sz w:val="24"/>
          <w:szCs w:val="24"/>
          <w:lang w:val="sk-SK"/>
        </w:rPr>
      </w:pPr>
      <w:bookmarkStart w:id="1427" w:name="5641034"/>
      <w:bookmarkEnd w:id="1427"/>
      <w:r w:rsidRPr="008E0C0D">
        <w:rPr>
          <w:rFonts w:ascii="Times New Roman" w:hAnsi="Times New Roman" w:cs="Times New Roman"/>
          <w:color w:val="000000" w:themeColor="text1"/>
          <w:sz w:val="24"/>
          <w:szCs w:val="24"/>
          <w:lang w:val="sk-SK"/>
        </w:rPr>
        <w:t xml:space="preserve">Ak služobný pomer policajta a profesionálneho vojaka vznikol pred 1. májom 2013 a skončí po 31. decembri 2015 a trval kratšie, ako je rozhodujúce obdobie na zistenie základu na výpočet odchodného, úmrtného a invalidného výsluhového dôchodku podľa </w:t>
      </w:r>
      <w:hyperlink w:anchor="2158623" w:history="1">
        <w:r w:rsidRPr="008E0C0D">
          <w:rPr>
            <w:rStyle w:val="Hypertextovprepojenie"/>
            <w:rFonts w:ascii="Times New Roman" w:hAnsi="Times New Roman" w:cs="Times New Roman"/>
            <w:color w:val="000000" w:themeColor="text1"/>
            <w:sz w:val="24"/>
            <w:szCs w:val="24"/>
            <w:u w:val="none"/>
            <w:lang w:val="sk-SK"/>
          </w:rPr>
          <w:t>§ 143ac ods. 1</w:t>
        </w:r>
      </w:hyperlink>
      <w:r w:rsidRPr="008E0C0D">
        <w:rPr>
          <w:rFonts w:ascii="Times New Roman" w:hAnsi="Times New Roman" w:cs="Times New Roman"/>
          <w:color w:val="000000" w:themeColor="text1"/>
          <w:sz w:val="24"/>
          <w:szCs w:val="24"/>
          <w:lang w:val="sk-SK"/>
        </w:rPr>
        <w:t>, zisťuje sa základ na výpočet týchto dávok z celého obdobia predo dňom skončenia služobného pomeru.</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28" w:name="12249321"/>
      <w:bookmarkEnd w:id="1428"/>
      <w:r w:rsidRPr="008E0C0D">
        <w:rPr>
          <w:rFonts w:ascii="Times New Roman" w:hAnsi="Times New Roman" w:cs="Times New Roman"/>
          <w:color w:val="000000" w:themeColor="text1"/>
          <w:sz w:val="24"/>
          <w:szCs w:val="24"/>
          <w:lang w:val="sk-SK"/>
        </w:rPr>
        <w:t>§ 143ah</w:t>
      </w:r>
      <w:r w:rsidRPr="008E0C0D">
        <w:rPr>
          <w:rFonts w:ascii="Times New Roman" w:hAnsi="Times New Roman" w:cs="Times New Roman"/>
          <w:color w:val="000000" w:themeColor="text1"/>
          <w:sz w:val="24"/>
          <w:szCs w:val="24"/>
          <w:lang w:val="sk-SK"/>
        </w:rPr>
        <w:br/>
        <w:t>Prechodné ustanovenia účinné od 30. júna 2018</w:t>
      </w:r>
    </w:p>
    <w:p w:rsidR="00BF6BB7" w:rsidRPr="008E0C0D" w:rsidRDefault="006E63CE">
      <w:pPr>
        <w:ind w:firstLine="142"/>
        <w:rPr>
          <w:rFonts w:ascii="Times New Roman" w:hAnsi="Times New Roman" w:cs="Times New Roman"/>
          <w:color w:val="000000" w:themeColor="text1"/>
          <w:sz w:val="24"/>
          <w:szCs w:val="24"/>
          <w:lang w:val="sk-SK"/>
        </w:rPr>
      </w:pPr>
      <w:bookmarkStart w:id="1429" w:name="12249323"/>
      <w:bookmarkEnd w:id="1429"/>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Výsluhový dôchodok priznaný a vyplácaný do 30. júna 2018 a výsluhový dôchodok priznaný od 1. júla 2018 do 31. decembra 2018 sa zvyšuje za každý skončený rok doby trvania služobného pomeru o pevnú sumu 0,60 eura. Výsluhový dôchodok priznaný a vyplácaný do 30. júna 2018 sa zvyšuje od 1. júla 2018. Výsluhový dôchodok priznaný od 1. júla 2018 do 31. decembra 2018 sa zvyšuje odo dňa jeho priznania. Do doby trvania služobného pomeru sa na účely zvýšenia výsluhového dôchodku nezapočítava doba výkonu služby získaná zvýhodneným započítaním a doba služobného pomeru získaná zvýšením podľa </w:t>
      </w:r>
      <w:hyperlink w:anchor="2158271" w:history="1">
        <w:r w:rsidRPr="008E0C0D">
          <w:rPr>
            <w:rStyle w:val="Hypertextovprepojenie"/>
            <w:rFonts w:ascii="Times New Roman" w:hAnsi="Times New Roman" w:cs="Times New Roman"/>
            <w:color w:val="000000" w:themeColor="text1"/>
            <w:sz w:val="24"/>
            <w:szCs w:val="24"/>
            <w:u w:val="none"/>
            <w:lang w:val="sk-SK"/>
          </w:rPr>
          <w:t>§ 123 ods. 2 písm. a)</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430" w:name="12249324"/>
      <w:bookmarkEnd w:id="143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Invalidný výsluhový dôchodok priznaný a vyplácaný do 30. júna 2018 a invalidný výsluhový dôchodok priznaný od 1. júla 2018 do 31. decembra 2018 sa zvyšuje o pevnú sumu 15 eur. Invalidný výsluhový dôchodok priznaný a vyplácaný do 30. júna 2018 sa zvyšuje od 1. júla 2018. Invalidný výsluhový dôchodok priznaný od 1. júla 2018 do 31. decembra 2018 sa zvyšuje odo dňa jeho priznania.</w:t>
      </w:r>
    </w:p>
    <w:p w:rsidR="00BF6BB7" w:rsidRPr="008E0C0D" w:rsidRDefault="006E63CE">
      <w:pPr>
        <w:ind w:firstLine="142"/>
        <w:rPr>
          <w:rFonts w:ascii="Times New Roman" w:hAnsi="Times New Roman" w:cs="Times New Roman"/>
          <w:color w:val="000000" w:themeColor="text1"/>
          <w:sz w:val="24"/>
          <w:szCs w:val="24"/>
          <w:lang w:val="sk-SK"/>
        </w:rPr>
      </w:pPr>
      <w:bookmarkStart w:id="1431" w:name="12249325"/>
      <w:bookmarkEnd w:id="143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Vdovský výsluhový dôchodok a vdovecký výsluhový dôchodok priznaný a vyplácaný do 30. júna 2018 a vdovský výsluhový dôchodok a vdovecký výsluhový dôchodok priznaný od 1. júla 2018 do 31. decembra 2018 sa zvyšuje o pevnú sumu 15 eur. Vdovský výsluhový dôchodok a vdovecký výsluhový dôchodok priznaný a vyplácaný do 30. júna 2018 sa zvyšuje od 1. júla 2018. Vdovský výsluhový dôchodok a vdovecký výsluhový dôchodok priznaný od 1. júla 2018 do 31. decembra 2018 sa zvyšuje odo dňa jeho priznania.</w:t>
      </w:r>
    </w:p>
    <w:p w:rsidR="00BF6BB7" w:rsidRPr="008E0C0D" w:rsidRDefault="006E63CE">
      <w:pPr>
        <w:ind w:firstLine="142"/>
        <w:rPr>
          <w:rFonts w:ascii="Times New Roman" w:hAnsi="Times New Roman" w:cs="Times New Roman"/>
          <w:color w:val="000000" w:themeColor="text1"/>
          <w:sz w:val="24"/>
          <w:szCs w:val="24"/>
          <w:lang w:val="sk-SK"/>
        </w:rPr>
      </w:pPr>
      <w:bookmarkStart w:id="1432" w:name="12249326"/>
      <w:bookmarkEnd w:id="1432"/>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Sirotský výsluhový dôchodok priznaný a vyplácaný do 30. júna 2018 a sirotský výsluhový dôchodok priznaný od 1. júla 2018 do 31. decembra 2018 sa zvyšuje o pevnú sumu 15 eur. Sirotský výsluhový dôchodok priznaný a vyplácaný do 30. júna 2018 sa zvyšuje od 1. júla 2018. Sirotský výsluhový dôchodok priznaný od 1. júla 2018 do 31. decembra 2018 sa zvyšuje odo dňa jeho priznania.</w:t>
      </w:r>
    </w:p>
    <w:p w:rsidR="00BF6BB7" w:rsidRPr="008E0C0D" w:rsidRDefault="006E63CE">
      <w:pPr>
        <w:ind w:firstLine="142"/>
        <w:rPr>
          <w:rFonts w:ascii="Times New Roman" w:hAnsi="Times New Roman" w:cs="Times New Roman"/>
          <w:color w:val="000000" w:themeColor="text1"/>
          <w:sz w:val="24"/>
          <w:szCs w:val="24"/>
          <w:lang w:val="sk-SK"/>
        </w:rPr>
      </w:pPr>
      <w:bookmarkStart w:id="1433" w:name="12249327"/>
      <w:bookmarkEnd w:id="1433"/>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Na zvyšovanie dávok výsluhového zabezpečenia v roku 2018 sa nepoužije </w:t>
      </w:r>
      <w:hyperlink w:anchor="2157396" w:history="1">
        <w:r w:rsidRPr="008E0C0D">
          <w:rPr>
            <w:rStyle w:val="Hypertextovprepojenie"/>
            <w:rFonts w:ascii="Times New Roman" w:hAnsi="Times New Roman" w:cs="Times New Roman"/>
            <w:color w:val="000000" w:themeColor="text1"/>
            <w:sz w:val="24"/>
            <w:szCs w:val="24"/>
            <w:u w:val="none"/>
            <w:lang w:val="sk-SK"/>
          </w:rPr>
          <w:t>§ 68 ods. 16.</w:t>
        </w:r>
      </w:hyperlink>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34" w:name="13675074"/>
      <w:bookmarkEnd w:id="1434"/>
      <w:r w:rsidRPr="008E0C0D">
        <w:rPr>
          <w:rFonts w:ascii="Times New Roman" w:hAnsi="Times New Roman" w:cs="Times New Roman"/>
          <w:color w:val="000000" w:themeColor="text1"/>
          <w:sz w:val="24"/>
          <w:szCs w:val="24"/>
          <w:lang w:val="sk-SK"/>
        </w:rPr>
        <w:t>§ 143ai</w:t>
      </w:r>
      <w:r w:rsidRPr="008E0C0D">
        <w:rPr>
          <w:rFonts w:ascii="Times New Roman" w:hAnsi="Times New Roman" w:cs="Times New Roman"/>
          <w:color w:val="000000" w:themeColor="text1"/>
          <w:sz w:val="24"/>
          <w:szCs w:val="24"/>
          <w:lang w:val="sk-SK"/>
        </w:rPr>
        <w:br/>
        <w:t>Prechodné ustanovenia k úpravám účinným od 1. júla 2019</w:t>
      </w:r>
    </w:p>
    <w:p w:rsidR="00BF6BB7" w:rsidRPr="008E0C0D" w:rsidRDefault="006E63CE">
      <w:pPr>
        <w:ind w:firstLine="142"/>
        <w:rPr>
          <w:rFonts w:ascii="Times New Roman" w:hAnsi="Times New Roman" w:cs="Times New Roman"/>
          <w:color w:val="000000" w:themeColor="text1"/>
          <w:sz w:val="24"/>
          <w:szCs w:val="24"/>
          <w:lang w:val="sk-SK"/>
        </w:rPr>
      </w:pPr>
      <w:bookmarkStart w:id="1435" w:name="13675076"/>
      <w:bookmarkEnd w:id="143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w:t>
      </w:r>
      <w:r w:rsidRPr="008E0C0D">
        <w:rPr>
          <w:rFonts w:ascii="Times New Roman" w:hAnsi="Times New Roman" w:cs="Times New Roman"/>
          <w:color w:val="000000" w:themeColor="text1"/>
          <w:sz w:val="24"/>
          <w:szCs w:val="24"/>
          <w:lang w:val="sk-SK"/>
        </w:rPr>
        <w:lastRenderedPageBreak/>
        <w:t>finančnej správy bezprostredne nadväzoval na služobný pomer colníka podľa predpisov účinných do 30. júna 2019.</w:t>
      </w:r>
    </w:p>
    <w:p w:rsidR="00BF6BB7" w:rsidRPr="008E0C0D" w:rsidRDefault="006E63CE">
      <w:pPr>
        <w:ind w:firstLine="142"/>
        <w:rPr>
          <w:rFonts w:ascii="Times New Roman" w:hAnsi="Times New Roman" w:cs="Times New Roman"/>
          <w:color w:val="000000" w:themeColor="text1"/>
          <w:sz w:val="24"/>
          <w:szCs w:val="24"/>
          <w:lang w:val="sk-SK"/>
        </w:rPr>
      </w:pPr>
      <w:bookmarkStart w:id="1436" w:name="13675077"/>
      <w:bookmarkEnd w:id="1436"/>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Za ozbrojeného príslušníka finančnej správy sa na účely tohto zákona považuje aj colník, ktorého služobný pomer skončil do 30. júna 2019.</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37" w:name="13896837"/>
      <w:bookmarkEnd w:id="1437"/>
      <w:r w:rsidRPr="008E0C0D">
        <w:rPr>
          <w:rFonts w:ascii="Times New Roman" w:hAnsi="Times New Roman" w:cs="Times New Roman"/>
          <w:color w:val="000000" w:themeColor="text1"/>
          <w:sz w:val="24"/>
          <w:szCs w:val="24"/>
          <w:lang w:val="sk-SK"/>
        </w:rPr>
        <w:t>§ 143aj</w:t>
      </w:r>
      <w:r w:rsidRPr="008E0C0D">
        <w:rPr>
          <w:rFonts w:ascii="Times New Roman" w:hAnsi="Times New Roman" w:cs="Times New Roman"/>
          <w:color w:val="000000" w:themeColor="text1"/>
          <w:sz w:val="24"/>
          <w:szCs w:val="24"/>
          <w:lang w:val="sk-SK"/>
        </w:rPr>
        <w:br/>
        <w:t>Prechodné ustanovenia účinné od 30. júna 2019</w:t>
      </w:r>
    </w:p>
    <w:p w:rsidR="00BF6BB7" w:rsidRPr="008E0C0D" w:rsidRDefault="006E63CE">
      <w:pPr>
        <w:ind w:firstLine="142"/>
        <w:rPr>
          <w:rFonts w:ascii="Times New Roman" w:hAnsi="Times New Roman" w:cs="Times New Roman"/>
          <w:color w:val="000000" w:themeColor="text1"/>
          <w:sz w:val="24"/>
          <w:szCs w:val="24"/>
          <w:lang w:val="sk-SK"/>
        </w:rPr>
      </w:pPr>
      <w:bookmarkStart w:id="1438" w:name="13896839"/>
      <w:bookmarkEnd w:id="143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Od 1. júla 2019 do 31. decembra 2021 sa výsluhové dôchodky, invalidné výsluhové dôchodky, vdovské výsluhové dôchodky, vdovecké výsluhové dôchodky a sirotské výsluhové dôchodky zvyšujú podľa odsekov 2 až 5.</w:t>
      </w:r>
    </w:p>
    <w:p w:rsidR="00BF6BB7" w:rsidRPr="008E0C0D" w:rsidRDefault="006E63CE">
      <w:pPr>
        <w:ind w:firstLine="142"/>
        <w:rPr>
          <w:rFonts w:ascii="Times New Roman" w:hAnsi="Times New Roman" w:cs="Times New Roman"/>
          <w:color w:val="000000" w:themeColor="text1"/>
          <w:sz w:val="24"/>
          <w:szCs w:val="24"/>
          <w:lang w:val="sk-SK"/>
        </w:rPr>
      </w:pPr>
      <w:bookmarkStart w:id="1439" w:name="13896840"/>
      <w:bookmarkEnd w:id="1439"/>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Výsluhový dôchodok priznaný a vyplácaný do 30. júna príslušného kalendárneho roka sa zvyšuje od 1. júla príslušného kalendárneho roka a výsluhový dôchodok priznaný od 1. júla do 31. decembra príslušného kalendárneho roka sa zvyšuje odo dňa jeho priznania o pevnú sumu, ktorá sa zistí ako podiel 2 % z priemernej mesačnej sumy starobného dôchodku vykázanej Sociálnou poisťovňou k 30. júnu kalendárneho roka, ktorý predchádza príslušnému kalendárnemu roku, zaokrúhlenej na celé euro smerom nahor a čísla 15 a takto zistená suma sa zaokrúhli na najbližších desať eurocentov smerom nahor a následne sa vynásobí počtom rokov doby trvania služobného pomeru. Do doby trvania služobného pomeru sa na účely zvýšenia výsluhového dôchodku nezapočítava doba výkonu služby získaná zvýhodneným započítaním a doba služobného pomeru získaná zvýšením podľa </w:t>
      </w:r>
      <w:hyperlink w:anchor="2158271" w:history="1">
        <w:r w:rsidRPr="008E0C0D">
          <w:rPr>
            <w:rStyle w:val="Hypertextovprepojenie"/>
            <w:rFonts w:ascii="Times New Roman" w:hAnsi="Times New Roman" w:cs="Times New Roman"/>
            <w:color w:val="000000" w:themeColor="text1"/>
            <w:sz w:val="24"/>
            <w:szCs w:val="24"/>
            <w:u w:val="none"/>
            <w:lang w:val="sk-SK"/>
          </w:rPr>
          <w:t>§ 123 ods. 2 písm. a)</w:t>
        </w:r>
      </w:hyperlink>
      <w:r w:rsidRPr="008E0C0D">
        <w:rPr>
          <w:rFonts w:ascii="Times New Roman" w:hAnsi="Times New Roman" w:cs="Times New Roman"/>
          <w:color w:val="000000" w:themeColor="text1"/>
          <w:sz w:val="24"/>
          <w:szCs w:val="24"/>
          <w:lang w:val="sk-SK"/>
        </w:rPr>
        <w:t>.</w:t>
      </w:r>
    </w:p>
    <w:p w:rsidR="00BF6BB7" w:rsidRPr="008E0C0D" w:rsidRDefault="006E63CE">
      <w:pPr>
        <w:ind w:firstLine="142"/>
        <w:rPr>
          <w:rFonts w:ascii="Times New Roman" w:hAnsi="Times New Roman" w:cs="Times New Roman"/>
          <w:color w:val="000000" w:themeColor="text1"/>
          <w:sz w:val="24"/>
          <w:szCs w:val="24"/>
          <w:lang w:val="sk-SK"/>
        </w:rPr>
      </w:pPr>
      <w:bookmarkStart w:id="1440" w:name="13896841"/>
      <w:bookmarkEnd w:id="1440"/>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Invalidný výsluhový dôchodok priznaný a vyplácaný do 30. júna príslušného kalendárneho roka sa zvyšuje od 1. júla príslušného kalendárneho roka a invalidný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w:t>
      </w:r>
    </w:p>
    <w:p w:rsidR="00BF6BB7" w:rsidRPr="008E0C0D" w:rsidRDefault="006E63CE">
      <w:pPr>
        <w:ind w:firstLine="142"/>
        <w:rPr>
          <w:rFonts w:ascii="Times New Roman" w:hAnsi="Times New Roman" w:cs="Times New Roman"/>
          <w:color w:val="000000" w:themeColor="text1"/>
          <w:sz w:val="24"/>
          <w:szCs w:val="24"/>
          <w:lang w:val="sk-SK"/>
        </w:rPr>
      </w:pPr>
      <w:bookmarkStart w:id="1441" w:name="13896842"/>
      <w:bookmarkEnd w:id="1441"/>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Vdovský výsluhový dôchodok a vdovecký výsluhový dôchodok priznaný a vyplácaný do 30. júna príslušného kalendárneho roka sa zvyšuje od 1. júla príslušného kalendárneho roka a vdovský výsluhový dôchodok a vdovecký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w:t>
      </w:r>
    </w:p>
    <w:p w:rsidR="00BF6BB7" w:rsidRPr="008E0C0D" w:rsidRDefault="006E63CE">
      <w:pPr>
        <w:ind w:firstLine="142"/>
        <w:rPr>
          <w:rFonts w:ascii="Times New Roman" w:hAnsi="Times New Roman" w:cs="Times New Roman"/>
          <w:color w:val="000000" w:themeColor="text1"/>
          <w:sz w:val="24"/>
          <w:szCs w:val="24"/>
          <w:lang w:val="sk-SK"/>
        </w:rPr>
      </w:pPr>
      <w:bookmarkStart w:id="1442" w:name="13896843"/>
      <w:bookmarkEnd w:id="1442"/>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Sirotský výsluhový dôchodok priznaný a vyplácaný do 30. júna príslušného kalendárneho roka sa zvyšuje od 1. júla príslušného kalendárneho roka a sirotský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w:t>
      </w:r>
    </w:p>
    <w:p w:rsidR="00BF6BB7" w:rsidRPr="008E0C0D" w:rsidRDefault="006E63CE">
      <w:pPr>
        <w:ind w:firstLine="142"/>
        <w:rPr>
          <w:rFonts w:ascii="Times New Roman" w:hAnsi="Times New Roman" w:cs="Times New Roman"/>
          <w:color w:val="000000" w:themeColor="text1"/>
          <w:sz w:val="24"/>
          <w:szCs w:val="24"/>
          <w:lang w:val="sk-SK"/>
        </w:rPr>
      </w:pPr>
      <w:bookmarkStart w:id="1443" w:name="13896844"/>
      <w:bookmarkEnd w:id="1443"/>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Na zvyšovanie výsluhových dôchodkov, invalidných výsluhových dôchodkov, vdovských výsluhových dôchodkov, vdoveckých výsluhových dôchodkov a sirotských výsluhových dôchodkov sa od 1. júla 2019 do 31. decembra 2021 nepoužije </w:t>
      </w:r>
      <w:hyperlink w:anchor="2157396" w:history="1">
        <w:r w:rsidRPr="008E0C0D">
          <w:rPr>
            <w:rStyle w:val="Hypertextovprepojenie"/>
            <w:rFonts w:ascii="Times New Roman" w:hAnsi="Times New Roman" w:cs="Times New Roman"/>
            <w:color w:val="000000" w:themeColor="text1"/>
            <w:sz w:val="24"/>
            <w:szCs w:val="24"/>
            <w:u w:val="none"/>
            <w:lang w:val="sk-SK"/>
          </w:rPr>
          <w:t>§ 68 ods. 16.</w:t>
        </w:r>
      </w:hyperlink>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44" w:name="14253833"/>
      <w:bookmarkEnd w:id="1444"/>
      <w:r w:rsidRPr="008E0C0D">
        <w:rPr>
          <w:rFonts w:ascii="Times New Roman" w:hAnsi="Times New Roman" w:cs="Times New Roman"/>
          <w:color w:val="000000" w:themeColor="text1"/>
          <w:sz w:val="24"/>
          <w:szCs w:val="24"/>
          <w:lang w:val="sk-SK"/>
        </w:rPr>
        <w:t>§ 143ak</w:t>
      </w:r>
      <w:r w:rsidRPr="008E0C0D">
        <w:rPr>
          <w:rFonts w:ascii="Times New Roman" w:hAnsi="Times New Roman" w:cs="Times New Roman"/>
          <w:color w:val="000000" w:themeColor="text1"/>
          <w:sz w:val="24"/>
          <w:szCs w:val="24"/>
          <w:lang w:val="sk-SK"/>
        </w:rPr>
        <w:br/>
        <w:t>Prechodné ustanovenie účinné od 1. januára 2020</w:t>
      </w:r>
    </w:p>
    <w:p w:rsidR="00BF6BB7" w:rsidRPr="008E0C0D" w:rsidRDefault="006E63CE">
      <w:pPr>
        <w:ind w:firstLine="142"/>
        <w:rPr>
          <w:rFonts w:ascii="Times New Roman" w:hAnsi="Times New Roman" w:cs="Times New Roman"/>
          <w:color w:val="000000" w:themeColor="text1"/>
          <w:sz w:val="24"/>
          <w:szCs w:val="24"/>
          <w:lang w:val="sk-SK"/>
        </w:rPr>
      </w:pPr>
      <w:bookmarkStart w:id="1445" w:name="14253835"/>
      <w:bookmarkEnd w:id="1445"/>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Ustanovenie </w:t>
      </w:r>
      <w:hyperlink w:anchor="2158527" w:history="1">
        <w:r w:rsidRPr="008E0C0D">
          <w:rPr>
            <w:rStyle w:val="Hypertextovprepojenie"/>
            <w:rFonts w:ascii="Times New Roman" w:hAnsi="Times New Roman" w:cs="Times New Roman"/>
            <w:color w:val="000000" w:themeColor="text1"/>
            <w:sz w:val="24"/>
            <w:szCs w:val="24"/>
            <w:u w:val="none"/>
            <w:lang w:val="sk-SK"/>
          </w:rPr>
          <w:t>§ 143t ods. 1</w:t>
        </w:r>
      </w:hyperlink>
      <w:r w:rsidRPr="008E0C0D">
        <w:rPr>
          <w:rFonts w:ascii="Times New Roman" w:hAnsi="Times New Roman" w:cs="Times New Roman"/>
          <w:color w:val="000000" w:themeColor="text1"/>
          <w:sz w:val="24"/>
          <w:szCs w:val="24"/>
          <w:lang w:val="sk-SK"/>
        </w:rPr>
        <w:t xml:space="preserve">, </w:t>
      </w:r>
      <w:hyperlink w:anchor="2158528" w:history="1">
        <w:r w:rsidRPr="008E0C0D">
          <w:rPr>
            <w:rStyle w:val="Hypertextovprepojenie"/>
            <w:rFonts w:ascii="Times New Roman" w:hAnsi="Times New Roman" w:cs="Times New Roman"/>
            <w:color w:val="000000" w:themeColor="text1"/>
            <w:sz w:val="24"/>
            <w:szCs w:val="24"/>
            <w:u w:val="none"/>
            <w:lang w:val="sk-SK"/>
          </w:rPr>
          <w:t>2</w:t>
        </w:r>
      </w:hyperlink>
      <w:r w:rsidRPr="008E0C0D">
        <w:rPr>
          <w:rFonts w:ascii="Times New Roman" w:hAnsi="Times New Roman" w:cs="Times New Roman"/>
          <w:color w:val="000000" w:themeColor="text1"/>
          <w:sz w:val="24"/>
          <w:szCs w:val="24"/>
          <w:lang w:val="sk-SK"/>
        </w:rPr>
        <w:t xml:space="preserve"> a </w:t>
      </w:r>
      <w:hyperlink w:anchor="2158529" w:history="1">
        <w:r w:rsidRPr="008E0C0D">
          <w:rPr>
            <w:rStyle w:val="Hypertextovprepojenie"/>
            <w:rFonts w:ascii="Times New Roman" w:hAnsi="Times New Roman" w:cs="Times New Roman"/>
            <w:color w:val="000000" w:themeColor="text1"/>
            <w:sz w:val="24"/>
            <w:szCs w:val="24"/>
            <w:u w:val="none"/>
            <w:lang w:val="sk-SK"/>
          </w:rPr>
          <w:t>3</w:t>
        </w:r>
      </w:hyperlink>
      <w:r w:rsidRPr="008E0C0D">
        <w:rPr>
          <w:rFonts w:ascii="Times New Roman" w:hAnsi="Times New Roman" w:cs="Times New Roman"/>
          <w:color w:val="000000" w:themeColor="text1"/>
          <w:sz w:val="24"/>
          <w:szCs w:val="24"/>
          <w:lang w:val="sk-SK"/>
        </w:rPr>
        <w:t xml:space="preserve"> sa od 1. januára 2020 nepoužije.</w:t>
      </w:r>
    </w:p>
    <w:p w:rsidR="00BF6BB7" w:rsidRPr="008E0C0D" w:rsidRDefault="006E63CE">
      <w:pPr>
        <w:ind w:firstLine="142"/>
        <w:rPr>
          <w:rFonts w:ascii="Times New Roman" w:hAnsi="Times New Roman" w:cs="Times New Roman"/>
          <w:color w:val="000000" w:themeColor="text1"/>
          <w:sz w:val="24"/>
          <w:szCs w:val="24"/>
          <w:lang w:val="sk-SK"/>
        </w:rPr>
      </w:pPr>
      <w:bookmarkStart w:id="1446" w:name="14253836"/>
      <w:bookmarkEnd w:id="1446"/>
      <w:r w:rsidRPr="008E0C0D">
        <w:rPr>
          <w:rFonts w:ascii="Times New Roman" w:hAnsi="Times New Roman" w:cs="Times New Roman"/>
          <w:b/>
          <w:color w:val="000000" w:themeColor="text1"/>
          <w:sz w:val="24"/>
          <w:szCs w:val="24"/>
          <w:lang w:val="sk-SK"/>
        </w:rPr>
        <w:lastRenderedPageBreak/>
        <w:t>(2)</w:t>
      </w:r>
      <w:r w:rsidRPr="008E0C0D">
        <w:rPr>
          <w:rFonts w:ascii="Times New Roman" w:hAnsi="Times New Roman" w:cs="Times New Roman"/>
          <w:color w:val="000000" w:themeColor="text1"/>
          <w:sz w:val="24"/>
          <w:szCs w:val="24"/>
          <w:lang w:val="sk-SK"/>
        </w:rPr>
        <w:t xml:space="preserve"> Hasičovi, ktorému služobný pomer skončil v období od 1. januára 2008 do 31. decembra 2010 a ktorému ku dňu 31. decembra 2019 nie je priznaný výsluhový dôchodok, nárok na výsluhový dôchodok nevzniká.</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47" w:name="14426609"/>
      <w:bookmarkEnd w:id="1447"/>
      <w:r w:rsidRPr="008E0C0D">
        <w:rPr>
          <w:rFonts w:ascii="Times New Roman" w:hAnsi="Times New Roman" w:cs="Times New Roman"/>
          <w:color w:val="000000" w:themeColor="text1"/>
          <w:sz w:val="24"/>
          <w:szCs w:val="24"/>
          <w:lang w:val="sk-SK"/>
        </w:rPr>
        <w:t>§ 143al</w:t>
      </w:r>
      <w:r w:rsidRPr="008E0C0D">
        <w:rPr>
          <w:rFonts w:ascii="Times New Roman" w:hAnsi="Times New Roman" w:cs="Times New Roman"/>
          <w:color w:val="000000" w:themeColor="text1"/>
          <w:sz w:val="24"/>
          <w:szCs w:val="24"/>
          <w:lang w:val="sk-SK"/>
        </w:rPr>
        <w:br/>
        <w:t>Prechodné ustanovenie účinné od 1. apríla 2020</w:t>
      </w:r>
    </w:p>
    <w:p w:rsidR="00BF6BB7" w:rsidRPr="008E0C0D" w:rsidRDefault="006E63CE">
      <w:pPr>
        <w:ind w:firstLine="142"/>
        <w:rPr>
          <w:rFonts w:ascii="Times New Roman" w:hAnsi="Times New Roman" w:cs="Times New Roman"/>
          <w:color w:val="000000" w:themeColor="text1"/>
          <w:sz w:val="24"/>
          <w:szCs w:val="24"/>
          <w:lang w:val="sk-SK"/>
        </w:rPr>
      </w:pPr>
      <w:bookmarkStart w:id="1448" w:name="14426611"/>
      <w:bookmarkEnd w:id="1448"/>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invalidného výsluhového dôchodku, vdovského výsluhového dôchodku, vdoveckého výsluhového dôchodku alebo sirotského výsluhového dôchodku, ktorému bol na tento dôchodok prekvalifikovaný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tohto zákona, a poberateľovi vdovského výsluhového dôchodku, vdoveckého výsluhového dôchodku alebo sirotského výsluhového dôchodku po poberateľovi prekvalifikovaného starobného dôchodku, prekvalifikovaného invalidného dôchodku, prekvalifikovaného čiastočného invalidného dôchodku alebo prekvalifikovaného dôchodku za výsluhu rokov, ktorí majú nárok na výplatu tohto dôchodku v novembri kalendárneho roka vyplatí útvar sociálneho zabezpečenia ministerstva alebo Vojenský úrad sociálneho zabezpečenia v novembri spolu s príslušnou dôchodkovou dávkou 13. dôchodok vo výške priemernej mesačnej sumy príslušnej dôchodkovej dávky vykázanej Sociálnou poisťovňou k 31. decembru kalendárneho roka, ktorý predchádza kalendárnemu roku, v ktorom sa určuje suma 13. dôchodku. Príslušnou dôchodkovou dávkou podľa prvej vety pre</w:t>
      </w:r>
    </w:p>
    <w:p w:rsidR="00BF6BB7" w:rsidRPr="008E0C0D" w:rsidRDefault="006E63CE">
      <w:pPr>
        <w:ind w:left="568" w:hanging="284"/>
        <w:rPr>
          <w:rFonts w:ascii="Times New Roman" w:hAnsi="Times New Roman" w:cs="Times New Roman"/>
          <w:color w:val="000000" w:themeColor="text1"/>
          <w:sz w:val="24"/>
          <w:szCs w:val="24"/>
          <w:lang w:val="sk-SK"/>
        </w:rPr>
      </w:pPr>
      <w:bookmarkStart w:id="1449" w:name="14426612"/>
      <w:bookmarkEnd w:id="1449"/>
      <w:r w:rsidRPr="008E0C0D">
        <w:rPr>
          <w:rFonts w:ascii="Times New Roman" w:hAnsi="Times New Roman" w:cs="Times New Roman"/>
          <w:b/>
          <w:color w:val="000000" w:themeColor="text1"/>
          <w:sz w:val="24"/>
          <w:szCs w:val="24"/>
          <w:lang w:val="sk-SK"/>
        </w:rPr>
        <w:t>a)</w:t>
      </w:r>
      <w:r w:rsidRPr="008E0C0D">
        <w:rPr>
          <w:rFonts w:ascii="Times New Roman" w:hAnsi="Times New Roman" w:cs="Times New Roman"/>
          <w:color w:val="000000" w:themeColor="text1"/>
          <w:sz w:val="24"/>
          <w:szCs w:val="24"/>
          <w:lang w:val="sk-SK"/>
        </w:rPr>
        <w:t xml:space="preserve"> výsluhový dôchodok je starobný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1450" w:name="14426613"/>
      <w:bookmarkEnd w:id="1450"/>
      <w:r w:rsidRPr="008E0C0D">
        <w:rPr>
          <w:rFonts w:ascii="Times New Roman" w:hAnsi="Times New Roman" w:cs="Times New Roman"/>
          <w:b/>
          <w:color w:val="000000" w:themeColor="text1"/>
          <w:sz w:val="24"/>
          <w:szCs w:val="24"/>
          <w:lang w:val="sk-SK"/>
        </w:rPr>
        <w:t>b)</w:t>
      </w:r>
      <w:r w:rsidRPr="008E0C0D">
        <w:rPr>
          <w:rFonts w:ascii="Times New Roman" w:hAnsi="Times New Roman" w:cs="Times New Roman"/>
          <w:color w:val="000000" w:themeColor="text1"/>
          <w:sz w:val="24"/>
          <w:szCs w:val="24"/>
          <w:lang w:val="sk-SK"/>
        </w:rPr>
        <w:t xml:space="preserve"> invalidný výsluhový dôchodok je invalidný dôchodok priznaný z dôvodu poklesu schopnosti vykonávať zárobkovú činnosť o viac ako 70 %,</w:t>
      </w:r>
    </w:p>
    <w:p w:rsidR="00BF6BB7" w:rsidRPr="008E0C0D" w:rsidRDefault="006E63CE">
      <w:pPr>
        <w:ind w:left="568" w:hanging="284"/>
        <w:rPr>
          <w:rFonts w:ascii="Times New Roman" w:hAnsi="Times New Roman" w:cs="Times New Roman"/>
          <w:color w:val="000000" w:themeColor="text1"/>
          <w:sz w:val="24"/>
          <w:szCs w:val="24"/>
          <w:lang w:val="sk-SK"/>
        </w:rPr>
      </w:pPr>
      <w:bookmarkStart w:id="1451" w:name="14426614"/>
      <w:bookmarkEnd w:id="1451"/>
      <w:r w:rsidRPr="008E0C0D">
        <w:rPr>
          <w:rFonts w:ascii="Times New Roman" w:hAnsi="Times New Roman" w:cs="Times New Roman"/>
          <w:b/>
          <w:color w:val="000000" w:themeColor="text1"/>
          <w:sz w:val="24"/>
          <w:szCs w:val="24"/>
          <w:lang w:val="sk-SK"/>
        </w:rPr>
        <w:t>c)</w:t>
      </w:r>
      <w:r w:rsidRPr="008E0C0D">
        <w:rPr>
          <w:rFonts w:ascii="Times New Roman" w:hAnsi="Times New Roman" w:cs="Times New Roman"/>
          <w:color w:val="000000" w:themeColor="text1"/>
          <w:sz w:val="24"/>
          <w:szCs w:val="24"/>
          <w:lang w:val="sk-SK"/>
        </w:rPr>
        <w:t xml:space="preserve"> vdovský výsluhový dôchodok je vdovský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1452" w:name="14426615"/>
      <w:bookmarkEnd w:id="1452"/>
      <w:r w:rsidRPr="008E0C0D">
        <w:rPr>
          <w:rFonts w:ascii="Times New Roman" w:hAnsi="Times New Roman" w:cs="Times New Roman"/>
          <w:b/>
          <w:color w:val="000000" w:themeColor="text1"/>
          <w:sz w:val="24"/>
          <w:szCs w:val="24"/>
          <w:lang w:val="sk-SK"/>
        </w:rPr>
        <w:t>d)</w:t>
      </w:r>
      <w:r w:rsidRPr="008E0C0D">
        <w:rPr>
          <w:rFonts w:ascii="Times New Roman" w:hAnsi="Times New Roman" w:cs="Times New Roman"/>
          <w:color w:val="000000" w:themeColor="text1"/>
          <w:sz w:val="24"/>
          <w:szCs w:val="24"/>
          <w:lang w:val="sk-SK"/>
        </w:rPr>
        <w:t xml:space="preserve"> vdovecký výsluhový dôchodok je vdovecký dôchodok,</w:t>
      </w:r>
    </w:p>
    <w:p w:rsidR="00BF6BB7" w:rsidRPr="008E0C0D" w:rsidRDefault="006E63CE">
      <w:pPr>
        <w:ind w:left="568" w:hanging="284"/>
        <w:rPr>
          <w:rFonts w:ascii="Times New Roman" w:hAnsi="Times New Roman" w:cs="Times New Roman"/>
          <w:color w:val="000000" w:themeColor="text1"/>
          <w:sz w:val="24"/>
          <w:szCs w:val="24"/>
          <w:lang w:val="sk-SK"/>
        </w:rPr>
      </w:pPr>
      <w:bookmarkStart w:id="1453" w:name="14426616"/>
      <w:bookmarkEnd w:id="1453"/>
      <w:r w:rsidRPr="008E0C0D">
        <w:rPr>
          <w:rFonts w:ascii="Times New Roman" w:hAnsi="Times New Roman" w:cs="Times New Roman"/>
          <w:b/>
          <w:color w:val="000000" w:themeColor="text1"/>
          <w:sz w:val="24"/>
          <w:szCs w:val="24"/>
          <w:lang w:val="sk-SK"/>
        </w:rPr>
        <w:t>e)</w:t>
      </w:r>
      <w:r w:rsidRPr="008E0C0D">
        <w:rPr>
          <w:rFonts w:ascii="Times New Roman" w:hAnsi="Times New Roman" w:cs="Times New Roman"/>
          <w:color w:val="000000" w:themeColor="text1"/>
          <w:sz w:val="24"/>
          <w:szCs w:val="24"/>
          <w:lang w:val="sk-SK"/>
        </w:rPr>
        <w:t xml:space="preserve"> sirotský výsluhový dôchodok je sirotský dôchodok.</w:t>
      </w:r>
    </w:p>
    <w:p w:rsidR="00BF6BB7" w:rsidRPr="008E0C0D" w:rsidRDefault="006E63CE">
      <w:pPr>
        <w:ind w:firstLine="142"/>
        <w:rPr>
          <w:rFonts w:ascii="Times New Roman" w:hAnsi="Times New Roman" w:cs="Times New Roman"/>
          <w:color w:val="000000" w:themeColor="text1"/>
          <w:sz w:val="24"/>
          <w:szCs w:val="24"/>
          <w:lang w:val="sk-SK"/>
        </w:rPr>
      </w:pPr>
      <w:bookmarkStart w:id="1454" w:name="14426617"/>
      <w:bookmarkEnd w:id="1454"/>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Pri súbehu nárokov na dva alebo viaceré 13. dôchodky podľa tohto zákona alebo pri súbehu nárokov na dva alebo viaceré 13. dôchodky podľa tohto zákona a osobitného predpisu</w:t>
      </w:r>
      <w:hyperlink w:anchor="14426619" w:history="1">
        <w:r w:rsidRPr="008E0C0D">
          <w:rPr>
            <w:rStyle w:val="Odkaznavysvetlivku"/>
            <w:rFonts w:ascii="Times New Roman" w:hAnsi="Times New Roman" w:cs="Times New Roman"/>
            <w:color w:val="000000" w:themeColor="text1"/>
            <w:sz w:val="24"/>
            <w:szCs w:val="24"/>
            <w:lang w:val="sk-SK"/>
          </w:rPr>
          <w:t>69)</w:t>
        </w:r>
      </w:hyperlink>
      <w:r w:rsidRPr="008E0C0D">
        <w:rPr>
          <w:rFonts w:ascii="Times New Roman" w:hAnsi="Times New Roman" w:cs="Times New Roman"/>
          <w:color w:val="000000" w:themeColor="text1"/>
          <w:sz w:val="24"/>
          <w:szCs w:val="24"/>
          <w:lang w:val="sk-SK"/>
        </w:rPr>
        <w:t xml:space="preserve"> sa vyplatí len jeden 13. dôchodok, a to ten, ktorého suma je najvyššia. Ak je suma 13. dôchodku podľa tohto zákona a podľa osobitného predpisu</w:t>
      </w:r>
      <w:hyperlink w:anchor="14426619" w:history="1">
        <w:r w:rsidRPr="008E0C0D">
          <w:rPr>
            <w:rStyle w:val="Odkaznavysvetlivku"/>
            <w:rFonts w:ascii="Times New Roman" w:hAnsi="Times New Roman" w:cs="Times New Roman"/>
            <w:color w:val="000000" w:themeColor="text1"/>
            <w:sz w:val="24"/>
            <w:szCs w:val="24"/>
            <w:lang w:val="sk-SK"/>
          </w:rPr>
          <w:t>69)</w:t>
        </w:r>
      </w:hyperlink>
      <w:r w:rsidRPr="008E0C0D">
        <w:rPr>
          <w:rFonts w:ascii="Times New Roman" w:hAnsi="Times New Roman" w:cs="Times New Roman"/>
          <w:color w:val="000000" w:themeColor="text1"/>
          <w:sz w:val="24"/>
          <w:szCs w:val="24"/>
          <w:lang w:val="sk-SK"/>
        </w:rPr>
        <w:t xml:space="preserve"> rovnaká, nárok na 13. dôchodok podľa tohto zákona zaniká.</w:t>
      </w:r>
    </w:p>
    <w:p w:rsidR="00BF6BB7" w:rsidRPr="008E0C0D" w:rsidRDefault="006E63CE">
      <w:pPr>
        <w:ind w:firstLine="142"/>
        <w:rPr>
          <w:rFonts w:ascii="Times New Roman" w:hAnsi="Times New Roman" w:cs="Times New Roman"/>
          <w:color w:val="000000" w:themeColor="text1"/>
          <w:sz w:val="24"/>
          <w:szCs w:val="24"/>
          <w:lang w:val="sk-SK"/>
        </w:rPr>
      </w:pPr>
      <w:bookmarkStart w:id="1455" w:name="14426618"/>
      <w:bookmarkEnd w:id="1455"/>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Výdavky na 13. dôchodok sú výdavkami osobitného účtu.</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56" w:name="14796085"/>
      <w:bookmarkEnd w:id="1456"/>
      <w:r w:rsidRPr="008E0C0D">
        <w:rPr>
          <w:rFonts w:ascii="Times New Roman" w:hAnsi="Times New Roman" w:cs="Times New Roman"/>
          <w:color w:val="000000" w:themeColor="text1"/>
          <w:sz w:val="24"/>
          <w:szCs w:val="24"/>
          <w:lang w:val="sk-SK"/>
        </w:rPr>
        <w:t>§ 143am</w:t>
      </w:r>
      <w:r w:rsidRPr="008E0C0D">
        <w:rPr>
          <w:rFonts w:ascii="Times New Roman" w:hAnsi="Times New Roman" w:cs="Times New Roman"/>
          <w:color w:val="000000" w:themeColor="text1"/>
          <w:sz w:val="24"/>
          <w:szCs w:val="24"/>
          <w:lang w:val="sk-SK"/>
        </w:rPr>
        <w:br/>
        <w:t>Prechodné ustanovenie účinné od 31. októbra 2020</w:t>
      </w:r>
    </w:p>
    <w:p w:rsidR="00BF6BB7" w:rsidRPr="008E0C0D" w:rsidRDefault="006E63CE">
      <w:pPr>
        <w:ind w:firstLine="142"/>
        <w:rPr>
          <w:rFonts w:ascii="Times New Roman" w:hAnsi="Times New Roman" w:cs="Times New Roman"/>
          <w:color w:val="000000" w:themeColor="text1"/>
          <w:sz w:val="24"/>
          <w:szCs w:val="24"/>
          <w:lang w:val="sk-SK"/>
        </w:rPr>
      </w:pPr>
      <w:bookmarkStart w:id="1457" w:name="14796087"/>
      <w:bookmarkEnd w:id="1457"/>
      <w:r w:rsidRPr="008E0C0D">
        <w:rPr>
          <w:rFonts w:ascii="Times New Roman" w:hAnsi="Times New Roman" w:cs="Times New Roman"/>
          <w:color w:val="000000" w:themeColor="text1"/>
          <w:sz w:val="24"/>
          <w:szCs w:val="24"/>
          <w:lang w:val="sk-SK"/>
        </w:rPr>
        <w:t xml:space="preserve">Ustanovenie </w:t>
      </w:r>
      <w:hyperlink w:anchor="14426609" w:history="1">
        <w:r w:rsidRPr="008E0C0D">
          <w:rPr>
            <w:rStyle w:val="Hypertextovprepojenie"/>
            <w:rFonts w:ascii="Times New Roman" w:hAnsi="Times New Roman" w:cs="Times New Roman"/>
            <w:color w:val="000000" w:themeColor="text1"/>
            <w:sz w:val="24"/>
            <w:szCs w:val="24"/>
            <w:u w:val="none"/>
            <w:lang w:val="sk-SK"/>
          </w:rPr>
          <w:t>§ 143al</w:t>
        </w:r>
      </w:hyperlink>
      <w:r w:rsidRPr="008E0C0D">
        <w:rPr>
          <w:rFonts w:ascii="Times New Roman" w:hAnsi="Times New Roman" w:cs="Times New Roman"/>
          <w:color w:val="000000" w:themeColor="text1"/>
          <w:sz w:val="24"/>
          <w:szCs w:val="24"/>
          <w:lang w:val="sk-SK"/>
        </w:rPr>
        <w:t xml:space="preserve"> sa od 31. októbra 2020 nepoužije.</w:t>
      </w:r>
    </w:p>
    <w:p w:rsidR="00BF6BB7" w:rsidRPr="008E0C0D" w:rsidRDefault="006E63CE">
      <w:pPr>
        <w:pStyle w:val="Paragraf"/>
        <w:outlineLvl w:val="4"/>
        <w:rPr>
          <w:rFonts w:ascii="Times New Roman" w:hAnsi="Times New Roman" w:cs="Times New Roman"/>
          <w:color w:val="000000" w:themeColor="text1"/>
          <w:sz w:val="24"/>
          <w:szCs w:val="24"/>
          <w:lang w:val="sk-SK"/>
        </w:rPr>
      </w:pPr>
      <w:bookmarkStart w:id="1458" w:name="18998195"/>
      <w:bookmarkEnd w:id="1458"/>
      <w:r w:rsidRPr="008E0C0D">
        <w:rPr>
          <w:rFonts w:ascii="Times New Roman" w:hAnsi="Times New Roman" w:cs="Times New Roman"/>
          <w:color w:val="000000" w:themeColor="text1"/>
          <w:sz w:val="24"/>
          <w:szCs w:val="24"/>
          <w:lang w:val="sk-SK"/>
        </w:rPr>
        <w:t>§ 143an</w:t>
      </w:r>
      <w:r w:rsidRPr="008E0C0D">
        <w:rPr>
          <w:rFonts w:ascii="Times New Roman" w:hAnsi="Times New Roman" w:cs="Times New Roman"/>
          <w:color w:val="000000" w:themeColor="text1"/>
          <w:sz w:val="24"/>
          <w:szCs w:val="24"/>
          <w:lang w:val="sk-SK"/>
        </w:rPr>
        <w:br/>
        <w:t>Prechodné ustanovenia k úpravám účinným od 5. augusta 2021</w:t>
      </w:r>
    </w:p>
    <w:p w:rsidR="00BF6BB7" w:rsidRPr="008E0C0D" w:rsidRDefault="006E63CE">
      <w:pPr>
        <w:ind w:firstLine="142"/>
        <w:rPr>
          <w:rFonts w:ascii="Times New Roman" w:hAnsi="Times New Roman" w:cs="Times New Roman"/>
          <w:color w:val="000000" w:themeColor="text1"/>
          <w:sz w:val="24"/>
          <w:szCs w:val="24"/>
          <w:lang w:val="sk-SK"/>
        </w:rPr>
      </w:pPr>
      <w:bookmarkStart w:id="1459" w:name="18998197"/>
      <w:bookmarkEnd w:id="1459"/>
      <w:r w:rsidRPr="008E0C0D">
        <w:rPr>
          <w:rFonts w:ascii="Times New Roman" w:hAnsi="Times New Roman" w:cs="Times New Roman"/>
          <w:b/>
          <w:color w:val="000000" w:themeColor="text1"/>
          <w:sz w:val="24"/>
          <w:szCs w:val="24"/>
          <w:lang w:val="sk-SK"/>
        </w:rPr>
        <w:lastRenderedPageBreak/>
        <w:t>(1)</w:t>
      </w:r>
      <w:r w:rsidRPr="008E0C0D">
        <w:rPr>
          <w:rFonts w:ascii="Times New Roman" w:hAnsi="Times New Roman" w:cs="Times New Roman"/>
          <w:color w:val="000000" w:themeColor="text1"/>
          <w:sz w:val="24"/>
          <w:szCs w:val="24"/>
          <w:lang w:val="sk-SK"/>
        </w:rPr>
        <w:t xml:space="preserve"> Ak ide o poberateľa, ktorý získal obdobie služby,</w:t>
      </w:r>
      <w:hyperlink w:anchor="18998206" w:history="1">
        <w:r w:rsidRPr="008E0C0D">
          <w:rPr>
            <w:rStyle w:val="Odkaznavysvetlivku"/>
            <w:rFonts w:ascii="Times New Roman" w:hAnsi="Times New Roman" w:cs="Times New Roman"/>
            <w:color w:val="000000" w:themeColor="text1"/>
            <w:sz w:val="24"/>
            <w:szCs w:val="24"/>
            <w:lang w:val="sk-SK"/>
          </w:rPr>
          <w:t>33aa)</w:t>
        </w:r>
      </w:hyperlink>
      <w:r w:rsidRPr="008E0C0D">
        <w:rPr>
          <w:rFonts w:ascii="Times New Roman" w:hAnsi="Times New Roman" w:cs="Times New Roman"/>
          <w:color w:val="000000" w:themeColor="text1"/>
          <w:sz w:val="24"/>
          <w:szCs w:val="24"/>
          <w:lang w:val="sk-SK"/>
        </w:rPr>
        <w:t xml:space="preserve"> a suma jeho výsluhového dôchodku a suma vdovského výsluhového dôchodku alebo vdoveckého výsluhového dôchodku po takomto poberateľovi bola určená podľa predpisov účinných pred 1. júlom 2002 a tento dôchodok sa vypláca aj po 5. auguste 2021, suma tohto dôchodku sa opätovne určí podľa predpisov účinných pred 1. júlom 2002 a s vylúčením obdobia služby.</w:t>
      </w:r>
      <w:hyperlink w:anchor="18998206" w:history="1">
        <w:r w:rsidRPr="008E0C0D">
          <w:rPr>
            <w:rStyle w:val="Odkaznavysvetlivku"/>
            <w:rFonts w:ascii="Times New Roman" w:hAnsi="Times New Roman" w:cs="Times New Roman"/>
            <w:color w:val="000000" w:themeColor="text1"/>
            <w:sz w:val="24"/>
            <w:szCs w:val="24"/>
            <w:lang w:val="sk-SK"/>
          </w:rPr>
          <w:t>33aa)</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460" w:name="18998198"/>
      <w:bookmarkEnd w:id="1460"/>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Ak ide o poberateľa, ktorý získal obdobie služby,</w:t>
      </w:r>
      <w:hyperlink w:anchor="18998206" w:history="1">
        <w:r w:rsidRPr="008E0C0D">
          <w:rPr>
            <w:rStyle w:val="Odkaznavysvetlivku"/>
            <w:rFonts w:ascii="Times New Roman" w:hAnsi="Times New Roman" w:cs="Times New Roman"/>
            <w:color w:val="000000" w:themeColor="text1"/>
            <w:sz w:val="24"/>
            <w:szCs w:val="24"/>
            <w:lang w:val="sk-SK"/>
          </w:rPr>
          <w:t>33aa)</w:t>
        </w:r>
      </w:hyperlink>
      <w:r w:rsidRPr="008E0C0D">
        <w:rPr>
          <w:rFonts w:ascii="Times New Roman" w:hAnsi="Times New Roman" w:cs="Times New Roman"/>
          <w:color w:val="000000" w:themeColor="text1"/>
          <w:sz w:val="24"/>
          <w:szCs w:val="24"/>
          <w:lang w:val="sk-SK"/>
        </w:rPr>
        <w:t xml:space="preserve"> a suma jeho výsluhového dôchodku a suma vdovského výsluhového dôchodku alebo vdoveckého výsluhového dôchodku po takomto poberateľovi bola určená podľa tohto zákona v znení účinnom do 4. augusta 2021 a tento dôchodok sa vypláca aj po 5. auguste 2021, suma tohto dôchodku sa opätovne určí podľa tohto zákona v znení účinnom do 4. augusta 2021 a s vylúčením obdobia služby.</w:t>
      </w:r>
      <w:hyperlink w:anchor="18998206" w:history="1">
        <w:r w:rsidRPr="008E0C0D">
          <w:rPr>
            <w:rStyle w:val="Odkaznavysvetlivku"/>
            <w:rFonts w:ascii="Times New Roman" w:hAnsi="Times New Roman" w:cs="Times New Roman"/>
            <w:color w:val="000000" w:themeColor="text1"/>
            <w:sz w:val="24"/>
            <w:szCs w:val="24"/>
            <w:lang w:val="sk-SK"/>
          </w:rPr>
          <w:t>33aa)</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461" w:name="18998199"/>
      <w:bookmarkEnd w:id="1461"/>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Ak bol dôchodok podľa odsekov 1 alebo 2 určený tak, že za tento dôchodok sa považuje konkrétna dávka alebo iné plnenie, na ktoré vznikol nárok alebo boli vyplácané podľa doterajších právnych predpisov, suma tohto dôchodku sa v konaniach podľa odseku 1 a 2 opätovne určí podľa tých doterajších predpisov, podľa ktorých sa určila táto dávka alebo iné plnenie a s vylúčením obdobia služby.</w:t>
      </w:r>
      <w:hyperlink w:anchor="18998206" w:history="1">
        <w:r w:rsidRPr="008E0C0D">
          <w:rPr>
            <w:rStyle w:val="Odkaznavysvetlivku"/>
            <w:rFonts w:ascii="Times New Roman" w:hAnsi="Times New Roman" w:cs="Times New Roman"/>
            <w:color w:val="000000" w:themeColor="text1"/>
            <w:sz w:val="24"/>
            <w:szCs w:val="24"/>
            <w:lang w:val="sk-SK"/>
          </w:rPr>
          <w:t>33aa)</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462" w:name="18998200"/>
      <w:bookmarkEnd w:id="1462"/>
      <w:r w:rsidRPr="008E0C0D">
        <w:rPr>
          <w:rFonts w:ascii="Times New Roman" w:hAnsi="Times New Roman" w:cs="Times New Roman"/>
          <w:b/>
          <w:color w:val="000000" w:themeColor="text1"/>
          <w:sz w:val="24"/>
          <w:szCs w:val="24"/>
          <w:lang w:val="sk-SK"/>
        </w:rPr>
        <w:t>(4)</w:t>
      </w:r>
      <w:r w:rsidRPr="008E0C0D">
        <w:rPr>
          <w:rFonts w:ascii="Times New Roman" w:hAnsi="Times New Roman" w:cs="Times New Roman"/>
          <w:color w:val="000000" w:themeColor="text1"/>
          <w:sz w:val="24"/>
          <w:szCs w:val="24"/>
          <w:lang w:val="sk-SK"/>
        </w:rPr>
        <w:t xml:space="preserve"> Ak poberateľ po vylúčení obdobia služby</w:t>
      </w:r>
      <w:hyperlink w:anchor="18998206" w:history="1">
        <w:r w:rsidRPr="008E0C0D">
          <w:rPr>
            <w:rStyle w:val="Odkaznavysvetlivku"/>
            <w:rFonts w:ascii="Times New Roman" w:hAnsi="Times New Roman" w:cs="Times New Roman"/>
            <w:color w:val="000000" w:themeColor="text1"/>
            <w:sz w:val="24"/>
            <w:szCs w:val="24"/>
            <w:lang w:val="sk-SK"/>
          </w:rPr>
          <w:t>33aa)</w:t>
        </w:r>
      </w:hyperlink>
      <w:r w:rsidRPr="008E0C0D">
        <w:rPr>
          <w:rFonts w:ascii="Times New Roman" w:hAnsi="Times New Roman" w:cs="Times New Roman"/>
          <w:color w:val="000000" w:themeColor="text1"/>
          <w:sz w:val="24"/>
          <w:szCs w:val="24"/>
          <w:lang w:val="sk-SK"/>
        </w:rPr>
        <w:t xml:space="preserve"> nespĺňa podmienku doby trvania služobného pomeru na vznik nároku na dávku výsluhového zabezpečenia alebo podmienku dôchodkového veku, na účely konania podľa odsekov 1 a 2 sa tieto podmienky považujú za splnené.</w:t>
      </w:r>
    </w:p>
    <w:p w:rsidR="00BF6BB7" w:rsidRPr="008E0C0D" w:rsidRDefault="006E63CE">
      <w:pPr>
        <w:ind w:firstLine="142"/>
        <w:rPr>
          <w:rFonts w:ascii="Times New Roman" w:hAnsi="Times New Roman" w:cs="Times New Roman"/>
          <w:color w:val="000000" w:themeColor="text1"/>
          <w:sz w:val="24"/>
          <w:szCs w:val="24"/>
          <w:lang w:val="sk-SK"/>
        </w:rPr>
      </w:pPr>
      <w:bookmarkStart w:id="1463" w:name="18998201"/>
      <w:bookmarkEnd w:id="1463"/>
      <w:r w:rsidRPr="008E0C0D">
        <w:rPr>
          <w:rFonts w:ascii="Times New Roman" w:hAnsi="Times New Roman" w:cs="Times New Roman"/>
          <w:b/>
          <w:color w:val="000000" w:themeColor="text1"/>
          <w:sz w:val="24"/>
          <w:szCs w:val="24"/>
          <w:lang w:val="sk-SK"/>
        </w:rPr>
        <w:t>(5)</w:t>
      </w:r>
      <w:r w:rsidRPr="008E0C0D">
        <w:rPr>
          <w:rFonts w:ascii="Times New Roman" w:hAnsi="Times New Roman" w:cs="Times New Roman"/>
          <w:color w:val="000000" w:themeColor="text1"/>
          <w:sz w:val="24"/>
          <w:szCs w:val="24"/>
          <w:lang w:val="sk-SK"/>
        </w:rPr>
        <w:t xml:space="preserve"> Suma výsluhového dôchodku určená podľa odsekov 1 a 2 nesmie byť nižšia ako suma určená podľa osobitného predpisu.</w:t>
      </w:r>
      <w:hyperlink w:anchor="18998208" w:history="1">
        <w:r w:rsidRPr="008E0C0D">
          <w:rPr>
            <w:rStyle w:val="Odkaznavysvetlivku"/>
            <w:rFonts w:ascii="Times New Roman" w:hAnsi="Times New Roman" w:cs="Times New Roman"/>
            <w:color w:val="000000" w:themeColor="text1"/>
            <w:sz w:val="24"/>
            <w:szCs w:val="24"/>
            <w:lang w:val="sk-SK"/>
          </w:rPr>
          <w:t>70)</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464" w:name="18998202"/>
      <w:bookmarkEnd w:id="1464"/>
      <w:r w:rsidRPr="008E0C0D">
        <w:rPr>
          <w:rFonts w:ascii="Times New Roman" w:hAnsi="Times New Roman" w:cs="Times New Roman"/>
          <w:b/>
          <w:color w:val="000000" w:themeColor="text1"/>
          <w:sz w:val="24"/>
          <w:szCs w:val="24"/>
          <w:lang w:val="sk-SK"/>
        </w:rPr>
        <w:t>(6)</w:t>
      </w:r>
      <w:r w:rsidRPr="008E0C0D">
        <w:rPr>
          <w:rFonts w:ascii="Times New Roman" w:hAnsi="Times New Roman" w:cs="Times New Roman"/>
          <w:color w:val="000000" w:themeColor="text1"/>
          <w:sz w:val="24"/>
          <w:szCs w:val="24"/>
          <w:lang w:val="sk-SK"/>
        </w:rPr>
        <w:t xml:space="preserve"> Konanie o určení sumy dôchodku podľa odsekov 1 a 2 sa začína doručením potvrdenia o období služby Ústavom pamäti národa podľa osobitného predpisu.</w:t>
      </w:r>
      <w:hyperlink w:anchor="18998207" w:history="1">
        <w:r w:rsidRPr="008E0C0D">
          <w:rPr>
            <w:rStyle w:val="Odkaznavysvetlivku"/>
            <w:rFonts w:ascii="Times New Roman" w:hAnsi="Times New Roman" w:cs="Times New Roman"/>
            <w:color w:val="000000" w:themeColor="text1"/>
            <w:sz w:val="24"/>
            <w:szCs w:val="24"/>
            <w:lang w:val="sk-SK"/>
          </w:rPr>
          <w:t>35ac)</w:t>
        </w:r>
      </w:hyperlink>
    </w:p>
    <w:p w:rsidR="00BF6BB7" w:rsidRPr="008E0C0D" w:rsidRDefault="006E63CE">
      <w:pPr>
        <w:ind w:firstLine="142"/>
        <w:rPr>
          <w:rFonts w:ascii="Times New Roman" w:hAnsi="Times New Roman" w:cs="Times New Roman"/>
          <w:color w:val="000000" w:themeColor="text1"/>
          <w:sz w:val="24"/>
          <w:szCs w:val="24"/>
          <w:lang w:val="sk-SK"/>
        </w:rPr>
      </w:pPr>
      <w:bookmarkStart w:id="1465" w:name="18998203"/>
      <w:bookmarkEnd w:id="1465"/>
      <w:r w:rsidRPr="008E0C0D">
        <w:rPr>
          <w:rFonts w:ascii="Times New Roman" w:hAnsi="Times New Roman" w:cs="Times New Roman"/>
          <w:b/>
          <w:color w:val="000000" w:themeColor="text1"/>
          <w:sz w:val="24"/>
          <w:szCs w:val="24"/>
          <w:lang w:val="sk-SK"/>
        </w:rPr>
        <w:t>(7)</w:t>
      </w:r>
      <w:r w:rsidRPr="008E0C0D">
        <w:rPr>
          <w:rFonts w:ascii="Times New Roman" w:hAnsi="Times New Roman" w:cs="Times New Roman"/>
          <w:color w:val="000000" w:themeColor="text1"/>
          <w:sz w:val="24"/>
          <w:szCs w:val="24"/>
          <w:lang w:val="sk-SK"/>
        </w:rPr>
        <w:t xml:space="preserve"> Útvar sociálneho zabezpečenia ministerstva a Vojenský úrad sociálneho zabezpečenia je povinný rozhodnúť v konaniach podľa odsekov 1 a 2, ktoré začali v roku 2021, do 90 dní odo dňa začatia konania; túto lehotu nemožno predĺžiť.</w:t>
      </w:r>
    </w:p>
    <w:p w:rsidR="00BF6BB7" w:rsidRPr="008E0C0D" w:rsidRDefault="006E63CE">
      <w:pPr>
        <w:ind w:firstLine="142"/>
        <w:rPr>
          <w:rFonts w:ascii="Times New Roman" w:hAnsi="Times New Roman" w:cs="Times New Roman"/>
          <w:color w:val="000000" w:themeColor="text1"/>
          <w:sz w:val="24"/>
          <w:szCs w:val="24"/>
          <w:lang w:val="sk-SK"/>
        </w:rPr>
      </w:pPr>
      <w:bookmarkStart w:id="1466" w:name="18998204"/>
      <w:bookmarkEnd w:id="1466"/>
      <w:r w:rsidRPr="008E0C0D">
        <w:rPr>
          <w:rFonts w:ascii="Times New Roman" w:hAnsi="Times New Roman" w:cs="Times New Roman"/>
          <w:b/>
          <w:color w:val="000000" w:themeColor="text1"/>
          <w:sz w:val="24"/>
          <w:szCs w:val="24"/>
          <w:lang w:val="sk-SK"/>
        </w:rPr>
        <w:t>(8)</w:t>
      </w:r>
      <w:r w:rsidRPr="008E0C0D">
        <w:rPr>
          <w:rFonts w:ascii="Times New Roman" w:hAnsi="Times New Roman" w:cs="Times New Roman"/>
          <w:color w:val="000000" w:themeColor="text1"/>
          <w:sz w:val="24"/>
          <w:szCs w:val="24"/>
          <w:lang w:val="sk-SK"/>
        </w:rPr>
        <w:t xml:space="preserve"> Podanie odvolania voči rozhodnutiu podľa odsekov 1 a 2 nemá odkladný účinok.</w:t>
      </w:r>
    </w:p>
    <w:p w:rsidR="00BF6BB7" w:rsidRPr="008E0C0D" w:rsidRDefault="006E63CE">
      <w:pPr>
        <w:ind w:firstLine="142"/>
        <w:rPr>
          <w:rFonts w:ascii="Times New Roman" w:hAnsi="Times New Roman" w:cs="Times New Roman"/>
          <w:color w:val="000000" w:themeColor="text1"/>
          <w:sz w:val="24"/>
          <w:szCs w:val="24"/>
          <w:lang w:val="sk-SK"/>
        </w:rPr>
      </w:pPr>
      <w:bookmarkStart w:id="1467" w:name="18998205"/>
      <w:bookmarkEnd w:id="1467"/>
      <w:r w:rsidRPr="008E0C0D">
        <w:rPr>
          <w:rFonts w:ascii="Times New Roman" w:hAnsi="Times New Roman" w:cs="Times New Roman"/>
          <w:b/>
          <w:color w:val="000000" w:themeColor="text1"/>
          <w:sz w:val="24"/>
          <w:szCs w:val="24"/>
          <w:lang w:val="sk-SK"/>
        </w:rPr>
        <w:t>(9)</w:t>
      </w:r>
      <w:r w:rsidRPr="008E0C0D">
        <w:rPr>
          <w:rFonts w:ascii="Times New Roman" w:hAnsi="Times New Roman" w:cs="Times New Roman"/>
          <w:color w:val="000000" w:themeColor="text1"/>
          <w:sz w:val="24"/>
          <w:szCs w:val="24"/>
          <w:lang w:val="sk-SK"/>
        </w:rPr>
        <w:t xml:space="preserve"> Útvar sociálneho zabezpečenia ministerstva a Vojenský úrad sociálneho zabezpečenia plnia povinnosť podľa </w:t>
      </w:r>
      <w:hyperlink w:anchor="18998191" w:history="1">
        <w:r w:rsidRPr="008E0C0D">
          <w:rPr>
            <w:rStyle w:val="Hypertextovprepojenie"/>
            <w:rFonts w:ascii="Times New Roman" w:hAnsi="Times New Roman" w:cs="Times New Roman"/>
            <w:color w:val="000000" w:themeColor="text1"/>
            <w:sz w:val="24"/>
            <w:szCs w:val="24"/>
            <w:u w:val="none"/>
            <w:lang w:val="sk-SK"/>
          </w:rPr>
          <w:t>§ 115 ods. 6</w:t>
        </w:r>
      </w:hyperlink>
      <w:r w:rsidRPr="008E0C0D">
        <w:rPr>
          <w:rFonts w:ascii="Times New Roman" w:hAnsi="Times New Roman" w:cs="Times New Roman"/>
          <w:color w:val="000000" w:themeColor="text1"/>
          <w:sz w:val="24"/>
          <w:szCs w:val="24"/>
          <w:lang w:val="sk-SK"/>
        </w:rPr>
        <w:t xml:space="preserve"> prvýkrát 31. marca 2023, a to za obdobie od 5. augusta 2021 do 31. decembra 2022.</w:t>
      </w:r>
    </w:p>
    <w:p w:rsidR="004F7850" w:rsidRPr="004F7850" w:rsidRDefault="004F7850" w:rsidP="004F7850">
      <w:pPr>
        <w:jc w:val="center"/>
        <w:rPr>
          <w:rFonts w:ascii="Times New Roman" w:hAnsi="Times New Roman" w:cs="Times New Roman"/>
          <w:color w:val="FF0000"/>
          <w:sz w:val="24"/>
          <w:szCs w:val="24"/>
        </w:rPr>
      </w:pPr>
      <w:r w:rsidRPr="004F7850">
        <w:rPr>
          <w:rFonts w:ascii="Times New Roman" w:hAnsi="Times New Roman" w:cs="Times New Roman"/>
          <w:color w:val="FF0000"/>
          <w:sz w:val="24"/>
          <w:szCs w:val="24"/>
        </w:rPr>
        <w:t>§ 143ao</w:t>
      </w:r>
    </w:p>
    <w:p w:rsidR="004F7850" w:rsidRPr="002D539D" w:rsidRDefault="004F7850" w:rsidP="004F7850">
      <w:pPr>
        <w:jc w:val="center"/>
        <w:rPr>
          <w:rFonts w:ascii="Times New Roman" w:hAnsi="Times New Roman" w:cs="Times New Roman"/>
          <w:color w:val="FF0000"/>
          <w:sz w:val="24"/>
          <w:szCs w:val="24"/>
          <w:lang w:val="sk-SK"/>
        </w:rPr>
      </w:pPr>
      <w:r w:rsidRPr="002D539D">
        <w:rPr>
          <w:rFonts w:ascii="Times New Roman" w:hAnsi="Times New Roman" w:cs="Times New Roman"/>
          <w:color w:val="FF0000"/>
          <w:sz w:val="24"/>
          <w:szCs w:val="24"/>
          <w:lang w:val="sk-SK"/>
        </w:rPr>
        <w:t xml:space="preserve">Prechodné ustanovenie k úpravám účinným od 1. januára 2023 </w:t>
      </w:r>
    </w:p>
    <w:p w:rsidR="004F7850" w:rsidRPr="002D539D" w:rsidRDefault="004F7850" w:rsidP="004F7850">
      <w:pPr>
        <w:jc w:val="center"/>
        <w:rPr>
          <w:rFonts w:ascii="Times New Roman" w:hAnsi="Times New Roman" w:cs="Times New Roman"/>
          <w:b/>
          <w:bCs/>
          <w:color w:val="FF0000"/>
          <w:sz w:val="24"/>
          <w:szCs w:val="24"/>
          <w:lang w:val="sk-SK"/>
        </w:rPr>
      </w:pPr>
    </w:p>
    <w:p w:rsidR="004F7850" w:rsidRPr="00316160" w:rsidRDefault="004F7850" w:rsidP="00316160">
      <w:pPr>
        <w:rPr>
          <w:rFonts w:ascii="Times New Roman" w:hAnsi="Times New Roman" w:cs="Times New Roman"/>
          <w:color w:val="FF0000"/>
          <w:sz w:val="24"/>
          <w:szCs w:val="24"/>
          <w:lang w:val="sk-SK"/>
        </w:rPr>
      </w:pPr>
      <w:r w:rsidRPr="002D539D">
        <w:rPr>
          <w:rFonts w:ascii="Times New Roman" w:hAnsi="Times New Roman" w:cs="Times New Roman"/>
          <w:color w:val="FF0000"/>
          <w:sz w:val="24"/>
          <w:szCs w:val="24"/>
          <w:lang w:val="sk-SK"/>
        </w:rPr>
        <w:t>Policajtovi okrem hasiča, ktorého služobný pomer vznikol pred 1. májom 2013 a jeho služobný pomer trval aj po 31. decembri 2022, patrí odchodné vo výške podľa § 34 ods. 1 písm. b) a c), ak jeho služobný pomer skončil niektorým zo spôsobov uvedených v  § 33 ods. 1 písm. a) štvrtého bodu</w:t>
      </w:r>
      <w:r w:rsidR="002D539D">
        <w:rPr>
          <w:rFonts w:ascii="Times New Roman" w:hAnsi="Times New Roman" w:cs="Times New Roman"/>
          <w:color w:val="FF0000"/>
          <w:sz w:val="24"/>
          <w:szCs w:val="24"/>
          <w:lang w:val="sk-SK"/>
        </w:rPr>
        <w:t xml:space="preserve"> a piateho bodu.</w:t>
      </w:r>
      <w:bookmarkStart w:id="1468" w:name="_GoBack"/>
      <w:bookmarkEnd w:id="1468"/>
    </w:p>
    <w:p w:rsidR="00BF6BB7" w:rsidRPr="008E0C0D" w:rsidRDefault="006E63CE">
      <w:pPr>
        <w:pStyle w:val="Hlava"/>
        <w:outlineLvl w:val="2"/>
        <w:rPr>
          <w:rFonts w:ascii="Times New Roman" w:hAnsi="Times New Roman" w:cs="Times New Roman"/>
          <w:color w:val="000000" w:themeColor="text1"/>
          <w:sz w:val="24"/>
          <w:szCs w:val="24"/>
          <w:lang w:val="sk-SK"/>
        </w:rPr>
      </w:pPr>
      <w:bookmarkStart w:id="1469" w:name="2158642"/>
      <w:bookmarkEnd w:id="1469"/>
      <w:r w:rsidRPr="008E0C0D">
        <w:rPr>
          <w:rFonts w:ascii="Times New Roman" w:hAnsi="Times New Roman" w:cs="Times New Roman"/>
          <w:color w:val="000000" w:themeColor="text1"/>
          <w:sz w:val="24"/>
          <w:szCs w:val="24"/>
          <w:lang w:val="sk-SK"/>
        </w:rPr>
        <w:t>TRETIA HLAVA</w:t>
      </w:r>
      <w:r w:rsidRPr="008E0C0D">
        <w:rPr>
          <w:rFonts w:ascii="Times New Roman" w:hAnsi="Times New Roman" w:cs="Times New Roman"/>
          <w:color w:val="000000" w:themeColor="text1"/>
          <w:sz w:val="24"/>
          <w:szCs w:val="24"/>
          <w:lang w:val="sk-SK"/>
        </w:rPr>
        <w:br/>
        <w:t>ZÁVEREČNÉ USTANOVENIE</w:t>
      </w:r>
    </w:p>
    <w:p w:rsidR="00BF6BB7" w:rsidRPr="008E0C0D" w:rsidRDefault="006E63CE">
      <w:pPr>
        <w:pStyle w:val="Paragraf"/>
        <w:outlineLvl w:val="3"/>
        <w:rPr>
          <w:rFonts w:ascii="Times New Roman" w:hAnsi="Times New Roman" w:cs="Times New Roman"/>
          <w:color w:val="000000" w:themeColor="text1"/>
          <w:sz w:val="24"/>
          <w:szCs w:val="24"/>
          <w:lang w:val="sk-SK"/>
        </w:rPr>
      </w:pPr>
      <w:bookmarkStart w:id="1470" w:name="2158644"/>
      <w:bookmarkEnd w:id="1470"/>
      <w:r w:rsidRPr="008E0C0D">
        <w:rPr>
          <w:rFonts w:ascii="Times New Roman" w:hAnsi="Times New Roman" w:cs="Times New Roman"/>
          <w:color w:val="000000" w:themeColor="text1"/>
          <w:sz w:val="24"/>
          <w:szCs w:val="24"/>
          <w:lang w:val="sk-SK"/>
        </w:rPr>
        <w:t>§ 144</w:t>
      </w:r>
      <w:r w:rsidRPr="008E0C0D">
        <w:rPr>
          <w:rFonts w:ascii="Times New Roman" w:hAnsi="Times New Roman" w:cs="Times New Roman"/>
          <w:color w:val="000000" w:themeColor="text1"/>
          <w:sz w:val="24"/>
          <w:szCs w:val="24"/>
          <w:lang w:val="sk-SK"/>
        </w:rPr>
        <w:br/>
        <w:t>Zrušovacie ustanovenie</w:t>
      </w:r>
    </w:p>
    <w:p w:rsidR="00BF6BB7" w:rsidRPr="008E0C0D" w:rsidRDefault="006E63CE">
      <w:pPr>
        <w:ind w:firstLine="142"/>
        <w:rPr>
          <w:rFonts w:ascii="Times New Roman" w:hAnsi="Times New Roman" w:cs="Times New Roman"/>
          <w:color w:val="000000" w:themeColor="text1"/>
          <w:sz w:val="24"/>
          <w:szCs w:val="24"/>
          <w:lang w:val="sk-SK"/>
        </w:rPr>
      </w:pPr>
      <w:bookmarkStart w:id="1471" w:name="2158646"/>
      <w:bookmarkEnd w:id="1471"/>
      <w:r w:rsidRPr="008E0C0D">
        <w:rPr>
          <w:rFonts w:ascii="Times New Roman" w:hAnsi="Times New Roman" w:cs="Times New Roman"/>
          <w:color w:val="000000" w:themeColor="text1"/>
          <w:sz w:val="24"/>
          <w:szCs w:val="24"/>
          <w:lang w:val="sk-SK"/>
        </w:rPr>
        <w:t>Zrušujú sa:</w:t>
      </w:r>
    </w:p>
    <w:p w:rsidR="00BF6BB7" w:rsidRPr="008E0C0D" w:rsidRDefault="006E63CE">
      <w:pPr>
        <w:rPr>
          <w:rFonts w:ascii="Times New Roman" w:hAnsi="Times New Roman" w:cs="Times New Roman"/>
          <w:color w:val="000000" w:themeColor="text1"/>
          <w:sz w:val="24"/>
          <w:szCs w:val="24"/>
          <w:lang w:val="sk-SK"/>
        </w:rPr>
      </w:pPr>
      <w:bookmarkStart w:id="1472" w:name="2158647"/>
      <w:bookmarkEnd w:id="1472"/>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zákon </w:t>
      </w:r>
      <w:hyperlink r:id="rId55" w:history="1">
        <w:r w:rsidRPr="008E0C0D">
          <w:rPr>
            <w:rStyle w:val="Hypertextovprepojenie"/>
            <w:rFonts w:ascii="Times New Roman" w:hAnsi="Times New Roman" w:cs="Times New Roman"/>
            <w:color w:val="000000" w:themeColor="text1"/>
            <w:sz w:val="24"/>
            <w:szCs w:val="24"/>
            <w:u w:val="none"/>
            <w:lang w:val="sk-SK"/>
          </w:rPr>
          <w:t>č. 32/1957 Zb.</w:t>
        </w:r>
      </w:hyperlink>
      <w:r w:rsidRPr="008E0C0D">
        <w:rPr>
          <w:rFonts w:ascii="Times New Roman" w:hAnsi="Times New Roman" w:cs="Times New Roman"/>
          <w:color w:val="000000" w:themeColor="text1"/>
          <w:sz w:val="24"/>
          <w:szCs w:val="24"/>
          <w:lang w:val="sk-SK"/>
        </w:rPr>
        <w:t xml:space="preserve"> o nemocenskej starostlivosti v ozbrojených silách v znení zákona </w:t>
      </w:r>
      <w:hyperlink r:id="rId56" w:history="1">
        <w:r w:rsidRPr="008E0C0D">
          <w:rPr>
            <w:rStyle w:val="Hypertextovprepojenie"/>
            <w:rFonts w:ascii="Times New Roman" w:hAnsi="Times New Roman" w:cs="Times New Roman"/>
            <w:color w:val="000000" w:themeColor="text1"/>
            <w:sz w:val="24"/>
            <w:szCs w:val="24"/>
            <w:u w:val="none"/>
            <w:lang w:val="sk-SK"/>
          </w:rPr>
          <w:t>č. 58/1964 Zb.</w:t>
        </w:r>
      </w:hyperlink>
      <w:r w:rsidRPr="008E0C0D">
        <w:rPr>
          <w:rFonts w:ascii="Times New Roman" w:hAnsi="Times New Roman" w:cs="Times New Roman"/>
          <w:color w:val="000000" w:themeColor="text1"/>
          <w:sz w:val="24"/>
          <w:szCs w:val="24"/>
          <w:lang w:val="sk-SK"/>
        </w:rPr>
        <w:t xml:space="preserve">, zákona </w:t>
      </w:r>
      <w:hyperlink r:id="rId57" w:history="1">
        <w:r w:rsidRPr="008E0C0D">
          <w:rPr>
            <w:rStyle w:val="Hypertextovprepojenie"/>
            <w:rFonts w:ascii="Times New Roman" w:hAnsi="Times New Roman" w:cs="Times New Roman"/>
            <w:color w:val="000000" w:themeColor="text1"/>
            <w:sz w:val="24"/>
            <w:szCs w:val="24"/>
            <w:u w:val="none"/>
            <w:lang w:val="sk-SK"/>
          </w:rPr>
          <w:t>č. 87/1968 Zb.</w:t>
        </w:r>
      </w:hyperlink>
      <w:r w:rsidRPr="008E0C0D">
        <w:rPr>
          <w:rFonts w:ascii="Times New Roman" w:hAnsi="Times New Roman" w:cs="Times New Roman"/>
          <w:color w:val="000000" w:themeColor="text1"/>
          <w:sz w:val="24"/>
          <w:szCs w:val="24"/>
          <w:lang w:val="sk-SK"/>
        </w:rPr>
        <w:t xml:space="preserve">, zákona </w:t>
      </w:r>
      <w:hyperlink r:id="rId58" w:history="1">
        <w:r w:rsidRPr="008E0C0D">
          <w:rPr>
            <w:rStyle w:val="Hypertextovprepojenie"/>
            <w:rFonts w:ascii="Times New Roman" w:hAnsi="Times New Roman" w:cs="Times New Roman"/>
            <w:color w:val="000000" w:themeColor="text1"/>
            <w:sz w:val="24"/>
            <w:szCs w:val="24"/>
            <w:u w:val="none"/>
            <w:lang w:val="sk-SK"/>
          </w:rPr>
          <w:t>č. 98/1971 Zb.</w:t>
        </w:r>
      </w:hyperlink>
      <w:r w:rsidRPr="008E0C0D">
        <w:rPr>
          <w:rFonts w:ascii="Times New Roman" w:hAnsi="Times New Roman" w:cs="Times New Roman"/>
          <w:color w:val="000000" w:themeColor="text1"/>
          <w:sz w:val="24"/>
          <w:szCs w:val="24"/>
          <w:lang w:val="sk-SK"/>
        </w:rPr>
        <w:t xml:space="preserve">, zákona </w:t>
      </w:r>
      <w:hyperlink r:id="rId59" w:history="1">
        <w:r w:rsidRPr="008E0C0D">
          <w:rPr>
            <w:rStyle w:val="Hypertextovprepojenie"/>
            <w:rFonts w:ascii="Times New Roman" w:hAnsi="Times New Roman" w:cs="Times New Roman"/>
            <w:color w:val="000000" w:themeColor="text1"/>
            <w:sz w:val="24"/>
            <w:szCs w:val="24"/>
            <w:u w:val="none"/>
            <w:lang w:val="sk-SK"/>
          </w:rPr>
          <w:t>č. 8/1982 Zb.</w:t>
        </w:r>
      </w:hyperlink>
      <w:r w:rsidRPr="008E0C0D">
        <w:rPr>
          <w:rFonts w:ascii="Times New Roman" w:hAnsi="Times New Roman" w:cs="Times New Roman"/>
          <w:color w:val="000000" w:themeColor="text1"/>
          <w:sz w:val="24"/>
          <w:szCs w:val="24"/>
          <w:lang w:val="sk-SK"/>
        </w:rPr>
        <w:t xml:space="preserve">, zákona </w:t>
      </w:r>
      <w:hyperlink r:id="rId60" w:history="1">
        <w:r w:rsidRPr="008E0C0D">
          <w:rPr>
            <w:rStyle w:val="Hypertextovprepojenie"/>
            <w:rFonts w:ascii="Times New Roman" w:hAnsi="Times New Roman" w:cs="Times New Roman"/>
            <w:color w:val="000000" w:themeColor="text1"/>
            <w:sz w:val="24"/>
            <w:szCs w:val="24"/>
            <w:u w:val="none"/>
            <w:lang w:val="sk-SK"/>
          </w:rPr>
          <w:t>č. 109/1984 Zb.</w:t>
        </w:r>
      </w:hyperlink>
      <w:r w:rsidRPr="008E0C0D">
        <w:rPr>
          <w:rFonts w:ascii="Times New Roman" w:hAnsi="Times New Roman" w:cs="Times New Roman"/>
          <w:color w:val="000000" w:themeColor="text1"/>
          <w:sz w:val="24"/>
          <w:szCs w:val="24"/>
          <w:lang w:val="sk-SK"/>
        </w:rPr>
        <w:t xml:space="preserve">, zákona </w:t>
      </w:r>
      <w:hyperlink r:id="rId61" w:history="1">
        <w:r w:rsidRPr="008E0C0D">
          <w:rPr>
            <w:rStyle w:val="Hypertextovprepojenie"/>
            <w:rFonts w:ascii="Times New Roman" w:hAnsi="Times New Roman" w:cs="Times New Roman"/>
            <w:color w:val="000000" w:themeColor="text1"/>
            <w:sz w:val="24"/>
            <w:szCs w:val="24"/>
            <w:u w:val="none"/>
            <w:lang w:val="sk-SK"/>
          </w:rPr>
          <w:t>č. 180/1990 Zb.</w:t>
        </w:r>
      </w:hyperlink>
      <w:r w:rsidRPr="008E0C0D">
        <w:rPr>
          <w:rFonts w:ascii="Times New Roman" w:hAnsi="Times New Roman" w:cs="Times New Roman"/>
          <w:color w:val="000000" w:themeColor="text1"/>
          <w:sz w:val="24"/>
          <w:szCs w:val="24"/>
          <w:lang w:val="sk-SK"/>
        </w:rPr>
        <w:t xml:space="preserve">, zákona Národnej rady Slovenskej republiky </w:t>
      </w:r>
      <w:hyperlink r:id="rId62" w:history="1">
        <w:r w:rsidRPr="008E0C0D">
          <w:rPr>
            <w:rStyle w:val="Hypertextovprepojenie"/>
            <w:rFonts w:ascii="Times New Roman" w:hAnsi="Times New Roman" w:cs="Times New Roman"/>
            <w:color w:val="000000" w:themeColor="text1"/>
            <w:sz w:val="24"/>
            <w:szCs w:val="24"/>
            <w:u w:val="none"/>
            <w:lang w:val="sk-SK"/>
          </w:rPr>
          <w:t>č. 194/1994 Z. z.</w:t>
        </w:r>
      </w:hyperlink>
      <w:r w:rsidRPr="008E0C0D">
        <w:rPr>
          <w:rFonts w:ascii="Times New Roman" w:hAnsi="Times New Roman" w:cs="Times New Roman"/>
          <w:color w:val="000000" w:themeColor="text1"/>
          <w:sz w:val="24"/>
          <w:szCs w:val="24"/>
          <w:lang w:val="sk-SK"/>
        </w:rPr>
        <w:t xml:space="preserve">, zákona Národnej rady Slovenskej republiky </w:t>
      </w:r>
      <w:hyperlink r:id="rId63" w:history="1">
        <w:r w:rsidRPr="008E0C0D">
          <w:rPr>
            <w:rStyle w:val="Hypertextovprepojenie"/>
            <w:rFonts w:ascii="Times New Roman" w:hAnsi="Times New Roman" w:cs="Times New Roman"/>
            <w:color w:val="000000" w:themeColor="text1"/>
            <w:sz w:val="24"/>
            <w:szCs w:val="24"/>
            <w:u w:val="none"/>
            <w:lang w:val="sk-SK"/>
          </w:rPr>
          <w:t>č. 308/1995 Z. z.</w:t>
        </w:r>
      </w:hyperlink>
      <w:r w:rsidRPr="008E0C0D">
        <w:rPr>
          <w:rFonts w:ascii="Times New Roman" w:hAnsi="Times New Roman" w:cs="Times New Roman"/>
          <w:color w:val="000000" w:themeColor="text1"/>
          <w:sz w:val="24"/>
          <w:szCs w:val="24"/>
          <w:lang w:val="sk-SK"/>
        </w:rPr>
        <w:t xml:space="preserve">, zákona Národnej rady </w:t>
      </w:r>
      <w:r w:rsidRPr="008E0C0D">
        <w:rPr>
          <w:rFonts w:ascii="Times New Roman" w:hAnsi="Times New Roman" w:cs="Times New Roman"/>
          <w:color w:val="000000" w:themeColor="text1"/>
          <w:sz w:val="24"/>
          <w:szCs w:val="24"/>
          <w:lang w:val="sk-SK"/>
        </w:rPr>
        <w:lastRenderedPageBreak/>
        <w:t xml:space="preserve">Slovenskej republiky </w:t>
      </w:r>
      <w:hyperlink r:id="rId64" w:history="1">
        <w:r w:rsidRPr="008E0C0D">
          <w:rPr>
            <w:rStyle w:val="Hypertextovprepojenie"/>
            <w:rFonts w:ascii="Times New Roman" w:hAnsi="Times New Roman" w:cs="Times New Roman"/>
            <w:color w:val="000000" w:themeColor="text1"/>
            <w:sz w:val="24"/>
            <w:szCs w:val="24"/>
            <w:u w:val="none"/>
            <w:lang w:val="sk-SK"/>
          </w:rPr>
          <w:t>č. 376/1996 Z. z.</w:t>
        </w:r>
      </w:hyperlink>
      <w:r w:rsidRPr="008E0C0D">
        <w:rPr>
          <w:rFonts w:ascii="Times New Roman" w:hAnsi="Times New Roman" w:cs="Times New Roman"/>
          <w:color w:val="000000" w:themeColor="text1"/>
          <w:sz w:val="24"/>
          <w:szCs w:val="24"/>
          <w:lang w:val="sk-SK"/>
        </w:rPr>
        <w:t xml:space="preserve">, zákona </w:t>
      </w:r>
      <w:hyperlink r:id="rId65" w:history="1">
        <w:r w:rsidRPr="008E0C0D">
          <w:rPr>
            <w:rStyle w:val="Hypertextovprepojenie"/>
            <w:rFonts w:ascii="Times New Roman" w:hAnsi="Times New Roman" w:cs="Times New Roman"/>
            <w:color w:val="000000" w:themeColor="text1"/>
            <w:sz w:val="24"/>
            <w:szCs w:val="24"/>
            <w:u w:val="none"/>
            <w:lang w:val="sk-SK"/>
          </w:rPr>
          <w:t>č. 154/1997 Z. z.</w:t>
        </w:r>
      </w:hyperlink>
      <w:r w:rsidRPr="008E0C0D">
        <w:rPr>
          <w:rFonts w:ascii="Times New Roman" w:hAnsi="Times New Roman" w:cs="Times New Roman"/>
          <w:color w:val="000000" w:themeColor="text1"/>
          <w:sz w:val="24"/>
          <w:szCs w:val="24"/>
          <w:lang w:val="sk-SK"/>
        </w:rPr>
        <w:t xml:space="preserve">, zákona </w:t>
      </w:r>
      <w:hyperlink r:id="rId66" w:history="1">
        <w:r w:rsidRPr="008E0C0D">
          <w:rPr>
            <w:rStyle w:val="Hypertextovprepojenie"/>
            <w:rFonts w:ascii="Times New Roman" w:hAnsi="Times New Roman" w:cs="Times New Roman"/>
            <w:color w:val="000000" w:themeColor="text1"/>
            <w:sz w:val="24"/>
            <w:szCs w:val="24"/>
            <w:u w:val="none"/>
            <w:lang w:val="sk-SK"/>
          </w:rPr>
          <w:t>č. 132/1998 Z. z.</w:t>
        </w:r>
      </w:hyperlink>
      <w:r w:rsidRPr="008E0C0D">
        <w:rPr>
          <w:rFonts w:ascii="Times New Roman" w:hAnsi="Times New Roman" w:cs="Times New Roman"/>
          <w:color w:val="000000" w:themeColor="text1"/>
          <w:sz w:val="24"/>
          <w:szCs w:val="24"/>
          <w:lang w:val="sk-SK"/>
        </w:rPr>
        <w:t xml:space="preserve">, zákona </w:t>
      </w:r>
      <w:hyperlink r:id="rId67" w:history="1">
        <w:r w:rsidRPr="008E0C0D">
          <w:rPr>
            <w:rStyle w:val="Hypertextovprepojenie"/>
            <w:rFonts w:ascii="Times New Roman" w:hAnsi="Times New Roman" w:cs="Times New Roman"/>
            <w:color w:val="000000" w:themeColor="text1"/>
            <w:sz w:val="24"/>
            <w:szCs w:val="24"/>
            <w:u w:val="none"/>
            <w:lang w:val="sk-SK"/>
          </w:rPr>
          <w:t>č. 235/1998 Z. z.</w:t>
        </w:r>
      </w:hyperlink>
      <w:r w:rsidRPr="008E0C0D">
        <w:rPr>
          <w:rFonts w:ascii="Times New Roman" w:hAnsi="Times New Roman" w:cs="Times New Roman"/>
          <w:color w:val="000000" w:themeColor="text1"/>
          <w:sz w:val="24"/>
          <w:szCs w:val="24"/>
          <w:lang w:val="sk-SK"/>
        </w:rPr>
        <w:t xml:space="preserve"> a zákona </w:t>
      </w:r>
      <w:hyperlink r:id="rId68" w:history="1">
        <w:r w:rsidRPr="008E0C0D">
          <w:rPr>
            <w:rStyle w:val="Hypertextovprepojenie"/>
            <w:rFonts w:ascii="Times New Roman" w:hAnsi="Times New Roman" w:cs="Times New Roman"/>
            <w:color w:val="000000" w:themeColor="text1"/>
            <w:sz w:val="24"/>
            <w:szCs w:val="24"/>
            <w:u w:val="none"/>
            <w:lang w:val="sk-SK"/>
          </w:rPr>
          <w:t>č. 238/1998 Z. z.</w:t>
        </w:r>
      </w:hyperlink>
      <w:r w:rsidRPr="008E0C0D">
        <w:rPr>
          <w:rFonts w:ascii="Times New Roman" w:hAnsi="Times New Roman" w:cs="Times New Roman"/>
          <w:color w:val="000000" w:themeColor="text1"/>
          <w:sz w:val="24"/>
          <w:szCs w:val="24"/>
          <w:lang w:val="sk-SK"/>
        </w:rPr>
        <w:t>,</w:t>
      </w:r>
    </w:p>
    <w:p w:rsidR="00BF6BB7" w:rsidRPr="008E0C0D" w:rsidRDefault="006E63CE">
      <w:pPr>
        <w:rPr>
          <w:rFonts w:ascii="Times New Roman" w:hAnsi="Times New Roman" w:cs="Times New Roman"/>
          <w:color w:val="000000" w:themeColor="text1"/>
          <w:sz w:val="24"/>
          <w:szCs w:val="24"/>
          <w:lang w:val="sk-SK"/>
        </w:rPr>
      </w:pPr>
      <w:bookmarkStart w:id="1473" w:name="2158648"/>
      <w:bookmarkEnd w:id="1473"/>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zákon </w:t>
      </w:r>
      <w:hyperlink r:id="rId69" w:history="1">
        <w:r w:rsidRPr="008E0C0D">
          <w:rPr>
            <w:rStyle w:val="Hypertextovprepojenie"/>
            <w:rFonts w:ascii="Times New Roman" w:hAnsi="Times New Roman" w:cs="Times New Roman"/>
            <w:color w:val="000000" w:themeColor="text1"/>
            <w:sz w:val="24"/>
            <w:szCs w:val="24"/>
            <w:u w:val="none"/>
            <w:lang w:val="sk-SK"/>
          </w:rPr>
          <w:t>č. 334/1991 Zb.</w:t>
        </w:r>
      </w:hyperlink>
      <w:r w:rsidRPr="008E0C0D">
        <w:rPr>
          <w:rFonts w:ascii="Times New Roman" w:hAnsi="Times New Roman" w:cs="Times New Roman"/>
          <w:color w:val="000000" w:themeColor="text1"/>
          <w:sz w:val="24"/>
          <w:szCs w:val="24"/>
          <w:lang w:val="sk-SK"/>
        </w:rPr>
        <w:t xml:space="preserve"> o služobnom pomere policajtov zaradených vo Federálnom policajnom zbore a v Zbore hradnej polície,</w:t>
      </w:r>
    </w:p>
    <w:p w:rsidR="00BF6BB7" w:rsidRPr="008E0C0D" w:rsidRDefault="006E63CE">
      <w:pPr>
        <w:rPr>
          <w:rFonts w:ascii="Times New Roman" w:hAnsi="Times New Roman" w:cs="Times New Roman"/>
          <w:color w:val="000000" w:themeColor="text1"/>
          <w:sz w:val="24"/>
          <w:szCs w:val="24"/>
          <w:lang w:val="sk-SK"/>
        </w:rPr>
      </w:pPr>
      <w:bookmarkStart w:id="1474" w:name="2158649"/>
      <w:bookmarkEnd w:id="1474"/>
      <w:r w:rsidRPr="008E0C0D">
        <w:rPr>
          <w:rFonts w:ascii="Times New Roman" w:hAnsi="Times New Roman" w:cs="Times New Roman"/>
          <w:b/>
          <w:color w:val="000000" w:themeColor="text1"/>
          <w:sz w:val="24"/>
          <w:szCs w:val="24"/>
          <w:lang w:val="sk-SK"/>
        </w:rPr>
        <w:t>3.</w:t>
      </w:r>
      <w:r w:rsidRPr="008E0C0D">
        <w:rPr>
          <w:rFonts w:ascii="Times New Roman" w:hAnsi="Times New Roman" w:cs="Times New Roman"/>
          <w:color w:val="000000" w:themeColor="text1"/>
          <w:sz w:val="24"/>
          <w:szCs w:val="24"/>
          <w:lang w:val="sk-SK"/>
        </w:rPr>
        <w:t xml:space="preserve"> zákon </w:t>
      </w:r>
      <w:hyperlink r:id="rId70" w:history="1">
        <w:r w:rsidRPr="008E0C0D">
          <w:rPr>
            <w:rStyle w:val="Hypertextovprepojenie"/>
            <w:rFonts w:ascii="Times New Roman" w:hAnsi="Times New Roman" w:cs="Times New Roman"/>
            <w:color w:val="000000" w:themeColor="text1"/>
            <w:sz w:val="24"/>
            <w:szCs w:val="24"/>
            <w:u w:val="none"/>
            <w:lang w:val="sk-SK"/>
          </w:rPr>
          <w:t>č. 114/1998 Z. z.</w:t>
        </w:r>
      </w:hyperlink>
      <w:r w:rsidRPr="008E0C0D">
        <w:rPr>
          <w:rFonts w:ascii="Times New Roman" w:hAnsi="Times New Roman" w:cs="Times New Roman"/>
          <w:color w:val="000000" w:themeColor="text1"/>
          <w:sz w:val="24"/>
          <w:szCs w:val="24"/>
          <w:lang w:val="sk-SK"/>
        </w:rPr>
        <w:t xml:space="preserve"> o sociálnom zabezpečení vojakov v znení zákona </w:t>
      </w:r>
      <w:hyperlink r:id="rId71" w:history="1">
        <w:r w:rsidRPr="008E0C0D">
          <w:rPr>
            <w:rStyle w:val="Hypertextovprepojenie"/>
            <w:rFonts w:ascii="Times New Roman" w:hAnsi="Times New Roman" w:cs="Times New Roman"/>
            <w:color w:val="000000" w:themeColor="text1"/>
            <w:sz w:val="24"/>
            <w:szCs w:val="24"/>
            <w:u w:val="none"/>
            <w:lang w:val="sk-SK"/>
          </w:rPr>
          <w:t>č. 131/1999 Z. z.</w:t>
        </w:r>
      </w:hyperlink>
      <w:r w:rsidRPr="008E0C0D">
        <w:rPr>
          <w:rFonts w:ascii="Times New Roman" w:hAnsi="Times New Roman" w:cs="Times New Roman"/>
          <w:color w:val="000000" w:themeColor="text1"/>
          <w:sz w:val="24"/>
          <w:szCs w:val="24"/>
          <w:lang w:val="sk-SK"/>
        </w:rPr>
        <w:t xml:space="preserve"> a zákona </w:t>
      </w:r>
      <w:hyperlink r:id="rId72" w:history="1">
        <w:r w:rsidRPr="008E0C0D">
          <w:rPr>
            <w:rStyle w:val="Hypertextovprepojenie"/>
            <w:rFonts w:ascii="Times New Roman" w:hAnsi="Times New Roman" w:cs="Times New Roman"/>
            <w:color w:val="000000" w:themeColor="text1"/>
            <w:sz w:val="24"/>
            <w:szCs w:val="24"/>
            <w:u w:val="none"/>
            <w:lang w:val="sk-SK"/>
          </w:rPr>
          <w:t>č. 257/2001 Z. z.</w:t>
        </w:r>
      </w:hyperlink>
    </w:p>
    <w:p w:rsidR="00BF6BB7" w:rsidRPr="008E0C0D" w:rsidRDefault="006E63CE">
      <w:pPr>
        <w:pStyle w:val="Clanek"/>
        <w:outlineLvl w:val="0"/>
        <w:rPr>
          <w:rFonts w:ascii="Times New Roman" w:hAnsi="Times New Roman" w:cs="Times New Roman"/>
          <w:color w:val="000000" w:themeColor="text1"/>
          <w:sz w:val="24"/>
          <w:szCs w:val="24"/>
          <w:lang w:val="sk-SK"/>
        </w:rPr>
      </w:pPr>
      <w:bookmarkStart w:id="1475" w:name="2158652"/>
      <w:bookmarkEnd w:id="1475"/>
      <w:r w:rsidRPr="008E0C0D">
        <w:rPr>
          <w:rFonts w:ascii="Times New Roman" w:hAnsi="Times New Roman" w:cs="Times New Roman"/>
          <w:color w:val="000000" w:themeColor="text1"/>
          <w:sz w:val="24"/>
          <w:szCs w:val="24"/>
          <w:lang w:val="sk-SK"/>
        </w:rPr>
        <w:t>Účinnosť</w:t>
      </w:r>
    </w:p>
    <w:p w:rsidR="00BF6BB7" w:rsidRPr="008E0C0D" w:rsidRDefault="006E63CE">
      <w:pPr>
        <w:ind w:firstLine="142"/>
        <w:rPr>
          <w:rFonts w:ascii="Times New Roman" w:hAnsi="Times New Roman" w:cs="Times New Roman"/>
          <w:color w:val="000000" w:themeColor="text1"/>
          <w:sz w:val="24"/>
          <w:szCs w:val="24"/>
          <w:lang w:val="sk-SK"/>
        </w:rPr>
      </w:pPr>
      <w:bookmarkStart w:id="1476" w:name="2158959"/>
      <w:bookmarkEnd w:id="1476"/>
      <w:r w:rsidRPr="008E0C0D">
        <w:rPr>
          <w:rFonts w:ascii="Times New Roman" w:hAnsi="Times New Roman" w:cs="Times New Roman"/>
          <w:b/>
          <w:color w:val="000000" w:themeColor="text1"/>
          <w:sz w:val="24"/>
          <w:szCs w:val="24"/>
          <w:lang w:val="sk-SK"/>
        </w:rPr>
        <w:t>(1)</w:t>
      </w:r>
      <w:r w:rsidRPr="008E0C0D">
        <w:rPr>
          <w:rFonts w:ascii="Times New Roman" w:hAnsi="Times New Roman" w:cs="Times New Roman"/>
          <w:color w:val="000000" w:themeColor="text1"/>
          <w:sz w:val="24"/>
          <w:szCs w:val="24"/>
          <w:lang w:val="sk-SK"/>
        </w:rPr>
        <w:t xml:space="preserve"> Tento zákon nadobúda účinnosť 1. júla 2002 okrem čl. I § 13 a 61, ktoré nadobúdajú účinnosť 1. januára 2004.</w:t>
      </w:r>
    </w:p>
    <w:p w:rsidR="00BF6BB7" w:rsidRPr="008E0C0D" w:rsidRDefault="006E63CE">
      <w:pPr>
        <w:ind w:firstLine="142"/>
        <w:rPr>
          <w:rFonts w:ascii="Times New Roman" w:hAnsi="Times New Roman" w:cs="Times New Roman"/>
          <w:color w:val="000000" w:themeColor="text1"/>
          <w:sz w:val="24"/>
          <w:szCs w:val="24"/>
          <w:lang w:val="sk-SK"/>
        </w:rPr>
      </w:pPr>
      <w:bookmarkStart w:id="1477" w:name="2158960"/>
      <w:bookmarkEnd w:id="1477"/>
      <w:r w:rsidRPr="008E0C0D">
        <w:rPr>
          <w:rFonts w:ascii="Times New Roman" w:hAnsi="Times New Roman" w:cs="Times New Roman"/>
          <w:b/>
          <w:color w:val="000000" w:themeColor="text1"/>
          <w:sz w:val="24"/>
          <w:szCs w:val="24"/>
          <w:lang w:val="sk-SK"/>
        </w:rPr>
        <w:t>(2)</w:t>
      </w:r>
      <w:r w:rsidRPr="008E0C0D">
        <w:rPr>
          <w:rFonts w:ascii="Times New Roman" w:hAnsi="Times New Roman" w:cs="Times New Roman"/>
          <w:color w:val="000000" w:themeColor="text1"/>
          <w:sz w:val="24"/>
          <w:szCs w:val="24"/>
          <w:lang w:val="sk-SK"/>
        </w:rPr>
        <w:t xml:space="preserve"> V čl. I § 12 ods. 4 písmená c) a d) a v § 60 ods. 5 písmená c) a d) strácajú účinnosť 31. decembra 2003.</w:t>
      </w:r>
    </w:p>
    <w:p w:rsidR="00BF6BB7" w:rsidRPr="008E0C0D" w:rsidRDefault="006E63CE">
      <w:pPr>
        <w:rPr>
          <w:rFonts w:ascii="Times New Roman" w:hAnsi="Times New Roman" w:cs="Times New Roman"/>
          <w:color w:val="000000" w:themeColor="text1"/>
          <w:sz w:val="24"/>
          <w:szCs w:val="24"/>
          <w:lang w:val="sk-SK"/>
        </w:rPr>
      </w:pPr>
      <w:bookmarkStart w:id="1478" w:name="2158962"/>
      <w:bookmarkEnd w:id="1478"/>
      <w:r w:rsidRPr="008E0C0D">
        <w:rPr>
          <w:rFonts w:ascii="Times New Roman" w:hAnsi="Times New Roman" w:cs="Times New Roman"/>
          <w:color w:val="000000" w:themeColor="text1"/>
          <w:sz w:val="24"/>
          <w:szCs w:val="24"/>
          <w:lang w:val="sk-SK"/>
        </w:rPr>
        <w:t>Rudolf Schuster v. r.</w:t>
      </w:r>
    </w:p>
    <w:p w:rsidR="00BF6BB7" w:rsidRPr="008E0C0D" w:rsidRDefault="006E63CE">
      <w:pPr>
        <w:rPr>
          <w:rFonts w:ascii="Times New Roman" w:hAnsi="Times New Roman" w:cs="Times New Roman"/>
          <w:color w:val="000000" w:themeColor="text1"/>
          <w:sz w:val="24"/>
          <w:szCs w:val="24"/>
          <w:lang w:val="sk-SK"/>
        </w:rPr>
      </w:pPr>
      <w:bookmarkStart w:id="1479" w:name="2158963"/>
      <w:bookmarkEnd w:id="1479"/>
      <w:r w:rsidRPr="008E0C0D">
        <w:rPr>
          <w:rFonts w:ascii="Times New Roman" w:hAnsi="Times New Roman" w:cs="Times New Roman"/>
          <w:color w:val="000000" w:themeColor="text1"/>
          <w:sz w:val="24"/>
          <w:szCs w:val="24"/>
          <w:lang w:val="sk-SK"/>
        </w:rPr>
        <w:t xml:space="preserve">Jozef </w:t>
      </w:r>
      <w:proofErr w:type="spellStart"/>
      <w:r w:rsidRPr="008E0C0D">
        <w:rPr>
          <w:rFonts w:ascii="Times New Roman" w:hAnsi="Times New Roman" w:cs="Times New Roman"/>
          <w:color w:val="000000" w:themeColor="text1"/>
          <w:sz w:val="24"/>
          <w:szCs w:val="24"/>
          <w:lang w:val="sk-SK"/>
        </w:rPr>
        <w:t>Migaš</w:t>
      </w:r>
      <w:proofErr w:type="spellEnd"/>
      <w:r w:rsidRPr="008E0C0D">
        <w:rPr>
          <w:rFonts w:ascii="Times New Roman" w:hAnsi="Times New Roman" w:cs="Times New Roman"/>
          <w:color w:val="000000" w:themeColor="text1"/>
          <w:sz w:val="24"/>
          <w:szCs w:val="24"/>
          <w:lang w:val="sk-SK"/>
        </w:rPr>
        <w:t xml:space="preserve"> v. r.</w:t>
      </w:r>
    </w:p>
    <w:p w:rsidR="00BF6BB7" w:rsidRPr="008E0C0D" w:rsidRDefault="006E63CE">
      <w:pPr>
        <w:rPr>
          <w:rFonts w:ascii="Times New Roman" w:hAnsi="Times New Roman" w:cs="Times New Roman"/>
          <w:color w:val="000000" w:themeColor="text1"/>
          <w:sz w:val="24"/>
          <w:szCs w:val="24"/>
          <w:lang w:val="sk-SK"/>
        </w:rPr>
      </w:pPr>
      <w:bookmarkStart w:id="1480" w:name="2158964"/>
      <w:bookmarkEnd w:id="1480"/>
      <w:r w:rsidRPr="008E0C0D">
        <w:rPr>
          <w:rFonts w:ascii="Times New Roman" w:hAnsi="Times New Roman" w:cs="Times New Roman"/>
          <w:color w:val="000000" w:themeColor="text1"/>
          <w:sz w:val="24"/>
          <w:szCs w:val="24"/>
          <w:lang w:val="sk-SK"/>
        </w:rPr>
        <w:t>Mikuláš Dzurinda v. r.</w:t>
      </w:r>
    </w:p>
    <w:p w:rsidR="00BF6BB7" w:rsidRPr="008E0C0D" w:rsidRDefault="007B23DF">
      <w:pPr>
        <w:rPr>
          <w:rFonts w:ascii="Times New Roman" w:hAnsi="Times New Roman" w:cs="Times New Roman"/>
          <w:color w:val="000000" w:themeColor="text1"/>
          <w:sz w:val="24"/>
          <w:szCs w:val="24"/>
          <w:lang w:val="sk-SK"/>
        </w:rPr>
      </w:pPr>
      <w:r>
        <w:rPr>
          <w:rFonts w:ascii="Times New Roman" w:hAnsi="Times New Roman" w:cs="Times New Roman"/>
          <w:color w:val="000000" w:themeColor="text1"/>
          <w:sz w:val="24"/>
          <w:szCs w:val="24"/>
          <w:lang w:val="sk-SK"/>
        </w:rPr>
        <w:pict>
          <v:rect id="_x0000_i1025" style="width:0;height:1.5pt" o:hralign="center" o:hrstd="t" o:hr="t" fillcolor="#a0a0a0" stroked="f"/>
        </w:pict>
      </w:r>
    </w:p>
    <w:p w:rsidR="00BF6BB7" w:rsidRPr="00FA04D0" w:rsidRDefault="006E63CE" w:rsidP="00FA04D0">
      <w:pPr>
        <w:pStyle w:val="Citace"/>
        <w:ind w:left="426" w:hanging="426"/>
        <w:rPr>
          <w:rFonts w:ascii="Times New Roman" w:hAnsi="Times New Roman" w:cs="Times New Roman"/>
          <w:i w:val="0"/>
          <w:sz w:val="24"/>
          <w:szCs w:val="24"/>
          <w:lang w:val="sk-SK"/>
        </w:rPr>
      </w:pPr>
      <w:bookmarkStart w:id="1481" w:name="2158966"/>
      <w:bookmarkEnd w:id="1481"/>
      <w:r w:rsidRPr="00FA04D0">
        <w:rPr>
          <w:rFonts w:ascii="Times New Roman" w:hAnsi="Times New Roman" w:cs="Times New Roman"/>
          <w:b/>
          <w:i w:val="0"/>
          <w:sz w:val="24"/>
          <w:szCs w:val="24"/>
          <w:lang w:val="sk-SK"/>
        </w:rPr>
        <w:t>1)</w:t>
      </w:r>
      <w:r w:rsidRPr="00FA04D0">
        <w:rPr>
          <w:rFonts w:ascii="Times New Roman" w:hAnsi="Times New Roman" w:cs="Times New Roman"/>
          <w:i w:val="0"/>
          <w:sz w:val="24"/>
          <w:szCs w:val="24"/>
          <w:lang w:val="sk-SK"/>
        </w:rPr>
        <w:t xml:space="preserve"> Zákon č. </w:t>
      </w:r>
      <w:hyperlink r:id="rId73" w:history="1">
        <w:r w:rsidRPr="00FA04D0">
          <w:rPr>
            <w:rStyle w:val="Hypertextovprepojenie"/>
            <w:rFonts w:ascii="Times New Roman" w:hAnsi="Times New Roman" w:cs="Times New Roman"/>
            <w:i w:val="0"/>
            <w:color w:val="000000" w:themeColor="text1"/>
            <w:sz w:val="24"/>
            <w:szCs w:val="24"/>
            <w:u w:val="none"/>
            <w:lang w:val="sk-SK"/>
          </w:rPr>
          <w:t>281/2015 Z. z.</w:t>
        </w:r>
      </w:hyperlink>
      <w:r w:rsidRPr="00FA04D0">
        <w:rPr>
          <w:rFonts w:ascii="Times New Roman" w:hAnsi="Times New Roman" w:cs="Times New Roman"/>
          <w:i w:val="0"/>
          <w:sz w:val="24"/>
          <w:szCs w:val="24"/>
          <w:lang w:val="sk-SK"/>
        </w:rPr>
        <w:t xml:space="preserve"> o štátnej službe profesionálnych vojakov a o zmene a doplnení niektorých zákonov.</w:t>
      </w:r>
    </w:p>
    <w:p w:rsidR="00BF6BB7" w:rsidRPr="00FA04D0" w:rsidRDefault="006E63CE" w:rsidP="00FA04D0">
      <w:pPr>
        <w:pStyle w:val="Citace"/>
        <w:ind w:left="426" w:hanging="426"/>
        <w:rPr>
          <w:rFonts w:ascii="Times New Roman" w:hAnsi="Times New Roman" w:cs="Times New Roman"/>
          <w:i w:val="0"/>
          <w:sz w:val="24"/>
          <w:szCs w:val="24"/>
          <w:lang w:val="sk-SK"/>
        </w:rPr>
      </w:pPr>
      <w:bookmarkStart w:id="1482" w:name="13675078"/>
      <w:bookmarkEnd w:id="1482"/>
      <w:r w:rsidRPr="00FA04D0">
        <w:rPr>
          <w:rFonts w:ascii="Times New Roman" w:hAnsi="Times New Roman" w:cs="Times New Roman"/>
          <w:b/>
          <w:i w:val="0"/>
          <w:sz w:val="24"/>
          <w:szCs w:val="24"/>
          <w:lang w:val="sk-SK"/>
        </w:rPr>
        <w:t>1a)</w:t>
      </w:r>
      <w:r w:rsidRPr="00FA04D0">
        <w:rPr>
          <w:rFonts w:ascii="Times New Roman" w:hAnsi="Times New Roman" w:cs="Times New Roman"/>
          <w:i w:val="0"/>
          <w:sz w:val="24"/>
          <w:szCs w:val="24"/>
          <w:lang w:val="sk-SK"/>
        </w:rPr>
        <w:t xml:space="preserve"> </w:t>
      </w:r>
      <w:hyperlink r:id="rId74" w:anchor="f5011700" w:history="1">
        <w:r w:rsidRPr="00FA04D0">
          <w:rPr>
            <w:rStyle w:val="Hypertextovprepojenie"/>
            <w:rFonts w:ascii="Times New Roman" w:hAnsi="Times New Roman" w:cs="Times New Roman"/>
            <w:i w:val="0"/>
            <w:color w:val="000000" w:themeColor="text1"/>
            <w:sz w:val="24"/>
            <w:szCs w:val="24"/>
            <w:u w:val="none"/>
            <w:lang w:val="sk-SK"/>
          </w:rPr>
          <w:t>§ 71 ods. 6 zákona č. 35/2019 Z. z.</w:t>
        </w:r>
      </w:hyperlink>
      <w:r w:rsidRPr="00FA04D0">
        <w:rPr>
          <w:rFonts w:ascii="Times New Roman" w:hAnsi="Times New Roman" w:cs="Times New Roman"/>
          <w:i w:val="0"/>
          <w:sz w:val="24"/>
          <w:szCs w:val="24"/>
          <w:lang w:val="sk-SK"/>
        </w:rPr>
        <w:t xml:space="preserve"> o finančnej správe a o zmene a doplnení niektorých zákonov.</w:t>
      </w:r>
    </w:p>
    <w:p w:rsidR="00BF6BB7" w:rsidRPr="00FA04D0" w:rsidRDefault="006E63CE" w:rsidP="00FA04D0">
      <w:pPr>
        <w:pStyle w:val="Citace"/>
        <w:ind w:left="426" w:hanging="426"/>
        <w:rPr>
          <w:rFonts w:ascii="Times New Roman" w:hAnsi="Times New Roman" w:cs="Times New Roman"/>
          <w:i w:val="0"/>
          <w:sz w:val="24"/>
          <w:szCs w:val="24"/>
          <w:lang w:val="sk-SK"/>
        </w:rPr>
      </w:pPr>
      <w:bookmarkStart w:id="1483" w:name="2158968"/>
      <w:bookmarkEnd w:id="1483"/>
      <w:r w:rsidRPr="00FA04D0">
        <w:rPr>
          <w:rFonts w:ascii="Times New Roman" w:hAnsi="Times New Roman" w:cs="Times New Roman"/>
          <w:b/>
          <w:i w:val="0"/>
          <w:sz w:val="24"/>
          <w:szCs w:val="24"/>
          <w:lang w:val="sk-SK"/>
        </w:rPr>
        <w:t>2)</w:t>
      </w:r>
      <w:r w:rsidRPr="00FA04D0">
        <w:rPr>
          <w:rFonts w:ascii="Times New Roman" w:hAnsi="Times New Roman" w:cs="Times New Roman"/>
          <w:i w:val="0"/>
          <w:sz w:val="24"/>
          <w:szCs w:val="24"/>
          <w:lang w:val="sk-SK"/>
        </w:rPr>
        <w:t xml:space="preserve"> </w:t>
      </w:r>
      <w:hyperlink r:id="rId75" w:anchor="f3260369" w:history="1">
        <w:r w:rsidRPr="00FA04D0">
          <w:rPr>
            <w:rStyle w:val="Hypertextovprepojenie"/>
            <w:rFonts w:ascii="Times New Roman" w:hAnsi="Times New Roman" w:cs="Times New Roman"/>
            <w:i w:val="0"/>
            <w:color w:val="000000" w:themeColor="text1"/>
            <w:sz w:val="24"/>
            <w:szCs w:val="24"/>
            <w:u w:val="none"/>
            <w:lang w:val="sk-SK"/>
          </w:rPr>
          <w:t>§ 2 písm. e) zákona č. 570/2005 Z. z.</w:t>
        </w:r>
      </w:hyperlink>
      <w:r w:rsidRPr="00FA04D0">
        <w:rPr>
          <w:rFonts w:ascii="Times New Roman" w:hAnsi="Times New Roman" w:cs="Times New Roman"/>
          <w:i w:val="0"/>
          <w:sz w:val="24"/>
          <w:szCs w:val="24"/>
          <w:lang w:val="sk-SK"/>
        </w:rPr>
        <w:t xml:space="preserve"> o brannej povinnosti a o zmene a doplnení niektorých zákonov v znení zákona č. </w:t>
      </w:r>
      <w:hyperlink r:id="rId76" w:history="1">
        <w:r w:rsidRPr="00FA04D0">
          <w:rPr>
            <w:rStyle w:val="Hypertextovprepojenie"/>
            <w:rFonts w:ascii="Times New Roman" w:hAnsi="Times New Roman" w:cs="Times New Roman"/>
            <w:i w:val="0"/>
            <w:color w:val="000000" w:themeColor="text1"/>
            <w:sz w:val="24"/>
            <w:szCs w:val="24"/>
            <w:u w:val="none"/>
            <w:lang w:val="sk-SK"/>
          </w:rPr>
          <w:t>518/2007 Z. z.</w:t>
        </w:r>
      </w:hyperlink>
    </w:p>
    <w:p w:rsidR="00FA04D0" w:rsidRDefault="006E63CE" w:rsidP="00FA04D0">
      <w:pPr>
        <w:pStyle w:val="Citace"/>
        <w:ind w:left="426" w:hanging="426"/>
        <w:rPr>
          <w:rFonts w:ascii="Times New Roman" w:hAnsi="Times New Roman" w:cs="Times New Roman"/>
          <w:i w:val="0"/>
          <w:sz w:val="24"/>
          <w:szCs w:val="24"/>
          <w:lang w:val="sk-SK"/>
        </w:rPr>
      </w:pPr>
      <w:bookmarkStart w:id="1484" w:name="2158971"/>
      <w:bookmarkEnd w:id="1484"/>
      <w:r w:rsidRPr="00FA04D0">
        <w:rPr>
          <w:rFonts w:ascii="Times New Roman" w:hAnsi="Times New Roman" w:cs="Times New Roman"/>
          <w:b/>
          <w:i w:val="0"/>
          <w:sz w:val="24"/>
          <w:szCs w:val="24"/>
          <w:lang w:val="sk-SK"/>
        </w:rPr>
        <w:t>3a)</w:t>
      </w:r>
      <w:r w:rsidRPr="00FA04D0">
        <w:rPr>
          <w:rFonts w:ascii="Times New Roman" w:hAnsi="Times New Roman" w:cs="Times New Roman"/>
          <w:i w:val="0"/>
          <w:sz w:val="24"/>
          <w:szCs w:val="24"/>
          <w:lang w:val="sk-SK"/>
        </w:rPr>
        <w:t xml:space="preserve"> </w:t>
      </w:r>
      <w:hyperlink r:id="rId77" w:anchor="f2397402" w:history="1">
        <w:r w:rsidRPr="00FA04D0">
          <w:rPr>
            <w:rStyle w:val="Hypertextovprepojenie"/>
            <w:rFonts w:ascii="Times New Roman" w:hAnsi="Times New Roman" w:cs="Times New Roman"/>
            <w:i w:val="0"/>
            <w:color w:val="000000" w:themeColor="text1"/>
            <w:sz w:val="24"/>
            <w:szCs w:val="24"/>
            <w:u w:val="none"/>
            <w:lang w:val="sk-SK"/>
          </w:rPr>
          <w:t>§ 84 ods. 3 zákona č. 73/1998 Z. z.</w:t>
        </w:r>
      </w:hyperlink>
      <w:r w:rsidRPr="00FA04D0">
        <w:rPr>
          <w:rFonts w:ascii="Times New Roman" w:hAnsi="Times New Roman" w:cs="Times New Roman"/>
          <w:i w:val="0"/>
          <w:sz w:val="24"/>
          <w:szCs w:val="24"/>
          <w:lang w:val="sk-SK"/>
        </w:rPr>
        <w:t xml:space="preserve"> o štátnej službe príslušníkov Policajného zboru, Slovenskej informačnej služby, Zboru väzenskej a justičnej stráže Slovenskej republiky a Železničnej políci</w:t>
      </w:r>
      <w:r w:rsidR="00FA04D0">
        <w:rPr>
          <w:rFonts w:ascii="Times New Roman" w:hAnsi="Times New Roman" w:cs="Times New Roman"/>
          <w:i w:val="0"/>
          <w:sz w:val="24"/>
          <w:szCs w:val="24"/>
          <w:lang w:val="sk-SK"/>
        </w:rPr>
        <w:t>e v znení neskorších predpisov.</w:t>
      </w:r>
    </w:p>
    <w:p w:rsidR="00FA04D0" w:rsidRDefault="007B23DF" w:rsidP="00FA04D0">
      <w:pPr>
        <w:pStyle w:val="Citace"/>
        <w:ind w:left="426" w:hanging="426"/>
        <w:rPr>
          <w:rFonts w:ascii="Times New Roman" w:hAnsi="Times New Roman" w:cs="Times New Roman"/>
          <w:i w:val="0"/>
          <w:sz w:val="24"/>
          <w:szCs w:val="24"/>
          <w:lang w:val="sk-SK"/>
        </w:rPr>
      </w:pPr>
      <w:hyperlink r:id="rId78" w:anchor="f2430465" w:history="1">
        <w:r w:rsidR="006E63CE" w:rsidRPr="00FA04D0">
          <w:rPr>
            <w:rStyle w:val="Hypertextovprepojenie"/>
            <w:rFonts w:ascii="Times New Roman" w:hAnsi="Times New Roman" w:cs="Times New Roman"/>
            <w:i w:val="0"/>
            <w:color w:val="000000" w:themeColor="text1"/>
            <w:sz w:val="24"/>
            <w:szCs w:val="24"/>
            <w:u w:val="none"/>
            <w:lang w:val="sk-SK"/>
          </w:rPr>
          <w:t>§ 79 ods. 2 zákona č. 200/1998 Z. z.</w:t>
        </w:r>
      </w:hyperlink>
      <w:r w:rsidR="006E63CE" w:rsidRPr="00FA04D0">
        <w:rPr>
          <w:rFonts w:ascii="Times New Roman" w:hAnsi="Times New Roman" w:cs="Times New Roman"/>
          <w:i w:val="0"/>
          <w:sz w:val="24"/>
          <w:szCs w:val="24"/>
          <w:lang w:val="sk-SK"/>
        </w:rPr>
        <w:t xml:space="preserve"> o štátnej službe colníkov a o zmene a doplnení niektorých ďalších zákonov v znení zákona č. </w:t>
      </w:r>
      <w:hyperlink r:id="rId79" w:history="1">
        <w:r w:rsidR="006E63CE" w:rsidRPr="00FA04D0">
          <w:rPr>
            <w:rStyle w:val="Hypertextovprepojenie"/>
            <w:rFonts w:ascii="Times New Roman" w:hAnsi="Times New Roman" w:cs="Times New Roman"/>
            <w:i w:val="0"/>
            <w:color w:val="000000" w:themeColor="text1"/>
            <w:sz w:val="24"/>
            <w:szCs w:val="24"/>
            <w:u w:val="none"/>
            <w:lang w:val="sk-SK"/>
          </w:rPr>
          <w:t>251/2003 Z. z.</w:t>
        </w:r>
      </w:hyperlink>
    </w:p>
    <w:p w:rsidR="00BF6BB7" w:rsidRPr="00FA04D0" w:rsidRDefault="006E63CE" w:rsidP="00FA04D0">
      <w:pPr>
        <w:pStyle w:val="Citace"/>
        <w:ind w:left="426" w:hanging="426"/>
        <w:rPr>
          <w:rFonts w:ascii="Times New Roman" w:hAnsi="Times New Roman" w:cs="Times New Roman"/>
          <w:i w:val="0"/>
          <w:sz w:val="24"/>
          <w:szCs w:val="24"/>
          <w:lang w:val="sk-SK"/>
        </w:rPr>
      </w:pPr>
      <w:r w:rsidRPr="00FA04D0">
        <w:rPr>
          <w:rFonts w:ascii="Times New Roman" w:hAnsi="Times New Roman" w:cs="Times New Roman"/>
          <w:i w:val="0"/>
          <w:sz w:val="24"/>
          <w:szCs w:val="24"/>
          <w:lang w:val="sk-SK"/>
        </w:rPr>
        <w:t xml:space="preserve"> </w:t>
      </w:r>
      <w:hyperlink r:id="rId80" w:anchor="f2660904" w:history="1">
        <w:r w:rsidRPr="00FA04D0">
          <w:rPr>
            <w:rStyle w:val="Hypertextovprepojenie"/>
            <w:rFonts w:ascii="Times New Roman" w:hAnsi="Times New Roman" w:cs="Times New Roman"/>
            <w:i w:val="0"/>
            <w:color w:val="000000" w:themeColor="text1"/>
            <w:sz w:val="24"/>
            <w:szCs w:val="24"/>
            <w:u w:val="none"/>
            <w:lang w:val="sk-SK"/>
          </w:rPr>
          <w:t>§ 103 ods. 4 zákona č. 315/2001 Z. z.</w:t>
        </w:r>
      </w:hyperlink>
      <w:r w:rsidRPr="00FA04D0">
        <w:rPr>
          <w:rFonts w:ascii="Times New Roman" w:hAnsi="Times New Roman" w:cs="Times New Roman"/>
          <w:i w:val="0"/>
          <w:sz w:val="24"/>
          <w:szCs w:val="24"/>
          <w:lang w:val="sk-SK"/>
        </w:rPr>
        <w:t xml:space="preserve"> o Hasičskom a záchrannom zbore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85" w:name="2158974"/>
      <w:bookmarkEnd w:id="1485"/>
      <w:r w:rsidRPr="00FA04D0">
        <w:rPr>
          <w:rFonts w:ascii="Times New Roman" w:hAnsi="Times New Roman" w:cs="Times New Roman"/>
          <w:b/>
          <w:i w:val="0"/>
          <w:color w:val="000000" w:themeColor="text1"/>
          <w:sz w:val="24"/>
          <w:szCs w:val="24"/>
          <w:lang w:val="sk-SK"/>
        </w:rPr>
        <w:t>3b)</w:t>
      </w:r>
      <w:r w:rsidRPr="00FA04D0">
        <w:rPr>
          <w:rFonts w:ascii="Times New Roman" w:hAnsi="Times New Roman" w:cs="Times New Roman"/>
          <w:i w:val="0"/>
          <w:color w:val="000000" w:themeColor="text1"/>
          <w:sz w:val="24"/>
          <w:szCs w:val="24"/>
          <w:lang w:val="sk-SK"/>
        </w:rPr>
        <w:t xml:space="preserve"> </w:t>
      </w:r>
      <w:hyperlink r:id="rId81" w:anchor="f4409423" w:history="1">
        <w:r w:rsidRPr="00FA04D0">
          <w:rPr>
            <w:rStyle w:val="Hypertextovprepojenie"/>
            <w:rFonts w:ascii="Times New Roman" w:hAnsi="Times New Roman" w:cs="Times New Roman"/>
            <w:i w:val="0"/>
            <w:color w:val="000000" w:themeColor="text1"/>
            <w:sz w:val="24"/>
            <w:szCs w:val="24"/>
            <w:u w:val="none"/>
            <w:lang w:val="sk-SK"/>
          </w:rPr>
          <w:t>§ 156 ods. 2</w:t>
        </w:r>
      </w:hyperlink>
      <w:r w:rsidRPr="00FA04D0">
        <w:rPr>
          <w:rFonts w:ascii="Times New Roman" w:hAnsi="Times New Roman" w:cs="Times New Roman"/>
          <w:i w:val="0"/>
          <w:color w:val="000000" w:themeColor="text1"/>
          <w:sz w:val="24"/>
          <w:szCs w:val="24"/>
          <w:lang w:val="sk-SK"/>
        </w:rPr>
        <w:t xml:space="preserve">, </w:t>
      </w:r>
      <w:hyperlink r:id="rId82" w:anchor="f4410014" w:history="1">
        <w:r w:rsidRPr="00FA04D0">
          <w:rPr>
            <w:rStyle w:val="Hypertextovprepojenie"/>
            <w:rFonts w:ascii="Times New Roman" w:hAnsi="Times New Roman" w:cs="Times New Roman"/>
            <w:i w:val="0"/>
            <w:color w:val="000000" w:themeColor="text1"/>
            <w:sz w:val="24"/>
            <w:szCs w:val="24"/>
            <w:u w:val="none"/>
            <w:lang w:val="sk-SK"/>
          </w:rPr>
          <w:t>§ 232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86" w:name="2158978"/>
      <w:bookmarkEnd w:id="1486"/>
      <w:r w:rsidRPr="00FA04D0">
        <w:rPr>
          <w:rFonts w:ascii="Times New Roman" w:hAnsi="Times New Roman" w:cs="Times New Roman"/>
          <w:b/>
          <w:i w:val="0"/>
          <w:color w:val="000000" w:themeColor="text1"/>
          <w:sz w:val="24"/>
          <w:szCs w:val="24"/>
          <w:lang w:val="sk-SK"/>
        </w:rPr>
        <w:t>3d)</w:t>
      </w:r>
      <w:r w:rsidRPr="00FA04D0">
        <w:rPr>
          <w:rFonts w:ascii="Times New Roman" w:hAnsi="Times New Roman" w:cs="Times New Roman"/>
          <w:i w:val="0"/>
          <w:color w:val="000000" w:themeColor="text1"/>
          <w:sz w:val="24"/>
          <w:szCs w:val="24"/>
          <w:lang w:val="sk-SK"/>
        </w:rPr>
        <w:t xml:space="preserve"> </w:t>
      </w:r>
      <w:hyperlink r:id="rId83" w:anchor="f2614998" w:history="1">
        <w:r w:rsidRPr="00FA04D0">
          <w:rPr>
            <w:rStyle w:val="Hypertextovprepojenie"/>
            <w:rFonts w:ascii="Times New Roman" w:hAnsi="Times New Roman" w:cs="Times New Roman"/>
            <w:i w:val="0"/>
            <w:color w:val="000000" w:themeColor="text1"/>
            <w:sz w:val="24"/>
            <w:szCs w:val="24"/>
            <w:u w:val="none"/>
            <w:lang w:val="sk-SK"/>
          </w:rPr>
          <w:t>§ 93 ods. 1 písm. a), písm. b) bod 1.</w:t>
        </w:r>
      </w:hyperlink>
      <w:r w:rsidRPr="00FA04D0">
        <w:rPr>
          <w:rFonts w:ascii="Times New Roman" w:hAnsi="Times New Roman" w:cs="Times New Roman"/>
          <w:i w:val="0"/>
          <w:color w:val="000000" w:themeColor="text1"/>
          <w:sz w:val="24"/>
          <w:szCs w:val="24"/>
          <w:lang w:val="sk-SK"/>
        </w:rPr>
        <w:t xml:space="preserve">, </w:t>
      </w:r>
      <w:hyperlink r:id="rId84" w:anchor="f2615002" w:history="1">
        <w:r w:rsidRPr="00FA04D0">
          <w:rPr>
            <w:rStyle w:val="Hypertextovprepojenie"/>
            <w:rFonts w:ascii="Times New Roman" w:hAnsi="Times New Roman" w:cs="Times New Roman"/>
            <w:i w:val="0"/>
            <w:color w:val="000000" w:themeColor="text1"/>
            <w:sz w:val="24"/>
            <w:szCs w:val="24"/>
            <w:u w:val="none"/>
            <w:lang w:val="sk-SK"/>
          </w:rPr>
          <w:t>3. až 7., písm. c) bod 1. až 3.</w:t>
        </w:r>
      </w:hyperlink>
      <w:r w:rsidRPr="00FA04D0">
        <w:rPr>
          <w:rFonts w:ascii="Times New Roman" w:hAnsi="Times New Roman" w:cs="Times New Roman"/>
          <w:i w:val="0"/>
          <w:color w:val="000000" w:themeColor="text1"/>
          <w:sz w:val="24"/>
          <w:szCs w:val="24"/>
          <w:lang w:val="sk-SK"/>
        </w:rPr>
        <w:t xml:space="preserve">, </w:t>
      </w:r>
      <w:hyperlink r:id="rId85" w:anchor="f2615017" w:history="1">
        <w:r w:rsidR="00FA04D0">
          <w:rPr>
            <w:rStyle w:val="Hypertextovprepojenie"/>
            <w:rFonts w:ascii="Times New Roman" w:hAnsi="Times New Roman" w:cs="Times New Roman"/>
            <w:i w:val="0"/>
            <w:color w:val="000000" w:themeColor="text1"/>
            <w:sz w:val="24"/>
            <w:szCs w:val="24"/>
            <w:u w:val="none"/>
            <w:lang w:val="sk-SK"/>
          </w:rPr>
          <w:t>7. a 8. zákona č. </w:t>
        </w:r>
        <w:r w:rsidRPr="00FA04D0">
          <w:rPr>
            <w:rStyle w:val="Hypertextovprepojenie"/>
            <w:rFonts w:ascii="Times New Roman" w:hAnsi="Times New Roman" w:cs="Times New Roman"/>
            <w:i w:val="0"/>
            <w:color w:val="000000" w:themeColor="text1"/>
            <w:sz w:val="24"/>
            <w:szCs w:val="24"/>
            <w:u w:val="none"/>
            <w:lang w:val="sk-SK"/>
          </w:rPr>
          <w:t>154/2001 Z. z.</w:t>
        </w:r>
      </w:hyperlink>
      <w:r w:rsidRPr="00FA04D0">
        <w:rPr>
          <w:rFonts w:ascii="Times New Roman" w:hAnsi="Times New Roman" w:cs="Times New Roman"/>
          <w:i w:val="0"/>
          <w:color w:val="000000" w:themeColor="text1"/>
          <w:sz w:val="24"/>
          <w:szCs w:val="24"/>
          <w:lang w:val="sk-SK"/>
        </w:rPr>
        <w:t xml:space="preserve"> o prokurátoroch a právnych čakateľoch prokuratúry v znení neskorších predpisov.</w:t>
      </w:r>
      <w:hyperlink r:id="rId86" w:anchor="f3222069" w:history="1">
        <w:r w:rsidRPr="00FA04D0">
          <w:rPr>
            <w:rStyle w:val="Hypertextovprepojenie"/>
            <w:rFonts w:ascii="Times New Roman" w:hAnsi="Times New Roman" w:cs="Times New Roman"/>
            <w:i w:val="0"/>
            <w:color w:val="000000" w:themeColor="text1"/>
            <w:sz w:val="24"/>
            <w:szCs w:val="24"/>
            <w:u w:val="none"/>
            <w:lang w:val="sk-SK"/>
          </w:rPr>
          <w:t>§ 138 ods. 5 zákona č. 346/2005 Z. z.</w:t>
        </w:r>
      </w:hyperlink>
    </w:p>
    <w:p w:rsid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87" w:name="2158980"/>
      <w:bookmarkEnd w:id="1487"/>
      <w:r w:rsidRPr="00FA04D0">
        <w:rPr>
          <w:rFonts w:ascii="Times New Roman" w:hAnsi="Times New Roman" w:cs="Times New Roman"/>
          <w:b/>
          <w:i w:val="0"/>
          <w:color w:val="000000" w:themeColor="text1"/>
          <w:sz w:val="24"/>
          <w:szCs w:val="24"/>
          <w:lang w:val="sk-SK"/>
        </w:rPr>
        <w:t>3e)</w:t>
      </w:r>
      <w:r w:rsidRPr="00FA04D0">
        <w:rPr>
          <w:rFonts w:ascii="Times New Roman" w:hAnsi="Times New Roman" w:cs="Times New Roman"/>
          <w:i w:val="0"/>
          <w:color w:val="000000" w:themeColor="text1"/>
          <w:sz w:val="24"/>
          <w:szCs w:val="24"/>
          <w:lang w:val="sk-SK"/>
        </w:rPr>
        <w:t xml:space="preserve"> </w:t>
      </w:r>
      <w:hyperlink r:id="rId87" w:anchor="f2655792" w:history="1">
        <w:r w:rsidRPr="00FA04D0">
          <w:rPr>
            <w:rStyle w:val="Hypertextovprepojenie"/>
            <w:rFonts w:ascii="Times New Roman" w:hAnsi="Times New Roman" w:cs="Times New Roman"/>
            <w:i w:val="0"/>
            <w:color w:val="000000" w:themeColor="text1"/>
            <w:sz w:val="24"/>
            <w:szCs w:val="24"/>
            <w:u w:val="none"/>
            <w:lang w:val="sk-SK"/>
          </w:rPr>
          <w:t>§ 78 ods. 1 písm. a) až e)</w:t>
        </w:r>
      </w:hyperlink>
      <w:r w:rsidRPr="00FA04D0">
        <w:rPr>
          <w:rFonts w:ascii="Times New Roman" w:hAnsi="Times New Roman" w:cs="Times New Roman"/>
          <w:i w:val="0"/>
          <w:color w:val="000000" w:themeColor="text1"/>
          <w:sz w:val="24"/>
          <w:szCs w:val="24"/>
          <w:lang w:val="sk-SK"/>
        </w:rPr>
        <w:t xml:space="preserve">, </w:t>
      </w:r>
      <w:hyperlink r:id="rId88" w:anchor="f2655810" w:history="1">
        <w:r w:rsidRPr="00FA04D0">
          <w:rPr>
            <w:rStyle w:val="Hypertextovprepojenie"/>
            <w:rFonts w:ascii="Times New Roman" w:hAnsi="Times New Roman" w:cs="Times New Roman"/>
            <w:i w:val="0"/>
            <w:color w:val="000000" w:themeColor="text1"/>
            <w:sz w:val="24"/>
            <w:szCs w:val="24"/>
            <w:u w:val="none"/>
            <w:lang w:val="sk-SK"/>
          </w:rPr>
          <w:t>i) až l) zákona č. 312/2001 Z. z.</w:t>
        </w:r>
      </w:hyperlink>
      <w:r w:rsidRPr="00FA04D0">
        <w:rPr>
          <w:rFonts w:ascii="Times New Roman" w:hAnsi="Times New Roman" w:cs="Times New Roman"/>
          <w:i w:val="0"/>
          <w:color w:val="000000" w:themeColor="text1"/>
          <w:sz w:val="24"/>
          <w:szCs w:val="24"/>
          <w:lang w:val="sk-SK"/>
        </w:rPr>
        <w:t xml:space="preserve"> o štátnej službe a o zmene a doplnení niektorých zákonov</w:t>
      </w:r>
      <w:r w:rsid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7B23DF" w:rsidP="00FA04D0">
      <w:pPr>
        <w:pStyle w:val="Citace"/>
        <w:ind w:left="426" w:hanging="426"/>
        <w:rPr>
          <w:rFonts w:ascii="Times New Roman" w:hAnsi="Times New Roman" w:cs="Times New Roman"/>
          <w:i w:val="0"/>
          <w:color w:val="000000" w:themeColor="text1"/>
          <w:sz w:val="24"/>
          <w:szCs w:val="24"/>
          <w:lang w:val="sk-SK"/>
        </w:rPr>
      </w:pPr>
      <w:hyperlink r:id="rId89" w:anchor="f3222069" w:history="1">
        <w:r w:rsidR="006E63CE" w:rsidRPr="00FA04D0">
          <w:rPr>
            <w:rStyle w:val="Hypertextovprepojenie"/>
            <w:rFonts w:ascii="Times New Roman" w:hAnsi="Times New Roman" w:cs="Times New Roman"/>
            <w:i w:val="0"/>
            <w:color w:val="000000" w:themeColor="text1"/>
            <w:sz w:val="24"/>
            <w:szCs w:val="24"/>
            <w:u w:val="none"/>
            <w:lang w:val="sk-SK"/>
          </w:rPr>
          <w:t>§ 138 ods. 5 zákona č. 346/2005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88" w:name="2158982"/>
      <w:bookmarkEnd w:id="1488"/>
      <w:r w:rsidRPr="00FA04D0">
        <w:rPr>
          <w:rFonts w:ascii="Times New Roman" w:hAnsi="Times New Roman" w:cs="Times New Roman"/>
          <w:b/>
          <w:i w:val="0"/>
          <w:color w:val="000000" w:themeColor="text1"/>
          <w:sz w:val="24"/>
          <w:szCs w:val="24"/>
          <w:lang w:val="sk-SK"/>
        </w:rPr>
        <w:t>3ea)</w:t>
      </w:r>
      <w:r w:rsidRPr="00FA04D0">
        <w:rPr>
          <w:rFonts w:ascii="Times New Roman" w:hAnsi="Times New Roman" w:cs="Times New Roman"/>
          <w:i w:val="0"/>
          <w:color w:val="000000" w:themeColor="text1"/>
          <w:sz w:val="24"/>
          <w:szCs w:val="24"/>
          <w:lang w:val="sk-SK"/>
        </w:rPr>
        <w:t xml:space="preserve"> </w:t>
      </w:r>
      <w:hyperlink r:id="rId90" w:anchor="f4409516" w:history="1">
        <w:r w:rsidRPr="00FA04D0">
          <w:rPr>
            <w:rStyle w:val="Hypertextovprepojenie"/>
            <w:rFonts w:ascii="Times New Roman" w:hAnsi="Times New Roman" w:cs="Times New Roman"/>
            <w:i w:val="0"/>
            <w:color w:val="000000" w:themeColor="text1"/>
            <w:sz w:val="24"/>
            <w:szCs w:val="24"/>
            <w:u w:val="none"/>
            <w:lang w:val="sk-SK"/>
          </w:rPr>
          <w:t>§ 168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89" w:name="2158984"/>
      <w:bookmarkEnd w:id="1489"/>
      <w:r w:rsidRPr="00FA04D0">
        <w:rPr>
          <w:rFonts w:ascii="Times New Roman" w:hAnsi="Times New Roman" w:cs="Times New Roman"/>
          <w:b/>
          <w:i w:val="0"/>
          <w:color w:val="000000" w:themeColor="text1"/>
          <w:sz w:val="24"/>
          <w:szCs w:val="24"/>
          <w:lang w:val="sk-SK"/>
        </w:rPr>
        <w:t>3eb)</w:t>
      </w:r>
      <w:r w:rsidRPr="00FA04D0">
        <w:rPr>
          <w:rFonts w:ascii="Times New Roman" w:hAnsi="Times New Roman" w:cs="Times New Roman"/>
          <w:i w:val="0"/>
          <w:color w:val="000000" w:themeColor="text1"/>
          <w:sz w:val="24"/>
          <w:szCs w:val="24"/>
          <w:lang w:val="sk-SK"/>
        </w:rPr>
        <w:t xml:space="preserve"> </w:t>
      </w:r>
      <w:hyperlink r:id="rId91" w:anchor="f3260836" w:history="1">
        <w:r w:rsidRPr="00FA04D0">
          <w:rPr>
            <w:rStyle w:val="Hypertextovprepojenie"/>
            <w:rFonts w:ascii="Times New Roman" w:hAnsi="Times New Roman" w:cs="Times New Roman"/>
            <w:i w:val="0"/>
            <w:color w:val="000000" w:themeColor="text1"/>
            <w:sz w:val="24"/>
            <w:szCs w:val="24"/>
            <w:u w:val="none"/>
            <w:lang w:val="sk-SK"/>
          </w:rPr>
          <w:t>§ 15k zákona č. 570/2005 Z. z.</w:t>
        </w:r>
      </w:hyperlink>
      <w:r w:rsidRPr="00FA04D0">
        <w:rPr>
          <w:rFonts w:ascii="Times New Roman" w:hAnsi="Times New Roman" w:cs="Times New Roman"/>
          <w:i w:val="0"/>
          <w:color w:val="000000" w:themeColor="text1"/>
          <w:sz w:val="24"/>
          <w:szCs w:val="24"/>
          <w:lang w:val="sk-SK"/>
        </w:rPr>
        <w:t xml:space="preserve"> v znení zákona č. </w:t>
      </w:r>
      <w:hyperlink r:id="rId92" w:history="1">
        <w:r w:rsidRPr="00FA04D0">
          <w:rPr>
            <w:rStyle w:val="Hypertextovprepojenie"/>
            <w:rFonts w:ascii="Times New Roman" w:hAnsi="Times New Roman" w:cs="Times New Roman"/>
            <w:i w:val="0"/>
            <w:color w:val="000000" w:themeColor="text1"/>
            <w:sz w:val="24"/>
            <w:szCs w:val="24"/>
            <w:u w:val="none"/>
            <w:lang w:val="sk-SK"/>
          </w:rPr>
          <w:t>518/2007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0" w:name="2158985"/>
      <w:bookmarkEnd w:id="1490"/>
      <w:r w:rsidRPr="00FA04D0">
        <w:rPr>
          <w:rFonts w:ascii="Times New Roman" w:hAnsi="Times New Roman" w:cs="Times New Roman"/>
          <w:b/>
          <w:i w:val="0"/>
          <w:color w:val="000000" w:themeColor="text1"/>
          <w:sz w:val="24"/>
          <w:szCs w:val="24"/>
          <w:lang w:val="sk-SK"/>
        </w:rPr>
        <w:lastRenderedPageBreak/>
        <w:t>3ec)</w:t>
      </w:r>
      <w:r w:rsidRPr="00FA04D0">
        <w:rPr>
          <w:rFonts w:ascii="Times New Roman" w:hAnsi="Times New Roman" w:cs="Times New Roman"/>
          <w:i w:val="0"/>
          <w:color w:val="000000" w:themeColor="text1"/>
          <w:sz w:val="24"/>
          <w:szCs w:val="24"/>
          <w:lang w:val="sk-SK"/>
        </w:rPr>
        <w:t xml:space="preserve"> </w:t>
      </w:r>
      <w:hyperlink r:id="rId93" w:anchor="f3260843" w:history="1">
        <w:r w:rsidRPr="00FA04D0">
          <w:rPr>
            <w:rStyle w:val="Hypertextovprepojenie"/>
            <w:rFonts w:ascii="Times New Roman" w:hAnsi="Times New Roman" w:cs="Times New Roman"/>
            <w:i w:val="0"/>
            <w:color w:val="000000" w:themeColor="text1"/>
            <w:sz w:val="24"/>
            <w:szCs w:val="24"/>
            <w:u w:val="none"/>
            <w:lang w:val="sk-SK"/>
          </w:rPr>
          <w:t>§ 15l zákona č. 570/2005 Z. z.</w:t>
        </w:r>
      </w:hyperlink>
      <w:r w:rsidRPr="00FA04D0">
        <w:rPr>
          <w:rFonts w:ascii="Times New Roman" w:hAnsi="Times New Roman" w:cs="Times New Roman"/>
          <w:i w:val="0"/>
          <w:color w:val="000000" w:themeColor="text1"/>
          <w:sz w:val="24"/>
          <w:szCs w:val="24"/>
          <w:lang w:val="sk-SK"/>
        </w:rPr>
        <w:t xml:space="preserve"> v znení neskorších predpisov.</w:t>
      </w:r>
    </w:p>
    <w:p w:rsid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1" w:name="2158987"/>
      <w:bookmarkEnd w:id="1491"/>
      <w:r w:rsidRPr="00FA04D0">
        <w:rPr>
          <w:rFonts w:ascii="Times New Roman" w:hAnsi="Times New Roman" w:cs="Times New Roman"/>
          <w:b/>
          <w:i w:val="0"/>
          <w:color w:val="000000" w:themeColor="text1"/>
          <w:sz w:val="24"/>
          <w:szCs w:val="24"/>
          <w:lang w:val="sk-SK"/>
        </w:rPr>
        <w:t>3ed)</w:t>
      </w:r>
      <w:r w:rsidRPr="00FA04D0">
        <w:rPr>
          <w:rFonts w:ascii="Times New Roman" w:hAnsi="Times New Roman" w:cs="Times New Roman"/>
          <w:i w:val="0"/>
          <w:color w:val="000000" w:themeColor="text1"/>
          <w:sz w:val="24"/>
          <w:szCs w:val="24"/>
          <w:lang w:val="sk-SK"/>
        </w:rPr>
        <w:t xml:space="preserve"> </w:t>
      </w:r>
      <w:hyperlink r:id="rId94" w:anchor="f2396688" w:history="1">
        <w:r w:rsidRPr="00FA04D0">
          <w:rPr>
            <w:rStyle w:val="Hypertextovprepojenie"/>
            <w:rFonts w:ascii="Times New Roman" w:hAnsi="Times New Roman" w:cs="Times New Roman"/>
            <w:i w:val="0"/>
            <w:color w:val="000000" w:themeColor="text1"/>
            <w:sz w:val="24"/>
            <w:szCs w:val="24"/>
            <w:u w:val="none"/>
            <w:lang w:val="sk-SK"/>
          </w:rPr>
          <w:t>§ 43 ods. 5</w:t>
        </w:r>
      </w:hyperlink>
      <w:r w:rsidRPr="00FA04D0">
        <w:rPr>
          <w:rFonts w:ascii="Times New Roman" w:hAnsi="Times New Roman" w:cs="Times New Roman"/>
          <w:i w:val="0"/>
          <w:color w:val="000000" w:themeColor="text1"/>
          <w:sz w:val="24"/>
          <w:szCs w:val="24"/>
          <w:lang w:val="sk-SK"/>
        </w:rPr>
        <w:t xml:space="preserve"> a </w:t>
      </w:r>
      <w:hyperlink r:id="rId95" w:anchor="f2396754" w:history="1">
        <w:r w:rsidRPr="00FA04D0">
          <w:rPr>
            <w:rStyle w:val="Hypertextovprepojenie"/>
            <w:rFonts w:ascii="Times New Roman" w:hAnsi="Times New Roman" w:cs="Times New Roman"/>
            <w:i w:val="0"/>
            <w:color w:val="000000" w:themeColor="text1"/>
            <w:sz w:val="24"/>
            <w:szCs w:val="24"/>
            <w:u w:val="none"/>
            <w:lang w:val="sk-SK"/>
          </w:rPr>
          <w:t>§ 46 ods. 3 zákona č. 73/1998 Z. z.</w:t>
        </w:r>
      </w:hyperlink>
      <w:r w:rsidR="00FA04D0">
        <w:rPr>
          <w:rFonts w:ascii="Times New Roman" w:hAnsi="Times New Roman" w:cs="Times New Roman"/>
          <w:i w:val="0"/>
          <w:color w:val="000000" w:themeColor="text1"/>
          <w:sz w:val="24"/>
          <w:szCs w:val="24"/>
          <w:lang w:val="sk-SK"/>
        </w:rPr>
        <w:t xml:space="preserve"> v znení neskorších predpisov.</w:t>
      </w:r>
    </w:p>
    <w:p w:rsidR="00FA04D0" w:rsidRDefault="007B23DF" w:rsidP="00FA04D0">
      <w:pPr>
        <w:pStyle w:val="Citace"/>
        <w:ind w:left="426" w:hanging="426"/>
        <w:rPr>
          <w:rFonts w:ascii="Times New Roman" w:hAnsi="Times New Roman" w:cs="Times New Roman"/>
          <w:i w:val="0"/>
          <w:color w:val="000000" w:themeColor="text1"/>
          <w:sz w:val="24"/>
          <w:szCs w:val="24"/>
          <w:lang w:val="sk-SK"/>
        </w:rPr>
      </w:pPr>
      <w:hyperlink r:id="rId96" w:anchor="f2429841" w:history="1">
        <w:r w:rsidR="006E63CE" w:rsidRPr="00FA04D0">
          <w:rPr>
            <w:rStyle w:val="Hypertextovprepojenie"/>
            <w:rFonts w:ascii="Times New Roman" w:hAnsi="Times New Roman" w:cs="Times New Roman"/>
            <w:i w:val="0"/>
            <w:color w:val="000000" w:themeColor="text1"/>
            <w:sz w:val="24"/>
            <w:szCs w:val="24"/>
            <w:u w:val="none"/>
            <w:lang w:val="sk-SK"/>
          </w:rPr>
          <w:t>§ 40 ods. 3</w:t>
        </w:r>
      </w:hyperlink>
      <w:r w:rsidR="006E63CE" w:rsidRPr="00FA04D0">
        <w:rPr>
          <w:rFonts w:ascii="Times New Roman" w:hAnsi="Times New Roman" w:cs="Times New Roman"/>
          <w:i w:val="0"/>
          <w:color w:val="000000" w:themeColor="text1"/>
          <w:sz w:val="24"/>
          <w:szCs w:val="24"/>
          <w:lang w:val="sk-SK"/>
        </w:rPr>
        <w:t xml:space="preserve">, </w:t>
      </w:r>
      <w:hyperlink r:id="rId97" w:anchor="f2429846" w:history="1">
        <w:r w:rsidR="006E63CE" w:rsidRPr="00FA04D0">
          <w:rPr>
            <w:rStyle w:val="Hypertextovprepojenie"/>
            <w:rFonts w:ascii="Times New Roman" w:hAnsi="Times New Roman" w:cs="Times New Roman"/>
            <w:i w:val="0"/>
            <w:color w:val="000000" w:themeColor="text1"/>
            <w:sz w:val="24"/>
            <w:szCs w:val="24"/>
            <w:u w:val="none"/>
            <w:lang w:val="sk-SK"/>
          </w:rPr>
          <w:t>5</w:t>
        </w:r>
      </w:hyperlink>
      <w:r w:rsidR="006E63CE" w:rsidRPr="00FA04D0">
        <w:rPr>
          <w:rFonts w:ascii="Times New Roman" w:hAnsi="Times New Roman" w:cs="Times New Roman"/>
          <w:i w:val="0"/>
          <w:color w:val="000000" w:themeColor="text1"/>
          <w:sz w:val="24"/>
          <w:szCs w:val="24"/>
          <w:lang w:val="sk-SK"/>
        </w:rPr>
        <w:t xml:space="preserve"> až </w:t>
      </w:r>
      <w:hyperlink r:id="rId98" w:anchor="f2429854" w:history="1">
        <w:r w:rsidR="006E63CE" w:rsidRPr="00FA04D0">
          <w:rPr>
            <w:rStyle w:val="Hypertextovprepojenie"/>
            <w:rFonts w:ascii="Times New Roman" w:hAnsi="Times New Roman" w:cs="Times New Roman"/>
            <w:i w:val="0"/>
            <w:color w:val="000000" w:themeColor="text1"/>
            <w:sz w:val="24"/>
            <w:szCs w:val="24"/>
            <w:u w:val="none"/>
            <w:lang w:val="sk-SK"/>
          </w:rPr>
          <w:t>7 zákona č. 200/1998 Z. z.</w:t>
        </w:r>
      </w:hyperlink>
      <w:r w:rsidR="00FA04D0">
        <w:rPr>
          <w:rFonts w:ascii="Times New Roman" w:hAnsi="Times New Roman" w:cs="Times New Roman"/>
          <w:i w:val="0"/>
          <w:color w:val="000000" w:themeColor="text1"/>
          <w:sz w:val="24"/>
          <w:szCs w:val="24"/>
          <w:lang w:val="sk-SK"/>
        </w:rPr>
        <w:t xml:space="preserve"> v znení neskorších predpisov.</w:t>
      </w:r>
    </w:p>
    <w:p w:rsidR="00FA04D0" w:rsidRDefault="007B23DF" w:rsidP="00FA04D0">
      <w:pPr>
        <w:pStyle w:val="Citace"/>
        <w:ind w:left="426" w:hanging="426"/>
        <w:rPr>
          <w:rFonts w:ascii="Times New Roman" w:hAnsi="Times New Roman" w:cs="Times New Roman"/>
          <w:i w:val="0"/>
          <w:color w:val="000000" w:themeColor="text1"/>
          <w:sz w:val="24"/>
          <w:szCs w:val="24"/>
          <w:lang w:val="sk-SK"/>
        </w:rPr>
      </w:pPr>
      <w:hyperlink r:id="rId99" w:anchor="f2660186" w:history="1">
        <w:r w:rsidR="006E63CE" w:rsidRPr="00FA04D0">
          <w:rPr>
            <w:rStyle w:val="Hypertextovprepojenie"/>
            <w:rFonts w:ascii="Times New Roman" w:hAnsi="Times New Roman" w:cs="Times New Roman"/>
            <w:i w:val="0"/>
            <w:color w:val="000000" w:themeColor="text1"/>
            <w:sz w:val="24"/>
            <w:szCs w:val="24"/>
            <w:u w:val="none"/>
            <w:lang w:val="sk-SK"/>
          </w:rPr>
          <w:t>§ 52 ods. 3 a 4 zákona č. 315/2001 Z. z.</w:t>
        </w:r>
      </w:hyperlink>
      <w:r w:rsid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7B23DF" w:rsidP="00FA04D0">
      <w:pPr>
        <w:pStyle w:val="Citace"/>
        <w:ind w:left="426" w:hanging="426"/>
        <w:rPr>
          <w:rFonts w:ascii="Times New Roman" w:hAnsi="Times New Roman" w:cs="Times New Roman"/>
          <w:i w:val="0"/>
          <w:color w:val="000000" w:themeColor="text1"/>
          <w:sz w:val="24"/>
          <w:szCs w:val="24"/>
          <w:lang w:val="sk-SK"/>
        </w:rPr>
      </w:pPr>
      <w:hyperlink r:id="rId100" w:anchor="f4409547" w:history="1">
        <w:r w:rsidR="006E63CE" w:rsidRPr="00FA04D0">
          <w:rPr>
            <w:rStyle w:val="Hypertextovprepojenie"/>
            <w:rFonts w:ascii="Times New Roman" w:hAnsi="Times New Roman" w:cs="Times New Roman"/>
            <w:i w:val="0"/>
            <w:color w:val="000000" w:themeColor="text1"/>
            <w:sz w:val="24"/>
            <w:szCs w:val="24"/>
            <w:u w:val="none"/>
            <w:lang w:val="sk-SK"/>
          </w:rPr>
          <w:t>§ 173</w:t>
        </w:r>
      </w:hyperlink>
      <w:r w:rsidR="006E63CE" w:rsidRPr="00FA04D0">
        <w:rPr>
          <w:rFonts w:ascii="Times New Roman" w:hAnsi="Times New Roman" w:cs="Times New Roman"/>
          <w:i w:val="0"/>
          <w:color w:val="000000" w:themeColor="text1"/>
          <w:sz w:val="24"/>
          <w:szCs w:val="24"/>
          <w:lang w:val="sk-SK"/>
        </w:rPr>
        <w:t xml:space="preserve"> a </w:t>
      </w:r>
      <w:hyperlink r:id="rId101" w:anchor="f4409570" w:history="1">
        <w:r w:rsidR="006E63CE" w:rsidRPr="00FA04D0">
          <w:rPr>
            <w:rStyle w:val="Hypertextovprepojenie"/>
            <w:rFonts w:ascii="Times New Roman" w:hAnsi="Times New Roman" w:cs="Times New Roman"/>
            <w:i w:val="0"/>
            <w:color w:val="000000" w:themeColor="text1"/>
            <w:sz w:val="24"/>
            <w:szCs w:val="24"/>
            <w:u w:val="none"/>
            <w:lang w:val="sk-SK"/>
          </w:rPr>
          <w:t>179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2" w:name="2158990"/>
      <w:bookmarkEnd w:id="1492"/>
      <w:r w:rsidRPr="00FA04D0">
        <w:rPr>
          <w:rFonts w:ascii="Times New Roman" w:hAnsi="Times New Roman" w:cs="Times New Roman"/>
          <w:b/>
          <w:i w:val="0"/>
          <w:color w:val="000000" w:themeColor="text1"/>
          <w:sz w:val="24"/>
          <w:szCs w:val="24"/>
          <w:lang w:val="sk-SK"/>
        </w:rPr>
        <w:t>3f)</w:t>
      </w:r>
      <w:r w:rsidRPr="00FA04D0">
        <w:rPr>
          <w:rFonts w:ascii="Times New Roman" w:hAnsi="Times New Roman" w:cs="Times New Roman"/>
          <w:i w:val="0"/>
          <w:color w:val="000000" w:themeColor="text1"/>
          <w:sz w:val="24"/>
          <w:szCs w:val="24"/>
          <w:lang w:val="sk-SK"/>
        </w:rPr>
        <w:t xml:space="preserve"> Zákon </w:t>
      </w:r>
      <w:hyperlink r:id="rId102" w:history="1">
        <w:r w:rsidRPr="00FA04D0">
          <w:rPr>
            <w:rStyle w:val="Hypertextovprepojenie"/>
            <w:rFonts w:ascii="Times New Roman" w:hAnsi="Times New Roman" w:cs="Times New Roman"/>
            <w:i w:val="0"/>
            <w:color w:val="000000" w:themeColor="text1"/>
            <w:sz w:val="24"/>
            <w:szCs w:val="24"/>
            <w:u w:val="none"/>
            <w:lang w:val="sk-SK"/>
          </w:rPr>
          <w:t>č. 461/2003 Z. z.</w:t>
        </w:r>
      </w:hyperlink>
      <w:r w:rsidRPr="00FA04D0">
        <w:rPr>
          <w:rFonts w:ascii="Times New Roman" w:hAnsi="Times New Roman" w:cs="Times New Roman"/>
          <w:i w:val="0"/>
          <w:color w:val="000000" w:themeColor="text1"/>
          <w:sz w:val="24"/>
          <w:szCs w:val="24"/>
          <w:lang w:val="sk-SK"/>
        </w:rPr>
        <w:t xml:space="preserve"> o sociálnom poistení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3" w:name="2158991"/>
      <w:bookmarkEnd w:id="1493"/>
      <w:r w:rsidRPr="00FA04D0">
        <w:rPr>
          <w:rFonts w:ascii="Times New Roman" w:hAnsi="Times New Roman" w:cs="Times New Roman"/>
          <w:b/>
          <w:i w:val="0"/>
          <w:color w:val="000000" w:themeColor="text1"/>
          <w:sz w:val="24"/>
          <w:szCs w:val="24"/>
          <w:lang w:val="sk-SK"/>
        </w:rPr>
        <w:t>3g)</w:t>
      </w:r>
      <w:r w:rsidRPr="00FA04D0">
        <w:rPr>
          <w:rFonts w:ascii="Times New Roman" w:hAnsi="Times New Roman" w:cs="Times New Roman"/>
          <w:i w:val="0"/>
          <w:color w:val="000000" w:themeColor="text1"/>
          <w:sz w:val="24"/>
          <w:szCs w:val="24"/>
          <w:lang w:val="sk-SK"/>
        </w:rPr>
        <w:t xml:space="preserve"> Zákon </w:t>
      </w:r>
      <w:hyperlink r:id="rId103" w:history="1">
        <w:r w:rsidRPr="00FA04D0">
          <w:rPr>
            <w:rStyle w:val="Hypertextovprepojenie"/>
            <w:rFonts w:ascii="Times New Roman" w:hAnsi="Times New Roman" w:cs="Times New Roman"/>
            <w:i w:val="0"/>
            <w:color w:val="000000" w:themeColor="text1"/>
            <w:sz w:val="24"/>
            <w:szCs w:val="24"/>
            <w:u w:val="none"/>
            <w:lang w:val="sk-SK"/>
          </w:rPr>
          <w:t>č. 462/2003 Z. z.</w:t>
        </w:r>
      </w:hyperlink>
      <w:r w:rsidRPr="00FA04D0">
        <w:rPr>
          <w:rFonts w:ascii="Times New Roman" w:hAnsi="Times New Roman" w:cs="Times New Roman"/>
          <w:i w:val="0"/>
          <w:color w:val="000000" w:themeColor="text1"/>
          <w:sz w:val="24"/>
          <w:szCs w:val="24"/>
          <w:lang w:val="sk-SK"/>
        </w:rPr>
        <w:t xml:space="preserve"> o náhrade príjmu pri dočasnej pracovnej neschopnosti zamestnanca a o zmene a doplnení niektorých zákonov.</w:t>
      </w:r>
    </w:p>
    <w:p w:rsid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4" w:name="2158992"/>
      <w:bookmarkEnd w:id="1494"/>
      <w:r w:rsidRPr="00FA04D0">
        <w:rPr>
          <w:rFonts w:ascii="Times New Roman" w:hAnsi="Times New Roman" w:cs="Times New Roman"/>
          <w:b/>
          <w:i w:val="0"/>
          <w:color w:val="000000" w:themeColor="text1"/>
          <w:sz w:val="24"/>
          <w:szCs w:val="24"/>
          <w:lang w:val="sk-SK"/>
        </w:rPr>
        <w:t>3h)</w:t>
      </w:r>
      <w:r w:rsidRPr="00FA04D0">
        <w:rPr>
          <w:rFonts w:ascii="Times New Roman" w:hAnsi="Times New Roman" w:cs="Times New Roman"/>
          <w:i w:val="0"/>
          <w:color w:val="000000" w:themeColor="text1"/>
          <w:sz w:val="24"/>
          <w:szCs w:val="24"/>
          <w:lang w:val="sk-SK"/>
        </w:rPr>
        <w:t xml:space="preserve"> </w:t>
      </w:r>
      <w:hyperlink r:id="rId104" w:anchor="f2398409" w:history="1">
        <w:r w:rsidRPr="00FA04D0">
          <w:rPr>
            <w:rStyle w:val="Hypertextovprepojenie"/>
            <w:rFonts w:ascii="Times New Roman" w:hAnsi="Times New Roman" w:cs="Times New Roman"/>
            <w:i w:val="0"/>
            <w:color w:val="000000" w:themeColor="text1"/>
            <w:sz w:val="24"/>
            <w:szCs w:val="24"/>
            <w:u w:val="none"/>
            <w:lang w:val="sk-SK"/>
          </w:rPr>
          <w:t>§ 152 zákona č. 73/1998 Z. z.</w:t>
        </w:r>
      </w:hyperlink>
      <w:r w:rsidRPr="00FA04D0">
        <w:rPr>
          <w:rFonts w:ascii="Times New Roman" w:hAnsi="Times New Roman" w:cs="Times New Roman"/>
          <w:i w:val="0"/>
          <w:color w:val="000000" w:themeColor="text1"/>
          <w:sz w:val="24"/>
          <w:szCs w:val="24"/>
          <w:lang w:val="sk-SK"/>
        </w:rPr>
        <w:t xml:space="preserve"> v znení neskorších pred</w:t>
      </w:r>
      <w:r w:rsidR="00FA04D0">
        <w:rPr>
          <w:rFonts w:ascii="Times New Roman" w:hAnsi="Times New Roman" w:cs="Times New Roman"/>
          <w:i w:val="0"/>
          <w:color w:val="000000" w:themeColor="text1"/>
          <w:sz w:val="24"/>
          <w:szCs w:val="24"/>
          <w:lang w:val="sk-SK"/>
        </w:rPr>
        <w:t>pisov.</w:t>
      </w:r>
    </w:p>
    <w:p w:rsidR="00FA04D0" w:rsidRDefault="007B23DF" w:rsidP="00FA04D0">
      <w:pPr>
        <w:pStyle w:val="Citace"/>
        <w:ind w:left="426" w:hanging="426"/>
        <w:rPr>
          <w:rFonts w:ascii="Times New Roman" w:hAnsi="Times New Roman" w:cs="Times New Roman"/>
          <w:i w:val="0"/>
          <w:color w:val="000000" w:themeColor="text1"/>
          <w:sz w:val="24"/>
          <w:szCs w:val="24"/>
          <w:lang w:val="sk-SK"/>
        </w:rPr>
      </w:pPr>
      <w:hyperlink r:id="rId105" w:anchor="f2431238" w:history="1">
        <w:r w:rsidR="006E63CE" w:rsidRPr="00FA04D0">
          <w:rPr>
            <w:rStyle w:val="Hypertextovprepojenie"/>
            <w:rFonts w:ascii="Times New Roman" w:hAnsi="Times New Roman" w:cs="Times New Roman"/>
            <w:i w:val="0"/>
            <w:color w:val="000000" w:themeColor="text1"/>
            <w:sz w:val="24"/>
            <w:szCs w:val="24"/>
            <w:u w:val="none"/>
            <w:lang w:val="sk-SK"/>
          </w:rPr>
          <w:t>§ 143 zákona č. 200/1998 Z. z.</w:t>
        </w:r>
      </w:hyperlink>
      <w:r w:rsidR="00FA04D0">
        <w:rPr>
          <w:rFonts w:ascii="Times New Roman" w:hAnsi="Times New Roman" w:cs="Times New Roman"/>
          <w:i w:val="0"/>
          <w:color w:val="000000" w:themeColor="text1"/>
          <w:sz w:val="24"/>
          <w:szCs w:val="24"/>
          <w:lang w:val="sk-SK"/>
        </w:rPr>
        <w:t xml:space="preserve"> v znení neskorších predpisov.</w:t>
      </w:r>
    </w:p>
    <w:p w:rsidR="00FA04D0" w:rsidRDefault="007B23DF" w:rsidP="00FA04D0">
      <w:pPr>
        <w:pStyle w:val="Citace"/>
        <w:ind w:left="426" w:hanging="426"/>
        <w:rPr>
          <w:rFonts w:ascii="Times New Roman" w:hAnsi="Times New Roman" w:cs="Times New Roman"/>
          <w:i w:val="0"/>
          <w:color w:val="000000" w:themeColor="text1"/>
          <w:sz w:val="24"/>
          <w:szCs w:val="24"/>
          <w:lang w:val="sk-SK"/>
        </w:rPr>
      </w:pPr>
      <w:hyperlink r:id="rId106" w:anchor="f2660788" w:history="1">
        <w:r w:rsidR="006E63CE" w:rsidRPr="00FA04D0">
          <w:rPr>
            <w:rStyle w:val="Hypertextovprepojenie"/>
            <w:rFonts w:ascii="Times New Roman" w:hAnsi="Times New Roman" w:cs="Times New Roman"/>
            <w:i w:val="0"/>
            <w:color w:val="000000" w:themeColor="text1"/>
            <w:sz w:val="24"/>
            <w:szCs w:val="24"/>
            <w:u w:val="none"/>
            <w:lang w:val="sk-SK"/>
          </w:rPr>
          <w:t>§ 102ad zákona č. 315/2001 Z. z.</w:t>
        </w:r>
      </w:hyperlink>
      <w:r w:rsid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7B23DF" w:rsidP="00FA04D0">
      <w:pPr>
        <w:pStyle w:val="Citace"/>
        <w:ind w:left="426" w:hanging="426"/>
        <w:rPr>
          <w:rFonts w:ascii="Times New Roman" w:hAnsi="Times New Roman" w:cs="Times New Roman"/>
          <w:i w:val="0"/>
          <w:color w:val="000000" w:themeColor="text1"/>
          <w:sz w:val="24"/>
          <w:szCs w:val="24"/>
          <w:lang w:val="sk-SK"/>
        </w:rPr>
      </w:pPr>
      <w:hyperlink r:id="rId107" w:anchor="f4409151" w:history="1">
        <w:r w:rsidR="006E63CE" w:rsidRPr="00FA04D0">
          <w:rPr>
            <w:rStyle w:val="Hypertextovprepojenie"/>
            <w:rFonts w:ascii="Times New Roman" w:hAnsi="Times New Roman" w:cs="Times New Roman"/>
            <w:i w:val="0"/>
            <w:color w:val="000000" w:themeColor="text1"/>
            <w:sz w:val="24"/>
            <w:szCs w:val="24"/>
            <w:u w:val="none"/>
            <w:lang w:val="sk-SK"/>
          </w:rPr>
          <w:t>§ 131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5" w:name="2158995"/>
      <w:bookmarkEnd w:id="1495"/>
      <w:r w:rsidRPr="00FA04D0">
        <w:rPr>
          <w:rFonts w:ascii="Times New Roman" w:hAnsi="Times New Roman" w:cs="Times New Roman"/>
          <w:b/>
          <w:i w:val="0"/>
          <w:color w:val="000000" w:themeColor="text1"/>
          <w:sz w:val="24"/>
          <w:szCs w:val="24"/>
          <w:lang w:val="sk-SK"/>
        </w:rPr>
        <w:t>4)</w:t>
      </w:r>
      <w:r w:rsidRPr="00FA04D0">
        <w:rPr>
          <w:rFonts w:ascii="Times New Roman" w:hAnsi="Times New Roman" w:cs="Times New Roman"/>
          <w:i w:val="0"/>
          <w:color w:val="000000" w:themeColor="text1"/>
          <w:sz w:val="24"/>
          <w:szCs w:val="24"/>
          <w:lang w:val="sk-SK"/>
        </w:rPr>
        <w:t xml:space="preserve"> </w:t>
      </w:r>
      <w:hyperlink r:id="rId108" w:anchor="f3107589" w:history="1">
        <w:r w:rsidRPr="00FA04D0">
          <w:rPr>
            <w:rStyle w:val="Hypertextovprepojenie"/>
            <w:rFonts w:ascii="Times New Roman" w:hAnsi="Times New Roman" w:cs="Times New Roman"/>
            <w:i w:val="0"/>
            <w:color w:val="000000" w:themeColor="text1"/>
            <w:sz w:val="24"/>
            <w:szCs w:val="24"/>
            <w:u w:val="none"/>
            <w:lang w:val="sk-SK"/>
          </w:rPr>
          <w:t>§ 9 zákona č. 576/2004 Z. z.</w:t>
        </w:r>
      </w:hyperlink>
      <w:r w:rsidRPr="00FA04D0">
        <w:rPr>
          <w:rFonts w:ascii="Times New Roman" w:hAnsi="Times New Roman" w:cs="Times New Roman"/>
          <w:i w:val="0"/>
          <w:color w:val="000000" w:themeColor="text1"/>
          <w:sz w:val="24"/>
          <w:szCs w:val="24"/>
          <w:lang w:val="sk-SK"/>
        </w:rPr>
        <w:t xml:space="preserve"> o zdravotnej starostlivosti, službách súvisiacich s poskytovaním zdravotnej starostlivosti a o zmene a doplnení niektorých zákonov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6" w:name="2158998"/>
      <w:bookmarkEnd w:id="1496"/>
      <w:r w:rsidRPr="00FA04D0">
        <w:rPr>
          <w:rFonts w:ascii="Times New Roman" w:hAnsi="Times New Roman" w:cs="Times New Roman"/>
          <w:b/>
          <w:i w:val="0"/>
          <w:color w:val="000000" w:themeColor="text1"/>
          <w:sz w:val="24"/>
          <w:szCs w:val="24"/>
          <w:lang w:val="sk-SK"/>
        </w:rPr>
        <w:t>6)</w:t>
      </w:r>
      <w:r w:rsidRPr="00FA04D0">
        <w:rPr>
          <w:rFonts w:ascii="Times New Roman" w:hAnsi="Times New Roman" w:cs="Times New Roman"/>
          <w:i w:val="0"/>
          <w:color w:val="000000" w:themeColor="text1"/>
          <w:sz w:val="24"/>
          <w:szCs w:val="24"/>
          <w:lang w:val="sk-SK"/>
        </w:rPr>
        <w:t xml:space="preserve"> </w:t>
      </w:r>
      <w:hyperlink r:id="rId109" w:anchor="f2652578" w:history="1">
        <w:r w:rsidRPr="00FA04D0">
          <w:rPr>
            <w:rStyle w:val="Hypertextovprepojenie"/>
            <w:rFonts w:ascii="Times New Roman" w:hAnsi="Times New Roman" w:cs="Times New Roman"/>
            <w:i w:val="0"/>
            <w:color w:val="000000" w:themeColor="text1"/>
            <w:sz w:val="24"/>
            <w:szCs w:val="24"/>
            <w:u w:val="none"/>
            <w:lang w:val="sk-SK"/>
          </w:rPr>
          <w:t>§ 118 ods. 2 zákona č. 311/2001 Z. z.</w:t>
        </w:r>
      </w:hyperlink>
      <w:r w:rsidRPr="00FA04D0">
        <w:rPr>
          <w:rFonts w:ascii="Times New Roman" w:hAnsi="Times New Roman" w:cs="Times New Roman"/>
          <w:i w:val="0"/>
          <w:color w:val="000000" w:themeColor="text1"/>
          <w:sz w:val="24"/>
          <w:szCs w:val="24"/>
          <w:lang w:val="sk-SK"/>
        </w:rPr>
        <w:t xml:space="preserve"> Zákonník práce.</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7" w:name="2158999"/>
      <w:bookmarkEnd w:id="1497"/>
      <w:r w:rsidRPr="00FA04D0">
        <w:rPr>
          <w:rFonts w:ascii="Times New Roman" w:hAnsi="Times New Roman" w:cs="Times New Roman"/>
          <w:b/>
          <w:i w:val="0"/>
          <w:color w:val="000000" w:themeColor="text1"/>
          <w:sz w:val="24"/>
          <w:szCs w:val="24"/>
          <w:lang w:val="sk-SK"/>
        </w:rPr>
        <w:t>7)</w:t>
      </w:r>
      <w:r w:rsidRPr="00FA04D0">
        <w:rPr>
          <w:rFonts w:ascii="Times New Roman" w:hAnsi="Times New Roman" w:cs="Times New Roman"/>
          <w:i w:val="0"/>
          <w:color w:val="000000" w:themeColor="text1"/>
          <w:sz w:val="24"/>
          <w:szCs w:val="24"/>
          <w:lang w:val="sk-SK"/>
        </w:rPr>
        <w:t xml:space="preserve"> </w:t>
      </w:r>
      <w:hyperlink r:id="rId110" w:anchor="f2397828" w:history="1">
        <w:r w:rsidRPr="00FA04D0">
          <w:rPr>
            <w:rStyle w:val="Hypertextovprepojenie"/>
            <w:rFonts w:ascii="Times New Roman" w:hAnsi="Times New Roman" w:cs="Times New Roman"/>
            <w:i w:val="0"/>
            <w:color w:val="000000" w:themeColor="text1"/>
            <w:sz w:val="24"/>
            <w:szCs w:val="24"/>
            <w:u w:val="none"/>
            <w:lang w:val="sk-SK"/>
          </w:rPr>
          <w:t>§ 109 ods. 1 a 2 zákona č. 73/1998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8" w:name="2159001"/>
      <w:bookmarkEnd w:id="1498"/>
      <w:r w:rsidRPr="00FA04D0">
        <w:rPr>
          <w:rFonts w:ascii="Times New Roman" w:hAnsi="Times New Roman" w:cs="Times New Roman"/>
          <w:b/>
          <w:i w:val="0"/>
          <w:color w:val="000000" w:themeColor="text1"/>
          <w:sz w:val="24"/>
          <w:szCs w:val="24"/>
          <w:lang w:val="sk-SK"/>
        </w:rPr>
        <w:t>8)</w:t>
      </w:r>
      <w:r w:rsidRPr="00FA04D0">
        <w:rPr>
          <w:rFonts w:ascii="Times New Roman" w:hAnsi="Times New Roman" w:cs="Times New Roman"/>
          <w:i w:val="0"/>
          <w:color w:val="000000" w:themeColor="text1"/>
          <w:sz w:val="24"/>
          <w:szCs w:val="24"/>
          <w:lang w:val="sk-SK"/>
        </w:rPr>
        <w:t xml:space="preserve"> </w:t>
      </w:r>
      <w:hyperlink r:id="rId111" w:anchor="f4409423" w:history="1">
        <w:r w:rsidRPr="00FA04D0">
          <w:rPr>
            <w:rStyle w:val="Hypertextovprepojenie"/>
            <w:rFonts w:ascii="Times New Roman" w:hAnsi="Times New Roman" w:cs="Times New Roman"/>
            <w:i w:val="0"/>
            <w:color w:val="000000" w:themeColor="text1"/>
            <w:sz w:val="24"/>
            <w:szCs w:val="24"/>
            <w:u w:val="none"/>
            <w:lang w:val="sk-SK"/>
          </w:rPr>
          <w:t>§ 156 ods. 2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499" w:name="2159003"/>
      <w:bookmarkEnd w:id="1499"/>
      <w:r w:rsidRPr="00FA04D0">
        <w:rPr>
          <w:rFonts w:ascii="Times New Roman" w:hAnsi="Times New Roman" w:cs="Times New Roman"/>
          <w:b/>
          <w:i w:val="0"/>
          <w:color w:val="000000" w:themeColor="text1"/>
          <w:sz w:val="24"/>
          <w:szCs w:val="24"/>
          <w:lang w:val="sk-SK"/>
        </w:rPr>
        <w:t>9)</w:t>
      </w:r>
      <w:r w:rsidRPr="00FA04D0">
        <w:rPr>
          <w:rFonts w:ascii="Times New Roman" w:hAnsi="Times New Roman" w:cs="Times New Roman"/>
          <w:i w:val="0"/>
          <w:color w:val="000000" w:themeColor="text1"/>
          <w:sz w:val="24"/>
          <w:szCs w:val="24"/>
          <w:lang w:val="sk-SK"/>
        </w:rPr>
        <w:t xml:space="preserve"> </w:t>
      </w:r>
      <w:hyperlink r:id="rId112" w:anchor="f4410014" w:history="1">
        <w:r w:rsidRPr="00FA04D0">
          <w:rPr>
            <w:rStyle w:val="Hypertextovprepojenie"/>
            <w:rFonts w:ascii="Times New Roman" w:hAnsi="Times New Roman" w:cs="Times New Roman"/>
            <w:i w:val="0"/>
            <w:color w:val="000000" w:themeColor="text1"/>
            <w:sz w:val="24"/>
            <w:szCs w:val="24"/>
            <w:u w:val="none"/>
            <w:lang w:val="sk-SK"/>
          </w:rPr>
          <w:t>§ 232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0" w:name="2159005"/>
      <w:bookmarkEnd w:id="1500"/>
      <w:r w:rsidRPr="00FA04D0">
        <w:rPr>
          <w:rFonts w:ascii="Times New Roman" w:hAnsi="Times New Roman" w:cs="Times New Roman"/>
          <w:b/>
          <w:i w:val="0"/>
          <w:color w:val="000000" w:themeColor="text1"/>
          <w:sz w:val="24"/>
          <w:szCs w:val="24"/>
          <w:lang w:val="sk-SK"/>
        </w:rPr>
        <w:t>9a)</w:t>
      </w:r>
      <w:r w:rsidRPr="00FA04D0">
        <w:rPr>
          <w:rFonts w:ascii="Times New Roman" w:hAnsi="Times New Roman" w:cs="Times New Roman"/>
          <w:i w:val="0"/>
          <w:color w:val="000000" w:themeColor="text1"/>
          <w:sz w:val="24"/>
          <w:szCs w:val="24"/>
          <w:lang w:val="sk-SK"/>
        </w:rPr>
        <w:t xml:space="preserve"> </w:t>
      </w:r>
      <w:hyperlink r:id="rId113" w:anchor="f4409529" w:history="1">
        <w:r w:rsidRPr="00FA04D0">
          <w:rPr>
            <w:rStyle w:val="Hypertextovprepojenie"/>
            <w:rFonts w:ascii="Times New Roman" w:hAnsi="Times New Roman" w:cs="Times New Roman"/>
            <w:i w:val="0"/>
            <w:color w:val="000000" w:themeColor="text1"/>
            <w:sz w:val="24"/>
            <w:szCs w:val="24"/>
            <w:u w:val="none"/>
            <w:lang w:val="sk-SK"/>
          </w:rPr>
          <w:t>§ 170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1" w:name="2159006"/>
      <w:bookmarkEnd w:id="1501"/>
      <w:r w:rsidRPr="00FA04D0">
        <w:rPr>
          <w:rFonts w:ascii="Times New Roman" w:hAnsi="Times New Roman" w:cs="Times New Roman"/>
          <w:b/>
          <w:i w:val="0"/>
          <w:color w:val="000000" w:themeColor="text1"/>
          <w:sz w:val="24"/>
          <w:szCs w:val="24"/>
          <w:lang w:val="sk-SK"/>
        </w:rPr>
        <w:t>10)</w:t>
      </w:r>
      <w:r w:rsidRPr="00FA04D0">
        <w:rPr>
          <w:rFonts w:ascii="Times New Roman" w:hAnsi="Times New Roman" w:cs="Times New Roman"/>
          <w:i w:val="0"/>
          <w:color w:val="000000" w:themeColor="text1"/>
          <w:sz w:val="24"/>
          <w:szCs w:val="24"/>
          <w:lang w:val="sk-SK"/>
        </w:rPr>
        <w:t xml:space="preserve"> Zákon </w:t>
      </w:r>
      <w:hyperlink r:id="rId114" w:history="1">
        <w:r w:rsidRPr="00FA04D0">
          <w:rPr>
            <w:rStyle w:val="Hypertextovprepojenie"/>
            <w:rFonts w:ascii="Times New Roman" w:hAnsi="Times New Roman" w:cs="Times New Roman"/>
            <w:i w:val="0"/>
            <w:color w:val="000000" w:themeColor="text1"/>
            <w:sz w:val="24"/>
            <w:szCs w:val="24"/>
            <w:u w:val="none"/>
            <w:lang w:val="sk-SK"/>
          </w:rPr>
          <w:t>č. 385/2000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2" w:name="2159008"/>
      <w:bookmarkEnd w:id="1502"/>
      <w:r w:rsidRPr="00FA04D0">
        <w:rPr>
          <w:rFonts w:ascii="Times New Roman" w:hAnsi="Times New Roman" w:cs="Times New Roman"/>
          <w:b/>
          <w:i w:val="0"/>
          <w:color w:val="000000" w:themeColor="text1"/>
          <w:sz w:val="24"/>
          <w:szCs w:val="24"/>
          <w:lang w:val="sk-SK"/>
        </w:rPr>
        <w:t>11)</w:t>
      </w:r>
      <w:r w:rsidRPr="00FA04D0">
        <w:rPr>
          <w:rFonts w:ascii="Times New Roman" w:hAnsi="Times New Roman" w:cs="Times New Roman"/>
          <w:i w:val="0"/>
          <w:color w:val="000000" w:themeColor="text1"/>
          <w:sz w:val="24"/>
          <w:szCs w:val="24"/>
          <w:lang w:val="sk-SK"/>
        </w:rPr>
        <w:t xml:space="preserve"> </w:t>
      </w:r>
      <w:hyperlink r:id="rId115" w:anchor="f3222069" w:history="1">
        <w:r w:rsidRPr="00FA04D0">
          <w:rPr>
            <w:rStyle w:val="Hypertextovprepojenie"/>
            <w:rFonts w:ascii="Times New Roman" w:hAnsi="Times New Roman" w:cs="Times New Roman"/>
            <w:i w:val="0"/>
            <w:color w:val="000000" w:themeColor="text1"/>
            <w:sz w:val="24"/>
            <w:szCs w:val="24"/>
            <w:u w:val="none"/>
            <w:lang w:val="sk-SK"/>
          </w:rPr>
          <w:t>§ 138 ods. 5 zákona č. 346/2005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3" w:name="2159010"/>
      <w:bookmarkEnd w:id="1503"/>
      <w:r w:rsidRPr="00FA04D0">
        <w:rPr>
          <w:rFonts w:ascii="Times New Roman" w:hAnsi="Times New Roman" w:cs="Times New Roman"/>
          <w:b/>
          <w:i w:val="0"/>
          <w:color w:val="000000" w:themeColor="text1"/>
          <w:sz w:val="24"/>
          <w:szCs w:val="24"/>
          <w:lang w:val="sk-SK"/>
        </w:rPr>
        <w:t>12)</w:t>
      </w:r>
      <w:r w:rsidRPr="00FA04D0">
        <w:rPr>
          <w:rFonts w:ascii="Times New Roman" w:hAnsi="Times New Roman" w:cs="Times New Roman"/>
          <w:i w:val="0"/>
          <w:color w:val="000000" w:themeColor="text1"/>
          <w:sz w:val="24"/>
          <w:szCs w:val="24"/>
          <w:lang w:val="sk-SK"/>
        </w:rPr>
        <w:t xml:space="preserve"> </w:t>
      </w:r>
      <w:hyperlink r:id="rId116" w:anchor="f2566788" w:history="1">
        <w:r w:rsidRPr="00FA04D0">
          <w:rPr>
            <w:rStyle w:val="Hypertextovprepojenie"/>
            <w:rFonts w:ascii="Times New Roman" w:hAnsi="Times New Roman" w:cs="Times New Roman"/>
            <w:i w:val="0"/>
            <w:color w:val="000000" w:themeColor="text1"/>
            <w:sz w:val="24"/>
            <w:szCs w:val="24"/>
            <w:u w:val="none"/>
            <w:lang w:val="sk-SK"/>
          </w:rPr>
          <w:t>§ 65 ods. 1 písm. a) až c)</w:t>
        </w:r>
      </w:hyperlink>
      <w:r w:rsidRPr="00FA04D0">
        <w:rPr>
          <w:rFonts w:ascii="Times New Roman" w:hAnsi="Times New Roman" w:cs="Times New Roman"/>
          <w:i w:val="0"/>
          <w:color w:val="000000" w:themeColor="text1"/>
          <w:sz w:val="24"/>
          <w:szCs w:val="24"/>
          <w:lang w:val="sk-SK"/>
        </w:rPr>
        <w:t xml:space="preserve"> a </w:t>
      </w:r>
      <w:hyperlink r:id="rId117" w:anchor="f2566801" w:history="1">
        <w:r w:rsidRPr="00FA04D0">
          <w:rPr>
            <w:rStyle w:val="Hypertextovprepojenie"/>
            <w:rFonts w:ascii="Times New Roman" w:hAnsi="Times New Roman" w:cs="Times New Roman"/>
            <w:i w:val="0"/>
            <w:color w:val="000000" w:themeColor="text1"/>
            <w:sz w:val="24"/>
            <w:szCs w:val="24"/>
            <w:u w:val="none"/>
            <w:lang w:val="sk-SK"/>
          </w:rPr>
          <w:t>e) zákona č. 385/ 2000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4" w:name="2159012"/>
      <w:bookmarkEnd w:id="1504"/>
      <w:r w:rsidRPr="00FA04D0">
        <w:rPr>
          <w:rFonts w:ascii="Times New Roman" w:hAnsi="Times New Roman" w:cs="Times New Roman"/>
          <w:b/>
          <w:i w:val="0"/>
          <w:color w:val="000000" w:themeColor="text1"/>
          <w:sz w:val="24"/>
          <w:szCs w:val="24"/>
          <w:lang w:val="sk-SK"/>
        </w:rPr>
        <w:t>13)</w:t>
      </w:r>
      <w:r w:rsidRPr="00FA04D0">
        <w:rPr>
          <w:rFonts w:ascii="Times New Roman" w:hAnsi="Times New Roman" w:cs="Times New Roman"/>
          <w:i w:val="0"/>
          <w:color w:val="000000" w:themeColor="text1"/>
          <w:sz w:val="24"/>
          <w:szCs w:val="24"/>
          <w:lang w:val="sk-SK"/>
        </w:rPr>
        <w:t xml:space="preserve"> </w:t>
      </w:r>
      <w:hyperlink r:id="rId118" w:anchor="f2566800" w:history="1">
        <w:r w:rsidRPr="00FA04D0">
          <w:rPr>
            <w:rStyle w:val="Hypertextovprepojenie"/>
            <w:rFonts w:ascii="Times New Roman" w:hAnsi="Times New Roman" w:cs="Times New Roman"/>
            <w:i w:val="0"/>
            <w:color w:val="000000" w:themeColor="text1"/>
            <w:sz w:val="24"/>
            <w:szCs w:val="24"/>
            <w:u w:val="none"/>
            <w:lang w:val="sk-SK"/>
          </w:rPr>
          <w:t>§ 65 ods. 1 písm. d) zákona č. 385/2000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5" w:name="2159024"/>
      <w:bookmarkEnd w:id="1505"/>
      <w:r w:rsidRPr="00FA04D0">
        <w:rPr>
          <w:rFonts w:ascii="Times New Roman" w:hAnsi="Times New Roman" w:cs="Times New Roman"/>
          <w:b/>
          <w:i w:val="0"/>
          <w:color w:val="000000" w:themeColor="text1"/>
          <w:sz w:val="24"/>
          <w:szCs w:val="24"/>
          <w:lang w:val="sk-SK"/>
        </w:rPr>
        <w:t>19)</w:t>
      </w:r>
      <w:r w:rsidRPr="00FA04D0">
        <w:rPr>
          <w:rFonts w:ascii="Times New Roman" w:hAnsi="Times New Roman" w:cs="Times New Roman"/>
          <w:i w:val="0"/>
          <w:color w:val="000000" w:themeColor="text1"/>
          <w:sz w:val="24"/>
          <w:szCs w:val="24"/>
          <w:lang w:val="sk-SK"/>
        </w:rPr>
        <w:t xml:space="preserve"> </w:t>
      </w:r>
      <w:hyperlink r:id="rId119" w:anchor="f3260831" w:history="1">
        <w:r w:rsidRPr="00FA04D0">
          <w:rPr>
            <w:rStyle w:val="Hypertextovprepojenie"/>
            <w:rFonts w:ascii="Times New Roman" w:hAnsi="Times New Roman" w:cs="Times New Roman"/>
            <w:i w:val="0"/>
            <w:color w:val="000000" w:themeColor="text1"/>
            <w:sz w:val="24"/>
            <w:szCs w:val="24"/>
            <w:u w:val="none"/>
            <w:lang w:val="sk-SK"/>
          </w:rPr>
          <w:t>§ 15j až 15p zákona č. 570/2005 Z. z.</w:t>
        </w:r>
      </w:hyperlink>
      <w:r w:rsidRPr="00FA04D0">
        <w:rPr>
          <w:rFonts w:ascii="Times New Roman" w:hAnsi="Times New Roman" w:cs="Times New Roman"/>
          <w:i w:val="0"/>
          <w:color w:val="000000" w:themeColor="text1"/>
          <w:sz w:val="24"/>
          <w:szCs w:val="24"/>
          <w:lang w:val="sk-SK"/>
        </w:rPr>
        <w:t xml:space="preserve"> v znení zákona č. </w:t>
      </w:r>
      <w:hyperlink r:id="rId120" w:history="1">
        <w:r w:rsidRPr="00FA04D0">
          <w:rPr>
            <w:rStyle w:val="Hypertextovprepojenie"/>
            <w:rFonts w:ascii="Times New Roman" w:hAnsi="Times New Roman" w:cs="Times New Roman"/>
            <w:i w:val="0"/>
            <w:color w:val="000000" w:themeColor="text1"/>
            <w:sz w:val="24"/>
            <w:szCs w:val="24"/>
            <w:u w:val="none"/>
            <w:lang w:val="sk-SK"/>
          </w:rPr>
          <w:t>518/2007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6" w:name="2159029"/>
      <w:bookmarkEnd w:id="1506"/>
      <w:r w:rsidRPr="00FA04D0">
        <w:rPr>
          <w:rFonts w:ascii="Times New Roman" w:hAnsi="Times New Roman" w:cs="Times New Roman"/>
          <w:b/>
          <w:i w:val="0"/>
          <w:color w:val="000000" w:themeColor="text1"/>
          <w:sz w:val="24"/>
          <w:szCs w:val="24"/>
          <w:lang w:val="sk-SK"/>
        </w:rPr>
        <w:t>23)</w:t>
      </w:r>
      <w:r w:rsidRPr="00FA04D0">
        <w:rPr>
          <w:rFonts w:ascii="Times New Roman" w:hAnsi="Times New Roman" w:cs="Times New Roman"/>
          <w:i w:val="0"/>
          <w:color w:val="000000" w:themeColor="text1"/>
          <w:sz w:val="24"/>
          <w:szCs w:val="24"/>
          <w:lang w:val="sk-SK"/>
        </w:rPr>
        <w:t xml:space="preserve"> </w:t>
      </w:r>
      <w:hyperlink r:id="rId121" w:anchor="f2396588" w:history="1">
        <w:r w:rsidRPr="00FA04D0">
          <w:rPr>
            <w:rStyle w:val="Hypertextovprepojenie"/>
            <w:rFonts w:ascii="Times New Roman" w:hAnsi="Times New Roman" w:cs="Times New Roman"/>
            <w:i w:val="0"/>
            <w:color w:val="000000" w:themeColor="text1"/>
            <w:sz w:val="24"/>
            <w:szCs w:val="24"/>
            <w:u w:val="none"/>
            <w:lang w:val="sk-SK"/>
          </w:rPr>
          <w:t>§ 35 ods. 9</w:t>
        </w:r>
      </w:hyperlink>
      <w:r w:rsidRPr="00FA04D0">
        <w:rPr>
          <w:rFonts w:ascii="Times New Roman" w:hAnsi="Times New Roman" w:cs="Times New Roman"/>
          <w:i w:val="0"/>
          <w:color w:val="000000" w:themeColor="text1"/>
          <w:sz w:val="24"/>
          <w:szCs w:val="24"/>
          <w:lang w:val="sk-SK"/>
        </w:rPr>
        <w:t xml:space="preserve">, </w:t>
      </w:r>
      <w:hyperlink r:id="rId122" w:anchor="f2396686" w:history="1">
        <w:r w:rsidRPr="00FA04D0">
          <w:rPr>
            <w:rStyle w:val="Hypertextovprepojenie"/>
            <w:rFonts w:ascii="Times New Roman" w:hAnsi="Times New Roman" w:cs="Times New Roman"/>
            <w:i w:val="0"/>
            <w:color w:val="000000" w:themeColor="text1"/>
            <w:sz w:val="24"/>
            <w:szCs w:val="24"/>
            <w:u w:val="none"/>
            <w:lang w:val="sk-SK"/>
          </w:rPr>
          <w:t>§ 43 ods. 3</w:t>
        </w:r>
      </w:hyperlink>
      <w:r w:rsidRPr="00FA04D0">
        <w:rPr>
          <w:rFonts w:ascii="Times New Roman" w:hAnsi="Times New Roman" w:cs="Times New Roman"/>
          <w:i w:val="0"/>
          <w:color w:val="000000" w:themeColor="text1"/>
          <w:sz w:val="24"/>
          <w:szCs w:val="24"/>
          <w:lang w:val="sk-SK"/>
        </w:rPr>
        <w:t xml:space="preserve"> a </w:t>
      </w:r>
      <w:hyperlink r:id="rId123" w:anchor="f2396754" w:history="1">
        <w:r w:rsidRPr="00FA04D0">
          <w:rPr>
            <w:rStyle w:val="Hypertextovprepojenie"/>
            <w:rFonts w:ascii="Times New Roman" w:hAnsi="Times New Roman" w:cs="Times New Roman"/>
            <w:i w:val="0"/>
            <w:color w:val="000000" w:themeColor="text1"/>
            <w:sz w:val="24"/>
            <w:szCs w:val="24"/>
            <w:u w:val="none"/>
            <w:lang w:val="sk-SK"/>
          </w:rPr>
          <w:t>§ 46 ods. 3 zákona č. 73/1998 Z. z.</w:t>
        </w:r>
      </w:hyperlink>
      <w:hyperlink r:id="rId124" w:anchor="f2429763" w:history="1">
        <w:r w:rsidRPr="00FA04D0">
          <w:rPr>
            <w:rStyle w:val="Hypertextovprepojenie"/>
            <w:rFonts w:ascii="Times New Roman" w:hAnsi="Times New Roman" w:cs="Times New Roman"/>
            <w:i w:val="0"/>
            <w:color w:val="000000" w:themeColor="text1"/>
            <w:sz w:val="24"/>
            <w:szCs w:val="24"/>
            <w:u w:val="none"/>
            <w:lang w:val="sk-SK"/>
          </w:rPr>
          <w:t>§ 34 ods. 6</w:t>
        </w:r>
      </w:hyperlink>
      <w:r w:rsidRPr="00FA04D0">
        <w:rPr>
          <w:rFonts w:ascii="Times New Roman" w:hAnsi="Times New Roman" w:cs="Times New Roman"/>
          <w:i w:val="0"/>
          <w:color w:val="000000" w:themeColor="text1"/>
          <w:sz w:val="24"/>
          <w:szCs w:val="24"/>
          <w:lang w:val="sk-SK"/>
        </w:rPr>
        <w:t xml:space="preserve">, </w:t>
      </w:r>
      <w:hyperlink r:id="rId125" w:anchor="f2429841" w:history="1">
        <w:r w:rsidRPr="00FA04D0">
          <w:rPr>
            <w:rStyle w:val="Hypertextovprepojenie"/>
            <w:rFonts w:ascii="Times New Roman" w:hAnsi="Times New Roman" w:cs="Times New Roman"/>
            <w:i w:val="0"/>
            <w:color w:val="000000" w:themeColor="text1"/>
            <w:sz w:val="24"/>
            <w:szCs w:val="24"/>
            <w:u w:val="none"/>
            <w:lang w:val="sk-SK"/>
          </w:rPr>
          <w:t>§ 40 ods. 2 až 4</w:t>
        </w:r>
      </w:hyperlink>
      <w:r w:rsidRPr="00FA04D0">
        <w:rPr>
          <w:rFonts w:ascii="Times New Roman" w:hAnsi="Times New Roman" w:cs="Times New Roman"/>
          <w:i w:val="0"/>
          <w:color w:val="000000" w:themeColor="text1"/>
          <w:sz w:val="24"/>
          <w:szCs w:val="24"/>
          <w:lang w:val="sk-SK"/>
        </w:rPr>
        <w:t xml:space="preserve"> a </w:t>
      </w:r>
      <w:hyperlink r:id="rId126" w:anchor="f2429905" w:history="1">
        <w:r w:rsidRPr="00FA04D0">
          <w:rPr>
            <w:rStyle w:val="Hypertextovprepojenie"/>
            <w:rFonts w:ascii="Times New Roman" w:hAnsi="Times New Roman" w:cs="Times New Roman"/>
            <w:i w:val="0"/>
            <w:color w:val="000000" w:themeColor="text1"/>
            <w:sz w:val="24"/>
            <w:szCs w:val="24"/>
            <w:u w:val="none"/>
            <w:lang w:val="sk-SK"/>
          </w:rPr>
          <w:t>§ 42 ods. 3 zákona č. 200/1998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7" w:name="2159030"/>
      <w:bookmarkEnd w:id="1507"/>
      <w:r w:rsidRPr="00FA04D0">
        <w:rPr>
          <w:rFonts w:ascii="Times New Roman" w:hAnsi="Times New Roman" w:cs="Times New Roman"/>
          <w:b/>
          <w:i w:val="0"/>
          <w:color w:val="000000" w:themeColor="text1"/>
          <w:sz w:val="24"/>
          <w:szCs w:val="24"/>
          <w:lang w:val="sk-SK"/>
        </w:rPr>
        <w:t>23a)</w:t>
      </w:r>
      <w:r w:rsidRPr="00FA04D0">
        <w:rPr>
          <w:rFonts w:ascii="Times New Roman" w:hAnsi="Times New Roman" w:cs="Times New Roman"/>
          <w:i w:val="0"/>
          <w:color w:val="000000" w:themeColor="text1"/>
          <w:sz w:val="24"/>
          <w:szCs w:val="24"/>
          <w:lang w:val="sk-SK"/>
        </w:rPr>
        <w:t xml:space="preserve"> </w:t>
      </w:r>
      <w:hyperlink r:id="rId127" w:anchor="f4409547" w:history="1">
        <w:r w:rsidRPr="00FA04D0">
          <w:rPr>
            <w:rStyle w:val="Hypertextovprepojenie"/>
            <w:rFonts w:ascii="Times New Roman" w:hAnsi="Times New Roman" w:cs="Times New Roman"/>
            <w:i w:val="0"/>
            <w:color w:val="000000" w:themeColor="text1"/>
            <w:sz w:val="24"/>
            <w:szCs w:val="24"/>
            <w:u w:val="none"/>
            <w:lang w:val="sk-SK"/>
          </w:rPr>
          <w:t>§ 173</w:t>
        </w:r>
      </w:hyperlink>
      <w:r w:rsidRPr="00FA04D0">
        <w:rPr>
          <w:rFonts w:ascii="Times New Roman" w:hAnsi="Times New Roman" w:cs="Times New Roman"/>
          <w:i w:val="0"/>
          <w:color w:val="000000" w:themeColor="text1"/>
          <w:sz w:val="24"/>
          <w:szCs w:val="24"/>
          <w:lang w:val="sk-SK"/>
        </w:rPr>
        <w:t xml:space="preserve"> a </w:t>
      </w:r>
      <w:hyperlink r:id="rId128" w:anchor="f4409570" w:history="1">
        <w:r w:rsidRPr="00FA04D0">
          <w:rPr>
            <w:rStyle w:val="Hypertextovprepojenie"/>
            <w:rFonts w:ascii="Times New Roman" w:hAnsi="Times New Roman" w:cs="Times New Roman"/>
            <w:i w:val="0"/>
            <w:color w:val="000000" w:themeColor="text1"/>
            <w:sz w:val="24"/>
            <w:szCs w:val="24"/>
            <w:u w:val="none"/>
            <w:lang w:val="sk-SK"/>
          </w:rPr>
          <w:t>179 zákona č. 281/2015 Z. z.</w:t>
        </w:r>
      </w:hyperlink>
    </w:p>
    <w:p w:rsid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8" w:name="2159032"/>
      <w:bookmarkEnd w:id="1508"/>
      <w:r w:rsidRPr="00FA04D0">
        <w:rPr>
          <w:rFonts w:ascii="Times New Roman" w:hAnsi="Times New Roman" w:cs="Times New Roman"/>
          <w:b/>
          <w:i w:val="0"/>
          <w:color w:val="000000" w:themeColor="text1"/>
          <w:sz w:val="24"/>
          <w:szCs w:val="24"/>
          <w:lang w:val="sk-SK"/>
        </w:rPr>
        <w:t>24)</w:t>
      </w:r>
      <w:r w:rsidRPr="00FA04D0">
        <w:rPr>
          <w:rFonts w:ascii="Times New Roman" w:hAnsi="Times New Roman" w:cs="Times New Roman"/>
          <w:i w:val="0"/>
          <w:color w:val="000000" w:themeColor="text1"/>
          <w:sz w:val="24"/>
          <w:szCs w:val="24"/>
          <w:lang w:val="sk-SK"/>
        </w:rPr>
        <w:t xml:space="preserve"> </w:t>
      </w:r>
      <w:hyperlink r:id="rId129" w:anchor="f2396755" w:history="1">
        <w:r w:rsidRPr="00FA04D0">
          <w:rPr>
            <w:rStyle w:val="Hypertextovprepojenie"/>
            <w:rFonts w:ascii="Times New Roman" w:hAnsi="Times New Roman" w:cs="Times New Roman"/>
            <w:i w:val="0"/>
            <w:color w:val="000000" w:themeColor="text1"/>
            <w:sz w:val="24"/>
            <w:szCs w:val="24"/>
            <w:u w:val="none"/>
            <w:lang w:val="sk-SK"/>
          </w:rPr>
          <w:t>§ 46 ods. 4 zákona č. 73/1998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r w:rsidRPr="00FA04D0">
        <w:rPr>
          <w:rFonts w:ascii="Times New Roman" w:hAnsi="Times New Roman" w:cs="Times New Roman"/>
          <w:i w:val="0"/>
          <w:color w:val="000000" w:themeColor="text1"/>
          <w:sz w:val="24"/>
          <w:szCs w:val="24"/>
          <w:lang w:val="sk-SK"/>
        </w:rPr>
        <w:lastRenderedPageBreak/>
        <w:t xml:space="preserve"> </w:t>
      </w:r>
      <w:hyperlink r:id="rId130" w:anchor="f4409574" w:history="1">
        <w:r w:rsidRPr="00FA04D0">
          <w:rPr>
            <w:rStyle w:val="Hypertextovprepojenie"/>
            <w:rFonts w:ascii="Times New Roman" w:hAnsi="Times New Roman" w:cs="Times New Roman"/>
            <w:i w:val="0"/>
            <w:color w:val="000000" w:themeColor="text1"/>
            <w:sz w:val="24"/>
            <w:szCs w:val="24"/>
            <w:u w:val="none"/>
            <w:lang w:val="sk-SK"/>
          </w:rPr>
          <w:t>§ 179 ods. 3 zákona č. 281/2015 Z. z.</w:t>
        </w:r>
      </w:hyperlink>
    </w:p>
    <w:p w:rsid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09" w:name="2159034"/>
      <w:bookmarkEnd w:id="1509"/>
      <w:r w:rsidRPr="00FA04D0">
        <w:rPr>
          <w:rFonts w:ascii="Times New Roman" w:hAnsi="Times New Roman" w:cs="Times New Roman"/>
          <w:b/>
          <w:i w:val="0"/>
          <w:color w:val="000000" w:themeColor="text1"/>
          <w:sz w:val="24"/>
          <w:szCs w:val="24"/>
          <w:lang w:val="sk-SK"/>
        </w:rPr>
        <w:t>25)</w:t>
      </w:r>
      <w:r w:rsidRPr="00FA04D0">
        <w:rPr>
          <w:rFonts w:ascii="Times New Roman" w:hAnsi="Times New Roman" w:cs="Times New Roman"/>
          <w:i w:val="0"/>
          <w:color w:val="000000" w:themeColor="text1"/>
          <w:sz w:val="24"/>
          <w:szCs w:val="24"/>
          <w:lang w:val="sk-SK"/>
        </w:rPr>
        <w:t xml:space="preserve"> </w:t>
      </w:r>
      <w:hyperlink r:id="rId131" w:anchor="f2397172" w:history="1">
        <w:r w:rsidRPr="00FA04D0">
          <w:rPr>
            <w:rStyle w:val="Hypertextovprepojenie"/>
            <w:rFonts w:ascii="Times New Roman" w:hAnsi="Times New Roman" w:cs="Times New Roman"/>
            <w:i w:val="0"/>
            <w:color w:val="000000" w:themeColor="text1"/>
            <w:sz w:val="24"/>
            <w:szCs w:val="24"/>
            <w:u w:val="none"/>
            <w:lang w:val="sk-SK"/>
          </w:rPr>
          <w:t>§ 81 zákona č. 73/1998 Z. z.</w:t>
        </w:r>
      </w:hyperlink>
      <w:r w:rsidRPr="00FA04D0">
        <w:rPr>
          <w:rFonts w:ascii="Times New Roman" w:hAnsi="Times New Roman" w:cs="Times New Roman"/>
          <w:i w:val="0"/>
          <w:color w:val="000000" w:themeColor="text1"/>
          <w:sz w:val="24"/>
          <w:szCs w:val="24"/>
          <w:lang w:val="sk-SK"/>
        </w:rPr>
        <w:t xml:space="preserve"> v znení zákona č. </w:t>
      </w:r>
      <w:hyperlink r:id="rId132" w:history="1">
        <w:r w:rsidRPr="00FA04D0">
          <w:rPr>
            <w:rStyle w:val="Hypertextovprepojenie"/>
            <w:rFonts w:ascii="Times New Roman" w:hAnsi="Times New Roman" w:cs="Times New Roman"/>
            <w:i w:val="0"/>
            <w:color w:val="000000" w:themeColor="text1"/>
            <w:sz w:val="24"/>
            <w:szCs w:val="24"/>
            <w:u w:val="none"/>
            <w:lang w:val="sk-SK"/>
          </w:rPr>
          <w:t>201/2004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r w:rsidRPr="00FA04D0">
        <w:rPr>
          <w:rFonts w:ascii="Times New Roman" w:hAnsi="Times New Roman" w:cs="Times New Roman"/>
          <w:i w:val="0"/>
          <w:color w:val="000000" w:themeColor="text1"/>
          <w:sz w:val="24"/>
          <w:szCs w:val="24"/>
          <w:lang w:val="sk-SK"/>
        </w:rPr>
        <w:t xml:space="preserve"> </w:t>
      </w:r>
      <w:hyperlink r:id="rId133" w:anchor="f4409009" w:history="1">
        <w:r w:rsidRPr="00FA04D0">
          <w:rPr>
            <w:rStyle w:val="Hypertextovprepojenie"/>
            <w:rFonts w:ascii="Times New Roman" w:hAnsi="Times New Roman" w:cs="Times New Roman"/>
            <w:i w:val="0"/>
            <w:color w:val="000000" w:themeColor="text1"/>
            <w:sz w:val="24"/>
            <w:szCs w:val="24"/>
            <w:u w:val="none"/>
            <w:lang w:val="sk-SK"/>
          </w:rPr>
          <w:t>§ 116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0" w:name="2159039"/>
      <w:bookmarkEnd w:id="1510"/>
      <w:r w:rsidRPr="00FA04D0">
        <w:rPr>
          <w:rFonts w:ascii="Times New Roman" w:hAnsi="Times New Roman" w:cs="Times New Roman"/>
          <w:b/>
          <w:i w:val="0"/>
          <w:color w:val="000000" w:themeColor="text1"/>
          <w:sz w:val="24"/>
          <w:szCs w:val="24"/>
          <w:lang w:val="sk-SK"/>
        </w:rPr>
        <w:t>29)</w:t>
      </w:r>
      <w:r w:rsidRPr="00FA04D0">
        <w:rPr>
          <w:rFonts w:ascii="Times New Roman" w:hAnsi="Times New Roman" w:cs="Times New Roman"/>
          <w:i w:val="0"/>
          <w:color w:val="000000" w:themeColor="text1"/>
          <w:sz w:val="24"/>
          <w:szCs w:val="24"/>
          <w:lang w:val="sk-SK"/>
        </w:rPr>
        <w:t xml:space="preserve"> Zákon č. </w:t>
      </w:r>
      <w:hyperlink r:id="rId134" w:history="1">
        <w:r w:rsidRPr="00FA04D0">
          <w:rPr>
            <w:rStyle w:val="Hypertextovprepojenie"/>
            <w:rFonts w:ascii="Times New Roman" w:hAnsi="Times New Roman" w:cs="Times New Roman"/>
            <w:i w:val="0"/>
            <w:color w:val="000000" w:themeColor="text1"/>
            <w:sz w:val="24"/>
            <w:szCs w:val="24"/>
            <w:u w:val="none"/>
            <w:lang w:val="sk-SK"/>
          </w:rPr>
          <w:t>71/1967 Zb.</w:t>
        </w:r>
      </w:hyperlink>
      <w:r w:rsidRPr="00FA04D0">
        <w:rPr>
          <w:rFonts w:ascii="Times New Roman" w:hAnsi="Times New Roman" w:cs="Times New Roman"/>
          <w:i w:val="0"/>
          <w:color w:val="000000" w:themeColor="text1"/>
          <w:sz w:val="24"/>
          <w:szCs w:val="24"/>
          <w:lang w:val="sk-SK"/>
        </w:rPr>
        <w:t xml:space="preserve"> o správnom konaní (správny poriadok)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1" w:name="2159041"/>
      <w:bookmarkEnd w:id="1511"/>
      <w:r w:rsidRPr="00FA04D0">
        <w:rPr>
          <w:rFonts w:ascii="Times New Roman" w:hAnsi="Times New Roman" w:cs="Times New Roman"/>
          <w:b/>
          <w:i w:val="0"/>
          <w:color w:val="000000" w:themeColor="text1"/>
          <w:sz w:val="24"/>
          <w:szCs w:val="24"/>
          <w:lang w:val="sk-SK"/>
        </w:rPr>
        <w:t>29a)</w:t>
      </w:r>
      <w:r w:rsidRPr="00FA04D0">
        <w:rPr>
          <w:rFonts w:ascii="Times New Roman" w:hAnsi="Times New Roman" w:cs="Times New Roman"/>
          <w:i w:val="0"/>
          <w:color w:val="000000" w:themeColor="text1"/>
          <w:sz w:val="24"/>
          <w:szCs w:val="24"/>
          <w:lang w:val="sk-SK"/>
        </w:rPr>
        <w:t xml:space="preserve"> </w:t>
      </w:r>
      <w:hyperlink r:id="rId135" w:anchor="f2976962" w:history="1">
        <w:r w:rsidRPr="00FA04D0">
          <w:rPr>
            <w:rStyle w:val="Hypertextovprepojenie"/>
            <w:rFonts w:ascii="Times New Roman" w:hAnsi="Times New Roman" w:cs="Times New Roman"/>
            <w:i w:val="0"/>
            <w:color w:val="000000" w:themeColor="text1"/>
            <w:sz w:val="24"/>
            <w:szCs w:val="24"/>
            <w:u w:val="none"/>
            <w:lang w:val="sk-SK"/>
          </w:rPr>
          <w:t>§ 2 písm. a) zákona č. 601/2003 Z. z.</w:t>
        </w:r>
      </w:hyperlink>
      <w:r w:rsidRPr="00FA04D0">
        <w:rPr>
          <w:rFonts w:ascii="Times New Roman" w:hAnsi="Times New Roman" w:cs="Times New Roman"/>
          <w:i w:val="0"/>
          <w:color w:val="000000" w:themeColor="text1"/>
          <w:sz w:val="24"/>
          <w:szCs w:val="24"/>
          <w:lang w:val="sk-SK"/>
        </w:rPr>
        <w:t xml:space="preserve"> o životnom minime a o zmene a doplnení niektorých zákonov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2" w:name="2159044"/>
      <w:bookmarkEnd w:id="1512"/>
      <w:r w:rsidRPr="00FA04D0">
        <w:rPr>
          <w:rFonts w:ascii="Times New Roman" w:hAnsi="Times New Roman" w:cs="Times New Roman"/>
          <w:b/>
          <w:i w:val="0"/>
          <w:color w:val="000000" w:themeColor="text1"/>
          <w:sz w:val="24"/>
          <w:szCs w:val="24"/>
          <w:lang w:val="sk-SK"/>
        </w:rPr>
        <w:t>29b)</w:t>
      </w:r>
      <w:r w:rsidRPr="00FA04D0">
        <w:rPr>
          <w:rFonts w:ascii="Times New Roman" w:hAnsi="Times New Roman" w:cs="Times New Roman"/>
          <w:i w:val="0"/>
          <w:color w:val="000000" w:themeColor="text1"/>
          <w:sz w:val="24"/>
          <w:szCs w:val="24"/>
          <w:lang w:val="sk-SK"/>
        </w:rPr>
        <w:t xml:space="preserve"> </w:t>
      </w:r>
      <w:hyperlink r:id="rId136" w:anchor="f2396680" w:history="1">
        <w:r w:rsidRPr="00FA04D0">
          <w:rPr>
            <w:rStyle w:val="Hypertextovprepojenie"/>
            <w:rFonts w:ascii="Times New Roman" w:hAnsi="Times New Roman" w:cs="Times New Roman"/>
            <w:i w:val="0"/>
            <w:color w:val="000000" w:themeColor="text1"/>
            <w:sz w:val="24"/>
            <w:szCs w:val="24"/>
            <w:u w:val="none"/>
            <w:lang w:val="sk-SK"/>
          </w:rPr>
          <w:t>§ 43 ods. 2 zákona č. 73/1998 Z. z.</w:t>
        </w:r>
      </w:hyperlink>
      <w:r w:rsidRPr="00FA04D0">
        <w:rPr>
          <w:rFonts w:ascii="Times New Roman" w:hAnsi="Times New Roman" w:cs="Times New Roman"/>
          <w:i w:val="0"/>
          <w:color w:val="000000" w:themeColor="text1"/>
          <w:sz w:val="24"/>
          <w:szCs w:val="24"/>
          <w:lang w:val="sk-SK"/>
        </w:rPr>
        <w:t xml:space="preserve"> v znení neskorších predpisov.</w:t>
      </w:r>
      <w:r w:rsidRPr="00FA04D0">
        <w:rPr>
          <w:rFonts w:ascii="Times New Roman" w:hAnsi="Times New Roman" w:cs="Times New Roman"/>
          <w:i w:val="0"/>
          <w:color w:val="000000" w:themeColor="text1"/>
          <w:sz w:val="24"/>
          <w:szCs w:val="24"/>
          <w:lang w:val="sk-SK"/>
        </w:rPr>
        <w:br/>
        <w:t xml:space="preserve"> </w:t>
      </w:r>
      <w:hyperlink r:id="rId137" w:anchor="f2429850" w:history="1">
        <w:r w:rsidRPr="00FA04D0">
          <w:rPr>
            <w:rStyle w:val="Hypertextovprepojenie"/>
            <w:rFonts w:ascii="Times New Roman" w:hAnsi="Times New Roman" w:cs="Times New Roman"/>
            <w:i w:val="0"/>
            <w:color w:val="000000" w:themeColor="text1"/>
            <w:sz w:val="24"/>
            <w:szCs w:val="24"/>
            <w:u w:val="none"/>
            <w:lang w:val="sk-SK"/>
          </w:rPr>
          <w:t>§ 40 ods. 3 zákona č. 200/1998 Z. z.</w:t>
        </w:r>
      </w:hyperlink>
    </w:p>
    <w:p w:rsid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3" w:name="2159045"/>
      <w:bookmarkEnd w:id="1513"/>
      <w:r w:rsidRPr="00FA04D0">
        <w:rPr>
          <w:rFonts w:ascii="Times New Roman" w:hAnsi="Times New Roman" w:cs="Times New Roman"/>
          <w:b/>
          <w:i w:val="0"/>
          <w:color w:val="000000" w:themeColor="text1"/>
          <w:sz w:val="24"/>
          <w:szCs w:val="24"/>
          <w:lang w:val="sk-SK"/>
        </w:rPr>
        <w:t>30)</w:t>
      </w:r>
      <w:r w:rsidRPr="00FA04D0">
        <w:rPr>
          <w:rFonts w:ascii="Times New Roman" w:hAnsi="Times New Roman" w:cs="Times New Roman"/>
          <w:i w:val="0"/>
          <w:color w:val="000000" w:themeColor="text1"/>
          <w:sz w:val="24"/>
          <w:szCs w:val="24"/>
          <w:lang w:val="sk-SK"/>
        </w:rPr>
        <w:t xml:space="preserve"> Zákon č. </w:t>
      </w:r>
      <w:hyperlink r:id="rId138" w:history="1">
        <w:r w:rsidRPr="00FA04D0">
          <w:rPr>
            <w:rStyle w:val="Hypertextovprepojenie"/>
            <w:rFonts w:ascii="Times New Roman" w:hAnsi="Times New Roman" w:cs="Times New Roman"/>
            <w:i w:val="0"/>
            <w:color w:val="000000" w:themeColor="text1"/>
            <w:sz w:val="24"/>
            <w:szCs w:val="24"/>
            <w:u w:val="none"/>
            <w:lang w:val="sk-SK"/>
          </w:rPr>
          <w:t>437/2004 Z. z.</w:t>
        </w:r>
      </w:hyperlink>
      <w:r w:rsidRPr="00FA04D0">
        <w:rPr>
          <w:rFonts w:ascii="Times New Roman" w:hAnsi="Times New Roman" w:cs="Times New Roman"/>
          <w:i w:val="0"/>
          <w:color w:val="000000" w:themeColor="text1"/>
          <w:sz w:val="24"/>
          <w:szCs w:val="24"/>
          <w:lang w:val="sk-SK"/>
        </w:rPr>
        <w:t xml:space="preserve"> o náhrade za bolesť a o náhrade za sťaženie spoločenského uplatnenia a o zmene a doplnení zákona Národnej rady Slovenskej republiky č. </w:t>
      </w:r>
      <w:hyperlink r:id="rId139" w:history="1">
        <w:r w:rsidRPr="00FA04D0">
          <w:rPr>
            <w:rStyle w:val="Hypertextovprepojenie"/>
            <w:rFonts w:ascii="Times New Roman" w:hAnsi="Times New Roman" w:cs="Times New Roman"/>
            <w:i w:val="0"/>
            <w:color w:val="000000" w:themeColor="text1"/>
            <w:sz w:val="24"/>
            <w:szCs w:val="24"/>
            <w:u w:val="none"/>
            <w:lang w:val="sk-SK"/>
          </w:rPr>
          <w:t>273/1994 Z. z.</w:t>
        </w:r>
      </w:hyperlink>
      <w:r w:rsidRPr="00FA04D0">
        <w:rPr>
          <w:rFonts w:ascii="Times New Roman" w:hAnsi="Times New Roman" w:cs="Times New Roman"/>
          <w:i w:val="0"/>
          <w:color w:val="000000" w:themeColor="text1"/>
          <w:sz w:val="24"/>
          <w:szCs w:val="24"/>
          <w:lang w:val="sk-SK"/>
        </w:rPr>
        <w:t xml:space="preserve"> o zdravotnom poistení, financovaní zdravotného poistenia, o zriadení Všeobecnej zdravotnej poisťovne a o zriaďovaní rezortných, odvetvových, podnikových a občianskych zdravotných poisťovní v znení neskorších predpisov v znení zákona č. </w:t>
      </w:r>
      <w:hyperlink r:id="rId140" w:history="1">
        <w:r w:rsidRPr="00FA04D0">
          <w:rPr>
            <w:rStyle w:val="Hypertextovprepojenie"/>
            <w:rFonts w:ascii="Times New Roman" w:hAnsi="Times New Roman" w:cs="Times New Roman"/>
            <w:i w:val="0"/>
            <w:color w:val="000000" w:themeColor="text1"/>
            <w:sz w:val="24"/>
            <w:szCs w:val="24"/>
            <w:u w:val="none"/>
            <w:lang w:val="sk-SK"/>
          </w:rPr>
          <w:t>461/2008 Z. z.</w:t>
        </w:r>
      </w:hyperlink>
    </w:p>
    <w:p w:rsidR="00FA04D0" w:rsidRDefault="006E63CE" w:rsidP="00FA04D0">
      <w:pPr>
        <w:pStyle w:val="Citace"/>
        <w:ind w:left="426" w:hanging="426"/>
        <w:rPr>
          <w:rFonts w:ascii="Times New Roman" w:hAnsi="Times New Roman" w:cs="Times New Roman"/>
          <w:i w:val="0"/>
          <w:color w:val="000000" w:themeColor="text1"/>
          <w:sz w:val="24"/>
          <w:szCs w:val="24"/>
          <w:lang w:val="sk-SK"/>
        </w:rPr>
      </w:pPr>
      <w:r w:rsidRPr="00FA04D0">
        <w:rPr>
          <w:rFonts w:ascii="Times New Roman" w:hAnsi="Times New Roman" w:cs="Times New Roman"/>
          <w:i w:val="0"/>
          <w:color w:val="000000" w:themeColor="text1"/>
          <w:sz w:val="24"/>
          <w:szCs w:val="24"/>
          <w:lang w:val="sk-SK"/>
        </w:rPr>
        <w:t xml:space="preserve"> </w:t>
      </w:r>
      <w:hyperlink r:id="rId141" w:anchor="f2398536" w:history="1">
        <w:r w:rsidRPr="00FA04D0">
          <w:rPr>
            <w:rStyle w:val="Hypertextovprepojenie"/>
            <w:rFonts w:ascii="Times New Roman" w:hAnsi="Times New Roman" w:cs="Times New Roman"/>
            <w:i w:val="0"/>
            <w:color w:val="000000" w:themeColor="text1"/>
            <w:sz w:val="24"/>
            <w:szCs w:val="24"/>
            <w:u w:val="none"/>
            <w:lang w:val="sk-SK"/>
          </w:rPr>
          <w:t>§ 173 ods. 3</w:t>
        </w:r>
      </w:hyperlink>
      <w:r w:rsidRPr="00FA04D0">
        <w:rPr>
          <w:rFonts w:ascii="Times New Roman" w:hAnsi="Times New Roman" w:cs="Times New Roman"/>
          <w:i w:val="0"/>
          <w:color w:val="000000" w:themeColor="text1"/>
          <w:sz w:val="24"/>
          <w:szCs w:val="24"/>
          <w:lang w:val="sk-SK"/>
        </w:rPr>
        <w:t xml:space="preserve"> a </w:t>
      </w:r>
      <w:hyperlink r:id="rId142" w:anchor="f2398537" w:history="1">
        <w:r w:rsidRPr="00FA04D0">
          <w:rPr>
            <w:rStyle w:val="Hypertextovprepojenie"/>
            <w:rFonts w:ascii="Times New Roman" w:hAnsi="Times New Roman" w:cs="Times New Roman"/>
            <w:i w:val="0"/>
            <w:color w:val="000000" w:themeColor="text1"/>
            <w:sz w:val="24"/>
            <w:szCs w:val="24"/>
            <w:u w:val="none"/>
            <w:lang w:val="sk-SK"/>
          </w:rPr>
          <w:t>4 zákona č. 73/1998 Z. z.</w:t>
        </w:r>
      </w:hyperlink>
      <w:r w:rsidRPr="00FA04D0">
        <w:rPr>
          <w:rFonts w:ascii="Times New Roman" w:hAnsi="Times New Roman" w:cs="Times New Roman"/>
          <w:i w:val="0"/>
          <w:color w:val="000000" w:themeColor="text1"/>
          <w:sz w:val="24"/>
          <w:szCs w:val="24"/>
          <w:lang w:val="sk-SK"/>
        </w:rPr>
        <w:t xml:space="preserve"> </w:t>
      </w:r>
      <w:hyperlink r:id="rId143" w:anchor="f2431372" w:history="1">
        <w:r w:rsidRPr="00FA04D0">
          <w:rPr>
            <w:rStyle w:val="Hypertextovprepojenie"/>
            <w:rFonts w:ascii="Times New Roman" w:hAnsi="Times New Roman" w:cs="Times New Roman"/>
            <w:i w:val="0"/>
            <w:color w:val="000000" w:themeColor="text1"/>
            <w:sz w:val="24"/>
            <w:szCs w:val="24"/>
            <w:u w:val="none"/>
            <w:lang w:val="sk-SK"/>
          </w:rPr>
          <w:t>§ 164 ods. 3</w:t>
        </w:r>
      </w:hyperlink>
      <w:r w:rsidRPr="00FA04D0">
        <w:rPr>
          <w:rFonts w:ascii="Times New Roman" w:hAnsi="Times New Roman" w:cs="Times New Roman"/>
          <w:i w:val="0"/>
          <w:color w:val="000000" w:themeColor="text1"/>
          <w:sz w:val="24"/>
          <w:szCs w:val="24"/>
          <w:lang w:val="sk-SK"/>
        </w:rPr>
        <w:t xml:space="preserve"> a </w:t>
      </w:r>
      <w:hyperlink r:id="rId144" w:anchor="f2431373" w:history="1">
        <w:r w:rsidRPr="00FA04D0">
          <w:rPr>
            <w:rStyle w:val="Hypertextovprepojenie"/>
            <w:rFonts w:ascii="Times New Roman" w:hAnsi="Times New Roman" w:cs="Times New Roman"/>
            <w:i w:val="0"/>
            <w:color w:val="000000" w:themeColor="text1"/>
            <w:sz w:val="24"/>
            <w:szCs w:val="24"/>
            <w:u w:val="none"/>
            <w:lang w:val="sk-SK"/>
          </w:rPr>
          <w:t>4 zákona č. 200/1998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r w:rsidRPr="00FA04D0">
        <w:rPr>
          <w:rFonts w:ascii="Times New Roman" w:hAnsi="Times New Roman" w:cs="Times New Roman"/>
          <w:i w:val="0"/>
          <w:color w:val="000000" w:themeColor="text1"/>
          <w:sz w:val="24"/>
          <w:szCs w:val="24"/>
          <w:lang w:val="sk-SK"/>
        </w:rPr>
        <w:t xml:space="preserve"> </w:t>
      </w:r>
      <w:hyperlink r:id="rId145" w:anchor="f2661235" w:history="1">
        <w:r w:rsidRPr="00FA04D0">
          <w:rPr>
            <w:rStyle w:val="Hypertextovprepojenie"/>
            <w:rFonts w:ascii="Times New Roman" w:hAnsi="Times New Roman" w:cs="Times New Roman"/>
            <w:i w:val="0"/>
            <w:color w:val="000000" w:themeColor="text1"/>
            <w:sz w:val="24"/>
            <w:szCs w:val="24"/>
            <w:u w:val="none"/>
            <w:lang w:val="sk-SK"/>
          </w:rPr>
          <w:t>§ 134aj ods. 3</w:t>
        </w:r>
      </w:hyperlink>
      <w:r w:rsidRPr="00FA04D0">
        <w:rPr>
          <w:rFonts w:ascii="Times New Roman" w:hAnsi="Times New Roman" w:cs="Times New Roman"/>
          <w:i w:val="0"/>
          <w:color w:val="000000" w:themeColor="text1"/>
          <w:sz w:val="24"/>
          <w:szCs w:val="24"/>
          <w:lang w:val="sk-SK"/>
        </w:rPr>
        <w:t xml:space="preserve"> a </w:t>
      </w:r>
      <w:hyperlink r:id="rId146" w:anchor="f2661236" w:history="1">
        <w:r w:rsidRPr="00FA04D0">
          <w:rPr>
            <w:rStyle w:val="Hypertextovprepojenie"/>
            <w:rFonts w:ascii="Times New Roman" w:hAnsi="Times New Roman" w:cs="Times New Roman"/>
            <w:i w:val="0"/>
            <w:color w:val="000000" w:themeColor="text1"/>
            <w:sz w:val="24"/>
            <w:szCs w:val="24"/>
            <w:u w:val="none"/>
            <w:lang w:val="sk-SK"/>
          </w:rPr>
          <w:t>4 zákona č. 315/2001 Z. z.</w:t>
        </w:r>
      </w:hyperlink>
      <w:r w:rsidRPr="00FA04D0">
        <w:rPr>
          <w:rFonts w:ascii="Times New Roman" w:hAnsi="Times New Roman" w:cs="Times New Roman"/>
          <w:i w:val="0"/>
          <w:color w:val="000000" w:themeColor="text1"/>
          <w:sz w:val="24"/>
          <w:szCs w:val="24"/>
          <w:lang w:val="sk-SK"/>
        </w:rPr>
        <w:t xml:space="preserve"> v znení zákona č. </w:t>
      </w:r>
      <w:hyperlink r:id="rId147" w:history="1">
        <w:r w:rsidRPr="00FA04D0">
          <w:rPr>
            <w:rStyle w:val="Hypertextovprepojenie"/>
            <w:rFonts w:ascii="Times New Roman" w:hAnsi="Times New Roman" w:cs="Times New Roman"/>
            <w:i w:val="0"/>
            <w:color w:val="000000" w:themeColor="text1"/>
            <w:sz w:val="24"/>
            <w:szCs w:val="24"/>
            <w:u w:val="none"/>
            <w:lang w:val="sk-SK"/>
          </w:rPr>
          <w:t>82/2009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4" w:name="2159048"/>
      <w:bookmarkEnd w:id="1514"/>
      <w:r w:rsidRPr="00FA04D0">
        <w:rPr>
          <w:rFonts w:ascii="Times New Roman" w:hAnsi="Times New Roman" w:cs="Times New Roman"/>
          <w:b/>
          <w:i w:val="0"/>
          <w:color w:val="000000" w:themeColor="text1"/>
          <w:sz w:val="24"/>
          <w:szCs w:val="24"/>
          <w:lang w:val="sk-SK"/>
        </w:rPr>
        <w:t>30a)</w:t>
      </w:r>
      <w:r w:rsidRPr="00FA04D0">
        <w:rPr>
          <w:rFonts w:ascii="Times New Roman" w:hAnsi="Times New Roman" w:cs="Times New Roman"/>
          <w:i w:val="0"/>
          <w:color w:val="000000" w:themeColor="text1"/>
          <w:sz w:val="24"/>
          <w:szCs w:val="24"/>
          <w:lang w:val="sk-SK"/>
        </w:rPr>
        <w:t xml:space="preserve"> </w:t>
      </w:r>
      <w:hyperlink r:id="rId148" w:anchor="f2969560" w:history="1">
        <w:r w:rsidRPr="00FA04D0">
          <w:rPr>
            <w:rStyle w:val="Hypertextovprepojenie"/>
            <w:rFonts w:ascii="Times New Roman" w:hAnsi="Times New Roman" w:cs="Times New Roman"/>
            <w:i w:val="0"/>
            <w:color w:val="000000" w:themeColor="text1"/>
            <w:sz w:val="24"/>
            <w:szCs w:val="24"/>
            <w:u w:val="none"/>
            <w:lang w:val="sk-SK"/>
          </w:rPr>
          <w:t>§ 5 zákona č. 595/2003 Z. z.</w:t>
        </w:r>
      </w:hyperlink>
      <w:r w:rsidRPr="00FA04D0">
        <w:rPr>
          <w:rFonts w:ascii="Times New Roman" w:hAnsi="Times New Roman" w:cs="Times New Roman"/>
          <w:i w:val="0"/>
          <w:color w:val="000000" w:themeColor="text1"/>
          <w:sz w:val="24"/>
          <w:szCs w:val="24"/>
          <w:lang w:val="sk-SK"/>
        </w:rPr>
        <w:t xml:space="preserve"> o dani z príjmu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5" w:name="2159049"/>
      <w:bookmarkEnd w:id="1515"/>
      <w:r w:rsidRPr="00FA04D0">
        <w:rPr>
          <w:rFonts w:ascii="Times New Roman" w:hAnsi="Times New Roman" w:cs="Times New Roman"/>
          <w:b/>
          <w:i w:val="0"/>
          <w:color w:val="000000" w:themeColor="text1"/>
          <w:sz w:val="24"/>
          <w:szCs w:val="24"/>
          <w:lang w:val="sk-SK"/>
        </w:rPr>
        <w:t>30b)</w:t>
      </w:r>
      <w:r w:rsidRPr="00FA04D0">
        <w:rPr>
          <w:rFonts w:ascii="Times New Roman" w:hAnsi="Times New Roman" w:cs="Times New Roman"/>
          <w:i w:val="0"/>
          <w:color w:val="000000" w:themeColor="text1"/>
          <w:sz w:val="24"/>
          <w:szCs w:val="24"/>
          <w:lang w:val="sk-SK"/>
        </w:rPr>
        <w:t xml:space="preserve"> </w:t>
      </w:r>
      <w:hyperlink r:id="rId149" w:anchor="f2969628" w:history="1">
        <w:r w:rsidRPr="00FA04D0">
          <w:rPr>
            <w:rStyle w:val="Hypertextovprepojenie"/>
            <w:rFonts w:ascii="Times New Roman" w:hAnsi="Times New Roman" w:cs="Times New Roman"/>
            <w:i w:val="0"/>
            <w:color w:val="000000" w:themeColor="text1"/>
            <w:sz w:val="24"/>
            <w:szCs w:val="24"/>
            <w:u w:val="none"/>
            <w:lang w:val="sk-SK"/>
          </w:rPr>
          <w:t>§ 6 zákona č. 595/2003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6" w:name="2159050"/>
      <w:bookmarkEnd w:id="1516"/>
      <w:r w:rsidRPr="00FA04D0">
        <w:rPr>
          <w:rFonts w:ascii="Times New Roman" w:hAnsi="Times New Roman" w:cs="Times New Roman"/>
          <w:b/>
          <w:i w:val="0"/>
          <w:color w:val="000000" w:themeColor="text1"/>
          <w:sz w:val="24"/>
          <w:szCs w:val="24"/>
          <w:lang w:val="sk-SK"/>
        </w:rPr>
        <w:t>30c)</w:t>
      </w:r>
      <w:r w:rsidRPr="00FA04D0">
        <w:rPr>
          <w:rFonts w:ascii="Times New Roman" w:hAnsi="Times New Roman" w:cs="Times New Roman"/>
          <w:i w:val="0"/>
          <w:color w:val="000000" w:themeColor="text1"/>
          <w:sz w:val="24"/>
          <w:szCs w:val="24"/>
          <w:lang w:val="sk-SK"/>
        </w:rPr>
        <w:t xml:space="preserve"> </w:t>
      </w:r>
      <w:hyperlink r:id="rId150" w:anchor="f2969695" w:history="1">
        <w:r w:rsidRPr="00FA04D0">
          <w:rPr>
            <w:rStyle w:val="Hypertextovprepojenie"/>
            <w:rFonts w:ascii="Times New Roman" w:hAnsi="Times New Roman" w:cs="Times New Roman"/>
            <w:i w:val="0"/>
            <w:color w:val="000000" w:themeColor="text1"/>
            <w:sz w:val="24"/>
            <w:szCs w:val="24"/>
            <w:u w:val="none"/>
            <w:lang w:val="sk-SK"/>
          </w:rPr>
          <w:t>§ 7 zákona č. 595/2003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7" w:name="2159051"/>
      <w:bookmarkEnd w:id="1517"/>
      <w:r w:rsidRPr="00FA04D0">
        <w:rPr>
          <w:rFonts w:ascii="Times New Roman" w:hAnsi="Times New Roman" w:cs="Times New Roman"/>
          <w:b/>
          <w:i w:val="0"/>
          <w:color w:val="000000" w:themeColor="text1"/>
          <w:sz w:val="24"/>
          <w:szCs w:val="24"/>
          <w:lang w:val="sk-SK"/>
        </w:rPr>
        <w:t>30d)</w:t>
      </w:r>
      <w:r w:rsidRPr="00FA04D0">
        <w:rPr>
          <w:rFonts w:ascii="Times New Roman" w:hAnsi="Times New Roman" w:cs="Times New Roman"/>
          <w:i w:val="0"/>
          <w:color w:val="000000" w:themeColor="text1"/>
          <w:sz w:val="24"/>
          <w:szCs w:val="24"/>
          <w:lang w:val="sk-SK"/>
        </w:rPr>
        <w:t xml:space="preserve"> Zákon č. </w:t>
      </w:r>
      <w:hyperlink r:id="rId151" w:history="1">
        <w:r w:rsidRPr="00FA04D0">
          <w:rPr>
            <w:rStyle w:val="Hypertextovprepojenie"/>
            <w:rFonts w:ascii="Times New Roman" w:hAnsi="Times New Roman" w:cs="Times New Roman"/>
            <w:i w:val="0"/>
            <w:color w:val="000000" w:themeColor="text1"/>
            <w:sz w:val="24"/>
            <w:szCs w:val="24"/>
            <w:u w:val="none"/>
            <w:lang w:val="sk-SK"/>
          </w:rPr>
          <w:t>595/2003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8" w:name="2159052"/>
      <w:bookmarkEnd w:id="1518"/>
      <w:r w:rsidRPr="00FA04D0">
        <w:rPr>
          <w:rFonts w:ascii="Times New Roman" w:hAnsi="Times New Roman" w:cs="Times New Roman"/>
          <w:b/>
          <w:i w:val="0"/>
          <w:color w:val="000000" w:themeColor="text1"/>
          <w:sz w:val="24"/>
          <w:szCs w:val="24"/>
          <w:lang w:val="sk-SK"/>
        </w:rPr>
        <w:t>31)</w:t>
      </w:r>
      <w:r w:rsidRPr="00FA04D0">
        <w:rPr>
          <w:rFonts w:ascii="Times New Roman" w:hAnsi="Times New Roman" w:cs="Times New Roman"/>
          <w:i w:val="0"/>
          <w:color w:val="000000" w:themeColor="text1"/>
          <w:sz w:val="24"/>
          <w:szCs w:val="24"/>
          <w:lang w:val="sk-SK"/>
        </w:rPr>
        <w:t xml:space="preserve"> </w:t>
      </w:r>
      <w:hyperlink r:id="rId152" w:anchor="f2660344" w:history="1">
        <w:r w:rsidRPr="00FA04D0">
          <w:rPr>
            <w:rStyle w:val="Hypertextovprepojenie"/>
            <w:rFonts w:ascii="Times New Roman" w:hAnsi="Times New Roman" w:cs="Times New Roman"/>
            <w:i w:val="0"/>
            <w:color w:val="000000" w:themeColor="text1"/>
            <w:sz w:val="24"/>
            <w:szCs w:val="24"/>
            <w:u w:val="none"/>
            <w:lang w:val="sk-SK"/>
          </w:rPr>
          <w:t>§ 63 ods. 1 písm. c) zákona č. 315/2001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19" w:name="2159053"/>
      <w:bookmarkEnd w:id="1519"/>
      <w:r w:rsidRPr="00FA04D0">
        <w:rPr>
          <w:rFonts w:ascii="Times New Roman" w:hAnsi="Times New Roman" w:cs="Times New Roman"/>
          <w:b/>
          <w:i w:val="0"/>
          <w:color w:val="000000" w:themeColor="text1"/>
          <w:sz w:val="24"/>
          <w:szCs w:val="24"/>
          <w:lang w:val="sk-SK"/>
        </w:rPr>
        <w:t>31a)</w:t>
      </w:r>
      <w:r w:rsidRPr="00FA04D0">
        <w:rPr>
          <w:rFonts w:ascii="Times New Roman" w:hAnsi="Times New Roman" w:cs="Times New Roman"/>
          <w:i w:val="0"/>
          <w:color w:val="000000" w:themeColor="text1"/>
          <w:sz w:val="24"/>
          <w:szCs w:val="24"/>
          <w:lang w:val="sk-SK"/>
        </w:rPr>
        <w:t xml:space="preserve"> </w:t>
      </w:r>
      <w:hyperlink r:id="rId153" w:anchor="f2660362" w:history="1">
        <w:r w:rsidRPr="00FA04D0">
          <w:rPr>
            <w:rStyle w:val="Hypertextovprepojenie"/>
            <w:rFonts w:ascii="Times New Roman" w:hAnsi="Times New Roman" w:cs="Times New Roman"/>
            <w:i w:val="0"/>
            <w:color w:val="000000" w:themeColor="text1"/>
            <w:sz w:val="24"/>
            <w:szCs w:val="24"/>
            <w:u w:val="none"/>
            <w:lang w:val="sk-SK"/>
          </w:rPr>
          <w:t>§ 63 ods. 1 písm. j) zákona č. 315/2001 Z. z.</w:t>
        </w:r>
      </w:hyperlink>
      <w:r w:rsidRPr="00FA04D0">
        <w:rPr>
          <w:rFonts w:ascii="Times New Roman" w:hAnsi="Times New Roman" w:cs="Times New Roman"/>
          <w:i w:val="0"/>
          <w:color w:val="000000" w:themeColor="text1"/>
          <w:sz w:val="24"/>
          <w:szCs w:val="24"/>
          <w:lang w:val="sk-SK"/>
        </w:rPr>
        <w:t xml:space="preserve"> v znení zákona č. </w:t>
      </w:r>
      <w:hyperlink r:id="rId154" w:history="1">
        <w:r w:rsidRPr="00FA04D0">
          <w:rPr>
            <w:rStyle w:val="Hypertextovprepojenie"/>
            <w:rFonts w:ascii="Times New Roman" w:hAnsi="Times New Roman" w:cs="Times New Roman"/>
            <w:i w:val="0"/>
            <w:color w:val="000000" w:themeColor="text1"/>
            <w:sz w:val="24"/>
            <w:szCs w:val="24"/>
            <w:u w:val="none"/>
            <w:lang w:val="sk-SK"/>
          </w:rPr>
          <w:t>519/2007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0" w:name="2159055"/>
      <w:bookmarkEnd w:id="1520"/>
      <w:r w:rsidRPr="00FA04D0">
        <w:rPr>
          <w:rFonts w:ascii="Times New Roman" w:hAnsi="Times New Roman" w:cs="Times New Roman"/>
          <w:b/>
          <w:i w:val="0"/>
          <w:color w:val="000000" w:themeColor="text1"/>
          <w:sz w:val="24"/>
          <w:szCs w:val="24"/>
          <w:lang w:val="sk-SK"/>
        </w:rPr>
        <w:t>31b)</w:t>
      </w:r>
      <w:r w:rsidRPr="00FA04D0">
        <w:rPr>
          <w:rFonts w:ascii="Times New Roman" w:hAnsi="Times New Roman" w:cs="Times New Roman"/>
          <w:i w:val="0"/>
          <w:color w:val="000000" w:themeColor="text1"/>
          <w:sz w:val="24"/>
          <w:szCs w:val="24"/>
          <w:lang w:val="sk-SK"/>
        </w:rPr>
        <w:t xml:space="preserve"> </w:t>
      </w:r>
      <w:hyperlink r:id="rId155" w:anchor="f4409925" w:history="1">
        <w:r w:rsidRPr="00FA04D0">
          <w:rPr>
            <w:rStyle w:val="Hypertextovprepojenie"/>
            <w:rFonts w:ascii="Times New Roman" w:hAnsi="Times New Roman" w:cs="Times New Roman"/>
            <w:i w:val="0"/>
            <w:color w:val="000000" w:themeColor="text1"/>
            <w:sz w:val="24"/>
            <w:szCs w:val="24"/>
            <w:u w:val="none"/>
            <w:lang w:val="sk-SK"/>
          </w:rPr>
          <w:t>§ 223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1" w:name="2159059"/>
      <w:bookmarkEnd w:id="1521"/>
      <w:r w:rsidRPr="00FA04D0">
        <w:rPr>
          <w:rFonts w:ascii="Times New Roman" w:hAnsi="Times New Roman" w:cs="Times New Roman"/>
          <w:b/>
          <w:i w:val="0"/>
          <w:color w:val="000000" w:themeColor="text1"/>
          <w:sz w:val="24"/>
          <w:szCs w:val="24"/>
          <w:lang w:val="sk-SK"/>
        </w:rPr>
        <w:t>31c)</w:t>
      </w:r>
      <w:r w:rsidRPr="00FA04D0">
        <w:rPr>
          <w:rFonts w:ascii="Times New Roman" w:hAnsi="Times New Roman" w:cs="Times New Roman"/>
          <w:i w:val="0"/>
          <w:color w:val="000000" w:themeColor="text1"/>
          <w:sz w:val="24"/>
          <w:szCs w:val="24"/>
          <w:lang w:val="sk-SK"/>
        </w:rPr>
        <w:t xml:space="preserve"> </w:t>
      </w:r>
      <w:hyperlink r:id="rId156" w:anchor="f4408578" w:history="1">
        <w:r w:rsidRPr="00FA04D0">
          <w:rPr>
            <w:rStyle w:val="Hypertextovprepojenie"/>
            <w:rFonts w:ascii="Times New Roman" w:hAnsi="Times New Roman" w:cs="Times New Roman"/>
            <w:i w:val="0"/>
            <w:color w:val="000000" w:themeColor="text1"/>
            <w:sz w:val="24"/>
            <w:szCs w:val="24"/>
            <w:u w:val="none"/>
            <w:lang w:val="sk-SK"/>
          </w:rPr>
          <w:t>§ 83 ods. 1 písm. c)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2" w:name="2159061"/>
      <w:bookmarkEnd w:id="1522"/>
      <w:r w:rsidRPr="00FA04D0">
        <w:rPr>
          <w:rFonts w:ascii="Times New Roman" w:hAnsi="Times New Roman" w:cs="Times New Roman"/>
          <w:b/>
          <w:i w:val="0"/>
          <w:color w:val="000000" w:themeColor="text1"/>
          <w:sz w:val="24"/>
          <w:szCs w:val="24"/>
          <w:lang w:val="sk-SK"/>
        </w:rPr>
        <w:t>31d)</w:t>
      </w:r>
      <w:r w:rsidRPr="00FA04D0">
        <w:rPr>
          <w:rFonts w:ascii="Times New Roman" w:hAnsi="Times New Roman" w:cs="Times New Roman"/>
          <w:i w:val="0"/>
          <w:color w:val="000000" w:themeColor="text1"/>
          <w:sz w:val="24"/>
          <w:szCs w:val="24"/>
          <w:lang w:val="sk-SK"/>
        </w:rPr>
        <w:t xml:space="preserve"> </w:t>
      </w:r>
      <w:hyperlink r:id="rId157" w:anchor="f3203037" w:history="1">
        <w:r w:rsidRPr="00FA04D0">
          <w:rPr>
            <w:rStyle w:val="Hypertextovprepojenie"/>
            <w:rFonts w:ascii="Times New Roman" w:hAnsi="Times New Roman" w:cs="Times New Roman"/>
            <w:i w:val="0"/>
            <w:color w:val="000000" w:themeColor="text1"/>
            <w:sz w:val="24"/>
            <w:szCs w:val="24"/>
            <w:u w:val="none"/>
            <w:lang w:val="sk-SK"/>
          </w:rPr>
          <w:t>§ 10 ods. 1 písm. b) Trestného zákona</w:t>
        </w:r>
      </w:hyperlink>
      <w:r w:rsidRPr="00FA04D0">
        <w:rPr>
          <w:rFonts w:ascii="Times New Roman" w:hAnsi="Times New Roman" w:cs="Times New Roman"/>
          <w:i w:val="0"/>
          <w:color w:val="000000" w:themeColor="text1"/>
          <w:sz w:val="24"/>
          <w:szCs w:val="24"/>
          <w:lang w:val="sk-SK"/>
        </w:rPr>
        <w:t>.</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3" w:name="2159063"/>
      <w:bookmarkEnd w:id="1523"/>
      <w:r w:rsidRPr="00FA04D0">
        <w:rPr>
          <w:rFonts w:ascii="Times New Roman" w:hAnsi="Times New Roman" w:cs="Times New Roman"/>
          <w:b/>
          <w:i w:val="0"/>
          <w:color w:val="000000" w:themeColor="text1"/>
          <w:sz w:val="24"/>
          <w:szCs w:val="24"/>
          <w:lang w:val="sk-SK"/>
        </w:rPr>
        <w:t>31e)</w:t>
      </w:r>
      <w:r w:rsidRPr="00FA04D0">
        <w:rPr>
          <w:rFonts w:ascii="Times New Roman" w:hAnsi="Times New Roman" w:cs="Times New Roman"/>
          <w:i w:val="0"/>
          <w:color w:val="000000" w:themeColor="text1"/>
          <w:sz w:val="24"/>
          <w:szCs w:val="24"/>
          <w:lang w:val="sk-SK"/>
        </w:rPr>
        <w:t xml:space="preserve"> </w:t>
      </w:r>
      <w:hyperlink r:id="rId158" w:anchor="f3203039" w:history="1">
        <w:r w:rsidRPr="00FA04D0">
          <w:rPr>
            <w:rStyle w:val="Hypertextovprepojenie"/>
            <w:rFonts w:ascii="Times New Roman" w:hAnsi="Times New Roman" w:cs="Times New Roman"/>
            <w:i w:val="0"/>
            <w:color w:val="000000" w:themeColor="text1"/>
            <w:sz w:val="24"/>
            <w:szCs w:val="24"/>
            <w:u w:val="none"/>
            <w:lang w:val="sk-SK"/>
          </w:rPr>
          <w:t>§ 11 Trestného zákona</w:t>
        </w:r>
      </w:hyperlink>
      <w:r w:rsidRPr="00FA04D0">
        <w:rPr>
          <w:rFonts w:ascii="Times New Roman" w:hAnsi="Times New Roman" w:cs="Times New Roman"/>
          <w:i w:val="0"/>
          <w:color w:val="000000" w:themeColor="text1"/>
          <w:sz w:val="24"/>
          <w:szCs w:val="24"/>
          <w:lang w:val="sk-SK"/>
        </w:rPr>
        <w:t>.</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4" w:name="2159064"/>
      <w:bookmarkEnd w:id="1524"/>
      <w:r w:rsidRPr="00FA04D0">
        <w:rPr>
          <w:rFonts w:ascii="Times New Roman" w:hAnsi="Times New Roman" w:cs="Times New Roman"/>
          <w:b/>
          <w:i w:val="0"/>
          <w:color w:val="000000" w:themeColor="text1"/>
          <w:sz w:val="24"/>
          <w:szCs w:val="24"/>
          <w:lang w:val="sk-SK"/>
        </w:rPr>
        <w:t>31f)</w:t>
      </w:r>
      <w:r w:rsidRPr="00FA04D0">
        <w:rPr>
          <w:rFonts w:ascii="Times New Roman" w:hAnsi="Times New Roman" w:cs="Times New Roman"/>
          <w:i w:val="0"/>
          <w:color w:val="000000" w:themeColor="text1"/>
          <w:sz w:val="24"/>
          <w:szCs w:val="24"/>
          <w:lang w:val="sk-SK"/>
        </w:rPr>
        <w:t xml:space="preserve"> </w:t>
      </w:r>
      <w:hyperlink r:id="rId159" w:anchor="f3220118" w:history="1">
        <w:r w:rsidRPr="00FA04D0">
          <w:rPr>
            <w:rStyle w:val="Hypertextovprepojenie"/>
            <w:rFonts w:ascii="Times New Roman" w:hAnsi="Times New Roman" w:cs="Times New Roman"/>
            <w:i w:val="0"/>
            <w:color w:val="000000" w:themeColor="text1"/>
            <w:sz w:val="24"/>
            <w:szCs w:val="24"/>
            <w:u w:val="none"/>
            <w:lang w:val="sk-SK"/>
          </w:rPr>
          <w:t>§ 13 ods. 1 písm. f) zákona č. 346/2005 Z. z.</w:t>
        </w:r>
      </w:hyperlink>
      <w:r w:rsidRPr="00FA04D0">
        <w:rPr>
          <w:rFonts w:ascii="Times New Roman" w:hAnsi="Times New Roman" w:cs="Times New Roman"/>
          <w:i w:val="0"/>
          <w:color w:val="000000" w:themeColor="text1"/>
          <w:sz w:val="24"/>
          <w:szCs w:val="24"/>
          <w:lang w:val="sk-SK"/>
        </w:rPr>
        <w:t xml:space="preserve"> v znení zákona č. </w:t>
      </w:r>
      <w:hyperlink r:id="rId160" w:history="1">
        <w:r w:rsidRPr="00FA04D0">
          <w:rPr>
            <w:rStyle w:val="Hypertextovprepojenie"/>
            <w:rFonts w:ascii="Times New Roman" w:hAnsi="Times New Roman" w:cs="Times New Roman"/>
            <w:i w:val="0"/>
            <w:color w:val="000000" w:themeColor="text1"/>
            <w:sz w:val="24"/>
            <w:szCs w:val="24"/>
            <w:u w:val="none"/>
            <w:lang w:val="sk-SK"/>
          </w:rPr>
          <w:t>253/2007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5" w:name="2159065"/>
      <w:bookmarkEnd w:id="1525"/>
      <w:r w:rsidRPr="00FA04D0">
        <w:rPr>
          <w:rFonts w:ascii="Times New Roman" w:hAnsi="Times New Roman" w:cs="Times New Roman"/>
          <w:b/>
          <w:i w:val="0"/>
          <w:color w:val="000000" w:themeColor="text1"/>
          <w:sz w:val="24"/>
          <w:szCs w:val="24"/>
          <w:lang w:val="sk-SK"/>
        </w:rPr>
        <w:t>31fa)</w:t>
      </w:r>
      <w:r w:rsidRPr="00FA04D0">
        <w:rPr>
          <w:rFonts w:ascii="Times New Roman" w:hAnsi="Times New Roman" w:cs="Times New Roman"/>
          <w:i w:val="0"/>
          <w:color w:val="000000" w:themeColor="text1"/>
          <w:sz w:val="24"/>
          <w:szCs w:val="24"/>
          <w:lang w:val="sk-SK"/>
        </w:rPr>
        <w:t xml:space="preserve"> </w:t>
      </w:r>
      <w:hyperlink r:id="rId161" w:anchor="f2660346" w:history="1">
        <w:r w:rsidRPr="00FA04D0">
          <w:rPr>
            <w:rStyle w:val="Hypertextovprepojenie"/>
            <w:rFonts w:ascii="Times New Roman" w:hAnsi="Times New Roman" w:cs="Times New Roman"/>
            <w:i w:val="0"/>
            <w:color w:val="000000" w:themeColor="text1"/>
            <w:sz w:val="24"/>
            <w:szCs w:val="24"/>
            <w:u w:val="none"/>
            <w:lang w:val="sk-SK"/>
          </w:rPr>
          <w:t>§ 63 ods. 1 písm. d) zákona č. 315/2001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6" w:name="2159066"/>
      <w:bookmarkEnd w:id="1526"/>
      <w:r w:rsidRPr="00FA04D0">
        <w:rPr>
          <w:rFonts w:ascii="Times New Roman" w:hAnsi="Times New Roman" w:cs="Times New Roman"/>
          <w:b/>
          <w:i w:val="0"/>
          <w:color w:val="000000" w:themeColor="text1"/>
          <w:sz w:val="24"/>
          <w:szCs w:val="24"/>
          <w:lang w:val="sk-SK"/>
        </w:rPr>
        <w:t>31g)</w:t>
      </w:r>
      <w:r w:rsidRPr="00FA04D0">
        <w:rPr>
          <w:rFonts w:ascii="Times New Roman" w:hAnsi="Times New Roman" w:cs="Times New Roman"/>
          <w:i w:val="0"/>
          <w:color w:val="000000" w:themeColor="text1"/>
          <w:sz w:val="24"/>
          <w:szCs w:val="24"/>
          <w:lang w:val="sk-SK"/>
        </w:rPr>
        <w:t xml:space="preserve"> </w:t>
      </w:r>
      <w:hyperlink r:id="rId162" w:anchor="f4407826" w:history="1">
        <w:r w:rsidRPr="00FA04D0">
          <w:rPr>
            <w:rStyle w:val="Hypertextovprepojenie"/>
            <w:rFonts w:ascii="Times New Roman" w:hAnsi="Times New Roman" w:cs="Times New Roman"/>
            <w:i w:val="0"/>
            <w:color w:val="000000" w:themeColor="text1"/>
            <w:sz w:val="24"/>
            <w:szCs w:val="24"/>
            <w:u w:val="none"/>
            <w:lang w:val="sk-SK"/>
          </w:rPr>
          <w:t>§ 16 ods. 1 písm. d)</w:t>
        </w:r>
      </w:hyperlink>
      <w:r w:rsidRPr="00FA04D0">
        <w:rPr>
          <w:rFonts w:ascii="Times New Roman" w:hAnsi="Times New Roman" w:cs="Times New Roman"/>
          <w:i w:val="0"/>
          <w:color w:val="000000" w:themeColor="text1"/>
          <w:sz w:val="24"/>
          <w:szCs w:val="24"/>
          <w:lang w:val="sk-SK"/>
        </w:rPr>
        <w:t xml:space="preserve"> a </w:t>
      </w:r>
      <w:hyperlink r:id="rId163" w:anchor="f4407829" w:history="1">
        <w:r w:rsidRPr="00FA04D0">
          <w:rPr>
            <w:rStyle w:val="Hypertextovprepojenie"/>
            <w:rFonts w:ascii="Times New Roman" w:hAnsi="Times New Roman" w:cs="Times New Roman"/>
            <w:i w:val="0"/>
            <w:color w:val="000000" w:themeColor="text1"/>
            <w:sz w:val="24"/>
            <w:szCs w:val="24"/>
            <w:u w:val="none"/>
            <w:lang w:val="sk-SK"/>
          </w:rPr>
          <w:t>e)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7" w:name="2159067"/>
      <w:bookmarkEnd w:id="1527"/>
      <w:r w:rsidRPr="00FA04D0">
        <w:rPr>
          <w:rFonts w:ascii="Times New Roman" w:hAnsi="Times New Roman" w:cs="Times New Roman"/>
          <w:b/>
          <w:i w:val="0"/>
          <w:color w:val="000000" w:themeColor="text1"/>
          <w:sz w:val="24"/>
          <w:szCs w:val="24"/>
          <w:lang w:val="sk-SK"/>
        </w:rPr>
        <w:t>31h)</w:t>
      </w:r>
      <w:r w:rsidRPr="00FA04D0">
        <w:rPr>
          <w:rFonts w:ascii="Times New Roman" w:hAnsi="Times New Roman" w:cs="Times New Roman"/>
          <w:i w:val="0"/>
          <w:color w:val="000000" w:themeColor="text1"/>
          <w:sz w:val="24"/>
          <w:szCs w:val="24"/>
          <w:lang w:val="sk-SK"/>
        </w:rPr>
        <w:t xml:space="preserve"> </w:t>
      </w:r>
      <w:hyperlink r:id="rId164" w:anchor="f4409271" w:history="1">
        <w:r w:rsidRPr="00FA04D0">
          <w:rPr>
            <w:rStyle w:val="Hypertextovprepojenie"/>
            <w:rFonts w:ascii="Times New Roman" w:hAnsi="Times New Roman" w:cs="Times New Roman"/>
            <w:i w:val="0"/>
            <w:color w:val="000000" w:themeColor="text1"/>
            <w:sz w:val="24"/>
            <w:szCs w:val="24"/>
            <w:u w:val="none"/>
            <w:lang w:val="sk-SK"/>
          </w:rPr>
          <w:t>§ 139 ods. 1 písm. b)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8" w:name="2159069"/>
      <w:bookmarkEnd w:id="1528"/>
      <w:r w:rsidRPr="00FA04D0">
        <w:rPr>
          <w:rFonts w:ascii="Times New Roman" w:hAnsi="Times New Roman" w:cs="Times New Roman"/>
          <w:b/>
          <w:i w:val="0"/>
          <w:color w:val="000000" w:themeColor="text1"/>
          <w:sz w:val="24"/>
          <w:szCs w:val="24"/>
          <w:lang w:val="sk-SK"/>
        </w:rPr>
        <w:lastRenderedPageBreak/>
        <w:t>32)</w:t>
      </w:r>
      <w:r w:rsidRPr="00FA04D0">
        <w:rPr>
          <w:rFonts w:ascii="Times New Roman" w:hAnsi="Times New Roman" w:cs="Times New Roman"/>
          <w:i w:val="0"/>
          <w:color w:val="000000" w:themeColor="text1"/>
          <w:sz w:val="24"/>
          <w:szCs w:val="24"/>
          <w:lang w:val="sk-SK"/>
        </w:rPr>
        <w:t xml:space="preserve"> Napríklad zákon č. </w:t>
      </w:r>
      <w:hyperlink r:id="rId165" w:history="1">
        <w:r w:rsidRPr="00FA04D0">
          <w:rPr>
            <w:rStyle w:val="Hypertextovprepojenie"/>
            <w:rFonts w:ascii="Times New Roman" w:hAnsi="Times New Roman" w:cs="Times New Roman"/>
            <w:i w:val="0"/>
            <w:color w:val="000000" w:themeColor="text1"/>
            <w:sz w:val="24"/>
            <w:szCs w:val="24"/>
            <w:u w:val="none"/>
            <w:lang w:val="sk-SK"/>
          </w:rPr>
          <w:t>73/1998 Z. z.</w:t>
        </w:r>
      </w:hyperlink>
      <w:r w:rsidRPr="00FA04D0">
        <w:rPr>
          <w:rFonts w:ascii="Times New Roman" w:hAnsi="Times New Roman" w:cs="Times New Roman"/>
          <w:i w:val="0"/>
          <w:color w:val="000000" w:themeColor="text1"/>
          <w:sz w:val="24"/>
          <w:szCs w:val="24"/>
          <w:lang w:val="sk-SK"/>
        </w:rPr>
        <w:t xml:space="preserve"> v znení neskorších predpisov, zákon č. </w:t>
      </w:r>
      <w:hyperlink r:id="rId166" w:history="1">
        <w:r w:rsidRPr="00FA04D0">
          <w:rPr>
            <w:rStyle w:val="Hypertextovprepojenie"/>
            <w:rFonts w:ascii="Times New Roman" w:hAnsi="Times New Roman" w:cs="Times New Roman"/>
            <w:i w:val="0"/>
            <w:color w:val="000000" w:themeColor="text1"/>
            <w:sz w:val="24"/>
            <w:szCs w:val="24"/>
            <w:u w:val="none"/>
            <w:lang w:val="sk-SK"/>
          </w:rPr>
          <w:t>200/1998 Z. z.</w:t>
        </w:r>
      </w:hyperlink>
      <w:r w:rsidRPr="00FA04D0">
        <w:rPr>
          <w:rFonts w:ascii="Times New Roman" w:hAnsi="Times New Roman" w:cs="Times New Roman"/>
          <w:i w:val="0"/>
          <w:color w:val="000000" w:themeColor="text1"/>
          <w:sz w:val="24"/>
          <w:szCs w:val="24"/>
          <w:lang w:val="sk-SK"/>
        </w:rPr>
        <w:t xml:space="preserve"> v znení neskorších predpisov, zákon č. </w:t>
      </w:r>
      <w:hyperlink r:id="rId167" w:history="1">
        <w:r w:rsidRPr="00FA04D0">
          <w:rPr>
            <w:rStyle w:val="Hypertextovprepojenie"/>
            <w:rFonts w:ascii="Times New Roman" w:hAnsi="Times New Roman" w:cs="Times New Roman"/>
            <w:i w:val="0"/>
            <w:color w:val="000000" w:themeColor="text1"/>
            <w:sz w:val="24"/>
            <w:szCs w:val="24"/>
            <w:u w:val="none"/>
            <w:lang w:val="sk-SK"/>
          </w:rPr>
          <w:t>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29" w:name="2159070"/>
      <w:bookmarkEnd w:id="1529"/>
      <w:r w:rsidRPr="00FA04D0">
        <w:rPr>
          <w:rFonts w:ascii="Times New Roman" w:hAnsi="Times New Roman" w:cs="Times New Roman"/>
          <w:b/>
          <w:i w:val="0"/>
          <w:color w:val="000000" w:themeColor="text1"/>
          <w:sz w:val="24"/>
          <w:szCs w:val="24"/>
          <w:lang w:val="sk-SK"/>
        </w:rPr>
        <w:t>33)</w:t>
      </w:r>
      <w:r w:rsidRPr="00FA04D0">
        <w:rPr>
          <w:rFonts w:ascii="Times New Roman" w:hAnsi="Times New Roman" w:cs="Times New Roman"/>
          <w:i w:val="0"/>
          <w:color w:val="000000" w:themeColor="text1"/>
          <w:sz w:val="24"/>
          <w:szCs w:val="24"/>
          <w:lang w:val="sk-SK"/>
        </w:rPr>
        <w:t xml:space="preserve"> </w:t>
      </w:r>
      <w:hyperlink r:id="rId168" w:anchor="f1874004" w:history="1">
        <w:r w:rsidRPr="00FA04D0">
          <w:rPr>
            <w:rStyle w:val="Hypertextovprepojenie"/>
            <w:rFonts w:ascii="Times New Roman" w:hAnsi="Times New Roman" w:cs="Times New Roman"/>
            <w:i w:val="0"/>
            <w:color w:val="000000" w:themeColor="text1"/>
            <w:sz w:val="24"/>
            <w:szCs w:val="24"/>
            <w:u w:val="none"/>
            <w:lang w:val="sk-SK"/>
          </w:rPr>
          <w:t>§ 25 ods. 1 zákona č. 119/1990 Zb.</w:t>
        </w:r>
      </w:hyperlink>
      <w:r w:rsidRPr="00FA04D0">
        <w:rPr>
          <w:rFonts w:ascii="Times New Roman" w:hAnsi="Times New Roman" w:cs="Times New Roman"/>
          <w:i w:val="0"/>
          <w:color w:val="000000" w:themeColor="text1"/>
          <w:sz w:val="24"/>
          <w:szCs w:val="24"/>
          <w:lang w:val="sk-SK"/>
        </w:rPr>
        <w:t xml:space="preserve"> o súdnej rehabilitácii.</w:t>
      </w:r>
      <w:hyperlink r:id="rId169" w:anchor="f1942515" w:history="1">
        <w:r w:rsidRPr="00FA04D0">
          <w:rPr>
            <w:rStyle w:val="Hypertextovprepojenie"/>
            <w:rFonts w:ascii="Times New Roman" w:hAnsi="Times New Roman" w:cs="Times New Roman"/>
            <w:i w:val="0"/>
            <w:color w:val="000000" w:themeColor="text1"/>
            <w:sz w:val="24"/>
            <w:szCs w:val="24"/>
            <w:u w:val="none"/>
            <w:lang w:val="sk-SK"/>
          </w:rPr>
          <w:t>§ 24 ods. 1 až 3 zákona č. 87/1991 Zb.</w:t>
        </w:r>
      </w:hyperlink>
      <w:r w:rsidRPr="00FA04D0">
        <w:rPr>
          <w:rFonts w:ascii="Times New Roman" w:hAnsi="Times New Roman" w:cs="Times New Roman"/>
          <w:i w:val="0"/>
          <w:color w:val="000000" w:themeColor="text1"/>
          <w:sz w:val="24"/>
          <w:szCs w:val="24"/>
          <w:lang w:val="sk-SK"/>
        </w:rPr>
        <w:t xml:space="preserve"> o mimosúdnych rehabilitáciách.</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0" w:name="2159071"/>
      <w:bookmarkEnd w:id="1530"/>
      <w:r w:rsidRPr="00FA04D0">
        <w:rPr>
          <w:rFonts w:ascii="Times New Roman" w:hAnsi="Times New Roman" w:cs="Times New Roman"/>
          <w:b/>
          <w:i w:val="0"/>
          <w:color w:val="000000" w:themeColor="text1"/>
          <w:sz w:val="24"/>
          <w:szCs w:val="24"/>
          <w:lang w:val="sk-SK"/>
        </w:rPr>
        <w:t>33a)</w:t>
      </w:r>
      <w:r w:rsidRPr="00FA04D0">
        <w:rPr>
          <w:rFonts w:ascii="Times New Roman" w:hAnsi="Times New Roman" w:cs="Times New Roman"/>
          <w:i w:val="0"/>
          <w:color w:val="000000" w:themeColor="text1"/>
          <w:sz w:val="24"/>
          <w:szCs w:val="24"/>
          <w:lang w:val="sk-SK"/>
        </w:rPr>
        <w:t xml:space="preserve"> </w:t>
      </w:r>
      <w:hyperlink r:id="rId170" w:anchor="f2660217" w:history="1">
        <w:r w:rsidRPr="00FA04D0">
          <w:rPr>
            <w:rStyle w:val="Hypertextovprepojenie"/>
            <w:rFonts w:ascii="Times New Roman" w:hAnsi="Times New Roman" w:cs="Times New Roman"/>
            <w:i w:val="0"/>
            <w:color w:val="000000" w:themeColor="text1"/>
            <w:sz w:val="24"/>
            <w:szCs w:val="24"/>
            <w:u w:val="none"/>
            <w:lang w:val="sk-SK"/>
          </w:rPr>
          <w:t>§ 53a</w:t>
        </w:r>
      </w:hyperlink>
      <w:r w:rsidRPr="00FA04D0">
        <w:rPr>
          <w:rFonts w:ascii="Times New Roman" w:hAnsi="Times New Roman" w:cs="Times New Roman"/>
          <w:i w:val="0"/>
          <w:color w:val="000000" w:themeColor="text1"/>
          <w:sz w:val="24"/>
          <w:szCs w:val="24"/>
          <w:lang w:val="sk-SK"/>
        </w:rPr>
        <w:t xml:space="preserve"> a </w:t>
      </w:r>
      <w:hyperlink r:id="rId171" w:anchor="f2660226" w:history="1">
        <w:r w:rsidRPr="00FA04D0">
          <w:rPr>
            <w:rStyle w:val="Hypertextovprepojenie"/>
            <w:rFonts w:ascii="Times New Roman" w:hAnsi="Times New Roman" w:cs="Times New Roman"/>
            <w:i w:val="0"/>
            <w:color w:val="000000" w:themeColor="text1"/>
            <w:sz w:val="24"/>
            <w:szCs w:val="24"/>
            <w:u w:val="none"/>
            <w:lang w:val="sk-SK"/>
          </w:rPr>
          <w:t>§ 54 ods. 1 a 2 zákona č. 315/2001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1" w:name="18998206"/>
      <w:bookmarkEnd w:id="1531"/>
      <w:r w:rsidRPr="00FA04D0">
        <w:rPr>
          <w:rFonts w:ascii="Times New Roman" w:hAnsi="Times New Roman" w:cs="Times New Roman"/>
          <w:b/>
          <w:i w:val="0"/>
          <w:color w:val="000000" w:themeColor="text1"/>
          <w:sz w:val="24"/>
          <w:szCs w:val="24"/>
          <w:lang w:val="sk-SK"/>
        </w:rPr>
        <w:t>33aa)</w:t>
      </w:r>
      <w:r w:rsidRPr="00FA04D0">
        <w:rPr>
          <w:rFonts w:ascii="Times New Roman" w:hAnsi="Times New Roman" w:cs="Times New Roman"/>
          <w:i w:val="0"/>
          <w:color w:val="000000" w:themeColor="text1"/>
          <w:sz w:val="24"/>
          <w:szCs w:val="24"/>
          <w:lang w:val="sk-SK"/>
        </w:rPr>
        <w:t xml:space="preserve"> </w:t>
      </w:r>
      <w:hyperlink r:id="rId172" w:anchor="f5338805" w:history="1">
        <w:r w:rsidRPr="00FA04D0">
          <w:rPr>
            <w:rStyle w:val="Hypertextovprepojenie"/>
            <w:rFonts w:ascii="Times New Roman" w:hAnsi="Times New Roman" w:cs="Times New Roman"/>
            <w:i w:val="0"/>
            <w:color w:val="000000" w:themeColor="text1"/>
            <w:sz w:val="24"/>
            <w:szCs w:val="24"/>
            <w:u w:val="none"/>
            <w:lang w:val="sk-SK"/>
          </w:rPr>
          <w:t>§ 27b zákona č. 553/2002 Z. z.</w:t>
        </w:r>
      </w:hyperlink>
      <w:r w:rsidRPr="00FA04D0">
        <w:rPr>
          <w:rFonts w:ascii="Times New Roman" w:hAnsi="Times New Roman" w:cs="Times New Roman"/>
          <w:i w:val="0"/>
          <w:color w:val="000000" w:themeColor="text1"/>
          <w:sz w:val="24"/>
          <w:szCs w:val="24"/>
          <w:lang w:val="sk-SK"/>
        </w:rPr>
        <w:t xml:space="preserve"> o sprístupnení dokumentov o činnosti bezpečnostných zložiek štátu 1939 – 1989 a o založení Ústavu pamäti národa a o doplnení niektorých zákonov (</w:t>
      </w:r>
      <w:hyperlink r:id="rId173" w:history="1">
        <w:r w:rsidRPr="00FA04D0">
          <w:rPr>
            <w:rStyle w:val="Hypertextovprepojenie"/>
            <w:rFonts w:ascii="Times New Roman" w:hAnsi="Times New Roman" w:cs="Times New Roman"/>
            <w:i w:val="0"/>
            <w:color w:val="000000" w:themeColor="text1"/>
            <w:sz w:val="24"/>
            <w:szCs w:val="24"/>
            <w:u w:val="none"/>
            <w:lang w:val="sk-SK"/>
          </w:rPr>
          <w:t>zákon o pamäti národa</w:t>
        </w:r>
      </w:hyperlink>
      <w:r w:rsidRPr="00FA04D0">
        <w:rPr>
          <w:rFonts w:ascii="Times New Roman" w:hAnsi="Times New Roman" w:cs="Times New Roman"/>
          <w:i w:val="0"/>
          <w:color w:val="000000" w:themeColor="text1"/>
          <w:sz w:val="24"/>
          <w:szCs w:val="24"/>
          <w:lang w:val="sk-SK"/>
        </w:rPr>
        <w:t xml:space="preserve">) v znení zákona č. </w:t>
      </w:r>
      <w:hyperlink r:id="rId174" w:history="1">
        <w:r w:rsidRPr="00FA04D0">
          <w:rPr>
            <w:rStyle w:val="Hypertextovprepojenie"/>
            <w:rFonts w:ascii="Times New Roman" w:hAnsi="Times New Roman" w:cs="Times New Roman"/>
            <w:i w:val="0"/>
            <w:color w:val="000000" w:themeColor="text1"/>
            <w:sz w:val="24"/>
            <w:szCs w:val="24"/>
            <w:u w:val="none"/>
            <w:lang w:val="sk-SK"/>
          </w:rPr>
          <w:t>283/2021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2" w:name="2159073"/>
      <w:bookmarkEnd w:id="1532"/>
      <w:r w:rsidRPr="00FA04D0">
        <w:rPr>
          <w:rFonts w:ascii="Times New Roman" w:hAnsi="Times New Roman" w:cs="Times New Roman"/>
          <w:b/>
          <w:i w:val="0"/>
          <w:color w:val="000000" w:themeColor="text1"/>
          <w:sz w:val="24"/>
          <w:szCs w:val="24"/>
          <w:lang w:val="sk-SK"/>
        </w:rPr>
        <w:t>33b)</w:t>
      </w:r>
      <w:r w:rsidRPr="00FA04D0">
        <w:rPr>
          <w:rFonts w:ascii="Times New Roman" w:hAnsi="Times New Roman" w:cs="Times New Roman"/>
          <w:i w:val="0"/>
          <w:color w:val="000000" w:themeColor="text1"/>
          <w:sz w:val="24"/>
          <w:szCs w:val="24"/>
          <w:lang w:val="sk-SK"/>
        </w:rPr>
        <w:t xml:space="preserve"> </w:t>
      </w:r>
      <w:hyperlink r:id="rId175" w:anchor="f4409547" w:history="1">
        <w:r w:rsidRPr="00FA04D0">
          <w:rPr>
            <w:rStyle w:val="Hypertextovprepojenie"/>
            <w:rFonts w:ascii="Times New Roman" w:hAnsi="Times New Roman" w:cs="Times New Roman"/>
            <w:i w:val="0"/>
            <w:color w:val="000000" w:themeColor="text1"/>
            <w:sz w:val="24"/>
            <w:szCs w:val="24"/>
            <w:u w:val="none"/>
            <w:lang w:val="sk-SK"/>
          </w:rPr>
          <w:t>§ 173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3" w:name="2159074"/>
      <w:bookmarkEnd w:id="1533"/>
      <w:r w:rsidRPr="00FA04D0">
        <w:rPr>
          <w:rFonts w:ascii="Times New Roman" w:hAnsi="Times New Roman" w:cs="Times New Roman"/>
          <w:b/>
          <w:i w:val="0"/>
          <w:color w:val="000000" w:themeColor="text1"/>
          <w:sz w:val="24"/>
          <w:szCs w:val="24"/>
          <w:lang w:val="sk-SK"/>
        </w:rPr>
        <w:t>33c)</w:t>
      </w:r>
      <w:r w:rsidRPr="00FA04D0">
        <w:rPr>
          <w:rFonts w:ascii="Times New Roman" w:hAnsi="Times New Roman" w:cs="Times New Roman"/>
          <w:i w:val="0"/>
          <w:color w:val="000000" w:themeColor="text1"/>
          <w:sz w:val="24"/>
          <w:szCs w:val="24"/>
          <w:lang w:val="sk-SK"/>
        </w:rPr>
        <w:t xml:space="preserve"> </w:t>
      </w:r>
      <w:hyperlink r:id="rId176" w:anchor="f4409570" w:history="1">
        <w:r w:rsidRPr="00FA04D0">
          <w:rPr>
            <w:rStyle w:val="Hypertextovprepojenie"/>
            <w:rFonts w:ascii="Times New Roman" w:hAnsi="Times New Roman" w:cs="Times New Roman"/>
            <w:i w:val="0"/>
            <w:color w:val="000000" w:themeColor="text1"/>
            <w:sz w:val="24"/>
            <w:szCs w:val="24"/>
            <w:u w:val="none"/>
            <w:lang w:val="sk-SK"/>
          </w:rPr>
          <w:t>§ 179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4" w:name="2159075"/>
      <w:bookmarkEnd w:id="1534"/>
      <w:r w:rsidRPr="00FA04D0">
        <w:rPr>
          <w:rFonts w:ascii="Times New Roman" w:hAnsi="Times New Roman" w:cs="Times New Roman"/>
          <w:b/>
          <w:i w:val="0"/>
          <w:color w:val="000000" w:themeColor="text1"/>
          <w:sz w:val="24"/>
          <w:szCs w:val="24"/>
          <w:lang w:val="sk-SK"/>
        </w:rPr>
        <w:t>33d)</w:t>
      </w:r>
      <w:r w:rsidRPr="00FA04D0">
        <w:rPr>
          <w:rFonts w:ascii="Times New Roman" w:hAnsi="Times New Roman" w:cs="Times New Roman"/>
          <w:i w:val="0"/>
          <w:color w:val="000000" w:themeColor="text1"/>
          <w:sz w:val="24"/>
          <w:szCs w:val="24"/>
          <w:lang w:val="sk-SK"/>
        </w:rPr>
        <w:t xml:space="preserve"> Napríklad </w:t>
      </w:r>
      <w:hyperlink r:id="rId177" w:anchor="f2396590" w:history="1">
        <w:r w:rsidRPr="00FA04D0">
          <w:rPr>
            <w:rStyle w:val="Hypertextovprepojenie"/>
            <w:rFonts w:ascii="Times New Roman" w:hAnsi="Times New Roman" w:cs="Times New Roman"/>
            <w:i w:val="0"/>
            <w:color w:val="000000" w:themeColor="text1"/>
            <w:sz w:val="24"/>
            <w:szCs w:val="24"/>
            <w:u w:val="none"/>
            <w:lang w:val="sk-SK"/>
          </w:rPr>
          <w:t>§ 35 ods. 10</w:t>
        </w:r>
      </w:hyperlink>
      <w:r w:rsidRPr="00FA04D0">
        <w:rPr>
          <w:rFonts w:ascii="Times New Roman" w:hAnsi="Times New Roman" w:cs="Times New Roman"/>
          <w:i w:val="0"/>
          <w:color w:val="000000" w:themeColor="text1"/>
          <w:sz w:val="24"/>
          <w:szCs w:val="24"/>
          <w:lang w:val="sk-SK"/>
        </w:rPr>
        <w:t xml:space="preserve"> a </w:t>
      </w:r>
      <w:hyperlink r:id="rId178" w:anchor="f2396688" w:history="1">
        <w:r w:rsidRPr="00FA04D0">
          <w:rPr>
            <w:rStyle w:val="Hypertextovprepojenie"/>
            <w:rFonts w:ascii="Times New Roman" w:hAnsi="Times New Roman" w:cs="Times New Roman"/>
            <w:i w:val="0"/>
            <w:color w:val="000000" w:themeColor="text1"/>
            <w:sz w:val="24"/>
            <w:szCs w:val="24"/>
            <w:u w:val="none"/>
            <w:lang w:val="sk-SK"/>
          </w:rPr>
          <w:t>§ 43 ods. 5 zákona č. 73/1998 Z. z.</w:t>
        </w:r>
      </w:hyperlink>
      <w:r w:rsidRPr="00FA04D0">
        <w:rPr>
          <w:rFonts w:ascii="Times New Roman" w:hAnsi="Times New Roman" w:cs="Times New Roman"/>
          <w:i w:val="0"/>
          <w:color w:val="000000" w:themeColor="text1"/>
          <w:sz w:val="24"/>
          <w:szCs w:val="24"/>
          <w:lang w:val="sk-SK"/>
        </w:rPr>
        <w:t xml:space="preserve"> v znení neskorších predpisov, </w:t>
      </w:r>
      <w:hyperlink r:id="rId179" w:anchor="f2429763" w:history="1">
        <w:r w:rsidRPr="00FA04D0">
          <w:rPr>
            <w:rStyle w:val="Hypertextovprepojenie"/>
            <w:rFonts w:ascii="Times New Roman" w:hAnsi="Times New Roman" w:cs="Times New Roman"/>
            <w:i w:val="0"/>
            <w:color w:val="000000" w:themeColor="text1"/>
            <w:sz w:val="24"/>
            <w:szCs w:val="24"/>
            <w:u w:val="none"/>
            <w:lang w:val="sk-SK"/>
          </w:rPr>
          <w:t>§ 34 ods. 8</w:t>
        </w:r>
      </w:hyperlink>
      <w:r w:rsidRPr="00FA04D0">
        <w:rPr>
          <w:rFonts w:ascii="Times New Roman" w:hAnsi="Times New Roman" w:cs="Times New Roman"/>
          <w:i w:val="0"/>
          <w:color w:val="000000" w:themeColor="text1"/>
          <w:sz w:val="24"/>
          <w:szCs w:val="24"/>
          <w:lang w:val="sk-SK"/>
        </w:rPr>
        <w:t xml:space="preserve"> a </w:t>
      </w:r>
      <w:hyperlink r:id="rId180" w:anchor="f2429843" w:history="1">
        <w:r w:rsidRPr="00FA04D0">
          <w:rPr>
            <w:rStyle w:val="Hypertextovprepojenie"/>
            <w:rFonts w:ascii="Times New Roman" w:hAnsi="Times New Roman" w:cs="Times New Roman"/>
            <w:i w:val="0"/>
            <w:color w:val="000000" w:themeColor="text1"/>
            <w:sz w:val="24"/>
            <w:szCs w:val="24"/>
            <w:u w:val="none"/>
            <w:lang w:val="sk-SK"/>
          </w:rPr>
          <w:t>§ 40 ods. 4 zákona č. 200/1998 Z. z.</w:t>
        </w:r>
      </w:hyperlink>
      <w:r w:rsidRPr="00FA04D0">
        <w:rPr>
          <w:rFonts w:ascii="Times New Roman" w:hAnsi="Times New Roman" w:cs="Times New Roman"/>
          <w:i w:val="0"/>
          <w:color w:val="000000" w:themeColor="text1"/>
          <w:sz w:val="24"/>
          <w:szCs w:val="24"/>
          <w:lang w:val="sk-SK"/>
        </w:rPr>
        <w:t xml:space="preserve"> v znení neskorších predpisov, </w:t>
      </w:r>
      <w:hyperlink r:id="rId181" w:anchor="f2615142" w:history="1">
        <w:r w:rsidRPr="00FA04D0">
          <w:rPr>
            <w:rStyle w:val="Hypertextovprepojenie"/>
            <w:rFonts w:ascii="Times New Roman" w:hAnsi="Times New Roman" w:cs="Times New Roman"/>
            <w:i w:val="0"/>
            <w:color w:val="000000" w:themeColor="text1"/>
            <w:sz w:val="24"/>
            <w:szCs w:val="24"/>
            <w:u w:val="none"/>
            <w:lang w:val="sk-SK"/>
          </w:rPr>
          <w:t>§ 104 zákona č. 154/2001 Z. z.</w:t>
        </w:r>
      </w:hyperlink>
      <w:r w:rsidRPr="00FA04D0">
        <w:rPr>
          <w:rFonts w:ascii="Times New Roman" w:hAnsi="Times New Roman" w:cs="Times New Roman"/>
          <w:i w:val="0"/>
          <w:color w:val="000000" w:themeColor="text1"/>
          <w:sz w:val="24"/>
          <w:szCs w:val="24"/>
          <w:lang w:val="sk-SK"/>
        </w:rPr>
        <w:t xml:space="preserve"> v znení neskorších predpisov, </w:t>
      </w:r>
      <w:hyperlink r:id="rId182" w:anchor="f2660199" w:history="1">
        <w:r w:rsidRPr="00FA04D0">
          <w:rPr>
            <w:rStyle w:val="Hypertextovprepojenie"/>
            <w:rFonts w:ascii="Times New Roman" w:hAnsi="Times New Roman" w:cs="Times New Roman"/>
            <w:i w:val="0"/>
            <w:color w:val="000000" w:themeColor="text1"/>
            <w:sz w:val="24"/>
            <w:szCs w:val="24"/>
            <w:u w:val="none"/>
            <w:lang w:val="sk-SK"/>
          </w:rPr>
          <w:t>§ 52 ods. 5 zákona č. 315/2001 Z. z.</w:t>
        </w:r>
      </w:hyperlink>
      <w:r w:rsidRPr="00FA04D0">
        <w:rPr>
          <w:rFonts w:ascii="Times New Roman" w:hAnsi="Times New Roman" w:cs="Times New Roman"/>
          <w:i w:val="0"/>
          <w:color w:val="000000" w:themeColor="text1"/>
          <w:sz w:val="24"/>
          <w:szCs w:val="24"/>
          <w:lang w:val="sk-SK"/>
        </w:rPr>
        <w:t xml:space="preserve">, </w:t>
      </w:r>
      <w:hyperlink r:id="rId183" w:anchor="f4409547" w:history="1">
        <w:r w:rsidRPr="00FA04D0">
          <w:rPr>
            <w:rStyle w:val="Hypertextovprepojenie"/>
            <w:rFonts w:ascii="Times New Roman" w:hAnsi="Times New Roman" w:cs="Times New Roman"/>
            <w:i w:val="0"/>
            <w:color w:val="000000" w:themeColor="text1"/>
            <w:sz w:val="24"/>
            <w:szCs w:val="24"/>
            <w:u w:val="none"/>
            <w:lang w:val="sk-SK"/>
          </w:rPr>
          <w:t>§ 173</w:t>
        </w:r>
      </w:hyperlink>
      <w:r w:rsidRPr="00FA04D0">
        <w:rPr>
          <w:rFonts w:ascii="Times New Roman" w:hAnsi="Times New Roman" w:cs="Times New Roman"/>
          <w:i w:val="0"/>
          <w:color w:val="000000" w:themeColor="text1"/>
          <w:sz w:val="24"/>
          <w:szCs w:val="24"/>
          <w:lang w:val="sk-SK"/>
        </w:rPr>
        <w:t xml:space="preserve"> a </w:t>
      </w:r>
      <w:hyperlink r:id="rId184" w:anchor="f4409570" w:history="1">
        <w:r w:rsidRPr="00FA04D0">
          <w:rPr>
            <w:rStyle w:val="Hypertextovprepojenie"/>
            <w:rFonts w:ascii="Times New Roman" w:hAnsi="Times New Roman" w:cs="Times New Roman"/>
            <w:i w:val="0"/>
            <w:color w:val="000000" w:themeColor="text1"/>
            <w:sz w:val="24"/>
            <w:szCs w:val="24"/>
            <w:u w:val="none"/>
            <w:lang w:val="sk-SK"/>
          </w:rPr>
          <w:t>179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5" w:name="2159076"/>
      <w:bookmarkEnd w:id="1535"/>
      <w:r w:rsidRPr="00FA04D0">
        <w:rPr>
          <w:rFonts w:ascii="Times New Roman" w:hAnsi="Times New Roman" w:cs="Times New Roman"/>
          <w:b/>
          <w:i w:val="0"/>
          <w:color w:val="000000" w:themeColor="text1"/>
          <w:sz w:val="24"/>
          <w:szCs w:val="24"/>
          <w:lang w:val="sk-SK"/>
        </w:rPr>
        <w:t>33e)</w:t>
      </w:r>
      <w:r w:rsidRPr="00FA04D0">
        <w:rPr>
          <w:rFonts w:ascii="Times New Roman" w:hAnsi="Times New Roman" w:cs="Times New Roman"/>
          <w:i w:val="0"/>
          <w:color w:val="000000" w:themeColor="text1"/>
          <w:sz w:val="24"/>
          <w:szCs w:val="24"/>
          <w:lang w:val="sk-SK"/>
        </w:rPr>
        <w:t xml:space="preserve"> </w:t>
      </w:r>
      <w:hyperlink r:id="rId185" w:anchor="f2946405" w:history="1">
        <w:r w:rsidRPr="00FA04D0">
          <w:rPr>
            <w:rStyle w:val="Hypertextovprepojenie"/>
            <w:rFonts w:ascii="Times New Roman" w:hAnsi="Times New Roman" w:cs="Times New Roman"/>
            <w:i w:val="0"/>
            <w:color w:val="000000" w:themeColor="text1"/>
            <w:sz w:val="24"/>
            <w:szCs w:val="24"/>
            <w:u w:val="none"/>
            <w:lang w:val="sk-SK"/>
          </w:rPr>
          <w:t>§ 261 ods. 3</w:t>
        </w:r>
      </w:hyperlink>
      <w:r w:rsidRPr="00FA04D0">
        <w:rPr>
          <w:rFonts w:ascii="Times New Roman" w:hAnsi="Times New Roman" w:cs="Times New Roman"/>
          <w:i w:val="0"/>
          <w:color w:val="000000" w:themeColor="text1"/>
          <w:sz w:val="24"/>
          <w:szCs w:val="24"/>
          <w:lang w:val="sk-SK"/>
        </w:rPr>
        <w:t xml:space="preserve"> a </w:t>
      </w:r>
      <w:hyperlink r:id="rId186" w:anchor="f2946733" w:history="1">
        <w:r w:rsidRPr="00FA04D0">
          <w:rPr>
            <w:rStyle w:val="Hypertextovprepojenie"/>
            <w:rFonts w:ascii="Times New Roman" w:hAnsi="Times New Roman" w:cs="Times New Roman"/>
            <w:i w:val="0"/>
            <w:color w:val="000000" w:themeColor="text1"/>
            <w:sz w:val="24"/>
            <w:szCs w:val="24"/>
            <w:u w:val="none"/>
            <w:lang w:val="sk-SK"/>
          </w:rPr>
          <w:t>§ 293l ods. 1 zákona č. 461/2003 Z. z.</w:t>
        </w:r>
      </w:hyperlink>
      <w:r w:rsidRPr="00FA04D0">
        <w:rPr>
          <w:rFonts w:ascii="Times New Roman" w:hAnsi="Times New Roman" w:cs="Times New Roman"/>
          <w:i w:val="0"/>
          <w:color w:val="000000" w:themeColor="text1"/>
          <w:sz w:val="24"/>
          <w:szCs w:val="24"/>
          <w:lang w:val="sk-SK"/>
        </w:rPr>
        <w:t xml:space="preserve"> v znení zákona č. </w:t>
      </w:r>
      <w:hyperlink r:id="rId187" w:history="1">
        <w:r w:rsidRPr="00FA04D0">
          <w:rPr>
            <w:rStyle w:val="Hypertextovprepojenie"/>
            <w:rFonts w:ascii="Times New Roman" w:hAnsi="Times New Roman" w:cs="Times New Roman"/>
            <w:i w:val="0"/>
            <w:color w:val="000000" w:themeColor="text1"/>
            <w:sz w:val="24"/>
            <w:szCs w:val="24"/>
            <w:u w:val="none"/>
            <w:lang w:val="sk-SK"/>
          </w:rPr>
          <w:t>310/2006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6" w:name="2159077"/>
      <w:bookmarkEnd w:id="1536"/>
      <w:r w:rsidRPr="00FA04D0">
        <w:rPr>
          <w:rFonts w:ascii="Times New Roman" w:hAnsi="Times New Roman" w:cs="Times New Roman"/>
          <w:b/>
          <w:i w:val="0"/>
          <w:color w:val="000000" w:themeColor="text1"/>
          <w:sz w:val="24"/>
          <w:szCs w:val="24"/>
          <w:lang w:val="sk-SK"/>
        </w:rPr>
        <w:t>33f)</w:t>
      </w:r>
      <w:r w:rsidRPr="00FA04D0">
        <w:rPr>
          <w:rFonts w:ascii="Times New Roman" w:hAnsi="Times New Roman" w:cs="Times New Roman"/>
          <w:i w:val="0"/>
          <w:color w:val="000000" w:themeColor="text1"/>
          <w:sz w:val="24"/>
          <w:szCs w:val="24"/>
          <w:lang w:val="sk-SK"/>
        </w:rPr>
        <w:t xml:space="preserve"> </w:t>
      </w:r>
      <w:hyperlink r:id="rId188" w:anchor="f2947994" w:history="1">
        <w:r w:rsidRPr="00FA04D0">
          <w:rPr>
            <w:rStyle w:val="Hypertextovprepojenie"/>
            <w:rFonts w:ascii="Times New Roman" w:hAnsi="Times New Roman" w:cs="Times New Roman"/>
            <w:i w:val="0"/>
            <w:color w:val="000000" w:themeColor="text1"/>
            <w:sz w:val="24"/>
            <w:szCs w:val="24"/>
            <w:u w:val="none"/>
            <w:lang w:val="sk-SK"/>
          </w:rPr>
          <w:t>§ 2 zákona č. 463/2003 Z. z.</w:t>
        </w:r>
      </w:hyperlink>
      <w:r w:rsidRPr="00FA04D0">
        <w:rPr>
          <w:rFonts w:ascii="Times New Roman" w:hAnsi="Times New Roman" w:cs="Times New Roman"/>
          <w:i w:val="0"/>
          <w:color w:val="000000" w:themeColor="text1"/>
          <w:sz w:val="24"/>
          <w:szCs w:val="24"/>
          <w:lang w:val="sk-SK"/>
        </w:rPr>
        <w:t xml:space="preserve"> o vojnových veteránoch a o doplnení zákona č. 328/2002 Z. z. o sociálnom zabezpečení policajtov a vojakov a o zmene a doplnení niektorých zákonov v znení neskorších predpisov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7" w:name="2159078"/>
      <w:bookmarkEnd w:id="1537"/>
      <w:r w:rsidRPr="00FA04D0">
        <w:rPr>
          <w:rFonts w:ascii="Times New Roman" w:hAnsi="Times New Roman" w:cs="Times New Roman"/>
          <w:b/>
          <w:i w:val="0"/>
          <w:color w:val="000000" w:themeColor="text1"/>
          <w:sz w:val="24"/>
          <w:szCs w:val="24"/>
          <w:lang w:val="sk-SK"/>
        </w:rPr>
        <w:t>33g)</w:t>
      </w:r>
      <w:r w:rsidRPr="00FA04D0">
        <w:rPr>
          <w:rFonts w:ascii="Times New Roman" w:hAnsi="Times New Roman" w:cs="Times New Roman"/>
          <w:i w:val="0"/>
          <w:color w:val="000000" w:themeColor="text1"/>
          <w:sz w:val="24"/>
          <w:szCs w:val="24"/>
          <w:lang w:val="sk-SK"/>
        </w:rPr>
        <w:t xml:space="preserve"> </w:t>
      </w:r>
      <w:hyperlink r:id="rId189" w:anchor="f3310648" w:history="1">
        <w:r w:rsidRPr="00FA04D0">
          <w:rPr>
            <w:rStyle w:val="Hypertextovprepojenie"/>
            <w:rFonts w:ascii="Times New Roman" w:hAnsi="Times New Roman" w:cs="Times New Roman"/>
            <w:i w:val="0"/>
            <w:color w:val="000000" w:themeColor="text1"/>
            <w:sz w:val="24"/>
            <w:szCs w:val="24"/>
            <w:u w:val="none"/>
            <w:lang w:val="sk-SK"/>
          </w:rPr>
          <w:t>§ 10 ods. 2 zákona č. 219/2006 Z. z.</w:t>
        </w:r>
      </w:hyperlink>
      <w:r w:rsidRPr="00FA04D0">
        <w:rPr>
          <w:rFonts w:ascii="Times New Roman" w:hAnsi="Times New Roman" w:cs="Times New Roman"/>
          <w:i w:val="0"/>
          <w:color w:val="000000" w:themeColor="text1"/>
          <w:sz w:val="24"/>
          <w:szCs w:val="24"/>
          <w:lang w:val="sk-SK"/>
        </w:rPr>
        <w:t xml:space="preserve"> o protikomunistickom odboji v znení zákona č. </w:t>
      </w:r>
      <w:hyperlink r:id="rId190" w:history="1">
        <w:r w:rsidRPr="00FA04D0">
          <w:rPr>
            <w:rStyle w:val="Hypertextovprepojenie"/>
            <w:rFonts w:ascii="Times New Roman" w:hAnsi="Times New Roman" w:cs="Times New Roman"/>
            <w:i w:val="0"/>
            <w:color w:val="000000" w:themeColor="text1"/>
            <w:sz w:val="24"/>
            <w:szCs w:val="24"/>
            <w:u w:val="none"/>
            <w:lang w:val="sk-SK"/>
          </w:rPr>
          <w:t>58/2009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8" w:name="2159079"/>
      <w:bookmarkEnd w:id="1538"/>
      <w:r w:rsidRPr="00FA04D0">
        <w:rPr>
          <w:rFonts w:ascii="Times New Roman" w:hAnsi="Times New Roman" w:cs="Times New Roman"/>
          <w:b/>
          <w:i w:val="0"/>
          <w:color w:val="000000" w:themeColor="text1"/>
          <w:sz w:val="24"/>
          <w:szCs w:val="24"/>
          <w:lang w:val="sk-SK"/>
        </w:rPr>
        <w:t>33h)</w:t>
      </w:r>
      <w:r w:rsidRPr="00FA04D0">
        <w:rPr>
          <w:rFonts w:ascii="Times New Roman" w:hAnsi="Times New Roman" w:cs="Times New Roman"/>
          <w:i w:val="0"/>
          <w:color w:val="000000" w:themeColor="text1"/>
          <w:sz w:val="24"/>
          <w:szCs w:val="24"/>
          <w:lang w:val="sk-SK"/>
        </w:rPr>
        <w:t xml:space="preserve"> </w:t>
      </w:r>
      <w:hyperlink r:id="rId191" w:anchor="f3253079" w:history="1">
        <w:r w:rsidRPr="00FA04D0">
          <w:rPr>
            <w:rStyle w:val="Hypertextovprepojenie"/>
            <w:rFonts w:ascii="Times New Roman" w:hAnsi="Times New Roman" w:cs="Times New Roman"/>
            <w:i w:val="0"/>
            <w:color w:val="000000" w:themeColor="text1"/>
            <w:sz w:val="24"/>
            <w:szCs w:val="24"/>
            <w:u w:val="none"/>
            <w:lang w:val="sk-SK"/>
          </w:rPr>
          <w:t>§ 2 ods. 10 a 11 zákona č. 538/2005 Z. z.</w:t>
        </w:r>
      </w:hyperlink>
      <w:r w:rsidRPr="00FA04D0">
        <w:rPr>
          <w:rFonts w:ascii="Times New Roman" w:hAnsi="Times New Roman" w:cs="Times New Roman"/>
          <w:i w:val="0"/>
          <w:color w:val="000000" w:themeColor="text1"/>
          <w:sz w:val="24"/>
          <w:szCs w:val="24"/>
          <w:lang w:val="sk-SK"/>
        </w:rPr>
        <w:t xml:space="preserve"> o prírodných liečivých vodách, prírodných liečebných kúpeľoch, kúpeľných miestach a prírodných minerálnych vodách a o zmene a doplnení niektorých zákonov.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39" w:name="2159080"/>
      <w:bookmarkEnd w:id="1539"/>
      <w:r w:rsidRPr="00FA04D0">
        <w:rPr>
          <w:rFonts w:ascii="Times New Roman" w:hAnsi="Times New Roman" w:cs="Times New Roman"/>
          <w:b/>
          <w:i w:val="0"/>
          <w:color w:val="000000" w:themeColor="text1"/>
          <w:sz w:val="24"/>
          <w:szCs w:val="24"/>
          <w:lang w:val="sk-SK"/>
        </w:rPr>
        <w:t>33i)</w:t>
      </w:r>
      <w:r w:rsidRPr="00FA04D0">
        <w:rPr>
          <w:rFonts w:ascii="Times New Roman" w:hAnsi="Times New Roman" w:cs="Times New Roman"/>
          <w:i w:val="0"/>
          <w:color w:val="000000" w:themeColor="text1"/>
          <w:sz w:val="24"/>
          <w:szCs w:val="24"/>
          <w:lang w:val="sk-SK"/>
        </w:rPr>
        <w:t xml:space="preserve"> </w:t>
      </w:r>
      <w:hyperlink r:id="rId192" w:anchor="f3109538" w:history="1">
        <w:r w:rsidRPr="00FA04D0">
          <w:rPr>
            <w:rStyle w:val="Hypertextovprepojenie"/>
            <w:rFonts w:ascii="Times New Roman" w:hAnsi="Times New Roman" w:cs="Times New Roman"/>
            <w:i w:val="0"/>
            <w:color w:val="000000" w:themeColor="text1"/>
            <w:sz w:val="24"/>
            <w:szCs w:val="24"/>
            <w:u w:val="none"/>
            <w:lang w:val="sk-SK"/>
          </w:rPr>
          <w:t>§ 7 zákona č. 577/2004 Z. z.</w:t>
        </w:r>
      </w:hyperlink>
      <w:r w:rsidRPr="00FA04D0">
        <w:rPr>
          <w:rFonts w:ascii="Times New Roman" w:hAnsi="Times New Roman" w:cs="Times New Roman"/>
          <w:i w:val="0"/>
          <w:color w:val="000000" w:themeColor="text1"/>
          <w:sz w:val="24"/>
          <w:szCs w:val="24"/>
          <w:lang w:val="sk-SK"/>
        </w:rPr>
        <w:t xml:space="preserve"> o rozsahu zdravotnej starostlivosti uhrádzanej na základe verejného zdravotného poistenia a o úhradách za služby súvisiace s poskytovaním zdravotnej starostlivosti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0" w:name="2159081"/>
      <w:bookmarkEnd w:id="1540"/>
      <w:r w:rsidRPr="00FA04D0">
        <w:rPr>
          <w:rFonts w:ascii="Times New Roman" w:hAnsi="Times New Roman" w:cs="Times New Roman"/>
          <w:b/>
          <w:i w:val="0"/>
          <w:color w:val="000000" w:themeColor="text1"/>
          <w:sz w:val="24"/>
          <w:szCs w:val="24"/>
          <w:lang w:val="sk-SK"/>
        </w:rPr>
        <w:t>34)</w:t>
      </w:r>
      <w:r w:rsidRPr="00FA04D0">
        <w:rPr>
          <w:rFonts w:ascii="Times New Roman" w:hAnsi="Times New Roman" w:cs="Times New Roman"/>
          <w:i w:val="0"/>
          <w:color w:val="000000" w:themeColor="text1"/>
          <w:sz w:val="24"/>
          <w:szCs w:val="24"/>
          <w:lang w:val="sk-SK"/>
        </w:rPr>
        <w:t xml:space="preserve"> </w:t>
      </w:r>
      <w:hyperlink r:id="rId193" w:anchor="f2437969" w:history="1">
        <w:r w:rsidRPr="00FA04D0">
          <w:rPr>
            <w:rStyle w:val="Hypertextovprepojenie"/>
            <w:rFonts w:ascii="Times New Roman" w:hAnsi="Times New Roman" w:cs="Times New Roman"/>
            <w:i w:val="0"/>
            <w:color w:val="000000" w:themeColor="text1"/>
            <w:sz w:val="24"/>
            <w:szCs w:val="24"/>
            <w:u w:val="none"/>
            <w:lang w:val="sk-SK"/>
          </w:rPr>
          <w:t>§ 4 zákona č. 238/1998 Z. z.</w:t>
        </w:r>
      </w:hyperlink>
      <w:r w:rsidRPr="00FA04D0">
        <w:rPr>
          <w:rFonts w:ascii="Times New Roman" w:hAnsi="Times New Roman" w:cs="Times New Roman"/>
          <w:i w:val="0"/>
          <w:color w:val="000000" w:themeColor="text1"/>
          <w:sz w:val="24"/>
          <w:szCs w:val="24"/>
          <w:lang w:val="sk-SK"/>
        </w:rPr>
        <w:t xml:space="preserve"> o príspevku na pohreb.</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1" w:name="2159082"/>
      <w:bookmarkEnd w:id="1541"/>
      <w:r w:rsidRPr="00FA04D0">
        <w:rPr>
          <w:rFonts w:ascii="Times New Roman" w:hAnsi="Times New Roman" w:cs="Times New Roman"/>
          <w:b/>
          <w:i w:val="0"/>
          <w:color w:val="000000" w:themeColor="text1"/>
          <w:sz w:val="24"/>
          <w:szCs w:val="24"/>
          <w:lang w:val="sk-SK"/>
        </w:rPr>
        <w:t>35)</w:t>
      </w:r>
      <w:r w:rsidRPr="00FA04D0">
        <w:rPr>
          <w:rFonts w:ascii="Times New Roman" w:hAnsi="Times New Roman" w:cs="Times New Roman"/>
          <w:i w:val="0"/>
          <w:color w:val="000000" w:themeColor="text1"/>
          <w:sz w:val="24"/>
          <w:szCs w:val="24"/>
          <w:lang w:val="sk-SK"/>
        </w:rPr>
        <w:t xml:space="preserve"> Napríklad vyhláška Ministerstva zdravotníctva Slovenskej socialistickej republiky č. </w:t>
      </w:r>
      <w:hyperlink r:id="rId194" w:history="1">
        <w:r w:rsidRPr="00FA04D0">
          <w:rPr>
            <w:rStyle w:val="Hypertextovprepojenie"/>
            <w:rFonts w:ascii="Times New Roman" w:hAnsi="Times New Roman" w:cs="Times New Roman"/>
            <w:i w:val="0"/>
            <w:color w:val="000000" w:themeColor="text1"/>
            <w:sz w:val="24"/>
            <w:szCs w:val="24"/>
            <w:u w:val="none"/>
            <w:lang w:val="sk-SK"/>
          </w:rPr>
          <w:t>46/1985 Zb.</w:t>
        </w:r>
      </w:hyperlink>
      <w:r w:rsidRPr="00FA04D0">
        <w:rPr>
          <w:rFonts w:ascii="Times New Roman" w:hAnsi="Times New Roman" w:cs="Times New Roman"/>
          <w:i w:val="0"/>
          <w:color w:val="000000" w:themeColor="text1"/>
          <w:sz w:val="24"/>
          <w:szCs w:val="24"/>
          <w:lang w:val="sk-SK"/>
        </w:rPr>
        <w:t xml:space="preserve"> o postupe pri úmrtí a o pohrebníctve v znení zákona Národnej rady Slovenskej republiky č. </w:t>
      </w:r>
      <w:hyperlink r:id="rId195" w:history="1">
        <w:r w:rsidRPr="00FA04D0">
          <w:rPr>
            <w:rStyle w:val="Hypertextovprepojenie"/>
            <w:rFonts w:ascii="Times New Roman" w:hAnsi="Times New Roman" w:cs="Times New Roman"/>
            <w:i w:val="0"/>
            <w:color w:val="000000" w:themeColor="text1"/>
            <w:sz w:val="24"/>
            <w:szCs w:val="24"/>
            <w:u w:val="none"/>
            <w:lang w:val="sk-SK"/>
          </w:rPr>
          <w:t>277/1994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2" w:name="2159083"/>
      <w:bookmarkEnd w:id="1542"/>
      <w:r w:rsidRPr="00FA04D0">
        <w:rPr>
          <w:rFonts w:ascii="Times New Roman" w:hAnsi="Times New Roman" w:cs="Times New Roman"/>
          <w:b/>
          <w:i w:val="0"/>
          <w:color w:val="000000" w:themeColor="text1"/>
          <w:sz w:val="24"/>
          <w:szCs w:val="24"/>
          <w:lang w:val="sk-SK"/>
        </w:rPr>
        <w:t>35a)</w:t>
      </w:r>
      <w:r w:rsidRPr="00FA04D0">
        <w:rPr>
          <w:rFonts w:ascii="Times New Roman" w:hAnsi="Times New Roman" w:cs="Times New Roman"/>
          <w:i w:val="0"/>
          <w:color w:val="000000" w:themeColor="text1"/>
          <w:sz w:val="24"/>
          <w:szCs w:val="24"/>
          <w:lang w:val="sk-SK"/>
        </w:rPr>
        <w:t xml:space="preserve"> </w:t>
      </w:r>
      <w:hyperlink r:id="rId196" w:anchor="f1436253" w:history="1">
        <w:r w:rsidRPr="00FA04D0">
          <w:rPr>
            <w:rStyle w:val="Hypertextovprepojenie"/>
            <w:rFonts w:ascii="Times New Roman" w:hAnsi="Times New Roman" w:cs="Times New Roman"/>
            <w:i w:val="0"/>
            <w:color w:val="000000" w:themeColor="text1"/>
            <w:sz w:val="24"/>
            <w:szCs w:val="24"/>
            <w:u w:val="none"/>
            <w:lang w:val="sk-SK"/>
          </w:rPr>
          <w:t>§ 58 ods. 1 zákona č. 71/1967 Zb.</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3" w:name="2159084"/>
      <w:bookmarkEnd w:id="1543"/>
      <w:r w:rsidRPr="00FA04D0">
        <w:rPr>
          <w:rFonts w:ascii="Times New Roman" w:hAnsi="Times New Roman" w:cs="Times New Roman"/>
          <w:b/>
          <w:i w:val="0"/>
          <w:color w:val="000000" w:themeColor="text1"/>
          <w:sz w:val="24"/>
          <w:szCs w:val="24"/>
          <w:lang w:val="sk-SK"/>
        </w:rPr>
        <w:t>35aa)</w:t>
      </w:r>
      <w:r w:rsidRPr="00FA04D0">
        <w:rPr>
          <w:rFonts w:ascii="Times New Roman" w:hAnsi="Times New Roman" w:cs="Times New Roman"/>
          <w:i w:val="0"/>
          <w:color w:val="000000" w:themeColor="text1"/>
          <w:sz w:val="24"/>
          <w:szCs w:val="24"/>
          <w:lang w:val="sk-SK"/>
        </w:rPr>
        <w:t xml:space="preserve"> </w:t>
      </w:r>
      <w:hyperlink r:id="rId197" w:anchor="f4371333" w:history="1">
        <w:r w:rsidRPr="00FA04D0">
          <w:rPr>
            <w:rStyle w:val="Hypertextovprepojenie"/>
            <w:rFonts w:ascii="Times New Roman" w:hAnsi="Times New Roman" w:cs="Times New Roman"/>
            <w:i w:val="0"/>
            <w:color w:val="000000" w:themeColor="text1"/>
            <w:sz w:val="24"/>
            <w:szCs w:val="24"/>
            <w:u w:val="none"/>
            <w:lang w:val="sk-SK"/>
          </w:rPr>
          <w:t>§ 69b až 69d zákona č. 461/2003 Z. z.</w:t>
        </w:r>
      </w:hyperlink>
      <w:r w:rsidRPr="00FA04D0">
        <w:rPr>
          <w:rFonts w:ascii="Times New Roman" w:hAnsi="Times New Roman" w:cs="Times New Roman"/>
          <w:i w:val="0"/>
          <w:color w:val="000000" w:themeColor="text1"/>
          <w:sz w:val="24"/>
          <w:szCs w:val="24"/>
          <w:lang w:val="sk-SK"/>
        </w:rPr>
        <w:t xml:space="preserve"> v znení zákona č. </w:t>
      </w:r>
      <w:hyperlink r:id="rId198" w:history="1">
        <w:r w:rsidRPr="00FA04D0">
          <w:rPr>
            <w:rStyle w:val="Hypertextovprepojenie"/>
            <w:rFonts w:ascii="Times New Roman" w:hAnsi="Times New Roman" w:cs="Times New Roman"/>
            <w:i w:val="0"/>
            <w:color w:val="000000" w:themeColor="text1"/>
            <w:sz w:val="24"/>
            <w:szCs w:val="24"/>
            <w:u w:val="none"/>
            <w:lang w:val="sk-SK"/>
          </w:rPr>
          <w:t>140/2015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4" w:name="5140004"/>
      <w:bookmarkEnd w:id="1544"/>
      <w:r w:rsidRPr="00FA04D0">
        <w:rPr>
          <w:rFonts w:ascii="Times New Roman" w:hAnsi="Times New Roman" w:cs="Times New Roman"/>
          <w:b/>
          <w:i w:val="0"/>
          <w:color w:val="000000" w:themeColor="text1"/>
          <w:sz w:val="24"/>
          <w:szCs w:val="24"/>
          <w:lang w:val="sk-SK"/>
        </w:rPr>
        <w:t>35ab)</w:t>
      </w:r>
      <w:r w:rsidRPr="00FA04D0">
        <w:rPr>
          <w:rFonts w:ascii="Times New Roman" w:hAnsi="Times New Roman" w:cs="Times New Roman"/>
          <w:i w:val="0"/>
          <w:color w:val="000000" w:themeColor="text1"/>
          <w:sz w:val="24"/>
          <w:szCs w:val="24"/>
          <w:lang w:val="sk-SK"/>
        </w:rPr>
        <w:t xml:space="preserve"> Zákon č. </w:t>
      </w:r>
      <w:hyperlink r:id="rId199" w:history="1">
        <w:r w:rsidRPr="00FA04D0">
          <w:rPr>
            <w:rStyle w:val="Hypertextovprepojenie"/>
            <w:rFonts w:ascii="Times New Roman" w:hAnsi="Times New Roman" w:cs="Times New Roman"/>
            <w:i w:val="0"/>
            <w:color w:val="000000" w:themeColor="text1"/>
            <w:sz w:val="24"/>
            <w:szCs w:val="24"/>
            <w:u w:val="none"/>
            <w:lang w:val="sk-SK"/>
          </w:rPr>
          <w:t>285/2009 Z. z.</w:t>
        </w:r>
      </w:hyperlink>
      <w:r w:rsidRPr="00FA04D0">
        <w:rPr>
          <w:rFonts w:ascii="Times New Roman" w:hAnsi="Times New Roman" w:cs="Times New Roman"/>
          <w:i w:val="0"/>
          <w:color w:val="000000" w:themeColor="text1"/>
          <w:sz w:val="24"/>
          <w:szCs w:val="24"/>
          <w:lang w:val="sk-SK"/>
        </w:rPr>
        <w:t xml:space="preserve"> o poskytovaní príspevku účastníkom národného boja za oslobodenie a vdovám a vdovcom po týchto osobách a o zmene a doplnení niektorých zákonov.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5" w:name="18998207"/>
      <w:bookmarkEnd w:id="1545"/>
      <w:r w:rsidRPr="00FA04D0">
        <w:rPr>
          <w:rFonts w:ascii="Times New Roman" w:hAnsi="Times New Roman" w:cs="Times New Roman"/>
          <w:b/>
          <w:i w:val="0"/>
          <w:color w:val="000000" w:themeColor="text1"/>
          <w:sz w:val="24"/>
          <w:szCs w:val="24"/>
          <w:lang w:val="sk-SK"/>
        </w:rPr>
        <w:lastRenderedPageBreak/>
        <w:t>35ac)</w:t>
      </w:r>
      <w:r w:rsidRPr="00FA04D0">
        <w:rPr>
          <w:rFonts w:ascii="Times New Roman" w:hAnsi="Times New Roman" w:cs="Times New Roman"/>
          <w:i w:val="0"/>
          <w:color w:val="000000" w:themeColor="text1"/>
          <w:sz w:val="24"/>
          <w:szCs w:val="24"/>
          <w:lang w:val="sk-SK"/>
        </w:rPr>
        <w:t xml:space="preserve"> </w:t>
      </w:r>
      <w:hyperlink r:id="rId200" w:anchor="f5338830" w:history="1">
        <w:r w:rsidRPr="00FA04D0">
          <w:rPr>
            <w:rStyle w:val="Hypertextovprepojenie"/>
            <w:rFonts w:ascii="Times New Roman" w:hAnsi="Times New Roman" w:cs="Times New Roman"/>
            <w:i w:val="0"/>
            <w:color w:val="000000" w:themeColor="text1"/>
            <w:sz w:val="24"/>
            <w:szCs w:val="24"/>
            <w:u w:val="none"/>
            <w:lang w:val="sk-SK"/>
          </w:rPr>
          <w:t>§ 27c ods. 5 zákona č. 553/2002 Z. z.</w:t>
        </w:r>
      </w:hyperlink>
      <w:r w:rsidRPr="00FA04D0">
        <w:rPr>
          <w:rFonts w:ascii="Times New Roman" w:hAnsi="Times New Roman" w:cs="Times New Roman"/>
          <w:i w:val="0"/>
          <w:color w:val="000000" w:themeColor="text1"/>
          <w:sz w:val="24"/>
          <w:szCs w:val="24"/>
          <w:lang w:val="sk-SK"/>
        </w:rPr>
        <w:t xml:space="preserve"> v znení zákona č. </w:t>
      </w:r>
      <w:hyperlink r:id="rId201" w:history="1">
        <w:r w:rsidRPr="00FA04D0">
          <w:rPr>
            <w:rStyle w:val="Hypertextovprepojenie"/>
            <w:rFonts w:ascii="Times New Roman" w:hAnsi="Times New Roman" w:cs="Times New Roman"/>
            <w:i w:val="0"/>
            <w:color w:val="000000" w:themeColor="text1"/>
            <w:sz w:val="24"/>
            <w:szCs w:val="24"/>
            <w:u w:val="none"/>
            <w:lang w:val="sk-SK"/>
          </w:rPr>
          <w:t>283/2021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6" w:name="2159085"/>
      <w:bookmarkEnd w:id="1546"/>
      <w:r w:rsidRPr="00FA04D0">
        <w:rPr>
          <w:rFonts w:ascii="Times New Roman" w:hAnsi="Times New Roman" w:cs="Times New Roman"/>
          <w:b/>
          <w:i w:val="0"/>
          <w:color w:val="000000" w:themeColor="text1"/>
          <w:sz w:val="24"/>
          <w:szCs w:val="24"/>
          <w:lang w:val="sk-SK"/>
        </w:rPr>
        <w:t>36)</w:t>
      </w:r>
      <w:r w:rsidRPr="00FA04D0">
        <w:rPr>
          <w:rFonts w:ascii="Times New Roman" w:hAnsi="Times New Roman" w:cs="Times New Roman"/>
          <w:i w:val="0"/>
          <w:color w:val="000000" w:themeColor="text1"/>
          <w:sz w:val="24"/>
          <w:szCs w:val="24"/>
          <w:lang w:val="sk-SK"/>
        </w:rPr>
        <w:t xml:space="preserve"> Zákon Národnej rady Slovenskej republiky č. </w:t>
      </w:r>
      <w:hyperlink r:id="rId202" w:history="1">
        <w:r w:rsidRPr="00FA04D0">
          <w:rPr>
            <w:rStyle w:val="Hypertextovprepojenie"/>
            <w:rFonts w:ascii="Times New Roman" w:hAnsi="Times New Roman" w:cs="Times New Roman"/>
            <w:i w:val="0"/>
            <w:color w:val="000000" w:themeColor="text1"/>
            <w:sz w:val="24"/>
            <w:szCs w:val="24"/>
            <w:u w:val="none"/>
            <w:lang w:val="sk-SK"/>
          </w:rPr>
          <w:t>277/1994 Z. z.</w:t>
        </w:r>
      </w:hyperlink>
      <w:r w:rsidRPr="00FA04D0">
        <w:rPr>
          <w:rFonts w:ascii="Times New Roman" w:hAnsi="Times New Roman" w:cs="Times New Roman"/>
          <w:i w:val="0"/>
          <w:color w:val="000000" w:themeColor="text1"/>
          <w:sz w:val="24"/>
          <w:szCs w:val="24"/>
          <w:lang w:val="sk-SK"/>
        </w:rPr>
        <w:t xml:space="preserve"> o zdravotnej starostlivosti v znení neskorších predpisov.</w:t>
      </w:r>
      <w:r w:rsidR="00FA04D0">
        <w:rPr>
          <w:rFonts w:ascii="Times New Roman" w:hAnsi="Times New Roman" w:cs="Times New Roman"/>
          <w:i w:val="0"/>
          <w:color w:val="000000" w:themeColor="text1"/>
          <w:sz w:val="24"/>
          <w:szCs w:val="24"/>
          <w:lang w:val="sk-SK"/>
        </w:rPr>
        <w:t xml:space="preserve"> </w:t>
      </w:r>
      <w:r w:rsidRPr="00FA04D0">
        <w:rPr>
          <w:rFonts w:ascii="Times New Roman" w:hAnsi="Times New Roman" w:cs="Times New Roman"/>
          <w:i w:val="0"/>
          <w:color w:val="000000" w:themeColor="text1"/>
          <w:sz w:val="24"/>
          <w:szCs w:val="24"/>
          <w:lang w:val="sk-SK"/>
        </w:rPr>
        <w:t xml:space="preserve">Zákon Národnej rady Slovenskej republiky č. </w:t>
      </w:r>
      <w:hyperlink r:id="rId203" w:history="1">
        <w:r w:rsidRPr="00FA04D0">
          <w:rPr>
            <w:rStyle w:val="Hypertextovprepojenie"/>
            <w:rFonts w:ascii="Times New Roman" w:hAnsi="Times New Roman" w:cs="Times New Roman"/>
            <w:i w:val="0"/>
            <w:color w:val="000000" w:themeColor="text1"/>
            <w:sz w:val="24"/>
            <w:szCs w:val="24"/>
            <w:u w:val="none"/>
            <w:lang w:val="sk-SK"/>
          </w:rPr>
          <w:t>98/1995 Z. z.</w:t>
        </w:r>
      </w:hyperlink>
      <w:r w:rsidRPr="00FA04D0">
        <w:rPr>
          <w:rFonts w:ascii="Times New Roman" w:hAnsi="Times New Roman" w:cs="Times New Roman"/>
          <w:i w:val="0"/>
          <w:color w:val="000000" w:themeColor="text1"/>
          <w:sz w:val="24"/>
          <w:szCs w:val="24"/>
          <w:lang w:val="sk-SK"/>
        </w:rPr>
        <w:t xml:space="preserve"> o Liečebnom poriadku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7" w:name="2159086"/>
      <w:bookmarkEnd w:id="1547"/>
      <w:r w:rsidRPr="00FA04D0">
        <w:rPr>
          <w:rFonts w:ascii="Times New Roman" w:hAnsi="Times New Roman" w:cs="Times New Roman"/>
          <w:b/>
          <w:i w:val="0"/>
          <w:color w:val="000000" w:themeColor="text1"/>
          <w:sz w:val="24"/>
          <w:szCs w:val="24"/>
          <w:lang w:val="sk-SK"/>
        </w:rPr>
        <w:t>36a)</w:t>
      </w:r>
      <w:r w:rsidRPr="00FA04D0">
        <w:rPr>
          <w:rFonts w:ascii="Times New Roman" w:hAnsi="Times New Roman" w:cs="Times New Roman"/>
          <w:i w:val="0"/>
          <w:color w:val="000000" w:themeColor="text1"/>
          <w:sz w:val="24"/>
          <w:szCs w:val="24"/>
          <w:lang w:val="sk-SK"/>
        </w:rPr>
        <w:t xml:space="preserve"> Napríklad zákon </w:t>
      </w:r>
      <w:hyperlink r:id="rId204" w:history="1">
        <w:r w:rsidRPr="00FA04D0">
          <w:rPr>
            <w:rStyle w:val="Hypertextovprepojenie"/>
            <w:rFonts w:ascii="Times New Roman" w:hAnsi="Times New Roman" w:cs="Times New Roman"/>
            <w:i w:val="0"/>
            <w:color w:val="000000" w:themeColor="text1"/>
            <w:sz w:val="24"/>
            <w:szCs w:val="24"/>
            <w:u w:val="none"/>
            <w:lang w:val="sk-SK"/>
          </w:rPr>
          <w:t>č. 577/2004 Z. z.</w:t>
        </w:r>
      </w:hyperlink>
      <w:r w:rsidRPr="00FA04D0">
        <w:rPr>
          <w:rFonts w:ascii="Times New Roman" w:hAnsi="Times New Roman" w:cs="Times New Roman"/>
          <w:i w:val="0"/>
          <w:color w:val="000000" w:themeColor="text1"/>
          <w:sz w:val="24"/>
          <w:szCs w:val="24"/>
          <w:lang w:val="sk-SK"/>
        </w:rPr>
        <w:t xml:space="preserve"> o rozsahu zdravotnej starostlivosti uhrádzanej na základe verejného zdravotného poistenia a o úhradách za služby súvisiace s poskytovaním zdravotnej starostlivosti.</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8" w:name="2159087"/>
      <w:bookmarkEnd w:id="1548"/>
      <w:r w:rsidRPr="00FA04D0">
        <w:rPr>
          <w:rFonts w:ascii="Times New Roman" w:hAnsi="Times New Roman" w:cs="Times New Roman"/>
          <w:b/>
          <w:i w:val="0"/>
          <w:color w:val="000000" w:themeColor="text1"/>
          <w:sz w:val="24"/>
          <w:szCs w:val="24"/>
          <w:lang w:val="sk-SK"/>
        </w:rPr>
        <w:t>37)</w:t>
      </w:r>
      <w:r w:rsidRPr="00FA04D0">
        <w:rPr>
          <w:rFonts w:ascii="Times New Roman" w:hAnsi="Times New Roman" w:cs="Times New Roman"/>
          <w:i w:val="0"/>
          <w:color w:val="000000" w:themeColor="text1"/>
          <w:sz w:val="24"/>
          <w:szCs w:val="24"/>
          <w:lang w:val="sk-SK"/>
        </w:rPr>
        <w:t xml:space="preserve"> Zákon č. </w:t>
      </w:r>
      <w:hyperlink r:id="rId205" w:history="1">
        <w:r w:rsidRPr="00FA04D0">
          <w:rPr>
            <w:rStyle w:val="Hypertextovprepojenie"/>
            <w:rFonts w:ascii="Times New Roman" w:hAnsi="Times New Roman" w:cs="Times New Roman"/>
            <w:i w:val="0"/>
            <w:color w:val="000000" w:themeColor="text1"/>
            <w:sz w:val="24"/>
            <w:szCs w:val="24"/>
            <w:u w:val="none"/>
            <w:lang w:val="sk-SK"/>
          </w:rPr>
          <w:t>283/2002 Z. z.</w:t>
        </w:r>
      </w:hyperlink>
      <w:r w:rsidRPr="00FA04D0">
        <w:rPr>
          <w:rFonts w:ascii="Times New Roman" w:hAnsi="Times New Roman" w:cs="Times New Roman"/>
          <w:i w:val="0"/>
          <w:color w:val="000000" w:themeColor="text1"/>
          <w:sz w:val="24"/>
          <w:szCs w:val="24"/>
          <w:lang w:val="sk-SK"/>
        </w:rPr>
        <w:t xml:space="preserve"> o cestovných náhradách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49" w:name="2159088"/>
      <w:bookmarkEnd w:id="1549"/>
      <w:r w:rsidRPr="00FA04D0">
        <w:rPr>
          <w:rFonts w:ascii="Times New Roman" w:hAnsi="Times New Roman" w:cs="Times New Roman"/>
          <w:b/>
          <w:i w:val="0"/>
          <w:color w:val="000000" w:themeColor="text1"/>
          <w:sz w:val="24"/>
          <w:szCs w:val="24"/>
          <w:lang w:val="sk-SK"/>
        </w:rPr>
        <w:t>38)</w:t>
      </w:r>
      <w:r w:rsidRPr="00FA04D0">
        <w:rPr>
          <w:rFonts w:ascii="Times New Roman" w:hAnsi="Times New Roman" w:cs="Times New Roman"/>
          <w:i w:val="0"/>
          <w:color w:val="000000" w:themeColor="text1"/>
          <w:sz w:val="24"/>
          <w:szCs w:val="24"/>
          <w:lang w:val="sk-SK"/>
        </w:rPr>
        <w:t xml:space="preserve"> </w:t>
      </w:r>
      <w:hyperlink r:id="rId206" w:anchor="f2652828" w:history="1">
        <w:r w:rsidRPr="00FA04D0">
          <w:rPr>
            <w:rStyle w:val="Hypertextovprepojenie"/>
            <w:rFonts w:ascii="Times New Roman" w:hAnsi="Times New Roman" w:cs="Times New Roman"/>
            <w:i w:val="0"/>
            <w:color w:val="000000" w:themeColor="text1"/>
            <w:sz w:val="24"/>
            <w:szCs w:val="24"/>
            <w:u w:val="none"/>
            <w:lang w:val="sk-SK"/>
          </w:rPr>
          <w:t>§ 136 zákona č. 311/2001 Z. z.</w:t>
        </w:r>
      </w:hyperlink>
      <w:r w:rsidRPr="00FA04D0">
        <w:rPr>
          <w:rFonts w:ascii="Times New Roman" w:hAnsi="Times New Roman" w:cs="Times New Roman"/>
          <w:i w:val="0"/>
          <w:color w:val="000000" w:themeColor="text1"/>
          <w:sz w:val="24"/>
          <w:szCs w:val="24"/>
          <w:lang w:val="sk-SK"/>
        </w:rPr>
        <w:t xml:space="preserve"> Zákonník práce.</w:t>
      </w:r>
      <w:hyperlink r:id="rId207" w:anchor="f2397140" w:history="1">
        <w:r w:rsidRPr="00FA04D0">
          <w:rPr>
            <w:rStyle w:val="Hypertextovprepojenie"/>
            <w:rFonts w:ascii="Times New Roman" w:hAnsi="Times New Roman" w:cs="Times New Roman"/>
            <w:i w:val="0"/>
            <w:color w:val="000000" w:themeColor="text1"/>
            <w:sz w:val="24"/>
            <w:szCs w:val="24"/>
            <w:u w:val="none"/>
            <w:lang w:val="sk-SK"/>
          </w:rPr>
          <w:t>§ 79 a 80 zákona č. 73/1998 Z. z.</w:t>
        </w:r>
      </w:hyperlink>
      <w:r w:rsidRPr="00FA04D0">
        <w:rPr>
          <w:rFonts w:ascii="Times New Roman" w:hAnsi="Times New Roman" w:cs="Times New Roman"/>
          <w:i w:val="0"/>
          <w:color w:val="000000" w:themeColor="text1"/>
          <w:sz w:val="24"/>
          <w:szCs w:val="24"/>
          <w:lang w:val="sk-SK"/>
        </w:rPr>
        <w:t xml:space="preserve"> v znení neskorších predpisov.</w:t>
      </w:r>
      <w:hyperlink r:id="rId208" w:anchor="f2430269" w:history="1">
        <w:r w:rsidRPr="00FA04D0">
          <w:rPr>
            <w:rStyle w:val="Hypertextovprepojenie"/>
            <w:rFonts w:ascii="Times New Roman" w:hAnsi="Times New Roman" w:cs="Times New Roman"/>
            <w:i w:val="0"/>
            <w:color w:val="000000" w:themeColor="text1"/>
            <w:sz w:val="24"/>
            <w:szCs w:val="24"/>
            <w:u w:val="none"/>
            <w:lang w:val="sk-SK"/>
          </w:rPr>
          <w:t>§ 74 a 75 zákona č. 200/1998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0" w:name="2159089"/>
      <w:bookmarkEnd w:id="1550"/>
      <w:r w:rsidRPr="00FA04D0">
        <w:rPr>
          <w:rFonts w:ascii="Times New Roman" w:hAnsi="Times New Roman" w:cs="Times New Roman"/>
          <w:b/>
          <w:i w:val="0"/>
          <w:color w:val="000000" w:themeColor="text1"/>
          <w:sz w:val="24"/>
          <w:szCs w:val="24"/>
          <w:lang w:val="sk-SK"/>
        </w:rPr>
        <w:t>39)</w:t>
      </w:r>
      <w:r w:rsidRPr="00FA04D0">
        <w:rPr>
          <w:rFonts w:ascii="Times New Roman" w:hAnsi="Times New Roman" w:cs="Times New Roman"/>
          <w:i w:val="0"/>
          <w:color w:val="000000" w:themeColor="text1"/>
          <w:sz w:val="24"/>
          <w:szCs w:val="24"/>
          <w:lang w:val="sk-SK"/>
        </w:rPr>
        <w:t xml:space="preserve"> Zákon č. </w:t>
      </w:r>
      <w:hyperlink r:id="rId209" w:history="1">
        <w:r w:rsidRPr="00FA04D0">
          <w:rPr>
            <w:rStyle w:val="Hypertextovprepojenie"/>
            <w:rFonts w:ascii="Times New Roman" w:hAnsi="Times New Roman" w:cs="Times New Roman"/>
            <w:i w:val="0"/>
            <w:color w:val="000000" w:themeColor="text1"/>
            <w:sz w:val="24"/>
            <w:szCs w:val="24"/>
            <w:u w:val="none"/>
            <w:lang w:val="sk-SK"/>
          </w:rPr>
          <w:t>283/2002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1" w:name="2159090"/>
      <w:bookmarkEnd w:id="1551"/>
      <w:r w:rsidRPr="00FA04D0">
        <w:rPr>
          <w:rFonts w:ascii="Times New Roman" w:hAnsi="Times New Roman" w:cs="Times New Roman"/>
          <w:b/>
          <w:i w:val="0"/>
          <w:color w:val="000000" w:themeColor="text1"/>
          <w:sz w:val="24"/>
          <w:szCs w:val="24"/>
          <w:lang w:val="sk-SK"/>
        </w:rPr>
        <w:t>39a)</w:t>
      </w:r>
      <w:r w:rsidRPr="00FA04D0">
        <w:rPr>
          <w:rFonts w:ascii="Times New Roman" w:hAnsi="Times New Roman" w:cs="Times New Roman"/>
          <w:i w:val="0"/>
          <w:color w:val="000000" w:themeColor="text1"/>
          <w:sz w:val="24"/>
          <w:szCs w:val="24"/>
          <w:lang w:val="sk-SK"/>
        </w:rPr>
        <w:t xml:space="preserve"> Zákon </w:t>
      </w:r>
      <w:hyperlink r:id="rId210" w:history="1">
        <w:r w:rsidRPr="00FA04D0">
          <w:rPr>
            <w:rStyle w:val="Hypertextovprepojenie"/>
            <w:rFonts w:ascii="Times New Roman" w:hAnsi="Times New Roman" w:cs="Times New Roman"/>
            <w:i w:val="0"/>
            <w:color w:val="000000" w:themeColor="text1"/>
            <w:sz w:val="24"/>
            <w:szCs w:val="24"/>
            <w:u w:val="none"/>
            <w:lang w:val="sk-SK"/>
          </w:rPr>
          <w:t>č. 592/2006 Z. z.</w:t>
        </w:r>
      </w:hyperlink>
      <w:r w:rsidRPr="00FA04D0">
        <w:rPr>
          <w:rFonts w:ascii="Times New Roman" w:hAnsi="Times New Roman" w:cs="Times New Roman"/>
          <w:i w:val="0"/>
          <w:color w:val="000000" w:themeColor="text1"/>
          <w:sz w:val="24"/>
          <w:szCs w:val="24"/>
          <w:lang w:val="sk-SK"/>
        </w:rPr>
        <w:t xml:space="preserve"> o poskytovaní vianočného príspevku niektorým poberateľom dôchodku a o doplnení niektorých zákonov.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2" w:name="2159091"/>
      <w:bookmarkEnd w:id="1552"/>
      <w:r w:rsidRPr="00FA04D0">
        <w:rPr>
          <w:rFonts w:ascii="Times New Roman" w:hAnsi="Times New Roman" w:cs="Times New Roman"/>
          <w:b/>
          <w:i w:val="0"/>
          <w:color w:val="000000" w:themeColor="text1"/>
          <w:sz w:val="24"/>
          <w:szCs w:val="24"/>
          <w:lang w:val="sk-SK"/>
        </w:rPr>
        <w:t>39aa)</w:t>
      </w:r>
      <w:r w:rsidRPr="00FA04D0">
        <w:rPr>
          <w:rFonts w:ascii="Times New Roman" w:hAnsi="Times New Roman" w:cs="Times New Roman"/>
          <w:i w:val="0"/>
          <w:color w:val="000000" w:themeColor="text1"/>
          <w:sz w:val="24"/>
          <w:szCs w:val="24"/>
          <w:lang w:val="sk-SK"/>
        </w:rPr>
        <w:t xml:space="preserve"> </w:t>
      </w:r>
      <w:hyperlink r:id="rId211" w:anchor="f2216954" w:history="1">
        <w:r w:rsidRPr="00FA04D0">
          <w:rPr>
            <w:rStyle w:val="Hypertextovprepojenie"/>
            <w:rFonts w:ascii="Times New Roman" w:hAnsi="Times New Roman" w:cs="Times New Roman"/>
            <w:i w:val="0"/>
            <w:color w:val="000000" w:themeColor="text1"/>
            <w:sz w:val="24"/>
            <w:szCs w:val="24"/>
            <w:u w:val="none"/>
            <w:lang w:val="sk-SK"/>
          </w:rPr>
          <w:t>§ 10 ods. 9 zákona Národnej rady Slovenskej republiky č. 273/1994 Z. z.</w:t>
        </w:r>
      </w:hyperlink>
      <w:r w:rsidRPr="00FA04D0">
        <w:rPr>
          <w:rFonts w:ascii="Times New Roman" w:hAnsi="Times New Roman" w:cs="Times New Roman"/>
          <w:i w:val="0"/>
          <w:color w:val="000000" w:themeColor="text1"/>
          <w:sz w:val="24"/>
          <w:szCs w:val="24"/>
          <w:lang w:val="sk-SK"/>
        </w:rPr>
        <w:t xml:space="preserve"> o zdravotnom poistení, financovaní zdravotného poistenia, o zriadení Všeobecnej zdravotnej poisťovne a o zriaďovaní rezortných, odvetvových, podnikových a občianskych zdravotných poisťovní v znení zákona č. </w:t>
      </w:r>
      <w:hyperlink r:id="rId212" w:history="1">
        <w:r w:rsidRPr="00FA04D0">
          <w:rPr>
            <w:rStyle w:val="Hypertextovprepojenie"/>
            <w:rFonts w:ascii="Times New Roman" w:hAnsi="Times New Roman" w:cs="Times New Roman"/>
            <w:i w:val="0"/>
            <w:color w:val="000000" w:themeColor="text1"/>
            <w:sz w:val="24"/>
            <w:szCs w:val="24"/>
            <w:u w:val="none"/>
            <w:lang w:val="sk-SK"/>
          </w:rPr>
          <w:t>534/2002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3" w:name="2159093"/>
      <w:bookmarkEnd w:id="1553"/>
      <w:r w:rsidRPr="00FA04D0">
        <w:rPr>
          <w:rFonts w:ascii="Times New Roman" w:hAnsi="Times New Roman" w:cs="Times New Roman"/>
          <w:b/>
          <w:i w:val="0"/>
          <w:color w:val="000000" w:themeColor="text1"/>
          <w:sz w:val="24"/>
          <w:szCs w:val="24"/>
          <w:lang w:val="sk-SK"/>
        </w:rPr>
        <w:t>39b)</w:t>
      </w:r>
      <w:r w:rsidRPr="00FA04D0">
        <w:rPr>
          <w:rFonts w:ascii="Times New Roman" w:hAnsi="Times New Roman" w:cs="Times New Roman"/>
          <w:i w:val="0"/>
          <w:color w:val="000000" w:themeColor="text1"/>
          <w:sz w:val="24"/>
          <w:szCs w:val="24"/>
          <w:lang w:val="sk-SK"/>
        </w:rPr>
        <w:t xml:space="preserve"> Zákon </w:t>
      </w:r>
      <w:hyperlink r:id="rId213" w:history="1">
        <w:r w:rsidRPr="00FA04D0">
          <w:rPr>
            <w:rStyle w:val="Hypertextovprepojenie"/>
            <w:rFonts w:ascii="Times New Roman" w:hAnsi="Times New Roman" w:cs="Times New Roman"/>
            <w:i w:val="0"/>
            <w:color w:val="000000" w:themeColor="text1"/>
            <w:sz w:val="24"/>
            <w:szCs w:val="24"/>
            <w:u w:val="none"/>
            <w:lang w:val="sk-SK"/>
          </w:rPr>
          <w:t>č. 274/2007 Z. z.</w:t>
        </w:r>
      </w:hyperlink>
      <w:r w:rsidRPr="00FA04D0">
        <w:rPr>
          <w:rFonts w:ascii="Times New Roman" w:hAnsi="Times New Roman" w:cs="Times New Roman"/>
          <w:i w:val="0"/>
          <w:color w:val="000000" w:themeColor="text1"/>
          <w:sz w:val="24"/>
          <w:szCs w:val="24"/>
          <w:lang w:val="sk-SK"/>
        </w:rPr>
        <w:t xml:space="preserve"> o príplatku k dôchodku politickým väzňom.</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4" w:name="5140005"/>
      <w:bookmarkEnd w:id="1554"/>
      <w:r w:rsidRPr="00FA04D0">
        <w:rPr>
          <w:rFonts w:ascii="Times New Roman" w:hAnsi="Times New Roman" w:cs="Times New Roman"/>
          <w:b/>
          <w:i w:val="0"/>
          <w:color w:val="000000" w:themeColor="text1"/>
          <w:sz w:val="24"/>
          <w:szCs w:val="24"/>
          <w:lang w:val="sk-SK"/>
        </w:rPr>
        <w:t>39c)</w:t>
      </w:r>
      <w:r w:rsidRPr="00FA04D0">
        <w:rPr>
          <w:rFonts w:ascii="Times New Roman" w:hAnsi="Times New Roman" w:cs="Times New Roman"/>
          <w:i w:val="0"/>
          <w:color w:val="000000" w:themeColor="text1"/>
          <w:sz w:val="24"/>
          <w:szCs w:val="24"/>
          <w:lang w:val="sk-SK"/>
        </w:rPr>
        <w:t xml:space="preserve"> </w:t>
      </w:r>
      <w:hyperlink r:id="rId214" w:anchor="f4371280" w:history="1">
        <w:r w:rsidRPr="00FA04D0">
          <w:rPr>
            <w:rStyle w:val="Hypertextovprepojenie"/>
            <w:rFonts w:ascii="Times New Roman" w:hAnsi="Times New Roman" w:cs="Times New Roman"/>
            <w:i w:val="0"/>
            <w:color w:val="000000" w:themeColor="text1"/>
            <w:sz w:val="24"/>
            <w:szCs w:val="24"/>
            <w:u w:val="none"/>
            <w:lang w:val="sk-SK"/>
          </w:rPr>
          <w:t>§ 82b zákona č. 461/2003 Z. z.</w:t>
        </w:r>
      </w:hyperlink>
      <w:r w:rsidRPr="00FA04D0">
        <w:rPr>
          <w:rFonts w:ascii="Times New Roman" w:hAnsi="Times New Roman" w:cs="Times New Roman"/>
          <w:i w:val="0"/>
          <w:color w:val="000000" w:themeColor="text1"/>
          <w:sz w:val="24"/>
          <w:szCs w:val="24"/>
          <w:lang w:val="sk-SK"/>
        </w:rPr>
        <w:t xml:space="preserve"> v znení zákona č. </w:t>
      </w:r>
      <w:hyperlink r:id="rId215" w:history="1">
        <w:r w:rsidRPr="00FA04D0">
          <w:rPr>
            <w:rStyle w:val="Hypertextovprepojenie"/>
            <w:rFonts w:ascii="Times New Roman" w:hAnsi="Times New Roman" w:cs="Times New Roman"/>
            <w:i w:val="0"/>
            <w:color w:val="000000" w:themeColor="text1"/>
            <w:sz w:val="24"/>
            <w:szCs w:val="24"/>
            <w:u w:val="none"/>
            <w:lang w:val="sk-SK"/>
          </w:rPr>
          <w:t>140/2015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5" w:name="5140006"/>
      <w:bookmarkEnd w:id="1555"/>
      <w:r w:rsidRPr="00FA04D0">
        <w:rPr>
          <w:rFonts w:ascii="Times New Roman" w:hAnsi="Times New Roman" w:cs="Times New Roman"/>
          <w:b/>
          <w:i w:val="0"/>
          <w:color w:val="000000" w:themeColor="text1"/>
          <w:sz w:val="24"/>
          <w:szCs w:val="24"/>
          <w:lang w:val="sk-SK"/>
        </w:rPr>
        <w:t>39d)</w:t>
      </w:r>
      <w:r w:rsidRPr="00FA04D0">
        <w:rPr>
          <w:rFonts w:ascii="Times New Roman" w:hAnsi="Times New Roman" w:cs="Times New Roman"/>
          <w:i w:val="0"/>
          <w:color w:val="000000" w:themeColor="text1"/>
          <w:sz w:val="24"/>
          <w:szCs w:val="24"/>
          <w:lang w:val="sk-SK"/>
        </w:rPr>
        <w:t xml:space="preserve"> Napríklad zákon č. </w:t>
      </w:r>
      <w:hyperlink r:id="rId216" w:history="1">
        <w:r w:rsidRPr="00FA04D0">
          <w:rPr>
            <w:rStyle w:val="Hypertextovprepojenie"/>
            <w:rFonts w:ascii="Times New Roman" w:hAnsi="Times New Roman" w:cs="Times New Roman"/>
            <w:i w:val="0"/>
            <w:color w:val="000000" w:themeColor="text1"/>
            <w:sz w:val="24"/>
            <w:szCs w:val="24"/>
            <w:u w:val="none"/>
            <w:lang w:val="sk-SK"/>
          </w:rPr>
          <w:t>461/2003 Z. z.</w:t>
        </w:r>
      </w:hyperlink>
      <w:r w:rsidRPr="00FA04D0">
        <w:rPr>
          <w:rFonts w:ascii="Times New Roman" w:hAnsi="Times New Roman" w:cs="Times New Roman"/>
          <w:i w:val="0"/>
          <w:color w:val="000000" w:themeColor="text1"/>
          <w:sz w:val="24"/>
          <w:szCs w:val="24"/>
          <w:lang w:val="sk-SK"/>
        </w:rPr>
        <w:t xml:space="preserve"> v znení neskorších predpisov, zákon č. </w:t>
      </w:r>
      <w:hyperlink r:id="rId217" w:history="1">
        <w:r w:rsidRPr="00FA04D0">
          <w:rPr>
            <w:rStyle w:val="Hypertextovprepojenie"/>
            <w:rFonts w:ascii="Times New Roman" w:hAnsi="Times New Roman" w:cs="Times New Roman"/>
            <w:i w:val="0"/>
            <w:color w:val="000000" w:themeColor="text1"/>
            <w:sz w:val="24"/>
            <w:szCs w:val="24"/>
            <w:u w:val="none"/>
            <w:lang w:val="sk-SK"/>
          </w:rPr>
          <w:t>592/2006 Z. z.</w:t>
        </w:r>
      </w:hyperlink>
      <w:r w:rsidRPr="00FA04D0">
        <w:rPr>
          <w:rFonts w:ascii="Times New Roman" w:hAnsi="Times New Roman" w:cs="Times New Roman"/>
          <w:i w:val="0"/>
          <w:color w:val="000000" w:themeColor="text1"/>
          <w:sz w:val="24"/>
          <w:szCs w:val="24"/>
          <w:lang w:val="sk-SK"/>
        </w:rPr>
        <w:t xml:space="preserve"> v znení neskorších predpisov, zákon č. </w:t>
      </w:r>
      <w:hyperlink r:id="rId218" w:history="1">
        <w:r w:rsidRPr="00FA04D0">
          <w:rPr>
            <w:rStyle w:val="Hypertextovprepojenie"/>
            <w:rFonts w:ascii="Times New Roman" w:hAnsi="Times New Roman" w:cs="Times New Roman"/>
            <w:i w:val="0"/>
            <w:color w:val="000000" w:themeColor="text1"/>
            <w:sz w:val="24"/>
            <w:szCs w:val="24"/>
            <w:u w:val="none"/>
            <w:lang w:val="sk-SK"/>
          </w:rPr>
          <w:t>274/2007 Z. z.</w:t>
        </w:r>
      </w:hyperlink>
      <w:r w:rsidRPr="00FA04D0">
        <w:rPr>
          <w:rFonts w:ascii="Times New Roman" w:hAnsi="Times New Roman" w:cs="Times New Roman"/>
          <w:i w:val="0"/>
          <w:color w:val="000000" w:themeColor="text1"/>
          <w:sz w:val="24"/>
          <w:szCs w:val="24"/>
          <w:lang w:val="sk-SK"/>
        </w:rPr>
        <w:t xml:space="preserve"> v znení neskorších predpisov, zákon č. </w:t>
      </w:r>
      <w:hyperlink r:id="rId219" w:history="1">
        <w:r w:rsidRPr="00FA04D0">
          <w:rPr>
            <w:rStyle w:val="Hypertextovprepojenie"/>
            <w:rFonts w:ascii="Times New Roman" w:hAnsi="Times New Roman" w:cs="Times New Roman"/>
            <w:i w:val="0"/>
            <w:color w:val="000000" w:themeColor="text1"/>
            <w:sz w:val="24"/>
            <w:szCs w:val="24"/>
            <w:u w:val="none"/>
            <w:lang w:val="sk-SK"/>
          </w:rPr>
          <w:t>285/2009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6" w:name="2159096"/>
      <w:bookmarkEnd w:id="1556"/>
      <w:r w:rsidRPr="00FA04D0">
        <w:rPr>
          <w:rFonts w:ascii="Times New Roman" w:hAnsi="Times New Roman" w:cs="Times New Roman"/>
          <w:b/>
          <w:i w:val="0"/>
          <w:color w:val="000000" w:themeColor="text1"/>
          <w:sz w:val="24"/>
          <w:szCs w:val="24"/>
          <w:lang w:val="sk-SK"/>
        </w:rPr>
        <w:t>41)</w:t>
      </w:r>
      <w:r w:rsidRPr="00FA04D0">
        <w:rPr>
          <w:rFonts w:ascii="Times New Roman" w:hAnsi="Times New Roman" w:cs="Times New Roman"/>
          <w:i w:val="0"/>
          <w:color w:val="000000" w:themeColor="text1"/>
          <w:sz w:val="24"/>
          <w:szCs w:val="24"/>
          <w:lang w:val="sk-SK"/>
        </w:rPr>
        <w:t xml:space="preserve"> Zákon č. </w:t>
      </w:r>
      <w:hyperlink r:id="rId220" w:history="1">
        <w:r w:rsidRPr="00FA04D0">
          <w:rPr>
            <w:rStyle w:val="Hypertextovprepojenie"/>
            <w:rFonts w:ascii="Times New Roman" w:hAnsi="Times New Roman" w:cs="Times New Roman"/>
            <w:i w:val="0"/>
            <w:color w:val="000000" w:themeColor="text1"/>
            <w:sz w:val="24"/>
            <w:szCs w:val="24"/>
            <w:u w:val="none"/>
            <w:lang w:val="sk-SK"/>
          </w:rPr>
          <w:t>420/1991 Zb.</w:t>
        </w:r>
      </w:hyperlink>
      <w:r w:rsidRPr="00FA04D0">
        <w:rPr>
          <w:rFonts w:ascii="Times New Roman" w:hAnsi="Times New Roman" w:cs="Times New Roman"/>
          <w:i w:val="0"/>
          <w:color w:val="000000" w:themeColor="text1"/>
          <w:sz w:val="24"/>
          <w:szCs w:val="24"/>
          <w:lang w:val="sk-SK"/>
        </w:rPr>
        <w:t xml:space="preserve"> v znení neskorších predpisov.</w:t>
      </w:r>
      <w:r w:rsidR="00FA04D0">
        <w:rPr>
          <w:rFonts w:ascii="Times New Roman" w:hAnsi="Times New Roman" w:cs="Times New Roman"/>
          <w:i w:val="0"/>
          <w:color w:val="000000" w:themeColor="text1"/>
          <w:sz w:val="24"/>
          <w:szCs w:val="24"/>
          <w:lang w:val="sk-SK"/>
        </w:rPr>
        <w:t xml:space="preserve"> </w:t>
      </w:r>
      <w:r w:rsidRPr="00FA04D0">
        <w:rPr>
          <w:rFonts w:ascii="Times New Roman" w:hAnsi="Times New Roman" w:cs="Times New Roman"/>
          <w:i w:val="0"/>
          <w:color w:val="000000" w:themeColor="text1"/>
          <w:sz w:val="24"/>
          <w:szCs w:val="24"/>
          <w:lang w:val="sk-SK"/>
        </w:rPr>
        <w:t xml:space="preserve">Zákon č. </w:t>
      </w:r>
      <w:hyperlink r:id="rId221" w:history="1">
        <w:r w:rsidRPr="00FA04D0">
          <w:rPr>
            <w:rStyle w:val="Hypertextovprepojenie"/>
            <w:rFonts w:ascii="Times New Roman" w:hAnsi="Times New Roman" w:cs="Times New Roman"/>
            <w:i w:val="0"/>
            <w:color w:val="000000" w:themeColor="text1"/>
            <w:sz w:val="24"/>
            <w:szCs w:val="24"/>
            <w:u w:val="none"/>
            <w:lang w:val="sk-SK"/>
          </w:rPr>
          <w:t>66/1994 Z. z.</w:t>
        </w:r>
      </w:hyperlink>
      <w:r w:rsidRPr="00FA04D0">
        <w:rPr>
          <w:rFonts w:ascii="Times New Roman" w:hAnsi="Times New Roman" w:cs="Times New Roman"/>
          <w:i w:val="0"/>
          <w:color w:val="000000" w:themeColor="text1"/>
          <w:sz w:val="24"/>
          <w:szCs w:val="24"/>
          <w:lang w:val="sk-SK"/>
        </w:rPr>
        <w:t xml:space="preserve"> v znení neskorších predpisov.</w:t>
      </w:r>
      <w:r w:rsidR="00FA04D0">
        <w:rPr>
          <w:rFonts w:ascii="Times New Roman" w:hAnsi="Times New Roman" w:cs="Times New Roman"/>
          <w:i w:val="0"/>
          <w:color w:val="000000" w:themeColor="text1"/>
          <w:sz w:val="24"/>
          <w:szCs w:val="24"/>
          <w:lang w:val="sk-SK"/>
        </w:rPr>
        <w:t xml:space="preserve"> </w:t>
      </w:r>
      <w:r w:rsidRPr="00FA04D0">
        <w:rPr>
          <w:rFonts w:ascii="Times New Roman" w:hAnsi="Times New Roman" w:cs="Times New Roman"/>
          <w:i w:val="0"/>
          <w:color w:val="000000" w:themeColor="text1"/>
          <w:sz w:val="24"/>
          <w:szCs w:val="24"/>
          <w:lang w:val="sk-SK"/>
        </w:rPr>
        <w:t xml:space="preserve">Zákon č. </w:t>
      </w:r>
      <w:hyperlink r:id="rId222" w:history="1">
        <w:r w:rsidRPr="00FA04D0">
          <w:rPr>
            <w:rStyle w:val="Hypertextovprepojenie"/>
            <w:rFonts w:ascii="Times New Roman" w:hAnsi="Times New Roman" w:cs="Times New Roman"/>
            <w:i w:val="0"/>
            <w:color w:val="000000" w:themeColor="text1"/>
            <w:sz w:val="24"/>
            <w:szCs w:val="24"/>
            <w:u w:val="none"/>
            <w:lang w:val="sk-SK"/>
          </w:rPr>
          <w:t>312/2001 Z. z.</w:t>
        </w:r>
      </w:hyperlink>
      <w:r w:rsidR="00FA04D0">
        <w:rPr>
          <w:rStyle w:val="Hypertextovprepojenie"/>
          <w:rFonts w:ascii="Times New Roman" w:hAnsi="Times New Roman" w:cs="Times New Roman"/>
          <w:i w:val="0"/>
          <w:color w:val="000000" w:themeColor="text1"/>
          <w:sz w:val="24"/>
          <w:szCs w:val="24"/>
          <w:u w:val="none"/>
          <w:lang w:val="sk-SK"/>
        </w:rPr>
        <w:t xml:space="preserve"> </w:t>
      </w:r>
      <w:r w:rsidRPr="00FA04D0">
        <w:rPr>
          <w:rFonts w:ascii="Times New Roman" w:hAnsi="Times New Roman" w:cs="Times New Roman"/>
          <w:i w:val="0"/>
          <w:color w:val="000000" w:themeColor="text1"/>
          <w:sz w:val="24"/>
          <w:szCs w:val="24"/>
          <w:lang w:val="sk-SK"/>
        </w:rPr>
        <w:t xml:space="preserve">Zákon č. </w:t>
      </w:r>
      <w:hyperlink r:id="rId223" w:history="1">
        <w:r w:rsidRPr="00FA04D0">
          <w:rPr>
            <w:rStyle w:val="Hypertextovprepojenie"/>
            <w:rFonts w:ascii="Times New Roman" w:hAnsi="Times New Roman" w:cs="Times New Roman"/>
            <w:i w:val="0"/>
            <w:color w:val="000000" w:themeColor="text1"/>
            <w:sz w:val="24"/>
            <w:szCs w:val="24"/>
            <w:u w:val="none"/>
            <w:lang w:val="sk-SK"/>
          </w:rPr>
          <w:t>385/2000 Z. z.</w:t>
        </w:r>
      </w:hyperlink>
      <w:r w:rsidR="00FA04D0">
        <w:rPr>
          <w:rStyle w:val="Hypertextovprepojenie"/>
          <w:rFonts w:ascii="Times New Roman" w:hAnsi="Times New Roman" w:cs="Times New Roman"/>
          <w:i w:val="0"/>
          <w:color w:val="000000" w:themeColor="text1"/>
          <w:sz w:val="24"/>
          <w:szCs w:val="24"/>
          <w:u w:val="none"/>
          <w:lang w:val="sk-SK"/>
        </w:rPr>
        <w:t xml:space="preserve"> </w:t>
      </w:r>
      <w:r w:rsidRPr="00FA04D0">
        <w:rPr>
          <w:rFonts w:ascii="Times New Roman" w:hAnsi="Times New Roman" w:cs="Times New Roman"/>
          <w:i w:val="0"/>
          <w:color w:val="000000" w:themeColor="text1"/>
          <w:sz w:val="24"/>
          <w:szCs w:val="24"/>
          <w:lang w:val="sk-SK"/>
        </w:rPr>
        <w:t xml:space="preserve">Zákon č. </w:t>
      </w:r>
      <w:hyperlink r:id="rId224" w:history="1">
        <w:r w:rsidRPr="00FA04D0">
          <w:rPr>
            <w:rStyle w:val="Hypertextovprepojenie"/>
            <w:rFonts w:ascii="Times New Roman" w:hAnsi="Times New Roman" w:cs="Times New Roman"/>
            <w:i w:val="0"/>
            <w:color w:val="000000" w:themeColor="text1"/>
            <w:sz w:val="24"/>
            <w:szCs w:val="24"/>
            <w:u w:val="none"/>
            <w:lang w:val="sk-SK"/>
          </w:rPr>
          <w:t>154/2001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7" w:name="2159097"/>
      <w:bookmarkEnd w:id="1557"/>
      <w:r w:rsidRPr="00FA04D0">
        <w:rPr>
          <w:rFonts w:ascii="Times New Roman" w:hAnsi="Times New Roman" w:cs="Times New Roman"/>
          <w:b/>
          <w:i w:val="0"/>
          <w:color w:val="000000" w:themeColor="text1"/>
          <w:sz w:val="24"/>
          <w:szCs w:val="24"/>
          <w:lang w:val="sk-SK"/>
        </w:rPr>
        <w:t>41a)</w:t>
      </w:r>
      <w:r w:rsidRPr="00FA04D0">
        <w:rPr>
          <w:rFonts w:ascii="Times New Roman" w:hAnsi="Times New Roman" w:cs="Times New Roman"/>
          <w:i w:val="0"/>
          <w:color w:val="000000" w:themeColor="text1"/>
          <w:sz w:val="24"/>
          <w:szCs w:val="24"/>
          <w:lang w:val="sk-SK"/>
        </w:rPr>
        <w:t xml:space="preserve"> </w:t>
      </w:r>
      <w:hyperlink r:id="rId225" w:anchor="f4409553" w:history="1">
        <w:r w:rsidRPr="00FA04D0">
          <w:rPr>
            <w:rStyle w:val="Hypertextovprepojenie"/>
            <w:rFonts w:ascii="Times New Roman" w:hAnsi="Times New Roman" w:cs="Times New Roman"/>
            <w:i w:val="0"/>
            <w:color w:val="000000" w:themeColor="text1"/>
            <w:sz w:val="24"/>
            <w:szCs w:val="24"/>
            <w:u w:val="none"/>
            <w:lang w:val="sk-SK"/>
          </w:rPr>
          <w:t>§ 175 zákona č. 281/2015 Z. z.</w:t>
        </w:r>
      </w:hyperlink>
      <w:r w:rsidRPr="00FA04D0">
        <w:rPr>
          <w:rFonts w:ascii="Times New Roman" w:hAnsi="Times New Roman" w:cs="Times New Roman"/>
          <w:i w:val="0"/>
          <w:color w:val="000000" w:themeColor="text1"/>
          <w:sz w:val="24"/>
          <w:szCs w:val="24"/>
          <w:lang w:val="sk-SK"/>
        </w:rPr>
        <w:t xml:space="preserve"> </w:t>
      </w:r>
      <w:hyperlink r:id="rId226" w:anchor="f2566649" w:history="1">
        <w:r w:rsidRPr="00FA04D0">
          <w:rPr>
            <w:rStyle w:val="Hypertextovprepojenie"/>
            <w:rFonts w:ascii="Times New Roman" w:hAnsi="Times New Roman" w:cs="Times New Roman"/>
            <w:i w:val="0"/>
            <w:color w:val="000000" w:themeColor="text1"/>
            <w:sz w:val="24"/>
            <w:szCs w:val="24"/>
            <w:u w:val="none"/>
            <w:lang w:val="sk-SK"/>
          </w:rPr>
          <w:t>§ 48 zákona č. 385/2000 Z. z.</w:t>
        </w:r>
      </w:hyperlink>
      <w:r w:rsidRPr="00FA04D0">
        <w:rPr>
          <w:rFonts w:ascii="Times New Roman" w:hAnsi="Times New Roman" w:cs="Times New Roman"/>
          <w:i w:val="0"/>
          <w:color w:val="000000" w:themeColor="text1"/>
          <w:sz w:val="24"/>
          <w:szCs w:val="24"/>
          <w:lang w:val="sk-SK"/>
        </w:rPr>
        <w:t xml:space="preserve"> v znení neskorších predpisov. </w:t>
      </w:r>
      <w:hyperlink r:id="rId227" w:anchor="f2614696" w:history="1">
        <w:r w:rsidRPr="00FA04D0">
          <w:rPr>
            <w:rStyle w:val="Hypertextovprepojenie"/>
            <w:rFonts w:ascii="Times New Roman" w:hAnsi="Times New Roman" w:cs="Times New Roman"/>
            <w:i w:val="0"/>
            <w:color w:val="000000" w:themeColor="text1"/>
            <w:sz w:val="24"/>
            <w:szCs w:val="24"/>
            <w:u w:val="none"/>
            <w:lang w:val="sk-SK"/>
          </w:rPr>
          <w:t>§ 59 zákona č. 154/2001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8" w:name="2159099"/>
      <w:bookmarkEnd w:id="1558"/>
      <w:r w:rsidRPr="00FA04D0">
        <w:rPr>
          <w:rFonts w:ascii="Times New Roman" w:hAnsi="Times New Roman" w:cs="Times New Roman"/>
          <w:b/>
          <w:i w:val="0"/>
          <w:color w:val="000000" w:themeColor="text1"/>
          <w:sz w:val="24"/>
          <w:szCs w:val="24"/>
          <w:lang w:val="sk-SK"/>
        </w:rPr>
        <w:t>42)</w:t>
      </w:r>
      <w:r w:rsidRPr="00FA04D0">
        <w:rPr>
          <w:rFonts w:ascii="Times New Roman" w:hAnsi="Times New Roman" w:cs="Times New Roman"/>
          <w:i w:val="0"/>
          <w:color w:val="000000" w:themeColor="text1"/>
          <w:sz w:val="24"/>
          <w:szCs w:val="24"/>
          <w:lang w:val="sk-SK"/>
        </w:rPr>
        <w:t xml:space="preserve"> Napríklad </w:t>
      </w:r>
      <w:hyperlink r:id="rId228" w:anchor="f2566966" w:history="1">
        <w:r w:rsidRPr="00FA04D0">
          <w:rPr>
            <w:rStyle w:val="Hypertextovprepojenie"/>
            <w:rFonts w:ascii="Times New Roman" w:hAnsi="Times New Roman" w:cs="Times New Roman"/>
            <w:i w:val="0"/>
            <w:color w:val="000000" w:themeColor="text1"/>
            <w:sz w:val="24"/>
            <w:szCs w:val="24"/>
            <w:u w:val="none"/>
            <w:lang w:val="sk-SK"/>
          </w:rPr>
          <w:t>§ 79 ods. 1 písm. a) zákona č. 385/2000 Z. z.</w:t>
        </w:r>
      </w:hyperlink>
      <w:r w:rsidRPr="00FA04D0">
        <w:rPr>
          <w:rFonts w:ascii="Times New Roman" w:hAnsi="Times New Roman" w:cs="Times New Roman"/>
          <w:i w:val="0"/>
          <w:color w:val="000000" w:themeColor="text1"/>
          <w:sz w:val="24"/>
          <w:szCs w:val="24"/>
          <w:lang w:val="sk-SK"/>
        </w:rPr>
        <w:t xml:space="preserve"> v znení neskorších predpisov, </w:t>
      </w:r>
      <w:hyperlink r:id="rId229" w:anchor="f2656022" w:history="1">
        <w:r w:rsidRPr="00FA04D0">
          <w:rPr>
            <w:rStyle w:val="Hypertextovprepojenie"/>
            <w:rFonts w:ascii="Times New Roman" w:hAnsi="Times New Roman" w:cs="Times New Roman"/>
            <w:i w:val="0"/>
            <w:color w:val="000000" w:themeColor="text1"/>
            <w:sz w:val="24"/>
            <w:szCs w:val="24"/>
            <w:u w:val="none"/>
            <w:lang w:val="sk-SK"/>
          </w:rPr>
          <w:t>§ 94 ods. 1 písm. a) a b) zákona č. 312/2001 Z. z.</w:t>
        </w:r>
      </w:hyperlink>
      <w:r w:rsidRPr="00FA04D0">
        <w:rPr>
          <w:rFonts w:ascii="Times New Roman" w:hAnsi="Times New Roman" w:cs="Times New Roman"/>
          <w:i w:val="0"/>
          <w:color w:val="000000" w:themeColor="text1"/>
          <w:sz w:val="24"/>
          <w:szCs w:val="24"/>
          <w:lang w:val="sk-SK"/>
        </w:rPr>
        <w:t xml:space="preserve"> v znení neskorších predpisov, </w:t>
      </w:r>
      <w:hyperlink r:id="rId230" w:anchor="f4409494" w:history="1">
        <w:r w:rsidRPr="00FA04D0">
          <w:rPr>
            <w:rStyle w:val="Hypertextovprepojenie"/>
            <w:rFonts w:ascii="Times New Roman" w:hAnsi="Times New Roman" w:cs="Times New Roman"/>
            <w:i w:val="0"/>
            <w:color w:val="000000" w:themeColor="text1"/>
            <w:sz w:val="24"/>
            <w:szCs w:val="24"/>
            <w:u w:val="none"/>
            <w:lang w:val="sk-SK"/>
          </w:rPr>
          <w:t>§ 166 zákona č. 281/2015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59" w:name="2159101"/>
      <w:bookmarkEnd w:id="1559"/>
      <w:r w:rsidRPr="00FA04D0">
        <w:rPr>
          <w:rFonts w:ascii="Times New Roman" w:hAnsi="Times New Roman" w:cs="Times New Roman"/>
          <w:b/>
          <w:i w:val="0"/>
          <w:color w:val="000000" w:themeColor="text1"/>
          <w:sz w:val="24"/>
          <w:szCs w:val="24"/>
          <w:lang w:val="sk-SK"/>
        </w:rPr>
        <w:t>43)</w:t>
      </w:r>
      <w:r w:rsidRPr="00FA04D0">
        <w:rPr>
          <w:rFonts w:ascii="Times New Roman" w:hAnsi="Times New Roman" w:cs="Times New Roman"/>
          <w:i w:val="0"/>
          <w:color w:val="000000" w:themeColor="text1"/>
          <w:sz w:val="24"/>
          <w:szCs w:val="24"/>
          <w:lang w:val="sk-SK"/>
        </w:rPr>
        <w:t xml:space="preserve"> Zákon č. </w:t>
      </w:r>
      <w:hyperlink r:id="rId231" w:history="1">
        <w:r w:rsidRPr="00FA04D0">
          <w:rPr>
            <w:rStyle w:val="Hypertextovprepojenie"/>
            <w:rFonts w:ascii="Times New Roman" w:hAnsi="Times New Roman" w:cs="Times New Roman"/>
            <w:i w:val="0"/>
            <w:color w:val="000000" w:themeColor="text1"/>
            <w:sz w:val="24"/>
            <w:szCs w:val="24"/>
            <w:u w:val="none"/>
            <w:lang w:val="sk-SK"/>
          </w:rPr>
          <w:t>382/1990 Zb.</w:t>
        </w:r>
      </w:hyperlink>
      <w:r w:rsidRPr="00FA04D0">
        <w:rPr>
          <w:rFonts w:ascii="Times New Roman" w:hAnsi="Times New Roman" w:cs="Times New Roman"/>
          <w:i w:val="0"/>
          <w:color w:val="000000" w:themeColor="text1"/>
          <w:sz w:val="24"/>
          <w:szCs w:val="24"/>
          <w:lang w:val="sk-SK"/>
        </w:rPr>
        <w:t xml:space="preserve"> o rodičovskom príspevku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0" w:name="13675079"/>
      <w:bookmarkEnd w:id="1560"/>
      <w:r w:rsidRPr="00FA04D0">
        <w:rPr>
          <w:rFonts w:ascii="Times New Roman" w:hAnsi="Times New Roman" w:cs="Times New Roman"/>
          <w:b/>
          <w:i w:val="0"/>
          <w:color w:val="000000" w:themeColor="text1"/>
          <w:sz w:val="24"/>
          <w:szCs w:val="24"/>
          <w:lang w:val="sk-SK"/>
        </w:rPr>
        <w:t>43a)</w:t>
      </w:r>
      <w:r w:rsidRPr="00FA04D0">
        <w:rPr>
          <w:rFonts w:ascii="Times New Roman" w:hAnsi="Times New Roman" w:cs="Times New Roman"/>
          <w:i w:val="0"/>
          <w:color w:val="000000" w:themeColor="text1"/>
          <w:sz w:val="24"/>
          <w:szCs w:val="24"/>
          <w:lang w:val="sk-SK"/>
        </w:rPr>
        <w:t xml:space="preserve"> </w:t>
      </w:r>
      <w:hyperlink r:id="rId232" w:anchor="f5011704" w:history="1">
        <w:r w:rsidRPr="00FA04D0">
          <w:rPr>
            <w:rStyle w:val="Hypertextovprepojenie"/>
            <w:rFonts w:ascii="Times New Roman" w:hAnsi="Times New Roman" w:cs="Times New Roman"/>
            <w:i w:val="0"/>
            <w:color w:val="000000" w:themeColor="text1"/>
            <w:sz w:val="24"/>
            <w:szCs w:val="24"/>
            <w:u w:val="none"/>
            <w:lang w:val="sk-SK"/>
          </w:rPr>
          <w:t>§ 71 ods. 10 zákona č. 35/2019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1" w:name="13675080"/>
      <w:bookmarkEnd w:id="1561"/>
      <w:r w:rsidRPr="00FA04D0">
        <w:rPr>
          <w:rFonts w:ascii="Times New Roman" w:hAnsi="Times New Roman" w:cs="Times New Roman"/>
          <w:b/>
          <w:i w:val="0"/>
          <w:color w:val="000000" w:themeColor="text1"/>
          <w:sz w:val="24"/>
          <w:szCs w:val="24"/>
          <w:lang w:val="sk-SK"/>
        </w:rPr>
        <w:t>43b)</w:t>
      </w:r>
      <w:r w:rsidRPr="00FA04D0">
        <w:rPr>
          <w:rFonts w:ascii="Times New Roman" w:hAnsi="Times New Roman" w:cs="Times New Roman"/>
          <w:i w:val="0"/>
          <w:color w:val="000000" w:themeColor="text1"/>
          <w:sz w:val="24"/>
          <w:szCs w:val="24"/>
          <w:lang w:val="sk-SK"/>
        </w:rPr>
        <w:t xml:space="preserve"> </w:t>
      </w:r>
      <w:hyperlink r:id="rId233" w:anchor="f5012083" w:history="1">
        <w:r w:rsidRPr="00FA04D0">
          <w:rPr>
            <w:rStyle w:val="Hypertextovprepojenie"/>
            <w:rFonts w:ascii="Times New Roman" w:hAnsi="Times New Roman" w:cs="Times New Roman"/>
            <w:i w:val="0"/>
            <w:color w:val="000000" w:themeColor="text1"/>
            <w:sz w:val="24"/>
            <w:szCs w:val="24"/>
            <w:u w:val="none"/>
            <w:lang w:val="sk-SK"/>
          </w:rPr>
          <w:t>§ 107 ods. 8 zákona č. 35/2019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2" w:name="2159102"/>
      <w:bookmarkEnd w:id="1562"/>
      <w:r w:rsidRPr="00FA04D0">
        <w:rPr>
          <w:rFonts w:ascii="Times New Roman" w:hAnsi="Times New Roman" w:cs="Times New Roman"/>
          <w:b/>
          <w:i w:val="0"/>
          <w:color w:val="000000" w:themeColor="text1"/>
          <w:sz w:val="24"/>
          <w:szCs w:val="24"/>
          <w:lang w:val="sk-SK"/>
        </w:rPr>
        <w:t>44)</w:t>
      </w:r>
      <w:r w:rsidRPr="00FA04D0">
        <w:rPr>
          <w:rFonts w:ascii="Times New Roman" w:hAnsi="Times New Roman" w:cs="Times New Roman"/>
          <w:i w:val="0"/>
          <w:color w:val="000000" w:themeColor="text1"/>
          <w:sz w:val="24"/>
          <w:szCs w:val="24"/>
          <w:lang w:val="sk-SK"/>
        </w:rPr>
        <w:t xml:space="preserve"> </w:t>
      </w:r>
      <w:hyperlink r:id="rId234" w:anchor="f2397336" w:history="1">
        <w:r w:rsidRPr="00FA04D0">
          <w:rPr>
            <w:rStyle w:val="Hypertextovprepojenie"/>
            <w:rFonts w:ascii="Times New Roman" w:hAnsi="Times New Roman" w:cs="Times New Roman"/>
            <w:i w:val="0"/>
            <w:color w:val="000000" w:themeColor="text1"/>
            <w:sz w:val="24"/>
            <w:szCs w:val="24"/>
            <w:u w:val="none"/>
            <w:lang w:val="sk-SK"/>
          </w:rPr>
          <w:t>§ 83 zákona č. 73/1998 Z. z.</w:t>
        </w:r>
      </w:hyperlink>
      <w:r w:rsidRPr="00FA04D0">
        <w:rPr>
          <w:rFonts w:ascii="Times New Roman" w:hAnsi="Times New Roman" w:cs="Times New Roman"/>
          <w:i w:val="0"/>
          <w:color w:val="000000" w:themeColor="text1"/>
          <w:sz w:val="24"/>
          <w:szCs w:val="24"/>
          <w:lang w:val="sk-SK"/>
        </w:rPr>
        <w:t xml:space="preserve"> v znení zákona č. </w:t>
      </w:r>
      <w:hyperlink r:id="rId235" w:history="1">
        <w:r w:rsidRPr="00FA04D0">
          <w:rPr>
            <w:rStyle w:val="Hypertextovprepojenie"/>
            <w:rFonts w:ascii="Times New Roman" w:hAnsi="Times New Roman" w:cs="Times New Roman"/>
            <w:i w:val="0"/>
            <w:color w:val="000000" w:themeColor="text1"/>
            <w:sz w:val="24"/>
            <w:szCs w:val="24"/>
            <w:u w:val="none"/>
            <w:lang w:val="sk-SK"/>
          </w:rPr>
          <w:t>328/2002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3" w:name="2159103"/>
      <w:bookmarkEnd w:id="1563"/>
      <w:r w:rsidRPr="00FA04D0">
        <w:rPr>
          <w:rFonts w:ascii="Times New Roman" w:hAnsi="Times New Roman" w:cs="Times New Roman"/>
          <w:b/>
          <w:i w:val="0"/>
          <w:color w:val="000000" w:themeColor="text1"/>
          <w:sz w:val="24"/>
          <w:szCs w:val="24"/>
          <w:lang w:val="sk-SK"/>
        </w:rPr>
        <w:t>45)</w:t>
      </w:r>
      <w:r w:rsidRPr="00FA04D0">
        <w:rPr>
          <w:rFonts w:ascii="Times New Roman" w:hAnsi="Times New Roman" w:cs="Times New Roman"/>
          <w:i w:val="0"/>
          <w:color w:val="000000" w:themeColor="text1"/>
          <w:sz w:val="24"/>
          <w:szCs w:val="24"/>
          <w:lang w:val="sk-SK"/>
        </w:rPr>
        <w:t xml:space="preserve"> </w:t>
      </w:r>
      <w:hyperlink r:id="rId236" w:anchor="f2396705" w:history="1">
        <w:r w:rsidRPr="00FA04D0">
          <w:rPr>
            <w:rStyle w:val="Hypertextovprepojenie"/>
            <w:rFonts w:ascii="Times New Roman" w:hAnsi="Times New Roman" w:cs="Times New Roman"/>
            <w:i w:val="0"/>
            <w:color w:val="000000" w:themeColor="text1"/>
            <w:sz w:val="24"/>
            <w:szCs w:val="24"/>
            <w:u w:val="none"/>
            <w:lang w:val="sk-SK"/>
          </w:rPr>
          <w:t>§ 44 zákona č. 73/1998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4" w:name="2159104"/>
      <w:bookmarkEnd w:id="1564"/>
      <w:r w:rsidRPr="00FA04D0">
        <w:rPr>
          <w:rFonts w:ascii="Times New Roman" w:hAnsi="Times New Roman" w:cs="Times New Roman"/>
          <w:b/>
          <w:i w:val="0"/>
          <w:color w:val="000000" w:themeColor="text1"/>
          <w:sz w:val="24"/>
          <w:szCs w:val="24"/>
          <w:lang w:val="sk-SK"/>
        </w:rPr>
        <w:lastRenderedPageBreak/>
        <w:t>45a)</w:t>
      </w:r>
      <w:r w:rsidRPr="00FA04D0">
        <w:rPr>
          <w:rFonts w:ascii="Times New Roman" w:hAnsi="Times New Roman" w:cs="Times New Roman"/>
          <w:i w:val="0"/>
          <w:color w:val="000000" w:themeColor="text1"/>
          <w:sz w:val="24"/>
          <w:szCs w:val="24"/>
          <w:lang w:val="sk-SK"/>
        </w:rPr>
        <w:t xml:space="preserve"> </w:t>
      </w:r>
      <w:hyperlink r:id="rId237" w:anchor="f2660163" w:history="1">
        <w:r w:rsidRPr="00FA04D0">
          <w:rPr>
            <w:rStyle w:val="Hypertextovprepojenie"/>
            <w:rFonts w:ascii="Times New Roman" w:hAnsi="Times New Roman" w:cs="Times New Roman"/>
            <w:i w:val="0"/>
            <w:color w:val="000000" w:themeColor="text1"/>
            <w:sz w:val="24"/>
            <w:szCs w:val="24"/>
            <w:u w:val="none"/>
            <w:lang w:val="sk-SK"/>
          </w:rPr>
          <w:t>§ 51 ods. 2 zákona č. 315/2001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5" w:name="2159105"/>
      <w:bookmarkEnd w:id="1565"/>
      <w:r w:rsidRPr="00FA04D0">
        <w:rPr>
          <w:rFonts w:ascii="Times New Roman" w:hAnsi="Times New Roman" w:cs="Times New Roman"/>
          <w:b/>
          <w:i w:val="0"/>
          <w:color w:val="000000" w:themeColor="text1"/>
          <w:sz w:val="24"/>
          <w:szCs w:val="24"/>
          <w:lang w:val="sk-SK"/>
        </w:rPr>
        <w:t>45b)</w:t>
      </w:r>
      <w:r w:rsidRPr="00FA04D0">
        <w:rPr>
          <w:rFonts w:ascii="Times New Roman" w:hAnsi="Times New Roman" w:cs="Times New Roman"/>
          <w:i w:val="0"/>
          <w:color w:val="000000" w:themeColor="text1"/>
          <w:sz w:val="24"/>
          <w:szCs w:val="24"/>
          <w:lang w:val="sk-SK"/>
        </w:rPr>
        <w:t xml:space="preserve"> </w:t>
      </w:r>
      <w:hyperlink r:id="rId238" w:anchor="f2660226" w:history="1">
        <w:r w:rsidRPr="00FA04D0">
          <w:rPr>
            <w:rStyle w:val="Hypertextovprepojenie"/>
            <w:rFonts w:ascii="Times New Roman" w:hAnsi="Times New Roman" w:cs="Times New Roman"/>
            <w:i w:val="0"/>
            <w:color w:val="000000" w:themeColor="text1"/>
            <w:sz w:val="24"/>
            <w:szCs w:val="24"/>
            <w:u w:val="none"/>
            <w:lang w:val="sk-SK"/>
          </w:rPr>
          <w:t>§ 54 ods. 1 a 2 zákona č. 315/2001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6" w:name="2159106"/>
      <w:bookmarkEnd w:id="1566"/>
      <w:r w:rsidRPr="00FA04D0">
        <w:rPr>
          <w:rFonts w:ascii="Times New Roman" w:hAnsi="Times New Roman" w:cs="Times New Roman"/>
          <w:b/>
          <w:i w:val="0"/>
          <w:color w:val="000000" w:themeColor="text1"/>
          <w:sz w:val="24"/>
          <w:szCs w:val="24"/>
          <w:lang w:val="sk-SK"/>
        </w:rPr>
        <w:t>46)</w:t>
      </w:r>
      <w:r w:rsidRPr="00FA04D0">
        <w:rPr>
          <w:rFonts w:ascii="Times New Roman" w:hAnsi="Times New Roman" w:cs="Times New Roman"/>
          <w:i w:val="0"/>
          <w:color w:val="000000" w:themeColor="text1"/>
          <w:sz w:val="24"/>
          <w:szCs w:val="24"/>
          <w:lang w:val="sk-SK"/>
        </w:rPr>
        <w:t xml:space="preserve"> </w:t>
      </w:r>
      <w:hyperlink r:id="rId239" w:anchor="f4408489" w:history="1">
        <w:r w:rsidRPr="00FA04D0">
          <w:rPr>
            <w:rStyle w:val="Hypertextovprepojenie"/>
            <w:rFonts w:ascii="Times New Roman" w:hAnsi="Times New Roman" w:cs="Times New Roman"/>
            <w:i w:val="0"/>
            <w:color w:val="000000" w:themeColor="text1"/>
            <w:sz w:val="24"/>
            <w:szCs w:val="24"/>
            <w:u w:val="none"/>
            <w:lang w:val="sk-SK"/>
          </w:rPr>
          <w:t>§ 74 zákona č. 281/2015 Z. z.</w:t>
        </w:r>
      </w:hyperlink>
    </w:p>
    <w:p w:rsid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7" w:name="2159108"/>
      <w:bookmarkEnd w:id="1567"/>
      <w:r w:rsidRPr="00FA04D0">
        <w:rPr>
          <w:rFonts w:ascii="Times New Roman" w:hAnsi="Times New Roman" w:cs="Times New Roman"/>
          <w:b/>
          <w:i w:val="0"/>
          <w:color w:val="000000" w:themeColor="text1"/>
          <w:sz w:val="24"/>
          <w:szCs w:val="24"/>
          <w:lang w:val="sk-SK"/>
        </w:rPr>
        <w:t>47)</w:t>
      </w:r>
      <w:r w:rsidRPr="00FA04D0">
        <w:rPr>
          <w:rFonts w:ascii="Times New Roman" w:hAnsi="Times New Roman" w:cs="Times New Roman"/>
          <w:i w:val="0"/>
          <w:color w:val="000000" w:themeColor="text1"/>
          <w:sz w:val="24"/>
          <w:szCs w:val="24"/>
          <w:lang w:val="sk-SK"/>
        </w:rPr>
        <w:t xml:space="preserve"> </w:t>
      </w:r>
      <w:hyperlink r:id="rId240" w:anchor="f4408500" w:history="1">
        <w:r w:rsidRPr="00FA04D0">
          <w:rPr>
            <w:rStyle w:val="Hypertextovprepojenie"/>
            <w:rFonts w:ascii="Times New Roman" w:hAnsi="Times New Roman" w:cs="Times New Roman"/>
            <w:i w:val="0"/>
            <w:color w:val="000000" w:themeColor="text1"/>
            <w:sz w:val="24"/>
            <w:szCs w:val="24"/>
            <w:u w:val="none"/>
            <w:lang w:val="sk-SK"/>
          </w:rPr>
          <w:t>§ 76 zákona č. 281/2015 Z. z.</w:t>
        </w:r>
      </w:hyperlink>
    </w:p>
    <w:p w:rsidR="00BF6BB7" w:rsidRPr="00FA04D0" w:rsidRDefault="007B23DF" w:rsidP="00FA04D0">
      <w:pPr>
        <w:pStyle w:val="Citace"/>
        <w:ind w:left="426" w:hanging="426"/>
        <w:rPr>
          <w:rFonts w:ascii="Times New Roman" w:hAnsi="Times New Roman" w:cs="Times New Roman"/>
          <w:i w:val="0"/>
          <w:color w:val="000000" w:themeColor="text1"/>
          <w:sz w:val="24"/>
          <w:szCs w:val="24"/>
          <w:lang w:val="sk-SK"/>
        </w:rPr>
      </w:pPr>
      <w:hyperlink r:id="rId241" w:anchor="f2396745" w:history="1">
        <w:r w:rsidR="006E63CE" w:rsidRPr="00FA04D0">
          <w:rPr>
            <w:rStyle w:val="Hypertextovprepojenie"/>
            <w:rFonts w:ascii="Times New Roman" w:hAnsi="Times New Roman" w:cs="Times New Roman"/>
            <w:i w:val="0"/>
            <w:color w:val="000000" w:themeColor="text1"/>
            <w:sz w:val="24"/>
            <w:szCs w:val="24"/>
            <w:u w:val="none"/>
            <w:lang w:val="sk-SK"/>
          </w:rPr>
          <w:t>§ 46 zákona č. 73/1998 Z. z.</w:t>
        </w:r>
      </w:hyperlink>
      <w:r w:rsidR="006E63CE" w:rsidRPr="00FA04D0">
        <w:rPr>
          <w:rFonts w:ascii="Times New Roman" w:hAnsi="Times New Roman" w:cs="Times New Roman"/>
          <w:i w:val="0"/>
          <w:color w:val="000000" w:themeColor="text1"/>
          <w:sz w:val="24"/>
          <w:szCs w:val="24"/>
          <w:lang w:val="sk-SK"/>
        </w:rPr>
        <w:t xml:space="preserve"> </w:t>
      </w:r>
      <w:r w:rsidR="00FA04D0">
        <w:rPr>
          <w:rFonts w:ascii="Times New Roman" w:hAnsi="Times New Roman" w:cs="Times New Roman"/>
          <w:i w:val="0"/>
          <w:color w:val="000000" w:themeColor="text1"/>
          <w:sz w:val="24"/>
          <w:szCs w:val="24"/>
          <w:lang w:val="sk-SK"/>
        </w:rPr>
        <w:t xml:space="preserve">v znení neskorších predpisov. </w:t>
      </w:r>
      <w:r w:rsidR="00FA04D0">
        <w:rPr>
          <w:rFonts w:ascii="Times New Roman" w:hAnsi="Times New Roman" w:cs="Times New Roman"/>
          <w:i w:val="0"/>
          <w:color w:val="000000" w:themeColor="text1"/>
          <w:sz w:val="24"/>
          <w:szCs w:val="24"/>
          <w:lang w:val="sk-SK"/>
        </w:rPr>
        <w:br/>
      </w:r>
      <w:hyperlink r:id="rId242" w:anchor="f2429899" w:history="1">
        <w:r w:rsidR="006E63CE" w:rsidRPr="00FA04D0">
          <w:rPr>
            <w:rStyle w:val="Hypertextovprepojenie"/>
            <w:rFonts w:ascii="Times New Roman" w:hAnsi="Times New Roman" w:cs="Times New Roman"/>
            <w:i w:val="0"/>
            <w:color w:val="000000" w:themeColor="text1"/>
            <w:sz w:val="24"/>
            <w:szCs w:val="24"/>
            <w:u w:val="none"/>
            <w:lang w:val="sk-SK"/>
          </w:rPr>
          <w:t>§ 42 zákona č. 200/1998 Z. z.</w:t>
        </w:r>
      </w:hyperlink>
      <w:r w:rsidR="006E63CE" w:rsidRPr="00FA04D0">
        <w:rPr>
          <w:rFonts w:ascii="Times New Roman" w:hAnsi="Times New Roman" w:cs="Times New Roman"/>
          <w:i w:val="0"/>
          <w:color w:val="000000" w:themeColor="text1"/>
          <w:sz w:val="24"/>
          <w:szCs w:val="24"/>
          <w:lang w:val="sk-SK"/>
        </w:rPr>
        <w:t xml:space="preserve"> v znení zákona č. </w:t>
      </w:r>
      <w:hyperlink r:id="rId243" w:history="1">
        <w:r w:rsidR="006E63CE" w:rsidRPr="00FA04D0">
          <w:rPr>
            <w:rStyle w:val="Hypertextovprepojenie"/>
            <w:rFonts w:ascii="Times New Roman" w:hAnsi="Times New Roman" w:cs="Times New Roman"/>
            <w:i w:val="0"/>
            <w:color w:val="000000" w:themeColor="text1"/>
            <w:sz w:val="24"/>
            <w:szCs w:val="24"/>
            <w:u w:val="none"/>
            <w:lang w:val="sk-SK"/>
          </w:rPr>
          <w:t>258/2005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8" w:name="2159110"/>
      <w:bookmarkEnd w:id="1568"/>
      <w:r w:rsidRPr="00FA04D0">
        <w:rPr>
          <w:rFonts w:ascii="Times New Roman" w:hAnsi="Times New Roman" w:cs="Times New Roman"/>
          <w:b/>
          <w:i w:val="0"/>
          <w:color w:val="000000" w:themeColor="text1"/>
          <w:sz w:val="24"/>
          <w:szCs w:val="24"/>
          <w:lang w:val="sk-SK"/>
        </w:rPr>
        <w:t>47a)</w:t>
      </w:r>
      <w:r w:rsidRPr="00FA04D0">
        <w:rPr>
          <w:rFonts w:ascii="Times New Roman" w:hAnsi="Times New Roman" w:cs="Times New Roman"/>
          <w:i w:val="0"/>
          <w:color w:val="000000" w:themeColor="text1"/>
          <w:sz w:val="24"/>
          <w:szCs w:val="24"/>
          <w:lang w:val="sk-SK"/>
        </w:rPr>
        <w:t xml:space="preserve"> Zákon </w:t>
      </w:r>
      <w:hyperlink r:id="rId244" w:history="1">
        <w:r w:rsidRPr="00FA04D0">
          <w:rPr>
            <w:rStyle w:val="Hypertextovprepojenie"/>
            <w:rFonts w:ascii="Times New Roman" w:hAnsi="Times New Roman" w:cs="Times New Roman"/>
            <w:i w:val="0"/>
            <w:color w:val="000000" w:themeColor="text1"/>
            <w:sz w:val="24"/>
            <w:szCs w:val="24"/>
            <w:u w:val="none"/>
            <w:lang w:val="sk-SK"/>
          </w:rPr>
          <w:t>č. 365/2004 Z. z.</w:t>
        </w:r>
      </w:hyperlink>
      <w:r w:rsidRPr="00FA04D0">
        <w:rPr>
          <w:rFonts w:ascii="Times New Roman" w:hAnsi="Times New Roman" w:cs="Times New Roman"/>
          <w:i w:val="0"/>
          <w:color w:val="000000" w:themeColor="text1"/>
          <w:sz w:val="24"/>
          <w:szCs w:val="24"/>
          <w:lang w:val="sk-SK"/>
        </w:rPr>
        <w:t xml:space="preserve"> o rovnakom zaobchádzaní v niektorých oblastiach a o ochrane pred diskrimináciou a o zmene a doplnení niektorých zákonov (antidiskriminačný zákon).</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69" w:name="2159111"/>
      <w:bookmarkEnd w:id="1569"/>
      <w:r w:rsidRPr="00FA04D0">
        <w:rPr>
          <w:rFonts w:ascii="Times New Roman" w:hAnsi="Times New Roman" w:cs="Times New Roman"/>
          <w:b/>
          <w:i w:val="0"/>
          <w:color w:val="000000" w:themeColor="text1"/>
          <w:sz w:val="24"/>
          <w:szCs w:val="24"/>
          <w:lang w:val="sk-SK"/>
        </w:rPr>
        <w:t>47b)</w:t>
      </w:r>
      <w:r w:rsidRPr="00FA04D0">
        <w:rPr>
          <w:rFonts w:ascii="Times New Roman" w:hAnsi="Times New Roman" w:cs="Times New Roman"/>
          <w:i w:val="0"/>
          <w:color w:val="000000" w:themeColor="text1"/>
          <w:sz w:val="24"/>
          <w:szCs w:val="24"/>
          <w:lang w:val="sk-SK"/>
        </w:rPr>
        <w:t xml:space="preserve"> </w:t>
      </w:r>
      <w:hyperlink r:id="rId245" w:anchor="f2660195" w:history="1">
        <w:r w:rsidRPr="00FA04D0">
          <w:rPr>
            <w:rStyle w:val="Hypertextovprepojenie"/>
            <w:rFonts w:ascii="Times New Roman" w:hAnsi="Times New Roman" w:cs="Times New Roman"/>
            <w:i w:val="0"/>
            <w:color w:val="000000" w:themeColor="text1"/>
            <w:sz w:val="24"/>
            <w:szCs w:val="24"/>
            <w:u w:val="none"/>
            <w:lang w:val="sk-SK"/>
          </w:rPr>
          <w:t>§ 52 ods. 4 zákona č. 315/2001 Z. z.</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70" w:name="13675081"/>
      <w:bookmarkEnd w:id="1570"/>
      <w:r w:rsidRPr="00FA04D0">
        <w:rPr>
          <w:rFonts w:ascii="Times New Roman" w:hAnsi="Times New Roman" w:cs="Times New Roman"/>
          <w:b/>
          <w:i w:val="0"/>
          <w:color w:val="000000" w:themeColor="text1"/>
          <w:sz w:val="24"/>
          <w:szCs w:val="24"/>
          <w:lang w:val="sk-SK"/>
        </w:rPr>
        <w:t>47c)</w:t>
      </w:r>
      <w:r w:rsidRPr="00FA04D0">
        <w:rPr>
          <w:rFonts w:ascii="Times New Roman" w:hAnsi="Times New Roman" w:cs="Times New Roman"/>
          <w:i w:val="0"/>
          <w:color w:val="000000" w:themeColor="text1"/>
          <w:sz w:val="24"/>
          <w:szCs w:val="24"/>
          <w:lang w:val="sk-SK"/>
        </w:rPr>
        <w:t xml:space="preserve"> </w:t>
      </w:r>
      <w:hyperlink r:id="rId246" w:anchor="f5012080" w:history="1">
        <w:r w:rsidRPr="00FA04D0">
          <w:rPr>
            <w:rStyle w:val="Hypertextovprepojenie"/>
            <w:rFonts w:ascii="Times New Roman" w:hAnsi="Times New Roman" w:cs="Times New Roman"/>
            <w:i w:val="0"/>
            <w:color w:val="000000" w:themeColor="text1"/>
            <w:sz w:val="24"/>
            <w:szCs w:val="24"/>
            <w:u w:val="none"/>
            <w:lang w:val="sk-SK"/>
          </w:rPr>
          <w:t>§ 107 ods. 5 zákona č. 35/2019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71" w:name="13675082"/>
      <w:bookmarkEnd w:id="1571"/>
      <w:r w:rsidRPr="00FA04D0">
        <w:rPr>
          <w:rFonts w:ascii="Times New Roman" w:hAnsi="Times New Roman" w:cs="Times New Roman"/>
          <w:b/>
          <w:i w:val="0"/>
          <w:color w:val="000000" w:themeColor="text1"/>
          <w:sz w:val="24"/>
          <w:szCs w:val="24"/>
          <w:lang w:val="sk-SK"/>
        </w:rPr>
        <w:t>47d)</w:t>
      </w:r>
      <w:r w:rsidRPr="00FA04D0">
        <w:rPr>
          <w:rFonts w:ascii="Times New Roman" w:hAnsi="Times New Roman" w:cs="Times New Roman"/>
          <w:i w:val="0"/>
          <w:color w:val="000000" w:themeColor="text1"/>
          <w:sz w:val="24"/>
          <w:szCs w:val="24"/>
          <w:lang w:val="sk-SK"/>
        </w:rPr>
        <w:t xml:space="preserve"> </w:t>
      </w:r>
      <w:hyperlink r:id="rId247" w:anchor="f5012087" w:history="1">
        <w:r w:rsidRPr="00FA04D0">
          <w:rPr>
            <w:rStyle w:val="Hypertextovprepojenie"/>
            <w:rFonts w:ascii="Times New Roman" w:hAnsi="Times New Roman" w:cs="Times New Roman"/>
            <w:i w:val="0"/>
            <w:color w:val="000000" w:themeColor="text1"/>
            <w:sz w:val="24"/>
            <w:szCs w:val="24"/>
            <w:u w:val="none"/>
            <w:lang w:val="sk-SK"/>
          </w:rPr>
          <w:t>§ 108 zákona č. 35/2019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72" w:name="2159112"/>
      <w:bookmarkEnd w:id="1572"/>
      <w:r w:rsidRPr="00FA04D0">
        <w:rPr>
          <w:rFonts w:ascii="Times New Roman" w:hAnsi="Times New Roman" w:cs="Times New Roman"/>
          <w:b/>
          <w:i w:val="0"/>
          <w:color w:val="000000" w:themeColor="text1"/>
          <w:sz w:val="24"/>
          <w:szCs w:val="24"/>
          <w:lang w:val="sk-SK"/>
        </w:rPr>
        <w:t>48)</w:t>
      </w:r>
      <w:r w:rsidRPr="00FA04D0">
        <w:rPr>
          <w:rFonts w:ascii="Times New Roman" w:hAnsi="Times New Roman" w:cs="Times New Roman"/>
          <w:i w:val="0"/>
          <w:color w:val="000000" w:themeColor="text1"/>
          <w:sz w:val="24"/>
          <w:szCs w:val="24"/>
          <w:lang w:val="sk-SK"/>
        </w:rPr>
        <w:t xml:space="preserve"> </w:t>
      </w:r>
      <w:hyperlink r:id="rId248" w:anchor="f2324589" w:history="1">
        <w:r w:rsidRPr="00FA04D0">
          <w:rPr>
            <w:rStyle w:val="Hypertextovprepojenie"/>
            <w:rFonts w:ascii="Times New Roman" w:hAnsi="Times New Roman" w:cs="Times New Roman"/>
            <w:i w:val="0"/>
            <w:color w:val="000000" w:themeColor="text1"/>
            <w:sz w:val="24"/>
            <w:szCs w:val="24"/>
            <w:u w:val="none"/>
            <w:lang w:val="sk-SK"/>
          </w:rPr>
          <w:t>§ 8a ods. 1 písm. r) zákona č. 330/1996 Z. z.</w:t>
        </w:r>
      </w:hyperlink>
      <w:r w:rsidRPr="00FA04D0">
        <w:rPr>
          <w:rFonts w:ascii="Times New Roman" w:hAnsi="Times New Roman" w:cs="Times New Roman"/>
          <w:i w:val="0"/>
          <w:color w:val="000000" w:themeColor="text1"/>
          <w:sz w:val="24"/>
          <w:szCs w:val="24"/>
          <w:lang w:val="sk-SK"/>
        </w:rPr>
        <w:t xml:space="preserve"> o bezpečnosti a ochrane zdravia pri práci v znení zákona č. </w:t>
      </w:r>
      <w:hyperlink r:id="rId249" w:history="1">
        <w:r w:rsidRPr="00FA04D0">
          <w:rPr>
            <w:rStyle w:val="Hypertextovprepojenie"/>
            <w:rFonts w:ascii="Times New Roman" w:hAnsi="Times New Roman" w:cs="Times New Roman"/>
            <w:i w:val="0"/>
            <w:color w:val="000000" w:themeColor="text1"/>
            <w:sz w:val="24"/>
            <w:szCs w:val="24"/>
            <w:u w:val="none"/>
            <w:lang w:val="sk-SK"/>
          </w:rPr>
          <w:t>158/2001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73" w:name="2159113"/>
      <w:bookmarkEnd w:id="1573"/>
      <w:r w:rsidRPr="00FA04D0">
        <w:rPr>
          <w:rFonts w:ascii="Times New Roman" w:hAnsi="Times New Roman" w:cs="Times New Roman"/>
          <w:b/>
          <w:i w:val="0"/>
          <w:color w:val="000000" w:themeColor="text1"/>
          <w:sz w:val="24"/>
          <w:szCs w:val="24"/>
          <w:lang w:val="sk-SK"/>
        </w:rPr>
        <w:t>49)</w:t>
      </w:r>
      <w:r w:rsidRPr="00FA04D0">
        <w:rPr>
          <w:rFonts w:ascii="Times New Roman" w:hAnsi="Times New Roman" w:cs="Times New Roman"/>
          <w:i w:val="0"/>
          <w:color w:val="000000" w:themeColor="text1"/>
          <w:sz w:val="24"/>
          <w:szCs w:val="24"/>
          <w:lang w:val="sk-SK"/>
        </w:rPr>
        <w:t xml:space="preserve"> Zákon č. </w:t>
      </w:r>
      <w:hyperlink r:id="rId250" w:history="1">
        <w:r w:rsidRPr="00FA04D0">
          <w:rPr>
            <w:rStyle w:val="Hypertextovprepojenie"/>
            <w:rFonts w:ascii="Times New Roman" w:hAnsi="Times New Roman" w:cs="Times New Roman"/>
            <w:i w:val="0"/>
            <w:color w:val="000000" w:themeColor="text1"/>
            <w:sz w:val="24"/>
            <w:szCs w:val="24"/>
            <w:u w:val="none"/>
            <w:lang w:val="sk-SK"/>
          </w:rPr>
          <w:t>241/2001 Z. z.</w:t>
        </w:r>
      </w:hyperlink>
      <w:r w:rsidRPr="00FA04D0">
        <w:rPr>
          <w:rFonts w:ascii="Times New Roman" w:hAnsi="Times New Roman" w:cs="Times New Roman"/>
          <w:i w:val="0"/>
          <w:color w:val="000000" w:themeColor="text1"/>
          <w:sz w:val="24"/>
          <w:szCs w:val="24"/>
          <w:lang w:val="sk-SK"/>
        </w:rPr>
        <w:t xml:space="preserve"> o ochrane utajovaných skutočností a o zmene a doplnení niektorých </w:t>
      </w:r>
      <w:proofErr w:type="spellStart"/>
      <w:r w:rsidRPr="00FA04D0">
        <w:rPr>
          <w:rFonts w:ascii="Times New Roman" w:hAnsi="Times New Roman" w:cs="Times New Roman"/>
          <w:i w:val="0"/>
          <w:color w:val="000000" w:themeColor="text1"/>
          <w:sz w:val="24"/>
          <w:szCs w:val="24"/>
          <w:lang w:val="sk-SK"/>
        </w:rPr>
        <w:t>zákonov.Zákon</w:t>
      </w:r>
      <w:proofErr w:type="spellEnd"/>
      <w:r w:rsidRPr="00FA04D0">
        <w:rPr>
          <w:rFonts w:ascii="Times New Roman" w:hAnsi="Times New Roman" w:cs="Times New Roman"/>
          <w:i w:val="0"/>
          <w:color w:val="000000" w:themeColor="text1"/>
          <w:sz w:val="24"/>
          <w:szCs w:val="24"/>
          <w:lang w:val="sk-SK"/>
        </w:rPr>
        <w:t xml:space="preserve"> Národnej rady Slovenskej republiky č. </w:t>
      </w:r>
      <w:hyperlink r:id="rId251" w:history="1">
        <w:r w:rsidRPr="00FA04D0">
          <w:rPr>
            <w:rStyle w:val="Hypertextovprepojenie"/>
            <w:rFonts w:ascii="Times New Roman" w:hAnsi="Times New Roman" w:cs="Times New Roman"/>
            <w:i w:val="0"/>
            <w:color w:val="000000" w:themeColor="text1"/>
            <w:sz w:val="24"/>
            <w:szCs w:val="24"/>
            <w:u w:val="none"/>
            <w:lang w:val="sk-SK"/>
          </w:rPr>
          <w:t>198/1994 Z. z.</w:t>
        </w:r>
      </w:hyperlink>
      <w:r w:rsidRPr="00FA04D0">
        <w:rPr>
          <w:rFonts w:ascii="Times New Roman" w:hAnsi="Times New Roman" w:cs="Times New Roman"/>
          <w:i w:val="0"/>
          <w:color w:val="000000" w:themeColor="text1"/>
          <w:sz w:val="24"/>
          <w:szCs w:val="24"/>
          <w:lang w:val="sk-SK"/>
        </w:rPr>
        <w:t xml:space="preserve"> o Vojenskom </w:t>
      </w:r>
      <w:proofErr w:type="spellStart"/>
      <w:r w:rsidRPr="00FA04D0">
        <w:rPr>
          <w:rFonts w:ascii="Times New Roman" w:hAnsi="Times New Roman" w:cs="Times New Roman"/>
          <w:i w:val="0"/>
          <w:color w:val="000000" w:themeColor="text1"/>
          <w:sz w:val="24"/>
          <w:szCs w:val="24"/>
          <w:lang w:val="sk-SK"/>
        </w:rPr>
        <w:t>spravodajstve.Zákon</w:t>
      </w:r>
      <w:proofErr w:type="spellEnd"/>
      <w:r w:rsidRPr="00FA04D0">
        <w:rPr>
          <w:rFonts w:ascii="Times New Roman" w:hAnsi="Times New Roman" w:cs="Times New Roman"/>
          <w:i w:val="0"/>
          <w:color w:val="000000" w:themeColor="text1"/>
          <w:sz w:val="24"/>
          <w:szCs w:val="24"/>
          <w:lang w:val="sk-SK"/>
        </w:rPr>
        <w:t xml:space="preserve"> Národnej rady Slovenskej republiky č. </w:t>
      </w:r>
      <w:hyperlink r:id="rId252" w:history="1">
        <w:r w:rsidRPr="00FA04D0">
          <w:rPr>
            <w:rStyle w:val="Hypertextovprepojenie"/>
            <w:rFonts w:ascii="Times New Roman" w:hAnsi="Times New Roman" w:cs="Times New Roman"/>
            <w:i w:val="0"/>
            <w:color w:val="000000" w:themeColor="text1"/>
            <w:sz w:val="24"/>
            <w:szCs w:val="24"/>
            <w:u w:val="none"/>
            <w:lang w:val="sk-SK"/>
          </w:rPr>
          <w:t>46/1993 Z. z.</w:t>
        </w:r>
      </w:hyperlink>
      <w:r w:rsidRPr="00FA04D0">
        <w:rPr>
          <w:rFonts w:ascii="Times New Roman" w:hAnsi="Times New Roman" w:cs="Times New Roman"/>
          <w:i w:val="0"/>
          <w:color w:val="000000" w:themeColor="text1"/>
          <w:sz w:val="24"/>
          <w:szCs w:val="24"/>
          <w:lang w:val="sk-SK"/>
        </w:rPr>
        <w:t xml:space="preserve"> o Slovenskej informačnej službe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74" w:name="2159114"/>
      <w:bookmarkEnd w:id="1574"/>
      <w:r w:rsidRPr="00FA04D0">
        <w:rPr>
          <w:rFonts w:ascii="Times New Roman" w:hAnsi="Times New Roman" w:cs="Times New Roman"/>
          <w:b/>
          <w:i w:val="0"/>
          <w:color w:val="000000" w:themeColor="text1"/>
          <w:sz w:val="24"/>
          <w:szCs w:val="24"/>
          <w:lang w:val="sk-SK"/>
        </w:rPr>
        <w:t>50)</w:t>
      </w:r>
      <w:r w:rsidRPr="00FA04D0">
        <w:rPr>
          <w:rFonts w:ascii="Times New Roman" w:hAnsi="Times New Roman" w:cs="Times New Roman"/>
          <w:i w:val="0"/>
          <w:color w:val="000000" w:themeColor="text1"/>
          <w:sz w:val="24"/>
          <w:szCs w:val="24"/>
          <w:lang w:val="sk-SK"/>
        </w:rPr>
        <w:t xml:space="preserve"> Zákon č. </w:t>
      </w:r>
      <w:hyperlink r:id="rId253" w:history="1">
        <w:r w:rsidRPr="00FA04D0">
          <w:rPr>
            <w:rStyle w:val="Hypertextovprepojenie"/>
            <w:rFonts w:ascii="Times New Roman" w:hAnsi="Times New Roman" w:cs="Times New Roman"/>
            <w:i w:val="0"/>
            <w:color w:val="000000" w:themeColor="text1"/>
            <w:sz w:val="24"/>
            <w:szCs w:val="24"/>
            <w:u w:val="none"/>
            <w:lang w:val="sk-SK"/>
          </w:rPr>
          <w:t>428/2002 Z. z.</w:t>
        </w:r>
      </w:hyperlink>
      <w:r w:rsidRPr="00FA04D0">
        <w:rPr>
          <w:rFonts w:ascii="Times New Roman" w:hAnsi="Times New Roman" w:cs="Times New Roman"/>
          <w:i w:val="0"/>
          <w:color w:val="000000" w:themeColor="text1"/>
          <w:sz w:val="24"/>
          <w:szCs w:val="24"/>
          <w:lang w:val="sk-SK"/>
        </w:rPr>
        <w:t xml:space="preserve"> o ochrane osobných údajov v znení zákona č. </w:t>
      </w:r>
      <w:hyperlink r:id="rId254" w:history="1">
        <w:r w:rsidRPr="00FA04D0">
          <w:rPr>
            <w:rStyle w:val="Hypertextovprepojenie"/>
            <w:rFonts w:ascii="Times New Roman" w:hAnsi="Times New Roman" w:cs="Times New Roman"/>
            <w:i w:val="0"/>
            <w:color w:val="000000" w:themeColor="text1"/>
            <w:sz w:val="24"/>
            <w:szCs w:val="24"/>
            <w:u w:val="none"/>
            <w:lang w:val="sk-SK"/>
          </w:rPr>
          <w:t>602/2003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75" w:name="2159116"/>
      <w:bookmarkEnd w:id="1575"/>
      <w:r w:rsidRPr="00FA04D0">
        <w:rPr>
          <w:rFonts w:ascii="Times New Roman" w:hAnsi="Times New Roman" w:cs="Times New Roman"/>
          <w:b/>
          <w:i w:val="0"/>
          <w:color w:val="000000" w:themeColor="text1"/>
          <w:sz w:val="24"/>
          <w:szCs w:val="24"/>
          <w:lang w:val="sk-SK"/>
        </w:rPr>
        <w:t>51)</w:t>
      </w:r>
      <w:r w:rsidRPr="00FA04D0">
        <w:rPr>
          <w:rFonts w:ascii="Times New Roman" w:hAnsi="Times New Roman" w:cs="Times New Roman"/>
          <w:i w:val="0"/>
          <w:color w:val="000000" w:themeColor="text1"/>
          <w:sz w:val="24"/>
          <w:szCs w:val="24"/>
          <w:lang w:val="sk-SK"/>
        </w:rPr>
        <w:t xml:space="preserve"> </w:t>
      </w:r>
      <w:hyperlink r:id="rId255" w:anchor="f2426098" w:history="1">
        <w:r w:rsidRPr="00FA04D0">
          <w:rPr>
            <w:rStyle w:val="Hypertextovprepojenie"/>
            <w:rFonts w:ascii="Times New Roman" w:hAnsi="Times New Roman" w:cs="Times New Roman"/>
            <w:i w:val="0"/>
            <w:color w:val="000000" w:themeColor="text1"/>
            <w:sz w:val="24"/>
            <w:szCs w:val="24"/>
            <w:u w:val="none"/>
            <w:lang w:val="sk-SK"/>
          </w:rPr>
          <w:t>§ 45 a 46 zákona č. 195/1998 Z. z.</w:t>
        </w:r>
      </w:hyperlink>
      <w:r w:rsidRPr="00FA04D0">
        <w:rPr>
          <w:rFonts w:ascii="Times New Roman" w:hAnsi="Times New Roman" w:cs="Times New Roman"/>
          <w:i w:val="0"/>
          <w:color w:val="000000" w:themeColor="text1"/>
          <w:sz w:val="24"/>
          <w:szCs w:val="24"/>
          <w:lang w:val="sk-SK"/>
        </w:rPr>
        <w:t xml:space="preserve"> o sociálnej pomoci v znení neskorších predpisov.</w:t>
      </w:r>
    </w:p>
    <w:p w:rsidR="00BF6BB7" w:rsidRPr="00FA04D0" w:rsidRDefault="006E63CE" w:rsidP="00E73EDC">
      <w:pPr>
        <w:pStyle w:val="Citace"/>
        <w:ind w:left="426" w:hanging="426"/>
        <w:rPr>
          <w:rFonts w:ascii="Times New Roman" w:hAnsi="Times New Roman" w:cs="Times New Roman"/>
          <w:i w:val="0"/>
          <w:color w:val="000000" w:themeColor="text1"/>
          <w:sz w:val="24"/>
          <w:szCs w:val="24"/>
          <w:lang w:val="sk-SK"/>
        </w:rPr>
      </w:pPr>
      <w:bookmarkStart w:id="1576" w:name="2159117"/>
      <w:bookmarkEnd w:id="1576"/>
      <w:r w:rsidRPr="00FA04D0">
        <w:rPr>
          <w:rFonts w:ascii="Times New Roman" w:hAnsi="Times New Roman" w:cs="Times New Roman"/>
          <w:b/>
          <w:i w:val="0"/>
          <w:color w:val="000000" w:themeColor="text1"/>
          <w:sz w:val="24"/>
          <w:szCs w:val="24"/>
          <w:lang w:val="sk-SK"/>
        </w:rPr>
        <w:t>52)</w:t>
      </w:r>
      <w:r w:rsidRPr="00FA04D0">
        <w:rPr>
          <w:rFonts w:ascii="Times New Roman" w:hAnsi="Times New Roman" w:cs="Times New Roman"/>
          <w:i w:val="0"/>
          <w:color w:val="000000" w:themeColor="text1"/>
          <w:sz w:val="24"/>
          <w:szCs w:val="24"/>
          <w:lang w:val="sk-SK"/>
        </w:rPr>
        <w:t xml:space="preserve"> Zákon č. </w:t>
      </w:r>
      <w:hyperlink r:id="rId256" w:history="1">
        <w:r w:rsidRPr="00FA04D0">
          <w:rPr>
            <w:rStyle w:val="Hypertextovprepojenie"/>
            <w:rFonts w:ascii="Times New Roman" w:hAnsi="Times New Roman" w:cs="Times New Roman"/>
            <w:i w:val="0"/>
            <w:color w:val="000000" w:themeColor="text1"/>
            <w:sz w:val="24"/>
            <w:szCs w:val="24"/>
            <w:u w:val="none"/>
            <w:lang w:val="sk-SK"/>
          </w:rPr>
          <w:t>65/2001 Z. z.</w:t>
        </w:r>
      </w:hyperlink>
      <w:r w:rsidRPr="00FA04D0">
        <w:rPr>
          <w:rFonts w:ascii="Times New Roman" w:hAnsi="Times New Roman" w:cs="Times New Roman"/>
          <w:i w:val="0"/>
          <w:color w:val="000000" w:themeColor="text1"/>
          <w:sz w:val="24"/>
          <w:szCs w:val="24"/>
          <w:lang w:val="sk-SK"/>
        </w:rPr>
        <w:t xml:space="preserve"> o správe a vymáhaní súdnych pohľadávok v znení neskorších predpisov.</w:t>
      </w:r>
      <w:hyperlink r:id="rId257" w:anchor="f2259984" w:history="1">
        <w:r w:rsidRPr="00FA04D0">
          <w:rPr>
            <w:rStyle w:val="Hypertextovprepojenie"/>
            <w:rFonts w:ascii="Times New Roman" w:hAnsi="Times New Roman" w:cs="Times New Roman"/>
            <w:i w:val="0"/>
            <w:color w:val="000000" w:themeColor="text1"/>
            <w:sz w:val="24"/>
            <w:szCs w:val="24"/>
            <w:u w:val="none"/>
            <w:lang w:val="sk-SK"/>
          </w:rPr>
          <w:t xml:space="preserve"> </w:t>
        </w:r>
        <w:r w:rsidRPr="00FA04D0">
          <w:rPr>
            <w:rStyle w:val="Hypertextovprepojenie"/>
            <w:rFonts w:ascii="Times New Roman" w:hAnsi="Times New Roman" w:cs="Times New Roman"/>
            <w:i w:val="0"/>
            <w:color w:val="000000" w:themeColor="text1"/>
            <w:sz w:val="24"/>
            <w:szCs w:val="24"/>
            <w:u w:val="none"/>
            <w:lang w:val="sk-SK"/>
          </w:rPr>
          <w:br/>
          <w:t xml:space="preserve"> § 69 až 73 zákona č. 233/1995 Z. z.</w:t>
        </w:r>
      </w:hyperlink>
      <w:r w:rsidRPr="00FA04D0">
        <w:rPr>
          <w:rFonts w:ascii="Times New Roman" w:hAnsi="Times New Roman" w:cs="Times New Roman"/>
          <w:i w:val="0"/>
          <w:color w:val="000000" w:themeColor="text1"/>
          <w:sz w:val="24"/>
          <w:szCs w:val="24"/>
          <w:lang w:val="sk-SK"/>
        </w:rPr>
        <w:t xml:space="preserve"> o súdnych exekútoroch a exekučnej činnosti (Exekučný poriadok) a o zmene a doplnení ďalších zákonov v znení zákona č. </w:t>
      </w:r>
      <w:hyperlink r:id="rId258" w:history="1">
        <w:r w:rsidRPr="00FA04D0">
          <w:rPr>
            <w:rStyle w:val="Hypertextovprepojenie"/>
            <w:rFonts w:ascii="Times New Roman" w:hAnsi="Times New Roman" w:cs="Times New Roman"/>
            <w:i w:val="0"/>
            <w:color w:val="000000" w:themeColor="text1"/>
            <w:sz w:val="24"/>
            <w:szCs w:val="24"/>
            <w:u w:val="none"/>
            <w:lang w:val="sk-SK"/>
          </w:rPr>
          <w:t xml:space="preserve">235/1998 Z. z. </w:t>
        </w:r>
      </w:hyperlink>
      <w:hyperlink r:id="rId259" w:anchor="f1396234" w:history="1">
        <w:r w:rsidRPr="00FA04D0">
          <w:rPr>
            <w:rStyle w:val="Hypertextovprepojenie"/>
            <w:rFonts w:ascii="Times New Roman" w:hAnsi="Times New Roman" w:cs="Times New Roman"/>
            <w:i w:val="0"/>
            <w:color w:val="000000" w:themeColor="text1"/>
            <w:sz w:val="24"/>
            <w:szCs w:val="24"/>
            <w:u w:val="none"/>
            <w:lang w:val="sk-SK"/>
          </w:rPr>
          <w:t>§ 29b ods. 3 zákona č. 59/1965 Zb.</w:t>
        </w:r>
      </w:hyperlink>
      <w:r w:rsidRPr="00FA04D0">
        <w:rPr>
          <w:rFonts w:ascii="Times New Roman" w:hAnsi="Times New Roman" w:cs="Times New Roman"/>
          <w:i w:val="0"/>
          <w:color w:val="000000" w:themeColor="text1"/>
          <w:sz w:val="24"/>
          <w:szCs w:val="24"/>
          <w:lang w:val="sk-SK"/>
        </w:rPr>
        <w:t xml:space="preserve"> v znení neskorších predpisov.</w:t>
      </w:r>
      <w:r w:rsidRPr="00FA04D0">
        <w:rPr>
          <w:rFonts w:ascii="Times New Roman" w:hAnsi="Times New Roman" w:cs="Times New Roman"/>
          <w:i w:val="0"/>
          <w:color w:val="000000" w:themeColor="text1"/>
          <w:sz w:val="24"/>
          <w:szCs w:val="24"/>
          <w:lang w:val="sk-SK"/>
        </w:rPr>
        <w:br/>
        <w:t xml:space="preserve"> </w:t>
      </w:r>
      <w:hyperlink r:id="rId260" w:anchor="f2164178" w:history="1">
        <w:r w:rsidRPr="00FA04D0">
          <w:rPr>
            <w:rStyle w:val="Hypertextovprepojenie"/>
            <w:rFonts w:ascii="Times New Roman" w:hAnsi="Times New Roman" w:cs="Times New Roman"/>
            <w:i w:val="0"/>
            <w:color w:val="000000" w:themeColor="text1"/>
            <w:sz w:val="24"/>
            <w:szCs w:val="24"/>
            <w:u w:val="none"/>
            <w:lang w:val="sk-SK"/>
          </w:rPr>
          <w:t>§ 12b ods. 3 zákona Národnej rady Slovenskej republiky č. 156/1993 Z. z.</w:t>
        </w:r>
      </w:hyperlink>
      <w:r w:rsidRPr="00FA04D0">
        <w:rPr>
          <w:rFonts w:ascii="Times New Roman" w:hAnsi="Times New Roman" w:cs="Times New Roman"/>
          <w:i w:val="0"/>
          <w:color w:val="000000" w:themeColor="text1"/>
          <w:sz w:val="24"/>
          <w:szCs w:val="24"/>
          <w:lang w:val="sk-SK"/>
        </w:rPr>
        <w:t xml:space="preserve"> v znení zákona č. 451/2002 Z. z.</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77" w:name="2159119"/>
      <w:bookmarkEnd w:id="1577"/>
      <w:r w:rsidRPr="00FA04D0">
        <w:rPr>
          <w:rFonts w:ascii="Times New Roman" w:hAnsi="Times New Roman" w:cs="Times New Roman"/>
          <w:b/>
          <w:i w:val="0"/>
          <w:color w:val="000000" w:themeColor="text1"/>
          <w:sz w:val="24"/>
          <w:szCs w:val="24"/>
          <w:lang w:val="sk-SK"/>
        </w:rPr>
        <w:t>53)</w:t>
      </w:r>
      <w:r w:rsidRPr="00FA04D0">
        <w:rPr>
          <w:rFonts w:ascii="Times New Roman" w:hAnsi="Times New Roman" w:cs="Times New Roman"/>
          <w:i w:val="0"/>
          <w:color w:val="000000" w:themeColor="text1"/>
          <w:sz w:val="24"/>
          <w:szCs w:val="24"/>
          <w:lang w:val="sk-SK"/>
        </w:rPr>
        <w:t xml:space="preserve"> Zákon č. </w:t>
      </w:r>
      <w:hyperlink r:id="rId261" w:history="1">
        <w:r w:rsidRPr="00FA04D0">
          <w:rPr>
            <w:rStyle w:val="Hypertextovprepojenie"/>
            <w:rFonts w:ascii="Times New Roman" w:hAnsi="Times New Roman" w:cs="Times New Roman"/>
            <w:i w:val="0"/>
            <w:color w:val="000000" w:themeColor="text1"/>
            <w:sz w:val="24"/>
            <w:szCs w:val="24"/>
            <w:u w:val="none"/>
            <w:lang w:val="sk-SK"/>
          </w:rPr>
          <w:t>29/1984 Zb.</w:t>
        </w:r>
      </w:hyperlink>
      <w:r w:rsidRPr="00FA04D0">
        <w:rPr>
          <w:rFonts w:ascii="Times New Roman" w:hAnsi="Times New Roman" w:cs="Times New Roman"/>
          <w:i w:val="0"/>
          <w:color w:val="000000" w:themeColor="text1"/>
          <w:sz w:val="24"/>
          <w:szCs w:val="24"/>
          <w:lang w:val="sk-SK"/>
        </w:rPr>
        <w:t xml:space="preserve"> o sústave základných a stredných škôl (školský zákon)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78" w:name="2159120"/>
      <w:bookmarkEnd w:id="1578"/>
      <w:r w:rsidRPr="00FA04D0">
        <w:rPr>
          <w:rFonts w:ascii="Times New Roman" w:hAnsi="Times New Roman" w:cs="Times New Roman"/>
          <w:b/>
          <w:i w:val="0"/>
          <w:color w:val="000000" w:themeColor="text1"/>
          <w:sz w:val="24"/>
          <w:szCs w:val="24"/>
          <w:lang w:val="sk-SK"/>
        </w:rPr>
        <w:t>54)</w:t>
      </w:r>
      <w:r w:rsidRPr="00FA04D0">
        <w:rPr>
          <w:rFonts w:ascii="Times New Roman" w:hAnsi="Times New Roman" w:cs="Times New Roman"/>
          <w:i w:val="0"/>
          <w:color w:val="000000" w:themeColor="text1"/>
          <w:sz w:val="24"/>
          <w:szCs w:val="24"/>
          <w:lang w:val="sk-SK"/>
        </w:rPr>
        <w:t xml:space="preserve"> </w:t>
      </w:r>
      <w:hyperlink r:id="rId262" w:anchor="f2741287" w:history="1">
        <w:r w:rsidRPr="00FA04D0">
          <w:rPr>
            <w:rStyle w:val="Hypertextovprepojenie"/>
            <w:rFonts w:ascii="Times New Roman" w:hAnsi="Times New Roman" w:cs="Times New Roman"/>
            <w:i w:val="0"/>
            <w:color w:val="000000" w:themeColor="text1"/>
            <w:sz w:val="24"/>
            <w:szCs w:val="24"/>
            <w:u w:val="none"/>
            <w:lang w:val="sk-SK"/>
          </w:rPr>
          <w:t>§ 53 zákona č. 131/2002 Z. z.</w:t>
        </w:r>
      </w:hyperlink>
      <w:r w:rsidRPr="00FA04D0">
        <w:rPr>
          <w:rFonts w:ascii="Times New Roman" w:hAnsi="Times New Roman" w:cs="Times New Roman"/>
          <w:i w:val="0"/>
          <w:color w:val="000000" w:themeColor="text1"/>
          <w:sz w:val="24"/>
          <w:szCs w:val="24"/>
          <w:lang w:val="sk-SK"/>
        </w:rPr>
        <w:t xml:space="preserve"> o vysokých školách a o zmene a doplnení niektorých zákonov v znení zákona č. </w:t>
      </w:r>
      <w:hyperlink r:id="rId263" w:history="1">
        <w:r w:rsidRPr="00FA04D0">
          <w:rPr>
            <w:rStyle w:val="Hypertextovprepojenie"/>
            <w:rFonts w:ascii="Times New Roman" w:hAnsi="Times New Roman" w:cs="Times New Roman"/>
            <w:i w:val="0"/>
            <w:color w:val="000000" w:themeColor="text1"/>
            <w:sz w:val="24"/>
            <w:szCs w:val="24"/>
            <w:u w:val="none"/>
            <w:lang w:val="sk-SK"/>
          </w:rPr>
          <w:t>528/2003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79" w:name="2159123"/>
      <w:bookmarkEnd w:id="1579"/>
      <w:r w:rsidRPr="00FA04D0">
        <w:rPr>
          <w:rFonts w:ascii="Times New Roman" w:hAnsi="Times New Roman" w:cs="Times New Roman"/>
          <w:b/>
          <w:i w:val="0"/>
          <w:color w:val="000000" w:themeColor="text1"/>
          <w:sz w:val="24"/>
          <w:szCs w:val="24"/>
          <w:lang w:val="sk-SK"/>
        </w:rPr>
        <w:t>56)</w:t>
      </w:r>
      <w:r w:rsidRPr="00FA04D0">
        <w:rPr>
          <w:rFonts w:ascii="Times New Roman" w:hAnsi="Times New Roman" w:cs="Times New Roman"/>
          <w:i w:val="0"/>
          <w:color w:val="000000" w:themeColor="text1"/>
          <w:sz w:val="24"/>
          <w:szCs w:val="24"/>
          <w:lang w:val="sk-SK"/>
        </w:rPr>
        <w:t xml:space="preserve"> Zákon č. </w:t>
      </w:r>
      <w:hyperlink r:id="rId264" w:history="1">
        <w:r w:rsidRPr="00FA04D0">
          <w:rPr>
            <w:rStyle w:val="Hypertextovprepojenie"/>
            <w:rFonts w:ascii="Times New Roman" w:hAnsi="Times New Roman" w:cs="Times New Roman"/>
            <w:i w:val="0"/>
            <w:color w:val="000000" w:themeColor="text1"/>
            <w:sz w:val="24"/>
            <w:szCs w:val="24"/>
            <w:u w:val="none"/>
            <w:lang w:val="sk-SK"/>
          </w:rPr>
          <w:t>131/2002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0" w:name="2159124"/>
      <w:bookmarkEnd w:id="1580"/>
      <w:r w:rsidRPr="00FA04D0">
        <w:rPr>
          <w:rFonts w:ascii="Times New Roman" w:hAnsi="Times New Roman" w:cs="Times New Roman"/>
          <w:b/>
          <w:i w:val="0"/>
          <w:color w:val="000000" w:themeColor="text1"/>
          <w:sz w:val="24"/>
          <w:szCs w:val="24"/>
          <w:lang w:val="sk-SK"/>
        </w:rPr>
        <w:t>57)</w:t>
      </w:r>
      <w:r w:rsidRPr="00FA04D0">
        <w:rPr>
          <w:rFonts w:ascii="Times New Roman" w:hAnsi="Times New Roman" w:cs="Times New Roman"/>
          <w:i w:val="0"/>
          <w:color w:val="000000" w:themeColor="text1"/>
          <w:sz w:val="24"/>
          <w:szCs w:val="24"/>
          <w:lang w:val="sk-SK"/>
        </w:rPr>
        <w:t xml:space="preserve"> </w:t>
      </w:r>
      <w:hyperlink r:id="rId265" w:anchor="f1722709" w:history="1">
        <w:r w:rsidRPr="00FA04D0">
          <w:rPr>
            <w:rStyle w:val="Hypertextovprepojenie"/>
            <w:rFonts w:ascii="Times New Roman" w:hAnsi="Times New Roman" w:cs="Times New Roman"/>
            <w:i w:val="0"/>
            <w:color w:val="000000" w:themeColor="text1"/>
            <w:sz w:val="24"/>
            <w:szCs w:val="24"/>
            <w:u w:val="none"/>
            <w:lang w:val="sk-SK"/>
          </w:rPr>
          <w:t>§ 25 ods. 1 zákona č. 29/1984 Zb.</w:t>
        </w:r>
      </w:hyperlink>
      <w:r w:rsidRPr="00FA04D0">
        <w:rPr>
          <w:rFonts w:ascii="Times New Roman" w:hAnsi="Times New Roman" w:cs="Times New Roman"/>
          <w:i w:val="0"/>
          <w:color w:val="000000" w:themeColor="text1"/>
          <w:sz w:val="24"/>
          <w:szCs w:val="24"/>
          <w:lang w:val="sk-SK"/>
        </w:rPr>
        <w:t xml:space="preserv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1" w:name="2159125"/>
      <w:bookmarkEnd w:id="1581"/>
      <w:r w:rsidRPr="00FA04D0">
        <w:rPr>
          <w:rFonts w:ascii="Times New Roman" w:hAnsi="Times New Roman" w:cs="Times New Roman"/>
          <w:b/>
          <w:i w:val="0"/>
          <w:color w:val="000000" w:themeColor="text1"/>
          <w:sz w:val="24"/>
          <w:szCs w:val="24"/>
          <w:lang w:val="sk-SK"/>
        </w:rPr>
        <w:t>58)</w:t>
      </w:r>
      <w:r w:rsidRPr="00FA04D0">
        <w:rPr>
          <w:rFonts w:ascii="Times New Roman" w:hAnsi="Times New Roman" w:cs="Times New Roman"/>
          <w:i w:val="0"/>
          <w:color w:val="000000" w:themeColor="text1"/>
          <w:sz w:val="24"/>
          <w:szCs w:val="24"/>
          <w:lang w:val="sk-SK"/>
        </w:rPr>
        <w:t xml:space="preserve"> </w:t>
      </w:r>
      <w:hyperlink r:id="rId266" w:anchor="f2741631" w:history="1">
        <w:r w:rsidRPr="00FA04D0">
          <w:rPr>
            <w:rStyle w:val="Hypertextovprepojenie"/>
            <w:rFonts w:ascii="Times New Roman" w:hAnsi="Times New Roman" w:cs="Times New Roman"/>
            <w:i w:val="0"/>
            <w:color w:val="000000" w:themeColor="text1"/>
            <w:sz w:val="24"/>
            <w:szCs w:val="24"/>
            <w:u w:val="none"/>
            <w:lang w:val="sk-SK"/>
          </w:rPr>
          <w:t>§ 69 ods. 2 zákona č. 131/2002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2" w:name="2159126"/>
      <w:bookmarkEnd w:id="1582"/>
      <w:r w:rsidRPr="00FA04D0">
        <w:rPr>
          <w:rFonts w:ascii="Times New Roman" w:hAnsi="Times New Roman" w:cs="Times New Roman"/>
          <w:b/>
          <w:i w:val="0"/>
          <w:color w:val="000000" w:themeColor="text1"/>
          <w:sz w:val="24"/>
          <w:szCs w:val="24"/>
          <w:lang w:val="sk-SK"/>
        </w:rPr>
        <w:t>59)</w:t>
      </w:r>
      <w:r w:rsidRPr="00FA04D0">
        <w:rPr>
          <w:rFonts w:ascii="Times New Roman" w:hAnsi="Times New Roman" w:cs="Times New Roman"/>
          <w:i w:val="0"/>
          <w:color w:val="000000" w:themeColor="text1"/>
          <w:sz w:val="24"/>
          <w:szCs w:val="24"/>
          <w:lang w:val="sk-SK"/>
        </w:rPr>
        <w:t xml:space="preserve"> </w:t>
      </w:r>
      <w:hyperlink r:id="rId267" w:history="1">
        <w:r w:rsidRPr="00FA04D0">
          <w:rPr>
            <w:rStyle w:val="Hypertextovprepojenie"/>
            <w:rFonts w:ascii="Times New Roman" w:hAnsi="Times New Roman" w:cs="Times New Roman"/>
            <w:i w:val="0"/>
            <w:color w:val="000000" w:themeColor="text1"/>
            <w:sz w:val="24"/>
            <w:szCs w:val="24"/>
            <w:u w:val="none"/>
            <w:lang w:val="sk-SK"/>
          </w:rPr>
          <w:t>Zákon o rodine.</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3" w:name="2159127"/>
      <w:bookmarkEnd w:id="1583"/>
      <w:r w:rsidRPr="00FA04D0">
        <w:rPr>
          <w:rFonts w:ascii="Times New Roman" w:hAnsi="Times New Roman" w:cs="Times New Roman"/>
          <w:b/>
          <w:i w:val="0"/>
          <w:color w:val="000000" w:themeColor="text1"/>
          <w:sz w:val="24"/>
          <w:szCs w:val="24"/>
          <w:lang w:val="sk-SK"/>
        </w:rPr>
        <w:lastRenderedPageBreak/>
        <w:t>60)</w:t>
      </w:r>
      <w:r w:rsidRPr="00FA04D0">
        <w:rPr>
          <w:rFonts w:ascii="Times New Roman" w:hAnsi="Times New Roman" w:cs="Times New Roman"/>
          <w:i w:val="0"/>
          <w:color w:val="000000" w:themeColor="text1"/>
          <w:sz w:val="24"/>
          <w:szCs w:val="24"/>
          <w:lang w:val="sk-SK"/>
        </w:rPr>
        <w:t xml:space="preserve"> </w:t>
      </w:r>
      <w:hyperlink r:id="rId268" w:history="1">
        <w:r w:rsidRPr="00FA04D0">
          <w:rPr>
            <w:rStyle w:val="Hypertextovprepojenie"/>
            <w:rFonts w:ascii="Times New Roman" w:hAnsi="Times New Roman" w:cs="Times New Roman"/>
            <w:i w:val="0"/>
            <w:color w:val="000000" w:themeColor="text1"/>
            <w:sz w:val="24"/>
            <w:szCs w:val="24"/>
            <w:u w:val="none"/>
            <w:lang w:val="sk-SK"/>
          </w:rPr>
          <w:t>Občiansky zákonník.</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4" w:name="2159128"/>
      <w:bookmarkEnd w:id="1584"/>
      <w:r w:rsidRPr="00FA04D0">
        <w:rPr>
          <w:rFonts w:ascii="Times New Roman" w:hAnsi="Times New Roman" w:cs="Times New Roman"/>
          <w:b/>
          <w:i w:val="0"/>
          <w:color w:val="000000" w:themeColor="text1"/>
          <w:sz w:val="24"/>
          <w:szCs w:val="24"/>
          <w:lang w:val="sk-SK"/>
        </w:rPr>
        <w:t>61)</w:t>
      </w:r>
      <w:r w:rsidRPr="00FA04D0">
        <w:rPr>
          <w:rFonts w:ascii="Times New Roman" w:hAnsi="Times New Roman" w:cs="Times New Roman"/>
          <w:i w:val="0"/>
          <w:color w:val="000000" w:themeColor="text1"/>
          <w:sz w:val="24"/>
          <w:szCs w:val="24"/>
          <w:lang w:val="sk-SK"/>
        </w:rPr>
        <w:t xml:space="preserve"> </w:t>
      </w:r>
      <w:hyperlink r:id="rId269" w:anchor="f2382024" w:history="1">
        <w:r w:rsidRPr="00FA04D0">
          <w:rPr>
            <w:rStyle w:val="Hypertextovprepojenie"/>
            <w:rFonts w:ascii="Times New Roman" w:hAnsi="Times New Roman" w:cs="Times New Roman"/>
            <w:i w:val="0"/>
            <w:color w:val="000000" w:themeColor="text1"/>
            <w:sz w:val="24"/>
            <w:szCs w:val="24"/>
            <w:u w:val="none"/>
            <w:lang w:val="sk-SK"/>
          </w:rPr>
          <w:t>§ 32 ods. 1 písm. c) zákona č. 370/1997 Z. z.</w:t>
        </w:r>
      </w:hyperlink>
      <w:r w:rsidRPr="00FA04D0">
        <w:rPr>
          <w:rFonts w:ascii="Times New Roman" w:hAnsi="Times New Roman" w:cs="Times New Roman"/>
          <w:i w:val="0"/>
          <w:color w:val="000000" w:themeColor="text1"/>
          <w:sz w:val="24"/>
          <w:szCs w:val="24"/>
          <w:lang w:val="sk-SK"/>
        </w:rPr>
        <w:t xml:space="preserve"> v znení zákona č. </w:t>
      </w:r>
      <w:hyperlink r:id="rId270" w:history="1">
        <w:r w:rsidRPr="00FA04D0">
          <w:rPr>
            <w:rStyle w:val="Hypertextovprepojenie"/>
            <w:rFonts w:ascii="Times New Roman" w:hAnsi="Times New Roman" w:cs="Times New Roman"/>
            <w:i w:val="0"/>
            <w:color w:val="000000" w:themeColor="text1"/>
            <w:sz w:val="24"/>
            <w:szCs w:val="24"/>
            <w:u w:val="none"/>
            <w:lang w:val="sk-SK"/>
          </w:rPr>
          <w:t>10/2000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5" w:name="2159129"/>
      <w:bookmarkEnd w:id="1585"/>
      <w:r w:rsidRPr="00FA04D0">
        <w:rPr>
          <w:rFonts w:ascii="Times New Roman" w:hAnsi="Times New Roman" w:cs="Times New Roman"/>
          <w:b/>
          <w:i w:val="0"/>
          <w:color w:val="000000" w:themeColor="text1"/>
          <w:sz w:val="24"/>
          <w:szCs w:val="24"/>
          <w:lang w:val="sk-SK"/>
        </w:rPr>
        <w:t>62)</w:t>
      </w:r>
      <w:r w:rsidRPr="00FA04D0">
        <w:rPr>
          <w:rFonts w:ascii="Times New Roman" w:hAnsi="Times New Roman" w:cs="Times New Roman"/>
          <w:i w:val="0"/>
          <w:color w:val="000000" w:themeColor="text1"/>
          <w:sz w:val="24"/>
          <w:szCs w:val="24"/>
          <w:lang w:val="sk-SK"/>
        </w:rPr>
        <w:t xml:space="preserve"> </w:t>
      </w:r>
      <w:hyperlink r:id="rId271" w:anchor="f2405973" w:history="1">
        <w:r w:rsidRPr="00FA04D0">
          <w:rPr>
            <w:rStyle w:val="Hypertextovprepojenie"/>
            <w:rFonts w:ascii="Times New Roman" w:hAnsi="Times New Roman" w:cs="Times New Roman"/>
            <w:i w:val="0"/>
            <w:color w:val="000000" w:themeColor="text1"/>
            <w:sz w:val="24"/>
            <w:szCs w:val="24"/>
            <w:u w:val="none"/>
            <w:lang w:val="sk-SK"/>
          </w:rPr>
          <w:t>§ 22 až 24 zákona č. 114/1998 Z. z.</w:t>
        </w:r>
      </w:hyperlink>
      <w:r w:rsidRPr="00FA04D0">
        <w:rPr>
          <w:rFonts w:ascii="Times New Roman" w:hAnsi="Times New Roman" w:cs="Times New Roman"/>
          <w:i w:val="0"/>
          <w:color w:val="000000" w:themeColor="text1"/>
          <w:sz w:val="24"/>
          <w:szCs w:val="24"/>
          <w:lang w:val="sk-SK"/>
        </w:rPr>
        <w:t xml:space="preserve"> v znení zákona č. </w:t>
      </w:r>
      <w:hyperlink r:id="rId272" w:history="1">
        <w:r w:rsidRPr="00FA04D0">
          <w:rPr>
            <w:rStyle w:val="Hypertextovprepojenie"/>
            <w:rFonts w:ascii="Times New Roman" w:hAnsi="Times New Roman" w:cs="Times New Roman"/>
            <w:i w:val="0"/>
            <w:color w:val="000000" w:themeColor="text1"/>
            <w:sz w:val="24"/>
            <w:szCs w:val="24"/>
            <w:u w:val="none"/>
            <w:lang w:val="sk-SK"/>
          </w:rPr>
          <w:t>131/1999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6" w:name="2159130"/>
      <w:bookmarkEnd w:id="1586"/>
      <w:r w:rsidRPr="00FA04D0">
        <w:rPr>
          <w:rFonts w:ascii="Times New Roman" w:hAnsi="Times New Roman" w:cs="Times New Roman"/>
          <w:b/>
          <w:i w:val="0"/>
          <w:color w:val="000000" w:themeColor="text1"/>
          <w:sz w:val="24"/>
          <w:szCs w:val="24"/>
          <w:lang w:val="sk-SK"/>
        </w:rPr>
        <w:t>63)</w:t>
      </w:r>
      <w:r w:rsidRPr="00FA04D0">
        <w:rPr>
          <w:rFonts w:ascii="Times New Roman" w:hAnsi="Times New Roman" w:cs="Times New Roman"/>
          <w:i w:val="0"/>
          <w:color w:val="000000" w:themeColor="text1"/>
          <w:sz w:val="24"/>
          <w:szCs w:val="24"/>
          <w:lang w:val="sk-SK"/>
        </w:rPr>
        <w:t xml:space="preserve"> </w:t>
      </w:r>
      <w:hyperlink r:id="rId273" w:anchor="f2405997" w:history="1">
        <w:r w:rsidRPr="00FA04D0">
          <w:rPr>
            <w:rStyle w:val="Hypertextovprepojenie"/>
            <w:rFonts w:ascii="Times New Roman" w:hAnsi="Times New Roman" w:cs="Times New Roman"/>
            <w:i w:val="0"/>
            <w:color w:val="000000" w:themeColor="text1"/>
            <w:sz w:val="24"/>
            <w:szCs w:val="24"/>
            <w:u w:val="none"/>
            <w:lang w:val="sk-SK"/>
          </w:rPr>
          <w:t>§ 26 až 28 zákona č. 114/1998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7" w:name="2159131"/>
      <w:bookmarkEnd w:id="1587"/>
      <w:r w:rsidRPr="00FA04D0">
        <w:rPr>
          <w:rFonts w:ascii="Times New Roman" w:hAnsi="Times New Roman" w:cs="Times New Roman"/>
          <w:b/>
          <w:i w:val="0"/>
          <w:color w:val="000000" w:themeColor="text1"/>
          <w:sz w:val="24"/>
          <w:szCs w:val="24"/>
          <w:lang w:val="sk-SK"/>
        </w:rPr>
        <w:t>64)</w:t>
      </w:r>
      <w:r w:rsidRPr="00FA04D0">
        <w:rPr>
          <w:rFonts w:ascii="Times New Roman" w:hAnsi="Times New Roman" w:cs="Times New Roman"/>
          <w:i w:val="0"/>
          <w:color w:val="000000" w:themeColor="text1"/>
          <w:sz w:val="24"/>
          <w:szCs w:val="24"/>
          <w:lang w:val="sk-SK"/>
        </w:rPr>
        <w:t xml:space="preserve"> </w:t>
      </w:r>
      <w:hyperlink r:id="rId274" w:anchor="f2432140" w:history="1">
        <w:r w:rsidRPr="00FA04D0">
          <w:rPr>
            <w:rStyle w:val="Hypertextovprepojenie"/>
            <w:rFonts w:ascii="Times New Roman" w:hAnsi="Times New Roman" w:cs="Times New Roman"/>
            <w:i w:val="0"/>
            <w:color w:val="000000" w:themeColor="text1"/>
            <w:sz w:val="24"/>
            <w:szCs w:val="24"/>
            <w:u w:val="none"/>
            <w:lang w:val="sk-SK"/>
          </w:rPr>
          <w:t>§ 266 ods. 1 a 2 zákona č. 200/1998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8" w:name="2159132"/>
      <w:bookmarkEnd w:id="1588"/>
      <w:r w:rsidRPr="00FA04D0">
        <w:rPr>
          <w:rFonts w:ascii="Times New Roman" w:hAnsi="Times New Roman" w:cs="Times New Roman"/>
          <w:b/>
          <w:i w:val="0"/>
          <w:color w:val="000000" w:themeColor="text1"/>
          <w:sz w:val="24"/>
          <w:szCs w:val="24"/>
          <w:lang w:val="sk-SK"/>
        </w:rPr>
        <w:t>65)</w:t>
      </w:r>
      <w:r w:rsidRPr="00FA04D0">
        <w:rPr>
          <w:rFonts w:ascii="Times New Roman" w:hAnsi="Times New Roman" w:cs="Times New Roman"/>
          <w:i w:val="0"/>
          <w:color w:val="000000" w:themeColor="text1"/>
          <w:sz w:val="24"/>
          <w:szCs w:val="24"/>
          <w:lang w:val="sk-SK"/>
        </w:rPr>
        <w:t xml:space="preserve"> </w:t>
      </w:r>
      <w:hyperlink r:id="rId275" w:anchor="f2742728" w:history="1">
        <w:r w:rsidRPr="00FA04D0">
          <w:rPr>
            <w:rStyle w:val="Hypertextovprepojenie"/>
            <w:rFonts w:ascii="Times New Roman" w:hAnsi="Times New Roman" w:cs="Times New Roman"/>
            <w:i w:val="0"/>
            <w:color w:val="000000" w:themeColor="text1"/>
            <w:sz w:val="24"/>
            <w:szCs w:val="24"/>
            <w:u w:val="none"/>
            <w:lang w:val="sk-SK"/>
          </w:rPr>
          <w:t>§ 109 ods. 1 zákona č. 131/2002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89" w:name="2159133"/>
      <w:bookmarkEnd w:id="1589"/>
      <w:r w:rsidRPr="00FA04D0">
        <w:rPr>
          <w:rFonts w:ascii="Times New Roman" w:hAnsi="Times New Roman" w:cs="Times New Roman"/>
          <w:b/>
          <w:i w:val="0"/>
          <w:color w:val="000000" w:themeColor="text1"/>
          <w:sz w:val="24"/>
          <w:szCs w:val="24"/>
          <w:lang w:val="sk-SK"/>
        </w:rPr>
        <w:t>65a)</w:t>
      </w:r>
      <w:r w:rsidRPr="00FA04D0">
        <w:rPr>
          <w:rFonts w:ascii="Times New Roman" w:hAnsi="Times New Roman" w:cs="Times New Roman"/>
          <w:i w:val="0"/>
          <w:color w:val="000000" w:themeColor="text1"/>
          <w:sz w:val="24"/>
          <w:szCs w:val="24"/>
          <w:lang w:val="sk-SK"/>
        </w:rPr>
        <w:t xml:space="preserve"> </w:t>
      </w:r>
      <w:hyperlink r:id="rId276" w:anchor="f2661723" w:history="1">
        <w:r w:rsidRPr="00FA04D0">
          <w:rPr>
            <w:rStyle w:val="Hypertextovprepojenie"/>
            <w:rFonts w:ascii="Times New Roman" w:hAnsi="Times New Roman" w:cs="Times New Roman"/>
            <w:i w:val="0"/>
            <w:color w:val="000000" w:themeColor="text1"/>
            <w:sz w:val="24"/>
            <w:szCs w:val="24"/>
            <w:u w:val="none"/>
            <w:lang w:val="sk-SK"/>
          </w:rPr>
          <w:t>§ 160 ods. 2 zákona č. 315/2001 Z. z.</w:t>
        </w:r>
      </w:hyperlink>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90" w:name="2159134"/>
      <w:bookmarkEnd w:id="1590"/>
      <w:r w:rsidRPr="00FA04D0">
        <w:rPr>
          <w:rFonts w:ascii="Times New Roman" w:hAnsi="Times New Roman" w:cs="Times New Roman"/>
          <w:b/>
          <w:i w:val="0"/>
          <w:color w:val="000000" w:themeColor="text1"/>
          <w:sz w:val="24"/>
          <w:szCs w:val="24"/>
          <w:lang w:val="sk-SK"/>
        </w:rPr>
        <w:t>65b)</w:t>
      </w:r>
      <w:r w:rsidRPr="00FA04D0">
        <w:rPr>
          <w:rFonts w:ascii="Times New Roman" w:hAnsi="Times New Roman" w:cs="Times New Roman"/>
          <w:i w:val="0"/>
          <w:color w:val="000000" w:themeColor="text1"/>
          <w:sz w:val="24"/>
          <w:szCs w:val="24"/>
          <w:lang w:val="sk-SK"/>
        </w:rPr>
        <w:t xml:space="preserve"> </w:t>
      </w:r>
      <w:hyperlink r:id="rId277" w:anchor="f1399243" w:history="1">
        <w:r w:rsidRPr="00FA04D0">
          <w:rPr>
            <w:rStyle w:val="Hypertextovprepojenie"/>
            <w:rFonts w:ascii="Times New Roman" w:hAnsi="Times New Roman" w:cs="Times New Roman"/>
            <w:i w:val="0"/>
            <w:color w:val="000000" w:themeColor="text1"/>
            <w:sz w:val="24"/>
            <w:szCs w:val="24"/>
            <w:u w:val="none"/>
            <w:lang w:val="sk-SK"/>
          </w:rPr>
          <w:t>§ 111 ods. 2 zákona č. 65/1965 Zb.</w:t>
        </w:r>
      </w:hyperlink>
      <w:r w:rsidRPr="00FA04D0">
        <w:rPr>
          <w:rFonts w:ascii="Times New Roman" w:hAnsi="Times New Roman" w:cs="Times New Roman"/>
          <w:i w:val="0"/>
          <w:color w:val="000000" w:themeColor="text1"/>
          <w:sz w:val="24"/>
          <w:szCs w:val="24"/>
          <w:lang w:val="sk-SK"/>
        </w:rPr>
        <w:t xml:space="preserve"> Zákonník práce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91" w:name="2159135"/>
      <w:bookmarkEnd w:id="1591"/>
      <w:r w:rsidRPr="00FA04D0">
        <w:rPr>
          <w:rFonts w:ascii="Times New Roman" w:hAnsi="Times New Roman" w:cs="Times New Roman"/>
          <w:b/>
          <w:i w:val="0"/>
          <w:color w:val="000000" w:themeColor="text1"/>
          <w:sz w:val="24"/>
          <w:szCs w:val="24"/>
          <w:lang w:val="sk-SK"/>
        </w:rPr>
        <w:t>65c)</w:t>
      </w:r>
      <w:r w:rsidRPr="00FA04D0">
        <w:rPr>
          <w:rFonts w:ascii="Times New Roman" w:hAnsi="Times New Roman" w:cs="Times New Roman"/>
          <w:i w:val="0"/>
          <w:color w:val="000000" w:themeColor="text1"/>
          <w:sz w:val="24"/>
          <w:szCs w:val="24"/>
          <w:lang w:val="sk-SK"/>
        </w:rPr>
        <w:t xml:space="preserve"> Zákon </w:t>
      </w:r>
      <w:hyperlink r:id="rId278" w:history="1">
        <w:r w:rsidRPr="00FA04D0">
          <w:rPr>
            <w:rStyle w:val="Hypertextovprepojenie"/>
            <w:rFonts w:ascii="Times New Roman" w:hAnsi="Times New Roman" w:cs="Times New Roman"/>
            <w:i w:val="0"/>
            <w:color w:val="000000" w:themeColor="text1"/>
            <w:sz w:val="24"/>
            <w:szCs w:val="24"/>
            <w:u w:val="none"/>
            <w:lang w:val="sk-SK"/>
          </w:rPr>
          <w:t>č. 313/2001 Z. z.</w:t>
        </w:r>
      </w:hyperlink>
      <w:r w:rsidRPr="00FA04D0">
        <w:rPr>
          <w:rFonts w:ascii="Times New Roman" w:hAnsi="Times New Roman" w:cs="Times New Roman"/>
          <w:i w:val="0"/>
          <w:color w:val="000000" w:themeColor="text1"/>
          <w:sz w:val="24"/>
          <w:szCs w:val="24"/>
          <w:lang w:val="sk-SK"/>
        </w:rPr>
        <w:t xml:space="preserve"> o verejnej službe v znení neskorších predpisov.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92" w:name="2159136"/>
      <w:bookmarkEnd w:id="1592"/>
      <w:r w:rsidRPr="00FA04D0">
        <w:rPr>
          <w:rFonts w:ascii="Times New Roman" w:hAnsi="Times New Roman" w:cs="Times New Roman"/>
          <w:b/>
          <w:i w:val="0"/>
          <w:color w:val="000000" w:themeColor="text1"/>
          <w:sz w:val="24"/>
          <w:szCs w:val="24"/>
          <w:lang w:val="sk-SK"/>
        </w:rPr>
        <w:t>66)</w:t>
      </w:r>
      <w:r w:rsidRPr="00FA04D0">
        <w:rPr>
          <w:rFonts w:ascii="Times New Roman" w:hAnsi="Times New Roman" w:cs="Times New Roman"/>
          <w:i w:val="0"/>
          <w:color w:val="000000" w:themeColor="text1"/>
          <w:sz w:val="24"/>
          <w:szCs w:val="24"/>
          <w:lang w:val="sk-SK"/>
        </w:rPr>
        <w:t xml:space="preserve"> Zákon č. </w:t>
      </w:r>
      <w:hyperlink r:id="rId279" w:history="1">
        <w:r w:rsidRPr="00FA04D0">
          <w:rPr>
            <w:rStyle w:val="Hypertextovprepojenie"/>
            <w:rFonts w:ascii="Times New Roman" w:hAnsi="Times New Roman" w:cs="Times New Roman"/>
            <w:i w:val="0"/>
            <w:color w:val="000000" w:themeColor="text1"/>
            <w:sz w:val="24"/>
            <w:szCs w:val="24"/>
            <w:u w:val="none"/>
            <w:lang w:val="sk-SK"/>
          </w:rPr>
          <w:t>305/1999 Z. z.</w:t>
        </w:r>
      </w:hyperlink>
      <w:r w:rsidRPr="00FA04D0">
        <w:rPr>
          <w:rFonts w:ascii="Times New Roman" w:hAnsi="Times New Roman" w:cs="Times New Roman"/>
          <w:i w:val="0"/>
          <w:color w:val="000000" w:themeColor="text1"/>
          <w:sz w:val="24"/>
          <w:szCs w:val="24"/>
          <w:lang w:val="sk-SK"/>
        </w:rPr>
        <w:t xml:space="preserve"> o zmiernení niektorých krívd osobám deportovaným do nacistických koncentračných táborov a zajateckých táborov.</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93" w:name="2159137"/>
      <w:bookmarkEnd w:id="1593"/>
      <w:r w:rsidRPr="00FA04D0">
        <w:rPr>
          <w:rFonts w:ascii="Times New Roman" w:hAnsi="Times New Roman" w:cs="Times New Roman"/>
          <w:b/>
          <w:i w:val="0"/>
          <w:color w:val="000000" w:themeColor="text1"/>
          <w:sz w:val="24"/>
          <w:szCs w:val="24"/>
          <w:lang w:val="sk-SK"/>
        </w:rPr>
        <w:t>67)</w:t>
      </w:r>
      <w:r w:rsidRPr="00FA04D0">
        <w:rPr>
          <w:rFonts w:ascii="Times New Roman" w:hAnsi="Times New Roman" w:cs="Times New Roman"/>
          <w:i w:val="0"/>
          <w:color w:val="000000" w:themeColor="text1"/>
          <w:sz w:val="24"/>
          <w:szCs w:val="24"/>
          <w:lang w:val="sk-SK"/>
        </w:rPr>
        <w:t xml:space="preserve"> </w:t>
      </w:r>
      <w:hyperlink r:id="rId280" w:anchor="f3222901" w:history="1">
        <w:r w:rsidRPr="00FA04D0">
          <w:rPr>
            <w:rStyle w:val="Hypertextovprepojenie"/>
            <w:rFonts w:ascii="Times New Roman" w:hAnsi="Times New Roman" w:cs="Times New Roman"/>
            <w:i w:val="0"/>
            <w:color w:val="000000" w:themeColor="text1"/>
            <w:sz w:val="24"/>
            <w:szCs w:val="24"/>
            <w:u w:val="none"/>
            <w:lang w:val="sk-SK"/>
          </w:rPr>
          <w:t>§ 215e zákona č. 346/2005 Z. z.</w:t>
        </w:r>
      </w:hyperlink>
      <w:r w:rsidRPr="00FA04D0">
        <w:rPr>
          <w:rFonts w:ascii="Times New Roman" w:hAnsi="Times New Roman" w:cs="Times New Roman"/>
          <w:i w:val="0"/>
          <w:color w:val="000000" w:themeColor="text1"/>
          <w:sz w:val="24"/>
          <w:szCs w:val="24"/>
          <w:lang w:val="sk-SK"/>
        </w:rPr>
        <w:t xml:space="preserve"> v znení zákona č. </w:t>
      </w:r>
      <w:hyperlink r:id="rId281" w:history="1">
        <w:r w:rsidRPr="00FA04D0">
          <w:rPr>
            <w:rStyle w:val="Hypertextovprepojenie"/>
            <w:rFonts w:ascii="Times New Roman" w:hAnsi="Times New Roman" w:cs="Times New Roman"/>
            <w:i w:val="0"/>
            <w:color w:val="000000" w:themeColor="text1"/>
            <w:sz w:val="24"/>
            <w:szCs w:val="24"/>
            <w:u w:val="none"/>
            <w:lang w:val="sk-SK"/>
          </w:rPr>
          <w:t>59/2009 Z. z.</w:t>
        </w:r>
      </w:hyperlink>
    </w:p>
    <w:p w:rsidR="00BF6BB7" w:rsidRPr="00FA04D0" w:rsidRDefault="006E63CE" w:rsidP="00FA04D0">
      <w:pPr>
        <w:pStyle w:val="Citace"/>
        <w:ind w:left="560" w:hanging="560"/>
        <w:rPr>
          <w:rFonts w:ascii="Times New Roman" w:hAnsi="Times New Roman" w:cs="Times New Roman"/>
          <w:i w:val="0"/>
          <w:color w:val="000000" w:themeColor="text1"/>
          <w:sz w:val="24"/>
          <w:szCs w:val="24"/>
          <w:lang w:val="sk-SK"/>
        </w:rPr>
      </w:pPr>
      <w:bookmarkStart w:id="1594" w:name="2159138"/>
      <w:bookmarkEnd w:id="1594"/>
      <w:r w:rsidRPr="00FA04D0">
        <w:rPr>
          <w:rFonts w:ascii="Times New Roman" w:hAnsi="Times New Roman" w:cs="Times New Roman"/>
          <w:b/>
          <w:i w:val="0"/>
          <w:color w:val="000000" w:themeColor="text1"/>
          <w:sz w:val="24"/>
          <w:szCs w:val="24"/>
          <w:lang w:val="sk-SK"/>
        </w:rPr>
        <w:t>68)</w:t>
      </w:r>
      <w:r w:rsidRPr="00FA04D0">
        <w:rPr>
          <w:rFonts w:ascii="Times New Roman" w:hAnsi="Times New Roman" w:cs="Times New Roman"/>
          <w:i w:val="0"/>
          <w:color w:val="000000" w:themeColor="text1"/>
          <w:sz w:val="24"/>
          <w:szCs w:val="24"/>
          <w:lang w:val="sk-SK"/>
        </w:rPr>
        <w:t xml:space="preserve"> </w:t>
      </w:r>
      <w:hyperlink r:id="rId282" w:anchor="f2398410" w:history="1">
        <w:r w:rsidRPr="00FA04D0">
          <w:rPr>
            <w:rStyle w:val="Hypertextovprepojenie"/>
            <w:rFonts w:ascii="Times New Roman" w:hAnsi="Times New Roman" w:cs="Times New Roman"/>
            <w:i w:val="0"/>
            <w:color w:val="000000" w:themeColor="text1"/>
            <w:sz w:val="24"/>
            <w:szCs w:val="24"/>
            <w:u w:val="none"/>
            <w:lang w:val="sk-SK"/>
          </w:rPr>
          <w:t>§ 152 ods. 1 zákona č. 73/1998 Z. z.</w:t>
        </w:r>
      </w:hyperlink>
      <w:r w:rsidRPr="00FA04D0">
        <w:rPr>
          <w:rFonts w:ascii="Times New Roman" w:hAnsi="Times New Roman" w:cs="Times New Roman"/>
          <w:i w:val="0"/>
          <w:color w:val="000000" w:themeColor="text1"/>
          <w:sz w:val="24"/>
          <w:szCs w:val="24"/>
          <w:lang w:val="sk-SK"/>
        </w:rPr>
        <w:t xml:space="preserve"> </w:t>
      </w:r>
      <w:r w:rsidR="00FA04D0">
        <w:rPr>
          <w:rFonts w:ascii="Times New Roman" w:hAnsi="Times New Roman" w:cs="Times New Roman"/>
          <w:i w:val="0"/>
          <w:color w:val="000000" w:themeColor="text1"/>
          <w:sz w:val="24"/>
          <w:szCs w:val="24"/>
          <w:lang w:val="sk-SK"/>
        </w:rPr>
        <w:t xml:space="preserve">v znení neskorších predpisov. </w:t>
      </w:r>
      <w:r w:rsidR="00FA04D0">
        <w:rPr>
          <w:rFonts w:ascii="Times New Roman" w:hAnsi="Times New Roman" w:cs="Times New Roman"/>
          <w:i w:val="0"/>
          <w:color w:val="000000" w:themeColor="text1"/>
          <w:sz w:val="24"/>
          <w:szCs w:val="24"/>
          <w:lang w:val="sk-SK"/>
        </w:rPr>
        <w:br/>
      </w:r>
      <w:hyperlink r:id="rId283" w:anchor="f2653310" w:history="1">
        <w:r w:rsidRPr="00FA04D0">
          <w:rPr>
            <w:rStyle w:val="Hypertextovprepojenie"/>
            <w:rFonts w:ascii="Times New Roman" w:hAnsi="Times New Roman" w:cs="Times New Roman"/>
            <w:i w:val="0"/>
            <w:color w:val="000000" w:themeColor="text1"/>
            <w:sz w:val="24"/>
            <w:szCs w:val="24"/>
            <w:u w:val="none"/>
            <w:lang w:val="sk-SK"/>
          </w:rPr>
          <w:t>§ 166 ods. 1 Zákonníka práce</w:t>
        </w:r>
      </w:hyperlink>
      <w:r w:rsidRPr="00FA04D0">
        <w:rPr>
          <w:rFonts w:ascii="Times New Roman" w:hAnsi="Times New Roman" w:cs="Times New Roman"/>
          <w:i w:val="0"/>
          <w:color w:val="000000" w:themeColor="text1"/>
          <w:sz w:val="24"/>
          <w:szCs w:val="24"/>
          <w:lang w:val="sk-SK"/>
        </w:rPr>
        <w:t>.</w:t>
      </w:r>
    </w:p>
    <w:p w:rsidR="00BF6BB7" w:rsidRPr="00FA04D0" w:rsidRDefault="006E63CE" w:rsidP="00FA04D0">
      <w:pPr>
        <w:pStyle w:val="Citace"/>
        <w:ind w:left="426" w:hanging="426"/>
        <w:rPr>
          <w:rFonts w:ascii="Times New Roman" w:hAnsi="Times New Roman" w:cs="Times New Roman"/>
          <w:i w:val="0"/>
          <w:color w:val="000000" w:themeColor="text1"/>
          <w:sz w:val="24"/>
          <w:szCs w:val="24"/>
          <w:lang w:val="sk-SK"/>
        </w:rPr>
      </w:pPr>
      <w:bookmarkStart w:id="1595" w:name="14426619"/>
      <w:bookmarkEnd w:id="1595"/>
      <w:r w:rsidRPr="00FA04D0">
        <w:rPr>
          <w:rFonts w:ascii="Times New Roman" w:hAnsi="Times New Roman" w:cs="Times New Roman"/>
          <w:b/>
          <w:i w:val="0"/>
          <w:color w:val="000000" w:themeColor="text1"/>
          <w:sz w:val="24"/>
          <w:szCs w:val="24"/>
          <w:lang w:val="sk-SK"/>
        </w:rPr>
        <w:t>69)</w:t>
      </w:r>
      <w:r w:rsidRPr="00FA04D0">
        <w:rPr>
          <w:rFonts w:ascii="Times New Roman" w:hAnsi="Times New Roman" w:cs="Times New Roman"/>
          <w:i w:val="0"/>
          <w:color w:val="000000" w:themeColor="text1"/>
          <w:sz w:val="24"/>
          <w:szCs w:val="24"/>
          <w:lang w:val="sk-SK"/>
        </w:rPr>
        <w:t xml:space="preserve"> </w:t>
      </w:r>
      <w:hyperlink r:id="rId284" w:anchor="f5150620" w:history="1">
        <w:r w:rsidRPr="00FA04D0">
          <w:rPr>
            <w:rStyle w:val="Hypertextovprepojenie"/>
            <w:rFonts w:ascii="Times New Roman" w:hAnsi="Times New Roman" w:cs="Times New Roman"/>
            <w:i w:val="0"/>
            <w:color w:val="000000" w:themeColor="text1"/>
            <w:sz w:val="24"/>
            <w:szCs w:val="24"/>
            <w:u w:val="none"/>
            <w:lang w:val="sk-SK"/>
          </w:rPr>
          <w:t>§ 77a</w:t>
        </w:r>
      </w:hyperlink>
      <w:r w:rsidRPr="00FA04D0">
        <w:rPr>
          <w:rFonts w:ascii="Times New Roman" w:hAnsi="Times New Roman" w:cs="Times New Roman"/>
          <w:i w:val="0"/>
          <w:color w:val="000000" w:themeColor="text1"/>
          <w:sz w:val="24"/>
          <w:szCs w:val="24"/>
          <w:lang w:val="sk-SK"/>
        </w:rPr>
        <w:t xml:space="preserve"> a </w:t>
      </w:r>
      <w:hyperlink r:id="rId285" w:anchor="f5150623" w:history="1">
        <w:r w:rsidRPr="00FA04D0">
          <w:rPr>
            <w:rStyle w:val="Hypertextovprepojenie"/>
            <w:rFonts w:ascii="Times New Roman" w:hAnsi="Times New Roman" w:cs="Times New Roman"/>
            <w:i w:val="0"/>
            <w:color w:val="000000" w:themeColor="text1"/>
            <w:sz w:val="24"/>
            <w:szCs w:val="24"/>
            <w:u w:val="none"/>
            <w:lang w:val="sk-SK"/>
          </w:rPr>
          <w:t>77b zákona č. 461/2003 Z. z.</w:t>
        </w:r>
      </w:hyperlink>
      <w:r w:rsidRPr="00FA04D0">
        <w:rPr>
          <w:rFonts w:ascii="Times New Roman" w:hAnsi="Times New Roman" w:cs="Times New Roman"/>
          <w:i w:val="0"/>
          <w:color w:val="000000" w:themeColor="text1"/>
          <w:sz w:val="24"/>
          <w:szCs w:val="24"/>
          <w:lang w:val="sk-SK"/>
        </w:rPr>
        <w:t xml:space="preserve"> v znení zákona č. </w:t>
      </w:r>
      <w:hyperlink r:id="rId286" w:history="1">
        <w:r w:rsidRPr="00FA04D0">
          <w:rPr>
            <w:rStyle w:val="Hypertextovprepojenie"/>
            <w:rFonts w:ascii="Times New Roman" w:hAnsi="Times New Roman" w:cs="Times New Roman"/>
            <w:i w:val="0"/>
            <w:color w:val="000000" w:themeColor="text1"/>
            <w:sz w:val="24"/>
            <w:szCs w:val="24"/>
            <w:u w:val="none"/>
            <w:lang w:val="sk-SK"/>
          </w:rPr>
          <w:t>45/2020 Z. z.</w:t>
        </w:r>
      </w:hyperlink>
    </w:p>
    <w:p w:rsidR="00BF6BB7" w:rsidRPr="008E0C0D" w:rsidRDefault="006E63CE" w:rsidP="00FA04D0">
      <w:pPr>
        <w:pStyle w:val="Citace"/>
        <w:ind w:left="426" w:hanging="426"/>
        <w:rPr>
          <w:color w:val="000000" w:themeColor="text1"/>
          <w:lang w:val="sk-SK"/>
        </w:rPr>
      </w:pPr>
      <w:bookmarkStart w:id="1596" w:name="18998208"/>
      <w:bookmarkEnd w:id="1596"/>
      <w:r w:rsidRPr="00FA04D0">
        <w:rPr>
          <w:rFonts w:ascii="Times New Roman" w:hAnsi="Times New Roman" w:cs="Times New Roman"/>
          <w:b/>
          <w:i w:val="0"/>
          <w:color w:val="000000" w:themeColor="text1"/>
          <w:sz w:val="24"/>
          <w:szCs w:val="24"/>
          <w:lang w:val="sk-SK"/>
        </w:rPr>
        <w:t>70)</w:t>
      </w:r>
      <w:r w:rsidRPr="00FA04D0">
        <w:rPr>
          <w:rFonts w:ascii="Times New Roman" w:hAnsi="Times New Roman" w:cs="Times New Roman"/>
          <w:i w:val="0"/>
          <w:color w:val="000000" w:themeColor="text1"/>
          <w:sz w:val="24"/>
          <w:szCs w:val="24"/>
          <w:lang w:val="sk-SK"/>
        </w:rPr>
        <w:t xml:space="preserve"> </w:t>
      </w:r>
      <w:hyperlink r:id="rId287" w:anchor="f5338896" w:history="1">
        <w:r w:rsidRPr="00FA04D0">
          <w:rPr>
            <w:rStyle w:val="Hypertextovprepojenie"/>
            <w:rFonts w:ascii="Times New Roman" w:hAnsi="Times New Roman" w:cs="Times New Roman"/>
            <w:i w:val="0"/>
            <w:color w:val="000000" w:themeColor="text1"/>
            <w:sz w:val="24"/>
            <w:szCs w:val="24"/>
            <w:u w:val="none"/>
            <w:lang w:val="sk-SK"/>
          </w:rPr>
          <w:t>§ 82c zákona č. 461/2003 Z. z.</w:t>
        </w:r>
      </w:hyperlink>
      <w:r w:rsidRPr="00FA04D0">
        <w:rPr>
          <w:rFonts w:ascii="Times New Roman" w:hAnsi="Times New Roman" w:cs="Times New Roman"/>
          <w:i w:val="0"/>
          <w:color w:val="000000" w:themeColor="text1"/>
          <w:sz w:val="24"/>
          <w:szCs w:val="24"/>
          <w:lang w:val="sk-SK"/>
        </w:rPr>
        <w:t xml:space="preserve"> v znení zákona č</w:t>
      </w:r>
      <w:r w:rsidRPr="00FA04D0">
        <w:rPr>
          <w:i w:val="0"/>
          <w:color w:val="000000" w:themeColor="text1"/>
          <w:lang w:val="sk-SK"/>
        </w:rPr>
        <w:t xml:space="preserve">. </w:t>
      </w:r>
      <w:hyperlink r:id="rId288" w:history="1">
        <w:r w:rsidRPr="00FA04D0">
          <w:rPr>
            <w:rStyle w:val="Hypertextovprepojenie"/>
            <w:rFonts w:ascii="Times New Roman" w:hAnsi="Times New Roman" w:cs="Times New Roman"/>
            <w:i w:val="0"/>
            <w:color w:val="000000" w:themeColor="text1"/>
            <w:sz w:val="24"/>
            <w:szCs w:val="24"/>
            <w:u w:val="none"/>
            <w:lang w:val="sk-SK"/>
          </w:rPr>
          <w:t>283/2021 Z. z.</w:t>
        </w:r>
      </w:hyperlink>
    </w:p>
    <w:sectPr w:rsidR="00BF6BB7" w:rsidRPr="008E0C0D" w:rsidSect="00726CD4">
      <w:headerReference w:type="even" r:id="rId289"/>
      <w:headerReference w:type="default" r:id="rId290"/>
      <w:footerReference w:type="even" r:id="rId291"/>
      <w:footerReference w:type="default" r:id="rId292"/>
      <w:headerReference w:type="first" r:id="rId293"/>
      <w:footerReference w:type="first" r:id="rId29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DF" w:rsidRDefault="007B23DF" w:rsidP="00E50640">
      <w:pPr>
        <w:spacing w:after="0"/>
      </w:pPr>
      <w:r>
        <w:separator/>
      </w:r>
    </w:p>
  </w:endnote>
  <w:endnote w:type="continuationSeparator" w:id="0">
    <w:p w:rsidR="007B23DF" w:rsidRDefault="007B23DF"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07" w:rsidRDefault="00032107">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07" w:rsidRDefault="00032107">
    <w:pPr>
      <w:pStyle w:val="Pta"/>
      <w:jc w:val="right"/>
    </w:pPr>
  </w:p>
  <w:p w:rsidR="00032107" w:rsidRDefault="00032107" w:rsidP="00100FC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07" w:rsidRPr="009A2D09" w:rsidRDefault="00032107"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DF" w:rsidRDefault="007B23DF" w:rsidP="00E50640">
      <w:pPr>
        <w:spacing w:after="0"/>
      </w:pPr>
      <w:r>
        <w:separator/>
      </w:r>
    </w:p>
  </w:footnote>
  <w:footnote w:type="continuationSeparator" w:id="0">
    <w:p w:rsidR="007B23DF" w:rsidRDefault="007B23DF"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07" w:rsidRDefault="00032107">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07" w:rsidRPr="00726CD4" w:rsidRDefault="00032107"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07" w:rsidRDefault="00032107"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3210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0A19"/>
    <w:rsid w:val="001F1699"/>
    <w:rsid w:val="002023B2"/>
    <w:rsid w:val="002071EC"/>
    <w:rsid w:val="002246F1"/>
    <w:rsid w:val="00237093"/>
    <w:rsid w:val="002465A4"/>
    <w:rsid w:val="002867FF"/>
    <w:rsid w:val="00286B7E"/>
    <w:rsid w:val="002B2C39"/>
    <w:rsid w:val="002D539D"/>
    <w:rsid w:val="002E1482"/>
    <w:rsid w:val="00316160"/>
    <w:rsid w:val="00351FA2"/>
    <w:rsid w:val="003609A2"/>
    <w:rsid w:val="00373AB2"/>
    <w:rsid w:val="00396D18"/>
    <w:rsid w:val="00397594"/>
    <w:rsid w:val="003F07EA"/>
    <w:rsid w:val="00405E47"/>
    <w:rsid w:val="004226DC"/>
    <w:rsid w:val="0045610D"/>
    <w:rsid w:val="00466553"/>
    <w:rsid w:val="004B4301"/>
    <w:rsid w:val="004C77EB"/>
    <w:rsid w:val="004F7850"/>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76037"/>
    <w:rsid w:val="00691B99"/>
    <w:rsid w:val="00694E3A"/>
    <w:rsid w:val="006B72EE"/>
    <w:rsid w:val="006D0E25"/>
    <w:rsid w:val="006D5832"/>
    <w:rsid w:val="006E63CE"/>
    <w:rsid w:val="00710FC3"/>
    <w:rsid w:val="00726CD4"/>
    <w:rsid w:val="00726F3A"/>
    <w:rsid w:val="007561E0"/>
    <w:rsid w:val="00777F71"/>
    <w:rsid w:val="00790A20"/>
    <w:rsid w:val="007B23DF"/>
    <w:rsid w:val="007B75EF"/>
    <w:rsid w:val="00804765"/>
    <w:rsid w:val="00811512"/>
    <w:rsid w:val="0082457B"/>
    <w:rsid w:val="00863C1D"/>
    <w:rsid w:val="00872A36"/>
    <w:rsid w:val="00884305"/>
    <w:rsid w:val="00885E0D"/>
    <w:rsid w:val="008B0F12"/>
    <w:rsid w:val="008C1800"/>
    <w:rsid w:val="008D056B"/>
    <w:rsid w:val="008E0C0D"/>
    <w:rsid w:val="00913BD9"/>
    <w:rsid w:val="00915500"/>
    <w:rsid w:val="00934E7D"/>
    <w:rsid w:val="00943B49"/>
    <w:rsid w:val="00967090"/>
    <w:rsid w:val="00967E32"/>
    <w:rsid w:val="00994541"/>
    <w:rsid w:val="009978E9"/>
    <w:rsid w:val="009A0881"/>
    <w:rsid w:val="009A2D09"/>
    <w:rsid w:val="00A236FF"/>
    <w:rsid w:val="00A51325"/>
    <w:rsid w:val="00A635E2"/>
    <w:rsid w:val="00A6784C"/>
    <w:rsid w:val="00A77567"/>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BF6BB7"/>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20E8E"/>
    <w:rsid w:val="00E50640"/>
    <w:rsid w:val="00E552CF"/>
    <w:rsid w:val="00E60E2A"/>
    <w:rsid w:val="00E736BB"/>
    <w:rsid w:val="00E73EDC"/>
    <w:rsid w:val="00E75CE8"/>
    <w:rsid w:val="00EB7C44"/>
    <w:rsid w:val="00EC05E8"/>
    <w:rsid w:val="00EC60A0"/>
    <w:rsid w:val="00EC6D0E"/>
    <w:rsid w:val="00EE060D"/>
    <w:rsid w:val="00EF26D7"/>
    <w:rsid w:val="00F14C44"/>
    <w:rsid w:val="00F2048F"/>
    <w:rsid w:val="00F40E6F"/>
    <w:rsid w:val="00F52406"/>
    <w:rsid w:val="00F850B6"/>
    <w:rsid w:val="00F92EF6"/>
    <w:rsid w:val="00F9475B"/>
    <w:rsid w:val="00FA04D0"/>
    <w:rsid w:val="00FB5A8D"/>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6CF2"/>
  <w15:docId w15:val="{D014BC17-AEF8-4672-A2A0-00C72C36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aliases w:val="body,Odsek zoznamu2,Odsek"/>
    <w:basedOn w:val="Normlny"/>
    <w:link w:val="OdsekzoznamuChar"/>
    <w:uiPriority w:val="34"/>
    <w:qFormat/>
    <w:locked/>
    <w:rsid w:val="00A77567"/>
    <w:pPr>
      <w:ind w:left="720"/>
      <w:contextualSpacing/>
    </w:pPr>
  </w:style>
  <w:style w:type="character" w:styleId="PouitHypertextovPrepojenie">
    <w:name w:val="FollowedHyperlink"/>
    <w:basedOn w:val="Predvolenpsmoodseku"/>
    <w:uiPriority w:val="99"/>
    <w:semiHidden/>
    <w:unhideWhenUsed/>
    <w:locked/>
    <w:rsid w:val="00E73EDC"/>
    <w:rPr>
      <w:color w:val="800080" w:themeColor="followedHyperlink"/>
      <w:u w:val="single"/>
    </w:rPr>
  </w:style>
  <w:style w:type="character" w:customStyle="1" w:styleId="OdsekzoznamuChar">
    <w:name w:val="Odsek zoznamu Char"/>
    <w:aliases w:val="body Char,Odsek zoznamu2 Char,Odsek Char"/>
    <w:link w:val="Odsekzoznamu"/>
    <w:uiPriority w:val="34"/>
    <w:locked/>
    <w:rsid w:val="002D53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00-385" TargetMode="External"/><Relationship Id="rId21" Type="http://schemas.openxmlformats.org/officeDocument/2006/relationships/hyperlink" Target="http://www.epi.sk/zz/1998-114" TargetMode="External"/><Relationship Id="rId42" Type="http://schemas.openxmlformats.org/officeDocument/2006/relationships/hyperlink" Target="http://www.epi.sk/zz/1988-149" TargetMode="External"/><Relationship Id="rId63" Type="http://schemas.openxmlformats.org/officeDocument/2006/relationships/hyperlink" Target="http://www.epi.sk/zz/1995-308" TargetMode="External"/><Relationship Id="rId84" Type="http://schemas.openxmlformats.org/officeDocument/2006/relationships/hyperlink" Target="http://www.epi.sk/zz/2001-154" TargetMode="External"/><Relationship Id="rId138" Type="http://schemas.openxmlformats.org/officeDocument/2006/relationships/hyperlink" Target="http://www.epi.sk/zz/2004-437" TargetMode="External"/><Relationship Id="rId159" Type="http://schemas.openxmlformats.org/officeDocument/2006/relationships/hyperlink" Target="http://www.epi.sk/zz/2005-346" TargetMode="External"/><Relationship Id="rId170" Type="http://schemas.openxmlformats.org/officeDocument/2006/relationships/hyperlink" Target="http://www.epi.sk/zz/2001-315" TargetMode="External"/><Relationship Id="rId191" Type="http://schemas.openxmlformats.org/officeDocument/2006/relationships/hyperlink" Target="http://www.epi.sk/zz/2005-538" TargetMode="External"/><Relationship Id="rId205" Type="http://schemas.openxmlformats.org/officeDocument/2006/relationships/hyperlink" Target="http://www.epi.sk/zz/2002-283" TargetMode="External"/><Relationship Id="rId226" Type="http://schemas.openxmlformats.org/officeDocument/2006/relationships/hyperlink" Target="http://www.epi.sk/zz/2000-385" TargetMode="External"/><Relationship Id="rId247" Type="http://schemas.openxmlformats.org/officeDocument/2006/relationships/hyperlink" Target="http://www.epi.sk/zz/2019-35" TargetMode="External"/><Relationship Id="rId107" Type="http://schemas.openxmlformats.org/officeDocument/2006/relationships/hyperlink" Target="http://www.epi.sk/zz/2015-281" TargetMode="External"/><Relationship Id="rId268" Type="http://schemas.openxmlformats.org/officeDocument/2006/relationships/hyperlink" Target="http://www.epi.sk/zz/1964-40" TargetMode="External"/><Relationship Id="rId289" Type="http://schemas.openxmlformats.org/officeDocument/2006/relationships/header" Target="header1.xml"/><Relationship Id="rId11" Type="http://schemas.openxmlformats.org/officeDocument/2006/relationships/hyperlink" Target="http://www.epi.sk/zz/1998-73" TargetMode="External"/><Relationship Id="rId32" Type="http://schemas.openxmlformats.org/officeDocument/2006/relationships/hyperlink" Target="http://www.epi.sk/zz/1998-114" TargetMode="External"/><Relationship Id="rId53" Type="http://schemas.openxmlformats.org/officeDocument/2006/relationships/hyperlink" Target="http://www.epi.sk/zz/1998-114" TargetMode="External"/><Relationship Id="rId74" Type="http://schemas.openxmlformats.org/officeDocument/2006/relationships/hyperlink" Target="http://www.epi.sk/zz/2019-35" TargetMode="External"/><Relationship Id="rId128" Type="http://schemas.openxmlformats.org/officeDocument/2006/relationships/hyperlink" Target="http://www.epi.sk/zz/2015-281" TargetMode="External"/><Relationship Id="rId149" Type="http://schemas.openxmlformats.org/officeDocument/2006/relationships/hyperlink" Target="http://www.epi.sk/zz/2003-595" TargetMode="External"/><Relationship Id="rId5" Type="http://schemas.openxmlformats.org/officeDocument/2006/relationships/footnotes" Target="footnotes.xml"/><Relationship Id="rId95" Type="http://schemas.openxmlformats.org/officeDocument/2006/relationships/hyperlink" Target="http://www.epi.sk/zz/1998-73" TargetMode="External"/><Relationship Id="rId160" Type="http://schemas.openxmlformats.org/officeDocument/2006/relationships/hyperlink" Target="http://www.epi.sk/zz/2007-253" TargetMode="External"/><Relationship Id="rId181" Type="http://schemas.openxmlformats.org/officeDocument/2006/relationships/hyperlink" Target="http://www.epi.sk/zz/2001-154" TargetMode="External"/><Relationship Id="rId216" Type="http://schemas.openxmlformats.org/officeDocument/2006/relationships/hyperlink" Target="http://www.epi.sk/zz/2003-461" TargetMode="External"/><Relationship Id="rId237" Type="http://schemas.openxmlformats.org/officeDocument/2006/relationships/hyperlink" Target="http://www.epi.sk/zz/2001-315" TargetMode="External"/><Relationship Id="rId258" Type="http://schemas.openxmlformats.org/officeDocument/2006/relationships/hyperlink" Target="http://www.epi.sk/zz/1998-235" TargetMode="External"/><Relationship Id="rId279" Type="http://schemas.openxmlformats.org/officeDocument/2006/relationships/hyperlink" Target="http://www.epi.sk/zz/1999-305" TargetMode="External"/><Relationship Id="rId22" Type="http://schemas.openxmlformats.org/officeDocument/2006/relationships/hyperlink" Target="http://www.epi.sk/zz/1998-114" TargetMode="External"/><Relationship Id="rId43" Type="http://schemas.openxmlformats.org/officeDocument/2006/relationships/hyperlink" Target="http://www.epi.sk/zz/1998-114" TargetMode="External"/><Relationship Id="rId64" Type="http://schemas.openxmlformats.org/officeDocument/2006/relationships/hyperlink" Target="http://www.epi.sk/zz/1996-376" TargetMode="External"/><Relationship Id="rId118" Type="http://schemas.openxmlformats.org/officeDocument/2006/relationships/hyperlink" Target="http://www.epi.sk/zz/2000-385" TargetMode="External"/><Relationship Id="rId139" Type="http://schemas.openxmlformats.org/officeDocument/2006/relationships/hyperlink" Target="http://www.epi.sk/zz/1994-273" TargetMode="External"/><Relationship Id="rId290" Type="http://schemas.openxmlformats.org/officeDocument/2006/relationships/header" Target="header2.xml"/><Relationship Id="rId85" Type="http://schemas.openxmlformats.org/officeDocument/2006/relationships/hyperlink" Target="http://www.epi.sk/zz/2001-154" TargetMode="External"/><Relationship Id="rId150" Type="http://schemas.openxmlformats.org/officeDocument/2006/relationships/hyperlink" Target="http://www.epi.sk/zz/2003-595" TargetMode="External"/><Relationship Id="rId171" Type="http://schemas.openxmlformats.org/officeDocument/2006/relationships/hyperlink" Target="http://www.epi.sk/zz/2001-315" TargetMode="External"/><Relationship Id="rId192" Type="http://schemas.openxmlformats.org/officeDocument/2006/relationships/hyperlink" Target="http://www.epi.sk/zz/2004-577" TargetMode="External"/><Relationship Id="rId206" Type="http://schemas.openxmlformats.org/officeDocument/2006/relationships/hyperlink" Target="http://www.epi.sk/zz/2001-311" TargetMode="External"/><Relationship Id="rId227" Type="http://schemas.openxmlformats.org/officeDocument/2006/relationships/hyperlink" Target="http://www.epi.sk/zz/2001-154" TargetMode="External"/><Relationship Id="rId248" Type="http://schemas.openxmlformats.org/officeDocument/2006/relationships/hyperlink" Target="http://www.epi.sk/zz/1996-330" TargetMode="External"/><Relationship Id="rId269" Type="http://schemas.openxmlformats.org/officeDocument/2006/relationships/hyperlink" Target="http://www.epi.sk/zz/1997-370" TargetMode="External"/><Relationship Id="rId12" Type="http://schemas.openxmlformats.org/officeDocument/2006/relationships/hyperlink" Target="http://www.epi.sk/zz/1998-73" TargetMode="External"/><Relationship Id="rId33" Type="http://schemas.openxmlformats.org/officeDocument/2006/relationships/hyperlink" Target="http://www.epi.sk/zz/1998-114" TargetMode="External"/><Relationship Id="rId108" Type="http://schemas.openxmlformats.org/officeDocument/2006/relationships/hyperlink" Target="http://www.epi.sk/zz/2004-576" TargetMode="External"/><Relationship Id="rId129" Type="http://schemas.openxmlformats.org/officeDocument/2006/relationships/hyperlink" Target="http://www.epi.sk/zz/1998-73" TargetMode="External"/><Relationship Id="rId280" Type="http://schemas.openxmlformats.org/officeDocument/2006/relationships/hyperlink" Target="http://www.epi.sk/zz/2005-346" TargetMode="External"/><Relationship Id="rId54" Type="http://schemas.openxmlformats.org/officeDocument/2006/relationships/hyperlink" Target="http://www.epi.sk/zz/1998-114" TargetMode="External"/><Relationship Id="rId75" Type="http://schemas.openxmlformats.org/officeDocument/2006/relationships/hyperlink" Target="http://www.epi.sk/zz/2005-570" TargetMode="External"/><Relationship Id="rId96" Type="http://schemas.openxmlformats.org/officeDocument/2006/relationships/hyperlink" Target="http://www.epi.sk/zz/1998-200" TargetMode="External"/><Relationship Id="rId140" Type="http://schemas.openxmlformats.org/officeDocument/2006/relationships/hyperlink" Target="http://www.epi.sk/zz/2008-461" TargetMode="External"/><Relationship Id="rId161" Type="http://schemas.openxmlformats.org/officeDocument/2006/relationships/hyperlink" Target="http://www.epi.sk/zz/2001-315" TargetMode="External"/><Relationship Id="rId182" Type="http://schemas.openxmlformats.org/officeDocument/2006/relationships/hyperlink" Target="http://www.epi.sk/zz/2001-315" TargetMode="External"/><Relationship Id="rId217" Type="http://schemas.openxmlformats.org/officeDocument/2006/relationships/hyperlink" Target="http://www.epi.sk/zz/2006-592" TargetMode="External"/><Relationship Id="rId6" Type="http://schemas.openxmlformats.org/officeDocument/2006/relationships/endnotes" Target="endnotes.xml"/><Relationship Id="rId238" Type="http://schemas.openxmlformats.org/officeDocument/2006/relationships/hyperlink" Target="http://www.epi.sk/zz/2001-315" TargetMode="External"/><Relationship Id="rId259" Type="http://schemas.openxmlformats.org/officeDocument/2006/relationships/hyperlink" Target="http://www.epi.sk/zz/1965-59" TargetMode="External"/><Relationship Id="rId23" Type="http://schemas.openxmlformats.org/officeDocument/2006/relationships/hyperlink" Target="http://www.epi.sk/zz/1998-114" TargetMode="External"/><Relationship Id="rId119" Type="http://schemas.openxmlformats.org/officeDocument/2006/relationships/hyperlink" Target="http://www.epi.sk/zz/2005-570" TargetMode="External"/><Relationship Id="rId270" Type="http://schemas.openxmlformats.org/officeDocument/2006/relationships/hyperlink" Target="http://www.epi.sk/zz/2000-10" TargetMode="External"/><Relationship Id="rId291" Type="http://schemas.openxmlformats.org/officeDocument/2006/relationships/footer" Target="footer1.xml"/><Relationship Id="rId44" Type="http://schemas.openxmlformats.org/officeDocument/2006/relationships/hyperlink" Target="http://www.epi.sk/zz/1998-114" TargetMode="External"/><Relationship Id="rId65" Type="http://schemas.openxmlformats.org/officeDocument/2006/relationships/hyperlink" Target="http://www.epi.sk/zz/1997-154" TargetMode="External"/><Relationship Id="rId86" Type="http://schemas.openxmlformats.org/officeDocument/2006/relationships/hyperlink" Target="http://www.epi.sk/zz/2005-346" TargetMode="External"/><Relationship Id="rId130" Type="http://schemas.openxmlformats.org/officeDocument/2006/relationships/hyperlink" Target="http://www.epi.sk/zz/2015-281" TargetMode="External"/><Relationship Id="rId151" Type="http://schemas.openxmlformats.org/officeDocument/2006/relationships/hyperlink" Target="http://www.epi.sk/zz/2003-595" TargetMode="External"/><Relationship Id="rId172" Type="http://schemas.openxmlformats.org/officeDocument/2006/relationships/hyperlink" Target="http://www.epi.sk/zz/2002-553" TargetMode="External"/><Relationship Id="rId193" Type="http://schemas.openxmlformats.org/officeDocument/2006/relationships/hyperlink" Target="http://www.epi.sk/zz/1998-238" TargetMode="External"/><Relationship Id="rId207" Type="http://schemas.openxmlformats.org/officeDocument/2006/relationships/hyperlink" Target="http://www.epi.sk/zz/1998-73" TargetMode="External"/><Relationship Id="rId228" Type="http://schemas.openxmlformats.org/officeDocument/2006/relationships/hyperlink" Target="http://www.epi.sk/zz/2000-385" TargetMode="External"/><Relationship Id="rId249" Type="http://schemas.openxmlformats.org/officeDocument/2006/relationships/hyperlink" Target="http://www.epi.sk/zz/2001-158" TargetMode="External"/><Relationship Id="rId13" Type="http://schemas.openxmlformats.org/officeDocument/2006/relationships/hyperlink" Target="http://www.epi.sk/zz/1998-73" TargetMode="External"/><Relationship Id="rId109" Type="http://schemas.openxmlformats.org/officeDocument/2006/relationships/hyperlink" Target="http://www.epi.sk/zz/2001-311" TargetMode="External"/><Relationship Id="rId260" Type="http://schemas.openxmlformats.org/officeDocument/2006/relationships/hyperlink" Target="http://www.epi.sk/zz/1993-156" TargetMode="External"/><Relationship Id="rId281" Type="http://schemas.openxmlformats.org/officeDocument/2006/relationships/hyperlink" Target="http://www.epi.sk/zz/2009-59" TargetMode="External"/><Relationship Id="rId34" Type="http://schemas.openxmlformats.org/officeDocument/2006/relationships/hyperlink" Target="http://www.epi.sk/zz/1998-114" TargetMode="External"/><Relationship Id="rId55" Type="http://schemas.openxmlformats.org/officeDocument/2006/relationships/hyperlink" Target="http://www.epi.sk/zz/1957-32" TargetMode="External"/><Relationship Id="rId76" Type="http://schemas.openxmlformats.org/officeDocument/2006/relationships/hyperlink" Target="http://www.epi.sk/zz/2007-518" TargetMode="External"/><Relationship Id="rId97" Type="http://schemas.openxmlformats.org/officeDocument/2006/relationships/hyperlink" Target="http://www.epi.sk/zz/1998-200" TargetMode="External"/><Relationship Id="rId120" Type="http://schemas.openxmlformats.org/officeDocument/2006/relationships/hyperlink" Target="http://www.epi.sk/zz/2007-518" TargetMode="External"/><Relationship Id="rId141" Type="http://schemas.openxmlformats.org/officeDocument/2006/relationships/hyperlink" Target="http://www.epi.sk/zz/1998-73" TargetMode="External"/><Relationship Id="rId7" Type="http://schemas.openxmlformats.org/officeDocument/2006/relationships/hyperlink" Target="http://www.epi.sk/zz/1998-200" TargetMode="External"/><Relationship Id="rId71" Type="http://schemas.openxmlformats.org/officeDocument/2006/relationships/hyperlink" Target="http://www.epi.sk/zz/1999-131" TargetMode="External"/><Relationship Id="rId92" Type="http://schemas.openxmlformats.org/officeDocument/2006/relationships/hyperlink" Target="http://www.epi.sk/zz/2007-518" TargetMode="External"/><Relationship Id="rId162" Type="http://schemas.openxmlformats.org/officeDocument/2006/relationships/hyperlink" Target="http://www.epi.sk/zz/2015-281" TargetMode="External"/><Relationship Id="rId183" Type="http://schemas.openxmlformats.org/officeDocument/2006/relationships/hyperlink" Target="http://www.epi.sk/zz/2015-281" TargetMode="External"/><Relationship Id="rId213" Type="http://schemas.openxmlformats.org/officeDocument/2006/relationships/hyperlink" Target="http://www.epi.sk/zz/2007-274" TargetMode="External"/><Relationship Id="rId218" Type="http://schemas.openxmlformats.org/officeDocument/2006/relationships/hyperlink" Target="http://www.epi.sk/zz/2007-274" TargetMode="External"/><Relationship Id="rId234" Type="http://schemas.openxmlformats.org/officeDocument/2006/relationships/hyperlink" Target="http://www.epi.sk/zz/1998-73" TargetMode="External"/><Relationship Id="rId239" Type="http://schemas.openxmlformats.org/officeDocument/2006/relationships/hyperlink" Target="http://www.epi.sk/zz/2015-281" TargetMode="External"/><Relationship Id="rId2" Type="http://schemas.openxmlformats.org/officeDocument/2006/relationships/styles" Target="styles.xml"/><Relationship Id="rId29" Type="http://schemas.openxmlformats.org/officeDocument/2006/relationships/hyperlink" Target="http://www.epi.sk/zz/1998-114" TargetMode="External"/><Relationship Id="rId250" Type="http://schemas.openxmlformats.org/officeDocument/2006/relationships/hyperlink" Target="http://www.epi.sk/zz/2001-241" TargetMode="External"/><Relationship Id="rId255" Type="http://schemas.openxmlformats.org/officeDocument/2006/relationships/hyperlink" Target="http://www.epi.sk/zz/1998-195" TargetMode="External"/><Relationship Id="rId271" Type="http://schemas.openxmlformats.org/officeDocument/2006/relationships/hyperlink" Target="http://www.epi.sk/zz/1998-114" TargetMode="External"/><Relationship Id="rId276" Type="http://schemas.openxmlformats.org/officeDocument/2006/relationships/hyperlink" Target="http://www.epi.sk/zz/2001-315" TargetMode="External"/><Relationship Id="rId292" Type="http://schemas.openxmlformats.org/officeDocument/2006/relationships/footer" Target="footer2.xml"/><Relationship Id="rId24" Type="http://schemas.openxmlformats.org/officeDocument/2006/relationships/hyperlink" Target="http://www.epi.sk/zz/1998-114" TargetMode="External"/><Relationship Id="rId40" Type="http://schemas.openxmlformats.org/officeDocument/2006/relationships/hyperlink" Target="http://www.epi.sk/zz/1988-100" TargetMode="External"/><Relationship Id="rId45" Type="http://schemas.openxmlformats.org/officeDocument/2006/relationships/hyperlink" Target="http://www.epi.sk/zz/1998-114" TargetMode="External"/><Relationship Id="rId66" Type="http://schemas.openxmlformats.org/officeDocument/2006/relationships/hyperlink" Target="http://www.epi.sk/zz/1998-132" TargetMode="External"/><Relationship Id="rId87" Type="http://schemas.openxmlformats.org/officeDocument/2006/relationships/hyperlink" Target="http://www.epi.sk/zz/2001-312" TargetMode="External"/><Relationship Id="rId110" Type="http://schemas.openxmlformats.org/officeDocument/2006/relationships/hyperlink" Target="http://www.epi.sk/zz/1998-73" TargetMode="External"/><Relationship Id="rId115" Type="http://schemas.openxmlformats.org/officeDocument/2006/relationships/hyperlink" Target="http://www.epi.sk/zz/2005-346" TargetMode="External"/><Relationship Id="rId131" Type="http://schemas.openxmlformats.org/officeDocument/2006/relationships/hyperlink" Target="http://www.epi.sk/zz/1998-73" TargetMode="External"/><Relationship Id="rId136" Type="http://schemas.openxmlformats.org/officeDocument/2006/relationships/hyperlink" Target="http://www.epi.sk/zz/1998-73" TargetMode="External"/><Relationship Id="rId157" Type="http://schemas.openxmlformats.org/officeDocument/2006/relationships/hyperlink" Target="http://www.epi.sk/zz/2005-300" TargetMode="External"/><Relationship Id="rId178" Type="http://schemas.openxmlformats.org/officeDocument/2006/relationships/hyperlink" Target="http://www.epi.sk/zz/1998-73" TargetMode="External"/><Relationship Id="rId61" Type="http://schemas.openxmlformats.org/officeDocument/2006/relationships/hyperlink" Target="http://www.epi.sk/zz/1990-180" TargetMode="External"/><Relationship Id="rId82" Type="http://schemas.openxmlformats.org/officeDocument/2006/relationships/hyperlink" Target="http://www.epi.sk/zz/2015-281" TargetMode="External"/><Relationship Id="rId152" Type="http://schemas.openxmlformats.org/officeDocument/2006/relationships/hyperlink" Target="http://www.epi.sk/zz/2001-315" TargetMode="External"/><Relationship Id="rId173" Type="http://schemas.openxmlformats.org/officeDocument/2006/relationships/hyperlink" Target="http://www.epi.sk/zz/2002-553" TargetMode="External"/><Relationship Id="rId194" Type="http://schemas.openxmlformats.org/officeDocument/2006/relationships/hyperlink" Target="http://www.epi.sk/zz/1985-46" TargetMode="External"/><Relationship Id="rId199" Type="http://schemas.openxmlformats.org/officeDocument/2006/relationships/hyperlink" Target="http://www.epi.sk/zz/2009-285" TargetMode="External"/><Relationship Id="rId203" Type="http://schemas.openxmlformats.org/officeDocument/2006/relationships/hyperlink" Target="http://www.epi.sk/zz/1995-98" TargetMode="External"/><Relationship Id="rId208" Type="http://schemas.openxmlformats.org/officeDocument/2006/relationships/hyperlink" Target="http://www.epi.sk/zz/1998-200" TargetMode="External"/><Relationship Id="rId229" Type="http://schemas.openxmlformats.org/officeDocument/2006/relationships/hyperlink" Target="http://www.epi.sk/zz/2001-312" TargetMode="External"/><Relationship Id="rId19" Type="http://schemas.openxmlformats.org/officeDocument/2006/relationships/hyperlink" Target="http://www.epi.sk/zz/1998-200" TargetMode="External"/><Relationship Id="rId224" Type="http://schemas.openxmlformats.org/officeDocument/2006/relationships/hyperlink" Target="http://www.epi.sk/zz/2001-154" TargetMode="External"/><Relationship Id="rId240" Type="http://schemas.openxmlformats.org/officeDocument/2006/relationships/hyperlink" Target="http://www.epi.sk/zz/2015-281" TargetMode="External"/><Relationship Id="rId245" Type="http://schemas.openxmlformats.org/officeDocument/2006/relationships/hyperlink" Target="http://www.epi.sk/zz/2001-315" TargetMode="External"/><Relationship Id="rId261" Type="http://schemas.openxmlformats.org/officeDocument/2006/relationships/hyperlink" Target="http://www.epi.sk/zz/1984-29" TargetMode="External"/><Relationship Id="rId266" Type="http://schemas.openxmlformats.org/officeDocument/2006/relationships/hyperlink" Target="http://www.epi.sk/zz/2002-131" TargetMode="External"/><Relationship Id="rId287" Type="http://schemas.openxmlformats.org/officeDocument/2006/relationships/hyperlink" Target="http://www.epi.sk/zz/2003-461" TargetMode="External"/><Relationship Id="rId14" Type="http://schemas.openxmlformats.org/officeDocument/2006/relationships/hyperlink" Target="http://www.epi.sk/zz/1991-410" TargetMode="External"/><Relationship Id="rId30" Type="http://schemas.openxmlformats.org/officeDocument/2006/relationships/hyperlink" Target="http://www.epi.sk/zz/1998-114" TargetMode="External"/><Relationship Id="rId35" Type="http://schemas.openxmlformats.org/officeDocument/2006/relationships/hyperlink" Target="http://www.epi.sk/zz/1998-114" TargetMode="External"/><Relationship Id="rId56" Type="http://schemas.openxmlformats.org/officeDocument/2006/relationships/hyperlink" Target="http://www.epi.sk/zz/1964-58" TargetMode="External"/><Relationship Id="rId77" Type="http://schemas.openxmlformats.org/officeDocument/2006/relationships/hyperlink" Target="http://www.epi.sk/zz/1998-73" TargetMode="External"/><Relationship Id="rId100" Type="http://schemas.openxmlformats.org/officeDocument/2006/relationships/hyperlink" Target="http://www.epi.sk/zz/2015-281" TargetMode="External"/><Relationship Id="rId105" Type="http://schemas.openxmlformats.org/officeDocument/2006/relationships/hyperlink" Target="http://www.epi.sk/zz/1998-200" TargetMode="External"/><Relationship Id="rId126" Type="http://schemas.openxmlformats.org/officeDocument/2006/relationships/hyperlink" Target="http://www.epi.sk/zz/1998-200" TargetMode="External"/><Relationship Id="rId147" Type="http://schemas.openxmlformats.org/officeDocument/2006/relationships/hyperlink" Target="http://www.epi.sk/zz/2009-82" TargetMode="External"/><Relationship Id="rId168" Type="http://schemas.openxmlformats.org/officeDocument/2006/relationships/hyperlink" Target="http://www.epi.sk/zz/1990-119" TargetMode="External"/><Relationship Id="rId282" Type="http://schemas.openxmlformats.org/officeDocument/2006/relationships/hyperlink" Target="http://www.epi.sk/zz/1998-73" TargetMode="External"/><Relationship Id="rId8" Type="http://schemas.openxmlformats.org/officeDocument/2006/relationships/hyperlink" Target="http://www.epi.sk/zz/1992-230" TargetMode="External"/><Relationship Id="rId51" Type="http://schemas.openxmlformats.org/officeDocument/2006/relationships/hyperlink" Target="http://www.epi.sk/zz/1998-114" TargetMode="External"/><Relationship Id="rId72" Type="http://schemas.openxmlformats.org/officeDocument/2006/relationships/hyperlink" Target="http://www.epi.sk/zz/2001-257" TargetMode="External"/><Relationship Id="rId93" Type="http://schemas.openxmlformats.org/officeDocument/2006/relationships/hyperlink" Target="http://www.epi.sk/zz/2005-570" TargetMode="External"/><Relationship Id="rId98" Type="http://schemas.openxmlformats.org/officeDocument/2006/relationships/hyperlink" Target="http://www.epi.sk/zz/1998-200" TargetMode="External"/><Relationship Id="rId121" Type="http://schemas.openxmlformats.org/officeDocument/2006/relationships/hyperlink" Target="http://www.epi.sk/zz/1998-73" TargetMode="External"/><Relationship Id="rId142" Type="http://schemas.openxmlformats.org/officeDocument/2006/relationships/hyperlink" Target="http://www.epi.sk/zz/1998-73" TargetMode="External"/><Relationship Id="rId163" Type="http://schemas.openxmlformats.org/officeDocument/2006/relationships/hyperlink" Target="http://www.epi.sk/zz/2015-281" TargetMode="External"/><Relationship Id="rId184" Type="http://schemas.openxmlformats.org/officeDocument/2006/relationships/hyperlink" Target="http://www.epi.sk/zz/2015-281" TargetMode="External"/><Relationship Id="rId189" Type="http://schemas.openxmlformats.org/officeDocument/2006/relationships/hyperlink" Target="http://www.epi.sk/zz/2006-219" TargetMode="External"/><Relationship Id="rId219" Type="http://schemas.openxmlformats.org/officeDocument/2006/relationships/hyperlink" Target="http://www.epi.sk/zz/2009-285" TargetMode="External"/><Relationship Id="rId3" Type="http://schemas.openxmlformats.org/officeDocument/2006/relationships/settings" Target="settings.xml"/><Relationship Id="rId214" Type="http://schemas.openxmlformats.org/officeDocument/2006/relationships/hyperlink" Target="http://www.epi.sk/zz/2003-461" TargetMode="External"/><Relationship Id="rId230" Type="http://schemas.openxmlformats.org/officeDocument/2006/relationships/hyperlink" Target="http://www.epi.sk/zz/2015-281" TargetMode="External"/><Relationship Id="rId235" Type="http://schemas.openxmlformats.org/officeDocument/2006/relationships/hyperlink" Target="http://www.epi.sk/zz/2002-328" TargetMode="External"/><Relationship Id="rId251" Type="http://schemas.openxmlformats.org/officeDocument/2006/relationships/hyperlink" Target="http://www.epi.sk/zz/1994-198" TargetMode="External"/><Relationship Id="rId256" Type="http://schemas.openxmlformats.org/officeDocument/2006/relationships/hyperlink" Target="http://www.epi.sk/zz/2001-65" TargetMode="External"/><Relationship Id="rId277" Type="http://schemas.openxmlformats.org/officeDocument/2006/relationships/hyperlink" Target="http://www.epi.sk/zz/1965-65" TargetMode="External"/><Relationship Id="rId25" Type="http://schemas.openxmlformats.org/officeDocument/2006/relationships/hyperlink" Target="http://www.epi.sk/zz/1998-114" TargetMode="External"/><Relationship Id="rId46" Type="http://schemas.openxmlformats.org/officeDocument/2006/relationships/hyperlink" Target="http://www.epi.sk/zz/1998-114" TargetMode="External"/><Relationship Id="rId67" Type="http://schemas.openxmlformats.org/officeDocument/2006/relationships/hyperlink" Target="http://www.epi.sk/zz/1998-235" TargetMode="External"/><Relationship Id="rId116" Type="http://schemas.openxmlformats.org/officeDocument/2006/relationships/hyperlink" Target="http://www.epi.sk/zz/2000-385" TargetMode="External"/><Relationship Id="rId137" Type="http://schemas.openxmlformats.org/officeDocument/2006/relationships/hyperlink" Target="http://www.epi.sk/zz/1998-200" TargetMode="External"/><Relationship Id="rId158" Type="http://schemas.openxmlformats.org/officeDocument/2006/relationships/hyperlink" Target="http://www.epi.sk/zz/2005-300" TargetMode="External"/><Relationship Id="rId272" Type="http://schemas.openxmlformats.org/officeDocument/2006/relationships/hyperlink" Target="http://www.epi.sk/zz/1999-131" TargetMode="External"/><Relationship Id="rId293" Type="http://schemas.openxmlformats.org/officeDocument/2006/relationships/header" Target="header3.xml"/><Relationship Id="rId20" Type="http://schemas.openxmlformats.org/officeDocument/2006/relationships/hyperlink" Target="http://www.epi.sk/zz/1998-200" TargetMode="External"/><Relationship Id="rId41" Type="http://schemas.openxmlformats.org/officeDocument/2006/relationships/hyperlink" Target="http://www.epi.sk/zz/1988-149" TargetMode="External"/><Relationship Id="rId62" Type="http://schemas.openxmlformats.org/officeDocument/2006/relationships/hyperlink" Target="http://www.epi.sk/zz/1994-194" TargetMode="External"/><Relationship Id="rId83" Type="http://schemas.openxmlformats.org/officeDocument/2006/relationships/hyperlink" Target="http://www.epi.sk/zz/2001-154" TargetMode="External"/><Relationship Id="rId88" Type="http://schemas.openxmlformats.org/officeDocument/2006/relationships/hyperlink" Target="http://www.epi.sk/zz/2001-312" TargetMode="External"/><Relationship Id="rId111" Type="http://schemas.openxmlformats.org/officeDocument/2006/relationships/hyperlink" Target="http://www.epi.sk/zz/2015-281" TargetMode="External"/><Relationship Id="rId132" Type="http://schemas.openxmlformats.org/officeDocument/2006/relationships/hyperlink" Target="http://www.epi.sk/zz/2004-201" TargetMode="External"/><Relationship Id="rId153" Type="http://schemas.openxmlformats.org/officeDocument/2006/relationships/hyperlink" Target="http://www.epi.sk/zz/2001-315" TargetMode="External"/><Relationship Id="rId174" Type="http://schemas.openxmlformats.org/officeDocument/2006/relationships/hyperlink" Target="http://www.epi.sk/zz/2021-283" TargetMode="External"/><Relationship Id="rId179" Type="http://schemas.openxmlformats.org/officeDocument/2006/relationships/hyperlink" Target="http://www.epi.sk/zz/1998-200" TargetMode="External"/><Relationship Id="rId195" Type="http://schemas.openxmlformats.org/officeDocument/2006/relationships/hyperlink" Target="http://www.epi.sk/zz/1994-277" TargetMode="External"/><Relationship Id="rId209" Type="http://schemas.openxmlformats.org/officeDocument/2006/relationships/hyperlink" Target="http://www.epi.sk/zz/2002-283" TargetMode="External"/><Relationship Id="rId190" Type="http://schemas.openxmlformats.org/officeDocument/2006/relationships/hyperlink" Target="http://www.epi.sk/zz/2009-58" TargetMode="External"/><Relationship Id="rId204" Type="http://schemas.openxmlformats.org/officeDocument/2006/relationships/hyperlink" Target="http://www.epi.sk/zz/2004-577" TargetMode="External"/><Relationship Id="rId220" Type="http://schemas.openxmlformats.org/officeDocument/2006/relationships/hyperlink" Target="http://www.epi.sk/zz/1991-420" TargetMode="External"/><Relationship Id="rId225" Type="http://schemas.openxmlformats.org/officeDocument/2006/relationships/hyperlink" Target="http://www.epi.sk/zz/2015-281" TargetMode="External"/><Relationship Id="rId241" Type="http://schemas.openxmlformats.org/officeDocument/2006/relationships/hyperlink" Target="http://www.epi.sk/zz/1998-73" TargetMode="External"/><Relationship Id="rId246" Type="http://schemas.openxmlformats.org/officeDocument/2006/relationships/hyperlink" Target="http://www.epi.sk/zz/2019-35" TargetMode="External"/><Relationship Id="rId267" Type="http://schemas.openxmlformats.org/officeDocument/2006/relationships/hyperlink" Target="http://www.epi.sk/zz/1963-94" TargetMode="External"/><Relationship Id="rId288" Type="http://schemas.openxmlformats.org/officeDocument/2006/relationships/hyperlink" Target="http://www.epi.sk/zz/2021-283" TargetMode="External"/><Relationship Id="rId15" Type="http://schemas.openxmlformats.org/officeDocument/2006/relationships/hyperlink" Target="http://www.epi.sk/zz/1970-100" TargetMode="External"/><Relationship Id="rId36" Type="http://schemas.openxmlformats.org/officeDocument/2006/relationships/hyperlink" Target="http://www.epi.sk/zz/1998-114" TargetMode="External"/><Relationship Id="rId57" Type="http://schemas.openxmlformats.org/officeDocument/2006/relationships/hyperlink" Target="http://www.epi.sk/zz/1968-87" TargetMode="External"/><Relationship Id="rId106" Type="http://schemas.openxmlformats.org/officeDocument/2006/relationships/hyperlink" Target="http://www.epi.sk/zz/2001-315" TargetMode="External"/><Relationship Id="rId127" Type="http://schemas.openxmlformats.org/officeDocument/2006/relationships/hyperlink" Target="http://www.epi.sk/zz/2015-281" TargetMode="External"/><Relationship Id="rId262" Type="http://schemas.openxmlformats.org/officeDocument/2006/relationships/hyperlink" Target="http://www.epi.sk/zz/2002-131" TargetMode="External"/><Relationship Id="rId283" Type="http://schemas.openxmlformats.org/officeDocument/2006/relationships/hyperlink" Target="http://www.epi.sk/zz/2001-311" TargetMode="External"/><Relationship Id="rId10" Type="http://schemas.openxmlformats.org/officeDocument/2006/relationships/hyperlink" Target="http://www.epi.sk/zz/1998-73" TargetMode="External"/><Relationship Id="rId31" Type="http://schemas.openxmlformats.org/officeDocument/2006/relationships/hyperlink" Target="http://www.epi.sk/zz/1998-114" TargetMode="External"/><Relationship Id="rId52" Type="http://schemas.openxmlformats.org/officeDocument/2006/relationships/hyperlink" Target="http://www.epi.sk/zz/1998-114" TargetMode="External"/><Relationship Id="rId73" Type="http://schemas.openxmlformats.org/officeDocument/2006/relationships/hyperlink" Target="http://www.epi.sk/zz/2015-281" TargetMode="External"/><Relationship Id="rId78" Type="http://schemas.openxmlformats.org/officeDocument/2006/relationships/hyperlink" Target="http://www.epi.sk/zz/1998-200" TargetMode="External"/><Relationship Id="rId94" Type="http://schemas.openxmlformats.org/officeDocument/2006/relationships/hyperlink" Target="http://www.epi.sk/zz/1998-73" TargetMode="External"/><Relationship Id="rId99" Type="http://schemas.openxmlformats.org/officeDocument/2006/relationships/hyperlink" Target="http://www.epi.sk/zz/2001-315" TargetMode="External"/><Relationship Id="rId101" Type="http://schemas.openxmlformats.org/officeDocument/2006/relationships/hyperlink" Target="http://www.epi.sk/zz/2015-281" TargetMode="External"/><Relationship Id="rId122" Type="http://schemas.openxmlformats.org/officeDocument/2006/relationships/hyperlink" Target="http://www.epi.sk/zz/1998-73" TargetMode="External"/><Relationship Id="rId143" Type="http://schemas.openxmlformats.org/officeDocument/2006/relationships/hyperlink" Target="http://www.epi.sk/zz/1998-200" TargetMode="External"/><Relationship Id="rId148" Type="http://schemas.openxmlformats.org/officeDocument/2006/relationships/hyperlink" Target="http://www.epi.sk/zz/2003-595" TargetMode="External"/><Relationship Id="rId164" Type="http://schemas.openxmlformats.org/officeDocument/2006/relationships/hyperlink" Target="http://www.epi.sk/zz/2015-281" TargetMode="External"/><Relationship Id="rId169" Type="http://schemas.openxmlformats.org/officeDocument/2006/relationships/hyperlink" Target="http://www.epi.sk/zz/1991-87" TargetMode="External"/><Relationship Id="rId185" Type="http://schemas.openxmlformats.org/officeDocument/2006/relationships/hyperlink" Target="http://www.epi.sk/zz/2003-461" TargetMode="External"/><Relationship Id="rId4" Type="http://schemas.openxmlformats.org/officeDocument/2006/relationships/webSettings" Target="webSettings.xml"/><Relationship Id="rId9" Type="http://schemas.openxmlformats.org/officeDocument/2006/relationships/hyperlink" Target="http://www.epi.sk/zz/1999-305" TargetMode="External"/><Relationship Id="rId180" Type="http://schemas.openxmlformats.org/officeDocument/2006/relationships/hyperlink" Target="http://www.epi.sk/zz/1998-200" TargetMode="External"/><Relationship Id="rId210" Type="http://schemas.openxmlformats.org/officeDocument/2006/relationships/hyperlink" Target="http://www.epi.sk/zz/2006-592" TargetMode="External"/><Relationship Id="rId215" Type="http://schemas.openxmlformats.org/officeDocument/2006/relationships/hyperlink" Target="http://www.epi.sk/zz/2015-140" TargetMode="External"/><Relationship Id="rId236" Type="http://schemas.openxmlformats.org/officeDocument/2006/relationships/hyperlink" Target="http://www.epi.sk/zz/1998-73" TargetMode="External"/><Relationship Id="rId257" Type="http://schemas.openxmlformats.org/officeDocument/2006/relationships/hyperlink" Target="http://www.epi.sk/zz/1995-233" TargetMode="External"/><Relationship Id="rId278" Type="http://schemas.openxmlformats.org/officeDocument/2006/relationships/hyperlink" Target="http://www.epi.sk/zz/2001-313" TargetMode="External"/><Relationship Id="rId26" Type="http://schemas.openxmlformats.org/officeDocument/2006/relationships/hyperlink" Target="http://www.epi.sk/zz/1998-114" TargetMode="External"/><Relationship Id="rId231" Type="http://schemas.openxmlformats.org/officeDocument/2006/relationships/hyperlink" Target="http://www.epi.sk/zz/1990-382" TargetMode="External"/><Relationship Id="rId252" Type="http://schemas.openxmlformats.org/officeDocument/2006/relationships/hyperlink" Target="http://www.epi.sk/zz/1993-46" TargetMode="External"/><Relationship Id="rId273" Type="http://schemas.openxmlformats.org/officeDocument/2006/relationships/hyperlink" Target="http://www.epi.sk/zz/1998-114" TargetMode="External"/><Relationship Id="rId294" Type="http://schemas.openxmlformats.org/officeDocument/2006/relationships/footer" Target="footer3.xml"/><Relationship Id="rId47" Type="http://schemas.openxmlformats.org/officeDocument/2006/relationships/hyperlink" Target="http://www.epi.sk/zz/1998-114" TargetMode="External"/><Relationship Id="rId68" Type="http://schemas.openxmlformats.org/officeDocument/2006/relationships/hyperlink" Target="http://www.epi.sk/zz/1998-238" TargetMode="External"/><Relationship Id="rId89" Type="http://schemas.openxmlformats.org/officeDocument/2006/relationships/hyperlink" Target="http://www.epi.sk/zz/2005-346" TargetMode="External"/><Relationship Id="rId112" Type="http://schemas.openxmlformats.org/officeDocument/2006/relationships/hyperlink" Target="http://www.epi.sk/zz/2015-281" TargetMode="External"/><Relationship Id="rId133" Type="http://schemas.openxmlformats.org/officeDocument/2006/relationships/hyperlink" Target="http://www.epi.sk/zz/2015-281" TargetMode="External"/><Relationship Id="rId154" Type="http://schemas.openxmlformats.org/officeDocument/2006/relationships/hyperlink" Target="http://www.epi.sk/zz/2007-519" TargetMode="External"/><Relationship Id="rId175" Type="http://schemas.openxmlformats.org/officeDocument/2006/relationships/hyperlink" Target="http://www.epi.sk/zz/2015-281" TargetMode="External"/><Relationship Id="rId196" Type="http://schemas.openxmlformats.org/officeDocument/2006/relationships/hyperlink" Target="http://www.epi.sk/zz/1967-71" TargetMode="External"/><Relationship Id="rId200" Type="http://schemas.openxmlformats.org/officeDocument/2006/relationships/hyperlink" Target="http://www.epi.sk/zz/2002-553" TargetMode="External"/><Relationship Id="rId16" Type="http://schemas.openxmlformats.org/officeDocument/2006/relationships/hyperlink" Target="http://www.epi.sk/zz/1991-334" TargetMode="External"/><Relationship Id="rId221" Type="http://schemas.openxmlformats.org/officeDocument/2006/relationships/hyperlink" Target="http://www.epi.sk/zz/1994-66" TargetMode="External"/><Relationship Id="rId242" Type="http://schemas.openxmlformats.org/officeDocument/2006/relationships/hyperlink" Target="http://www.epi.sk/zz/1998-200" TargetMode="External"/><Relationship Id="rId263" Type="http://schemas.openxmlformats.org/officeDocument/2006/relationships/hyperlink" Target="http://www.epi.sk/zz/2003-528" TargetMode="External"/><Relationship Id="rId284" Type="http://schemas.openxmlformats.org/officeDocument/2006/relationships/hyperlink" Target="http://www.epi.sk/zz/2003-461" TargetMode="External"/><Relationship Id="rId37" Type="http://schemas.openxmlformats.org/officeDocument/2006/relationships/hyperlink" Target="http://www.epi.sk/zz/1998-114" TargetMode="External"/><Relationship Id="rId58" Type="http://schemas.openxmlformats.org/officeDocument/2006/relationships/hyperlink" Target="http://www.epi.sk/zz/1971-98" TargetMode="External"/><Relationship Id="rId79" Type="http://schemas.openxmlformats.org/officeDocument/2006/relationships/hyperlink" Target="http://www.epi.sk/zz/2003-251" TargetMode="External"/><Relationship Id="rId102" Type="http://schemas.openxmlformats.org/officeDocument/2006/relationships/hyperlink" Target="http://www.epi.sk/zz/2003-461" TargetMode="External"/><Relationship Id="rId123" Type="http://schemas.openxmlformats.org/officeDocument/2006/relationships/hyperlink" Target="http://www.epi.sk/zz/1998-73" TargetMode="External"/><Relationship Id="rId144" Type="http://schemas.openxmlformats.org/officeDocument/2006/relationships/hyperlink" Target="http://www.epi.sk/zz/1998-200" TargetMode="External"/><Relationship Id="rId90" Type="http://schemas.openxmlformats.org/officeDocument/2006/relationships/hyperlink" Target="http://www.epi.sk/zz/2015-281" TargetMode="External"/><Relationship Id="rId165" Type="http://schemas.openxmlformats.org/officeDocument/2006/relationships/hyperlink" Target="http://www.epi.sk/zz/1998-73" TargetMode="External"/><Relationship Id="rId186" Type="http://schemas.openxmlformats.org/officeDocument/2006/relationships/hyperlink" Target="http://www.epi.sk/zz/2003-461" TargetMode="External"/><Relationship Id="rId211" Type="http://schemas.openxmlformats.org/officeDocument/2006/relationships/hyperlink" Target="http://www.epi.sk/zz/1994-273" TargetMode="External"/><Relationship Id="rId232" Type="http://schemas.openxmlformats.org/officeDocument/2006/relationships/hyperlink" Target="http://www.epi.sk/zz/2019-35" TargetMode="External"/><Relationship Id="rId253" Type="http://schemas.openxmlformats.org/officeDocument/2006/relationships/hyperlink" Target="http://www.epi.sk/zz/2002-428" TargetMode="External"/><Relationship Id="rId274" Type="http://schemas.openxmlformats.org/officeDocument/2006/relationships/hyperlink" Target="http://www.epi.sk/zz/1998-200" TargetMode="External"/><Relationship Id="rId295" Type="http://schemas.openxmlformats.org/officeDocument/2006/relationships/fontTable" Target="fontTable.xml"/><Relationship Id="rId27" Type="http://schemas.openxmlformats.org/officeDocument/2006/relationships/hyperlink" Target="http://www.epi.sk/zz/1998-114" TargetMode="External"/><Relationship Id="rId48" Type="http://schemas.openxmlformats.org/officeDocument/2006/relationships/hyperlink" Target="http://www.epi.sk/zz/1998-114" TargetMode="External"/><Relationship Id="rId69" Type="http://schemas.openxmlformats.org/officeDocument/2006/relationships/hyperlink" Target="http://www.epi.sk/zz/1991-334" TargetMode="External"/><Relationship Id="rId113" Type="http://schemas.openxmlformats.org/officeDocument/2006/relationships/hyperlink" Target="http://www.epi.sk/zz/2015-281" TargetMode="External"/><Relationship Id="rId134" Type="http://schemas.openxmlformats.org/officeDocument/2006/relationships/hyperlink" Target="http://www.epi.sk/zz/1967-71" TargetMode="External"/><Relationship Id="rId80" Type="http://schemas.openxmlformats.org/officeDocument/2006/relationships/hyperlink" Target="http://www.epi.sk/zz/2001-315" TargetMode="External"/><Relationship Id="rId155" Type="http://schemas.openxmlformats.org/officeDocument/2006/relationships/hyperlink" Target="http://www.epi.sk/zz/2015-281" TargetMode="External"/><Relationship Id="rId176" Type="http://schemas.openxmlformats.org/officeDocument/2006/relationships/hyperlink" Target="http://www.epi.sk/zz/2015-281" TargetMode="External"/><Relationship Id="rId197" Type="http://schemas.openxmlformats.org/officeDocument/2006/relationships/hyperlink" Target="http://www.epi.sk/zz/2003-461" TargetMode="External"/><Relationship Id="rId201" Type="http://schemas.openxmlformats.org/officeDocument/2006/relationships/hyperlink" Target="http://www.epi.sk/zz/2021-283" TargetMode="External"/><Relationship Id="rId222" Type="http://schemas.openxmlformats.org/officeDocument/2006/relationships/hyperlink" Target="http://www.epi.sk/zz/2001-312" TargetMode="External"/><Relationship Id="rId243" Type="http://schemas.openxmlformats.org/officeDocument/2006/relationships/hyperlink" Target="http://www.epi.sk/zz/2005-258" TargetMode="External"/><Relationship Id="rId264" Type="http://schemas.openxmlformats.org/officeDocument/2006/relationships/hyperlink" Target="http://www.epi.sk/zz/2002-131" TargetMode="External"/><Relationship Id="rId285" Type="http://schemas.openxmlformats.org/officeDocument/2006/relationships/hyperlink" Target="http://www.epi.sk/zz/2003-461" TargetMode="External"/><Relationship Id="rId17" Type="http://schemas.openxmlformats.org/officeDocument/2006/relationships/hyperlink" Target="http://www.epi.sk/zz/1998-200" TargetMode="External"/><Relationship Id="rId38" Type="http://schemas.openxmlformats.org/officeDocument/2006/relationships/hyperlink" Target="http://www.epi.sk/zz/1998-114" TargetMode="External"/><Relationship Id="rId59" Type="http://schemas.openxmlformats.org/officeDocument/2006/relationships/hyperlink" Target="http://www.epi.sk/zz/1982-8" TargetMode="External"/><Relationship Id="rId103" Type="http://schemas.openxmlformats.org/officeDocument/2006/relationships/hyperlink" Target="http://www.epi.sk/zz/2003-462" TargetMode="External"/><Relationship Id="rId124" Type="http://schemas.openxmlformats.org/officeDocument/2006/relationships/hyperlink" Target="http://www.epi.sk/zz/1998-200" TargetMode="External"/><Relationship Id="rId70" Type="http://schemas.openxmlformats.org/officeDocument/2006/relationships/hyperlink" Target="http://www.epi.sk/zz/1998-114" TargetMode="External"/><Relationship Id="rId91" Type="http://schemas.openxmlformats.org/officeDocument/2006/relationships/hyperlink" Target="http://www.epi.sk/zz/2005-570" TargetMode="External"/><Relationship Id="rId145" Type="http://schemas.openxmlformats.org/officeDocument/2006/relationships/hyperlink" Target="http://www.epi.sk/zz/2001-315" TargetMode="External"/><Relationship Id="rId166" Type="http://schemas.openxmlformats.org/officeDocument/2006/relationships/hyperlink" Target="http://www.epi.sk/zz/1998-200" TargetMode="External"/><Relationship Id="rId187" Type="http://schemas.openxmlformats.org/officeDocument/2006/relationships/hyperlink" Target="http://www.epi.sk/zz/2006-310" TargetMode="External"/><Relationship Id="rId1" Type="http://schemas.openxmlformats.org/officeDocument/2006/relationships/customXml" Target="../customXml/item1.xml"/><Relationship Id="rId212" Type="http://schemas.openxmlformats.org/officeDocument/2006/relationships/hyperlink" Target="http://www.epi.sk/zz/2002-534" TargetMode="External"/><Relationship Id="rId233" Type="http://schemas.openxmlformats.org/officeDocument/2006/relationships/hyperlink" Target="http://www.epi.sk/zz/2019-35" TargetMode="External"/><Relationship Id="rId254" Type="http://schemas.openxmlformats.org/officeDocument/2006/relationships/hyperlink" Target="http://www.epi.sk/zz/2003-602" TargetMode="External"/><Relationship Id="rId28" Type="http://schemas.openxmlformats.org/officeDocument/2006/relationships/hyperlink" Target="http://www.epi.sk/zz/1998-114" TargetMode="External"/><Relationship Id="rId49" Type="http://schemas.openxmlformats.org/officeDocument/2006/relationships/hyperlink" Target="http://www.epi.sk/zz/1998-114" TargetMode="External"/><Relationship Id="rId114" Type="http://schemas.openxmlformats.org/officeDocument/2006/relationships/hyperlink" Target="http://www.epi.sk/zz/2000-385" TargetMode="External"/><Relationship Id="rId275" Type="http://schemas.openxmlformats.org/officeDocument/2006/relationships/hyperlink" Target="http://www.epi.sk/zz/2002-131" TargetMode="External"/><Relationship Id="rId296" Type="http://schemas.openxmlformats.org/officeDocument/2006/relationships/theme" Target="theme/theme1.xml"/><Relationship Id="rId60" Type="http://schemas.openxmlformats.org/officeDocument/2006/relationships/hyperlink" Target="http://www.epi.sk/zz/1984-109" TargetMode="External"/><Relationship Id="rId81" Type="http://schemas.openxmlformats.org/officeDocument/2006/relationships/hyperlink" Target="http://www.epi.sk/zz/2015-281" TargetMode="External"/><Relationship Id="rId135" Type="http://schemas.openxmlformats.org/officeDocument/2006/relationships/hyperlink" Target="http://www.epi.sk/zz/2003-601" TargetMode="External"/><Relationship Id="rId156" Type="http://schemas.openxmlformats.org/officeDocument/2006/relationships/hyperlink" Target="http://www.epi.sk/zz/2015-281" TargetMode="External"/><Relationship Id="rId177" Type="http://schemas.openxmlformats.org/officeDocument/2006/relationships/hyperlink" Target="http://www.epi.sk/zz/1998-73" TargetMode="External"/><Relationship Id="rId198" Type="http://schemas.openxmlformats.org/officeDocument/2006/relationships/hyperlink" Target="http://www.epi.sk/zz/2015-140" TargetMode="External"/><Relationship Id="rId202" Type="http://schemas.openxmlformats.org/officeDocument/2006/relationships/hyperlink" Target="http://www.epi.sk/zz/1994-277" TargetMode="External"/><Relationship Id="rId223" Type="http://schemas.openxmlformats.org/officeDocument/2006/relationships/hyperlink" Target="http://www.epi.sk/zz/2000-385" TargetMode="External"/><Relationship Id="rId244" Type="http://schemas.openxmlformats.org/officeDocument/2006/relationships/hyperlink" Target="http://www.epi.sk/zz/2004-365" TargetMode="External"/><Relationship Id="rId18" Type="http://schemas.openxmlformats.org/officeDocument/2006/relationships/hyperlink" Target="http://www.epi.sk/zz/1998-200" TargetMode="External"/><Relationship Id="rId39" Type="http://schemas.openxmlformats.org/officeDocument/2006/relationships/hyperlink" Target="http://www.epi.sk/zz/1998-114" TargetMode="External"/><Relationship Id="rId265" Type="http://schemas.openxmlformats.org/officeDocument/2006/relationships/hyperlink" Target="http://www.epi.sk/zz/1984-29" TargetMode="External"/><Relationship Id="rId286" Type="http://schemas.openxmlformats.org/officeDocument/2006/relationships/hyperlink" Target="http://www.epi.sk/zz/2020-45" TargetMode="External"/><Relationship Id="rId50" Type="http://schemas.openxmlformats.org/officeDocument/2006/relationships/hyperlink" Target="http://www.epi.sk/zz/1998-114" TargetMode="External"/><Relationship Id="rId104" Type="http://schemas.openxmlformats.org/officeDocument/2006/relationships/hyperlink" Target="http://www.epi.sk/zz/1998-73" TargetMode="External"/><Relationship Id="rId125" Type="http://schemas.openxmlformats.org/officeDocument/2006/relationships/hyperlink" Target="http://www.epi.sk/zz/1998-200" TargetMode="External"/><Relationship Id="rId146" Type="http://schemas.openxmlformats.org/officeDocument/2006/relationships/hyperlink" Target="http://www.epi.sk/zz/2001-315" TargetMode="External"/><Relationship Id="rId167" Type="http://schemas.openxmlformats.org/officeDocument/2006/relationships/hyperlink" Target="http://www.epi.sk/zz/2015-281" TargetMode="External"/><Relationship Id="rId188" Type="http://schemas.openxmlformats.org/officeDocument/2006/relationships/hyperlink" Target="http://www.epi.sk/zz/2003-46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590A-6BDD-4E72-B988-782907F4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104</Pages>
  <Words>50786</Words>
  <Characters>289483</Characters>
  <Application>Microsoft Office Word</Application>
  <DocSecurity>0</DocSecurity>
  <Lines>2412</Lines>
  <Paragraphs>679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sociálnom zabezpečení policajtov a vojakov a o zmene a doplnení niektorých zákonov</vt:lpstr>
      <vt:lpstr/>
      <vt:lpstr/>
    </vt:vector>
  </TitlesOfParts>
  <Company>S-EPI, s. r. o.</Company>
  <LinksUpToDate>false</LinksUpToDate>
  <CharactersWithSpaces>339590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sociálnom zabezpečení policajtov a vojakov a o zmene a doplnení niektorých zákonov</dc:title>
  <dc:creator>S-EPI, s. r. o.</dc:creator>
  <cp:lastModifiedBy>Mária Reichbauerová</cp:lastModifiedBy>
  <cp:revision>6</cp:revision>
  <dcterms:created xsi:type="dcterms:W3CDTF">2022-05-02T08:47:00Z</dcterms:created>
  <dcterms:modified xsi:type="dcterms:W3CDTF">2022-05-09T12:07:00Z</dcterms:modified>
</cp:coreProperties>
</file>