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5D3" w:rsidRPr="005D45D3" w:rsidRDefault="005D45D3" w:rsidP="005D45D3">
      <w:pPr>
        <w:spacing w:after="0" w:line="240" w:lineRule="auto"/>
        <w:jc w:val="center"/>
        <w:rPr>
          <w:rFonts w:ascii="Times New Roman" w:hAnsi="Times New Roman" w:cs="Times New Roman"/>
          <w:spacing w:val="30"/>
          <w:sz w:val="24"/>
          <w:szCs w:val="24"/>
        </w:rPr>
      </w:pPr>
      <w:r w:rsidRPr="005D45D3">
        <w:rPr>
          <w:rFonts w:ascii="Times New Roman" w:hAnsi="Times New Roman" w:cs="Times New Roman"/>
          <w:spacing w:val="30"/>
          <w:sz w:val="24"/>
          <w:szCs w:val="24"/>
        </w:rPr>
        <w:t>(Návrh)</w:t>
      </w:r>
    </w:p>
    <w:p w:rsidR="005D45D3" w:rsidRPr="005D45D3" w:rsidRDefault="005D45D3" w:rsidP="005D45D3">
      <w:pPr>
        <w:spacing w:after="0" w:line="240" w:lineRule="auto"/>
        <w:jc w:val="center"/>
        <w:rPr>
          <w:rFonts w:ascii="Times New Roman" w:hAnsi="Times New Roman" w:cs="Times New Roman"/>
          <w:spacing w:val="30"/>
          <w:sz w:val="24"/>
          <w:szCs w:val="24"/>
        </w:rPr>
      </w:pPr>
    </w:p>
    <w:p w:rsidR="005D45D3" w:rsidRPr="005D45D3" w:rsidRDefault="005D45D3" w:rsidP="005D45D3">
      <w:pPr>
        <w:spacing w:after="0" w:line="240" w:lineRule="auto"/>
        <w:jc w:val="center"/>
        <w:rPr>
          <w:rFonts w:ascii="Times New Roman" w:hAnsi="Times New Roman" w:cs="Times New Roman"/>
          <w:b/>
          <w:caps/>
          <w:spacing w:val="30"/>
          <w:sz w:val="24"/>
          <w:szCs w:val="24"/>
        </w:rPr>
      </w:pPr>
      <w:r w:rsidRPr="005D45D3">
        <w:rPr>
          <w:rFonts w:ascii="Times New Roman" w:hAnsi="Times New Roman" w:cs="Times New Roman"/>
          <w:b/>
          <w:caps/>
          <w:spacing w:val="30"/>
          <w:sz w:val="24"/>
          <w:szCs w:val="24"/>
        </w:rPr>
        <w:t>Vyhláška</w:t>
      </w:r>
    </w:p>
    <w:p w:rsidR="005D45D3" w:rsidRPr="005D45D3" w:rsidRDefault="005D45D3" w:rsidP="005D45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45D3">
        <w:rPr>
          <w:rFonts w:ascii="Times New Roman" w:hAnsi="Times New Roman" w:cs="Times New Roman"/>
          <w:b/>
          <w:sz w:val="24"/>
          <w:szCs w:val="24"/>
        </w:rPr>
        <w:t>Ministerstva spravodlivosti Slovenskej republiky</w:t>
      </w:r>
    </w:p>
    <w:p w:rsidR="005D45D3" w:rsidRPr="005D45D3" w:rsidRDefault="005D45D3" w:rsidP="005D45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45D3" w:rsidRPr="005D45D3" w:rsidRDefault="005D45D3" w:rsidP="005D45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45D3">
        <w:rPr>
          <w:rFonts w:ascii="Times New Roman" w:hAnsi="Times New Roman" w:cs="Times New Roman"/>
          <w:sz w:val="24"/>
          <w:szCs w:val="24"/>
        </w:rPr>
        <w:t xml:space="preserve">z ... </w:t>
      </w:r>
      <w:r w:rsidR="00753E85">
        <w:rPr>
          <w:rFonts w:ascii="Times New Roman" w:hAnsi="Times New Roman" w:cs="Times New Roman"/>
          <w:sz w:val="24"/>
          <w:szCs w:val="24"/>
        </w:rPr>
        <w:t>2022</w:t>
      </w:r>
      <w:bookmarkStart w:id="0" w:name="_GoBack"/>
      <w:bookmarkEnd w:id="0"/>
      <w:r w:rsidRPr="005D45D3">
        <w:rPr>
          <w:rFonts w:ascii="Times New Roman" w:hAnsi="Times New Roman" w:cs="Times New Roman"/>
          <w:sz w:val="24"/>
          <w:szCs w:val="24"/>
        </w:rPr>
        <w:t>,</w:t>
      </w:r>
    </w:p>
    <w:p w:rsidR="005D45D3" w:rsidRPr="005D45D3" w:rsidRDefault="005D45D3" w:rsidP="005D45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45D3" w:rsidRDefault="005D45D3" w:rsidP="005D45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45D3">
        <w:rPr>
          <w:rFonts w:ascii="Times New Roman" w:hAnsi="Times New Roman" w:cs="Times New Roman"/>
          <w:b/>
          <w:sz w:val="24"/>
          <w:szCs w:val="24"/>
        </w:rPr>
        <w:t xml:space="preserve">ktorou sa mení a dopĺňa vyhláška Ministerstva spravodlivosti Slovenskej republiky </w:t>
      </w:r>
      <w:r w:rsidRPr="005D45D3">
        <w:rPr>
          <w:rFonts w:ascii="Times New Roman" w:hAnsi="Times New Roman" w:cs="Times New Roman"/>
          <w:b/>
          <w:sz w:val="24"/>
          <w:szCs w:val="24"/>
        </w:rPr>
        <w:br/>
        <w:t xml:space="preserve">č. </w:t>
      </w:r>
      <w:r>
        <w:rPr>
          <w:rFonts w:ascii="Times New Roman" w:hAnsi="Times New Roman" w:cs="Times New Roman"/>
          <w:b/>
          <w:sz w:val="24"/>
          <w:szCs w:val="24"/>
        </w:rPr>
        <w:t>149</w:t>
      </w:r>
      <w:r w:rsidRPr="005D45D3">
        <w:rPr>
          <w:rFonts w:ascii="Times New Roman" w:hAnsi="Times New Roman" w:cs="Times New Roman"/>
          <w:b/>
          <w:sz w:val="24"/>
          <w:szCs w:val="24"/>
        </w:rPr>
        <w:t>/201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5D45D3">
        <w:rPr>
          <w:rFonts w:ascii="Times New Roman" w:hAnsi="Times New Roman" w:cs="Times New Roman"/>
          <w:b/>
          <w:sz w:val="24"/>
          <w:szCs w:val="24"/>
        </w:rPr>
        <w:t xml:space="preserve"> Z. z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5D45D3">
        <w:rPr>
          <w:rFonts w:ascii="Times New Roman" w:hAnsi="Times New Roman" w:cs="Times New Roman"/>
          <w:b/>
          <w:sz w:val="24"/>
          <w:szCs w:val="24"/>
        </w:rPr>
        <w:t>o pravidlách určovania počtu miest sudcov, zamestnancov súdov, voľných miest sudcov a rozdeľovania zamestnaneckých miest na súdy</w:t>
      </w:r>
      <w:r>
        <w:rPr>
          <w:rFonts w:ascii="Times New Roman" w:hAnsi="Times New Roman" w:cs="Times New Roman"/>
          <w:b/>
          <w:sz w:val="24"/>
          <w:szCs w:val="24"/>
        </w:rPr>
        <w:t xml:space="preserve"> v znení neskorších predpisov</w:t>
      </w:r>
    </w:p>
    <w:p w:rsidR="005D45D3" w:rsidRPr="005D45D3" w:rsidRDefault="005D45D3" w:rsidP="005D45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45D3" w:rsidRPr="005D45D3" w:rsidRDefault="005D45D3" w:rsidP="005D45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45D3">
        <w:rPr>
          <w:rFonts w:ascii="Times New Roman" w:hAnsi="Times New Roman" w:cs="Times New Roman"/>
          <w:sz w:val="24"/>
          <w:szCs w:val="24"/>
        </w:rPr>
        <w:t>Ministerstvo spravodlivosti Slovenskej republiky podľa § 92 ods. 2 písm. e) zákona č. 757/2004 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45D3">
        <w:rPr>
          <w:rFonts w:ascii="Times New Roman" w:hAnsi="Times New Roman" w:cs="Times New Roman"/>
          <w:sz w:val="24"/>
          <w:szCs w:val="24"/>
        </w:rPr>
        <w:t>z. o súdoch a o zmene a doplnení niektorých zákonov v znení zákona č. 33/2011 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45D3">
        <w:rPr>
          <w:rFonts w:ascii="Times New Roman" w:hAnsi="Times New Roman" w:cs="Times New Roman"/>
          <w:sz w:val="24"/>
          <w:szCs w:val="24"/>
        </w:rPr>
        <w:t>z. ustanovuje:</w:t>
      </w:r>
    </w:p>
    <w:p w:rsidR="005D45D3" w:rsidRPr="005D45D3" w:rsidRDefault="005D45D3" w:rsidP="005D4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45D3" w:rsidRPr="005D45D3" w:rsidRDefault="005D45D3" w:rsidP="005D45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45D3">
        <w:rPr>
          <w:rFonts w:ascii="Times New Roman" w:hAnsi="Times New Roman" w:cs="Times New Roman"/>
          <w:b/>
          <w:sz w:val="24"/>
          <w:szCs w:val="24"/>
        </w:rPr>
        <w:t>Čl. I</w:t>
      </w:r>
    </w:p>
    <w:p w:rsidR="005D45D3" w:rsidRPr="005D45D3" w:rsidRDefault="005D45D3" w:rsidP="005D4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45D3" w:rsidRDefault="005D45D3" w:rsidP="005D45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45D3">
        <w:rPr>
          <w:rFonts w:ascii="Times New Roman" w:hAnsi="Times New Roman" w:cs="Times New Roman"/>
          <w:sz w:val="24"/>
          <w:szCs w:val="24"/>
        </w:rPr>
        <w:t xml:space="preserve">Vyhláška Ministerstva spravodlivosti Slovenskej republiky č. </w:t>
      </w:r>
      <w:r>
        <w:rPr>
          <w:rFonts w:ascii="Times New Roman" w:hAnsi="Times New Roman" w:cs="Times New Roman"/>
          <w:sz w:val="24"/>
          <w:szCs w:val="24"/>
        </w:rPr>
        <w:t>149</w:t>
      </w:r>
      <w:r w:rsidRPr="005D45D3">
        <w:rPr>
          <w:rFonts w:ascii="Times New Roman" w:hAnsi="Times New Roman" w:cs="Times New Roman"/>
          <w:sz w:val="24"/>
          <w:szCs w:val="24"/>
        </w:rPr>
        <w:t>/201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5D45D3">
        <w:rPr>
          <w:rFonts w:ascii="Times New Roman" w:hAnsi="Times New Roman" w:cs="Times New Roman"/>
          <w:sz w:val="24"/>
          <w:szCs w:val="24"/>
        </w:rPr>
        <w:t xml:space="preserve"> Z. 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45D3">
        <w:rPr>
          <w:rFonts w:ascii="Times New Roman" w:hAnsi="Times New Roman" w:cs="Times New Roman"/>
          <w:sz w:val="24"/>
          <w:szCs w:val="24"/>
        </w:rPr>
        <w:t xml:space="preserve">o pravidlách určovania počtu miest sudcov, zamestnancov súdov, voľných miest sudcov a rozdeľovania zamestnaneckých miest na súdy v znení vyhlášky č. </w:t>
      </w:r>
      <w:r>
        <w:rPr>
          <w:rFonts w:ascii="Times New Roman" w:hAnsi="Times New Roman" w:cs="Times New Roman"/>
          <w:sz w:val="24"/>
          <w:szCs w:val="24"/>
        </w:rPr>
        <w:t>95</w:t>
      </w:r>
      <w:r w:rsidRPr="005D45D3">
        <w:rPr>
          <w:rFonts w:ascii="Times New Roman" w:hAnsi="Times New Roman" w:cs="Times New Roman"/>
          <w:sz w:val="24"/>
          <w:szCs w:val="24"/>
        </w:rPr>
        <w:t>/20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5D45D3">
        <w:rPr>
          <w:rFonts w:ascii="Times New Roman" w:hAnsi="Times New Roman" w:cs="Times New Roman"/>
          <w:sz w:val="24"/>
          <w:szCs w:val="24"/>
        </w:rPr>
        <w:t xml:space="preserve"> Z. z.</w:t>
      </w:r>
      <w:r>
        <w:rPr>
          <w:rFonts w:ascii="Times New Roman" w:hAnsi="Times New Roman" w:cs="Times New Roman"/>
          <w:sz w:val="24"/>
          <w:szCs w:val="24"/>
        </w:rPr>
        <w:t>, vyhlášky, č. 223/2015 Z. z., vyhlášky č. 433/2015</w:t>
      </w:r>
      <w:r w:rsidRPr="005D45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Z. z. </w:t>
      </w:r>
      <w:r w:rsidRPr="005D45D3">
        <w:rPr>
          <w:rFonts w:ascii="Times New Roman" w:hAnsi="Times New Roman" w:cs="Times New Roman"/>
          <w:sz w:val="24"/>
          <w:szCs w:val="24"/>
        </w:rPr>
        <w:t xml:space="preserve">a vyhlášky č. </w:t>
      </w:r>
      <w:r w:rsidR="00B50EE5">
        <w:rPr>
          <w:rFonts w:ascii="Times New Roman" w:hAnsi="Times New Roman" w:cs="Times New Roman"/>
          <w:sz w:val="24"/>
          <w:szCs w:val="24"/>
        </w:rPr>
        <w:t>441</w:t>
      </w:r>
      <w:r w:rsidRPr="005D45D3">
        <w:rPr>
          <w:rFonts w:ascii="Times New Roman" w:hAnsi="Times New Roman" w:cs="Times New Roman"/>
          <w:sz w:val="24"/>
          <w:szCs w:val="24"/>
        </w:rPr>
        <w:t>/2020 Z. z. sa mení a dopĺňa takto:</w:t>
      </w:r>
    </w:p>
    <w:p w:rsidR="005D45D3" w:rsidRDefault="005D45D3" w:rsidP="005D4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3DBB" w:rsidRDefault="002F3DBB" w:rsidP="005D4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DBB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V 4 ods. 2 písm. b) sa vypúšťajú slová „S, So,“</w:t>
      </w:r>
      <w:r w:rsidR="002E323D">
        <w:rPr>
          <w:rFonts w:ascii="Times New Roman" w:hAnsi="Times New Roman" w:cs="Times New Roman"/>
          <w:sz w:val="24"/>
          <w:szCs w:val="24"/>
        </w:rPr>
        <w:t>.</w:t>
      </w:r>
    </w:p>
    <w:p w:rsidR="002F3DBB" w:rsidRDefault="002F3DBB" w:rsidP="005D4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3DBB" w:rsidRDefault="002F3DBB" w:rsidP="005D4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DBB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V § 4 ods. 2 sa za písmeno b) vkladá nové písmeno c), ktoré znie:</w:t>
      </w:r>
    </w:p>
    <w:p w:rsidR="002F3DBB" w:rsidRDefault="002F3DBB" w:rsidP="005D4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„c) správny</w:t>
      </w:r>
      <w:r w:rsidR="00F27B35">
        <w:rPr>
          <w:rFonts w:ascii="Times New Roman" w:hAnsi="Times New Roman" w:cs="Times New Roman"/>
          <w:sz w:val="24"/>
          <w:szCs w:val="24"/>
        </w:rPr>
        <w:t>ch</w:t>
      </w:r>
      <w:r>
        <w:rPr>
          <w:rFonts w:ascii="Times New Roman" w:hAnsi="Times New Roman" w:cs="Times New Roman"/>
          <w:sz w:val="24"/>
          <w:szCs w:val="24"/>
        </w:rPr>
        <w:t xml:space="preserve"> súdov súdna agenda S,“. </w:t>
      </w:r>
    </w:p>
    <w:p w:rsidR="002F3DBB" w:rsidRDefault="002F3DBB" w:rsidP="005D4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45D3" w:rsidRPr="005D45D3" w:rsidRDefault="002F3DBB" w:rsidP="005D4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Doterajšie písmená c) a</w:t>
      </w:r>
      <w:r w:rsidR="002E323D">
        <w:rPr>
          <w:rFonts w:ascii="Times New Roman" w:hAnsi="Times New Roman" w:cs="Times New Roman"/>
          <w:sz w:val="24"/>
          <w:szCs w:val="24"/>
        </w:rPr>
        <w:t>ž</w:t>
      </w:r>
      <w:r>
        <w:rPr>
          <w:rFonts w:ascii="Times New Roman" w:hAnsi="Times New Roman" w:cs="Times New Roman"/>
          <w:sz w:val="24"/>
          <w:szCs w:val="24"/>
        </w:rPr>
        <w:t xml:space="preserve"> e) sa označujú ako písmená d) až f).  </w:t>
      </w:r>
    </w:p>
    <w:p w:rsidR="005D45D3" w:rsidRDefault="005D45D3" w:rsidP="005D4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3DBB" w:rsidRDefault="002F3DBB" w:rsidP="005D4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DBB">
        <w:rPr>
          <w:rFonts w:ascii="Times New Roman" w:hAnsi="Times New Roman" w:cs="Times New Roman"/>
          <w:b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V § 9 sa vypúšťa odsek 8.</w:t>
      </w:r>
    </w:p>
    <w:p w:rsidR="002F3DBB" w:rsidRDefault="002F3DBB" w:rsidP="005D4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3DBB" w:rsidRDefault="002F3DBB" w:rsidP="005D4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Doterajší odsek 9 sa označuje ako odsek 8. </w:t>
      </w:r>
    </w:p>
    <w:p w:rsidR="002F3DBB" w:rsidRDefault="002F3DBB" w:rsidP="005D4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3DBB" w:rsidRDefault="002F3DBB" w:rsidP="005D4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DBB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Za § 9 sa vkladá § 9a, ktorý vrátane nadpisu znie:</w:t>
      </w:r>
    </w:p>
    <w:p w:rsidR="002F3DBB" w:rsidRDefault="002F3DBB" w:rsidP="005D4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3DBB" w:rsidRDefault="002F3DBB" w:rsidP="002F3D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„§ 9a</w:t>
      </w:r>
    </w:p>
    <w:p w:rsidR="002F3DBB" w:rsidRDefault="002F3DBB" w:rsidP="002F3D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Správny súd</w:t>
      </w:r>
    </w:p>
    <w:p w:rsidR="002F3DBB" w:rsidRDefault="002F3DBB" w:rsidP="005D4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3DBB" w:rsidRDefault="002F3DBB" w:rsidP="002F3D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3DBB">
        <w:rPr>
          <w:rFonts w:ascii="Times New Roman" w:hAnsi="Times New Roman" w:cs="Times New Roman"/>
          <w:sz w:val="24"/>
          <w:szCs w:val="24"/>
        </w:rPr>
        <w:t xml:space="preserve">(1) Pre hlavné súdne agendy podľa § 4 ods. 2 písm.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2F3DBB">
        <w:rPr>
          <w:rFonts w:ascii="Times New Roman" w:hAnsi="Times New Roman" w:cs="Times New Roman"/>
          <w:sz w:val="24"/>
          <w:szCs w:val="24"/>
        </w:rPr>
        <w:t xml:space="preserve">) sa na </w:t>
      </w:r>
      <w:r>
        <w:rPr>
          <w:rFonts w:ascii="Times New Roman" w:hAnsi="Times New Roman" w:cs="Times New Roman"/>
          <w:sz w:val="24"/>
          <w:szCs w:val="24"/>
        </w:rPr>
        <w:t xml:space="preserve">správnom </w:t>
      </w:r>
      <w:r w:rsidRPr="002F3DBB">
        <w:rPr>
          <w:rFonts w:ascii="Times New Roman" w:hAnsi="Times New Roman" w:cs="Times New Roman"/>
          <w:sz w:val="24"/>
          <w:szCs w:val="24"/>
        </w:rPr>
        <w:t>súde počty miest vyšších súdnych úradníkov, súdnych tajomníkov a asistentov uvádzajú v prílohe č. 2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2F3DBB">
        <w:rPr>
          <w:rFonts w:ascii="Times New Roman" w:hAnsi="Times New Roman" w:cs="Times New Roman"/>
          <w:sz w:val="24"/>
          <w:szCs w:val="24"/>
        </w:rPr>
        <w:t>.</w:t>
      </w:r>
    </w:p>
    <w:p w:rsidR="002F3DBB" w:rsidRDefault="002F3DBB" w:rsidP="002F3D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F3DBB" w:rsidRDefault="002F3DBB" w:rsidP="002F3D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3DBB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2F3DBB">
        <w:rPr>
          <w:rFonts w:ascii="Times New Roman" w:hAnsi="Times New Roman" w:cs="Times New Roman"/>
          <w:sz w:val="24"/>
          <w:szCs w:val="24"/>
        </w:rPr>
        <w:t xml:space="preserve">) Počet miest zamestnancov elektronickej podateľne </w:t>
      </w:r>
      <w:r>
        <w:rPr>
          <w:rFonts w:ascii="Times New Roman" w:hAnsi="Times New Roman" w:cs="Times New Roman"/>
          <w:sz w:val="24"/>
          <w:szCs w:val="24"/>
        </w:rPr>
        <w:t xml:space="preserve">správneho </w:t>
      </w:r>
      <w:r w:rsidRPr="002F3DBB">
        <w:rPr>
          <w:rFonts w:ascii="Times New Roman" w:hAnsi="Times New Roman" w:cs="Times New Roman"/>
          <w:sz w:val="24"/>
          <w:szCs w:val="24"/>
        </w:rPr>
        <w:t>súdu sa určuje podľa počtu výkonných miest sudcov krajského súdu, a to podľa prílohy č. 2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2F3DBB">
        <w:rPr>
          <w:rFonts w:ascii="Times New Roman" w:hAnsi="Times New Roman" w:cs="Times New Roman"/>
          <w:sz w:val="24"/>
          <w:szCs w:val="24"/>
        </w:rPr>
        <w:t xml:space="preserve">. Počet miest zamestnancov informačného centra </w:t>
      </w:r>
      <w:r>
        <w:rPr>
          <w:rFonts w:ascii="Times New Roman" w:hAnsi="Times New Roman" w:cs="Times New Roman"/>
          <w:sz w:val="24"/>
          <w:szCs w:val="24"/>
        </w:rPr>
        <w:t xml:space="preserve">správneho </w:t>
      </w:r>
      <w:r w:rsidRPr="002F3DBB">
        <w:rPr>
          <w:rFonts w:ascii="Times New Roman" w:hAnsi="Times New Roman" w:cs="Times New Roman"/>
          <w:sz w:val="24"/>
          <w:szCs w:val="24"/>
        </w:rPr>
        <w:t>súdu sa uvádza v prílohe č. 2</w:t>
      </w:r>
      <w:r>
        <w:rPr>
          <w:rFonts w:ascii="Times New Roman" w:hAnsi="Times New Roman" w:cs="Times New Roman"/>
          <w:sz w:val="24"/>
          <w:szCs w:val="24"/>
        </w:rPr>
        <w:t>a.</w:t>
      </w:r>
    </w:p>
    <w:p w:rsidR="002F3DBB" w:rsidRDefault="002F3DBB" w:rsidP="002F3D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F3DBB" w:rsidRDefault="002F3DBB" w:rsidP="002F3D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3DBB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2F3DBB">
        <w:rPr>
          <w:rFonts w:ascii="Times New Roman" w:hAnsi="Times New Roman" w:cs="Times New Roman"/>
          <w:sz w:val="24"/>
          <w:szCs w:val="24"/>
        </w:rPr>
        <w:t xml:space="preserve">) Na určovanie počtu miest súdnych doručovateľov </w:t>
      </w:r>
      <w:r>
        <w:rPr>
          <w:rFonts w:ascii="Times New Roman" w:hAnsi="Times New Roman" w:cs="Times New Roman"/>
          <w:sz w:val="24"/>
          <w:szCs w:val="24"/>
        </w:rPr>
        <w:t xml:space="preserve">správneho </w:t>
      </w:r>
      <w:r w:rsidRPr="002F3DBB">
        <w:rPr>
          <w:rFonts w:ascii="Times New Roman" w:hAnsi="Times New Roman" w:cs="Times New Roman"/>
          <w:sz w:val="24"/>
          <w:szCs w:val="24"/>
        </w:rPr>
        <w:t>súdu sa po</w:t>
      </w:r>
      <w:r>
        <w:rPr>
          <w:rFonts w:ascii="Times New Roman" w:hAnsi="Times New Roman" w:cs="Times New Roman"/>
          <w:sz w:val="24"/>
          <w:szCs w:val="24"/>
        </w:rPr>
        <w:t>užije § 8 ods. 4 rovnako.</w:t>
      </w:r>
    </w:p>
    <w:p w:rsidR="002F3DBB" w:rsidRDefault="002F3DBB" w:rsidP="002F3D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F3DBB" w:rsidRPr="002F3DBB" w:rsidRDefault="002F3DBB" w:rsidP="002F3D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3DBB">
        <w:rPr>
          <w:rFonts w:ascii="Times New Roman" w:hAnsi="Times New Roman" w:cs="Times New Roman"/>
          <w:sz w:val="24"/>
          <w:szCs w:val="24"/>
        </w:rPr>
        <w:lastRenderedPageBreak/>
        <w:t>(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F3DBB">
        <w:rPr>
          <w:rFonts w:ascii="Times New Roman" w:hAnsi="Times New Roman" w:cs="Times New Roman"/>
          <w:sz w:val="24"/>
          <w:szCs w:val="24"/>
        </w:rPr>
        <w:t>) Počet miest dozorných úradníkov a počet miest zamestnancov určených na zverejňovanie súdnych rozhodnutí sa uvádza v prílohe č. 2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2F3DBB">
        <w:rPr>
          <w:rFonts w:ascii="Times New Roman" w:hAnsi="Times New Roman" w:cs="Times New Roman"/>
          <w:sz w:val="24"/>
          <w:szCs w:val="24"/>
        </w:rPr>
        <w:t>.</w:t>
      </w:r>
    </w:p>
    <w:p w:rsidR="002F3DBB" w:rsidRPr="002F3DBB" w:rsidRDefault="002F3DBB" w:rsidP="002F3D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D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3DBB" w:rsidRDefault="002F3DBB" w:rsidP="002F3D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3DBB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2F3DBB">
        <w:rPr>
          <w:rFonts w:ascii="Times New Roman" w:hAnsi="Times New Roman" w:cs="Times New Roman"/>
          <w:sz w:val="24"/>
          <w:szCs w:val="24"/>
        </w:rPr>
        <w:t xml:space="preserve">) Počet miest zamestnancov dokumentačného strediska s azylovou agendou na príslušnom </w:t>
      </w:r>
      <w:r w:rsidR="00F27B35">
        <w:rPr>
          <w:rFonts w:ascii="Times New Roman" w:hAnsi="Times New Roman" w:cs="Times New Roman"/>
          <w:sz w:val="24"/>
          <w:szCs w:val="24"/>
        </w:rPr>
        <w:t>správnom</w:t>
      </w:r>
      <w:r w:rsidRPr="002F3DBB">
        <w:rPr>
          <w:rFonts w:ascii="Times New Roman" w:hAnsi="Times New Roman" w:cs="Times New Roman"/>
          <w:sz w:val="24"/>
          <w:szCs w:val="24"/>
        </w:rPr>
        <w:t xml:space="preserve"> súde určí ministerstvo v súčinnosti s predsedom tohto krajského súdu.</w:t>
      </w:r>
      <w:r>
        <w:rPr>
          <w:rFonts w:ascii="Times New Roman" w:hAnsi="Times New Roman" w:cs="Times New Roman"/>
          <w:sz w:val="24"/>
          <w:szCs w:val="24"/>
        </w:rPr>
        <w:t xml:space="preserve">“. </w:t>
      </w:r>
    </w:p>
    <w:p w:rsidR="002F3DBB" w:rsidRDefault="002F3DBB" w:rsidP="005D4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3DBB" w:rsidRDefault="002F3DBB" w:rsidP="005D4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DBB">
        <w:rPr>
          <w:rFonts w:ascii="Times New Roman" w:hAnsi="Times New Roman" w:cs="Times New Roman"/>
          <w:b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Za § 12 sa vkladá § 12a, ktorý znie:</w:t>
      </w:r>
    </w:p>
    <w:p w:rsidR="002F3DBB" w:rsidRDefault="002F3DBB" w:rsidP="005D4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3DBB" w:rsidRDefault="002F3DBB" w:rsidP="002F3D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„§ 12a</w:t>
      </w:r>
    </w:p>
    <w:p w:rsidR="002F3DBB" w:rsidRDefault="002F3DBB" w:rsidP="005D4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3DBB" w:rsidRDefault="002F3DBB" w:rsidP="002F3D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3DBB">
        <w:rPr>
          <w:rFonts w:ascii="Times New Roman" w:hAnsi="Times New Roman" w:cs="Times New Roman"/>
          <w:sz w:val="24"/>
          <w:szCs w:val="24"/>
        </w:rPr>
        <w:t xml:space="preserve">(1) Na určovanie počtu zamestnaneckých miest na úseku výkonu správy </w:t>
      </w:r>
      <w:r>
        <w:rPr>
          <w:rFonts w:ascii="Times New Roman" w:hAnsi="Times New Roman" w:cs="Times New Roman"/>
          <w:sz w:val="24"/>
          <w:szCs w:val="24"/>
        </w:rPr>
        <w:t>správneho</w:t>
      </w:r>
      <w:r w:rsidRPr="002F3DBB">
        <w:rPr>
          <w:rFonts w:ascii="Times New Roman" w:hAnsi="Times New Roman" w:cs="Times New Roman"/>
          <w:sz w:val="24"/>
          <w:szCs w:val="24"/>
        </w:rPr>
        <w:t xml:space="preserve"> súdu sa primerane vzťahujú kritériá určené pre okresný súd.</w:t>
      </w:r>
    </w:p>
    <w:p w:rsidR="002F3DBB" w:rsidRDefault="002F3DBB" w:rsidP="002F3D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F3DBB" w:rsidRDefault="002F3DBB" w:rsidP="002F3D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3DBB">
        <w:rPr>
          <w:rFonts w:ascii="Times New Roman" w:hAnsi="Times New Roman" w:cs="Times New Roman"/>
          <w:sz w:val="24"/>
          <w:szCs w:val="24"/>
        </w:rPr>
        <w:t xml:space="preserve">(2) Počet zamestnaneckých miest oddelenia informatiky </w:t>
      </w:r>
      <w:r>
        <w:rPr>
          <w:rFonts w:ascii="Times New Roman" w:hAnsi="Times New Roman" w:cs="Times New Roman"/>
          <w:sz w:val="24"/>
          <w:szCs w:val="24"/>
        </w:rPr>
        <w:t>správneho súdu určí ministerstvo.</w:t>
      </w:r>
    </w:p>
    <w:p w:rsidR="002F3DBB" w:rsidRDefault="002F3DBB" w:rsidP="002F3D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F3DBB" w:rsidRPr="005D45D3" w:rsidRDefault="002F3DBB" w:rsidP="002F3D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3DBB">
        <w:rPr>
          <w:rFonts w:ascii="Times New Roman" w:hAnsi="Times New Roman" w:cs="Times New Roman"/>
          <w:sz w:val="24"/>
          <w:szCs w:val="24"/>
        </w:rPr>
        <w:t xml:space="preserve">(3) Počet zamestnaneckých miest na úseku výkonu správy </w:t>
      </w:r>
      <w:r>
        <w:rPr>
          <w:rFonts w:ascii="Times New Roman" w:hAnsi="Times New Roman" w:cs="Times New Roman"/>
          <w:sz w:val="24"/>
          <w:szCs w:val="24"/>
        </w:rPr>
        <w:t xml:space="preserve">správneho </w:t>
      </w:r>
      <w:r w:rsidRPr="002F3DBB">
        <w:rPr>
          <w:rFonts w:ascii="Times New Roman" w:hAnsi="Times New Roman" w:cs="Times New Roman"/>
          <w:sz w:val="24"/>
          <w:szCs w:val="24"/>
        </w:rPr>
        <w:t>súdu sa uvádza v prílohe č.</w:t>
      </w:r>
      <w:r>
        <w:rPr>
          <w:rFonts w:ascii="Times New Roman" w:hAnsi="Times New Roman" w:cs="Times New Roman"/>
          <w:sz w:val="24"/>
          <w:szCs w:val="24"/>
        </w:rPr>
        <w:t xml:space="preserve"> 5a</w:t>
      </w:r>
      <w:r w:rsidRPr="002F3DB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“. </w:t>
      </w:r>
    </w:p>
    <w:p w:rsidR="005D45D3" w:rsidRDefault="005D45D3" w:rsidP="005D4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3DBB" w:rsidRDefault="002F3DBB" w:rsidP="005D4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DBB">
        <w:rPr>
          <w:rFonts w:ascii="Times New Roman" w:hAnsi="Times New Roman" w:cs="Times New Roman"/>
          <w:b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Za prílohu </w:t>
      </w:r>
      <w:r w:rsidR="002E323D">
        <w:rPr>
          <w:rFonts w:ascii="Times New Roman" w:hAnsi="Times New Roman" w:cs="Times New Roman"/>
          <w:sz w:val="24"/>
          <w:szCs w:val="24"/>
        </w:rPr>
        <w:t xml:space="preserve">č. </w:t>
      </w:r>
      <w:r>
        <w:rPr>
          <w:rFonts w:ascii="Times New Roman" w:hAnsi="Times New Roman" w:cs="Times New Roman"/>
          <w:sz w:val="24"/>
          <w:szCs w:val="24"/>
        </w:rPr>
        <w:t>2 sa vkladá príloha č. 2a, ktorá vrátane nadpisu znie:</w:t>
      </w:r>
    </w:p>
    <w:p w:rsidR="002F3DBB" w:rsidRDefault="002F3DBB" w:rsidP="005D4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3DBB" w:rsidRPr="00491BB5" w:rsidRDefault="002F3DBB" w:rsidP="002F3DB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Pr="00491BB5">
        <w:rPr>
          <w:rFonts w:ascii="Times New Roman" w:hAnsi="Times New Roman" w:cs="Times New Roman"/>
          <w:b/>
          <w:sz w:val="24"/>
          <w:szCs w:val="24"/>
        </w:rPr>
        <w:t>Príloha č. 2a</w:t>
      </w:r>
    </w:p>
    <w:p w:rsidR="002F3DBB" w:rsidRPr="00491BB5" w:rsidRDefault="002F3DBB" w:rsidP="002F3DB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91BB5">
        <w:rPr>
          <w:rFonts w:ascii="Times New Roman" w:hAnsi="Times New Roman" w:cs="Times New Roman"/>
          <w:b/>
          <w:sz w:val="24"/>
          <w:szCs w:val="24"/>
        </w:rPr>
        <w:t xml:space="preserve">k vyhláške č. 149/2011 Z. z. </w:t>
      </w:r>
    </w:p>
    <w:p w:rsidR="002F3DBB" w:rsidRDefault="002F3DBB" w:rsidP="005D4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1BB5" w:rsidRPr="00491BB5" w:rsidRDefault="00491BB5" w:rsidP="00491BB5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491BB5">
        <w:rPr>
          <w:rFonts w:ascii="Times New Roman" w:hAnsi="Times New Roman" w:cs="Times New Roman"/>
          <w:b/>
          <w:caps/>
          <w:sz w:val="24"/>
          <w:szCs w:val="24"/>
        </w:rPr>
        <w:t>Počet zamestnaneckých miest na úseku výkonu súdnictva</w:t>
      </w:r>
    </w:p>
    <w:p w:rsidR="002F3DBB" w:rsidRPr="00491BB5" w:rsidRDefault="00491BB5" w:rsidP="00491BB5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491BB5">
        <w:rPr>
          <w:rFonts w:ascii="Times New Roman" w:hAnsi="Times New Roman" w:cs="Times New Roman"/>
          <w:b/>
          <w:caps/>
          <w:sz w:val="24"/>
          <w:szCs w:val="24"/>
        </w:rPr>
        <w:t>správny súd</w:t>
      </w:r>
    </w:p>
    <w:p w:rsidR="002F3DBB" w:rsidRDefault="002F3DBB" w:rsidP="005D4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3DBB" w:rsidRDefault="002F3DBB" w:rsidP="005D4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DBB">
        <w:rPr>
          <w:rFonts w:ascii="Times New Roman" w:hAnsi="Times New Roman" w:cs="Times New Roman"/>
          <w:b/>
          <w:sz w:val="24"/>
          <w:szCs w:val="24"/>
        </w:rPr>
        <w:t xml:space="preserve">7. </w:t>
      </w:r>
      <w:r>
        <w:rPr>
          <w:rFonts w:ascii="Times New Roman" w:hAnsi="Times New Roman" w:cs="Times New Roman"/>
          <w:sz w:val="24"/>
          <w:szCs w:val="24"/>
        </w:rPr>
        <w:t>Za prílohu č. 5 sa vkladá príloha č. 5a, ktorá vrátane nadpisu znie:</w:t>
      </w:r>
    </w:p>
    <w:p w:rsidR="002F3DBB" w:rsidRDefault="002F3DBB" w:rsidP="005D4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3DBB" w:rsidRPr="00491BB5" w:rsidRDefault="002F3DBB" w:rsidP="002F3DB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Pr="00491BB5">
        <w:rPr>
          <w:rFonts w:ascii="Times New Roman" w:hAnsi="Times New Roman" w:cs="Times New Roman"/>
          <w:b/>
          <w:sz w:val="24"/>
          <w:szCs w:val="24"/>
        </w:rPr>
        <w:t>Príloha č. 2a</w:t>
      </w:r>
    </w:p>
    <w:p w:rsidR="002F3DBB" w:rsidRPr="00491BB5" w:rsidRDefault="002F3DBB" w:rsidP="002F3DB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91BB5">
        <w:rPr>
          <w:rFonts w:ascii="Times New Roman" w:hAnsi="Times New Roman" w:cs="Times New Roman"/>
          <w:b/>
          <w:sz w:val="24"/>
          <w:szCs w:val="24"/>
        </w:rPr>
        <w:t xml:space="preserve">k vyhláške č. 149/2011 Z. z. </w:t>
      </w:r>
    </w:p>
    <w:p w:rsidR="002F3DBB" w:rsidRDefault="002F3DBB" w:rsidP="002F3D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1BB5" w:rsidRPr="00491BB5" w:rsidRDefault="00491BB5" w:rsidP="00491BB5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491BB5">
        <w:rPr>
          <w:rFonts w:ascii="Times New Roman" w:hAnsi="Times New Roman" w:cs="Times New Roman"/>
          <w:b/>
          <w:caps/>
          <w:sz w:val="24"/>
          <w:szCs w:val="24"/>
        </w:rPr>
        <w:t>Počet zamestnaneckých miest na úseku výkonu správy súdu</w:t>
      </w:r>
    </w:p>
    <w:p w:rsidR="00491BB5" w:rsidRPr="00491BB5" w:rsidRDefault="00491BB5" w:rsidP="00491BB5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491BB5">
        <w:rPr>
          <w:rFonts w:ascii="Times New Roman" w:hAnsi="Times New Roman" w:cs="Times New Roman"/>
          <w:b/>
          <w:caps/>
          <w:sz w:val="24"/>
          <w:szCs w:val="24"/>
        </w:rPr>
        <w:t>správny súd</w:t>
      </w:r>
    </w:p>
    <w:p w:rsidR="00491BB5" w:rsidRDefault="00491BB5" w:rsidP="002F3D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3DBB" w:rsidRPr="005D45D3" w:rsidRDefault="002F3DBB" w:rsidP="005D4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45D3" w:rsidRPr="005D45D3" w:rsidRDefault="005D45D3" w:rsidP="005D45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45D3">
        <w:rPr>
          <w:rFonts w:ascii="Times New Roman" w:hAnsi="Times New Roman" w:cs="Times New Roman"/>
          <w:b/>
          <w:sz w:val="24"/>
          <w:szCs w:val="24"/>
        </w:rPr>
        <w:t>Čl. II</w:t>
      </w:r>
    </w:p>
    <w:p w:rsidR="005D45D3" w:rsidRPr="005D45D3" w:rsidRDefault="005D45D3" w:rsidP="005D4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45D3" w:rsidRPr="005D45D3" w:rsidRDefault="005D45D3" w:rsidP="005D45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45D3">
        <w:rPr>
          <w:rFonts w:ascii="Times New Roman" w:hAnsi="Times New Roman" w:cs="Times New Roman"/>
          <w:sz w:val="24"/>
          <w:szCs w:val="24"/>
        </w:rPr>
        <w:t xml:space="preserve">Táto vyhláška nadobúda účinnosť 1. </w:t>
      </w:r>
      <w:r w:rsidR="00617E54">
        <w:rPr>
          <w:rFonts w:ascii="Times New Roman" w:hAnsi="Times New Roman" w:cs="Times New Roman"/>
          <w:sz w:val="24"/>
        </w:rPr>
        <w:t>júna</w:t>
      </w:r>
      <w:r w:rsidR="00011815">
        <w:rPr>
          <w:rFonts w:ascii="Times New Roman" w:hAnsi="Times New Roman" w:cs="Times New Roman"/>
          <w:sz w:val="24"/>
        </w:rPr>
        <w:t xml:space="preserve"> </w:t>
      </w:r>
      <w:r w:rsidRPr="005D45D3">
        <w:rPr>
          <w:rFonts w:ascii="Times New Roman" w:hAnsi="Times New Roman" w:cs="Times New Roman"/>
          <w:sz w:val="24"/>
          <w:szCs w:val="24"/>
        </w:rPr>
        <w:t>2022.</w:t>
      </w:r>
    </w:p>
    <w:p w:rsidR="005D45D3" w:rsidRPr="005D45D3" w:rsidRDefault="005D45D3" w:rsidP="005D45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45D3" w:rsidRPr="005D45D3" w:rsidRDefault="005D45D3" w:rsidP="005D45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2648" w:rsidRPr="005D45D3" w:rsidRDefault="00DC2648" w:rsidP="005D45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C2648" w:rsidRPr="005D45D3" w:rsidSect="00491BB5">
      <w:footerReference w:type="default" r:id="rId6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42AC" w:rsidRDefault="006042AC" w:rsidP="00491BB5">
      <w:pPr>
        <w:spacing w:after="0" w:line="240" w:lineRule="auto"/>
      </w:pPr>
      <w:r>
        <w:separator/>
      </w:r>
    </w:p>
  </w:endnote>
  <w:endnote w:type="continuationSeparator" w:id="0">
    <w:p w:rsidR="006042AC" w:rsidRDefault="006042AC" w:rsidP="00491B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altName w:val=" 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</w:rPr>
      <w:id w:val="533314451"/>
      <w:docPartObj>
        <w:docPartGallery w:val="Page Numbers (Bottom of Page)"/>
        <w:docPartUnique/>
      </w:docPartObj>
    </w:sdtPr>
    <w:sdtEndPr/>
    <w:sdtContent>
      <w:p w:rsidR="00491BB5" w:rsidRPr="00491BB5" w:rsidRDefault="00491BB5">
        <w:pPr>
          <w:pStyle w:val="Pta"/>
          <w:jc w:val="center"/>
          <w:rPr>
            <w:rFonts w:ascii="Times New Roman" w:hAnsi="Times New Roman" w:cs="Times New Roman"/>
            <w:sz w:val="24"/>
          </w:rPr>
        </w:pPr>
        <w:r w:rsidRPr="00491BB5">
          <w:rPr>
            <w:rFonts w:ascii="Times New Roman" w:hAnsi="Times New Roman" w:cs="Times New Roman"/>
            <w:sz w:val="24"/>
          </w:rPr>
          <w:fldChar w:fldCharType="begin"/>
        </w:r>
        <w:r w:rsidRPr="00491BB5">
          <w:rPr>
            <w:rFonts w:ascii="Times New Roman" w:hAnsi="Times New Roman" w:cs="Times New Roman"/>
            <w:sz w:val="24"/>
          </w:rPr>
          <w:instrText>PAGE   \* MERGEFORMAT</w:instrText>
        </w:r>
        <w:r w:rsidRPr="00491BB5">
          <w:rPr>
            <w:rFonts w:ascii="Times New Roman" w:hAnsi="Times New Roman" w:cs="Times New Roman"/>
            <w:sz w:val="24"/>
          </w:rPr>
          <w:fldChar w:fldCharType="separate"/>
        </w:r>
        <w:r w:rsidR="00617E54">
          <w:rPr>
            <w:rFonts w:ascii="Times New Roman" w:hAnsi="Times New Roman" w:cs="Times New Roman"/>
            <w:noProof/>
            <w:sz w:val="24"/>
          </w:rPr>
          <w:t>2</w:t>
        </w:r>
        <w:r w:rsidRPr="00491BB5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491BB5" w:rsidRPr="00491BB5" w:rsidRDefault="00491BB5">
    <w:pPr>
      <w:pStyle w:val="Pta"/>
      <w:rPr>
        <w:rFonts w:ascii="Times New Roman" w:hAnsi="Times New Roman" w:cs="Times New Roman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42AC" w:rsidRDefault="006042AC" w:rsidP="00491BB5">
      <w:pPr>
        <w:spacing w:after="0" w:line="240" w:lineRule="auto"/>
      </w:pPr>
      <w:r>
        <w:separator/>
      </w:r>
    </w:p>
  </w:footnote>
  <w:footnote w:type="continuationSeparator" w:id="0">
    <w:p w:rsidR="006042AC" w:rsidRDefault="006042AC" w:rsidP="00491B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5D3"/>
    <w:rsid w:val="00011815"/>
    <w:rsid w:val="002C07AF"/>
    <w:rsid w:val="002E323D"/>
    <w:rsid w:val="002F3DBB"/>
    <w:rsid w:val="00491BB5"/>
    <w:rsid w:val="005D45D3"/>
    <w:rsid w:val="006042AC"/>
    <w:rsid w:val="00617E54"/>
    <w:rsid w:val="00753E85"/>
    <w:rsid w:val="00B50EE5"/>
    <w:rsid w:val="00CE5593"/>
    <w:rsid w:val="00DC2648"/>
    <w:rsid w:val="00F2492C"/>
    <w:rsid w:val="00F27B35"/>
    <w:rsid w:val="00F93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C23C8"/>
  <w15:chartTrackingRefBased/>
  <w15:docId w15:val="{EB198087-BDC8-4E45-9D0B-69A12C564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D45D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491B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91BB5"/>
  </w:style>
  <w:style w:type="paragraph" w:styleId="Pta">
    <w:name w:val="footer"/>
    <w:basedOn w:val="Normlny"/>
    <w:link w:val="PtaChar"/>
    <w:uiPriority w:val="99"/>
    <w:unhideWhenUsed/>
    <w:rsid w:val="00491B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91B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PALÚŠ Juraj</dc:creator>
  <cp:keywords/>
  <dc:description/>
  <cp:lastModifiedBy>PALÚŠ Juraj</cp:lastModifiedBy>
  <cp:revision>8</cp:revision>
  <dcterms:created xsi:type="dcterms:W3CDTF">2020-11-30T14:49:00Z</dcterms:created>
  <dcterms:modified xsi:type="dcterms:W3CDTF">2022-02-02T08:02:00Z</dcterms:modified>
</cp:coreProperties>
</file>