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59" w:rsidRPr="00103FC8" w:rsidRDefault="00006AD5" w:rsidP="00C37859">
      <w:pPr>
        <w:pStyle w:val="Zakladnystyl"/>
      </w:pPr>
      <w:r>
        <w:rPr>
          <w:noProof/>
          <w:lang w:eastAsia="sk-SK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8240;visibility:visible;mso-wrap-edited:f" o:allowincell="f">
            <v:imagedata r:id="rId7" o:title=""/>
            <w10:wrap type="topAndBottom"/>
          </v:shape>
          <o:OLEObject Type="Embed" ProgID="Word.Picture.8" ShapeID="_x0000_s1026" DrawAspect="Content" ObjectID="_1693911536" r:id="rId8"/>
        </w:object>
      </w:r>
    </w:p>
    <w:p w:rsidR="00C37859" w:rsidRPr="00103FC8" w:rsidRDefault="00C37859" w:rsidP="00C37859">
      <w:pPr>
        <w:pStyle w:val="Zakladnystyl"/>
        <w:jc w:val="center"/>
        <w:outlineLvl w:val="0"/>
        <w:rPr>
          <w:sz w:val="28"/>
          <w:szCs w:val="28"/>
        </w:rPr>
      </w:pPr>
      <w:r w:rsidRPr="00103FC8">
        <w:rPr>
          <w:sz w:val="28"/>
          <w:szCs w:val="28"/>
        </w:rPr>
        <w:t>NÁVRH</w:t>
      </w:r>
    </w:p>
    <w:p w:rsidR="00C37859" w:rsidRPr="00103FC8" w:rsidRDefault="00C37859" w:rsidP="00C37859">
      <w:pPr>
        <w:pStyle w:val="Zakladnystyl"/>
        <w:jc w:val="center"/>
        <w:outlineLvl w:val="0"/>
        <w:rPr>
          <w:sz w:val="28"/>
          <w:szCs w:val="28"/>
        </w:rPr>
      </w:pPr>
      <w:r w:rsidRPr="00103FC8">
        <w:rPr>
          <w:sz w:val="28"/>
          <w:szCs w:val="28"/>
        </w:rPr>
        <w:t>UZNESENIE VLÁDY SLOVENSKEJ REPUBLIKY</w:t>
      </w:r>
    </w:p>
    <w:p w:rsidR="00C37859" w:rsidRPr="00103FC8" w:rsidRDefault="00C37859" w:rsidP="00C37859">
      <w:pPr>
        <w:pStyle w:val="Zakladnystyl"/>
        <w:jc w:val="center"/>
        <w:outlineLvl w:val="0"/>
        <w:rPr>
          <w:b/>
          <w:bCs/>
          <w:sz w:val="32"/>
          <w:szCs w:val="32"/>
        </w:rPr>
      </w:pPr>
      <w:r w:rsidRPr="00103FC8">
        <w:rPr>
          <w:b/>
          <w:bCs/>
          <w:sz w:val="32"/>
          <w:szCs w:val="32"/>
        </w:rPr>
        <w:t>č. ...</w:t>
      </w:r>
    </w:p>
    <w:p w:rsidR="00C37859" w:rsidRPr="00103FC8" w:rsidRDefault="00C37859" w:rsidP="00C37859">
      <w:pPr>
        <w:pStyle w:val="Zakladnystyl"/>
        <w:jc w:val="center"/>
        <w:outlineLvl w:val="0"/>
        <w:rPr>
          <w:sz w:val="28"/>
          <w:szCs w:val="28"/>
        </w:rPr>
      </w:pPr>
      <w:r w:rsidRPr="00103FC8">
        <w:rPr>
          <w:sz w:val="28"/>
          <w:szCs w:val="28"/>
        </w:rPr>
        <w:t>z ...</w:t>
      </w:r>
    </w:p>
    <w:p w:rsidR="00C37859" w:rsidRPr="00103FC8" w:rsidRDefault="00C37859" w:rsidP="00C37859">
      <w:pPr>
        <w:pStyle w:val="Zakladnystyl"/>
        <w:jc w:val="center"/>
        <w:rPr>
          <w:sz w:val="28"/>
          <w:szCs w:val="28"/>
        </w:rPr>
      </w:pPr>
    </w:p>
    <w:p w:rsidR="003F5AED" w:rsidRPr="00BC6022" w:rsidRDefault="003F5AED" w:rsidP="00F818A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k </w:t>
      </w:r>
      <w:r w:rsidRPr="003900CF">
        <w:rPr>
          <w:b/>
          <w:bCs/>
          <w:sz w:val="28"/>
          <w:szCs w:val="28"/>
        </w:rPr>
        <w:t xml:space="preserve">návrhu </w:t>
      </w:r>
      <w:r w:rsidR="0064737C" w:rsidRPr="0064737C">
        <w:rPr>
          <w:b/>
          <w:bCs/>
          <w:sz w:val="28"/>
          <w:szCs w:val="28"/>
        </w:rPr>
        <w:t>zákona</w:t>
      </w:r>
      <w:r w:rsidR="0047398F">
        <w:rPr>
          <w:b/>
          <w:bCs/>
          <w:sz w:val="28"/>
          <w:szCs w:val="28"/>
        </w:rPr>
        <w:t xml:space="preserve"> </w:t>
      </w:r>
      <w:r w:rsidR="00F818AC" w:rsidRPr="00F818AC">
        <w:rPr>
          <w:b/>
          <w:bCs/>
          <w:sz w:val="28"/>
          <w:szCs w:val="28"/>
        </w:rPr>
        <w:t>o zriadení správnych súdov a o zmene a doplnení niektorých zákonov</w:t>
      </w:r>
    </w:p>
    <w:p w:rsidR="00BC6022" w:rsidRPr="003F5AED" w:rsidRDefault="00BC6022" w:rsidP="003900C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C37859" w:rsidRPr="00103FC8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37859" w:rsidRPr="00103FC8" w:rsidRDefault="00C37859" w:rsidP="00D32F7A">
            <w:pPr>
              <w:pStyle w:val="Zakladnystyl"/>
              <w:rPr>
                <w:sz w:val="24"/>
                <w:szCs w:val="24"/>
              </w:rPr>
            </w:pPr>
            <w:r w:rsidRPr="00103FC8">
              <w:rPr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37859" w:rsidRPr="00103FC8" w:rsidRDefault="00C37859" w:rsidP="00D32F7A">
            <w:pPr>
              <w:pStyle w:val="Zakladnystyl"/>
              <w:rPr>
                <w:sz w:val="24"/>
                <w:szCs w:val="24"/>
              </w:rPr>
            </w:pPr>
          </w:p>
        </w:tc>
      </w:tr>
      <w:tr w:rsidR="00C37859" w:rsidRPr="00103FC8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859" w:rsidRPr="00103FC8" w:rsidRDefault="00C37859" w:rsidP="00D32F7A">
            <w:pPr>
              <w:pStyle w:val="Zakladnystyl"/>
              <w:rPr>
                <w:sz w:val="24"/>
                <w:szCs w:val="24"/>
              </w:rPr>
            </w:pPr>
            <w:r w:rsidRPr="00103FC8">
              <w:rPr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859" w:rsidRPr="00103FC8" w:rsidRDefault="008F4EA2" w:rsidP="0037007C">
            <w:pPr>
              <w:pStyle w:val="Zakladnystyl"/>
              <w:rPr>
                <w:sz w:val="24"/>
                <w:szCs w:val="24"/>
              </w:rPr>
            </w:pPr>
            <w:r w:rsidRPr="008F4EA2">
              <w:rPr>
                <w:sz w:val="24"/>
                <w:szCs w:val="24"/>
              </w:rPr>
              <w:fldChar w:fldCharType="begin"/>
            </w:r>
            <w:r w:rsidRPr="008F4EA2">
              <w:rPr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8F4EA2">
              <w:rPr>
                <w:sz w:val="24"/>
                <w:szCs w:val="24"/>
              </w:rPr>
              <w:fldChar w:fldCharType="separate"/>
            </w:r>
            <w:r w:rsidR="0037007C">
              <w:rPr>
                <w:sz w:val="24"/>
                <w:szCs w:val="24"/>
              </w:rPr>
              <w:t>minister</w:t>
            </w:r>
            <w:r w:rsidR="00AF1D6E">
              <w:rPr>
                <w:sz w:val="24"/>
                <w:szCs w:val="24"/>
              </w:rPr>
              <w:t>ka</w:t>
            </w:r>
            <w:r w:rsidRPr="008F4EA2">
              <w:rPr>
                <w:sz w:val="24"/>
                <w:szCs w:val="24"/>
              </w:rPr>
              <w:t xml:space="preserve"> spravodlivosti Slovenskej republiky</w:t>
            </w:r>
            <w:r w:rsidRPr="008F4EA2">
              <w:rPr>
                <w:sz w:val="24"/>
                <w:szCs w:val="24"/>
              </w:rPr>
              <w:fldChar w:fldCharType="end"/>
            </w:r>
          </w:p>
        </w:tc>
      </w:tr>
    </w:tbl>
    <w:p w:rsidR="00C37859" w:rsidRPr="00103FC8" w:rsidRDefault="00C37859" w:rsidP="00C37859">
      <w:pPr>
        <w:pStyle w:val="Vlada"/>
        <w:jc w:val="both"/>
      </w:pPr>
      <w:r w:rsidRPr="00103FC8">
        <w:t>Vláda</w:t>
      </w:r>
    </w:p>
    <w:p w:rsidR="00C37859" w:rsidRPr="00103FC8" w:rsidRDefault="00C37859" w:rsidP="00C37859">
      <w:pPr>
        <w:jc w:val="both"/>
      </w:pPr>
    </w:p>
    <w:p w:rsidR="00C37859" w:rsidRPr="00103FC8" w:rsidRDefault="00C37859" w:rsidP="00C3785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schvaľuje</w:t>
      </w:r>
      <w:r w:rsidRPr="00103FC8">
        <w:rPr>
          <w:b/>
          <w:bCs/>
          <w:sz w:val="28"/>
          <w:szCs w:val="28"/>
        </w:rPr>
        <w:t xml:space="preserve"> </w:t>
      </w:r>
    </w:p>
    <w:p w:rsidR="00C37859" w:rsidRPr="00103FC8" w:rsidRDefault="00C37859" w:rsidP="00C37859">
      <w:pPr>
        <w:jc w:val="both"/>
        <w:rPr>
          <w:b/>
          <w:bCs/>
          <w:sz w:val="24"/>
          <w:szCs w:val="24"/>
        </w:rPr>
      </w:pPr>
    </w:p>
    <w:p w:rsidR="00C37859" w:rsidRPr="00BA4C1F" w:rsidRDefault="00C37859" w:rsidP="00F41BC7">
      <w:pPr>
        <w:ind w:left="360"/>
        <w:jc w:val="both"/>
        <w:rPr>
          <w:sz w:val="24"/>
          <w:szCs w:val="24"/>
        </w:rPr>
      </w:pPr>
      <w:r w:rsidRPr="0097694C">
        <w:rPr>
          <w:sz w:val="24"/>
          <w:szCs w:val="24"/>
        </w:rPr>
        <w:t xml:space="preserve">návrh </w:t>
      </w:r>
      <w:r w:rsidR="005F25E5" w:rsidRPr="00BA4C1F">
        <w:rPr>
          <w:sz w:val="24"/>
          <w:szCs w:val="24"/>
        </w:rPr>
        <w:t>zákona</w:t>
      </w:r>
      <w:r w:rsidR="00CB6A10" w:rsidRPr="00CB6A10">
        <w:t xml:space="preserve"> </w:t>
      </w:r>
      <w:r w:rsidR="00F41BC7" w:rsidRPr="00F41BC7">
        <w:rPr>
          <w:sz w:val="24"/>
          <w:szCs w:val="24"/>
        </w:rPr>
        <w:t xml:space="preserve">o </w:t>
      </w:r>
      <w:bookmarkStart w:id="0" w:name="_GoBack"/>
      <w:bookmarkEnd w:id="0"/>
      <w:r w:rsidR="00F818AC" w:rsidRPr="00F818AC">
        <w:rPr>
          <w:sz w:val="24"/>
          <w:szCs w:val="24"/>
        </w:rPr>
        <w:t>zriadení správnych súdov a o zmene a doplnení niektorých zákonov</w:t>
      </w:r>
      <w:r w:rsidR="004C1B10" w:rsidRPr="00BA4C1F">
        <w:rPr>
          <w:sz w:val="24"/>
          <w:szCs w:val="24"/>
        </w:rPr>
        <w:t>;</w:t>
      </w:r>
    </w:p>
    <w:p w:rsidR="00C37859" w:rsidRPr="00C37859" w:rsidRDefault="00C37859" w:rsidP="00C37859">
      <w:pPr>
        <w:jc w:val="both"/>
        <w:rPr>
          <w:b/>
          <w:bCs/>
          <w:sz w:val="24"/>
          <w:szCs w:val="24"/>
        </w:rPr>
      </w:pPr>
    </w:p>
    <w:p w:rsidR="00C37859" w:rsidRPr="00103FC8" w:rsidRDefault="00C37859" w:rsidP="00C3785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poveruje</w:t>
      </w:r>
      <w:r w:rsidRPr="00103FC8">
        <w:rPr>
          <w:b/>
          <w:bCs/>
          <w:sz w:val="28"/>
          <w:szCs w:val="28"/>
        </w:rPr>
        <w:t xml:space="preserve"> </w:t>
      </w:r>
    </w:p>
    <w:p w:rsidR="00C37859" w:rsidRPr="00103FC8" w:rsidRDefault="00C37859" w:rsidP="00C37859">
      <w:pPr>
        <w:jc w:val="both"/>
        <w:rPr>
          <w:sz w:val="24"/>
          <w:szCs w:val="24"/>
        </w:rPr>
      </w:pPr>
    </w:p>
    <w:p w:rsidR="00C37859" w:rsidRPr="00103FC8" w:rsidRDefault="00352180" w:rsidP="00C37859">
      <w:pPr>
        <w:ind w:firstLine="360"/>
        <w:jc w:val="both"/>
        <w:rPr>
          <w:b/>
          <w:bCs/>
          <w:sz w:val="24"/>
          <w:szCs w:val="24"/>
        </w:rPr>
      </w:pPr>
      <w:r w:rsidRPr="005044B0">
        <w:rPr>
          <w:b/>
          <w:bCs/>
          <w:sz w:val="24"/>
          <w:szCs w:val="24"/>
        </w:rPr>
        <w:t>predsed</w:t>
      </w:r>
      <w:r w:rsidR="004C1B10">
        <w:rPr>
          <w:b/>
          <w:bCs/>
          <w:sz w:val="24"/>
          <w:szCs w:val="24"/>
        </w:rPr>
        <w:t>u</w:t>
      </w:r>
      <w:r w:rsidRPr="005044B0">
        <w:rPr>
          <w:b/>
          <w:bCs/>
          <w:sz w:val="24"/>
          <w:szCs w:val="24"/>
        </w:rPr>
        <w:t xml:space="preserve"> </w:t>
      </w:r>
      <w:r w:rsidR="00C37859" w:rsidRPr="005044B0">
        <w:rPr>
          <w:b/>
          <w:bCs/>
          <w:sz w:val="24"/>
          <w:szCs w:val="24"/>
        </w:rPr>
        <w:t>vlády Slovenskej republiky</w:t>
      </w:r>
      <w:r w:rsidR="00C37859">
        <w:rPr>
          <w:b/>
          <w:bCs/>
          <w:sz w:val="24"/>
          <w:szCs w:val="24"/>
        </w:rPr>
        <w:t xml:space="preserve"> </w:t>
      </w:r>
    </w:p>
    <w:p w:rsidR="00C37859" w:rsidRPr="00103FC8" w:rsidRDefault="00C37859" w:rsidP="00C37859">
      <w:pPr>
        <w:jc w:val="both"/>
        <w:rPr>
          <w:sz w:val="24"/>
          <w:szCs w:val="24"/>
        </w:rPr>
      </w:pPr>
    </w:p>
    <w:p w:rsidR="00C37859" w:rsidRDefault="00C37859" w:rsidP="00C37859">
      <w:pPr>
        <w:ind w:left="1410" w:hanging="1050"/>
        <w:jc w:val="both"/>
        <w:rPr>
          <w:sz w:val="24"/>
          <w:szCs w:val="24"/>
        </w:rPr>
      </w:pPr>
      <w:r w:rsidRPr="00103FC8">
        <w:rPr>
          <w:sz w:val="24"/>
          <w:szCs w:val="24"/>
        </w:rPr>
        <w:t>B.1</w:t>
      </w:r>
      <w:r w:rsidRPr="00103FC8">
        <w:rPr>
          <w:sz w:val="24"/>
          <w:szCs w:val="24"/>
        </w:rPr>
        <w:tab/>
      </w:r>
      <w:r w:rsidRPr="003E0A07">
        <w:rPr>
          <w:sz w:val="24"/>
          <w:szCs w:val="24"/>
        </w:rPr>
        <w:t>predložiť Národnej rade Slovenske</w:t>
      </w:r>
      <w:r w:rsidR="005B65B6">
        <w:rPr>
          <w:sz w:val="24"/>
          <w:szCs w:val="24"/>
        </w:rPr>
        <w:t>j republiky vládny návrh zákona,</w:t>
      </w:r>
      <w:r w:rsidRPr="003E0A07">
        <w:rPr>
          <w:sz w:val="24"/>
          <w:szCs w:val="24"/>
        </w:rPr>
        <w:t xml:space="preserve"> </w:t>
      </w:r>
    </w:p>
    <w:p w:rsidR="003C5D42" w:rsidRDefault="003C5D42" w:rsidP="00737363">
      <w:pPr>
        <w:jc w:val="both"/>
        <w:rPr>
          <w:sz w:val="24"/>
          <w:szCs w:val="24"/>
        </w:rPr>
      </w:pPr>
      <w:r w:rsidRPr="003E0A07">
        <w:rPr>
          <w:sz w:val="24"/>
          <w:szCs w:val="24"/>
        </w:rPr>
        <w:t xml:space="preserve"> </w:t>
      </w:r>
    </w:p>
    <w:p w:rsidR="00C37859" w:rsidRPr="00103FC8" w:rsidRDefault="00C37859" w:rsidP="00C37859">
      <w:pPr>
        <w:ind w:left="1410" w:hanging="1050"/>
        <w:jc w:val="both"/>
        <w:rPr>
          <w:sz w:val="16"/>
          <w:szCs w:val="16"/>
        </w:rPr>
      </w:pPr>
    </w:p>
    <w:p w:rsidR="00C37859" w:rsidRPr="006B7E54" w:rsidRDefault="00C37859" w:rsidP="00C37859">
      <w:pPr>
        <w:ind w:left="1410" w:hanging="1050"/>
        <w:jc w:val="both"/>
        <w:rPr>
          <w:b/>
          <w:sz w:val="24"/>
          <w:szCs w:val="24"/>
        </w:rPr>
      </w:pPr>
      <w:r w:rsidRPr="006B7E54">
        <w:rPr>
          <w:b/>
          <w:sz w:val="24"/>
          <w:szCs w:val="24"/>
        </w:rPr>
        <w:t>minist</w:t>
      </w:r>
      <w:r w:rsidR="00FA62EA">
        <w:rPr>
          <w:b/>
          <w:sz w:val="24"/>
          <w:szCs w:val="24"/>
        </w:rPr>
        <w:t>ra</w:t>
      </w:r>
      <w:r w:rsidRPr="006B7E54">
        <w:rPr>
          <w:b/>
          <w:sz w:val="24"/>
          <w:szCs w:val="24"/>
        </w:rPr>
        <w:t xml:space="preserve"> spravodlivosti Slovenskej republiky </w:t>
      </w:r>
    </w:p>
    <w:p w:rsidR="00C37859" w:rsidRPr="006B7E54" w:rsidRDefault="00C37859" w:rsidP="00C37859">
      <w:pPr>
        <w:ind w:left="1410" w:hanging="1050"/>
        <w:jc w:val="both"/>
        <w:rPr>
          <w:sz w:val="24"/>
          <w:szCs w:val="24"/>
        </w:rPr>
      </w:pPr>
    </w:p>
    <w:p w:rsidR="00C37859" w:rsidRPr="006B7E54" w:rsidRDefault="003C5D42" w:rsidP="00C37859">
      <w:pPr>
        <w:ind w:left="1410" w:hanging="1050"/>
        <w:jc w:val="both"/>
        <w:rPr>
          <w:sz w:val="24"/>
          <w:szCs w:val="24"/>
        </w:rPr>
      </w:pPr>
      <w:r w:rsidRPr="006B7E54">
        <w:rPr>
          <w:sz w:val="24"/>
          <w:szCs w:val="24"/>
        </w:rPr>
        <w:t>B.</w:t>
      </w:r>
      <w:r w:rsidR="00737363">
        <w:rPr>
          <w:sz w:val="24"/>
          <w:szCs w:val="24"/>
        </w:rPr>
        <w:t>2</w:t>
      </w:r>
      <w:r w:rsidR="00C37859" w:rsidRPr="006B7E54">
        <w:rPr>
          <w:sz w:val="24"/>
          <w:szCs w:val="24"/>
        </w:rPr>
        <w:t xml:space="preserve"> </w:t>
      </w:r>
      <w:r w:rsidR="00C37859" w:rsidRPr="006B7E54">
        <w:rPr>
          <w:sz w:val="24"/>
          <w:szCs w:val="24"/>
        </w:rPr>
        <w:tab/>
        <w:t xml:space="preserve">uviesť a odôvodniť </w:t>
      </w:r>
      <w:r w:rsidR="00737363">
        <w:rPr>
          <w:sz w:val="24"/>
          <w:szCs w:val="24"/>
        </w:rPr>
        <w:t>v</w:t>
      </w:r>
      <w:r w:rsidR="00C37859" w:rsidRPr="006B7E54">
        <w:rPr>
          <w:sz w:val="24"/>
          <w:szCs w:val="24"/>
        </w:rPr>
        <w:t xml:space="preserve"> Národnej rade Slovenskej republiky vládny návrh zákona. </w:t>
      </w:r>
    </w:p>
    <w:p w:rsidR="00C37859" w:rsidRPr="006B7E54" w:rsidRDefault="00C37859" w:rsidP="00C37859">
      <w:pPr>
        <w:ind w:left="1410" w:hanging="1050"/>
        <w:jc w:val="both"/>
        <w:rPr>
          <w:i/>
          <w:iCs/>
          <w:sz w:val="24"/>
          <w:szCs w:val="24"/>
        </w:rPr>
      </w:pPr>
    </w:p>
    <w:p w:rsidR="00C37859" w:rsidRPr="006B7E54" w:rsidRDefault="00C37859" w:rsidP="00C37859">
      <w:pPr>
        <w:ind w:left="1410" w:hanging="1050"/>
        <w:jc w:val="both"/>
        <w:rPr>
          <w:i/>
          <w:iCs/>
          <w:sz w:val="24"/>
          <w:szCs w:val="24"/>
        </w:rPr>
      </w:pPr>
    </w:p>
    <w:p w:rsidR="00C37859" w:rsidRDefault="00C37859" w:rsidP="00C37859">
      <w:pPr>
        <w:jc w:val="both"/>
        <w:outlineLvl w:val="0"/>
        <w:rPr>
          <w:sz w:val="24"/>
          <w:szCs w:val="24"/>
        </w:rPr>
      </w:pPr>
      <w:r w:rsidRPr="006B7E54">
        <w:rPr>
          <w:b/>
          <w:bCs/>
          <w:sz w:val="24"/>
          <w:szCs w:val="24"/>
        </w:rPr>
        <w:t>Vykonajú:</w:t>
      </w:r>
      <w:r w:rsidRPr="006B7E54">
        <w:rPr>
          <w:sz w:val="24"/>
          <w:szCs w:val="24"/>
        </w:rPr>
        <w:tab/>
      </w:r>
      <w:r w:rsidR="004C1B10">
        <w:rPr>
          <w:sz w:val="24"/>
          <w:szCs w:val="24"/>
        </w:rPr>
        <w:t>predsed</w:t>
      </w:r>
      <w:r w:rsidR="005044B0" w:rsidRPr="006B7E54">
        <w:rPr>
          <w:sz w:val="24"/>
          <w:szCs w:val="24"/>
        </w:rPr>
        <w:t>a</w:t>
      </w:r>
      <w:r w:rsidRPr="006B7E54">
        <w:rPr>
          <w:sz w:val="24"/>
          <w:szCs w:val="24"/>
        </w:rPr>
        <w:t xml:space="preserve"> vlády Slovenskej republiky</w:t>
      </w:r>
      <w:r>
        <w:rPr>
          <w:sz w:val="24"/>
          <w:szCs w:val="24"/>
        </w:rPr>
        <w:t xml:space="preserve"> </w:t>
      </w:r>
      <w:r w:rsidRPr="00103FC8">
        <w:rPr>
          <w:sz w:val="24"/>
          <w:szCs w:val="24"/>
        </w:rPr>
        <w:t xml:space="preserve"> </w:t>
      </w:r>
    </w:p>
    <w:p w:rsidR="00BF2480" w:rsidRPr="00103FC8" w:rsidRDefault="004C1B10" w:rsidP="00C37859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62EA">
        <w:rPr>
          <w:sz w:val="24"/>
          <w:szCs w:val="24"/>
        </w:rPr>
        <w:t>minister</w:t>
      </w:r>
      <w:r w:rsidR="00AF1D6E">
        <w:rPr>
          <w:sz w:val="24"/>
          <w:szCs w:val="24"/>
        </w:rPr>
        <w:t>ka</w:t>
      </w:r>
      <w:r w:rsidR="008F4EA2" w:rsidRPr="008F4EA2">
        <w:rPr>
          <w:sz w:val="24"/>
          <w:szCs w:val="24"/>
        </w:rPr>
        <w:t xml:space="preserve"> spravodlivosti Slovenskej republiky</w:t>
      </w:r>
      <w:r w:rsidR="00BF2480">
        <w:rPr>
          <w:sz w:val="24"/>
          <w:szCs w:val="24"/>
        </w:rPr>
        <w:t xml:space="preserve"> </w:t>
      </w:r>
    </w:p>
    <w:p w:rsidR="00C37859" w:rsidRPr="00103FC8" w:rsidRDefault="00C37859" w:rsidP="00C37859">
      <w:pPr>
        <w:ind w:left="1410" w:hanging="1050"/>
        <w:jc w:val="both"/>
        <w:rPr>
          <w:sz w:val="24"/>
          <w:szCs w:val="24"/>
        </w:rPr>
      </w:pPr>
      <w:r w:rsidRPr="00103FC8">
        <w:rPr>
          <w:sz w:val="24"/>
          <w:szCs w:val="24"/>
        </w:rPr>
        <w:tab/>
      </w:r>
    </w:p>
    <w:p w:rsidR="00C37859" w:rsidRPr="00103FC8" w:rsidRDefault="00C37859" w:rsidP="00C37859">
      <w:pPr>
        <w:ind w:left="1410" w:hanging="1050"/>
        <w:jc w:val="both"/>
        <w:rPr>
          <w:sz w:val="24"/>
          <w:szCs w:val="24"/>
        </w:rPr>
      </w:pPr>
      <w:r w:rsidRPr="00103FC8">
        <w:rPr>
          <w:sz w:val="24"/>
          <w:szCs w:val="24"/>
        </w:rPr>
        <w:t xml:space="preserve">                 </w:t>
      </w:r>
    </w:p>
    <w:p w:rsidR="00C37859" w:rsidRPr="00D02CA7" w:rsidRDefault="00C37859" w:rsidP="00C37859">
      <w:pPr>
        <w:jc w:val="both"/>
        <w:outlineLvl w:val="0"/>
        <w:rPr>
          <w:sz w:val="24"/>
          <w:szCs w:val="24"/>
        </w:rPr>
      </w:pPr>
      <w:r w:rsidRPr="00103FC8">
        <w:rPr>
          <w:b/>
          <w:bCs/>
          <w:sz w:val="24"/>
          <w:szCs w:val="24"/>
        </w:rPr>
        <w:t>Na vedomie:</w:t>
      </w:r>
      <w:r w:rsidRPr="00103FC8">
        <w:rPr>
          <w:sz w:val="24"/>
          <w:szCs w:val="24"/>
        </w:rPr>
        <w:tab/>
        <w:t xml:space="preserve">predseda Národnej rady Slovenskej republiky </w:t>
      </w:r>
    </w:p>
    <w:p w:rsidR="00FF2020" w:rsidRDefault="00FF2020"/>
    <w:sectPr w:rsidR="00FF202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AD5" w:rsidRDefault="00006AD5">
      <w:r>
        <w:separator/>
      </w:r>
    </w:p>
  </w:endnote>
  <w:endnote w:type="continuationSeparator" w:id="0">
    <w:p w:rsidR="00006AD5" w:rsidRDefault="0000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AD5" w:rsidRDefault="00006AD5">
      <w:r>
        <w:separator/>
      </w:r>
    </w:p>
  </w:footnote>
  <w:footnote w:type="continuationSeparator" w:id="0">
    <w:p w:rsidR="00006AD5" w:rsidRDefault="00006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34157"/>
    <w:multiLevelType w:val="hybridMultilevel"/>
    <w:tmpl w:val="75E2DF02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59"/>
    <w:rsid w:val="00006AD5"/>
    <w:rsid w:val="00017620"/>
    <w:rsid w:val="000D7E07"/>
    <w:rsid w:val="00103FC8"/>
    <w:rsid w:val="001155D7"/>
    <w:rsid w:val="0015796E"/>
    <w:rsid w:val="00163149"/>
    <w:rsid w:val="0018369F"/>
    <w:rsid w:val="00193657"/>
    <w:rsid w:val="001B17B6"/>
    <w:rsid w:val="001D4F06"/>
    <w:rsid w:val="0026127D"/>
    <w:rsid w:val="00262F08"/>
    <w:rsid w:val="002D26F2"/>
    <w:rsid w:val="00314CFE"/>
    <w:rsid w:val="00317462"/>
    <w:rsid w:val="00352180"/>
    <w:rsid w:val="0037007C"/>
    <w:rsid w:val="003710CE"/>
    <w:rsid w:val="003900CF"/>
    <w:rsid w:val="003C5D42"/>
    <w:rsid w:val="003D4031"/>
    <w:rsid w:val="003E0A07"/>
    <w:rsid w:val="003F5AED"/>
    <w:rsid w:val="0044054A"/>
    <w:rsid w:val="004472AB"/>
    <w:rsid w:val="00447443"/>
    <w:rsid w:val="0045699C"/>
    <w:rsid w:val="00460568"/>
    <w:rsid w:val="0047398F"/>
    <w:rsid w:val="004A55E6"/>
    <w:rsid w:val="004A7118"/>
    <w:rsid w:val="004C1B10"/>
    <w:rsid w:val="004C7018"/>
    <w:rsid w:val="005044B0"/>
    <w:rsid w:val="005315F0"/>
    <w:rsid w:val="00540A78"/>
    <w:rsid w:val="00547245"/>
    <w:rsid w:val="00561237"/>
    <w:rsid w:val="0057190D"/>
    <w:rsid w:val="00576E2B"/>
    <w:rsid w:val="005809A3"/>
    <w:rsid w:val="0059114C"/>
    <w:rsid w:val="005A260E"/>
    <w:rsid w:val="005B1DFB"/>
    <w:rsid w:val="005B65B6"/>
    <w:rsid w:val="005C525C"/>
    <w:rsid w:val="005D3C1E"/>
    <w:rsid w:val="005E5A4F"/>
    <w:rsid w:val="005E5F13"/>
    <w:rsid w:val="005F25E5"/>
    <w:rsid w:val="005F71DB"/>
    <w:rsid w:val="00621F87"/>
    <w:rsid w:val="0064737C"/>
    <w:rsid w:val="0067251F"/>
    <w:rsid w:val="00696533"/>
    <w:rsid w:val="00697F7E"/>
    <w:rsid w:val="006A1709"/>
    <w:rsid w:val="006B7E54"/>
    <w:rsid w:val="006D2B9B"/>
    <w:rsid w:val="006E0CDF"/>
    <w:rsid w:val="0070513A"/>
    <w:rsid w:val="0071095E"/>
    <w:rsid w:val="00711BFE"/>
    <w:rsid w:val="00737363"/>
    <w:rsid w:val="007F2617"/>
    <w:rsid w:val="007F7F17"/>
    <w:rsid w:val="00810F95"/>
    <w:rsid w:val="00817030"/>
    <w:rsid w:val="008A26C9"/>
    <w:rsid w:val="008B3ECF"/>
    <w:rsid w:val="008C39CA"/>
    <w:rsid w:val="008F4EA2"/>
    <w:rsid w:val="0090446C"/>
    <w:rsid w:val="0090613C"/>
    <w:rsid w:val="009077B0"/>
    <w:rsid w:val="00926D22"/>
    <w:rsid w:val="00964514"/>
    <w:rsid w:val="0097694C"/>
    <w:rsid w:val="009973E5"/>
    <w:rsid w:val="009C7604"/>
    <w:rsid w:val="009D0140"/>
    <w:rsid w:val="00A46578"/>
    <w:rsid w:val="00A71826"/>
    <w:rsid w:val="00A96F50"/>
    <w:rsid w:val="00AA5FFB"/>
    <w:rsid w:val="00AB120F"/>
    <w:rsid w:val="00AE4BCA"/>
    <w:rsid w:val="00AF1D6E"/>
    <w:rsid w:val="00AF211A"/>
    <w:rsid w:val="00B2359C"/>
    <w:rsid w:val="00B252C5"/>
    <w:rsid w:val="00B25800"/>
    <w:rsid w:val="00B91933"/>
    <w:rsid w:val="00BA4C1F"/>
    <w:rsid w:val="00BC6022"/>
    <w:rsid w:val="00BE0815"/>
    <w:rsid w:val="00BF2480"/>
    <w:rsid w:val="00C00AA8"/>
    <w:rsid w:val="00C05266"/>
    <w:rsid w:val="00C37859"/>
    <w:rsid w:val="00C45708"/>
    <w:rsid w:val="00C65CDF"/>
    <w:rsid w:val="00C76374"/>
    <w:rsid w:val="00CB6A10"/>
    <w:rsid w:val="00CE2EF7"/>
    <w:rsid w:val="00D02CA7"/>
    <w:rsid w:val="00D02DB8"/>
    <w:rsid w:val="00D32F7A"/>
    <w:rsid w:val="00D64A35"/>
    <w:rsid w:val="00D735EF"/>
    <w:rsid w:val="00DE19C1"/>
    <w:rsid w:val="00DF3241"/>
    <w:rsid w:val="00DF525E"/>
    <w:rsid w:val="00DF5C8D"/>
    <w:rsid w:val="00E03032"/>
    <w:rsid w:val="00E0775A"/>
    <w:rsid w:val="00E126CF"/>
    <w:rsid w:val="00E331DB"/>
    <w:rsid w:val="00E56C5C"/>
    <w:rsid w:val="00EC267F"/>
    <w:rsid w:val="00F10CF4"/>
    <w:rsid w:val="00F12E59"/>
    <w:rsid w:val="00F16854"/>
    <w:rsid w:val="00F41BC7"/>
    <w:rsid w:val="00F42E61"/>
    <w:rsid w:val="00F561AA"/>
    <w:rsid w:val="00F71C11"/>
    <w:rsid w:val="00F818AC"/>
    <w:rsid w:val="00FA62EA"/>
    <w:rsid w:val="00FD6D38"/>
    <w:rsid w:val="00FF0F79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F57E74"/>
  <w14:defaultImageDpi w14:val="0"/>
  <w15:docId w15:val="{43B3F797-3F39-4874-A16B-D660A144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7859"/>
    <w:pPr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lada">
    <w:name w:val="Vlada"/>
    <w:basedOn w:val="Normlny"/>
    <w:uiPriority w:val="99"/>
    <w:rsid w:val="00C37859"/>
    <w:pPr>
      <w:spacing w:before="480" w:after="120"/>
    </w:pPr>
    <w:rPr>
      <w:b/>
      <w:bCs/>
      <w:sz w:val="32"/>
      <w:szCs w:val="32"/>
    </w:rPr>
  </w:style>
  <w:style w:type="paragraph" w:customStyle="1" w:styleId="Zakladnystyl">
    <w:name w:val="Zakladny styl"/>
    <w:uiPriority w:val="99"/>
    <w:rsid w:val="00C37859"/>
    <w:pPr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547245"/>
    <w:pPr>
      <w:tabs>
        <w:tab w:val="center" w:pos="4536"/>
        <w:tab w:val="right" w:pos="9072"/>
      </w:tabs>
      <w:autoSpaceDE/>
      <w:autoSpaceDN/>
    </w:pPr>
    <w:rPr>
      <w:rFonts w:asciiTheme="minorHAnsi" w:hAnsiTheme="minorHAnsi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47245"/>
    <w:rPr>
      <w:rFonts w:asciiTheme="minorHAnsi" w:hAnsiTheme="minorHAnsi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spravodlivosti SR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juraj.palus</dc:creator>
  <cp:keywords/>
  <dc:description/>
  <cp:lastModifiedBy>PALÚŠ Juraj</cp:lastModifiedBy>
  <cp:revision>9</cp:revision>
  <cp:lastPrinted>2015-04-23T10:47:00Z</cp:lastPrinted>
  <dcterms:created xsi:type="dcterms:W3CDTF">2020-09-28T05:58:00Z</dcterms:created>
  <dcterms:modified xsi:type="dcterms:W3CDTF">2021-09-23T12:11:00Z</dcterms:modified>
</cp:coreProperties>
</file>