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E82313" w:rsidRDefault="007F7AEA">
      <w:pPr>
        <w:pStyle w:val="Normlnywebov"/>
        <w:jc w:val="both"/>
        <w:divId w:val="1257716440"/>
      </w:pPr>
      <w:r>
        <w:t>Podľa</w:t>
      </w:r>
      <w:r w:rsidR="00E82313">
        <w:t xml:space="preserve"> </w:t>
      </w:r>
      <w:r w:rsidR="006B43B9">
        <w:t xml:space="preserve">ustanovenia </w:t>
      </w:r>
      <w:r w:rsidR="00E82313">
        <w:t xml:space="preserve">§ 70 ods. 2 zákona Národnej rady Slovenskej republiky č. 350/1996 Z. z. o rokovacom poriadku Národnej rady Slovenskej republiky v znení </w:t>
      </w:r>
      <w:r w:rsidR="00674F0D">
        <w:t xml:space="preserve">zákona č. 399/2015 Z. z. </w:t>
      </w:r>
      <w:r w:rsidR="006E43DD">
        <w:t xml:space="preserve">                  </w:t>
      </w:r>
      <w:r w:rsidR="006B43B9" w:rsidRPr="006B43B9">
        <w:t xml:space="preserve"> a podľa článku 31 Legislatívnych pravidiel vlády Slovenskej republiky</w:t>
      </w:r>
      <w:r w:rsidR="00AD169F">
        <w:t xml:space="preserve">, predkladá </w:t>
      </w:r>
      <w:r w:rsidR="00E82313">
        <w:t xml:space="preserve">Ministerstvo kultúry Slovenskej republiky (ďalej len „ministerstvo kultúry“) </w:t>
      </w:r>
      <w:r w:rsidR="00AD169F">
        <w:t>n</w:t>
      </w:r>
      <w:r w:rsidR="00B36575" w:rsidRPr="00B36575">
        <w:t xml:space="preserve">ávrh </w:t>
      </w:r>
      <w:r>
        <w:t>poslanca Národnej rady Slovenskej republiky Györgya GYIMESIHO na vydanie zákona o finančnej podpore pre Maďarský spoločenský a kultúrny zväz na Slovensku - Csemadok</w:t>
      </w:r>
      <w:r>
        <w:rPr>
          <w:rStyle w:val="Zstupntext"/>
          <w:color w:val="000000"/>
        </w:rPr>
        <w:t xml:space="preserve"> (tlač 734)</w:t>
      </w:r>
      <w:r>
        <w:t xml:space="preserve"> </w:t>
      </w:r>
      <w:r w:rsidR="00E82313">
        <w:t>(ďalej len „poslanecký návrh zákona“).</w:t>
      </w:r>
    </w:p>
    <w:p w:rsidR="00E82313" w:rsidRDefault="00E82313">
      <w:pPr>
        <w:pStyle w:val="Normlnywebov"/>
        <w:jc w:val="both"/>
        <w:divId w:val="1257716440"/>
      </w:pPr>
      <w:r>
        <w:t>Ministerstvo kultúry k predloženému poslaneckému návrhu zákona uvádza:</w:t>
      </w:r>
    </w:p>
    <w:p w:rsidR="00E82313" w:rsidRDefault="00E82313">
      <w:pPr>
        <w:pStyle w:val="Normlnywebov"/>
        <w:jc w:val="both"/>
        <w:divId w:val="1257716440"/>
      </w:pPr>
      <w:r>
        <w:rPr>
          <w:rStyle w:val="Siln"/>
        </w:rPr>
        <w:t>Všeobecne</w:t>
      </w:r>
    </w:p>
    <w:p w:rsidR="007F7AEA" w:rsidRPr="007F7AEA" w:rsidRDefault="007F7AEA" w:rsidP="00264FB6">
      <w:pPr>
        <w:spacing w:line="240" w:lineRule="auto"/>
        <w:jc w:val="both"/>
        <w:divId w:val="1257716440"/>
        <w:rPr>
          <w:rFonts w:ascii="Times New Roman" w:eastAsia="Times New Roman" w:hAnsi="Times New Roman" w:cs="Times New Roman"/>
          <w:noProof w:val="0"/>
          <w:sz w:val="24"/>
          <w:szCs w:val="24"/>
          <w:lang w:eastAsia="sk-SK"/>
        </w:rPr>
      </w:pPr>
      <w:r w:rsidRPr="007F7AEA">
        <w:rPr>
          <w:rFonts w:ascii="Times New Roman" w:eastAsia="Times New Roman" w:hAnsi="Times New Roman" w:cs="Times New Roman"/>
          <w:noProof w:val="0"/>
          <w:sz w:val="24"/>
          <w:szCs w:val="24"/>
          <w:lang w:eastAsia="sk-SK"/>
        </w:rPr>
        <w:t>Cieľom</w:t>
      </w:r>
      <w:r w:rsidRPr="007F7AEA">
        <w:rPr>
          <w:rFonts w:ascii="Times New Roman" w:eastAsia="Times New Roman" w:hAnsi="Times New Roman" w:cs="Times New Roman"/>
          <w:noProof w:val="0"/>
          <w:spacing w:val="94"/>
          <w:sz w:val="24"/>
          <w:szCs w:val="24"/>
          <w:lang w:eastAsia="sk-SK"/>
        </w:rPr>
        <w:t xml:space="preserve"> </w:t>
      </w:r>
      <w:r>
        <w:rPr>
          <w:rFonts w:ascii="Times New Roman" w:eastAsia="Times New Roman" w:hAnsi="Times New Roman" w:cs="Times New Roman"/>
          <w:noProof w:val="0"/>
          <w:sz w:val="24"/>
          <w:szCs w:val="24"/>
          <w:lang w:eastAsia="sk-SK"/>
        </w:rPr>
        <w:t>poslaneckého</w:t>
      </w:r>
      <w:r w:rsidRPr="007F7AEA">
        <w:rPr>
          <w:rFonts w:ascii="Times New Roman" w:eastAsia="Times New Roman" w:hAnsi="Times New Roman" w:cs="Times New Roman"/>
          <w:noProof w:val="0"/>
          <w:spacing w:val="94"/>
          <w:sz w:val="24"/>
          <w:szCs w:val="24"/>
          <w:lang w:eastAsia="sk-SK"/>
        </w:rPr>
        <w:t xml:space="preserve"> </w:t>
      </w:r>
      <w:r w:rsidRPr="007F7AEA">
        <w:rPr>
          <w:rFonts w:ascii="Times New Roman" w:eastAsia="Times New Roman" w:hAnsi="Times New Roman" w:cs="Times New Roman"/>
          <w:noProof w:val="0"/>
          <w:sz w:val="24"/>
          <w:szCs w:val="24"/>
          <w:lang w:eastAsia="sk-SK"/>
        </w:rPr>
        <w:t>návrhu</w:t>
      </w:r>
      <w:r w:rsidRPr="007F7AEA">
        <w:rPr>
          <w:rFonts w:ascii="Times New Roman" w:eastAsia="Times New Roman" w:hAnsi="Times New Roman" w:cs="Times New Roman"/>
          <w:noProof w:val="0"/>
          <w:spacing w:val="94"/>
          <w:sz w:val="24"/>
          <w:szCs w:val="24"/>
          <w:lang w:eastAsia="sk-SK"/>
        </w:rPr>
        <w:t xml:space="preserve"> </w:t>
      </w:r>
      <w:r w:rsidRPr="007F7AEA">
        <w:rPr>
          <w:rFonts w:ascii="Times New Roman" w:eastAsia="Times New Roman" w:hAnsi="Times New Roman" w:cs="Times New Roman"/>
          <w:noProof w:val="0"/>
          <w:sz w:val="24"/>
          <w:szCs w:val="24"/>
          <w:lang w:eastAsia="sk-SK"/>
        </w:rPr>
        <w:t>zákona</w:t>
      </w:r>
      <w:r w:rsidRPr="007F7AEA">
        <w:rPr>
          <w:rFonts w:ascii="Times New Roman" w:eastAsia="Times New Roman" w:hAnsi="Times New Roman" w:cs="Times New Roman"/>
          <w:noProof w:val="0"/>
          <w:spacing w:val="94"/>
          <w:sz w:val="24"/>
          <w:szCs w:val="24"/>
          <w:lang w:eastAsia="sk-SK"/>
        </w:rPr>
        <w:t xml:space="preserve"> </w:t>
      </w:r>
      <w:r w:rsidRPr="007F7AEA">
        <w:rPr>
          <w:rFonts w:ascii="Times New Roman" w:eastAsia="Times New Roman" w:hAnsi="Times New Roman" w:cs="Times New Roman"/>
          <w:noProof w:val="0"/>
          <w:sz w:val="24"/>
          <w:szCs w:val="24"/>
          <w:lang w:eastAsia="sk-SK"/>
        </w:rPr>
        <w:t>je</w:t>
      </w:r>
      <w:r w:rsidRPr="007F7AEA">
        <w:rPr>
          <w:rFonts w:ascii="Times New Roman" w:eastAsia="Times New Roman" w:hAnsi="Times New Roman" w:cs="Times New Roman"/>
          <w:noProof w:val="0"/>
          <w:spacing w:val="94"/>
          <w:sz w:val="24"/>
          <w:szCs w:val="24"/>
          <w:lang w:eastAsia="sk-SK"/>
        </w:rPr>
        <w:t xml:space="preserve"> </w:t>
      </w:r>
      <w:r w:rsidRPr="007F7AEA">
        <w:rPr>
          <w:rFonts w:ascii="Times New Roman" w:eastAsia="Times New Roman" w:hAnsi="Times New Roman" w:cs="Times New Roman"/>
          <w:noProof w:val="0"/>
          <w:sz w:val="24"/>
          <w:szCs w:val="24"/>
          <w:lang w:eastAsia="sk-SK"/>
        </w:rPr>
        <w:t>vytvoriť</w:t>
      </w:r>
      <w:r w:rsidRPr="007F7AEA">
        <w:rPr>
          <w:rFonts w:ascii="Times New Roman" w:eastAsia="Times New Roman" w:hAnsi="Times New Roman" w:cs="Times New Roman"/>
          <w:noProof w:val="0"/>
          <w:spacing w:val="94"/>
          <w:sz w:val="24"/>
          <w:szCs w:val="24"/>
          <w:lang w:eastAsia="sk-SK"/>
        </w:rPr>
        <w:t xml:space="preserve"> </w:t>
      </w:r>
      <w:r w:rsidRPr="007F7AEA">
        <w:rPr>
          <w:rFonts w:ascii="Times New Roman" w:eastAsia="Times New Roman" w:hAnsi="Times New Roman" w:cs="Times New Roman"/>
          <w:noProof w:val="0"/>
          <w:sz w:val="24"/>
          <w:szCs w:val="24"/>
          <w:lang w:eastAsia="sk-SK"/>
        </w:rPr>
        <w:t>právny</w:t>
      </w:r>
      <w:r w:rsidRPr="007F7AEA">
        <w:rPr>
          <w:rFonts w:ascii="Times New Roman" w:eastAsia="Times New Roman" w:hAnsi="Times New Roman" w:cs="Times New Roman"/>
          <w:noProof w:val="0"/>
          <w:spacing w:val="94"/>
          <w:sz w:val="24"/>
          <w:szCs w:val="24"/>
          <w:lang w:eastAsia="sk-SK"/>
        </w:rPr>
        <w:t xml:space="preserve"> </w:t>
      </w:r>
      <w:r w:rsidRPr="007F7AEA">
        <w:rPr>
          <w:rFonts w:ascii="Times New Roman" w:eastAsia="Times New Roman" w:hAnsi="Times New Roman" w:cs="Times New Roman"/>
          <w:noProof w:val="0"/>
          <w:sz w:val="24"/>
          <w:szCs w:val="24"/>
          <w:lang w:eastAsia="sk-SK"/>
        </w:rPr>
        <w:t>rámec</w:t>
      </w:r>
      <w:r w:rsidRPr="007F7AEA">
        <w:rPr>
          <w:rFonts w:ascii="Times New Roman" w:eastAsia="Times New Roman" w:hAnsi="Times New Roman" w:cs="Times New Roman"/>
          <w:noProof w:val="0"/>
          <w:spacing w:val="94"/>
          <w:sz w:val="24"/>
          <w:szCs w:val="24"/>
          <w:lang w:eastAsia="sk-SK"/>
        </w:rPr>
        <w:t xml:space="preserve"> </w:t>
      </w:r>
      <w:r w:rsidRPr="007F7AEA">
        <w:rPr>
          <w:rFonts w:ascii="Times New Roman" w:eastAsia="Times New Roman" w:hAnsi="Times New Roman" w:cs="Times New Roman"/>
          <w:noProof w:val="0"/>
          <w:sz w:val="24"/>
          <w:szCs w:val="24"/>
          <w:lang w:eastAsia="sk-SK"/>
        </w:rPr>
        <w:t>garancie</w:t>
      </w:r>
      <w:r w:rsidRPr="007F7AEA">
        <w:rPr>
          <w:rFonts w:ascii="Times New Roman" w:eastAsia="Times New Roman" w:hAnsi="Times New Roman" w:cs="Times New Roman"/>
          <w:noProof w:val="0"/>
          <w:spacing w:val="94"/>
          <w:sz w:val="24"/>
          <w:szCs w:val="24"/>
          <w:lang w:eastAsia="sk-SK"/>
        </w:rPr>
        <w:t xml:space="preserve"> </w:t>
      </w:r>
      <w:r w:rsidR="00AE4B54">
        <w:rPr>
          <w:rFonts w:ascii="Times New Roman" w:eastAsia="Times New Roman" w:hAnsi="Times New Roman" w:cs="Times New Roman"/>
          <w:noProof w:val="0"/>
          <w:sz w:val="24"/>
          <w:szCs w:val="24"/>
          <w:lang w:eastAsia="sk-SK"/>
        </w:rPr>
        <w:t>pravidelného</w:t>
      </w:r>
      <w:r w:rsidRPr="007F7AEA">
        <w:rPr>
          <w:rFonts w:ascii="Times New Roman" w:eastAsia="Times New Roman" w:hAnsi="Times New Roman" w:cs="Times New Roman"/>
          <w:noProof w:val="0"/>
          <w:sz w:val="24"/>
          <w:szCs w:val="24"/>
          <w:lang w:eastAsia="sk-SK"/>
        </w:rPr>
        <w:t xml:space="preserve"> finančného</w:t>
      </w:r>
      <w:r w:rsidRPr="007F7AEA">
        <w:rPr>
          <w:rFonts w:ascii="Times New Roman" w:eastAsia="Times New Roman" w:hAnsi="Times New Roman" w:cs="Times New Roman"/>
          <w:noProof w:val="0"/>
          <w:spacing w:val="33"/>
          <w:sz w:val="24"/>
          <w:szCs w:val="24"/>
          <w:lang w:eastAsia="sk-SK"/>
        </w:rPr>
        <w:t xml:space="preserve"> </w:t>
      </w:r>
      <w:r w:rsidRPr="007F7AEA">
        <w:rPr>
          <w:rFonts w:ascii="Times New Roman" w:eastAsia="Times New Roman" w:hAnsi="Times New Roman" w:cs="Times New Roman"/>
          <w:noProof w:val="0"/>
          <w:sz w:val="24"/>
          <w:szCs w:val="24"/>
          <w:lang w:eastAsia="sk-SK"/>
        </w:rPr>
        <w:t>príspevku</w:t>
      </w:r>
      <w:r w:rsidR="00CE60CC">
        <w:rPr>
          <w:rFonts w:ascii="Times New Roman" w:eastAsia="Times New Roman" w:hAnsi="Times New Roman" w:cs="Times New Roman"/>
          <w:noProof w:val="0"/>
          <w:sz w:val="24"/>
          <w:szCs w:val="24"/>
          <w:lang w:eastAsia="sk-SK"/>
        </w:rPr>
        <w:t>, ktorý bude každoročne poskytovaný</w:t>
      </w:r>
      <w:r w:rsidRPr="007F7AEA">
        <w:rPr>
          <w:rFonts w:ascii="Times New Roman" w:eastAsia="Times New Roman" w:hAnsi="Times New Roman" w:cs="Times New Roman"/>
          <w:noProof w:val="0"/>
          <w:spacing w:val="33"/>
          <w:sz w:val="24"/>
          <w:szCs w:val="24"/>
          <w:lang w:eastAsia="sk-SK"/>
        </w:rPr>
        <w:t xml:space="preserve"> </w:t>
      </w:r>
      <w:r w:rsidRPr="007F7AEA">
        <w:rPr>
          <w:rFonts w:ascii="Times New Roman" w:eastAsia="Times New Roman" w:hAnsi="Times New Roman" w:cs="Times New Roman"/>
          <w:noProof w:val="0"/>
          <w:sz w:val="24"/>
          <w:szCs w:val="24"/>
          <w:lang w:eastAsia="sk-SK"/>
        </w:rPr>
        <w:t>z</w:t>
      </w:r>
      <w:r w:rsidRPr="007F7AEA">
        <w:rPr>
          <w:rFonts w:ascii="Times New Roman" w:eastAsia="Times New Roman" w:hAnsi="Times New Roman" w:cs="Times New Roman"/>
          <w:noProof w:val="0"/>
          <w:spacing w:val="33"/>
          <w:sz w:val="24"/>
          <w:szCs w:val="24"/>
          <w:lang w:eastAsia="sk-SK"/>
        </w:rPr>
        <w:t xml:space="preserve"> </w:t>
      </w:r>
      <w:r w:rsidRPr="007F7AEA">
        <w:rPr>
          <w:rFonts w:ascii="Times New Roman" w:eastAsia="Times New Roman" w:hAnsi="Times New Roman" w:cs="Times New Roman"/>
          <w:noProof w:val="0"/>
          <w:sz w:val="24"/>
          <w:szCs w:val="24"/>
          <w:lang w:eastAsia="sk-SK"/>
        </w:rPr>
        <w:t>rozpočtovej</w:t>
      </w:r>
      <w:r w:rsidRPr="007F7AEA">
        <w:rPr>
          <w:rFonts w:ascii="Times New Roman" w:eastAsia="Times New Roman" w:hAnsi="Times New Roman" w:cs="Times New Roman"/>
          <w:noProof w:val="0"/>
          <w:spacing w:val="33"/>
          <w:sz w:val="24"/>
          <w:szCs w:val="24"/>
          <w:lang w:eastAsia="sk-SK"/>
        </w:rPr>
        <w:t xml:space="preserve"> </w:t>
      </w:r>
      <w:r w:rsidRPr="007F7AEA">
        <w:rPr>
          <w:rFonts w:ascii="Times New Roman" w:eastAsia="Times New Roman" w:hAnsi="Times New Roman" w:cs="Times New Roman"/>
          <w:noProof w:val="0"/>
          <w:sz w:val="24"/>
          <w:szCs w:val="24"/>
          <w:lang w:eastAsia="sk-SK"/>
        </w:rPr>
        <w:t>kapitoly</w:t>
      </w:r>
      <w:r w:rsidRPr="007F7AEA">
        <w:rPr>
          <w:rFonts w:ascii="Times New Roman" w:eastAsia="Times New Roman" w:hAnsi="Times New Roman" w:cs="Times New Roman"/>
          <w:noProof w:val="0"/>
          <w:spacing w:val="33"/>
          <w:sz w:val="24"/>
          <w:szCs w:val="24"/>
          <w:lang w:eastAsia="sk-SK"/>
        </w:rPr>
        <w:t xml:space="preserve"> </w:t>
      </w:r>
      <w:r>
        <w:rPr>
          <w:rFonts w:ascii="Times New Roman" w:eastAsia="Times New Roman" w:hAnsi="Times New Roman" w:cs="Times New Roman"/>
          <w:noProof w:val="0"/>
          <w:sz w:val="24"/>
          <w:szCs w:val="24"/>
          <w:lang w:eastAsia="sk-SK"/>
        </w:rPr>
        <w:t>m</w:t>
      </w:r>
      <w:r w:rsidRPr="007F7AEA">
        <w:rPr>
          <w:rFonts w:ascii="Times New Roman" w:eastAsia="Times New Roman" w:hAnsi="Times New Roman" w:cs="Times New Roman"/>
          <w:noProof w:val="0"/>
          <w:sz w:val="24"/>
          <w:szCs w:val="24"/>
          <w:lang w:eastAsia="sk-SK"/>
        </w:rPr>
        <w:t>inisterstva</w:t>
      </w:r>
      <w:r w:rsidRPr="007F7AEA">
        <w:rPr>
          <w:rFonts w:ascii="Times New Roman" w:eastAsia="Times New Roman" w:hAnsi="Times New Roman" w:cs="Times New Roman"/>
          <w:noProof w:val="0"/>
          <w:spacing w:val="33"/>
          <w:sz w:val="24"/>
          <w:szCs w:val="24"/>
          <w:lang w:eastAsia="sk-SK"/>
        </w:rPr>
        <w:t xml:space="preserve"> </w:t>
      </w:r>
      <w:r w:rsidRPr="007F7AEA">
        <w:rPr>
          <w:rFonts w:ascii="Times New Roman" w:eastAsia="Times New Roman" w:hAnsi="Times New Roman" w:cs="Times New Roman"/>
          <w:noProof w:val="0"/>
          <w:sz w:val="24"/>
          <w:szCs w:val="24"/>
          <w:lang w:eastAsia="sk-SK"/>
        </w:rPr>
        <w:t>kultúry</w:t>
      </w:r>
      <w:r w:rsidRPr="007F7AEA">
        <w:rPr>
          <w:rFonts w:ascii="Times New Roman" w:eastAsia="Times New Roman" w:hAnsi="Times New Roman" w:cs="Times New Roman"/>
          <w:noProof w:val="0"/>
          <w:spacing w:val="33"/>
          <w:sz w:val="24"/>
          <w:szCs w:val="24"/>
          <w:lang w:eastAsia="sk-SK"/>
        </w:rPr>
        <w:t xml:space="preserve"> </w:t>
      </w:r>
      <w:r w:rsidRPr="007F7AEA">
        <w:rPr>
          <w:rFonts w:ascii="Times New Roman" w:eastAsia="Times New Roman" w:hAnsi="Times New Roman" w:cs="Times New Roman"/>
          <w:noProof w:val="0"/>
          <w:sz w:val="24"/>
          <w:szCs w:val="24"/>
          <w:lang w:eastAsia="sk-SK"/>
        </w:rPr>
        <w:t>pre</w:t>
      </w:r>
      <w:r w:rsidRPr="007F7AEA">
        <w:rPr>
          <w:rFonts w:ascii="Times New Roman" w:eastAsia="Times New Roman" w:hAnsi="Times New Roman" w:cs="Times New Roman"/>
          <w:noProof w:val="0"/>
          <w:spacing w:val="29"/>
          <w:sz w:val="24"/>
          <w:szCs w:val="24"/>
          <w:lang w:eastAsia="sk-SK"/>
        </w:rPr>
        <w:t xml:space="preserve"> </w:t>
      </w:r>
      <w:bookmarkStart w:id="1" w:name="_Hlk83985774"/>
      <w:bookmarkEnd w:id="1"/>
      <w:r w:rsidRPr="007F7AEA">
        <w:rPr>
          <w:rFonts w:ascii="Times New Roman" w:eastAsia="Times New Roman" w:hAnsi="Times New Roman" w:cs="Times New Roman"/>
          <w:noProof w:val="0"/>
          <w:sz w:val="24"/>
          <w:szCs w:val="24"/>
          <w:lang w:eastAsia="sk-SK"/>
        </w:rPr>
        <w:t>Maďarský</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spoločenský</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a</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kultúrny</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zväz</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na</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Slovensku</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Csemadok</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(ďalej</w:t>
      </w:r>
      <w:r w:rsidRPr="007F7AEA">
        <w:rPr>
          <w:rFonts w:ascii="Times New Roman" w:eastAsia="Times New Roman" w:hAnsi="Times New Roman" w:cs="Times New Roman"/>
          <w:noProof w:val="0"/>
          <w:spacing w:val="29"/>
          <w:sz w:val="24"/>
          <w:szCs w:val="24"/>
          <w:lang w:eastAsia="sk-SK"/>
        </w:rPr>
        <w:t xml:space="preserve"> </w:t>
      </w:r>
      <w:r w:rsidRPr="007F7AEA">
        <w:rPr>
          <w:rFonts w:ascii="Times New Roman" w:eastAsia="Times New Roman" w:hAnsi="Times New Roman" w:cs="Times New Roman"/>
          <w:noProof w:val="0"/>
          <w:sz w:val="24"/>
          <w:szCs w:val="24"/>
          <w:lang w:eastAsia="sk-SK"/>
        </w:rPr>
        <w:t xml:space="preserve">len </w:t>
      </w:r>
      <w:r w:rsidRPr="00264FB6">
        <w:rPr>
          <w:rFonts w:ascii="Times New Roman" w:eastAsia="Times New Roman" w:hAnsi="Times New Roman" w:cs="Times New Roman"/>
          <w:noProof w:val="0"/>
          <w:sz w:val="24"/>
          <w:szCs w:val="24"/>
          <w:lang w:eastAsia="sk-SK"/>
        </w:rPr>
        <w:t>„</w:t>
      </w:r>
      <w:r w:rsidR="00264FB6" w:rsidRPr="00264FB6">
        <w:rPr>
          <w:rFonts w:ascii="Times New Roman" w:eastAsia="Times New Roman" w:hAnsi="Times New Roman" w:cs="Times New Roman"/>
          <w:noProof w:val="0"/>
          <w:sz w:val="24"/>
          <w:szCs w:val="24"/>
          <w:lang w:eastAsia="sk-SK"/>
        </w:rPr>
        <w:t>zväz</w:t>
      </w:r>
      <w:r w:rsidRPr="00264FB6">
        <w:rPr>
          <w:rFonts w:ascii="Times New Roman" w:eastAsia="Times New Roman" w:hAnsi="Times New Roman" w:cs="Times New Roman"/>
          <w:noProof w:val="0"/>
          <w:sz w:val="24"/>
          <w:szCs w:val="24"/>
          <w:lang w:eastAsia="sk-SK"/>
        </w:rPr>
        <w:t>“).</w:t>
      </w:r>
      <w:r w:rsidRPr="007F7AEA">
        <w:rPr>
          <w:rFonts w:ascii="Times New Roman" w:eastAsia="Times New Roman" w:hAnsi="Times New Roman" w:cs="Times New Roman"/>
          <w:noProof w:val="0"/>
          <w:sz w:val="24"/>
          <w:szCs w:val="24"/>
          <w:lang w:eastAsia="sk-SK"/>
        </w:rPr>
        <w:t xml:space="preserve"> </w:t>
      </w:r>
    </w:p>
    <w:p w:rsidR="00264FB6" w:rsidRDefault="00264FB6" w:rsidP="00264FB6">
      <w:pPr>
        <w:spacing w:line="240" w:lineRule="auto"/>
        <w:jc w:val="both"/>
        <w:divId w:val="1257716440"/>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Podľa predkladateľa je zväz</w:t>
      </w:r>
      <w:r w:rsidR="007F7AEA" w:rsidRPr="007F7AEA">
        <w:rPr>
          <w:rFonts w:ascii="Times New Roman" w:eastAsia="Times New Roman" w:hAnsi="Times New Roman" w:cs="Times New Roman"/>
          <w:noProof w:val="0"/>
          <w:spacing w:val="23"/>
          <w:sz w:val="24"/>
          <w:szCs w:val="24"/>
          <w:lang w:eastAsia="sk-SK"/>
        </w:rPr>
        <w:t xml:space="preserve"> </w:t>
      </w:r>
      <w:r w:rsidR="007F7AEA" w:rsidRPr="007F7AEA">
        <w:rPr>
          <w:rFonts w:ascii="Times New Roman" w:eastAsia="Times New Roman" w:hAnsi="Times New Roman" w:cs="Times New Roman"/>
          <w:noProof w:val="0"/>
          <w:sz w:val="24"/>
          <w:szCs w:val="24"/>
          <w:lang w:eastAsia="sk-SK"/>
        </w:rPr>
        <w:t>ustanovizňo</w:t>
      </w:r>
      <w:r w:rsidR="00AE4B54">
        <w:rPr>
          <w:rFonts w:ascii="Times New Roman" w:eastAsia="Times New Roman" w:hAnsi="Times New Roman" w:cs="Times New Roman"/>
          <w:noProof w:val="0"/>
          <w:sz w:val="24"/>
          <w:szCs w:val="24"/>
          <w:lang w:eastAsia="sk-SK"/>
        </w:rPr>
        <w:t>u, ktorá</w:t>
      </w:r>
      <w:r w:rsidR="00AE4B54">
        <w:rPr>
          <w:rFonts w:ascii="Times New Roman" w:eastAsia="Times New Roman" w:hAnsi="Times New Roman" w:cs="Times New Roman"/>
          <w:noProof w:val="0"/>
          <w:spacing w:val="23"/>
          <w:sz w:val="24"/>
          <w:szCs w:val="24"/>
          <w:lang w:eastAsia="sk-SK"/>
        </w:rPr>
        <w:t xml:space="preserve"> </w:t>
      </w:r>
      <w:r w:rsidR="007F7AEA" w:rsidRPr="007F7AEA">
        <w:rPr>
          <w:rFonts w:ascii="Times New Roman" w:eastAsia="Times New Roman" w:hAnsi="Times New Roman" w:cs="Times New Roman"/>
          <w:noProof w:val="0"/>
          <w:sz w:val="24"/>
          <w:szCs w:val="24"/>
          <w:lang w:eastAsia="sk-SK"/>
        </w:rPr>
        <w:t>zohráva</w:t>
      </w:r>
      <w:r w:rsidR="007F7AEA" w:rsidRPr="007F7AEA">
        <w:rPr>
          <w:rFonts w:ascii="Times New Roman" w:eastAsia="Times New Roman" w:hAnsi="Times New Roman" w:cs="Times New Roman"/>
          <w:noProof w:val="0"/>
          <w:spacing w:val="23"/>
          <w:sz w:val="24"/>
          <w:szCs w:val="24"/>
          <w:lang w:eastAsia="sk-SK"/>
        </w:rPr>
        <w:t xml:space="preserve"> </w:t>
      </w:r>
      <w:r w:rsidR="007F7AEA" w:rsidRPr="007F7AEA">
        <w:rPr>
          <w:rFonts w:ascii="Times New Roman" w:eastAsia="Times New Roman" w:hAnsi="Times New Roman" w:cs="Times New Roman"/>
          <w:noProof w:val="0"/>
          <w:sz w:val="24"/>
          <w:szCs w:val="24"/>
          <w:lang w:eastAsia="sk-SK"/>
        </w:rPr>
        <w:t>kľúčovú</w:t>
      </w:r>
      <w:r w:rsidR="007F7AEA" w:rsidRPr="007F7AEA">
        <w:rPr>
          <w:rFonts w:ascii="Times New Roman" w:eastAsia="Times New Roman" w:hAnsi="Times New Roman" w:cs="Times New Roman"/>
          <w:noProof w:val="0"/>
          <w:spacing w:val="23"/>
          <w:sz w:val="24"/>
          <w:szCs w:val="24"/>
          <w:lang w:eastAsia="sk-SK"/>
        </w:rPr>
        <w:t xml:space="preserve"> </w:t>
      </w:r>
      <w:r w:rsidR="007F7AEA" w:rsidRPr="007F7AEA">
        <w:rPr>
          <w:rFonts w:ascii="Times New Roman" w:eastAsia="Times New Roman" w:hAnsi="Times New Roman" w:cs="Times New Roman"/>
          <w:noProof w:val="0"/>
          <w:sz w:val="24"/>
          <w:szCs w:val="24"/>
          <w:lang w:eastAsia="sk-SK"/>
        </w:rPr>
        <w:t>úlohu pri udržiavaní</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a</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rozvíjaní</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národnej</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identity,</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kultúry</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a</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spolupatričnosti</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Maďarov</w:t>
      </w:r>
      <w:r w:rsidR="007F7AEA" w:rsidRPr="007F7AEA">
        <w:rPr>
          <w:rFonts w:ascii="Times New Roman" w:eastAsia="Times New Roman" w:hAnsi="Times New Roman" w:cs="Times New Roman"/>
          <w:noProof w:val="0"/>
          <w:spacing w:val="67"/>
          <w:sz w:val="24"/>
          <w:szCs w:val="24"/>
          <w:lang w:eastAsia="sk-SK"/>
        </w:rPr>
        <w:t xml:space="preserve"> </w:t>
      </w:r>
      <w:r w:rsidR="007F7AEA" w:rsidRPr="007F7AEA">
        <w:rPr>
          <w:rFonts w:ascii="Times New Roman" w:eastAsia="Times New Roman" w:hAnsi="Times New Roman" w:cs="Times New Roman"/>
          <w:noProof w:val="0"/>
          <w:sz w:val="24"/>
          <w:szCs w:val="24"/>
          <w:lang w:eastAsia="sk-SK"/>
        </w:rPr>
        <w:t>žijúcich na území</w:t>
      </w:r>
      <w:r w:rsidR="007F7AEA" w:rsidRPr="007F7AEA">
        <w:rPr>
          <w:rFonts w:ascii="Times New Roman" w:eastAsia="Times New Roman" w:hAnsi="Times New Roman" w:cs="Times New Roman"/>
          <w:noProof w:val="0"/>
          <w:spacing w:val="4"/>
          <w:sz w:val="24"/>
          <w:szCs w:val="24"/>
          <w:lang w:eastAsia="sk-SK"/>
        </w:rPr>
        <w:t xml:space="preserve"> </w:t>
      </w:r>
      <w:r w:rsidR="007F7AEA" w:rsidRPr="007F7AEA">
        <w:rPr>
          <w:rFonts w:ascii="Times New Roman" w:eastAsia="Times New Roman" w:hAnsi="Times New Roman" w:cs="Times New Roman"/>
          <w:noProof w:val="0"/>
          <w:sz w:val="24"/>
          <w:szCs w:val="24"/>
          <w:lang w:eastAsia="sk-SK"/>
        </w:rPr>
        <w:t>Slovenskej</w:t>
      </w:r>
      <w:r w:rsidR="007F7AEA" w:rsidRPr="007F7AEA">
        <w:rPr>
          <w:rFonts w:ascii="Times New Roman" w:eastAsia="Times New Roman" w:hAnsi="Times New Roman" w:cs="Times New Roman"/>
          <w:noProof w:val="0"/>
          <w:spacing w:val="4"/>
          <w:sz w:val="24"/>
          <w:szCs w:val="24"/>
          <w:lang w:eastAsia="sk-SK"/>
        </w:rPr>
        <w:t xml:space="preserve"> </w:t>
      </w:r>
      <w:r w:rsidR="007F7AEA" w:rsidRPr="007F7AEA">
        <w:rPr>
          <w:rFonts w:ascii="Times New Roman" w:eastAsia="Times New Roman" w:hAnsi="Times New Roman" w:cs="Times New Roman"/>
          <w:noProof w:val="0"/>
          <w:sz w:val="24"/>
          <w:szCs w:val="24"/>
          <w:lang w:eastAsia="sk-SK"/>
        </w:rPr>
        <w:t>republiky</w:t>
      </w:r>
      <w:r w:rsidR="007F7AEA" w:rsidRPr="007F7AEA">
        <w:rPr>
          <w:rFonts w:ascii="Times New Roman" w:eastAsia="Times New Roman" w:hAnsi="Times New Roman" w:cs="Times New Roman"/>
          <w:noProof w:val="0"/>
          <w:spacing w:val="4"/>
          <w:sz w:val="24"/>
          <w:szCs w:val="24"/>
          <w:lang w:eastAsia="sk-SK"/>
        </w:rPr>
        <w:t xml:space="preserve"> </w:t>
      </w:r>
      <w:r w:rsidR="007F7AEA" w:rsidRPr="007F7AEA">
        <w:rPr>
          <w:rFonts w:ascii="Times New Roman" w:eastAsia="Times New Roman" w:hAnsi="Times New Roman" w:cs="Times New Roman"/>
          <w:noProof w:val="0"/>
          <w:sz w:val="24"/>
          <w:szCs w:val="24"/>
          <w:lang w:eastAsia="sk-SK"/>
        </w:rPr>
        <w:t>a</w:t>
      </w:r>
      <w:r w:rsidR="007F7AEA" w:rsidRPr="007F7AEA">
        <w:rPr>
          <w:rFonts w:ascii="Times New Roman" w:eastAsia="Times New Roman" w:hAnsi="Times New Roman" w:cs="Times New Roman"/>
          <w:noProof w:val="0"/>
          <w:spacing w:val="4"/>
          <w:sz w:val="24"/>
          <w:szCs w:val="24"/>
          <w:lang w:eastAsia="sk-SK"/>
        </w:rPr>
        <w:t xml:space="preserve"> </w:t>
      </w:r>
      <w:r w:rsidR="007F7AEA" w:rsidRPr="007F7AEA">
        <w:rPr>
          <w:rFonts w:ascii="Times New Roman" w:eastAsia="Times New Roman" w:hAnsi="Times New Roman" w:cs="Times New Roman"/>
          <w:noProof w:val="0"/>
          <w:sz w:val="24"/>
          <w:szCs w:val="24"/>
          <w:lang w:eastAsia="sk-SK"/>
        </w:rPr>
        <w:t>obhajovaní</w:t>
      </w:r>
      <w:r w:rsidR="007F7AEA" w:rsidRPr="007F7AEA">
        <w:rPr>
          <w:rFonts w:ascii="Times New Roman" w:eastAsia="Times New Roman" w:hAnsi="Times New Roman" w:cs="Times New Roman"/>
          <w:noProof w:val="0"/>
          <w:spacing w:val="4"/>
          <w:sz w:val="24"/>
          <w:szCs w:val="24"/>
          <w:lang w:eastAsia="sk-SK"/>
        </w:rPr>
        <w:t xml:space="preserve"> </w:t>
      </w:r>
      <w:r w:rsidR="007F7AEA" w:rsidRPr="007F7AEA">
        <w:rPr>
          <w:rFonts w:ascii="Times New Roman" w:eastAsia="Times New Roman" w:hAnsi="Times New Roman" w:cs="Times New Roman"/>
          <w:noProof w:val="0"/>
          <w:sz w:val="24"/>
          <w:szCs w:val="24"/>
          <w:lang w:eastAsia="sk-SK"/>
        </w:rPr>
        <w:t>ich</w:t>
      </w:r>
      <w:r w:rsidR="007F7AEA" w:rsidRPr="007F7AEA">
        <w:rPr>
          <w:rFonts w:ascii="Times New Roman" w:eastAsia="Times New Roman" w:hAnsi="Times New Roman" w:cs="Times New Roman"/>
          <w:noProof w:val="0"/>
          <w:spacing w:val="4"/>
          <w:sz w:val="24"/>
          <w:szCs w:val="24"/>
          <w:lang w:eastAsia="sk-SK"/>
        </w:rPr>
        <w:t xml:space="preserve"> </w:t>
      </w:r>
      <w:r w:rsidR="007F7AEA" w:rsidRPr="007F7AEA">
        <w:rPr>
          <w:rFonts w:ascii="Times New Roman" w:eastAsia="Times New Roman" w:hAnsi="Times New Roman" w:cs="Times New Roman"/>
          <w:noProof w:val="0"/>
          <w:sz w:val="24"/>
          <w:szCs w:val="24"/>
          <w:lang w:eastAsia="sk-SK"/>
        </w:rPr>
        <w:t>spoločenských</w:t>
      </w:r>
      <w:r w:rsidR="007F7AEA" w:rsidRPr="007F7AEA">
        <w:rPr>
          <w:rFonts w:ascii="Times New Roman" w:eastAsia="Times New Roman" w:hAnsi="Times New Roman" w:cs="Times New Roman"/>
          <w:noProof w:val="0"/>
          <w:spacing w:val="4"/>
          <w:sz w:val="24"/>
          <w:szCs w:val="24"/>
          <w:lang w:eastAsia="sk-SK"/>
        </w:rPr>
        <w:t xml:space="preserve"> </w:t>
      </w:r>
      <w:r w:rsidR="007F7AEA" w:rsidRPr="007F7AEA">
        <w:rPr>
          <w:rFonts w:ascii="Times New Roman" w:eastAsia="Times New Roman" w:hAnsi="Times New Roman" w:cs="Times New Roman"/>
          <w:noProof w:val="0"/>
          <w:sz w:val="24"/>
          <w:szCs w:val="24"/>
          <w:lang w:eastAsia="sk-SK"/>
        </w:rPr>
        <w:t>záujmov.</w:t>
      </w:r>
      <w:r w:rsidR="007F7AEA" w:rsidRPr="007F7AEA">
        <w:rPr>
          <w:rFonts w:ascii="Times New Roman" w:eastAsia="Times New Roman" w:hAnsi="Times New Roman" w:cs="Times New Roman"/>
          <w:noProof w:val="0"/>
          <w:spacing w:val="4"/>
          <w:sz w:val="24"/>
          <w:szCs w:val="24"/>
          <w:lang w:eastAsia="sk-SK"/>
        </w:rPr>
        <w:t xml:space="preserve"> </w:t>
      </w:r>
      <w:r w:rsidR="00AE4B54">
        <w:rPr>
          <w:rFonts w:ascii="Times New Roman" w:eastAsia="Times New Roman" w:hAnsi="Times New Roman" w:cs="Times New Roman"/>
          <w:noProof w:val="0"/>
          <w:sz w:val="24"/>
          <w:szCs w:val="24"/>
          <w:lang w:eastAsia="sk-SK"/>
        </w:rPr>
        <w:t>Bol</w:t>
      </w:r>
      <w:r>
        <w:rPr>
          <w:rFonts w:ascii="Times New Roman" w:eastAsia="Times New Roman" w:hAnsi="Times New Roman" w:cs="Times New Roman"/>
          <w:noProof w:val="0"/>
          <w:sz w:val="24"/>
          <w:szCs w:val="24"/>
          <w:lang w:eastAsia="sk-SK"/>
        </w:rPr>
        <w:t xml:space="preserve"> založený</w:t>
      </w:r>
      <w:r w:rsidR="00AE4B54" w:rsidRPr="007F7AEA">
        <w:rPr>
          <w:rFonts w:ascii="Times New Roman" w:eastAsia="Times New Roman" w:hAnsi="Times New Roman" w:cs="Times New Roman"/>
          <w:noProof w:val="0"/>
          <w:spacing w:val="23"/>
          <w:sz w:val="24"/>
          <w:szCs w:val="24"/>
          <w:lang w:eastAsia="sk-SK"/>
        </w:rPr>
        <w:t xml:space="preserve"> </w:t>
      </w:r>
      <w:r w:rsidR="00AE4B54" w:rsidRPr="007F7AEA">
        <w:rPr>
          <w:rFonts w:ascii="Times New Roman" w:eastAsia="Times New Roman" w:hAnsi="Times New Roman" w:cs="Times New Roman"/>
          <w:noProof w:val="0"/>
          <w:sz w:val="24"/>
          <w:szCs w:val="24"/>
          <w:lang w:eastAsia="sk-SK"/>
        </w:rPr>
        <w:t>5.</w:t>
      </w:r>
      <w:r w:rsidR="00AE4B54" w:rsidRPr="007F7AEA">
        <w:rPr>
          <w:rFonts w:ascii="Times New Roman" w:eastAsia="Times New Roman" w:hAnsi="Times New Roman" w:cs="Times New Roman"/>
          <w:noProof w:val="0"/>
          <w:spacing w:val="23"/>
          <w:sz w:val="24"/>
          <w:szCs w:val="24"/>
          <w:lang w:eastAsia="sk-SK"/>
        </w:rPr>
        <w:t xml:space="preserve"> </w:t>
      </w:r>
      <w:r w:rsidR="00AE4B54" w:rsidRPr="007F7AEA">
        <w:rPr>
          <w:rFonts w:ascii="Times New Roman" w:eastAsia="Times New Roman" w:hAnsi="Times New Roman" w:cs="Times New Roman"/>
          <w:noProof w:val="0"/>
          <w:sz w:val="24"/>
          <w:szCs w:val="24"/>
          <w:lang w:eastAsia="sk-SK"/>
        </w:rPr>
        <w:t>marca</w:t>
      </w:r>
      <w:r w:rsidR="00AE4B54" w:rsidRPr="007F7AEA">
        <w:rPr>
          <w:rFonts w:ascii="Times New Roman" w:eastAsia="Times New Roman" w:hAnsi="Times New Roman" w:cs="Times New Roman"/>
          <w:noProof w:val="0"/>
          <w:spacing w:val="23"/>
          <w:sz w:val="24"/>
          <w:szCs w:val="24"/>
          <w:lang w:eastAsia="sk-SK"/>
        </w:rPr>
        <w:t xml:space="preserve"> </w:t>
      </w:r>
      <w:r w:rsidR="00AE4B54" w:rsidRPr="007F7AEA">
        <w:rPr>
          <w:rFonts w:ascii="Times New Roman" w:eastAsia="Times New Roman" w:hAnsi="Times New Roman" w:cs="Times New Roman"/>
          <w:noProof w:val="0"/>
          <w:sz w:val="24"/>
          <w:szCs w:val="24"/>
          <w:lang w:eastAsia="sk-SK"/>
        </w:rPr>
        <w:t>1949</w:t>
      </w:r>
      <w:r w:rsidR="00AE4B54">
        <w:rPr>
          <w:rFonts w:ascii="Times New Roman" w:eastAsia="Times New Roman" w:hAnsi="Times New Roman" w:cs="Times New Roman"/>
          <w:noProof w:val="0"/>
          <w:sz w:val="24"/>
          <w:szCs w:val="24"/>
          <w:lang w:eastAsia="sk-SK"/>
        </w:rPr>
        <w:t xml:space="preserve"> a od</w:t>
      </w:r>
      <w:r w:rsidR="007F7AEA" w:rsidRPr="007F7AEA">
        <w:rPr>
          <w:rFonts w:ascii="Times New Roman" w:eastAsia="Times New Roman" w:hAnsi="Times New Roman" w:cs="Times New Roman"/>
          <w:noProof w:val="0"/>
          <w:spacing w:val="4"/>
          <w:sz w:val="24"/>
          <w:szCs w:val="24"/>
          <w:lang w:eastAsia="sk-SK"/>
        </w:rPr>
        <w:t xml:space="preserve"> </w:t>
      </w:r>
      <w:r>
        <w:rPr>
          <w:rFonts w:ascii="Times New Roman" w:eastAsia="Times New Roman" w:hAnsi="Times New Roman" w:cs="Times New Roman"/>
          <w:noProof w:val="0"/>
          <w:sz w:val="24"/>
          <w:szCs w:val="24"/>
          <w:lang w:eastAsia="sk-SK"/>
        </w:rPr>
        <w:t>jeho</w:t>
      </w:r>
      <w:r w:rsidR="007F7AEA" w:rsidRPr="007F7AEA">
        <w:rPr>
          <w:rFonts w:ascii="Times New Roman" w:eastAsia="Times New Roman" w:hAnsi="Times New Roman" w:cs="Times New Roman"/>
          <w:noProof w:val="0"/>
          <w:spacing w:val="4"/>
          <w:sz w:val="24"/>
          <w:szCs w:val="24"/>
          <w:lang w:eastAsia="sk-SK"/>
        </w:rPr>
        <w:t xml:space="preserve"> </w:t>
      </w:r>
      <w:r w:rsidR="007F7AEA" w:rsidRPr="007F7AEA">
        <w:rPr>
          <w:rFonts w:ascii="Times New Roman" w:eastAsia="Times New Roman" w:hAnsi="Times New Roman" w:cs="Times New Roman"/>
          <w:noProof w:val="0"/>
          <w:sz w:val="24"/>
          <w:szCs w:val="24"/>
          <w:lang w:eastAsia="sk-SK"/>
        </w:rPr>
        <w:t>vzniku</w:t>
      </w:r>
      <w:r w:rsidR="007F7AEA" w:rsidRPr="007F7AEA">
        <w:rPr>
          <w:rFonts w:ascii="Times New Roman" w:eastAsia="Times New Roman" w:hAnsi="Times New Roman" w:cs="Times New Roman"/>
          <w:noProof w:val="0"/>
          <w:spacing w:val="4"/>
          <w:sz w:val="24"/>
          <w:szCs w:val="24"/>
          <w:lang w:eastAsia="sk-SK"/>
        </w:rPr>
        <w:t xml:space="preserve"> </w:t>
      </w:r>
      <w:r>
        <w:rPr>
          <w:rFonts w:ascii="Times New Roman" w:eastAsia="Times New Roman" w:hAnsi="Times New Roman" w:cs="Times New Roman"/>
          <w:noProof w:val="0"/>
          <w:sz w:val="24"/>
          <w:szCs w:val="24"/>
          <w:lang w:eastAsia="sk-SK"/>
        </w:rPr>
        <w:t>prešiel</w:t>
      </w:r>
      <w:r w:rsidR="007F7AEA" w:rsidRPr="007F7AEA">
        <w:rPr>
          <w:rFonts w:ascii="Times New Roman" w:eastAsia="Times New Roman" w:hAnsi="Times New Roman" w:cs="Times New Roman"/>
          <w:noProof w:val="0"/>
          <w:sz w:val="24"/>
          <w:szCs w:val="24"/>
          <w:lang w:eastAsia="sk-SK"/>
        </w:rPr>
        <w:t xml:space="preserve"> viacerými</w:t>
      </w:r>
      <w:r w:rsidR="007F7AEA" w:rsidRPr="007F7AEA">
        <w:rPr>
          <w:rFonts w:ascii="Times New Roman" w:eastAsia="Times New Roman" w:hAnsi="Times New Roman" w:cs="Times New Roman"/>
          <w:noProof w:val="0"/>
          <w:spacing w:val="61"/>
          <w:sz w:val="24"/>
          <w:szCs w:val="24"/>
          <w:lang w:eastAsia="sk-SK"/>
        </w:rPr>
        <w:t xml:space="preserve"> </w:t>
      </w:r>
      <w:r w:rsidR="007F7AEA" w:rsidRPr="007F7AEA">
        <w:rPr>
          <w:rFonts w:ascii="Times New Roman" w:eastAsia="Times New Roman" w:hAnsi="Times New Roman" w:cs="Times New Roman"/>
          <w:noProof w:val="0"/>
          <w:sz w:val="24"/>
          <w:szCs w:val="24"/>
          <w:lang w:eastAsia="sk-SK"/>
        </w:rPr>
        <w:t>formálnymi</w:t>
      </w:r>
      <w:r w:rsidR="007F7AEA" w:rsidRPr="007F7AEA">
        <w:rPr>
          <w:rFonts w:ascii="Times New Roman" w:eastAsia="Times New Roman" w:hAnsi="Times New Roman" w:cs="Times New Roman"/>
          <w:noProof w:val="0"/>
          <w:spacing w:val="61"/>
          <w:sz w:val="24"/>
          <w:szCs w:val="24"/>
          <w:lang w:eastAsia="sk-SK"/>
        </w:rPr>
        <w:t xml:space="preserve"> </w:t>
      </w:r>
      <w:r w:rsidR="007F7AEA" w:rsidRPr="007F7AEA">
        <w:rPr>
          <w:rFonts w:ascii="Times New Roman" w:eastAsia="Times New Roman" w:hAnsi="Times New Roman" w:cs="Times New Roman"/>
          <w:noProof w:val="0"/>
          <w:sz w:val="24"/>
          <w:szCs w:val="24"/>
          <w:lang w:eastAsia="sk-SK"/>
        </w:rPr>
        <w:t>zmenami</w:t>
      </w:r>
      <w:r w:rsidR="007F7AEA" w:rsidRPr="007F7AEA">
        <w:rPr>
          <w:rFonts w:ascii="Times New Roman" w:eastAsia="Times New Roman" w:hAnsi="Times New Roman" w:cs="Times New Roman"/>
          <w:noProof w:val="0"/>
          <w:spacing w:val="61"/>
          <w:sz w:val="24"/>
          <w:szCs w:val="24"/>
          <w:lang w:eastAsia="sk-SK"/>
        </w:rPr>
        <w:t xml:space="preserve"> </w:t>
      </w:r>
      <w:r w:rsidR="007F7AEA" w:rsidRPr="007F7AEA">
        <w:rPr>
          <w:rFonts w:ascii="Times New Roman" w:eastAsia="Times New Roman" w:hAnsi="Times New Roman" w:cs="Times New Roman"/>
          <w:noProof w:val="0"/>
          <w:sz w:val="24"/>
          <w:szCs w:val="24"/>
          <w:lang w:eastAsia="sk-SK"/>
        </w:rPr>
        <w:t>a v súčasnosti</w:t>
      </w:r>
      <w:r w:rsidR="007F7AEA" w:rsidRPr="007F7AEA">
        <w:rPr>
          <w:rFonts w:ascii="Times New Roman" w:eastAsia="Times New Roman" w:hAnsi="Times New Roman" w:cs="Times New Roman"/>
          <w:noProof w:val="0"/>
          <w:spacing w:val="61"/>
          <w:sz w:val="24"/>
          <w:szCs w:val="24"/>
          <w:lang w:eastAsia="sk-SK"/>
        </w:rPr>
        <w:t xml:space="preserve"> </w:t>
      </w:r>
      <w:r w:rsidR="007F7AEA" w:rsidRPr="007F7AEA">
        <w:rPr>
          <w:rFonts w:ascii="Times New Roman" w:eastAsia="Times New Roman" w:hAnsi="Times New Roman" w:cs="Times New Roman"/>
          <w:noProof w:val="0"/>
          <w:sz w:val="24"/>
          <w:szCs w:val="24"/>
          <w:lang w:eastAsia="sk-SK"/>
        </w:rPr>
        <w:t>existuje</w:t>
      </w:r>
      <w:r w:rsidR="007F7AEA" w:rsidRPr="007F7AEA">
        <w:rPr>
          <w:rFonts w:ascii="Times New Roman" w:eastAsia="Times New Roman" w:hAnsi="Times New Roman" w:cs="Times New Roman"/>
          <w:noProof w:val="0"/>
          <w:spacing w:val="61"/>
          <w:sz w:val="24"/>
          <w:szCs w:val="24"/>
          <w:lang w:eastAsia="sk-SK"/>
        </w:rPr>
        <w:t xml:space="preserve"> </w:t>
      </w:r>
      <w:r w:rsidR="007F7AEA" w:rsidRPr="007F7AEA">
        <w:rPr>
          <w:rFonts w:ascii="Times New Roman" w:eastAsia="Times New Roman" w:hAnsi="Times New Roman" w:cs="Times New Roman"/>
          <w:noProof w:val="0"/>
          <w:sz w:val="24"/>
          <w:szCs w:val="24"/>
          <w:lang w:eastAsia="sk-SK"/>
        </w:rPr>
        <w:t>ako</w:t>
      </w:r>
      <w:r w:rsidR="007F7AEA" w:rsidRPr="007F7AEA">
        <w:rPr>
          <w:rFonts w:ascii="Times New Roman" w:eastAsia="Times New Roman" w:hAnsi="Times New Roman" w:cs="Times New Roman"/>
          <w:noProof w:val="0"/>
          <w:spacing w:val="61"/>
          <w:sz w:val="24"/>
          <w:szCs w:val="24"/>
          <w:lang w:eastAsia="sk-SK"/>
        </w:rPr>
        <w:t xml:space="preserve"> </w:t>
      </w:r>
      <w:r w:rsidR="007F7AEA" w:rsidRPr="007F7AEA">
        <w:rPr>
          <w:rFonts w:ascii="Times New Roman" w:eastAsia="Times New Roman" w:hAnsi="Times New Roman" w:cs="Times New Roman"/>
          <w:noProof w:val="0"/>
          <w:sz w:val="24"/>
          <w:szCs w:val="24"/>
          <w:lang w:eastAsia="sk-SK"/>
        </w:rPr>
        <w:t>občianske</w:t>
      </w:r>
      <w:r w:rsidR="007F7AEA" w:rsidRPr="007F7AEA">
        <w:rPr>
          <w:rFonts w:ascii="Times New Roman" w:eastAsia="Times New Roman" w:hAnsi="Times New Roman" w:cs="Times New Roman"/>
          <w:noProof w:val="0"/>
          <w:spacing w:val="61"/>
          <w:sz w:val="24"/>
          <w:szCs w:val="24"/>
          <w:lang w:eastAsia="sk-SK"/>
        </w:rPr>
        <w:t xml:space="preserve"> </w:t>
      </w:r>
      <w:r w:rsidR="007F7AEA" w:rsidRPr="007F7AEA">
        <w:rPr>
          <w:rFonts w:ascii="Times New Roman" w:eastAsia="Times New Roman" w:hAnsi="Times New Roman" w:cs="Times New Roman"/>
          <w:noProof w:val="0"/>
          <w:sz w:val="24"/>
          <w:szCs w:val="24"/>
          <w:lang w:eastAsia="sk-SK"/>
        </w:rPr>
        <w:t>združenie</w:t>
      </w:r>
      <w:r w:rsidR="007F7AEA" w:rsidRPr="007F7AEA">
        <w:rPr>
          <w:rFonts w:ascii="Times New Roman" w:eastAsia="Times New Roman" w:hAnsi="Times New Roman" w:cs="Times New Roman"/>
          <w:noProof w:val="0"/>
          <w:spacing w:val="61"/>
          <w:sz w:val="24"/>
          <w:szCs w:val="24"/>
          <w:lang w:eastAsia="sk-SK"/>
        </w:rPr>
        <w:t xml:space="preserve"> </w:t>
      </w:r>
      <w:r w:rsidR="007F7AEA" w:rsidRPr="007F7AEA">
        <w:rPr>
          <w:rFonts w:ascii="Times New Roman" w:eastAsia="Times New Roman" w:hAnsi="Times New Roman" w:cs="Times New Roman"/>
          <w:noProof w:val="0"/>
          <w:sz w:val="24"/>
          <w:szCs w:val="24"/>
          <w:lang w:eastAsia="sk-SK"/>
        </w:rPr>
        <w:t>s 53 000 členmi</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a viac</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ako</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400</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miestnymi,</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lokálnymi</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organizačnými</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jednotkami</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pôsobiacimi</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na</w:t>
      </w:r>
      <w:r w:rsidR="007F7AEA" w:rsidRPr="007F7AEA">
        <w:rPr>
          <w:rFonts w:ascii="Times New Roman" w:eastAsia="Times New Roman" w:hAnsi="Times New Roman" w:cs="Times New Roman"/>
          <w:noProof w:val="0"/>
          <w:spacing w:val="1"/>
          <w:sz w:val="24"/>
          <w:szCs w:val="24"/>
          <w:lang w:eastAsia="sk-SK"/>
        </w:rPr>
        <w:t xml:space="preserve"> </w:t>
      </w:r>
      <w:r w:rsidR="007F7AEA" w:rsidRPr="007F7AEA">
        <w:rPr>
          <w:rFonts w:ascii="Times New Roman" w:eastAsia="Times New Roman" w:hAnsi="Times New Roman" w:cs="Times New Roman"/>
          <w:noProof w:val="0"/>
          <w:sz w:val="24"/>
          <w:szCs w:val="24"/>
          <w:lang w:eastAsia="sk-SK"/>
        </w:rPr>
        <w:t xml:space="preserve">území celého Slovenska. </w:t>
      </w:r>
    </w:p>
    <w:p w:rsidR="007F7AEA" w:rsidRPr="00264FB6" w:rsidRDefault="00264FB6" w:rsidP="007F7AEA">
      <w:pPr>
        <w:spacing w:after="0" w:line="240" w:lineRule="auto"/>
        <w:jc w:val="both"/>
        <w:divId w:val="1257716440"/>
        <w:rPr>
          <w:rFonts w:ascii="Times New Roman" w:eastAsia="Times New Roman" w:hAnsi="Times New Roman" w:cs="Times New Roman"/>
          <w:noProof w:val="0"/>
          <w:spacing w:val="9"/>
          <w:sz w:val="24"/>
          <w:szCs w:val="24"/>
          <w:lang w:eastAsia="sk-SK"/>
        </w:rPr>
      </w:pPr>
      <w:r>
        <w:rPr>
          <w:rFonts w:ascii="Times New Roman" w:eastAsia="Times New Roman" w:hAnsi="Times New Roman" w:cs="Times New Roman"/>
          <w:noProof w:val="0"/>
          <w:sz w:val="24"/>
          <w:szCs w:val="24"/>
          <w:lang w:eastAsia="sk-SK"/>
        </w:rPr>
        <w:t>Predkladateľ uvádza, že zväz</w:t>
      </w:r>
      <w:r w:rsidR="007F7AEA" w:rsidRPr="007F7AEA">
        <w:rPr>
          <w:rFonts w:ascii="Times New Roman" w:eastAsia="Times New Roman" w:hAnsi="Times New Roman" w:cs="Times New Roman"/>
          <w:noProof w:val="0"/>
          <w:spacing w:val="-11"/>
          <w:sz w:val="24"/>
          <w:szCs w:val="24"/>
          <w:lang w:eastAsia="sk-SK"/>
        </w:rPr>
        <w:t xml:space="preserve"> </w:t>
      </w:r>
      <w:r w:rsidR="00CE60CC" w:rsidRPr="007F7AEA">
        <w:rPr>
          <w:rFonts w:ascii="Times New Roman" w:eastAsia="Times New Roman" w:hAnsi="Times New Roman" w:cs="Times New Roman"/>
          <w:noProof w:val="0"/>
          <w:sz w:val="24"/>
          <w:szCs w:val="24"/>
          <w:lang w:eastAsia="sk-SK"/>
        </w:rPr>
        <w:t>dostával</w:t>
      </w:r>
      <w:r w:rsidR="00CE60CC" w:rsidRPr="007F7AEA">
        <w:rPr>
          <w:rFonts w:ascii="Times New Roman" w:eastAsia="Times New Roman" w:hAnsi="Times New Roman" w:cs="Times New Roman"/>
          <w:noProof w:val="0"/>
          <w:spacing w:val="-11"/>
          <w:sz w:val="24"/>
          <w:szCs w:val="24"/>
          <w:lang w:eastAsia="sk-SK"/>
        </w:rPr>
        <w:t xml:space="preserve"> </w:t>
      </w:r>
      <w:r w:rsidR="007F7AEA" w:rsidRPr="007F7AEA">
        <w:rPr>
          <w:rFonts w:ascii="Times New Roman" w:eastAsia="Times New Roman" w:hAnsi="Times New Roman" w:cs="Times New Roman"/>
          <w:noProof w:val="0"/>
          <w:sz w:val="24"/>
          <w:szCs w:val="24"/>
          <w:lang w:eastAsia="sk-SK"/>
        </w:rPr>
        <w:t>finančný</w:t>
      </w:r>
      <w:r w:rsidR="007F7AEA" w:rsidRPr="007F7AEA">
        <w:rPr>
          <w:rFonts w:ascii="Times New Roman" w:eastAsia="Times New Roman" w:hAnsi="Times New Roman" w:cs="Times New Roman"/>
          <w:noProof w:val="0"/>
          <w:spacing w:val="-11"/>
          <w:sz w:val="24"/>
          <w:szCs w:val="24"/>
          <w:lang w:eastAsia="sk-SK"/>
        </w:rPr>
        <w:t xml:space="preserve"> </w:t>
      </w:r>
      <w:r w:rsidR="007F7AEA" w:rsidRPr="007F7AEA">
        <w:rPr>
          <w:rFonts w:ascii="Times New Roman" w:eastAsia="Times New Roman" w:hAnsi="Times New Roman" w:cs="Times New Roman"/>
          <w:noProof w:val="0"/>
          <w:sz w:val="24"/>
          <w:szCs w:val="24"/>
          <w:lang w:eastAsia="sk-SK"/>
        </w:rPr>
        <w:t>príspevok</w:t>
      </w:r>
      <w:r w:rsidR="007F7AEA" w:rsidRPr="007F7AEA">
        <w:rPr>
          <w:rFonts w:ascii="Times New Roman" w:eastAsia="Times New Roman" w:hAnsi="Times New Roman" w:cs="Times New Roman"/>
          <w:noProof w:val="0"/>
          <w:spacing w:val="-11"/>
          <w:sz w:val="24"/>
          <w:szCs w:val="24"/>
          <w:lang w:eastAsia="sk-SK"/>
        </w:rPr>
        <w:t xml:space="preserve"> </w:t>
      </w:r>
      <w:r w:rsidR="007F7AEA" w:rsidRPr="007F7AEA">
        <w:rPr>
          <w:rFonts w:ascii="Times New Roman" w:eastAsia="Times New Roman" w:hAnsi="Times New Roman" w:cs="Times New Roman"/>
          <w:noProof w:val="0"/>
          <w:sz w:val="24"/>
          <w:szCs w:val="24"/>
          <w:lang w:eastAsia="sk-SK"/>
        </w:rPr>
        <w:t>na</w:t>
      </w:r>
      <w:r w:rsidR="007F7AEA" w:rsidRPr="007F7AEA">
        <w:rPr>
          <w:rFonts w:ascii="Times New Roman" w:eastAsia="Times New Roman" w:hAnsi="Times New Roman" w:cs="Times New Roman"/>
          <w:noProof w:val="0"/>
          <w:spacing w:val="-11"/>
          <w:sz w:val="24"/>
          <w:szCs w:val="24"/>
          <w:lang w:eastAsia="sk-SK"/>
        </w:rPr>
        <w:t xml:space="preserve"> </w:t>
      </w:r>
      <w:r w:rsidR="007F7AEA">
        <w:rPr>
          <w:rFonts w:ascii="Times New Roman" w:eastAsia="Times New Roman" w:hAnsi="Times New Roman" w:cs="Times New Roman"/>
          <w:noProof w:val="0"/>
          <w:sz w:val="24"/>
          <w:szCs w:val="24"/>
          <w:lang w:eastAsia="sk-SK"/>
        </w:rPr>
        <w:t>svoje</w:t>
      </w:r>
      <w:r w:rsidR="007F7AEA" w:rsidRPr="007F7AEA">
        <w:rPr>
          <w:rFonts w:ascii="Times New Roman" w:eastAsia="Times New Roman" w:hAnsi="Times New Roman" w:cs="Times New Roman"/>
          <w:noProof w:val="0"/>
          <w:spacing w:val="-11"/>
          <w:sz w:val="24"/>
          <w:szCs w:val="24"/>
          <w:lang w:eastAsia="sk-SK"/>
        </w:rPr>
        <w:t xml:space="preserve"> </w:t>
      </w:r>
      <w:r w:rsidR="007F7AEA" w:rsidRPr="007F7AEA">
        <w:rPr>
          <w:rFonts w:ascii="Times New Roman" w:eastAsia="Times New Roman" w:hAnsi="Times New Roman" w:cs="Times New Roman"/>
          <w:noProof w:val="0"/>
          <w:sz w:val="24"/>
          <w:szCs w:val="24"/>
          <w:lang w:eastAsia="sk-SK"/>
        </w:rPr>
        <w:t>fungovanie</w:t>
      </w:r>
      <w:r w:rsidR="007F7AEA" w:rsidRPr="007F7AEA">
        <w:rPr>
          <w:rFonts w:ascii="Times New Roman" w:eastAsia="Times New Roman" w:hAnsi="Times New Roman" w:cs="Times New Roman"/>
          <w:noProof w:val="0"/>
          <w:spacing w:val="-11"/>
          <w:sz w:val="24"/>
          <w:szCs w:val="24"/>
          <w:lang w:eastAsia="sk-SK"/>
        </w:rPr>
        <w:t xml:space="preserve"> </w:t>
      </w:r>
      <w:r w:rsidR="007F7AEA" w:rsidRPr="007F7AEA">
        <w:rPr>
          <w:rFonts w:ascii="Times New Roman" w:eastAsia="Times New Roman" w:hAnsi="Times New Roman" w:cs="Times New Roman"/>
          <w:noProof w:val="0"/>
          <w:sz w:val="24"/>
          <w:szCs w:val="24"/>
          <w:lang w:eastAsia="sk-SK"/>
        </w:rPr>
        <w:t>od</w:t>
      </w:r>
      <w:r w:rsidR="007F7AEA" w:rsidRPr="007F7AEA">
        <w:rPr>
          <w:rFonts w:ascii="Times New Roman" w:eastAsia="Times New Roman" w:hAnsi="Times New Roman" w:cs="Times New Roman"/>
          <w:noProof w:val="0"/>
          <w:spacing w:val="-11"/>
          <w:sz w:val="24"/>
          <w:szCs w:val="24"/>
          <w:lang w:eastAsia="sk-SK"/>
        </w:rPr>
        <w:t xml:space="preserve"> </w:t>
      </w:r>
      <w:r w:rsidR="007F7AEA" w:rsidRPr="007F7AEA">
        <w:rPr>
          <w:rFonts w:ascii="Times New Roman" w:eastAsia="Times New Roman" w:hAnsi="Times New Roman" w:cs="Times New Roman"/>
          <w:noProof w:val="0"/>
          <w:sz w:val="24"/>
          <w:szCs w:val="24"/>
          <w:lang w:eastAsia="sk-SK"/>
        </w:rPr>
        <w:t>štátu</w:t>
      </w:r>
      <w:r>
        <w:rPr>
          <w:rFonts w:ascii="Times New Roman" w:eastAsia="Times New Roman" w:hAnsi="Times New Roman" w:cs="Times New Roman"/>
          <w:noProof w:val="0"/>
          <w:sz w:val="24"/>
          <w:szCs w:val="24"/>
          <w:lang w:eastAsia="sk-SK"/>
        </w:rPr>
        <w:t xml:space="preserve"> </w:t>
      </w:r>
      <w:r>
        <w:rPr>
          <w:rFonts w:ascii="Times New Roman" w:eastAsia="Times New Roman" w:hAnsi="Times New Roman" w:cs="Times New Roman"/>
          <w:noProof w:val="0"/>
          <w:spacing w:val="-11"/>
          <w:sz w:val="24"/>
          <w:szCs w:val="24"/>
          <w:lang w:eastAsia="sk-SK"/>
        </w:rPr>
        <w:t>už aj v minulosti</w:t>
      </w:r>
      <w:r w:rsidR="007F7AEA" w:rsidRPr="007F7AEA">
        <w:rPr>
          <w:rFonts w:ascii="Times New Roman" w:eastAsia="Times New Roman" w:hAnsi="Times New Roman" w:cs="Times New Roman"/>
          <w:noProof w:val="0"/>
          <w:sz w:val="24"/>
          <w:szCs w:val="24"/>
          <w:lang w:eastAsia="sk-SK"/>
        </w:rPr>
        <w:t>,</w:t>
      </w:r>
      <w:r w:rsidR="007F7AEA" w:rsidRPr="007F7AEA">
        <w:rPr>
          <w:rFonts w:ascii="Times New Roman" w:eastAsia="Times New Roman" w:hAnsi="Times New Roman" w:cs="Times New Roman"/>
          <w:noProof w:val="0"/>
          <w:spacing w:val="-11"/>
          <w:sz w:val="24"/>
          <w:szCs w:val="24"/>
          <w:lang w:eastAsia="sk-SK"/>
        </w:rPr>
        <w:t xml:space="preserve"> </w:t>
      </w:r>
      <w:r w:rsidR="007F7AEA" w:rsidRPr="007F7AEA">
        <w:rPr>
          <w:rFonts w:ascii="Times New Roman" w:eastAsia="Times New Roman" w:hAnsi="Times New Roman" w:cs="Times New Roman"/>
          <w:noProof w:val="0"/>
          <w:sz w:val="24"/>
          <w:szCs w:val="24"/>
          <w:lang w:eastAsia="sk-SK"/>
        </w:rPr>
        <w:t>avšak</w:t>
      </w:r>
      <w:r w:rsidR="007F7AEA" w:rsidRPr="007F7AEA">
        <w:rPr>
          <w:rFonts w:ascii="Times New Roman" w:eastAsia="Times New Roman" w:hAnsi="Times New Roman" w:cs="Times New Roman"/>
          <w:noProof w:val="0"/>
          <w:spacing w:val="-11"/>
          <w:sz w:val="24"/>
          <w:szCs w:val="24"/>
          <w:lang w:eastAsia="sk-SK"/>
        </w:rPr>
        <w:t xml:space="preserve"> </w:t>
      </w:r>
      <w:r w:rsidR="007F7AEA" w:rsidRPr="007F7AEA">
        <w:rPr>
          <w:rFonts w:ascii="Times New Roman" w:eastAsia="Times New Roman" w:hAnsi="Times New Roman" w:cs="Times New Roman"/>
          <w:noProof w:val="0"/>
          <w:sz w:val="24"/>
          <w:szCs w:val="24"/>
          <w:lang w:eastAsia="sk-SK"/>
        </w:rPr>
        <w:t>v roku 1996</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bola</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táto</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finančná</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dotácia</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zrušená.</w:t>
      </w:r>
      <w:r w:rsidR="007F7AEA" w:rsidRPr="007F7AEA">
        <w:rPr>
          <w:rFonts w:ascii="Times New Roman" w:eastAsia="Times New Roman" w:hAnsi="Times New Roman" w:cs="Times New Roman"/>
          <w:noProof w:val="0"/>
          <w:spacing w:val="9"/>
          <w:sz w:val="24"/>
          <w:szCs w:val="24"/>
          <w:lang w:eastAsia="sk-SK"/>
        </w:rPr>
        <w:t xml:space="preserve"> </w:t>
      </w:r>
      <w:r w:rsidR="007F7AEA">
        <w:rPr>
          <w:rFonts w:ascii="Times New Roman" w:eastAsia="Times New Roman" w:hAnsi="Times New Roman" w:cs="Times New Roman"/>
          <w:noProof w:val="0"/>
          <w:spacing w:val="9"/>
          <w:sz w:val="24"/>
          <w:szCs w:val="24"/>
          <w:lang w:eastAsia="sk-SK"/>
        </w:rPr>
        <w:t>Poslaneckým n</w:t>
      </w:r>
      <w:r w:rsidR="007F7AEA" w:rsidRPr="007F7AEA">
        <w:rPr>
          <w:rFonts w:ascii="Times New Roman" w:eastAsia="Times New Roman" w:hAnsi="Times New Roman" w:cs="Times New Roman"/>
          <w:noProof w:val="0"/>
          <w:sz w:val="24"/>
          <w:szCs w:val="24"/>
          <w:lang w:eastAsia="sk-SK"/>
        </w:rPr>
        <w:t>ávrhom</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zákona</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sa</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plánuje</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nadviazať</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na</w:t>
      </w:r>
      <w:r w:rsidR="007F7AEA" w:rsidRPr="007F7AEA">
        <w:rPr>
          <w:rFonts w:ascii="Times New Roman" w:eastAsia="Times New Roman" w:hAnsi="Times New Roman" w:cs="Times New Roman"/>
          <w:noProof w:val="0"/>
          <w:spacing w:val="9"/>
          <w:sz w:val="24"/>
          <w:szCs w:val="24"/>
          <w:lang w:eastAsia="sk-SK"/>
        </w:rPr>
        <w:t xml:space="preserve"> </w:t>
      </w:r>
      <w:r w:rsidR="007F7AEA" w:rsidRPr="007F7AEA">
        <w:rPr>
          <w:rFonts w:ascii="Times New Roman" w:eastAsia="Times New Roman" w:hAnsi="Times New Roman" w:cs="Times New Roman"/>
          <w:noProof w:val="0"/>
          <w:sz w:val="24"/>
          <w:szCs w:val="24"/>
          <w:lang w:eastAsia="sk-SK"/>
        </w:rPr>
        <w:t>pretrhnutú kontinuitu</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tejto</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finančnej</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výpomoci</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a opätovne</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zaviesť</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štátny</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príspevok</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poskytovaný</w:t>
      </w:r>
      <w:r w:rsidR="007F7AEA" w:rsidRPr="007F7AEA">
        <w:rPr>
          <w:rFonts w:ascii="Times New Roman" w:eastAsia="Times New Roman" w:hAnsi="Times New Roman" w:cs="Times New Roman"/>
          <w:noProof w:val="0"/>
          <w:spacing w:val="10"/>
          <w:sz w:val="24"/>
          <w:szCs w:val="24"/>
          <w:lang w:eastAsia="sk-SK"/>
        </w:rPr>
        <w:t xml:space="preserve"> </w:t>
      </w:r>
      <w:r w:rsidR="007F7AEA" w:rsidRPr="007F7AEA">
        <w:rPr>
          <w:rFonts w:ascii="Times New Roman" w:eastAsia="Times New Roman" w:hAnsi="Times New Roman" w:cs="Times New Roman"/>
          <w:noProof w:val="0"/>
          <w:sz w:val="24"/>
          <w:szCs w:val="24"/>
          <w:lang w:eastAsia="sk-SK"/>
        </w:rPr>
        <w:t xml:space="preserve">zväzu. </w:t>
      </w:r>
    </w:p>
    <w:p w:rsidR="00CE60CC" w:rsidRDefault="00CE60CC" w:rsidP="007F7AEA">
      <w:pPr>
        <w:spacing w:after="0" w:line="240" w:lineRule="auto"/>
        <w:jc w:val="both"/>
        <w:divId w:val="1257716440"/>
        <w:rPr>
          <w:rFonts w:ascii="Times New Roman" w:eastAsia="Times New Roman" w:hAnsi="Times New Roman" w:cs="Times New Roman"/>
          <w:noProof w:val="0"/>
          <w:sz w:val="24"/>
          <w:szCs w:val="24"/>
          <w:lang w:eastAsia="sk-SK"/>
        </w:rPr>
      </w:pPr>
    </w:p>
    <w:p w:rsidR="00E82313" w:rsidRDefault="00E82313" w:rsidP="00CE60CC">
      <w:pPr>
        <w:spacing w:after="0" w:line="240" w:lineRule="auto"/>
        <w:jc w:val="both"/>
        <w:divId w:val="1257716440"/>
      </w:pPr>
      <w:r w:rsidRPr="00CE60CC">
        <w:rPr>
          <w:rStyle w:val="Siln"/>
          <w:rFonts w:ascii="Times New Roman" w:hAnsi="Times New Roman" w:cs="Times New Roman"/>
          <w:sz w:val="24"/>
          <w:szCs w:val="24"/>
        </w:rPr>
        <w:t>Stanovisko</w:t>
      </w:r>
    </w:p>
    <w:p w:rsidR="00C76759" w:rsidRDefault="006B43B9">
      <w:pPr>
        <w:pStyle w:val="Normlnywebov"/>
        <w:jc w:val="both"/>
        <w:divId w:val="1257716440"/>
        <w:rPr>
          <w:rStyle w:val="Siln"/>
          <w:b w:val="0"/>
        </w:rPr>
      </w:pPr>
      <w:r w:rsidRPr="006B43B9">
        <w:rPr>
          <w:rStyle w:val="Siln"/>
          <w:b w:val="0"/>
        </w:rPr>
        <w:t>Ministerstvo kultúry uplatňuje k poslaneckému návrhu zákona tieto pripomienky:</w:t>
      </w:r>
    </w:p>
    <w:p w:rsidR="00264FB6" w:rsidRDefault="00264FB6" w:rsidP="00473785">
      <w:pPr>
        <w:pStyle w:val="Normlnywebov"/>
        <w:numPr>
          <w:ilvl w:val="0"/>
          <w:numId w:val="2"/>
        </w:numPr>
        <w:spacing w:before="240" w:beforeAutospacing="0" w:after="240" w:afterAutospacing="0" w:line="276" w:lineRule="auto"/>
        <w:ind w:left="567" w:hanging="567"/>
        <w:jc w:val="both"/>
        <w:divId w:val="1257716440"/>
        <w:rPr>
          <w:rStyle w:val="Siln"/>
          <w:b w:val="0"/>
        </w:rPr>
      </w:pPr>
      <w:r>
        <w:rPr>
          <w:rStyle w:val="Siln"/>
          <w:b w:val="0"/>
        </w:rPr>
        <w:t>V § 2 navrhujeme odsek 2 upraviť takto: „</w:t>
      </w:r>
      <w:r w:rsidR="00C54EEE">
        <w:rPr>
          <w:rStyle w:val="Siln"/>
          <w:b w:val="0"/>
        </w:rPr>
        <w:t xml:space="preserve">(2) </w:t>
      </w:r>
      <w:r>
        <w:rPr>
          <w:rStyle w:val="Siln"/>
          <w:b w:val="0"/>
        </w:rPr>
        <w:t xml:space="preserve">Výška príspevku štátu </w:t>
      </w:r>
      <w:r w:rsidR="00C54EEE">
        <w:rPr>
          <w:rStyle w:val="Siln"/>
          <w:b w:val="0"/>
        </w:rPr>
        <w:t xml:space="preserve">je </w:t>
      </w:r>
      <w:r>
        <w:rPr>
          <w:rStyle w:val="Siln"/>
          <w:b w:val="0"/>
        </w:rPr>
        <w:t>300 000 eur.“.</w:t>
      </w:r>
    </w:p>
    <w:p w:rsidR="00264FB6" w:rsidRDefault="00264FB6" w:rsidP="00473785">
      <w:pPr>
        <w:pStyle w:val="Normlnywebov"/>
        <w:spacing w:before="0" w:beforeAutospacing="0" w:after="0" w:afterAutospacing="0" w:line="276" w:lineRule="auto"/>
        <w:ind w:left="567"/>
        <w:jc w:val="both"/>
        <w:divId w:val="1257716440"/>
        <w:rPr>
          <w:rStyle w:val="Siln"/>
          <w:b w:val="0"/>
        </w:rPr>
      </w:pPr>
      <w:r>
        <w:rPr>
          <w:rStyle w:val="Siln"/>
          <w:b w:val="0"/>
        </w:rPr>
        <w:t xml:space="preserve">Odôvodnenie: </w:t>
      </w:r>
      <w:r w:rsidRPr="00264FB6">
        <w:rPr>
          <w:rStyle w:val="Siln"/>
          <w:b w:val="0"/>
        </w:rPr>
        <w:t>Legislatívno-technická pripomienka.</w:t>
      </w:r>
    </w:p>
    <w:p w:rsidR="00264FB6" w:rsidRDefault="00264FB6" w:rsidP="00473785">
      <w:pPr>
        <w:pStyle w:val="Normlnywebov"/>
        <w:spacing w:before="0" w:beforeAutospacing="0" w:after="0" w:afterAutospacing="0" w:line="276" w:lineRule="auto"/>
        <w:ind w:left="567" w:hanging="567"/>
        <w:jc w:val="both"/>
        <w:divId w:val="1257716440"/>
        <w:rPr>
          <w:rStyle w:val="Siln"/>
          <w:b w:val="0"/>
        </w:rPr>
      </w:pPr>
    </w:p>
    <w:p w:rsidR="00264FB6" w:rsidRDefault="00264FB6" w:rsidP="00473785">
      <w:pPr>
        <w:pStyle w:val="Normlnywebov"/>
        <w:numPr>
          <w:ilvl w:val="0"/>
          <w:numId w:val="2"/>
        </w:numPr>
        <w:spacing w:before="0" w:beforeAutospacing="0" w:after="0" w:afterAutospacing="0" w:line="276" w:lineRule="auto"/>
        <w:ind w:left="567" w:hanging="567"/>
        <w:jc w:val="both"/>
        <w:divId w:val="1257716440"/>
        <w:rPr>
          <w:rStyle w:val="Siln"/>
          <w:b w:val="0"/>
        </w:rPr>
      </w:pPr>
      <w:r>
        <w:rPr>
          <w:rStyle w:val="Siln"/>
          <w:b w:val="0"/>
        </w:rPr>
        <w:t>V § 2 navrhujeme odsek 3 upraviť takto: „</w:t>
      </w:r>
      <w:r w:rsidR="00C54EEE">
        <w:rPr>
          <w:rStyle w:val="Siln"/>
          <w:b w:val="0"/>
        </w:rPr>
        <w:t xml:space="preserve">(3) </w:t>
      </w:r>
      <w:r>
        <w:rPr>
          <w:rStyle w:val="Siln"/>
          <w:b w:val="0"/>
        </w:rPr>
        <w:t xml:space="preserve">Ministerstvo kultúry poskytuje príspevok štátu na </w:t>
      </w:r>
      <w:r w:rsidR="00A66A33">
        <w:rPr>
          <w:rStyle w:val="Siln"/>
          <w:b w:val="0"/>
        </w:rPr>
        <w:t xml:space="preserve">základe žiadosti zväzu </w:t>
      </w:r>
      <w:r>
        <w:rPr>
          <w:rStyle w:val="Siln"/>
          <w:b w:val="0"/>
        </w:rPr>
        <w:t xml:space="preserve">predloženej najneskôr do 31. januára </w:t>
      </w:r>
      <w:r w:rsidR="00A66A33">
        <w:rPr>
          <w:rStyle w:val="Siln"/>
          <w:b w:val="0"/>
        </w:rPr>
        <w:t>kalendárneho</w:t>
      </w:r>
      <w:r>
        <w:rPr>
          <w:rStyle w:val="Siln"/>
          <w:b w:val="0"/>
        </w:rPr>
        <w:t xml:space="preserve"> roka</w:t>
      </w:r>
      <w:r w:rsidR="00A66A33">
        <w:rPr>
          <w:rStyle w:val="Siln"/>
          <w:b w:val="0"/>
        </w:rPr>
        <w:t>, na ktorý má byť príspevok štátu poskytnutý</w:t>
      </w:r>
      <w:r w:rsidR="00C54EEE">
        <w:rPr>
          <w:rStyle w:val="Siln"/>
          <w:b w:val="0"/>
        </w:rPr>
        <w:t>.“.</w:t>
      </w:r>
    </w:p>
    <w:p w:rsidR="00264FB6" w:rsidRDefault="00264FB6" w:rsidP="00473785">
      <w:pPr>
        <w:pStyle w:val="Normlnywebov"/>
        <w:spacing w:before="0" w:beforeAutospacing="0" w:after="0" w:afterAutospacing="0" w:line="276" w:lineRule="auto"/>
        <w:ind w:left="567" w:hanging="567"/>
        <w:jc w:val="both"/>
        <w:divId w:val="1257716440"/>
        <w:rPr>
          <w:rStyle w:val="Siln"/>
          <w:b w:val="0"/>
        </w:rPr>
      </w:pPr>
    </w:p>
    <w:p w:rsidR="00264FB6" w:rsidRDefault="00264FB6" w:rsidP="00473785">
      <w:pPr>
        <w:pStyle w:val="Normlnywebov"/>
        <w:spacing w:before="0" w:beforeAutospacing="0" w:after="0" w:afterAutospacing="0" w:line="276" w:lineRule="auto"/>
        <w:ind w:left="567"/>
        <w:jc w:val="both"/>
        <w:divId w:val="1257716440"/>
        <w:rPr>
          <w:rStyle w:val="Siln"/>
          <w:b w:val="0"/>
        </w:rPr>
      </w:pPr>
      <w:r>
        <w:rPr>
          <w:rStyle w:val="Siln"/>
          <w:b w:val="0"/>
        </w:rPr>
        <w:t xml:space="preserve">Odôvodnenie: </w:t>
      </w:r>
      <w:r w:rsidRPr="00264FB6">
        <w:rPr>
          <w:rStyle w:val="Siln"/>
          <w:b w:val="0"/>
        </w:rPr>
        <w:t>Legislatívno-technická pripomienka.</w:t>
      </w:r>
    </w:p>
    <w:p w:rsidR="00264FB6" w:rsidRDefault="00264FB6" w:rsidP="00473785">
      <w:pPr>
        <w:pStyle w:val="Normlnywebov"/>
        <w:spacing w:before="0" w:beforeAutospacing="0" w:after="0" w:afterAutospacing="0" w:line="276" w:lineRule="auto"/>
        <w:ind w:left="567" w:hanging="567"/>
        <w:jc w:val="both"/>
        <w:divId w:val="1257716440"/>
        <w:rPr>
          <w:rStyle w:val="Siln"/>
          <w:b w:val="0"/>
        </w:rPr>
      </w:pPr>
    </w:p>
    <w:p w:rsidR="00C54EEE" w:rsidRDefault="00C54EEE" w:rsidP="00473785">
      <w:pPr>
        <w:pStyle w:val="Normlnywebov"/>
        <w:numPr>
          <w:ilvl w:val="0"/>
          <w:numId w:val="2"/>
        </w:numPr>
        <w:spacing w:before="0" w:beforeAutospacing="0" w:after="0" w:afterAutospacing="0" w:line="276" w:lineRule="auto"/>
        <w:ind w:left="567" w:hanging="567"/>
        <w:jc w:val="both"/>
        <w:divId w:val="1257716440"/>
        <w:rPr>
          <w:rStyle w:val="Siln"/>
          <w:b w:val="0"/>
        </w:rPr>
      </w:pPr>
      <w:r>
        <w:rPr>
          <w:rStyle w:val="Siln"/>
          <w:b w:val="0"/>
        </w:rPr>
        <w:lastRenderedPageBreak/>
        <w:t>V § 2 navrhujeme odsek 4 upraviť takto: „(4</w:t>
      </w:r>
      <w:r w:rsidR="00A66A33">
        <w:rPr>
          <w:rStyle w:val="Siln"/>
          <w:b w:val="0"/>
        </w:rPr>
        <w:t>) Ministerstvo kultúry poskytne</w:t>
      </w:r>
      <w:r>
        <w:rPr>
          <w:rStyle w:val="Siln"/>
          <w:b w:val="0"/>
        </w:rPr>
        <w:t xml:space="preserve"> príspevok štátu na príslušný kalendárny rok do konca februára tohto roka.“.</w:t>
      </w:r>
    </w:p>
    <w:p w:rsidR="00C54EEE" w:rsidRDefault="00C54EEE" w:rsidP="00473785">
      <w:pPr>
        <w:pStyle w:val="Normlnywebov"/>
        <w:spacing w:before="0" w:beforeAutospacing="0" w:after="0" w:afterAutospacing="0" w:line="276" w:lineRule="auto"/>
        <w:ind w:left="567" w:hanging="567"/>
        <w:jc w:val="both"/>
        <w:divId w:val="1257716440"/>
        <w:rPr>
          <w:rStyle w:val="Siln"/>
          <w:b w:val="0"/>
        </w:rPr>
      </w:pPr>
    </w:p>
    <w:p w:rsidR="00C54EEE" w:rsidRDefault="00C54EEE" w:rsidP="00473785">
      <w:pPr>
        <w:pStyle w:val="Normlnywebov"/>
        <w:spacing w:before="0" w:beforeAutospacing="0" w:after="0" w:afterAutospacing="0" w:line="276" w:lineRule="auto"/>
        <w:ind w:left="567"/>
        <w:jc w:val="both"/>
        <w:divId w:val="1257716440"/>
        <w:rPr>
          <w:rStyle w:val="Siln"/>
          <w:b w:val="0"/>
        </w:rPr>
      </w:pPr>
      <w:r>
        <w:rPr>
          <w:rStyle w:val="Siln"/>
          <w:b w:val="0"/>
        </w:rPr>
        <w:t xml:space="preserve">Odôvodnenie: </w:t>
      </w:r>
      <w:r w:rsidRPr="00264FB6">
        <w:rPr>
          <w:rStyle w:val="Siln"/>
          <w:b w:val="0"/>
        </w:rPr>
        <w:t>Legislatívno-technická pripomienka.</w:t>
      </w:r>
    </w:p>
    <w:p w:rsidR="00F74DFA" w:rsidRDefault="00F74DFA" w:rsidP="00473785">
      <w:pPr>
        <w:pStyle w:val="Normlnywebov"/>
        <w:spacing w:before="0" w:beforeAutospacing="0" w:after="0" w:afterAutospacing="0" w:line="276" w:lineRule="auto"/>
        <w:ind w:left="567" w:hanging="567"/>
        <w:jc w:val="both"/>
        <w:divId w:val="1257716440"/>
        <w:rPr>
          <w:rStyle w:val="Siln"/>
          <w:b w:val="0"/>
        </w:rPr>
      </w:pPr>
    </w:p>
    <w:p w:rsidR="007B2DD9" w:rsidRDefault="00F74DFA" w:rsidP="00473785">
      <w:pPr>
        <w:pStyle w:val="Normlnywebov"/>
        <w:numPr>
          <w:ilvl w:val="0"/>
          <w:numId w:val="2"/>
        </w:numPr>
        <w:spacing w:before="0" w:beforeAutospacing="0" w:after="0" w:afterAutospacing="0" w:line="276" w:lineRule="auto"/>
        <w:ind w:left="567" w:hanging="567"/>
        <w:jc w:val="both"/>
        <w:divId w:val="1257716440"/>
        <w:rPr>
          <w:rStyle w:val="Siln"/>
          <w:b w:val="0"/>
        </w:rPr>
      </w:pPr>
      <w:r w:rsidRPr="00F74DFA">
        <w:rPr>
          <w:bCs/>
        </w:rPr>
        <w:t xml:space="preserve">V § 2 žiadame doplniť ustanovenie, ktorým sa upraví postup ministerstva kultúry, ak </w:t>
      </w:r>
      <w:r>
        <w:rPr>
          <w:bCs/>
        </w:rPr>
        <w:t xml:space="preserve">zväz </w:t>
      </w:r>
      <w:r w:rsidRPr="00F74DFA">
        <w:rPr>
          <w:bCs/>
        </w:rPr>
        <w:t xml:space="preserve"> nepredloží žiadosť v termíne do 31. januára daného roka</w:t>
      </w:r>
      <w:r>
        <w:rPr>
          <w:bCs/>
        </w:rPr>
        <w:t>.</w:t>
      </w:r>
      <w:r w:rsidR="007B2DD9">
        <w:rPr>
          <w:bCs/>
        </w:rPr>
        <w:t xml:space="preserve"> </w:t>
      </w:r>
      <w:r w:rsidR="007B2DD9" w:rsidRPr="00F74DFA">
        <w:rPr>
          <w:bCs/>
        </w:rPr>
        <w:t xml:space="preserve">Zároveň žiadame ustanoviť, že príspevok štátu sa poskytuje na základe každoročne uzavretej zmluvy medzi ministerstvom kultúry a </w:t>
      </w:r>
      <w:r w:rsidR="007B2DD9">
        <w:rPr>
          <w:bCs/>
        </w:rPr>
        <w:t>zväzom</w:t>
      </w:r>
      <w:r w:rsidR="007B2DD9" w:rsidRPr="00F74DFA">
        <w:rPr>
          <w:bCs/>
        </w:rPr>
        <w:t>, v ktorej sa upravia podmienky použitia príspevku, najmä účel použitia príspevku z hľadiska oblasti vykonávaných činností (napríklad organizovanie kultúrnych podujatí, podpora činnosti mládeže), z hľadiska ekonomickej klasifikácie (napríklad koľko je možné z príspevku použiť na mzdy, na správu a prevádzku zväzu, na ostatné činnosti), ako aj definovania prípadných ďalších práv a povinností.</w:t>
      </w:r>
    </w:p>
    <w:p w:rsidR="00F74DFA" w:rsidRDefault="00F74DFA" w:rsidP="00473785">
      <w:pPr>
        <w:pStyle w:val="Normlnywebov"/>
        <w:spacing w:before="0" w:beforeAutospacing="0" w:after="0" w:afterAutospacing="0" w:line="276" w:lineRule="auto"/>
        <w:ind w:left="567" w:hanging="567"/>
        <w:jc w:val="both"/>
        <w:divId w:val="1257716440"/>
        <w:rPr>
          <w:bCs/>
        </w:rPr>
      </w:pPr>
    </w:p>
    <w:p w:rsidR="00F74DFA" w:rsidRDefault="00F74DFA" w:rsidP="00473785">
      <w:pPr>
        <w:pStyle w:val="Normlnywebov"/>
        <w:spacing w:before="0" w:beforeAutospacing="0" w:after="0" w:afterAutospacing="0" w:line="276" w:lineRule="auto"/>
        <w:ind w:left="567"/>
        <w:jc w:val="both"/>
        <w:divId w:val="1257716440"/>
        <w:rPr>
          <w:bCs/>
        </w:rPr>
      </w:pPr>
      <w:r>
        <w:rPr>
          <w:bCs/>
        </w:rPr>
        <w:t>Odôvodnenie: N</w:t>
      </w:r>
      <w:r w:rsidRPr="00F74DFA">
        <w:rPr>
          <w:bCs/>
        </w:rPr>
        <w:t xml:space="preserve">ie je zrejmé, či ministerstvo kultúry má povinnosť poskytnúť príspevok aj v prípade zmeškanej lehoty na predloženie žiadosti. </w:t>
      </w:r>
    </w:p>
    <w:p w:rsidR="003427F0" w:rsidRDefault="003427F0" w:rsidP="00473785">
      <w:pPr>
        <w:pStyle w:val="Normlnywebov"/>
        <w:numPr>
          <w:ilvl w:val="0"/>
          <w:numId w:val="2"/>
        </w:numPr>
        <w:spacing w:before="240" w:beforeAutospacing="0" w:after="0" w:afterAutospacing="0" w:line="276" w:lineRule="auto"/>
        <w:ind w:left="567" w:hanging="567"/>
        <w:jc w:val="both"/>
        <w:divId w:val="1257716440"/>
        <w:rPr>
          <w:rStyle w:val="Siln"/>
          <w:b w:val="0"/>
        </w:rPr>
      </w:pPr>
      <w:r>
        <w:rPr>
          <w:rStyle w:val="Siln"/>
          <w:b w:val="0"/>
        </w:rPr>
        <w:t xml:space="preserve">V § 3 ods. 1 písm. a) až m) navrhujeme na konci </w:t>
      </w:r>
      <w:r w:rsidR="00AD169F">
        <w:rPr>
          <w:rStyle w:val="Siln"/>
          <w:b w:val="0"/>
        </w:rPr>
        <w:t>písmen</w:t>
      </w:r>
      <w:r>
        <w:rPr>
          <w:rStyle w:val="Siln"/>
          <w:b w:val="0"/>
        </w:rPr>
        <w:t xml:space="preserve"> bodkočiarku nahradiť čiarkou.</w:t>
      </w:r>
    </w:p>
    <w:p w:rsidR="003427F0" w:rsidRDefault="003427F0" w:rsidP="00473785">
      <w:pPr>
        <w:pStyle w:val="Normlnywebov"/>
        <w:spacing w:before="240" w:beforeAutospacing="0" w:after="0" w:afterAutospacing="0" w:line="276" w:lineRule="auto"/>
        <w:ind w:left="567"/>
        <w:jc w:val="both"/>
        <w:divId w:val="1257716440"/>
        <w:rPr>
          <w:rStyle w:val="Siln"/>
          <w:b w:val="0"/>
        </w:rPr>
      </w:pPr>
      <w:r>
        <w:rPr>
          <w:rStyle w:val="Siln"/>
          <w:b w:val="0"/>
        </w:rPr>
        <w:t>Odôvodnenie: Legislatívno-technická pripomienka.</w:t>
      </w:r>
    </w:p>
    <w:p w:rsidR="003427F0" w:rsidRDefault="003427F0" w:rsidP="00473785">
      <w:pPr>
        <w:pStyle w:val="Normlnywebov"/>
        <w:spacing w:before="0" w:beforeAutospacing="0" w:after="0" w:afterAutospacing="0" w:line="276" w:lineRule="auto"/>
        <w:ind w:left="567" w:hanging="567"/>
        <w:jc w:val="both"/>
        <w:divId w:val="1257716440"/>
        <w:rPr>
          <w:rStyle w:val="Siln"/>
          <w:b w:val="0"/>
        </w:rPr>
      </w:pPr>
    </w:p>
    <w:p w:rsidR="00310FC9" w:rsidRDefault="00B25F81" w:rsidP="00473785">
      <w:pPr>
        <w:pStyle w:val="Normlnywebov"/>
        <w:numPr>
          <w:ilvl w:val="0"/>
          <w:numId w:val="2"/>
        </w:numPr>
        <w:spacing w:before="0" w:beforeAutospacing="0" w:after="240" w:afterAutospacing="0" w:line="276" w:lineRule="auto"/>
        <w:ind w:left="567" w:hanging="567"/>
        <w:jc w:val="both"/>
        <w:divId w:val="1257716440"/>
        <w:rPr>
          <w:rStyle w:val="Siln"/>
          <w:b w:val="0"/>
        </w:rPr>
      </w:pPr>
      <w:r>
        <w:rPr>
          <w:rStyle w:val="Siln"/>
          <w:b w:val="0"/>
        </w:rPr>
        <w:t>V </w:t>
      </w:r>
      <w:r w:rsidR="00310FC9">
        <w:rPr>
          <w:rStyle w:val="Siln"/>
          <w:b w:val="0"/>
        </w:rPr>
        <w:t xml:space="preserve"> §  3 ods. 1 písm. a) navrhujeme slovo „osvetovú“ nahradiť slovami „kultúrno-osvetovú“</w:t>
      </w:r>
      <w:r w:rsidR="00AE4B54">
        <w:rPr>
          <w:rStyle w:val="Siln"/>
          <w:b w:val="0"/>
        </w:rPr>
        <w:t>.</w:t>
      </w:r>
      <w:r w:rsidR="00310FC9">
        <w:rPr>
          <w:rStyle w:val="Siln"/>
          <w:b w:val="0"/>
        </w:rPr>
        <w:t xml:space="preserve"> </w:t>
      </w:r>
      <w:r w:rsidR="00540130">
        <w:rPr>
          <w:rStyle w:val="Siln"/>
          <w:b w:val="0"/>
        </w:rPr>
        <w:t xml:space="preserve"> </w:t>
      </w:r>
    </w:p>
    <w:p w:rsidR="003427F0" w:rsidRPr="003427F0" w:rsidRDefault="0097762C" w:rsidP="00473785">
      <w:pPr>
        <w:pStyle w:val="Normlnywebov"/>
        <w:spacing w:before="0" w:after="240"/>
        <w:ind w:left="567"/>
        <w:jc w:val="both"/>
        <w:divId w:val="1257716440"/>
        <w:rPr>
          <w:bCs/>
        </w:rPr>
      </w:pPr>
      <w:r>
        <w:rPr>
          <w:rStyle w:val="Siln"/>
          <w:b w:val="0"/>
        </w:rPr>
        <w:t xml:space="preserve">Odôvodnenie: </w:t>
      </w:r>
      <w:r w:rsidR="003427F0">
        <w:rPr>
          <w:rStyle w:val="Siln"/>
          <w:b w:val="0"/>
        </w:rPr>
        <w:t xml:space="preserve">Úprava terminológie v súlade so zákonom č. 189/2015 Z. z. o </w:t>
      </w:r>
      <w:r w:rsidR="003427F0" w:rsidRPr="003427F0">
        <w:rPr>
          <w:bCs/>
        </w:rPr>
        <w:t>kultúrno-osvetovej činnosti</w:t>
      </w:r>
      <w:r w:rsidR="003427F0">
        <w:rPr>
          <w:bCs/>
        </w:rPr>
        <w:t>.</w:t>
      </w:r>
    </w:p>
    <w:p w:rsidR="007259F6" w:rsidRDefault="004400CE" w:rsidP="00473785">
      <w:pPr>
        <w:pStyle w:val="Normlnywebov"/>
        <w:numPr>
          <w:ilvl w:val="0"/>
          <w:numId w:val="2"/>
        </w:numPr>
        <w:spacing w:before="0" w:beforeAutospacing="0" w:after="240" w:afterAutospacing="0" w:line="276" w:lineRule="auto"/>
        <w:ind w:left="567" w:hanging="567"/>
        <w:jc w:val="both"/>
        <w:divId w:val="1257716440"/>
        <w:rPr>
          <w:rStyle w:val="Siln"/>
          <w:b w:val="0"/>
        </w:rPr>
      </w:pPr>
      <w:r>
        <w:rPr>
          <w:rStyle w:val="Siln"/>
          <w:b w:val="0"/>
        </w:rPr>
        <w:t>V </w:t>
      </w:r>
      <w:r w:rsidR="007259F6">
        <w:rPr>
          <w:rStyle w:val="Siln"/>
          <w:b w:val="0"/>
        </w:rPr>
        <w:t>§  3 ods. 1 písm. d) navrhujeme slovo</w:t>
      </w:r>
      <w:r w:rsidR="003427F0">
        <w:rPr>
          <w:rStyle w:val="Siln"/>
          <w:b w:val="0"/>
        </w:rPr>
        <w:t xml:space="preserve"> „stanovisko“ nahradiť slovom „stanoviská“ a slová</w:t>
      </w:r>
      <w:r w:rsidR="007259F6">
        <w:rPr>
          <w:rStyle w:val="Siln"/>
          <w:b w:val="0"/>
        </w:rPr>
        <w:t xml:space="preserve"> „</w:t>
      </w:r>
      <w:r w:rsidR="003427F0">
        <w:rPr>
          <w:rStyle w:val="Siln"/>
          <w:b w:val="0"/>
        </w:rPr>
        <w:t xml:space="preserve">a </w:t>
      </w:r>
      <w:r w:rsidR="007259F6">
        <w:rPr>
          <w:rStyle w:val="Siln"/>
          <w:b w:val="0"/>
        </w:rPr>
        <w:t xml:space="preserve">osvetovým“ </w:t>
      </w:r>
      <w:r w:rsidR="003427F0">
        <w:rPr>
          <w:rStyle w:val="Siln"/>
          <w:b w:val="0"/>
        </w:rPr>
        <w:t>vypustiť.</w:t>
      </w:r>
      <w:r w:rsidR="007259F6">
        <w:rPr>
          <w:rStyle w:val="Siln"/>
          <w:b w:val="0"/>
        </w:rPr>
        <w:t xml:space="preserve">  </w:t>
      </w:r>
    </w:p>
    <w:p w:rsidR="007259F6" w:rsidRDefault="007259F6" w:rsidP="00473785">
      <w:pPr>
        <w:pStyle w:val="Normlnywebov"/>
        <w:spacing w:before="0" w:after="240"/>
        <w:ind w:left="567"/>
        <w:jc w:val="both"/>
        <w:divId w:val="1257716440"/>
        <w:rPr>
          <w:rStyle w:val="Siln"/>
          <w:b w:val="0"/>
        </w:rPr>
      </w:pPr>
      <w:r>
        <w:rPr>
          <w:rStyle w:val="Siln"/>
          <w:b w:val="0"/>
        </w:rPr>
        <w:t xml:space="preserve">Odôvodnenie: </w:t>
      </w:r>
      <w:r w:rsidR="00471F45">
        <w:rPr>
          <w:rStyle w:val="Siln"/>
          <w:b w:val="0"/>
        </w:rPr>
        <w:t xml:space="preserve"> Pojem osvetové otázky nie je dostatočne zrozumiteľný.</w:t>
      </w:r>
    </w:p>
    <w:p w:rsidR="002A1E92" w:rsidRDefault="00BB4E14" w:rsidP="00473785">
      <w:pPr>
        <w:pStyle w:val="Normlnywebov"/>
        <w:numPr>
          <w:ilvl w:val="0"/>
          <w:numId w:val="2"/>
        </w:numPr>
        <w:spacing w:before="0" w:after="240"/>
        <w:ind w:left="567" w:hanging="567"/>
        <w:jc w:val="both"/>
        <w:divId w:val="1257716440"/>
        <w:rPr>
          <w:bCs/>
        </w:rPr>
      </w:pPr>
      <w:r>
        <w:rPr>
          <w:bCs/>
        </w:rPr>
        <w:t xml:space="preserve">V </w:t>
      </w:r>
      <w:r w:rsidRPr="002A1E92">
        <w:rPr>
          <w:bCs/>
        </w:rPr>
        <w:t xml:space="preserve">§ 3 ods. 1 písm. h), i) a j) </w:t>
      </w:r>
      <w:r>
        <w:rPr>
          <w:bCs/>
        </w:rPr>
        <w:t xml:space="preserve">navrhujeme </w:t>
      </w:r>
      <w:r w:rsidRPr="002A1E92">
        <w:rPr>
          <w:bCs/>
        </w:rPr>
        <w:t xml:space="preserve">zosúladiť pojmy "vzdelávacie spoločenstvá", "vzdelávacie hnutia" a "vzdelávacie prehliadky" s </w:t>
      </w:r>
      <w:r>
        <w:rPr>
          <w:rStyle w:val="Siln"/>
          <w:b w:val="0"/>
        </w:rPr>
        <w:t xml:space="preserve">pojmami používanými vo všeobecne záväzných právnych predpisoch v oblasti školstva. Obdobná pripomienka platí pre § 3 ods. 1 kde navrhujeme upraviť pojmy „Maďari“, „diaspóra“ a „domovina“ </w:t>
      </w:r>
      <w:r w:rsidR="00F12A9F">
        <w:rPr>
          <w:bCs/>
        </w:rPr>
        <w:t>s pojmami používanými v platnom právnom poriadku</w:t>
      </w:r>
      <w:r w:rsidR="0035100A">
        <w:rPr>
          <w:rStyle w:val="Siln"/>
          <w:b w:val="0"/>
        </w:rPr>
        <w:t>.</w:t>
      </w:r>
    </w:p>
    <w:p w:rsidR="002A1E92" w:rsidRPr="00AE1FBE" w:rsidRDefault="002A1E92" w:rsidP="00473785">
      <w:pPr>
        <w:pStyle w:val="Normlnywebov"/>
        <w:spacing w:before="0" w:beforeAutospacing="0" w:after="240" w:afterAutospacing="0" w:line="276" w:lineRule="auto"/>
        <w:ind w:left="567"/>
        <w:jc w:val="both"/>
        <w:divId w:val="1257716440"/>
        <w:rPr>
          <w:rStyle w:val="Siln"/>
          <w:b w:val="0"/>
          <w:i/>
        </w:rPr>
      </w:pPr>
      <w:r w:rsidRPr="000E2E87">
        <w:rPr>
          <w:rStyle w:val="Siln"/>
          <w:b w:val="0"/>
        </w:rPr>
        <w:t xml:space="preserve">Odôvodnenie: </w:t>
      </w:r>
      <w:r w:rsidR="00F12A9F">
        <w:rPr>
          <w:rStyle w:val="Siln"/>
          <w:b w:val="0"/>
        </w:rPr>
        <w:t>Použitie terminológie podľa platného právneho poriadku.</w:t>
      </w:r>
      <w:r>
        <w:rPr>
          <w:rStyle w:val="Siln"/>
          <w:b w:val="0"/>
        </w:rPr>
        <w:t xml:space="preserve"> </w:t>
      </w:r>
    </w:p>
    <w:p w:rsidR="007259F6" w:rsidRDefault="007259F6" w:rsidP="00473785">
      <w:pPr>
        <w:pStyle w:val="Normlnywebov"/>
        <w:numPr>
          <w:ilvl w:val="0"/>
          <w:numId w:val="2"/>
        </w:numPr>
        <w:spacing w:before="0" w:beforeAutospacing="0" w:after="0" w:afterAutospacing="0" w:line="276" w:lineRule="auto"/>
        <w:ind w:left="567" w:hanging="567"/>
        <w:jc w:val="both"/>
        <w:divId w:val="1257716440"/>
        <w:rPr>
          <w:rStyle w:val="Siln"/>
          <w:b w:val="0"/>
        </w:rPr>
      </w:pPr>
      <w:r>
        <w:rPr>
          <w:rStyle w:val="Siln"/>
          <w:b w:val="0"/>
        </w:rPr>
        <w:t xml:space="preserve">V §  3 ods. 1 písm. h) navrhujeme </w:t>
      </w:r>
      <w:r w:rsidR="00471F45">
        <w:rPr>
          <w:rStyle w:val="Siln"/>
          <w:b w:val="0"/>
        </w:rPr>
        <w:t xml:space="preserve">za </w:t>
      </w:r>
      <w:r>
        <w:rPr>
          <w:rStyle w:val="Siln"/>
          <w:b w:val="0"/>
        </w:rPr>
        <w:t>slovo</w:t>
      </w:r>
      <w:r w:rsidR="00471F45">
        <w:rPr>
          <w:rStyle w:val="Siln"/>
          <w:b w:val="0"/>
        </w:rPr>
        <w:t>m „kultúrne“ vypustiť čiarku a slovo „osvetové“.</w:t>
      </w:r>
    </w:p>
    <w:p w:rsidR="00471F45" w:rsidRDefault="00471F45" w:rsidP="00473785">
      <w:pPr>
        <w:pStyle w:val="Normlnywebov"/>
        <w:spacing w:before="0" w:beforeAutospacing="0" w:after="0" w:afterAutospacing="0" w:line="276" w:lineRule="auto"/>
        <w:ind w:left="567" w:hanging="567"/>
        <w:jc w:val="both"/>
        <w:divId w:val="1257716440"/>
        <w:rPr>
          <w:rStyle w:val="Siln"/>
          <w:b w:val="0"/>
        </w:rPr>
      </w:pPr>
    </w:p>
    <w:p w:rsidR="0097762C" w:rsidRDefault="0097762C" w:rsidP="00473785">
      <w:pPr>
        <w:pStyle w:val="Normlnywebov"/>
        <w:spacing w:before="0" w:beforeAutospacing="0" w:after="0" w:afterAutospacing="0" w:line="276" w:lineRule="auto"/>
        <w:ind w:left="567"/>
        <w:jc w:val="both"/>
        <w:divId w:val="1257716440"/>
        <w:rPr>
          <w:rStyle w:val="Siln"/>
          <w:b w:val="0"/>
        </w:rPr>
      </w:pPr>
      <w:r w:rsidRPr="00471F45">
        <w:rPr>
          <w:rStyle w:val="Siln"/>
          <w:b w:val="0"/>
        </w:rPr>
        <w:t xml:space="preserve">Odôvodnenie: </w:t>
      </w:r>
      <w:r w:rsidR="00363865">
        <w:rPr>
          <w:rStyle w:val="Siln"/>
          <w:b w:val="0"/>
        </w:rPr>
        <w:t xml:space="preserve"> Duplicita so znením § 3 ods. 1 písm. a).</w:t>
      </w:r>
    </w:p>
    <w:p w:rsidR="00471F45" w:rsidRPr="0097762C" w:rsidRDefault="00471F45" w:rsidP="00473785">
      <w:pPr>
        <w:pStyle w:val="Normlnywebov"/>
        <w:spacing w:before="0" w:beforeAutospacing="0" w:after="0" w:afterAutospacing="0" w:line="276" w:lineRule="auto"/>
        <w:ind w:left="567" w:hanging="567"/>
        <w:jc w:val="both"/>
        <w:divId w:val="1257716440"/>
        <w:rPr>
          <w:rStyle w:val="Siln"/>
          <w:b w:val="0"/>
        </w:rPr>
      </w:pPr>
    </w:p>
    <w:p w:rsidR="00AE1FBE" w:rsidRDefault="00AE1FBE" w:rsidP="00473785">
      <w:pPr>
        <w:pStyle w:val="Normlnywebov"/>
        <w:numPr>
          <w:ilvl w:val="0"/>
          <w:numId w:val="2"/>
        </w:numPr>
        <w:spacing w:before="0" w:beforeAutospacing="0" w:after="0" w:afterAutospacing="0" w:line="276" w:lineRule="auto"/>
        <w:ind w:left="567" w:hanging="567"/>
        <w:jc w:val="both"/>
        <w:divId w:val="1257716440"/>
        <w:rPr>
          <w:rStyle w:val="Siln"/>
          <w:b w:val="0"/>
        </w:rPr>
      </w:pPr>
      <w:r>
        <w:rPr>
          <w:rStyle w:val="Siln"/>
          <w:b w:val="0"/>
        </w:rPr>
        <w:lastRenderedPageBreak/>
        <w:t>V § 3 ods. 1 písm. i) navrhujeme slová „metodicky napomáha amatérskym, vzdelávacím a umeleckým hnutiam“ nahradiť slovami „poskytuje pomoc pri amatérskych, vzdelávacích a umeleckých aktivitách“.</w:t>
      </w:r>
    </w:p>
    <w:p w:rsidR="00AE1FBE" w:rsidRDefault="00AE1FBE" w:rsidP="00473785">
      <w:pPr>
        <w:pStyle w:val="Normlnywebov"/>
        <w:spacing w:before="0" w:beforeAutospacing="0" w:after="0" w:afterAutospacing="0" w:line="276" w:lineRule="auto"/>
        <w:ind w:left="567" w:hanging="567"/>
        <w:jc w:val="both"/>
        <w:divId w:val="1257716440"/>
        <w:rPr>
          <w:rStyle w:val="Siln"/>
          <w:b w:val="0"/>
        </w:rPr>
      </w:pPr>
    </w:p>
    <w:p w:rsidR="00AE1FBE" w:rsidRDefault="00AE1FBE" w:rsidP="00473785">
      <w:pPr>
        <w:pStyle w:val="Normlnywebov"/>
        <w:spacing w:before="0" w:beforeAutospacing="0" w:after="240" w:afterAutospacing="0" w:line="276" w:lineRule="auto"/>
        <w:ind w:left="567"/>
        <w:jc w:val="both"/>
        <w:divId w:val="1257716440"/>
        <w:rPr>
          <w:rStyle w:val="Siln"/>
          <w:b w:val="0"/>
        </w:rPr>
      </w:pPr>
      <w:r w:rsidRPr="00471F45">
        <w:rPr>
          <w:rStyle w:val="Siln"/>
          <w:b w:val="0"/>
        </w:rPr>
        <w:t>Odôvodnenie:</w:t>
      </w:r>
      <w:r>
        <w:rPr>
          <w:rStyle w:val="Siln"/>
          <w:b w:val="0"/>
        </w:rPr>
        <w:t xml:space="preserve"> Významové spresnenie.</w:t>
      </w:r>
    </w:p>
    <w:p w:rsidR="007259F6" w:rsidRDefault="006A5DC5" w:rsidP="00473785">
      <w:pPr>
        <w:pStyle w:val="Normlnywebov"/>
        <w:numPr>
          <w:ilvl w:val="0"/>
          <w:numId w:val="2"/>
        </w:numPr>
        <w:spacing w:before="240" w:beforeAutospacing="0" w:after="0" w:afterAutospacing="0" w:line="276" w:lineRule="auto"/>
        <w:ind w:left="567" w:hanging="567"/>
        <w:jc w:val="both"/>
        <w:divId w:val="1257716440"/>
        <w:rPr>
          <w:rStyle w:val="Siln"/>
          <w:b w:val="0"/>
        </w:rPr>
      </w:pPr>
      <w:r w:rsidRPr="007259F6">
        <w:rPr>
          <w:rStyle w:val="Siln"/>
          <w:b w:val="0"/>
        </w:rPr>
        <w:t>V </w:t>
      </w:r>
      <w:r w:rsidR="007259F6">
        <w:rPr>
          <w:rStyle w:val="Siln"/>
          <w:b w:val="0"/>
        </w:rPr>
        <w:t xml:space="preserve">§  3 ods. 1 písm. j) navrhujeme čiarku pred slovom „súťaže“ nahradiť slovom „a“. </w:t>
      </w:r>
    </w:p>
    <w:p w:rsidR="00295F09" w:rsidRDefault="007259F6" w:rsidP="00473785">
      <w:pPr>
        <w:pStyle w:val="Normlnywebov"/>
        <w:spacing w:before="240" w:beforeAutospacing="0" w:after="0" w:afterAutospacing="0" w:line="276" w:lineRule="auto"/>
        <w:ind w:left="567"/>
        <w:jc w:val="both"/>
        <w:divId w:val="1257716440"/>
        <w:rPr>
          <w:rStyle w:val="Siln"/>
          <w:b w:val="0"/>
        </w:rPr>
      </w:pPr>
      <w:r w:rsidRPr="00AE1FBE">
        <w:rPr>
          <w:rStyle w:val="Siln"/>
          <w:b w:val="0"/>
        </w:rPr>
        <w:t>Odôvodnenie: Legislatívno-technická pripomienka.</w:t>
      </w:r>
    </w:p>
    <w:p w:rsidR="00AE1FBE" w:rsidRDefault="00AE1FBE" w:rsidP="00473785">
      <w:pPr>
        <w:pStyle w:val="Normlnywebov"/>
        <w:numPr>
          <w:ilvl w:val="0"/>
          <w:numId w:val="2"/>
        </w:numPr>
        <w:spacing w:before="240" w:beforeAutospacing="0" w:after="0" w:afterAutospacing="0" w:line="276" w:lineRule="auto"/>
        <w:ind w:left="567" w:hanging="567"/>
        <w:jc w:val="both"/>
        <w:divId w:val="1257716440"/>
        <w:rPr>
          <w:rStyle w:val="Siln"/>
          <w:b w:val="0"/>
        </w:rPr>
      </w:pPr>
      <w:r w:rsidRPr="007259F6">
        <w:rPr>
          <w:rStyle w:val="Siln"/>
          <w:b w:val="0"/>
        </w:rPr>
        <w:t>V </w:t>
      </w:r>
      <w:r>
        <w:rPr>
          <w:rStyle w:val="Siln"/>
          <w:b w:val="0"/>
        </w:rPr>
        <w:t xml:space="preserve">§  3 ods. 1 písm. k) navrhujeme slovo „pamiatky“ nahradiť slovom „predmety“, </w:t>
      </w:r>
      <w:r w:rsidR="00FD39F3">
        <w:rPr>
          <w:rStyle w:val="Siln"/>
          <w:b w:val="0"/>
        </w:rPr>
        <w:t xml:space="preserve">vypustiť </w:t>
      </w:r>
      <w:r>
        <w:rPr>
          <w:rStyle w:val="Siln"/>
          <w:b w:val="0"/>
        </w:rPr>
        <w:t>slová „ale aj“</w:t>
      </w:r>
      <w:r w:rsidR="00FD39F3">
        <w:rPr>
          <w:rStyle w:val="Siln"/>
          <w:b w:val="0"/>
        </w:rPr>
        <w:t xml:space="preserve"> a čiarku za slovami „</w:t>
      </w:r>
      <w:r w:rsidR="002568A6">
        <w:rPr>
          <w:rStyle w:val="Siln"/>
          <w:b w:val="0"/>
        </w:rPr>
        <w:t xml:space="preserve">domov </w:t>
      </w:r>
      <w:r w:rsidR="00FD39F3">
        <w:rPr>
          <w:rStyle w:val="Siln"/>
          <w:b w:val="0"/>
        </w:rPr>
        <w:t>miestnej kultúry“ a</w:t>
      </w:r>
      <w:r>
        <w:rPr>
          <w:rStyle w:val="Siln"/>
          <w:b w:val="0"/>
        </w:rPr>
        <w:t> slová „ako aj“ nahradiť slovom</w:t>
      </w:r>
      <w:r w:rsidR="00FD39F3">
        <w:rPr>
          <w:rStyle w:val="Siln"/>
          <w:b w:val="0"/>
        </w:rPr>
        <w:t xml:space="preserve"> „a“</w:t>
      </w:r>
      <w:r>
        <w:rPr>
          <w:rStyle w:val="Siln"/>
          <w:b w:val="0"/>
        </w:rPr>
        <w:t xml:space="preserve">. </w:t>
      </w:r>
    </w:p>
    <w:p w:rsidR="00FD39F3" w:rsidRDefault="00FD39F3" w:rsidP="00473785">
      <w:pPr>
        <w:pStyle w:val="Normlnywebov"/>
        <w:spacing w:before="240" w:beforeAutospacing="0" w:after="0" w:afterAutospacing="0" w:line="276" w:lineRule="auto"/>
        <w:ind w:left="567"/>
        <w:jc w:val="both"/>
        <w:divId w:val="1257716440"/>
        <w:rPr>
          <w:rStyle w:val="Siln"/>
          <w:b w:val="0"/>
        </w:rPr>
      </w:pPr>
      <w:r w:rsidRPr="00AE1FBE">
        <w:rPr>
          <w:rStyle w:val="Siln"/>
          <w:b w:val="0"/>
        </w:rPr>
        <w:t xml:space="preserve">Odôvodnenie: </w:t>
      </w:r>
      <w:r>
        <w:rPr>
          <w:rStyle w:val="Siln"/>
          <w:b w:val="0"/>
        </w:rPr>
        <w:t>Spresnenie terminológie a legislatívno-technická pripomienka.</w:t>
      </w:r>
    </w:p>
    <w:p w:rsidR="00AE1FBE" w:rsidRPr="00AE1FBE" w:rsidRDefault="00AE1FBE" w:rsidP="00473785">
      <w:pPr>
        <w:pStyle w:val="Normlnywebov"/>
        <w:spacing w:before="0" w:beforeAutospacing="0" w:after="0" w:afterAutospacing="0" w:line="276" w:lineRule="auto"/>
        <w:ind w:left="567" w:hanging="567"/>
        <w:jc w:val="both"/>
        <w:divId w:val="1257716440"/>
        <w:rPr>
          <w:rStyle w:val="Siln"/>
          <w:b w:val="0"/>
          <w:i/>
        </w:rPr>
      </w:pPr>
    </w:p>
    <w:p w:rsidR="00FD39F3" w:rsidRPr="00FD39F3" w:rsidRDefault="00FD39F3" w:rsidP="00473785">
      <w:pPr>
        <w:pStyle w:val="Normlnywebov"/>
        <w:numPr>
          <w:ilvl w:val="0"/>
          <w:numId w:val="2"/>
        </w:numPr>
        <w:spacing w:before="0" w:beforeAutospacing="0" w:after="0" w:afterAutospacing="0" w:line="276" w:lineRule="auto"/>
        <w:ind w:left="567" w:hanging="567"/>
        <w:jc w:val="both"/>
        <w:divId w:val="1257716440"/>
        <w:rPr>
          <w:rStyle w:val="Siln"/>
          <w:b w:val="0"/>
          <w:i/>
        </w:rPr>
      </w:pPr>
      <w:r w:rsidRPr="007259F6">
        <w:rPr>
          <w:rStyle w:val="Siln"/>
          <w:b w:val="0"/>
        </w:rPr>
        <w:t>V </w:t>
      </w:r>
      <w:r>
        <w:rPr>
          <w:rStyle w:val="Siln"/>
          <w:b w:val="0"/>
        </w:rPr>
        <w:t>§  3 ods. 1 písm. l) navrhujeme nahradiť slovo „pobáda“ slovom „podporuje“.</w:t>
      </w:r>
    </w:p>
    <w:p w:rsidR="00473785" w:rsidRDefault="00FD39F3" w:rsidP="00473785">
      <w:pPr>
        <w:pStyle w:val="Normlnywebov"/>
        <w:spacing w:before="240" w:beforeAutospacing="0" w:after="0" w:afterAutospacing="0" w:line="276" w:lineRule="auto"/>
        <w:ind w:left="567"/>
        <w:jc w:val="both"/>
        <w:divId w:val="1257716440"/>
        <w:rPr>
          <w:rStyle w:val="Siln"/>
          <w:b w:val="0"/>
        </w:rPr>
      </w:pPr>
      <w:r w:rsidRPr="00AE1FBE">
        <w:rPr>
          <w:rStyle w:val="Siln"/>
          <w:b w:val="0"/>
        </w:rPr>
        <w:t xml:space="preserve">Odôvodnenie: </w:t>
      </w:r>
      <w:r w:rsidR="00363865">
        <w:rPr>
          <w:rStyle w:val="Siln"/>
          <w:b w:val="0"/>
        </w:rPr>
        <w:t>Použitie vhodnejšieho pojmu</w:t>
      </w:r>
      <w:r>
        <w:rPr>
          <w:rStyle w:val="Siln"/>
          <w:b w:val="0"/>
        </w:rPr>
        <w:t>.</w:t>
      </w:r>
    </w:p>
    <w:p w:rsidR="00473785" w:rsidRDefault="00473785" w:rsidP="00473785">
      <w:pPr>
        <w:pStyle w:val="Bezriadkovania"/>
        <w:divId w:val="1257716440"/>
        <w:rPr>
          <w:rStyle w:val="Siln"/>
          <w:b w:val="0"/>
        </w:rPr>
      </w:pPr>
    </w:p>
    <w:p w:rsidR="00FD39F3" w:rsidRPr="00D92296" w:rsidRDefault="00FD39F3" w:rsidP="00473785">
      <w:pPr>
        <w:pStyle w:val="Normlnywebov"/>
        <w:numPr>
          <w:ilvl w:val="0"/>
          <w:numId w:val="2"/>
        </w:numPr>
        <w:spacing w:before="0" w:beforeAutospacing="0" w:after="0" w:afterAutospacing="0" w:line="276" w:lineRule="auto"/>
        <w:ind w:left="567" w:hanging="567"/>
        <w:jc w:val="both"/>
        <w:divId w:val="1257716440"/>
        <w:rPr>
          <w:rStyle w:val="Siln"/>
          <w:b w:val="0"/>
          <w:i/>
        </w:rPr>
      </w:pPr>
      <w:r w:rsidRPr="007259F6">
        <w:rPr>
          <w:rStyle w:val="Siln"/>
          <w:b w:val="0"/>
        </w:rPr>
        <w:t>V </w:t>
      </w:r>
      <w:r>
        <w:rPr>
          <w:rStyle w:val="Siln"/>
          <w:b w:val="0"/>
        </w:rPr>
        <w:t>§  3 ods. 1 písm. m)</w:t>
      </w:r>
      <w:r w:rsidR="00D96889">
        <w:rPr>
          <w:rStyle w:val="Siln"/>
          <w:b w:val="0"/>
        </w:rPr>
        <w:t xml:space="preserve"> navrhujeme nahradiť slová „zriaďuje verejnoprospešné inštitúcie</w:t>
      </w:r>
      <w:r w:rsidR="002568A6">
        <w:rPr>
          <w:rStyle w:val="Siln"/>
          <w:b w:val="0"/>
        </w:rPr>
        <w:t>,</w:t>
      </w:r>
      <w:r w:rsidR="00D96889">
        <w:rPr>
          <w:rStyle w:val="Siln"/>
          <w:b w:val="0"/>
        </w:rPr>
        <w:t xml:space="preserve">“ slovami „zakladá neziskové organizácie poskytujúce </w:t>
      </w:r>
      <w:r w:rsidR="00D96889" w:rsidRPr="00D96889">
        <w:rPr>
          <w:rStyle w:val="Siln"/>
          <w:b w:val="0"/>
        </w:rPr>
        <w:t>všeobecne prospešné služby</w:t>
      </w:r>
      <w:r w:rsidR="002568A6">
        <w:rPr>
          <w:rStyle w:val="Siln"/>
          <w:b w:val="0"/>
        </w:rPr>
        <w:t xml:space="preserve"> a</w:t>
      </w:r>
      <w:r w:rsidR="00D96889">
        <w:rPr>
          <w:rStyle w:val="Siln"/>
          <w:b w:val="0"/>
        </w:rPr>
        <w:t>“ a slová „za účelom</w:t>
      </w:r>
      <w:r w:rsidR="00D92296">
        <w:rPr>
          <w:rStyle w:val="Siln"/>
          <w:b w:val="0"/>
        </w:rPr>
        <w:t xml:space="preserve"> zabezpečenia podmienok svojej činnosti</w:t>
      </w:r>
      <w:r w:rsidR="00D96889">
        <w:rPr>
          <w:rStyle w:val="Siln"/>
          <w:b w:val="0"/>
        </w:rPr>
        <w:t xml:space="preserve">“ </w:t>
      </w:r>
      <w:r w:rsidR="00D92296">
        <w:rPr>
          <w:rStyle w:val="Siln"/>
          <w:b w:val="0"/>
        </w:rPr>
        <w:t>vypustiť.</w:t>
      </w:r>
    </w:p>
    <w:p w:rsidR="00D92296" w:rsidRPr="00D92296" w:rsidRDefault="00D92296" w:rsidP="00473785">
      <w:pPr>
        <w:pStyle w:val="Normlnywebov"/>
        <w:spacing w:before="0" w:beforeAutospacing="0" w:after="0" w:afterAutospacing="0" w:line="276" w:lineRule="auto"/>
        <w:ind w:left="567" w:hanging="567"/>
        <w:jc w:val="both"/>
        <w:divId w:val="1257716440"/>
        <w:rPr>
          <w:rStyle w:val="Siln"/>
          <w:b w:val="0"/>
          <w:i/>
        </w:rPr>
      </w:pPr>
    </w:p>
    <w:p w:rsidR="00D92296" w:rsidRPr="00AE1FBE" w:rsidRDefault="00D92296" w:rsidP="00473785">
      <w:pPr>
        <w:pStyle w:val="Normlnywebov"/>
        <w:spacing w:before="0" w:beforeAutospacing="0" w:after="0" w:afterAutospacing="0" w:line="276" w:lineRule="auto"/>
        <w:ind w:left="567"/>
        <w:jc w:val="both"/>
        <w:divId w:val="1257716440"/>
        <w:rPr>
          <w:rStyle w:val="Siln"/>
          <w:b w:val="0"/>
          <w:i/>
        </w:rPr>
      </w:pPr>
      <w:r w:rsidRPr="000E2E87">
        <w:rPr>
          <w:rStyle w:val="Siln"/>
          <w:b w:val="0"/>
        </w:rPr>
        <w:t xml:space="preserve">Odôvodnenie: </w:t>
      </w:r>
      <w:r w:rsidR="000E2E87" w:rsidRPr="000E2E87">
        <w:rPr>
          <w:rStyle w:val="Siln"/>
          <w:b w:val="0"/>
        </w:rPr>
        <w:t>Z</w:t>
      </w:r>
      <w:r w:rsidR="000E2E87">
        <w:rPr>
          <w:rStyle w:val="Siln"/>
          <w:b w:val="0"/>
        </w:rPr>
        <w:t>osúladenie pojmov s pojmami používanými v platnom právnom poriadku.</w:t>
      </w:r>
      <w:r>
        <w:rPr>
          <w:rStyle w:val="Siln"/>
          <w:b w:val="0"/>
        </w:rPr>
        <w:t xml:space="preserve"> </w:t>
      </w:r>
    </w:p>
    <w:p w:rsidR="00FD39F3" w:rsidRPr="00FD39F3" w:rsidRDefault="00FD39F3" w:rsidP="00473785">
      <w:pPr>
        <w:pStyle w:val="Normlnywebov"/>
        <w:spacing w:before="0" w:beforeAutospacing="0" w:after="0" w:afterAutospacing="0" w:line="276" w:lineRule="auto"/>
        <w:ind w:left="567" w:hanging="567"/>
        <w:jc w:val="both"/>
        <w:divId w:val="1257716440"/>
        <w:rPr>
          <w:rStyle w:val="Siln"/>
          <w:b w:val="0"/>
          <w:i/>
        </w:rPr>
      </w:pPr>
    </w:p>
    <w:p w:rsidR="00D92296" w:rsidRPr="00DD764C" w:rsidRDefault="00D92296" w:rsidP="00473785">
      <w:pPr>
        <w:pStyle w:val="Normlnywebov"/>
        <w:numPr>
          <w:ilvl w:val="0"/>
          <w:numId w:val="2"/>
        </w:numPr>
        <w:spacing w:before="0" w:beforeAutospacing="0" w:after="0" w:afterAutospacing="0" w:line="276" w:lineRule="auto"/>
        <w:ind w:left="567" w:hanging="567"/>
        <w:jc w:val="both"/>
        <w:divId w:val="1257716440"/>
        <w:rPr>
          <w:rStyle w:val="Siln"/>
          <w:b w:val="0"/>
          <w:i/>
        </w:rPr>
      </w:pPr>
      <w:r w:rsidRPr="00DD764C">
        <w:rPr>
          <w:rStyle w:val="Siln"/>
          <w:b w:val="0"/>
        </w:rPr>
        <w:t xml:space="preserve">V §  3 ods. 1 navrhujeme </w:t>
      </w:r>
      <w:r w:rsidR="00DD764C" w:rsidRPr="00DD764C">
        <w:rPr>
          <w:rStyle w:val="Siln"/>
          <w:b w:val="0"/>
        </w:rPr>
        <w:t xml:space="preserve">písmeno n) upraviť takto: „n) spolupracuje s domácimi  a zahraničnými subjektmi, ktoré vykonávajú činnosť príbuznú činnosti zväzu.“.  </w:t>
      </w:r>
    </w:p>
    <w:p w:rsidR="00DD764C" w:rsidRDefault="00DD764C" w:rsidP="00473785">
      <w:pPr>
        <w:pStyle w:val="Normlnywebov"/>
        <w:spacing w:before="0" w:beforeAutospacing="0" w:after="0" w:afterAutospacing="0" w:line="276" w:lineRule="auto"/>
        <w:ind w:left="567" w:hanging="567"/>
        <w:jc w:val="both"/>
        <w:divId w:val="1257716440"/>
        <w:rPr>
          <w:rStyle w:val="Siln"/>
          <w:b w:val="0"/>
        </w:rPr>
      </w:pPr>
    </w:p>
    <w:p w:rsidR="007B2DD9" w:rsidRDefault="00DD764C" w:rsidP="00473785">
      <w:pPr>
        <w:pStyle w:val="Normlnywebov"/>
        <w:spacing w:before="0" w:beforeAutospacing="0" w:after="0" w:afterAutospacing="0" w:line="276" w:lineRule="auto"/>
        <w:ind w:left="567"/>
        <w:jc w:val="both"/>
        <w:divId w:val="1257716440"/>
        <w:rPr>
          <w:rStyle w:val="Siln"/>
          <w:b w:val="0"/>
        </w:rPr>
      </w:pPr>
      <w:r w:rsidRPr="000E2E87">
        <w:rPr>
          <w:rStyle w:val="Siln"/>
          <w:b w:val="0"/>
        </w:rPr>
        <w:t>Odôvodnenie</w:t>
      </w:r>
      <w:r w:rsidR="000E2E87" w:rsidRPr="000E2E87">
        <w:rPr>
          <w:rStyle w:val="Siln"/>
          <w:b w:val="0"/>
        </w:rPr>
        <w:t>: Zjednodušenie</w:t>
      </w:r>
      <w:r w:rsidR="000E2E87">
        <w:rPr>
          <w:rStyle w:val="Siln"/>
          <w:b w:val="0"/>
        </w:rPr>
        <w:t xml:space="preserve"> a spresnenie textu.</w:t>
      </w:r>
    </w:p>
    <w:p w:rsidR="007B2DD9" w:rsidRDefault="007B2DD9" w:rsidP="00473785">
      <w:pPr>
        <w:pStyle w:val="Normlnywebov"/>
        <w:numPr>
          <w:ilvl w:val="0"/>
          <w:numId w:val="2"/>
        </w:numPr>
        <w:spacing w:before="240" w:beforeAutospacing="0" w:after="0" w:afterAutospacing="0" w:line="276" w:lineRule="auto"/>
        <w:ind w:left="567" w:hanging="567"/>
        <w:jc w:val="both"/>
        <w:divId w:val="1257716440"/>
        <w:rPr>
          <w:bCs/>
        </w:rPr>
      </w:pPr>
      <w:r w:rsidRPr="007B2DD9">
        <w:rPr>
          <w:bCs/>
        </w:rPr>
        <w:t xml:space="preserve">V § 3 ods. 2 žiadame za prvú vetu vložiť novú druhú vetu, ktorá znie: „V správe o hospodárení s príspevkom štátu zväz uvedie jednotlivé výdavky, na úhradu ktorých bol príspevok použitý v štruktúre a) druh účelu, b) dátum úhrady, c) číslo účtovného dokladu, d) popis uhradeného plnenia, ktorý ho neskreslene identifikuje, e) úplný názov právnickej osoby alebo obchodné meno fyzickej osoby podnikateľa, ktorá bola dodávateľom plnenia, f) identifikačné číslo dodávateľa, g) hodnota uhradeného plnenia, h) meno, priezvisko, funkcia, podpis a kontakt na osobu, ktorá správu schválila.“. Alternatívne žiadame, aby boli vyššie uvedené skutočnosti upravené v zmluve medzi ministerstvom kultúry a zväzom. </w:t>
      </w:r>
    </w:p>
    <w:p w:rsidR="007B2DD9" w:rsidRPr="007B2DD9" w:rsidRDefault="007B2DD9" w:rsidP="00473785">
      <w:pPr>
        <w:pStyle w:val="Normlnywebov"/>
        <w:spacing w:before="240" w:beforeAutospacing="0" w:after="0" w:afterAutospacing="0" w:line="276" w:lineRule="auto"/>
        <w:ind w:left="567"/>
        <w:jc w:val="both"/>
        <w:divId w:val="1257716440"/>
        <w:rPr>
          <w:rStyle w:val="Siln"/>
          <w:b w:val="0"/>
        </w:rPr>
      </w:pPr>
      <w:r w:rsidRPr="007B2DD9">
        <w:rPr>
          <w:bCs/>
        </w:rPr>
        <w:t>Odôvodnenie: Zabezpečenie riadnej kontroly použitia príspevku v súlade s návrhom zákona</w:t>
      </w:r>
      <w:r w:rsidR="003872B1">
        <w:rPr>
          <w:bCs/>
        </w:rPr>
        <w:t>.</w:t>
      </w:r>
    </w:p>
    <w:p w:rsidR="007B2DD9" w:rsidRPr="00DD764C" w:rsidRDefault="007B2DD9" w:rsidP="00473785">
      <w:pPr>
        <w:pStyle w:val="Normlnywebov"/>
        <w:spacing w:before="0" w:beforeAutospacing="0" w:after="0" w:afterAutospacing="0" w:line="276" w:lineRule="auto"/>
        <w:ind w:left="567" w:hanging="567"/>
        <w:jc w:val="both"/>
        <w:divId w:val="1257716440"/>
        <w:rPr>
          <w:rStyle w:val="Siln"/>
          <w:b w:val="0"/>
          <w:i/>
        </w:rPr>
      </w:pPr>
    </w:p>
    <w:p w:rsidR="00DD764C" w:rsidRPr="00DD764C" w:rsidRDefault="00DD764C" w:rsidP="00473785">
      <w:pPr>
        <w:pStyle w:val="Normlnywebov"/>
        <w:spacing w:before="0" w:beforeAutospacing="0" w:after="0" w:afterAutospacing="0" w:line="276" w:lineRule="auto"/>
        <w:ind w:left="567" w:hanging="567"/>
        <w:jc w:val="both"/>
        <w:divId w:val="1257716440"/>
        <w:rPr>
          <w:rStyle w:val="Siln"/>
          <w:b w:val="0"/>
          <w:i/>
        </w:rPr>
      </w:pPr>
    </w:p>
    <w:p w:rsidR="00D92296" w:rsidRPr="00AB35FF" w:rsidRDefault="00AB35FF" w:rsidP="00473785">
      <w:pPr>
        <w:pStyle w:val="Normlnywebov"/>
        <w:numPr>
          <w:ilvl w:val="0"/>
          <w:numId w:val="2"/>
        </w:numPr>
        <w:spacing w:before="0" w:beforeAutospacing="0" w:after="0" w:afterAutospacing="0" w:line="276" w:lineRule="auto"/>
        <w:ind w:left="567" w:hanging="567"/>
        <w:jc w:val="both"/>
        <w:divId w:val="1257716440"/>
        <w:rPr>
          <w:rStyle w:val="Siln"/>
          <w:b w:val="0"/>
          <w:i/>
        </w:rPr>
      </w:pPr>
      <w:r w:rsidRPr="00AB35FF">
        <w:rPr>
          <w:rStyle w:val="Siln"/>
          <w:b w:val="0"/>
        </w:rPr>
        <w:t>Odseky 2 a 3 v § 3 navrhujeme presunúť do nového § 4 ako odseky 1 a 2 a navrhujeme uviesť nadpis § 4 v tomto znení: „Podmienky hospodárenia s príspevkom štátu“.</w:t>
      </w:r>
      <w:r>
        <w:rPr>
          <w:rStyle w:val="Siln"/>
          <w:b w:val="0"/>
        </w:rPr>
        <w:t xml:space="preserve"> </w:t>
      </w:r>
      <w:r w:rsidRPr="00AB35FF">
        <w:rPr>
          <w:rStyle w:val="Siln"/>
          <w:b w:val="0"/>
        </w:rPr>
        <w:t>Súčasne navrhujeme zruš</w:t>
      </w:r>
      <w:r w:rsidR="000E2E87">
        <w:rPr>
          <w:rStyle w:val="Siln"/>
          <w:b w:val="0"/>
        </w:rPr>
        <w:t>iť označenie</w:t>
      </w:r>
      <w:r w:rsidRPr="00AB35FF">
        <w:rPr>
          <w:rStyle w:val="Siln"/>
          <w:b w:val="0"/>
        </w:rPr>
        <w:t xml:space="preserve"> odseku 1 v § 3.</w:t>
      </w:r>
      <w:r>
        <w:rPr>
          <w:rStyle w:val="Siln"/>
          <w:b w:val="0"/>
        </w:rPr>
        <w:t xml:space="preserve"> </w:t>
      </w:r>
    </w:p>
    <w:p w:rsidR="00AB35FF" w:rsidRDefault="00AB35FF" w:rsidP="00473785">
      <w:pPr>
        <w:pStyle w:val="Normlnywebov"/>
        <w:spacing w:before="0" w:beforeAutospacing="0" w:after="0" w:afterAutospacing="0" w:line="276" w:lineRule="auto"/>
        <w:ind w:left="567" w:hanging="567"/>
        <w:jc w:val="both"/>
        <w:divId w:val="1257716440"/>
        <w:rPr>
          <w:rStyle w:val="Siln"/>
          <w:b w:val="0"/>
        </w:rPr>
      </w:pPr>
    </w:p>
    <w:p w:rsidR="00AB35FF" w:rsidRDefault="00AB35FF" w:rsidP="00473785">
      <w:pPr>
        <w:pStyle w:val="Normlnywebov"/>
        <w:spacing w:before="0" w:beforeAutospacing="0" w:after="0" w:afterAutospacing="0" w:line="276" w:lineRule="auto"/>
        <w:ind w:left="567"/>
        <w:jc w:val="both"/>
        <w:divId w:val="1257716440"/>
        <w:rPr>
          <w:rStyle w:val="Siln"/>
          <w:b w:val="0"/>
        </w:rPr>
      </w:pPr>
      <w:r>
        <w:rPr>
          <w:rStyle w:val="Siln"/>
          <w:b w:val="0"/>
        </w:rPr>
        <w:t>Doterajšie § 4 a 5 sa označia ako § 5 a 6.</w:t>
      </w:r>
    </w:p>
    <w:p w:rsidR="000E2E87" w:rsidRDefault="000E2E87" w:rsidP="00473785">
      <w:pPr>
        <w:pStyle w:val="Normlnywebov"/>
        <w:spacing w:before="240" w:beforeAutospacing="0" w:after="0" w:afterAutospacing="0" w:line="276" w:lineRule="auto"/>
        <w:ind w:left="567"/>
        <w:jc w:val="both"/>
        <w:divId w:val="1257716440"/>
        <w:rPr>
          <w:rStyle w:val="Siln"/>
          <w:b w:val="0"/>
        </w:rPr>
      </w:pPr>
      <w:r>
        <w:rPr>
          <w:rStyle w:val="Siln"/>
          <w:b w:val="0"/>
        </w:rPr>
        <w:t>Odôvodnenie: Legislatívno-technická pripomienka.</w:t>
      </w:r>
    </w:p>
    <w:p w:rsidR="00AB35FF" w:rsidRDefault="00AB35FF" w:rsidP="00473785">
      <w:pPr>
        <w:pStyle w:val="Normlnywebov"/>
        <w:spacing w:before="0" w:beforeAutospacing="0" w:after="0" w:afterAutospacing="0" w:line="276" w:lineRule="auto"/>
        <w:ind w:left="567" w:hanging="567"/>
        <w:jc w:val="both"/>
        <w:divId w:val="1257716440"/>
        <w:rPr>
          <w:rStyle w:val="Siln"/>
          <w:b w:val="0"/>
          <w:i/>
        </w:rPr>
      </w:pPr>
    </w:p>
    <w:p w:rsidR="00AB35FF" w:rsidRPr="000E2E87" w:rsidRDefault="00470B89" w:rsidP="00473785">
      <w:pPr>
        <w:pStyle w:val="Normlnywebov"/>
        <w:numPr>
          <w:ilvl w:val="0"/>
          <w:numId w:val="2"/>
        </w:numPr>
        <w:spacing w:before="0" w:beforeAutospacing="0" w:after="0" w:afterAutospacing="0" w:line="276" w:lineRule="auto"/>
        <w:ind w:left="567" w:hanging="567"/>
        <w:jc w:val="both"/>
        <w:divId w:val="1257716440"/>
        <w:rPr>
          <w:rStyle w:val="Siln"/>
          <w:b w:val="0"/>
          <w:i/>
        </w:rPr>
      </w:pPr>
      <w:r>
        <w:rPr>
          <w:rStyle w:val="Siln"/>
          <w:b w:val="0"/>
        </w:rPr>
        <w:t xml:space="preserve">V § </w:t>
      </w:r>
      <w:r w:rsidR="00AB35FF">
        <w:rPr>
          <w:rStyle w:val="Siln"/>
          <w:b w:val="0"/>
        </w:rPr>
        <w:t>4</w:t>
      </w:r>
      <w:r>
        <w:rPr>
          <w:rStyle w:val="Siln"/>
          <w:b w:val="0"/>
        </w:rPr>
        <w:t xml:space="preserve"> ods. </w:t>
      </w:r>
      <w:r w:rsidR="00AB35FF">
        <w:rPr>
          <w:rStyle w:val="Siln"/>
          <w:b w:val="0"/>
        </w:rPr>
        <w:t>1</w:t>
      </w:r>
      <w:r>
        <w:rPr>
          <w:rStyle w:val="Siln"/>
          <w:b w:val="0"/>
        </w:rPr>
        <w:t xml:space="preserve"> navrhujeme</w:t>
      </w:r>
      <w:r w:rsidR="00AB35FF">
        <w:rPr>
          <w:rStyle w:val="Siln"/>
          <w:b w:val="0"/>
        </w:rPr>
        <w:t xml:space="preserve"> vypustiť slová „každoročne najneskôr“ a za slová „30. apríla“ vložiť slová „nasledujúceho roka“.</w:t>
      </w:r>
      <w:r>
        <w:rPr>
          <w:rStyle w:val="Siln"/>
          <w:b w:val="0"/>
        </w:rPr>
        <w:t xml:space="preserve"> </w:t>
      </w:r>
    </w:p>
    <w:p w:rsidR="000E2E87" w:rsidRDefault="000E2E87" w:rsidP="00473785">
      <w:pPr>
        <w:pStyle w:val="Normlnywebov"/>
        <w:spacing w:before="240" w:beforeAutospacing="0" w:after="0" w:afterAutospacing="0" w:line="276" w:lineRule="auto"/>
        <w:ind w:left="567"/>
        <w:jc w:val="both"/>
        <w:divId w:val="1257716440"/>
        <w:rPr>
          <w:rStyle w:val="Siln"/>
          <w:b w:val="0"/>
        </w:rPr>
      </w:pPr>
      <w:r>
        <w:rPr>
          <w:rStyle w:val="Siln"/>
          <w:b w:val="0"/>
        </w:rPr>
        <w:t>Odôvodnenie: Legislatívno-technická pripomienka.</w:t>
      </w:r>
    </w:p>
    <w:p w:rsidR="000E2E87" w:rsidRPr="000E2E87" w:rsidRDefault="000E2E87" w:rsidP="00473785">
      <w:pPr>
        <w:pStyle w:val="Normlnywebov"/>
        <w:spacing w:before="0" w:beforeAutospacing="0" w:after="0" w:afterAutospacing="0" w:line="276" w:lineRule="auto"/>
        <w:ind w:left="567" w:hanging="567"/>
        <w:jc w:val="both"/>
        <w:divId w:val="1257716440"/>
        <w:rPr>
          <w:rStyle w:val="Siln"/>
          <w:b w:val="0"/>
          <w:i/>
        </w:rPr>
      </w:pPr>
    </w:p>
    <w:p w:rsidR="006A5DC5" w:rsidRPr="00470B89" w:rsidRDefault="00AB35FF" w:rsidP="00473785">
      <w:pPr>
        <w:pStyle w:val="Normlnywebov"/>
        <w:numPr>
          <w:ilvl w:val="0"/>
          <w:numId w:val="2"/>
        </w:numPr>
        <w:spacing w:before="0" w:beforeAutospacing="0" w:after="0" w:afterAutospacing="0" w:line="276" w:lineRule="auto"/>
        <w:ind w:left="567" w:hanging="567"/>
        <w:jc w:val="both"/>
        <w:divId w:val="1257716440"/>
        <w:rPr>
          <w:rStyle w:val="Siln"/>
          <w:b w:val="0"/>
          <w:i/>
        </w:rPr>
      </w:pPr>
      <w:r>
        <w:rPr>
          <w:rStyle w:val="Siln"/>
          <w:b w:val="0"/>
        </w:rPr>
        <w:t xml:space="preserve">V § 4 ods. </w:t>
      </w:r>
      <w:r w:rsidR="000E2E87">
        <w:rPr>
          <w:rStyle w:val="Siln"/>
          <w:b w:val="0"/>
        </w:rPr>
        <w:t>2</w:t>
      </w:r>
      <w:r>
        <w:rPr>
          <w:rStyle w:val="Siln"/>
          <w:b w:val="0"/>
        </w:rPr>
        <w:t xml:space="preserve"> p</w:t>
      </w:r>
      <w:r w:rsidR="00470B89">
        <w:t>ri číslach odkazov a</w:t>
      </w:r>
      <w:r w:rsidR="000E2E87">
        <w:t xml:space="preserve"> v</w:t>
      </w:r>
      <w:r w:rsidR="00470B89">
        <w:t xml:space="preserve"> poznámkach pod čiarou k týmto odkazom </w:t>
      </w:r>
      <w:r w:rsidR="000E2E87">
        <w:t xml:space="preserve">navrhujeme </w:t>
      </w:r>
      <w:r w:rsidR="00470B89">
        <w:t xml:space="preserve">uvádzať za číslom </w:t>
      </w:r>
      <w:r w:rsidR="000E2E87">
        <w:t xml:space="preserve">odkazu a poznámky pod čiarou </w:t>
      </w:r>
      <w:r w:rsidR="00470B89" w:rsidRPr="00470B89">
        <w:rPr>
          <w:rStyle w:val="Zvraznenie"/>
          <w:i w:val="0"/>
        </w:rPr>
        <w:t>veľkú</w:t>
      </w:r>
      <w:r w:rsidR="00470B89" w:rsidRPr="00470B89">
        <w:rPr>
          <w:i/>
        </w:rPr>
        <w:t xml:space="preserve"> </w:t>
      </w:r>
      <w:r w:rsidR="00470B89" w:rsidRPr="00470B89">
        <w:t xml:space="preserve">okrúhlu </w:t>
      </w:r>
      <w:r w:rsidR="00470B89" w:rsidRPr="00470B89">
        <w:rPr>
          <w:rStyle w:val="Zvraznenie"/>
          <w:i w:val="0"/>
        </w:rPr>
        <w:t>zátvorku</w:t>
      </w:r>
      <w:r w:rsidR="00470B89" w:rsidRPr="00470B89">
        <w:rPr>
          <w:i/>
        </w:rPr>
        <w:t>.</w:t>
      </w:r>
    </w:p>
    <w:p w:rsidR="000E2E87" w:rsidRDefault="000E2E87" w:rsidP="00473785">
      <w:pPr>
        <w:pStyle w:val="Normlnywebov"/>
        <w:spacing w:before="0" w:beforeAutospacing="0" w:after="0" w:afterAutospacing="0" w:line="276" w:lineRule="auto"/>
        <w:ind w:left="567" w:hanging="567"/>
        <w:jc w:val="both"/>
        <w:divId w:val="1257716440"/>
        <w:rPr>
          <w:rStyle w:val="Siln"/>
          <w:b w:val="0"/>
        </w:rPr>
      </w:pPr>
    </w:p>
    <w:p w:rsidR="000403F4" w:rsidRDefault="0097762C" w:rsidP="00473785">
      <w:pPr>
        <w:pStyle w:val="Normlnywebov"/>
        <w:spacing w:before="0" w:beforeAutospacing="0" w:after="0" w:afterAutospacing="0" w:line="276" w:lineRule="auto"/>
        <w:ind w:left="567"/>
        <w:jc w:val="both"/>
        <w:divId w:val="1257716440"/>
        <w:rPr>
          <w:rStyle w:val="Siln"/>
          <w:b w:val="0"/>
        </w:rPr>
      </w:pPr>
      <w:r>
        <w:rPr>
          <w:rStyle w:val="Siln"/>
          <w:b w:val="0"/>
        </w:rPr>
        <w:t>Odôvodnenie: Legislatívno-technická pripomienka.</w:t>
      </w:r>
    </w:p>
    <w:p w:rsidR="003872B1" w:rsidRDefault="003872B1" w:rsidP="00473785">
      <w:pPr>
        <w:pStyle w:val="Normlnywebov"/>
        <w:spacing w:before="0" w:beforeAutospacing="0" w:after="0" w:afterAutospacing="0" w:line="276" w:lineRule="auto"/>
        <w:ind w:left="567" w:hanging="567"/>
        <w:jc w:val="both"/>
        <w:divId w:val="1257716440"/>
        <w:rPr>
          <w:rStyle w:val="Siln"/>
          <w:b w:val="0"/>
        </w:rPr>
      </w:pPr>
    </w:p>
    <w:p w:rsidR="003872B1" w:rsidRDefault="003872B1" w:rsidP="00473785">
      <w:pPr>
        <w:pStyle w:val="Normlnywebov"/>
        <w:numPr>
          <w:ilvl w:val="0"/>
          <w:numId w:val="2"/>
        </w:numPr>
        <w:spacing w:before="0" w:beforeAutospacing="0" w:after="0" w:afterAutospacing="0" w:line="276" w:lineRule="auto"/>
        <w:ind w:left="567" w:hanging="567"/>
        <w:jc w:val="both"/>
        <w:divId w:val="1257716440"/>
        <w:rPr>
          <w:bCs/>
        </w:rPr>
      </w:pPr>
      <w:r>
        <w:rPr>
          <w:rStyle w:val="Siln"/>
          <w:b w:val="0"/>
        </w:rPr>
        <w:t xml:space="preserve">V § 4 ods. 2 </w:t>
      </w:r>
      <w:r w:rsidRPr="003872B1">
        <w:rPr>
          <w:bCs/>
        </w:rPr>
        <w:t>žiadame prvú vetu preformulovať takto: „Zväz je povinný umožniť ministerstvu kultúry a orgánu oprávnenému na výkon kontroly a auditu podľa osobitého predpisu</w:t>
      </w:r>
      <w:r>
        <w:rPr>
          <w:bCs/>
          <w:vertAlign w:val="superscript"/>
        </w:rPr>
        <w:t>1</w:t>
      </w:r>
      <w:r w:rsidRPr="003872B1">
        <w:rPr>
          <w:bCs/>
        </w:rPr>
        <w:t>) vykonať kontro</w:t>
      </w:r>
      <w:r>
        <w:rPr>
          <w:bCs/>
        </w:rPr>
        <w:t>lu a audit použitia príspevku.“</w:t>
      </w:r>
      <w:r w:rsidR="0004166A">
        <w:rPr>
          <w:bCs/>
        </w:rPr>
        <w:t>.</w:t>
      </w:r>
    </w:p>
    <w:p w:rsidR="003872B1" w:rsidRDefault="003872B1" w:rsidP="00473785">
      <w:pPr>
        <w:pStyle w:val="Normlnywebov"/>
        <w:spacing w:before="0" w:beforeAutospacing="0" w:after="0" w:afterAutospacing="0" w:line="276" w:lineRule="auto"/>
        <w:ind w:left="567" w:hanging="567"/>
        <w:jc w:val="both"/>
        <w:divId w:val="1257716440"/>
        <w:rPr>
          <w:bCs/>
        </w:rPr>
      </w:pPr>
    </w:p>
    <w:p w:rsidR="003872B1" w:rsidRDefault="003872B1" w:rsidP="00473785">
      <w:pPr>
        <w:pStyle w:val="Normlnywebov"/>
        <w:spacing w:before="0" w:beforeAutospacing="0" w:after="0" w:afterAutospacing="0" w:line="276" w:lineRule="auto"/>
        <w:ind w:left="567"/>
        <w:jc w:val="both"/>
        <w:divId w:val="1257716440"/>
        <w:rPr>
          <w:bCs/>
        </w:rPr>
      </w:pPr>
      <w:r>
        <w:rPr>
          <w:bCs/>
        </w:rPr>
        <w:t xml:space="preserve">Odôvodnenie: </w:t>
      </w:r>
      <w:r w:rsidRPr="003872B1">
        <w:rPr>
          <w:bCs/>
        </w:rPr>
        <w:t xml:space="preserve"> </w:t>
      </w:r>
      <w:r>
        <w:rPr>
          <w:bCs/>
        </w:rPr>
        <w:t>Jednoznačné definovanie</w:t>
      </w:r>
      <w:r w:rsidRPr="003872B1">
        <w:rPr>
          <w:bCs/>
        </w:rPr>
        <w:t xml:space="preserve"> orgánov kontroly a auditu.</w:t>
      </w:r>
    </w:p>
    <w:p w:rsidR="00AD66B8" w:rsidRDefault="00AD66B8" w:rsidP="00473785">
      <w:pPr>
        <w:pStyle w:val="Normlnywebov"/>
        <w:spacing w:before="0" w:beforeAutospacing="0" w:after="0" w:afterAutospacing="0" w:line="276" w:lineRule="auto"/>
        <w:ind w:left="567" w:hanging="567"/>
        <w:jc w:val="both"/>
        <w:divId w:val="1257716440"/>
        <w:rPr>
          <w:bCs/>
        </w:rPr>
      </w:pPr>
    </w:p>
    <w:p w:rsidR="00AD66B8" w:rsidRDefault="00AD66B8" w:rsidP="00473785">
      <w:pPr>
        <w:pStyle w:val="Normlnywebov"/>
        <w:numPr>
          <w:ilvl w:val="0"/>
          <w:numId w:val="2"/>
        </w:numPr>
        <w:spacing w:before="0" w:beforeAutospacing="0" w:after="0" w:afterAutospacing="0" w:line="276" w:lineRule="auto"/>
        <w:ind w:left="567" w:hanging="567"/>
        <w:jc w:val="both"/>
        <w:divId w:val="1257716440"/>
        <w:rPr>
          <w:bCs/>
        </w:rPr>
      </w:pPr>
      <w:r w:rsidRPr="00AD66B8">
        <w:rPr>
          <w:bCs/>
        </w:rPr>
        <w:t xml:space="preserve">V § </w:t>
      </w:r>
      <w:r w:rsidR="007A111F">
        <w:rPr>
          <w:bCs/>
        </w:rPr>
        <w:t>3</w:t>
      </w:r>
      <w:r w:rsidRPr="00AD66B8">
        <w:rPr>
          <w:bCs/>
        </w:rPr>
        <w:t xml:space="preserve"> žiadame </w:t>
      </w:r>
      <w:r w:rsidR="007A111F">
        <w:rPr>
          <w:bCs/>
        </w:rPr>
        <w:t xml:space="preserve">namiesto predmetu činnosti zväzu, ktorý vyplýva zo stanov zväzu, upraviť </w:t>
      </w:r>
      <w:r w:rsidRPr="00AD66B8">
        <w:rPr>
          <w:bCs/>
        </w:rPr>
        <w:t xml:space="preserve">ustanovenia, v ktorých budú definované účely, na ktoré je možné príspevok poskytnúť a účely, na ktoré nie je možné príspevok poskytnúť. Zároveň žiadame doplniť ustanovenie, že </w:t>
      </w:r>
      <w:r>
        <w:rPr>
          <w:bCs/>
        </w:rPr>
        <w:t>zväz</w:t>
      </w:r>
      <w:r w:rsidRPr="00AD66B8">
        <w:rPr>
          <w:bCs/>
        </w:rPr>
        <w:t xml:space="preserve"> je povinný príspevok použiť a nie je oprávnený ho poskytnúť iným právnický</w:t>
      </w:r>
      <w:r w:rsidR="0035100A">
        <w:rPr>
          <w:bCs/>
        </w:rPr>
        <w:t xml:space="preserve">m osobám alebo fyzickým osobám a upraviť povinnosť </w:t>
      </w:r>
      <w:r w:rsidR="001D681C">
        <w:rPr>
          <w:bCs/>
        </w:rPr>
        <w:t xml:space="preserve">vrátiť finančný príspevok štátu, ak nebol využitý alebo </w:t>
      </w:r>
      <w:r w:rsidR="0035100A">
        <w:rPr>
          <w:bCs/>
        </w:rPr>
        <w:t>bol použitý v rozpore s oprávneným účelom.</w:t>
      </w:r>
    </w:p>
    <w:p w:rsidR="00AD66B8" w:rsidRDefault="00AD66B8" w:rsidP="00473785">
      <w:pPr>
        <w:pStyle w:val="Normlnywebov"/>
        <w:spacing w:before="0" w:beforeAutospacing="0" w:after="0" w:afterAutospacing="0" w:line="276" w:lineRule="auto"/>
        <w:ind w:left="567" w:hanging="567"/>
        <w:jc w:val="both"/>
        <w:divId w:val="1257716440"/>
        <w:rPr>
          <w:bCs/>
        </w:rPr>
      </w:pPr>
    </w:p>
    <w:p w:rsidR="00AD66B8" w:rsidRDefault="00AD66B8" w:rsidP="00473785">
      <w:pPr>
        <w:pStyle w:val="Normlnywebov"/>
        <w:spacing w:before="0" w:beforeAutospacing="0" w:after="0" w:afterAutospacing="0" w:line="276" w:lineRule="auto"/>
        <w:ind w:left="567"/>
        <w:jc w:val="both"/>
        <w:divId w:val="1257716440"/>
        <w:rPr>
          <w:rStyle w:val="Siln"/>
          <w:b w:val="0"/>
        </w:rPr>
      </w:pPr>
      <w:r>
        <w:rPr>
          <w:bCs/>
        </w:rPr>
        <w:t xml:space="preserve">Odôvodnenie: </w:t>
      </w:r>
      <w:r w:rsidRPr="00AD66B8">
        <w:rPr>
          <w:bCs/>
        </w:rPr>
        <w:t>Návrh zákona neustanovuje účel, na ktorý je príspevok možné poskytnúť</w:t>
      </w:r>
      <w:r>
        <w:rPr>
          <w:bCs/>
        </w:rPr>
        <w:t>, iba vymenúva činnosti, ktoré zväz</w:t>
      </w:r>
      <w:r w:rsidRPr="00AD66B8">
        <w:rPr>
          <w:bCs/>
        </w:rPr>
        <w:t xml:space="preserve"> vykonáva (napríklad zaujíma stanovisko k aktuálnym spoločenským a osvetovým otázkam a podieľa sa na ich riešení). V návrhu zákona absentuje aj negatívne vymedzenie účelu poskytnutia príspevku (napríklad podnikanie obchodnej spoločnosti, ktorú </w:t>
      </w:r>
      <w:r>
        <w:rPr>
          <w:bCs/>
        </w:rPr>
        <w:t>zväz</w:t>
      </w:r>
      <w:r w:rsidRPr="00AD66B8">
        <w:rPr>
          <w:bCs/>
        </w:rPr>
        <w:t xml:space="preserve"> založil alebo sa stal jej spoločníkom alebo založenie inej právnickej osoby).</w:t>
      </w:r>
    </w:p>
    <w:p w:rsidR="00AB35FF" w:rsidRDefault="00AB35FF" w:rsidP="00473785">
      <w:pPr>
        <w:pStyle w:val="Normlnywebov"/>
        <w:spacing w:before="0" w:beforeAutospacing="0" w:after="0" w:afterAutospacing="0" w:line="276" w:lineRule="auto"/>
        <w:ind w:left="567" w:hanging="567"/>
        <w:jc w:val="both"/>
        <w:divId w:val="1257716440"/>
        <w:rPr>
          <w:rStyle w:val="Siln"/>
          <w:b w:val="0"/>
        </w:rPr>
      </w:pPr>
    </w:p>
    <w:p w:rsidR="00B11F69" w:rsidRDefault="000403F4" w:rsidP="00473785">
      <w:pPr>
        <w:pStyle w:val="Normlnywebov"/>
        <w:numPr>
          <w:ilvl w:val="0"/>
          <w:numId w:val="2"/>
        </w:numPr>
        <w:spacing w:before="0" w:beforeAutospacing="0" w:after="0" w:afterAutospacing="0" w:line="276" w:lineRule="auto"/>
        <w:ind w:left="567" w:hanging="567"/>
        <w:jc w:val="both"/>
        <w:divId w:val="1257716440"/>
        <w:rPr>
          <w:rStyle w:val="Siln"/>
          <w:b w:val="0"/>
        </w:rPr>
      </w:pPr>
      <w:r w:rsidRPr="00B11F69">
        <w:rPr>
          <w:rStyle w:val="Siln"/>
          <w:b w:val="0"/>
        </w:rPr>
        <w:t>V </w:t>
      </w:r>
      <w:r w:rsidR="00AB35FF" w:rsidRPr="00B11F69">
        <w:rPr>
          <w:rStyle w:val="Siln"/>
          <w:b w:val="0"/>
        </w:rPr>
        <w:t>§ 5</w:t>
      </w:r>
      <w:r w:rsidR="009567A4" w:rsidRPr="00B11F69">
        <w:rPr>
          <w:rStyle w:val="Siln"/>
          <w:b w:val="0"/>
        </w:rPr>
        <w:t xml:space="preserve"> navrhuj</w:t>
      </w:r>
      <w:r w:rsidR="00B11F69">
        <w:rPr>
          <w:rStyle w:val="Siln"/>
          <w:b w:val="0"/>
        </w:rPr>
        <w:t>eme vypustiť označenie odseku 1</w:t>
      </w:r>
      <w:r w:rsidR="00363865">
        <w:rPr>
          <w:rStyle w:val="Siln"/>
          <w:b w:val="0"/>
        </w:rPr>
        <w:t xml:space="preserve"> a za slovo „zmeny“ navrhujeme vložiť </w:t>
      </w:r>
      <w:r w:rsidR="000E2E87">
        <w:rPr>
          <w:rStyle w:val="Siln"/>
          <w:b w:val="0"/>
        </w:rPr>
        <w:t xml:space="preserve">          </w:t>
      </w:r>
      <w:r w:rsidR="00363865">
        <w:rPr>
          <w:rStyle w:val="Siln"/>
          <w:b w:val="0"/>
        </w:rPr>
        <w:t>slovo „právnej“.</w:t>
      </w:r>
    </w:p>
    <w:p w:rsidR="000E2E87" w:rsidRDefault="000E2E87" w:rsidP="00473785">
      <w:pPr>
        <w:pStyle w:val="Normlnywebov"/>
        <w:spacing w:before="0" w:beforeAutospacing="0" w:after="0" w:afterAutospacing="0" w:line="276" w:lineRule="auto"/>
        <w:ind w:left="567" w:hanging="567"/>
        <w:jc w:val="both"/>
        <w:divId w:val="1257716440"/>
        <w:rPr>
          <w:rStyle w:val="Siln"/>
          <w:b w:val="0"/>
        </w:rPr>
      </w:pPr>
    </w:p>
    <w:p w:rsidR="0051443D" w:rsidRDefault="000403F4" w:rsidP="00473785">
      <w:pPr>
        <w:pStyle w:val="Normlnywebov"/>
        <w:spacing w:before="0" w:beforeAutospacing="0" w:after="0" w:afterAutospacing="0" w:line="276" w:lineRule="auto"/>
        <w:ind w:left="567"/>
        <w:jc w:val="both"/>
        <w:divId w:val="1257716440"/>
        <w:rPr>
          <w:rStyle w:val="Siln"/>
          <w:b w:val="0"/>
        </w:rPr>
      </w:pPr>
      <w:r w:rsidRPr="00B11F69">
        <w:rPr>
          <w:rStyle w:val="Siln"/>
          <w:b w:val="0"/>
        </w:rPr>
        <w:t>Odôvodnenie: Legislatívno-technická pripomienka.</w:t>
      </w:r>
    </w:p>
    <w:p w:rsidR="007B52C5" w:rsidRDefault="007B52C5" w:rsidP="00473785">
      <w:pPr>
        <w:pStyle w:val="Normlnywebov"/>
        <w:spacing w:before="0" w:beforeAutospacing="0" w:after="0" w:afterAutospacing="0" w:line="276" w:lineRule="auto"/>
        <w:ind w:left="567" w:hanging="567"/>
        <w:jc w:val="both"/>
        <w:divId w:val="1257716440"/>
        <w:rPr>
          <w:rStyle w:val="Siln"/>
          <w:b w:val="0"/>
        </w:rPr>
      </w:pPr>
    </w:p>
    <w:p w:rsidR="007B52C5" w:rsidRDefault="007B52C5" w:rsidP="00473785">
      <w:pPr>
        <w:pStyle w:val="Normlnywebov"/>
        <w:numPr>
          <w:ilvl w:val="0"/>
          <w:numId w:val="2"/>
        </w:numPr>
        <w:spacing w:before="0" w:beforeAutospacing="0" w:after="0" w:afterAutospacing="0" w:line="276" w:lineRule="auto"/>
        <w:ind w:left="567" w:hanging="567"/>
        <w:jc w:val="both"/>
        <w:divId w:val="1257716440"/>
        <w:rPr>
          <w:bCs/>
        </w:rPr>
      </w:pPr>
      <w:r w:rsidRPr="007B52C5">
        <w:rPr>
          <w:bCs/>
        </w:rPr>
        <w:t xml:space="preserve">Podľa všeobecnej časti dôvodovej správy predložený materiál nezakladá sociálne vplyvy. Podľa priloženej doložky vybraných vplyvov však materiál sociálne vplyvy zakladá. Odporúčame daný nesúlad odstrániť. Zároveň odporúčame zhodnotiť možné vplyvy predloženého materiálu na manželstvo, rodičovstvo a rodinu, nakoľko zhodnotenie týchto vplyvov absentuje v doložke vybraných vplyvov a aj vo všeobecnej časti dôvodovej správy. </w:t>
      </w:r>
    </w:p>
    <w:p w:rsidR="007B52C5" w:rsidRDefault="007B52C5" w:rsidP="00473785">
      <w:pPr>
        <w:pStyle w:val="Normlnywebov"/>
        <w:spacing w:before="0" w:beforeAutospacing="0" w:after="0" w:afterAutospacing="0" w:line="276" w:lineRule="auto"/>
        <w:ind w:left="567" w:hanging="567"/>
        <w:jc w:val="both"/>
        <w:divId w:val="1257716440"/>
        <w:rPr>
          <w:bCs/>
        </w:rPr>
      </w:pPr>
    </w:p>
    <w:p w:rsidR="007B52C5" w:rsidRDefault="007B52C5" w:rsidP="00473785">
      <w:pPr>
        <w:pStyle w:val="Normlnywebov"/>
        <w:spacing w:before="0" w:beforeAutospacing="0" w:after="0" w:afterAutospacing="0" w:line="276" w:lineRule="auto"/>
        <w:ind w:left="567"/>
        <w:jc w:val="both"/>
        <w:divId w:val="1257716440"/>
        <w:rPr>
          <w:bCs/>
        </w:rPr>
      </w:pPr>
      <w:r w:rsidRPr="007B52C5">
        <w:rPr>
          <w:bCs/>
        </w:rPr>
        <w:t xml:space="preserve">Odôvodnenie: Potreba úpravy vyplýva z Jednotnej metodiky na posudzovanie vybraných </w:t>
      </w:r>
      <w:r>
        <w:rPr>
          <w:bCs/>
        </w:rPr>
        <w:t xml:space="preserve"> </w:t>
      </w:r>
      <w:r w:rsidRPr="007B52C5">
        <w:rPr>
          <w:bCs/>
        </w:rPr>
        <w:t>vplyvov</w:t>
      </w:r>
      <w:r w:rsidR="001E617B">
        <w:rPr>
          <w:bCs/>
        </w:rPr>
        <w:t xml:space="preserve"> a zákona Národnej rady Slovenskej republiky č. 350/1996 Z. z.</w:t>
      </w:r>
      <w:r w:rsidR="001E617B" w:rsidRPr="001E617B">
        <w:t xml:space="preserve"> </w:t>
      </w:r>
      <w:r w:rsidR="001E617B" w:rsidRPr="001E617B">
        <w:rPr>
          <w:bCs/>
        </w:rPr>
        <w:t>o rokovacom poriadku Národnej rady Slovenskej republiky</w:t>
      </w:r>
      <w:r w:rsidR="001E617B">
        <w:rPr>
          <w:bCs/>
        </w:rPr>
        <w:t xml:space="preserve"> v znení neskorších predpisov</w:t>
      </w:r>
      <w:r w:rsidRPr="007B52C5">
        <w:rPr>
          <w:bCs/>
        </w:rPr>
        <w:t>.</w:t>
      </w:r>
    </w:p>
    <w:p w:rsidR="007B52C5" w:rsidRDefault="007B52C5" w:rsidP="00473785">
      <w:pPr>
        <w:pStyle w:val="Normlnywebov"/>
        <w:spacing w:before="0" w:beforeAutospacing="0" w:after="0" w:afterAutospacing="0" w:line="276" w:lineRule="auto"/>
        <w:ind w:left="567" w:hanging="567"/>
        <w:jc w:val="both"/>
        <w:divId w:val="1257716440"/>
        <w:rPr>
          <w:bCs/>
        </w:rPr>
      </w:pPr>
    </w:p>
    <w:p w:rsidR="00EF234B" w:rsidRDefault="00EF234B" w:rsidP="00473785">
      <w:pPr>
        <w:pStyle w:val="Normlnywebov"/>
        <w:numPr>
          <w:ilvl w:val="0"/>
          <w:numId w:val="2"/>
        </w:numPr>
        <w:spacing w:before="0" w:beforeAutospacing="0" w:after="240" w:afterAutospacing="0" w:line="276" w:lineRule="auto"/>
        <w:ind w:left="567" w:hanging="567"/>
        <w:jc w:val="both"/>
        <w:divId w:val="1257716440"/>
        <w:rPr>
          <w:rStyle w:val="Siln"/>
          <w:b w:val="0"/>
        </w:rPr>
      </w:pPr>
      <w:r>
        <w:rPr>
          <w:bCs/>
        </w:rPr>
        <w:t>N</w:t>
      </w:r>
      <w:r w:rsidRPr="00070B81">
        <w:rPr>
          <w:bCs/>
        </w:rPr>
        <w:t xml:space="preserve">avrhujeme </w:t>
      </w:r>
      <w:r>
        <w:rPr>
          <w:bCs/>
        </w:rPr>
        <w:t xml:space="preserve">v návrhu zákona </w:t>
      </w:r>
      <w:r w:rsidRPr="00070B81">
        <w:rPr>
          <w:bCs/>
        </w:rPr>
        <w:t>jednoznačne identifikovať</w:t>
      </w:r>
      <w:r>
        <w:rPr>
          <w:bCs/>
        </w:rPr>
        <w:t xml:space="preserve"> právnu formu zväzu.</w:t>
      </w:r>
    </w:p>
    <w:p w:rsidR="00070B81" w:rsidRDefault="007B52C5" w:rsidP="00473785">
      <w:pPr>
        <w:pStyle w:val="Normlnywebov"/>
        <w:numPr>
          <w:ilvl w:val="0"/>
          <w:numId w:val="2"/>
        </w:numPr>
        <w:spacing w:before="0" w:beforeAutospacing="0" w:after="240" w:afterAutospacing="0" w:line="276" w:lineRule="auto"/>
        <w:ind w:left="567" w:hanging="567"/>
        <w:jc w:val="both"/>
        <w:divId w:val="1257716440"/>
        <w:rPr>
          <w:bCs/>
        </w:rPr>
      </w:pPr>
      <w:r w:rsidRPr="00070B81">
        <w:rPr>
          <w:rStyle w:val="Siln"/>
          <w:b w:val="0"/>
        </w:rPr>
        <w:t>Navrhujeme posúdiť súlad návrh zákona s </w:t>
      </w:r>
      <w:r w:rsidRPr="00070B81">
        <w:rPr>
          <w:bCs/>
        </w:rPr>
        <w:t xml:space="preserve"> čl. 12 ods. 1 a 2 a čl. 34 ods. 3 Ústavy Slovenskej republiky z hľadiska možného rozporu</w:t>
      </w:r>
      <w:r w:rsidR="00694287" w:rsidRPr="00070B81">
        <w:rPr>
          <w:bCs/>
        </w:rPr>
        <w:t xml:space="preserve"> návrhu zákona</w:t>
      </w:r>
      <w:r w:rsidRPr="00070B81">
        <w:rPr>
          <w:bCs/>
        </w:rPr>
        <w:t xml:space="preserve"> s princípmi rovnosti a nediskriminácie.</w:t>
      </w:r>
      <w:r w:rsidR="00070B81" w:rsidRPr="00070B81">
        <w:rPr>
          <w:bCs/>
        </w:rPr>
        <w:t xml:space="preserve"> </w:t>
      </w:r>
    </w:p>
    <w:p w:rsidR="007A111F" w:rsidRDefault="007A111F" w:rsidP="00473785">
      <w:pPr>
        <w:pStyle w:val="Normlnywebov"/>
        <w:numPr>
          <w:ilvl w:val="0"/>
          <w:numId w:val="2"/>
        </w:numPr>
        <w:spacing w:before="0" w:beforeAutospacing="0" w:after="0" w:afterAutospacing="0" w:line="276" w:lineRule="auto"/>
        <w:ind w:left="567" w:hanging="567"/>
        <w:jc w:val="both"/>
        <w:divId w:val="1257716440"/>
        <w:rPr>
          <w:bCs/>
        </w:rPr>
      </w:pPr>
      <w:r>
        <w:rPr>
          <w:bCs/>
        </w:rPr>
        <w:t xml:space="preserve">Do návrhu zákona navrhujeme doplniť, že ustanoveniami tohto zákona </w:t>
      </w:r>
      <w:r w:rsidRPr="007A111F">
        <w:rPr>
          <w:bCs/>
        </w:rPr>
        <w:t>nie sú dotknuté pravidlá v oblasti štátnej pomoci. Zároveň je potrebné do poznámky pod čiarou doplniť odkaz na článok 107 ods. 1 Zmluvy o fungovaní EÚ a zákon č. 358/2015 Z. z. o úprave niektorých vzťahov v oblasti štátnej pomoci a minimálnej pomoci a o zmene a doplnení niektorých zákonov (zákon o štátnej pomoci).</w:t>
      </w:r>
    </w:p>
    <w:p w:rsidR="009F118A" w:rsidRDefault="009F118A" w:rsidP="009F118A">
      <w:pPr>
        <w:pStyle w:val="Normlnywebov"/>
        <w:spacing w:before="0" w:beforeAutospacing="0" w:after="0" w:afterAutospacing="0" w:line="276" w:lineRule="auto"/>
        <w:jc w:val="both"/>
        <w:divId w:val="1257716440"/>
        <w:rPr>
          <w:bCs/>
        </w:rPr>
      </w:pPr>
    </w:p>
    <w:p w:rsidR="009F118A" w:rsidRPr="009F118A" w:rsidRDefault="009F118A" w:rsidP="009F118A">
      <w:pPr>
        <w:pStyle w:val="Normlnywebov"/>
        <w:spacing w:before="0" w:beforeAutospacing="0" w:after="0" w:afterAutospacing="0" w:line="276" w:lineRule="auto"/>
        <w:jc w:val="both"/>
        <w:divId w:val="1257716440"/>
        <w:rPr>
          <w:b/>
          <w:bCs/>
        </w:rPr>
      </w:pPr>
      <w:r w:rsidRPr="009F118A">
        <w:rPr>
          <w:b/>
          <w:bCs/>
        </w:rPr>
        <w:t>Medzirezortné pripomienkové konanie</w:t>
      </w:r>
    </w:p>
    <w:p w:rsidR="009F118A" w:rsidRDefault="009F118A" w:rsidP="009F118A">
      <w:pPr>
        <w:pStyle w:val="Normlnywebov"/>
        <w:spacing w:before="0" w:beforeAutospacing="0" w:after="0" w:afterAutospacing="0" w:line="276" w:lineRule="auto"/>
        <w:jc w:val="both"/>
        <w:divId w:val="1257716440"/>
        <w:rPr>
          <w:bCs/>
        </w:rPr>
      </w:pPr>
    </w:p>
    <w:p w:rsidR="009F118A" w:rsidRPr="00070B81" w:rsidRDefault="009F118A" w:rsidP="009F118A">
      <w:pPr>
        <w:pStyle w:val="Normlnywebov"/>
        <w:spacing w:before="0" w:beforeAutospacing="0" w:after="0" w:afterAutospacing="0" w:line="276" w:lineRule="auto"/>
        <w:jc w:val="both"/>
        <w:divId w:val="1257716440"/>
        <w:rPr>
          <w:bCs/>
        </w:rPr>
      </w:pPr>
      <w:r>
        <w:rPr>
          <w:bCs/>
        </w:rPr>
        <w:t>V rámci medzirezortného pripomienkového konania boli uplatnené zásadné pripomienky Ministerstvom spra</w:t>
      </w:r>
      <w:r w:rsidR="00473785">
        <w:rPr>
          <w:bCs/>
        </w:rPr>
        <w:t xml:space="preserve">vodlivosti Slovenskej republiky </w:t>
      </w:r>
      <w:r>
        <w:rPr>
          <w:bCs/>
        </w:rPr>
        <w:t xml:space="preserve">a Ministerstvom financií Slovenskej republiky, ktoré </w:t>
      </w:r>
      <w:r w:rsidR="00473785">
        <w:rPr>
          <w:bCs/>
        </w:rPr>
        <w:t>ministerstvo kultúry akceptovalo</w:t>
      </w:r>
      <w:r>
        <w:rPr>
          <w:bCs/>
        </w:rPr>
        <w:t xml:space="preserve"> </w:t>
      </w:r>
      <w:r w:rsidR="00473785">
        <w:rPr>
          <w:bCs/>
        </w:rPr>
        <w:t>a zapracovalo ich</w:t>
      </w:r>
      <w:r>
        <w:rPr>
          <w:bCs/>
        </w:rPr>
        <w:t xml:space="preserve"> do stanoviska.</w:t>
      </w:r>
    </w:p>
    <w:p w:rsidR="007B52C5" w:rsidRDefault="007B52C5" w:rsidP="007B52C5">
      <w:pPr>
        <w:pStyle w:val="Normlnywebov"/>
        <w:spacing w:before="0" w:beforeAutospacing="0" w:after="0" w:afterAutospacing="0" w:line="276" w:lineRule="auto"/>
        <w:jc w:val="both"/>
        <w:divId w:val="1257716440"/>
        <w:rPr>
          <w:bCs/>
        </w:rPr>
      </w:pPr>
    </w:p>
    <w:p w:rsidR="00E82313" w:rsidRPr="006B43B9" w:rsidRDefault="00E82313" w:rsidP="009F118A">
      <w:pPr>
        <w:pStyle w:val="Normlnywebov"/>
        <w:jc w:val="both"/>
        <w:divId w:val="1257716440"/>
      </w:pPr>
      <w:r w:rsidRPr="006B43B9">
        <w:rPr>
          <w:rStyle w:val="Siln"/>
          <w:b w:val="0"/>
        </w:rPr>
        <w:t>P</w:t>
      </w:r>
      <w:r w:rsidR="00AD169F">
        <w:rPr>
          <w:rStyle w:val="Siln"/>
          <w:b w:val="0"/>
        </w:rPr>
        <w:t>o</w:t>
      </w:r>
      <w:r w:rsidRPr="006B43B9">
        <w:rPr>
          <w:rStyle w:val="Siln"/>
          <w:b w:val="0"/>
        </w:rPr>
        <w:t xml:space="preserve"> zohľadnení vyššie uveden</w:t>
      </w:r>
      <w:r w:rsidR="006B43B9" w:rsidRPr="006B43B9">
        <w:rPr>
          <w:rStyle w:val="Siln"/>
          <w:b w:val="0"/>
        </w:rPr>
        <w:t xml:space="preserve">ých pripomienok odporúča ministerstvo kultúry </w:t>
      </w:r>
      <w:r w:rsidRPr="006B43B9">
        <w:rPr>
          <w:rStyle w:val="Siln"/>
          <w:b w:val="0"/>
        </w:rPr>
        <w:t>vláde Slovenskej republiky</w:t>
      </w:r>
      <w:r w:rsidR="006B43B9" w:rsidRPr="006B43B9">
        <w:rPr>
          <w:rStyle w:val="Siln"/>
          <w:b w:val="0"/>
        </w:rPr>
        <w:t xml:space="preserve"> vysloviť </w:t>
      </w:r>
      <w:r w:rsidR="006B43B9" w:rsidRPr="00B7577F">
        <w:rPr>
          <w:rStyle w:val="Siln"/>
        </w:rPr>
        <w:t xml:space="preserve">súhlas </w:t>
      </w:r>
      <w:r w:rsidR="00DE40D9" w:rsidRPr="00B7577F">
        <w:rPr>
          <w:rStyle w:val="Siln"/>
        </w:rPr>
        <w:t>s poslaneckým návrhom zákona</w:t>
      </w:r>
      <w:r w:rsidRPr="006B43B9">
        <w:rPr>
          <w:rStyle w:val="Siln"/>
          <w:b w:val="0"/>
        </w:rPr>
        <w:t>.</w:t>
      </w:r>
    </w:p>
    <w:p w:rsidR="00E82313" w:rsidRPr="006B43B9" w:rsidRDefault="00E82313">
      <w:pPr>
        <w:pStyle w:val="Normlnywebov"/>
        <w:jc w:val="both"/>
        <w:divId w:val="1257716440"/>
      </w:pPr>
      <w:r w:rsidRPr="006B43B9">
        <w:t> </w:t>
      </w:r>
    </w:p>
    <w:p w:rsidR="00E82313" w:rsidRDefault="00E82313">
      <w:pPr>
        <w:pStyle w:val="Normlnywebov"/>
        <w:jc w:val="both"/>
        <w:divId w:val="1257716440"/>
      </w:pPr>
      <w:r>
        <w:t> </w:t>
      </w:r>
    </w:p>
    <w:p w:rsidR="00E14E7F" w:rsidRDefault="00E82313" w:rsidP="00B75BB0">
      <w:r>
        <w:t> </w:t>
      </w:r>
    </w:p>
    <w:sectPr w:rsidR="00E14E7F"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E6" w:rsidRDefault="00D321E6" w:rsidP="000A67D5">
      <w:pPr>
        <w:spacing w:after="0" w:line="240" w:lineRule="auto"/>
      </w:pPr>
      <w:r>
        <w:separator/>
      </w:r>
    </w:p>
  </w:endnote>
  <w:endnote w:type="continuationSeparator" w:id="0">
    <w:p w:rsidR="00D321E6" w:rsidRDefault="00D321E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E6" w:rsidRDefault="00D321E6" w:rsidP="000A67D5">
      <w:pPr>
        <w:spacing w:after="0" w:line="240" w:lineRule="auto"/>
      </w:pPr>
      <w:r>
        <w:separator/>
      </w:r>
    </w:p>
  </w:footnote>
  <w:footnote w:type="continuationSeparator" w:id="0">
    <w:p w:rsidR="00D321E6" w:rsidRDefault="00D321E6"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07F7"/>
    <w:multiLevelType w:val="hybridMultilevel"/>
    <w:tmpl w:val="8A0EE6F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22F4128C"/>
    <w:multiLevelType w:val="hybridMultilevel"/>
    <w:tmpl w:val="7F96378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326B6E7B"/>
    <w:multiLevelType w:val="hybridMultilevel"/>
    <w:tmpl w:val="62C825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9B5E0D"/>
    <w:multiLevelType w:val="hybridMultilevel"/>
    <w:tmpl w:val="290AD02E"/>
    <w:lvl w:ilvl="0" w:tplc="6C36CADE">
      <w:start w:val="1"/>
      <w:numFmt w:val="decimal"/>
      <w:lvlText w:val="%1."/>
      <w:lvlJc w:val="left"/>
      <w:pPr>
        <w:ind w:left="1637" w:hanging="360"/>
      </w:pPr>
      <w:rPr>
        <w:rFonts w:hint="default"/>
        <w:i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C7B4F49"/>
    <w:multiLevelType w:val="hybridMultilevel"/>
    <w:tmpl w:val="82905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8C14DC0"/>
    <w:multiLevelType w:val="hybridMultilevel"/>
    <w:tmpl w:val="0CA80CF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7CE942AD"/>
    <w:multiLevelType w:val="hybridMultilevel"/>
    <w:tmpl w:val="3DC649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3724"/>
    <w:rsid w:val="00025017"/>
    <w:rsid w:val="000403F4"/>
    <w:rsid w:val="0004166A"/>
    <w:rsid w:val="000603AB"/>
    <w:rsid w:val="0006543E"/>
    <w:rsid w:val="00066F24"/>
    <w:rsid w:val="000709E8"/>
    <w:rsid w:val="00070B81"/>
    <w:rsid w:val="00092DD6"/>
    <w:rsid w:val="000A67D5"/>
    <w:rsid w:val="000A7A0A"/>
    <w:rsid w:val="000B786A"/>
    <w:rsid w:val="000C30FD"/>
    <w:rsid w:val="000C78A8"/>
    <w:rsid w:val="000D24DE"/>
    <w:rsid w:val="000D332D"/>
    <w:rsid w:val="000E25CA"/>
    <w:rsid w:val="000E2E87"/>
    <w:rsid w:val="000F6F8E"/>
    <w:rsid w:val="001034F7"/>
    <w:rsid w:val="00146547"/>
    <w:rsid w:val="00146B48"/>
    <w:rsid w:val="00150388"/>
    <w:rsid w:val="001A3641"/>
    <w:rsid w:val="001C366E"/>
    <w:rsid w:val="001C4FE2"/>
    <w:rsid w:val="001D681C"/>
    <w:rsid w:val="001E617B"/>
    <w:rsid w:val="002109B0"/>
    <w:rsid w:val="0021228E"/>
    <w:rsid w:val="002266BB"/>
    <w:rsid w:val="00230F3C"/>
    <w:rsid w:val="002568A6"/>
    <w:rsid w:val="00256DE9"/>
    <w:rsid w:val="00264FB6"/>
    <w:rsid w:val="0026610F"/>
    <w:rsid w:val="002702D6"/>
    <w:rsid w:val="00295F09"/>
    <w:rsid w:val="00297627"/>
    <w:rsid w:val="002A1E92"/>
    <w:rsid w:val="002A5577"/>
    <w:rsid w:val="002B0332"/>
    <w:rsid w:val="002C128B"/>
    <w:rsid w:val="002D7F4B"/>
    <w:rsid w:val="002F30E6"/>
    <w:rsid w:val="00310FC9"/>
    <w:rsid w:val="003111B8"/>
    <w:rsid w:val="00322014"/>
    <w:rsid w:val="003427F0"/>
    <w:rsid w:val="0035100A"/>
    <w:rsid w:val="00363865"/>
    <w:rsid w:val="00380A07"/>
    <w:rsid w:val="003872B1"/>
    <w:rsid w:val="0039526D"/>
    <w:rsid w:val="003B435B"/>
    <w:rsid w:val="003C436C"/>
    <w:rsid w:val="003D0695"/>
    <w:rsid w:val="003D5E45"/>
    <w:rsid w:val="003E2DC5"/>
    <w:rsid w:val="003E3CDC"/>
    <w:rsid w:val="003E4226"/>
    <w:rsid w:val="00403370"/>
    <w:rsid w:val="00422DEC"/>
    <w:rsid w:val="004337BA"/>
    <w:rsid w:val="00436C44"/>
    <w:rsid w:val="004400CE"/>
    <w:rsid w:val="00456912"/>
    <w:rsid w:val="00465F4A"/>
    <w:rsid w:val="00470B89"/>
    <w:rsid w:val="00471F45"/>
    <w:rsid w:val="00473785"/>
    <w:rsid w:val="00473D41"/>
    <w:rsid w:val="00474A9D"/>
    <w:rsid w:val="00496E0B"/>
    <w:rsid w:val="004C2A55"/>
    <w:rsid w:val="004D57C0"/>
    <w:rsid w:val="004E70BA"/>
    <w:rsid w:val="0051443D"/>
    <w:rsid w:val="00532574"/>
    <w:rsid w:val="0053385C"/>
    <w:rsid w:val="00535A72"/>
    <w:rsid w:val="00540130"/>
    <w:rsid w:val="00561692"/>
    <w:rsid w:val="00581D58"/>
    <w:rsid w:val="0059081C"/>
    <w:rsid w:val="005C2283"/>
    <w:rsid w:val="00634B9C"/>
    <w:rsid w:val="00642FB8"/>
    <w:rsid w:val="00657226"/>
    <w:rsid w:val="00674F0D"/>
    <w:rsid w:val="00676857"/>
    <w:rsid w:val="00694287"/>
    <w:rsid w:val="006A3681"/>
    <w:rsid w:val="006A5DC5"/>
    <w:rsid w:val="006B43B9"/>
    <w:rsid w:val="006D16B3"/>
    <w:rsid w:val="006E43DD"/>
    <w:rsid w:val="007055C1"/>
    <w:rsid w:val="0071483F"/>
    <w:rsid w:val="007259F6"/>
    <w:rsid w:val="007572C7"/>
    <w:rsid w:val="00764FAC"/>
    <w:rsid w:val="00766598"/>
    <w:rsid w:val="007746DD"/>
    <w:rsid w:val="00777C34"/>
    <w:rsid w:val="007A1010"/>
    <w:rsid w:val="007A111F"/>
    <w:rsid w:val="007B2DD9"/>
    <w:rsid w:val="007B52C5"/>
    <w:rsid w:val="007C4E1D"/>
    <w:rsid w:val="007D7AE6"/>
    <w:rsid w:val="007E7A9E"/>
    <w:rsid w:val="007F7AEA"/>
    <w:rsid w:val="00801FA0"/>
    <w:rsid w:val="008036F2"/>
    <w:rsid w:val="0081645A"/>
    <w:rsid w:val="008336A6"/>
    <w:rsid w:val="008354BD"/>
    <w:rsid w:val="0084052F"/>
    <w:rsid w:val="00876C3B"/>
    <w:rsid w:val="00880BB5"/>
    <w:rsid w:val="008A1964"/>
    <w:rsid w:val="008C1C6E"/>
    <w:rsid w:val="008D2B72"/>
    <w:rsid w:val="008E2844"/>
    <w:rsid w:val="008E3D2E"/>
    <w:rsid w:val="0090100E"/>
    <w:rsid w:val="00913AB0"/>
    <w:rsid w:val="00915810"/>
    <w:rsid w:val="009239D9"/>
    <w:rsid w:val="009567A4"/>
    <w:rsid w:val="00973566"/>
    <w:rsid w:val="0097762C"/>
    <w:rsid w:val="009A6FB5"/>
    <w:rsid w:val="009B2526"/>
    <w:rsid w:val="009C6C5C"/>
    <w:rsid w:val="009D6F8B"/>
    <w:rsid w:val="009F118A"/>
    <w:rsid w:val="009F3A48"/>
    <w:rsid w:val="00A05DD1"/>
    <w:rsid w:val="00A249F5"/>
    <w:rsid w:val="00A54A16"/>
    <w:rsid w:val="00A66A33"/>
    <w:rsid w:val="00A8536B"/>
    <w:rsid w:val="00AB35FF"/>
    <w:rsid w:val="00AB672B"/>
    <w:rsid w:val="00AD169F"/>
    <w:rsid w:val="00AD66B8"/>
    <w:rsid w:val="00AE1FBE"/>
    <w:rsid w:val="00AE4B54"/>
    <w:rsid w:val="00AF457A"/>
    <w:rsid w:val="00B11F69"/>
    <w:rsid w:val="00B133CC"/>
    <w:rsid w:val="00B25F81"/>
    <w:rsid w:val="00B36575"/>
    <w:rsid w:val="00B50E89"/>
    <w:rsid w:val="00B67ED2"/>
    <w:rsid w:val="00B72659"/>
    <w:rsid w:val="00B7577F"/>
    <w:rsid w:val="00B75BB0"/>
    <w:rsid w:val="00B779D9"/>
    <w:rsid w:val="00B81906"/>
    <w:rsid w:val="00B906B2"/>
    <w:rsid w:val="00BB4E14"/>
    <w:rsid w:val="00BD1FAB"/>
    <w:rsid w:val="00BE7302"/>
    <w:rsid w:val="00C35BC3"/>
    <w:rsid w:val="00C54EEE"/>
    <w:rsid w:val="00C57B9F"/>
    <w:rsid w:val="00C65A4A"/>
    <w:rsid w:val="00C76759"/>
    <w:rsid w:val="00C815A0"/>
    <w:rsid w:val="00C920E8"/>
    <w:rsid w:val="00C94329"/>
    <w:rsid w:val="00CA4563"/>
    <w:rsid w:val="00CE47A6"/>
    <w:rsid w:val="00CE60CC"/>
    <w:rsid w:val="00CE69C6"/>
    <w:rsid w:val="00D261C9"/>
    <w:rsid w:val="00D321E6"/>
    <w:rsid w:val="00D47098"/>
    <w:rsid w:val="00D63B6D"/>
    <w:rsid w:val="00D7179C"/>
    <w:rsid w:val="00D85172"/>
    <w:rsid w:val="00D92296"/>
    <w:rsid w:val="00D96889"/>
    <w:rsid w:val="00D969AC"/>
    <w:rsid w:val="00DA34D9"/>
    <w:rsid w:val="00DC0BD9"/>
    <w:rsid w:val="00DC63A4"/>
    <w:rsid w:val="00DD58E1"/>
    <w:rsid w:val="00DD764C"/>
    <w:rsid w:val="00DE40D9"/>
    <w:rsid w:val="00E076A2"/>
    <w:rsid w:val="00E14E7F"/>
    <w:rsid w:val="00E32491"/>
    <w:rsid w:val="00E5284A"/>
    <w:rsid w:val="00E82313"/>
    <w:rsid w:val="00E840B3"/>
    <w:rsid w:val="00EA7C00"/>
    <w:rsid w:val="00EB1B87"/>
    <w:rsid w:val="00EC027B"/>
    <w:rsid w:val="00ED4353"/>
    <w:rsid w:val="00EE0D4A"/>
    <w:rsid w:val="00EF1425"/>
    <w:rsid w:val="00EF234B"/>
    <w:rsid w:val="00EF2D74"/>
    <w:rsid w:val="00F03014"/>
    <w:rsid w:val="00F10414"/>
    <w:rsid w:val="00F12A9F"/>
    <w:rsid w:val="00F256C4"/>
    <w:rsid w:val="00F2656B"/>
    <w:rsid w:val="00F26A4A"/>
    <w:rsid w:val="00F46B1B"/>
    <w:rsid w:val="00F55144"/>
    <w:rsid w:val="00F74DFA"/>
    <w:rsid w:val="00FA0ABD"/>
    <w:rsid w:val="00FB12C1"/>
    <w:rsid w:val="00FD39F3"/>
    <w:rsid w:val="00FD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paragraph" w:styleId="Nadpis1">
    <w:name w:val="heading 1"/>
    <w:basedOn w:val="Normlny"/>
    <w:next w:val="Normlny"/>
    <w:link w:val="Nadpis1Char"/>
    <w:uiPriority w:val="9"/>
    <w:qFormat/>
    <w:rsid w:val="00342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E82313"/>
    <w:rPr>
      <w:b/>
      <w:bCs/>
    </w:rPr>
  </w:style>
  <w:style w:type="character" w:customStyle="1" w:styleId="awspan">
    <w:name w:val="awspan"/>
    <w:basedOn w:val="Predvolenpsmoodseku"/>
    <w:rsid w:val="00ED4353"/>
  </w:style>
  <w:style w:type="character" w:styleId="Zvraznenie">
    <w:name w:val="Emphasis"/>
    <w:basedOn w:val="Predvolenpsmoodseku"/>
    <w:uiPriority w:val="20"/>
    <w:qFormat/>
    <w:rsid w:val="00470B89"/>
    <w:rPr>
      <w:i/>
      <w:iCs/>
    </w:rPr>
  </w:style>
  <w:style w:type="character" w:customStyle="1" w:styleId="Nadpis1Char">
    <w:name w:val="Nadpis 1 Char"/>
    <w:basedOn w:val="Predvolenpsmoodseku"/>
    <w:link w:val="Nadpis1"/>
    <w:uiPriority w:val="9"/>
    <w:rsid w:val="003427F0"/>
    <w:rPr>
      <w:rFonts w:asciiTheme="majorHAnsi" w:eastAsiaTheme="majorEastAsia" w:hAnsiTheme="majorHAnsi" w:cstheme="majorBidi"/>
      <w:b/>
      <w:bCs/>
      <w:noProof/>
      <w:color w:val="365F91" w:themeColor="accent1" w:themeShade="BF"/>
      <w:sz w:val="28"/>
      <w:szCs w:val="28"/>
      <w:lang w:val="sk-SK"/>
    </w:rPr>
  </w:style>
  <w:style w:type="paragraph" w:styleId="PredformtovanHTML">
    <w:name w:val="HTML Preformatted"/>
    <w:basedOn w:val="Normlny"/>
    <w:link w:val="PredformtovanHTMLChar"/>
    <w:uiPriority w:val="99"/>
    <w:semiHidden/>
    <w:unhideWhenUsed/>
    <w:rsid w:val="0080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sk-SK"/>
    </w:rPr>
  </w:style>
  <w:style w:type="character" w:customStyle="1" w:styleId="PredformtovanHTMLChar">
    <w:name w:val="Predformátované HTML Char"/>
    <w:basedOn w:val="Predvolenpsmoodseku"/>
    <w:link w:val="PredformtovanHTML"/>
    <w:uiPriority w:val="99"/>
    <w:semiHidden/>
    <w:rsid w:val="00801FA0"/>
    <w:rPr>
      <w:rFonts w:ascii="Courier New" w:eastAsia="Times New Roman" w:hAnsi="Courier New" w:cs="Courier New"/>
      <w:sz w:val="20"/>
      <w:szCs w:val="20"/>
      <w:lang w:val="sk-SK" w:eastAsia="sk-SK"/>
    </w:rPr>
  </w:style>
  <w:style w:type="paragraph" w:styleId="Bezriadkovania">
    <w:name w:val="No Spacing"/>
    <w:uiPriority w:val="1"/>
    <w:qFormat/>
    <w:rsid w:val="009A6FB5"/>
    <w:pPr>
      <w:spacing w:after="0" w:line="240" w:lineRule="auto"/>
    </w:pPr>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57716440">
      <w:bodyDiv w:val="1"/>
      <w:marLeft w:val="0"/>
      <w:marRight w:val="0"/>
      <w:marTop w:val="0"/>
      <w:marBottom w:val="0"/>
      <w:divBdr>
        <w:top w:val="none" w:sz="0" w:space="0" w:color="auto"/>
        <w:left w:val="none" w:sz="0" w:space="0" w:color="auto"/>
        <w:bottom w:val="none" w:sz="0" w:space="0" w:color="auto"/>
        <w:right w:val="none" w:sz="0" w:space="0" w:color="auto"/>
      </w:divBdr>
      <w:divsChild>
        <w:div w:id="1267663454">
          <w:marLeft w:val="0"/>
          <w:marRight w:val="0"/>
          <w:marTop w:val="0"/>
          <w:marBottom w:val="0"/>
          <w:divBdr>
            <w:top w:val="none" w:sz="0" w:space="0" w:color="auto"/>
            <w:left w:val="none" w:sz="0" w:space="0" w:color="auto"/>
            <w:bottom w:val="none" w:sz="0" w:space="0" w:color="auto"/>
            <w:right w:val="none" w:sz="0" w:space="0" w:color="auto"/>
          </w:divBdr>
        </w:div>
        <w:div w:id="1966767605">
          <w:marLeft w:val="0"/>
          <w:marRight w:val="0"/>
          <w:marTop w:val="0"/>
          <w:marBottom w:val="0"/>
          <w:divBdr>
            <w:top w:val="none" w:sz="0" w:space="0" w:color="auto"/>
            <w:left w:val="none" w:sz="0" w:space="0" w:color="auto"/>
            <w:bottom w:val="none" w:sz="0" w:space="0" w:color="auto"/>
            <w:right w:val="none" w:sz="0" w:space="0" w:color="auto"/>
          </w:divBdr>
          <w:divsChild>
            <w:div w:id="621303150">
              <w:marLeft w:val="0"/>
              <w:marRight w:val="0"/>
              <w:marTop w:val="0"/>
              <w:marBottom w:val="0"/>
              <w:divBdr>
                <w:top w:val="none" w:sz="0" w:space="0" w:color="auto"/>
                <w:left w:val="none" w:sz="0" w:space="0" w:color="auto"/>
                <w:bottom w:val="none" w:sz="0" w:space="0" w:color="auto"/>
                <w:right w:val="none" w:sz="0" w:space="0" w:color="auto"/>
              </w:divBdr>
            </w:div>
            <w:div w:id="1802923279">
              <w:marLeft w:val="0"/>
              <w:marRight w:val="0"/>
              <w:marTop w:val="0"/>
              <w:marBottom w:val="0"/>
              <w:divBdr>
                <w:top w:val="none" w:sz="0" w:space="0" w:color="auto"/>
                <w:left w:val="none" w:sz="0" w:space="0" w:color="auto"/>
                <w:bottom w:val="none" w:sz="0" w:space="0" w:color="auto"/>
                <w:right w:val="none" w:sz="0" w:space="0" w:color="auto"/>
              </w:divBdr>
            </w:div>
          </w:divsChild>
        </w:div>
        <w:div w:id="1950427067">
          <w:marLeft w:val="0"/>
          <w:marRight w:val="0"/>
          <w:marTop w:val="0"/>
          <w:marBottom w:val="0"/>
          <w:divBdr>
            <w:top w:val="none" w:sz="0" w:space="0" w:color="auto"/>
            <w:left w:val="none" w:sz="0" w:space="0" w:color="auto"/>
            <w:bottom w:val="none" w:sz="0" w:space="0" w:color="auto"/>
            <w:right w:val="none" w:sz="0" w:space="0" w:color="auto"/>
          </w:divBdr>
          <w:divsChild>
            <w:div w:id="339309088">
              <w:marLeft w:val="0"/>
              <w:marRight w:val="0"/>
              <w:marTop w:val="0"/>
              <w:marBottom w:val="0"/>
              <w:divBdr>
                <w:top w:val="none" w:sz="0" w:space="0" w:color="auto"/>
                <w:left w:val="none" w:sz="0" w:space="0" w:color="auto"/>
                <w:bottom w:val="none" w:sz="0" w:space="0" w:color="auto"/>
                <w:right w:val="none" w:sz="0" w:space="0" w:color="auto"/>
              </w:divBdr>
            </w:div>
            <w:div w:id="1507864849">
              <w:marLeft w:val="0"/>
              <w:marRight w:val="0"/>
              <w:marTop w:val="0"/>
              <w:marBottom w:val="0"/>
              <w:divBdr>
                <w:top w:val="none" w:sz="0" w:space="0" w:color="auto"/>
                <w:left w:val="none" w:sz="0" w:space="0" w:color="auto"/>
                <w:bottom w:val="none" w:sz="0" w:space="0" w:color="auto"/>
                <w:right w:val="none" w:sz="0" w:space="0" w:color="auto"/>
              </w:divBdr>
            </w:div>
          </w:divsChild>
        </w:div>
        <w:div w:id="611085033">
          <w:marLeft w:val="0"/>
          <w:marRight w:val="0"/>
          <w:marTop w:val="0"/>
          <w:marBottom w:val="0"/>
          <w:divBdr>
            <w:top w:val="none" w:sz="0" w:space="0" w:color="auto"/>
            <w:left w:val="none" w:sz="0" w:space="0" w:color="auto"/>
            <w:bottom w:val="none" w:sz="0" w:space="0" w:color="auto"/>
            <w:right w:val="none" w:sz="0" w:space="0" w:color="auto"/>
          </w:divBdr>
          <w:divsChild>
            <w:div w:id="768500372">
              <w:marLeft w:val="0"/>
              <w:marRight w:val="0"/>
              <w:marTop w:val="0"/>
              <w:marBottom w:val="0"/>
              <w:divBdr>
                <w:top w:val="none" w:sz="0" w:space="0" w:color="auto"/>
                <w:left w:val="none" w:sz="0" w:space="0" w:color="auto"/>
                <w:bottom w:val="none" w:sz="0" w:space="0" w:color="auto"/>
                <w:right w:val="none" w:sz="0" w:space="0" w:color="auto"/>
              </w:divBdr>
            </w:div>
            <w:div w:id="2017002451">
              <w:marLeft w:val="0"/>
              <w:marRight w:val="0"/>
              <w:marTop w:val="0"/>
              <w:marBottom w:val="0"/>
              <w:divBdr>
                <w:top w:val="none" w:sz="0" w:space="0" w:color="auto"/>
                <w:left w:val="none" w:sz="0" w:space="0" w:color="auto"/>
                <w:bottom w:val="none" w:sz="0" w:space="0" w:color="auto"/>
                <w:right w:val="none" w:sz="0" w:space="0" w:color="auto"/>
              </w:divBdr>
            </w:div>
            <w:div w:id="794836574">
              <w:marLeft w:val="0"/>
              <w:marRight w:val="0"/>
              <w:marTop w:val="0"/>
              <w:marBottom w:val="0"/>
              <w:divBdr>
                <w:top w:val="none" w:sz="0" w:space="0" w:color="auto"/>
                <w:left w:val="none" w:sz="0" w:space="0" w:color="auto"/>
                <w:bottom w:val="none" w:sz="0" w:space="0" w:color="auto"/>
                <w:right w:val="none" w:sz="0" w:space="0" w:color="auto"/>
              </w:divBdr>
            </w:div>
          </w:divsChild>
        </w:div>
        <w:div w:id="1807501961">
          <w:marLeft w:val="0"/>
          <w:marRight w:val="0"/>
          <w:marTop w:val="0"/>
          <w:marBottom w:val="0"/>
          <w:divBdr>
            <w:top w:val="none" w:sz="0" w:space="0" w:color="auto"/>
            <w:left w:val="none" w:sz="0" w:space="0" w:color="auto"/>
            <w:bottom w:val="none" w:sz="0" w:space="0" w:color="auto"/>
            <w:right w:val="none" w:sz="0" w:space="0" w:color="auto"/>
          </w:divBdr>
        </w:div>
        <w:div w:id="288127392">
          <w:marLeft w:val="0"/>
          <w:marRight w:val="0"/>
          <w:marTop w:val="0"/>
          <w:marBottom w:val="0"/>
          <w:divBdr>
            <w:top w:val="none" w:sz="0" w:space="0" w:color="auto"/>
            <w:left w:val="none" w:sz="0" w:space="0" w:color="auto"/>
            <w:bottom w:val="none" w:sz="0" w:space="0" w:color="auto"/>
            <w:right w:val="none" w:sz="0" w:space="0" w:color="auto"/>
          </w:divBdr>
        </w:div>
        <w:div w:id="503058334">
          <w:marLeft w:val="0"/>
          <w:marRight w:val="0"/>
          <w:marTop w:val="0"/>
          <w:marBottom w:val="0"/>
          <w:divBdr>
            <w:top w:val="none" w:sz="0" w:space="0" w:color="auto"/>
            <w:left w:val="none" w:sz="0" w:space="0" w:color="auto"/>
            <w:bottom w:val="none" w:sz="0" w:space="0" w:color="auto"/>
            <w:right w:val="none" w:sz="0" w:space="0" w:color="auto"/>
          </w:divBdr>
        </w:div>
        <w:div w:id="1926837615">
          <w:marLeft w:val="0"/>
          <w:marRight w:val="0"/>
          <w:marTop w:val="0"/>
          <w:marBottom w:val="0"/>
          <w:divBdr>
            <w:top w:val="none" w:sz="0" w:space="0" w:color="auto"/>
            <w:left w:val="none" w:sz="0" w:space="0" w:color="auto"/>
            <w:bottom w:val="none" w:sz="0" w:space="0" w:color="auto"/>
            <w:right w:val="none" w:sz="0" w:space="0" w:color="auto"/>
          </w:divBdr>
        </w:div>
      </w:divsChild>
    </w:div>
    <w:div w:id="1657803641">
      <w:bodyDiv w:val="1"/>
      <w:marLeft w:val="0"/>
      <w:marRight w:val="0"/>
      <w:marTop w:val="0"/>
      <w:marBottom w:val="0"/>
      <w:divBdr>
        <w:top w:val="none" w:sz="0" w:space="0" w:color="auto"/>
        <w:left w:val="none" w:sz="0" w:space="0" w:color="auto"/>
        <w:bottom w:val="none" w:sz="0" w:space="0" w:color="auto"/>
        <w:right w:val="none" w:sz="0" w:space="0" w:color="auto"/>
      </w:divBdr>
      <w:divsChild>
        <w:div w:id="1953828458">
          <w:marLeft w:val="0"/>
          <w:marRight w:val="0"/>
          <w:marTop w:val="0"/>
          <w:marBottom w:val="0"/>
          <w:divBdr>
            <w:top w:val="none" w:sz="0" w:space="0" w:color="auto"/>
            <w:left w:val="none" w:sz="0" w:space="0" w:color="auto"/>
            <w:bottom w:val="none" w:sz="0" w:space="0" w:color="auto"/>
            <w:right w:val="none" w:sz="0" w:space="0" w:color="auto"/>
          </w:divBdr>
        </w:div>
        <w:div w:id="2111851379">
          <w:marLeft w:val="0"/>
          <w:marRight w:val="0"/>
          <w:marTop w:val="0"/>
          <w:marBottom w:val="0"/>
          <w:divBdr>
            <w:top w:val="none" w:sz="0" w:space="0" w:color="auto"/>
            <w:left w:val="none" w:sz="0" w:space="0" w:color="auto"/>
            <w:bottom w:val="none" w:sz="0" w:space="0" w:color="auto"/>
            <w:right w:val="none" w:sz="0" w:space="0" w:color="auto"/>
          </w:divBdr>
        </w:div>
        <w:div w:id="161747258">
          <w:marLeft w:val="0"/>
          <w:marRight w:val="0"/>
          <w:marTop w:val="0"/>
          <w:marBottom w:val="0"/>
          <w:divBdr>
            <w:top w:val="none" w:sz="0" w:space="0" w:color="auto"/>
            <w:left w:val="none" w:sz="0" w:space="0" w:color="auto"/>
            <w:bottom w:val="none" w:sz="0" w:space="0" w:color="auto"/>
            <w:right w:val="none" w:sz="0" w:space="0" w:color="auto"/>
          </w:divBdr>
        </w:div>
        <w:div w:id="1637298114">
          <w:marLeft w:val="0"/>
          <w:marRight w:val="0"/>
          <w:marTop w:val="0"/>
          <w:marBottom w:val="0"/>
          <w:divBdr>
            <w:top w:val="none" w:sz="0" w:space="0" w:color="auto"/>
            <w:left w:val="none" w:sz="0" w:space="0" w:color="auto"/>
            <w:bottom w:val="none" w:sz="0" w:space="0" w:color="auto"/>
            <w:right w:val="none" w:sz="0" w:space="0" w:color="auto"/>
          </w:divBdr>
        </w:div>
        <w:div w:id="1269700075">
          <w:marLeft w:val="0"/>
          <w:marRight w:val="0"/>
          <w:marTop w:val="0"/>
          <w:marBottom w:val="0"/>
          <w:divBdr>
            <w:top w:val="none" w:sz="0" w:space="0" w:color="auto"/>
            <w:left w:val="none" w:sz="0" w:space="0" w:color="auto"/>
            <w:bottom w:val="none" w:sz="0" w:space="0" w:color="auto"/>
            <w:right w:val="none" w:sz="0" w:space="0" w:color="auto"/>
          </w:divBdr>
        </w:div>
      </w:divsChild>
    </w:div>
    <w:div w:id="20403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9.10.2020 8:07:17"/>
    <f:field ref="objchangedby" par="" text="Administrator, System"/>
    <f:field ref="objmodifiedat" par="" text="9.10.2020 8:07:2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706564-B97F-4B71-BD3F-6691C707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8716</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2021-12-09T10:05:00Z</dcterms:created>
  <dcterms:modified xsi:type="dcterms:W3CDTF">2021-12-09T10:05:00Z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Správne právo_x000d_
Kultúra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Ivana Strižencová</vt:lpwstr>
  </property>
  <property fmtid="{D5CDD505-2E9C-101B-9397-08002B2CF9AE}" pid="9" name="FSC#SKEDITIONSLOVLEX@103.510:zodppredkladatel">
    <vt:lpwstr>Mgr. Natália Milanová</vt:lpwstr>
  </property>
  <property fmtid="{D5CDD505-2E9C-101B-9397-08002B2CF9AE}" pid="10" name="FSC#SKEDITIONSLOVLEX@103.510:nazovpredpis">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podľa § 70 ods. 2 zákona NR SR č. 350/1996 Z. z. </vt:lpwstr>
  </property>
  <property fmtid="{D5CDD505-2E9C-101B-9397-08002B2CF9AE}" pid="16" name="FSC#SKEDITIONSLOVLEX@103.510:plnynazovpredpis">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fmtid="{D5CDD505-2E9C-101B-9397-08002B2CF9AE}" pid="17" name="FSC#SKEDITIONSLOVLEX@103.510:rezortcislopredpis">
    <vt:lpwstr>MK-5578/2020-250/17979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LP/2020/435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§&amp;nbsp;70 ods.&amp;nbsp;2 zákona Národnej rady Slovenskej republiky č.&amp;nbsp;350/1996 Z.&amp;nbsp;z. o&amp;nbsp;rokovacom poriadku Národnej rady Slovenskej republiky v znení neskorších predpisov, &amp;nbsp;Ministerstvo kultúry Sl</vt:lpwstr>
  </property>
  <property fmtid="{D5CDD505-2E9C-101B-9397-08002B2CF9AE}" pid="130" name="FSC#COOSYSTEM@1.1:Container">
    <vt:lpwstr>COO.2145.1000.3.4038861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Bez účasti verejnosti.</vt:lpwstr>
  </property>
  <property fmtid="{D5CDD505-2E9C-101B-9397-08002B2CF9AE}" pid="134" name="FSC#SKEDITIONSLOVLEX@103.510:cisloparlamenttlac">
    <vt:lpwstr/>
  </property>
  <property fmtid="{D5CDD505-2E9C-101B-9397-08002B2CF9AE}" pid="135" name="FSC#SKEDITIONSLOVLEX@103.510:nazovpredpis1">
    <vt:lpwstr>(tlač 229)</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(tlač 229)</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vt:lpwstr>
  </property>
  <property fmtid="{D5CDD505-2E9C-101B-9397-08002B2CF9AE}" pid="145" name="FSC#SKEDITIONSLOVLEX@103.510:funkciaZodpPredAkuzativ">
    <vt:lpwstr>ministerku</vt:lpwstr>
  </property>
  <property fmtid="{D5CDD505-2E9C-101B-9397-08002B2CF9AE}" pid="146" name="FSC#SKEDITIONSLOVLEX@103.510:funkciaZodpPredDativ">
    <vt:lpwstr>ministerke</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Natália Milanová_x000d_
ministerka</vt:lpwstr>
  </property>
  <property fmtid="{D5CDD505-2E9C-101B-9397-08002B2CF9AE}" pid="151" name="FSC#SKEDITIONSLOVLEX@103.510:aktualnyrok">
    <vt:lpwstr>2020</vt:lpwstr>
  </property>
  <property fmtid="{D5CDD505-2E9C-101B-9397-08002B2CF9AE}" pid="152" name="FSC#SKEDITIONSLOVLEX@103.510:vytvorenedna">
    <vt:lpwstr>9. 10. 2020</vt:lpwstr>
  </property>
</Properties>
</file>