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FD" w:rsidRPr="00BE6292" w:rsidRDefault="006A5AFD" w:rsidP="006A5AFD">
      <w:pPr>
        <w:jc w:val="center"/>
        <w:rPr>
          <w:rFonts w:ascii="Times New Roman" w:eastAsia="Calibri" w:hAnsi="Times New Roman" w:cs="Times New Roman"/>
          <w:b/>
          <w:sz w:val="24"/>
          <w:szCs w:val="24"/>
        </w:rPr>
      </w:pPr>
      <w:r w:rsidRPr="00BE6292">
        <w:rPr>
          <w:rFonts w:ascii="Times New Roman" w:eastAsia="Calibri" w:hAnsi="Times New Roman" w:cs="Times New Roman"/>
          <w:b/>
          <w:sz w:val="24"/>
          <w:szCs w:val="24"/>
        </w:rPr>
        <w:t>Dôvodová správa</w:t>
      </w:r>
    </w:p>
    <w:p w:rsidR="006A5AFD" w:rsidRPr="00BE6292" w:rsidRDefault="006A5AFD" w:rsidP="006A5AFD">
      <w:pPr>
        <w:jc w:val="both"/>
        <w:rPr>
          <w:rFonts w:ascii="Times New Roman" w:eastAsia="Calibri" w:hAnsi="Times New Roman" w:cs="Times New Roman"/>
          <w:b/>
          <w:sz w:val="24"/>
          <w:szCs w:val="24"/>
        </w:rPr>
      </w:pPr>
      <w:r w:rsidRPr="00BE6292">
        <w:rPr>
          <w:rFonts w:ascii="Times New Roman" w:eastAsia="Calibri" w:hAnsi="Times New Roman" w:cs="Times New Roman"/>
          <w:b/>
          <w:sz w:val="24"/>
          <w:szCs w:val="24"/>
        </w:rPr>
        <w:t>Všeobecná časť</w:t>
      </w:r>
    </w:p>
    <w:p w:rsidR="006A5AFD" w:rsidRDefault="006A5AFD" w:rsidP="006A5AFD">
      <w:pPr>
        <w:spacing w:after="0" w:line="240" w:lineRule="auto"/>
        <w:jc w:val="both"/>
        <w:rPr>
          <w:rFonts w:ascii="Times New Roman" w:hAnsi="Times New Roman" w:cs="Times New Roman"/>
          <w:sz w:val="24"/>
          <w:szCs w:val="24"/>
        </w:rPr>
      </w:pPr>
    </w:p>
    <w:p w:rsidR="006A5AFD" w:rsidRDefault="006A5AFD" w:rsidP="006A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nariadenia vlády,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sa predkladá na rokovanie vlády Slovenskej republiky v zmysle Plánu legislatívnych úloh vlády Slovenskej republiky na mesiace jún až december 2021. </w:t>
      </w:r>
    </w:p>
    <w:p w:rsidR="006A5AFD" w:rsidRDefault="006A5AFD" w:rsidP="006A5AFD">
      <w:pPr>
        <w:spacing w:after="0" w:line="240" w:lineRule="auto"/>
        <w:ind w:firstLine="708"/>
        <w:jc w:val="both"/>
        <w:rPr>
          <w:rFonts w:ascii="Times New Roman" w:hAnsi="Times New Roman" w:cs="Times New Roman"/>
          <w:sz w:val="24"/>
          <w:szCs w:val="24"/>
        </w:rPr>
      </w:pPr>
    </w:p>
    <w:p w:rsidR="006A5AFD" w:rsidRDefault="006A5AFD" w:rsidP="006A5AF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Cieľom predloženého návrhu nariadenia vlády, ako vykonávacieho právneho predpisu,  je primárne jeho zosúladenie 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DOCPROPERTY  FSC#SKEDITIONSLOVLEX@103.510:plnynazovpredpis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 návrhom zákona, ktorým sa mení a dopĺňa zákon č. 578/2004 Z. z. o poskytovateľoch zdravotnej starostlivosti, zdravotníckych pracovníkoch, stavovských organizáciách v zdravotníctve a o zmene a doplnení niektorých zákonov v znení neskorších predpisov s plánovanou účinnosťou od 1. februára 2022, ktorý je momentálne v legislatívnom procese.</w:t>
      </w:r>
    </w:p>
    <w:p w:rsidR="006A5AFD" w:rsidRDefault="006A5AFD" w:rsidP="006A5AFD">
      <w:pPr>
        <w:pStyle w:val="Normlnywebov"/>
        <w:ind w:firstLine="708"/>
        <w:jc w:val="both"/>
      </w:pPr>
      <w:r>
        <w:fldChar w:fldCharType="end"/>
      </w:r>
      <w:bookmarkStart w:id="0" w:name="_GoBack"/>
      <w:bookmarkEnd w:id="0"/>
      <w:r>
        <w:t>Účelom navrhovanej úpravy je zefektívnenie vstupu zdravotníckych pracovníkov v zdravotníckych povolaniach psychológ, logopéd, liečebný pedagóg, fyzik a laboratórny diagnostik do systému zdravotnej starostlivosti, zefektívnenie procesu získavania odbornej spôsobilosti na výkon špecializovaných a certifikovaných pracovných činností v jednotlivých zdravotníckych povolaniach. Umožňuje sa získanie odbornej spôsobilosti na výkon zdravotníckeho povolania sanitár aj absolvovaním akreditovaného vzdelávacieho programu sanitár na stredných zdravotníckych školách. V súlade s vývojom vedy a výskumu v oblasti zdravotníckeho vzdelávania sa inovujú štandardy vzdelávania na získanie odbornej spôsobilosti na výkon odborných pracovných činností v zdravotníckych povolaniach sestra, fyzioterapeut a nutričný terapeut. V nadväznosti na požiadavky aplikačnej praxe sa upravujú a dopĺňajú ustanovenia týkajúce sa podmienok na riadenie a organizáciu zdravotníctva a na výkon činnosti odborných zástupcov v zdravotníckych povolaniach verejný zdravotník, fyzik a laboratórny diagnostik. Navrhovanou úpravou sa tiež optimalizuje sústava špecializačných odborov a certifikovaných pracovných činností v jednotlivých zdravotníckych povolaniach na základe požiadaviek a potrieb aplikačnej praxe.</w:t>
      </w:r>
    </w:p>
    <w:p w:rsidR="006A5AFD" w:rsidRDefault="006A5AFD" w:rsidP="006A5AFD">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Návrh nariadenia vlády Slovenskej republiky nemá vplyvy na rozpočet verejnej správy, vplyvy  na podnikateľské prostredie, vplyvy na životné prostredie, vplyvy na informatizáciu spoločnosti, vplyvy na služby verejnej správy pre občana, ani vplyvy na manželstv</w:t>
      </w:r>
      <w:r>
        <w:rPr>
          <w:rFonts w:ascii="Times New Roman" w:hAnsi="Times New Roman" w:cs="Times New Roman"/>
          <w:sz w:val="24"/>
          <w:szCs w:val="24"/>
        </w:rPr>
        <w:t>o, rodičovstvo a rodinu a má sociálne vplyvy.</w:t>
      </w:r>
    </w:p>
    <w:p w:rsidR="006A5AFD" w:rsidRPr="00420D24" w:rsidRDefault="006A5AFD" w:rsidP="006A5AFD">
      <w:pPr>
        <w:pStyle w:val="Odsekzoznamu"/>
        <w:spacing w:line="240" w:lineRule="auto"/>
        <w:ind w:left="0" w:firstLine="720"/>
        <w:jc w:val="both"/>
        <w:rPr>
          <w:rFonts w:ascii="Times New Roman" w:hAnsi="Times New Roman" w:cs="Times New Roman"/>
          <w:sz w:val="24"/>
          <w:szCs w:val="24"/>
        </w:rPr>
      </w:pPr>
    </w:p>
    <w:p w:rsidR="006A5AFD" w:rsidRDefault="006A5AFD" w:rsidP="006A5AFD">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Návrh nariadenia vlády Slovenskej republiky je v súlade s Ústavou Slovenskej republiky, ústavnými zákonmi, zákonmi a ostatnými všeobecne záväznými právnymi predpismi, ako aj s medzinárodnými zmluvami a inými medzinárodnými dokumentmi, ktorými je Slovenská republika viazaná a právom Európskej únie. </w:t>
      </w:r>
    </w:p>
    <w:p w:rsidR="006A5AFD" w:rsidRPr="00420D24" w:rsidRDefault="006A5AFD" w:rsidP="006A5AFD">
      <w:pPr>
        <w:pStyle w:val="Odsekzoznamu"/>
        <w:spacing w:line="240" w:lineRule="auto"/>
        <w:ind w:left="0" w:firstLine="720"/>
        <w:jc w:val="both"/>
        <w:rPr>
          <w:rFonts w:ascii="Times New Roman" w:hAnsi="Times New Roman" w:cs="Times New Roman"/>
          <w:sz w:val="24"/>
          <w:szCs w:val="24"/>
        </w:rPr>
      </w:pPr>
    </w:p>
    <w:p w:rsidR="006A5AFD" w:rsidRPr="00420D24" w:rsidRDefault="006A5AFD" w:rsidP="006A5AFD">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Účinnosť nariadenia vlády sa navrhuje vzhľadom na </w:t>
      </w:r>
      <w:proofErr w:type="spellStart"/>
      <w:r w:rsidRPr="00420D24">
        <w:rPr>
          <w:rFonts w:ascii="Times New Roman" w:hAnsi="Times New Roman" w:cs="Times New Roman"/>
          <w:sz w:val="24"/>
          <w:szCs w:val="24"/>
        </w:rPr>
        <w:t>legisvakanciu</w:t>
      </w:r>
      <w:proofErr w:type="spellEnd"/>
      <w:r w:rsidRPr="00420D24">
        <w:rPr>
          <w:rFonts w:ascii="Times New Roman" w:hAnsi="Times New Roman" w:cs="Times New Roman"/>
          <w:sz w:val="24"/>
          <w:szCs w:val="24"/>
        </w:rPr>
        <w:t xml:space="preserve"> a</w:t>
      </w:r>
      <w:r>
        <w:rPr>
          <w:rFonts w:ascii="Times New Roman" w:hAnsi="Times New Roman" w:cs="Times New Roman"/>
          <w:sz w:val="24"/>
          <w:szCs w:val="24"/>
        </w:rPr>
        <w:t> predpokladanú dĺžku legislatívneho procesu.</w:t>
      </w:r>
    </w:p>
    <w:p w:rsidR="006A5AFD" w:rsidRDefault="006A5AFD" w:rsidP="006A5AFD">
      <w:pPr>
        <w:spacing w:after="0" w:line="240" w:lineRule="auto"/>
        <w:jc w:val="both"/>
        <w:rPr>
          <w:rFonts w:ascii="Times New Roman" w:hAnsi="Times New Roman" w:cs="Times New Roman"/>
          <w:bCs/>
          <w:sz w:val="24"/>
          <w:szCs w:val="24"/>
        </w:rPr>
      </w:pPr>
    </w:p>
    <w:p w:rsidR="006A5AFD" w:rsidRPr="004D31FC" w:rsidRDefault="006A5AFD" w:rsidP="006A5AFD">
      <w:pPr>
        <w:spacing w:after="0" w:line="240" w:lineRule="auto"/>
        <w:jc w:val="both"/>
        <w:rPr>
          <w:rFonts w:ascii="Times New Roman" w:hAnsi="Times New Roman" w:cs="Times New Roman"/>
          <w:bCs/>
          <w:sz w:val="24"/>
          <w:szCs w:val="24"/>
        </w:rPr>
      </w:pPr>
    </w:p>
    <w:p w:rsidR="00D67C26" w:rsidRDefault="00D67C26"/>
    <w:sectPr w:rsidR="00D6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FD"/>
    <w:rsid w:val="006A5AFD"/>
    <w:rsid w:val="00D67C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0E8D"/>
  <w15:chartTrackingRefBased/>
  <w15:docId w15:val="{B6864567-7553-496E-B91B-0CA2C73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5AF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5AFD"/>
    <w:pPr>
      <w:ind w:left="720"/>
      <w:contextualSpacing/>
    </w:pPr>
  </w:style>
  <w:style w:type="paragraph" w:styleId="Normlnywebov">
    <w:name w:val="Normal (Web)"/>
    <w:basedOn w:val="Normlny"/>
    <w:uiPriority w:val="99"/>
    <w:unhideWhenUsed/>
    <w:rsid w:val="006A5AF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2583</Characters>
  <Application>Microsoft Office Word</Application>
  <DocSecurity>0</DocSecurity>
  <Lines>21</Lines>
  <Paragraphs>6</Paragraphs>
  <ScaleCrop>false</ScaleCrop>
  <Company>MZ SR</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Hozlárová Monika</dc:creator>
  <cp:keywords/>
  <dc:description/>
  <cp:lastModifiedBy>Hozlárová Monika</cp:lastModifiedBy>
  <cp:revision>1</cp:revision>
  <dcterms:created xsi:type="dcterms:W3CDTF">2021-12-02T09:08:00Z</dcterms:created>
  <dcterms:modified xsi:type="dcterms:W3CDTF">2021-12-02T09:11:00Z</dcterms:modified>
</cp:coreProperties>
</file>