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Default="00F56450" w:rsidP="00B74F0F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DD3ECE">
        <w:rPr>
          <w:b/>
          <w:bCs/>
          <w:color w:val="000000"/>
        </w:rPr>
        <w:t xml:space="preserve">k návrhu </w:t>
      </w:r>
      <w:r w:rsidR="003F787A">
        <w:rPr>
          <w:b/>
          <w:bCs/>
          <w:color w:val="000000"/>
        </w:rPr>
        <w:t>z</w:t>
      </w:r>
      <w:r w:rsidR="00723195" w:rsidRPr="00723195">
        <w:rPr>
          <w:b/>
          <w:bCs/>
          <w:color w:val="000000"/>
        </w:rPr>
        <w:t>ákon</w:t>
      </w:r>
      <w:r w:rsidR="003F787A">
        <w:rPr>
          <w:b/>
          <w:bCs/>
          <w:color w:val="000000"/>
        </w:rPr>
        <w:t>a</w:t>
      </w:r>
      <w:r w:rsidR="00723195" w:rsidRPr="00723195">
        <w:rPr>
          <w:b/>
          <w:bCs/>
          <w:color w:val="000000"/>
        </w:rPr>
        <w:t xml:space="preserve"> </w:t>
      </w:r>
      <w:r w:rsidR="00B74F0F" w:rsidRPr="00B74F0F">
        <w:rPr>
          <w:b/>
          <w:bCs/>
          <w:color w:val="000000"/>
        </w:rPr>
        <w:t>o zriadení Mestského súdu Košice a o zmene a doplnení niektorých zákonov</w:t>
      </w:r>
    </w:p>
    <w:p w:rsidR="00B74F0F" w:rsidRPr="0091542B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1542B" w:rsidRDefault="003B4139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DD3ECE">
        <w:rPr>
          <w:rFonts w:ascii="Times New Roman" w:hAnsi="Times New Roman"/>
          <w:sz w:val="24"/>
          <w:szCs w:val="24"/>
        </w:rPr>
        <w:t xml:space="preserve"> zákona </w:t>
      </w:r>
      <w:r w:rsidR="00B74F0F" w:rsidRPr="00B74F0F">
        <w:rPr>
          <w:rFonts w:ascii="Times New Roman" w:hAnsi="Times New Roman"/>
          <w:sz w:val="24"/>
          <w:szCs w:val="24"/>
        </w:rPr>
        <w:t>o zriadení Mestského súdu Košice a o zmene a doplnení niektorých zákonov</w:t>
      </w:r>
      <w:r w:rsidR="00B74F0F">
        <w:rPr>
          <w:rFonts w:ascii="Times New Roman" w:hAnsi="Times New Roman"/>
          <w:sz w:val="24"/>
          <w:szCs w:val="24"/>
        </w:rPr>
        <w:t xml:space="preserve">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CB551C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943A9" w:rsidRPr="00CB551C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CB551C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B551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B74F0F">
        <w:rPr>
          <w:rFonts w:ascii="Times New Roman" w:hAnsi="Times New Roman"/>
          <w:b/>
          <w:sz w:val="24"/>
          <w:szCs w:val="24"/>
          <w:u w:val="single"/>
        </w:rPr>
        <w:t xml:space="preserve">Ministerstvo financií Slovenskej republiky </w:t>
      </w:r>
    </w:p>
    <w:p w:rsidR="002C6FF4" w:rsidRPr="00CB551C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0C7" w:rsidRDefault="00B74F0F" w:rsidP="00A4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v otázkach rozpočtových vplyvov návrhu zákona. </w:t>
      </w:r>
    </w:p>
    <w:p w:rsidR="002C6FF4" w:rsidRPr="00EB6837" w:rsidRDefault="00CB551C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551C">
        <w:rPr>
          <w:rFonts w:ascii="Times New Roman" w:hAnsi="Times New Roman"/>
          <w:sz w:val="24"/>
          <w:szCs w:val="24"/>
        </w:rPr>
        <w:t xml:space="preserve">    </w:t>
      </w:r>
    </w:p>
    <w:p w:rsidR="00CC707C" w:rsidRPr="00CB551C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>
        <w:rPr>
          <w:rFonts w:ascii="Times New Roman" w:hAnsi="Times New Roman"/>
          <w:b/>
          <w:sz w:val="24"/>
          <w:szCs w:val="24"/>
          <w:u w:val="single"/>
        </w:rPr>
        <w:t xml:space="preserve">Ministerstvo práce, sociálnych vecí a rodiny Slovenskej republiky </w:t>
      </w:r>
    </w:p>
    <w:p w:rsidR="004E46B4" w:rsidRPr="00CB551C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195" w:rsidRDefault="00B74F0F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Pr="00B74F0F">
        <w:rPr>
          <w:rFonts w:ascii="Times New Roman" w:hAnsi="Times New Roman"/>
          <w:sz w:val="24"/>
          <w:szCs w:val="24"/>
        </w:rPr>
        <w:t>ponechať sústavu okresných súdov v meste Košice tak, ako je to v</w:t>
      </w:r>
      <w:r>
        <w:rPr>
          <w:rFonts w:ascii="Times New Roman" w:hAnsi="Times New Roman"/>
          <w:sz w:val="24"/>
          <w:szCs w:val="24"/>
        </w:rPr>
        <w:t> </w:t>
      </w:r>
      <w:r w:rsidRPr="00B74F0F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>.</w:t>
      </w:r>
    </w:p>
    <w:p w:rsidR="00723195" w:rsidRDefault="00723195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3195">
        <w:rPr>
          <w:rFonts w:ascii="Times New Roman" w:hAnsi="Times New Roman"/>
          <w:sz w:val="24"/>
          <w:szCs w:val="24"/>
        </w:rPr>
        <w:t xml:space="preserve"> </w:t>
      </w:r>
    </w:p>
    <w:p w:rsidR="005C308A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>
        <w:rPr>
          <w:rFonts w:ascii="Times New Roman" w:hAnsi="Times New Roman"/>
          <w:b/>
          <w:sz w:val="24"/>
          <w:szCs w:val="24"/>
          <w:u w:val="single"/>
        </w:rPr>
        <w:t xml:space="preserve">Združenie sudcov Slovenska </w:t>
      </w:r>
      <w:r w:rsidR="008A07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31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32A8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4F0F" w:rsidRDefault="00B74F0F" w:rsidP="00B74F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Pr="00B74F0F">
        <w:rPr>
          <w:rFonts w:ascii="Times New Roman" w:hAnsi="Times New Roman"/>
          <w:sz w:val="24"/>
          <w:szCs w:val="24"/>
        </w:rPr>
        <w:t>ponechať sústavu okresných súdov v meste Košice tak, ako je to v</w:t>
      </w:r>
      <w:r>
        <w:rPr>
          <w:rFonts w:ascii="Times New Roman" w:hAnsi="Times New Roman"/>
          <w:sz w:val="24"/>
          <w:szCs w:val="24"/>
        </w:rPr>
        <w:t> </w:t>
      </w:r>
      <w:r w:rsidRPr="00B74F0F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>.</w:t>
      </w: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Slovenská advokátska komora </w:t>
      </w: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Default="00B90784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</w:t>
      </w:r>
      <w:r>
        <w:rPr>
          <w:rFonts w:ascii="Times New Roman" w:hAnsi="Times New Roman"/>
          <w:sz w:val="24"/>
          <w:szCs w:val="24"/>
        </w:rPr>
        <w:t>pripomienok namietajúcich reformu súdnej mapy ako takú; k tomu pozri bližšie vyhodnotenie pripomienkového konania</w:t>
      </w:r>
      <w:r w:rsidR="00DB455B">
        <w:rPr>
          <w:rFonts w:ascii="Times New Roman" w:hAnsi="Times New Roman"/>
          <w:sz w:val="24"/>
          <w:szCs w:val="24"/>
        </w:rPr>
        <w:t>.</w:t>
      </w:r>
    </w:p>
    <w:p w:rsidR="00DB455B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0784" w:rsidRPr="00DB455B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DB455B">
        <w:rPr>
          <w:rFonts w:ascii="Times New Roman" w:hAnsi="Times New Roman"/>
          <w:b/>
          <w:sz w:val="24"/>
          <w:szCs w:val="24"/>
          <w:u w:val="single"/>
        </w:rPr>
        <w:t>5</w:t>
      </w:r>
      <w:r w:rsidR="00B90784" w:rsidRPr="00DB455B">
        <w:rPr>
          <w:rFonts w:ascii="Times New Roman" w:hAnsi="Times New Roman"/>
          <w:b/>
          <w:sz w:val="24"/>
          <w:szCs w:val="24"/>
          <w:u w:val="single"/>
        </w:rPr>
        <w:t>.</w:t>
      </w:r>
      <w:r w:rsidRPr="00DB455B">
        <w:rPr>
          <w:rFonts w:ascii="Times New Roman" w:hAnsi="Times New Roman"/>
          <w:b/>
          <w:sz w:val="24"/>
          <w:szCs w:val="24"/>
          <w:u w:val="single"/>
        </w:rPr>
        <w:t xml:space="preserve"> Klub 500</w:t>
      </w:r>
    </w:p>
    <w:p w:rsidR="00DB455B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B455B" w:rsidRDefault="00DB455B" w:rsidP="00DB4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konania.</w:t>
      </w:r>
    </w:p>
    <w:p w:rsidR="00B74F0F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Pr="00640BA9" w:rsidRDefault="00DB455B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640BA9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640BA9" w:rsidRPr="00640BA9">
        <w:rPr>
          <w:rFonts w:ascii="Times New Roman" w:hAnsi="Times New Roman"/>
          <w:b/>
          <w:sz w:val="24"/>
          <w:szCs w:val="24"/>
          <w:u w:val="single"/>
        </w:rPr>
        <w:t>Okresný súd Košice II, Okresný súd Košice-okolie</w:t>
      </w:r>
    </w:p>
    <w:bookmarkEnd w:id="0"/>
    <w:p w:rsidR="00640BA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BA9" w:rsidRDefault="00640BA9" w:rsidP="00640B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Pr="00B74F0F">
        <w:rPr>
          <w:rFonts w:ascii="Times New Roman" w:hAnsi="Times New Roman"/>
          <w:sz w:val="24"/>
          <w:szCs w:val="24"/>
        </w:rPr>
        <w:t>ponechať sústavu okresných súdov v meste Košice tak, ako je to v</w:t>
      </w:r>
      <w:r>
        <w:rPr>
          <w:rFonts w:ascii="Times New Roman" w:hAnsi="Times New Roman"/>
          <w:sz w:val="24"/>
          <w:szCs w:val="24"/>
        </w:rPr>
        <w:t> </w:t>
      </w:r>
      <w:r w:rsidRPr="00B74F0F">
        <w:rPr>
          <w:rFonts w:ascii="Times New Roman" w:hAnsi="Times New Roman"/>
          <w:sz w:val="24"/>
          <w:szCs w:val="24"/>
        </w:rPr>
        <w:t>súčasnosti</w:t>
      </w:r>
      <w:r>
        <w:rPr>
          <w:rFonts w:ascii="Times New Roman" w:hAnsi="Times New Roman"/>
          <w:sz w:val="24"/>
          <w:szCs w:val="24"/>
        </w:rPr>
        <w:t>.</w:t>
      </w:r>
    </w:p>
    <w:p w:rsidR="00640BA9" w:rsidRPr="00B74F0F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BA9" w:rsidRPr="00B74F0F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1F" w:rsidRDefault="00E5011F" w:rsidP="0091542B">
      <w:pPr>
        <w:spacing w:after="0" w:line="240" w:lineRule="auto"/>
      </w:pPr>
      <w:r>
        <w:separator/>
      </w:r>
    </w:p>
  </w:endnote>
  <w:endnote w:type="continuationSeparator" w:id="0">
    <w:p w:rsidR="00E5011F" w:rsidRDefault="00E5011F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B74F0F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1F" w:rsidRDefault="00E5011F" w:rsidP="0091542B">
      <w:pPr>
        <w:spacing w:after="0" w:line="240" w:lineRule="auto"/>
      </w:pPr>
      <w:r>
        <w:separator/>
      </w:r>
    </w:p>
  </w:footnote>
  <w:footnote w:type="continuationSeparator" w:id="0">
    <w:p w:rsidR="00E5011F" w:rsidRDefault="00E5011F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27BF7"/>
    <w:rsid w:val="0015140D"/>
    <w:rsid w:val="00165B80"/>
    <w:rsid w:val="001702E2"/>
    <w:rsid w:val="0017199D"/>
    <w:rsid w:val="0017363B"/>
    <w:rsid w:val="001826CB"/>
    <w:rsid w:val="001B6C2C"/>
    <w:rsid w:val="001C75DF"/>
    <w:rsid w:val="001D7AF3"/>
    <w:rsid w:val="001E7F6D"/>
    <w:rsid w:val="001F3AFC"/>
    <w:rsid w:val="00200DD3"/>
    <w:rsid w:val="00212FFA"/>
    <w:rsid w:val="00232F84"/>
    <w:rsid w:val="00253C38"/>
    <w:rsid w:val="0029626C"/>
    <w:rsid w:val="002C6FF4"/>
    <w:rsid w:val="002D418D"/>
    <w:rsid w:val="002E15CA"/>
    <w:rsid w:val="002F3B15"/>
    <w:rsid w:val="002F423C"/>
    <w:rsid w:val="00301164"/>
    <w:rsid w:val="003379E9"/>
    <w:rsid w:val="003414BB"/>
    <w:rsid w:val="00341942"/>
    <w:rsid w:val="003565AA"/>
    <w:rsid w:val="00383821"/>
    <w:rsid w:val="00391A78"/>
    <w:rsid w:val="003A47C4"/>
    <w:rsid w:val="003B3BE4"/>
    <w:rsid w:val="003B4139"/>
    <w:rsid w:val="003C1002"/>
    <w:rsid w:val="003C70D2"/>
    <w:rsid w:val="003D0032"/>
    <w:rsid w:val="003D0A4A"/>
    <w:rsid w:val="003E0989"/>
    <w:rsid w:val="003F787A"/>
    <w:rsid w:val="00405629"/>
    <w:rsid w:val="0042038A"/>
    <w:rsid w:val="00425547"/>
    <w:rsid w:val="004318D0"/>
    <w:rsid w:val="00434212"/>
    <w:rsid w:val="004648BE"/>
    <w:rsid w:val="004932A8"/>
    <w:rsid w:val="004A5915"/>
    <w:rsid w:val="004C67CB"/>
    <w:rsid w:val="004E46B4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605B33"/>
    <w:rsid w:val="00607353"/>
    <w:rsid w:val="0063059C"/>
    <w:rsid w:val="0063518C"/>
    <w:rsid w:val="00640BA9"/>
    <w:rsid w:val="00643E83"/>
    <w:rsid w:val="00645E38"/>
    <w:rsid w:val="00647C0D"/>
    <w:rsid w:val="00652F30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60E86"/>
    <w:rsid w:val="00765809"/>
    <w:rsid w:val="00771922"/>
    <w:rsid w:val="00795ECB"/>
    <w:rsid w:val="00796173"/>
    <w:rsid w:val="007A1489"/>
    <w:rsid w:val="007D0BD5"/>
    <w:rsid w:val="007D77A8"/>
    <w:rsid w:val="00802808"/>
    <w:rsid w:val="00816E42"/>
    <w:rsid w:val="00832A0A"/>
    <w:rsid w:val="00850A15"/>
    <w:rsid w:val="008528A4"/>
    <w:rsid w:val="008740F5"/>
    <w:rsid w:val="0087477B"/>
    <w:rsid w:val="008A07DB"/>
    <w:rsid w:val="008A4D9D"/>
    <w:rsid w:val="008D046A"/>
    <w:rsid w:val="008D3282"/>
    <w:rsid w:val="008D4DB1"/>
    <w:rsid w:val="008F2470"/>
    <w:rsid w:val="00903B9B"/>
    <w:rsid w:val="0091542B"/>
    <w:rsid w:val="009220A5"/>
    <w:rsid w:val="00922EF1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901CC"/>
    <w:rsid w:val="009A759C"/>
    <w:rsid w:val="009B1776"/>
    <w:rsid w:val="009C2FCE"/>
    <w:rsid w:val="009C6566"/>
    <w:rsid w:val="009F5EAB"/>
    <w:rsid w:val="009F6B44"/>
    <w:rsid w:val="00A241DF"/>
    <w:rsid w:val="00A26787"/>
    <w:rsid w:val="00A42F17"/>
    <w:rsid w:val="00A450C7"/>
    <w:rsid w:val="00A54C64"/>
    <w:rsid w:val="00A57E57"/>
    <w:rsid w:val="00A631C6"/>
    <w:rsid w:val="00A63F96"/>
    <w:rsid w:val="00A63FD8"/>
    <w:rsid w:val="00A740AA"/>
    <w:rsid w:val="00A772A0"/>
    <w:rsid w:val="00A84F64"/>
    <w:rsid w:val="00AA0342"/>
    <w:rsid w:val="00AA1EB3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5968"/>
    <w:rsid w:val="00B56B64"/>
    <w:rsid w:val="00B74F0F"/>
    <w:rsid w:val="00B74FB2"/>
    <w:rsid w:val="00B90784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80328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962EC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194</cp:revision>
  <cp:lastPrinted>2016-12-01T05:31:00Z</cp:lastPrinted>
  <dcterms:created xsi:type="dcterms:W3CDTF">2019-04-09T09:03:00Z</dcterms:created>
  <dcterms:modified xsi:type="dcterms:W3CDTF">2021-10-20T08:16:00Z</dcterms:modified>
</cp:coreProperties>
</file>