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DD" w:rsidRPr="00175359" w:rsidRDefault="00BF03DD" w:rsidP="00BF03DD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75359">
        <w:rPr>
          <w:rFonts w:ascii="Times New Roman" w:hAnsi="Times New Roman" w:cs="Times New Roman"/>
          <w:b/>
          <w:caps/>
          <w:sz w:val="24"/>
          <w:szCs w:val="24"/>
          <w:u w:val="single"/>
        </w:rPr>
        <w:t>Úrad vlády Slovenskej republiky</w:t>
      </w:r>
    </w:p>
    <w:p w:rsidR="00BF03DD" w:rsidRPr="00DC04A5" w:rsidRDefault="00BF03DD" w:rsidP="00BF03DD">
      <w:pPr>
        <w:rPr>
          <w:rFonts w:ascii="Times New Roman" w:hAnsi="Times New Roman" w:cs="Times New Roman"/>
          <w:sz w:val="24"/>
          <w:szCs w:val="24"/>
        </w:rPr>
      </w:pPr>
      <w:r w:rsidRPr="00DC04A5">
        <w:rPr>
          <w:rFonts w:ascii="Times New Roman" w:hAnsi="Times New Roman" w:cs="Times New Roman"/>
          <w:sz w:val="24"/>
          <w:szCs w:val="24"/>
        </w:rPr>
        <w:t>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D8A">
        <w:rPr>
          <w:rFonts w:ascii="Times New Roman" w:hAnsi="Times New Roman" w:cs="Times New Roman"/>
          <w:sz w:val="24"/>
          <w:szCs w:val="24"/>
        </w:rPr>
        <w:t>4084/2021/LO-8135</w:t>
      </w:r>
    </w:p>
    <w:p w:rsidR="00BF03DD" w:rsidRDefault="00BF03DD" w:rsidP="00BF03DD">
      <w:pPr>
        <w:rPr>
          <w:rFonts w:ascii="Times New Roman" w:hAnsi="Times New Roman" w:cs="Times New Roman"/>
          <w:sz w:val="24"/>
          <w:szCs w:val="24"/>
        </w:rPr>
      </w:pPr>
    </w:p>
    <w:p w:rsidR="00BF03DD" w:rsidRPr="00DC04A5" w:rsidRDefault="00BF03DD" w:rsidP="00BF03DD">
      <w:pPr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4A5">
        <w:rPr>
          <w:rFonts w:ascii="Times New Roman" w:hAnsi="Times New Roman" w:cs="Times New Roman"/>
          <w:sz w:val="24"/>
          <w:szCs w:val="24"/>
        </w:rPr>
        <w:t xml:space="preserve">Materiál na </w:t>
      </w:r>
      <w:r>
        <w:rPr>
          <w:rFonts w:ascii="Times New Roman" w:hAnsi="Times New Roman" w:cs="Times New Roman"/>
          <w:sz w:val="24"/>
          <w:szCs w:val="24"/>
        </w:rPr>
        <w:t xml:space="preserve">rokovanie </w:t>
      </w:r>
      <w:r w:rsidRPr="00DC0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Legislatívnej rady vlády</w:t>
      </w:r>
    </w:p>
    <w:p w:rsidR="00BF03DD" w:rsidRPr="00DC04A5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BF03DD" w:rsidRDefault="00BF03DD" w:rsidP="00BF03DD">
      <w:pPr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rPr>
          <w:rFonts w:ascii="Times New Roman" w:hAnsi="Times New Roman" w:cs="Times New Roman"/>
          <w:sz w:val="24"/>
          <w:szCs w:val="24"/>
        </w:rPr>
      </w:pPr>
    </w:p>
    <w:p w:rsidR="00D8065D" w:rsidRPr="00DC04A5" w:rsidRDefault="00D8065D" w:rsidP="00BF03DD">
      <w:pPr>
        <w:rPr>
          <w:rFonts w:ascii="Times New Roman" w:hAnsi="Times New Roman" w:cs="Times New Roman"/>
          <w:sz w:val="24"/>
          <w:szCs w:val="24"/>
        </w:rPr>
      </w:pPr>
    </w:p>
    <w:p w:rsidR="00BF03DD" w:rsidRPr="00DC04A5" w:rsidRDefault="00BF03DD" w:rsidP="00BF03DD">
      <w:pPr>
        <w:rPr>
          <w:rFonts w:ascii="Times New Roman" w:hAnsi="Times New Roman" w:cs="Times New Roman"/>
          <w:sz w:val="24"/>
          <w:szCs w:val="24"/>
        </w:rPr>
      </w:pPr>
    </w:p>
    <w:p w:rsidR="00BF03DD" w:rsidRPr="004A0527" w:rsidRDefault="00BF03DD" w:rsidP="00BF0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527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BF03DD" w:rsidRPr="004A0527" w:rsidRDefault="00BF03DD" w:rsidP="00BF03D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527">
        <w:rPr>
          <w:rFonts w:ascii="Times New Roman" w:hAnsi="Times New Roman" w:cs="Times New Roman"/>
          <w:b/>
          <w:sz w:val="24"/>
          <w:szCs w:val="24"/>
        </w:rPr>
        <w:t>zákona o</w:t>
      </w:r>
      <w:r w:rsidR="004E4493">
        <w:rPr>
          <w:rFonts w:ascii="Times New Roman" w:hAnsi="Times New Roman" w:cs="Times New Roman"/>
          <w:b/>
          <w:sz w:val="24"/>
          <w:szCs w:val="24"/>
        </w:rPr>
        <w:t> </w:t>
      </w:r>
      <w:r w:rsidRPr="004A0527">
        <w:rPr>
          <w:rFonts w:ascii="Times New Roman" w:hAnsi="Times New Roman" w:cs="Times New Roman"/>
          <w:b/>
          <w:sz w:val="24"/>
          <w:szCs w:val="24"/>
        </w:rPr>
        <w:t>výstavbe</w:t>
      </w:r>
      <w:r w:rsidR="004E4493">
        <w:rPr>
          <w:rFonts w:ascii="Times New Roman" w:hAnsi="Times New Roman" w:cs="Times New Roman"/>
          <w:b/>
          <w:sz w:val="24"/>
          <w:szCs w:val="24"/>
        </w:rPr>
        <w:t xml:space="preserve"> – nové znenie</w:t>
      </w:r>
      <w:bookmarkStart w:id="0" w:name="_GoBack"/>
      <w:bookmarkEnd w:id="0"/>
    </w:p>
    <w:p w:rsidR="00BF03DD" w:rsidRDefault="00BF03DD" w:rsidP="00BF03DD">
      <w:pPr>
        <w:rPr>
          <w:rFonts w:ascii="Times New Roman" w:hAnsi="Times New Roman" w:cs="Times New Roman"/>
          <w:sz w:val="24"/>
          <w:szCs w:val="24"/>
        </w:rPr>
        <w:sectPr w:rsidR="00BF03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03DD" w:rsidRPr="00175359" w:rsidRDefault="00BF03DD" w:rsidP="00BF03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5359">
        <w:rPr>
          <w:rFonts w:ascii="Times New Roman" w:hAnsi="Times New Roman" w:cs="Times New Roman"/>
          <w:sz w:val="24"/>
          <w:szCs w:val="24"/>
          <w:u w:val="single"/>
        </w:rPr>
        <w:lastRenderedPageBreak/>
        <w:t>Podnet:</w:t>
      </w: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Programové vyhlásenie vlády </w:t>
      </w: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 na roky 2021 až 2024</w:t>
      </w: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BF03DD" w:rsidRDefault="00BF03DD" w:rsidP="00BF03DD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BF03DD" w:rsidRPr="0020383E" w:rsidRDefault="00BF03DD" w:rsidP="00BF03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75359">
        <w:rPr>
          <w:rFonts w:ascii="Times New Roman" w:hAnsi="Times New Roman" w:cs="Times New Roman"/>
          <w:sz w:val="24"/>
          <w:szCs w:val="24"/>
          <w:u w:val="single"/>
        </w:rPr>
        <w:lastRenderedPageBreak/>
        <w:t>Obsah materiálu:</w:t>
      </w:r>
    </w:p>
    <w:p w:rsidR="00BF03DD" w:rsidRPr="009B28F3" w:rsidRDefault="00BF03DD" w:rsidP="00BF03DD">
      <w:pPr>
        <w:pStyle w:val="Odsekzoznamu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B28F3">
        <w:rPr>
          <w:rFonts w:ascii="Times New Roman" w:hAnsi="Times New Roman" w:cs="Times New Roman"/>
          <w:sz w:val="24"/>
          <w:szCs w:val="24"/>
        </w:rPr>
        <w:t>Obal</w:t>
      </w:r>
    </w:p>
    <w:p w:rsidR="00BF03DD" w:rsidRPr="009B28F3" w:rsidRDefault="00BF03DD" w:rsidP="00BF03DD">
      <w:pPr>
        <w:pStyle w:val="Odsekzoznamu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B28F3">
        <w:rPr>
          <w:rFonts w:ascii="Times New Roman" w:hAnsi="Times New Roman" w:cs="Times New Roman"/>
          <w:sz w:val="24"/>
          <w:szCs w:val="24"/>
        </w:rPr>
        <w:t>Návrh uznesenia</w:t>
      </w:r>
    </w:p>
    <w:p w:rsidR="00BF03DD" w:rsidRPr="009B28F3" w:rsidRDefault="00BF03DD" w:rsidP="00BF03DD">
      <w:pPr>
        <w:pStyle w:val="Odsekzoznamu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B28F3">
        <w:rPr>
          <w:rFonts w:ascii="Times New Roman" w:hAnsi="Times New Roman" w:cs="Times New Roman"/>
          <w:sz w:val="24"/>
          <w:szCs w:val="24"/>
        </w:rPr>
        <w:t>Predkladacia správa</w:t>
      </w:r>
    </w:p>
    <w:p w:rsidR="00BF03DD" w:rsidRPr="009B28F3" w:rsidRDefault="00BF03DD" w:rsidP="00BF03DD">
      <w:pPr>
        <w:pStyle w:val="Odsekzoznamu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B28F3">
        <w:rPr>
          <w:rFonts w:ascii="Times New Roman" w:hAnsi="Times New Roman" w:cs="Times New Roman"/>
          <w:sz w:val="24"/>
          <w:szCs w:val="24"/>
        </w:rPr>
        <w:t>Vlastný materiál</w:t>
      </w:r>
    </w:p>
    <w:p w:rsidR="00BF03DD" w:rsidRPr="009B28F3" w:rsidRDefault="00BF03DD" w:rsidP="00BF03DD">
      <w:pPr>
        <w:pStyle w:val="Odsekzoznamu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B28F3">
        <w:rPr>
          <w:rFonts w:ascii="Times New Roman" w:hAnsi="Times New Roman" w:cs="Times New Roman"/>
          <w:sz w:val="24"/>
          <w:szCs w:val="24"/>
        </w:rPr>
        <w:t>Dôvodová správa všeobecná časť</w:t>
      </w:r>
    </w:p>
    <w:p w:rsidR="00BF03DD" w:rsidRPr="009B28F3" w:rsidRDefault="00BF03DD" w:rsidP="00BF03DD">
      <w:pPr>
        <w:pStyle w:val="Odsekzoznamu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B28F3">
        <w:rPr>
          <w:rFonts w:ascii="Times New Roman" w:hAnsi="Times New Roman" w:cs="Times New Roman"/>
          <w:sz w:val="24"/>
          <w:szCs w:val="24"/>
        </w:rPr>
        <w:t>Dôvodová správa osobitná časť</w:t>
      </w:r>
    </w:p>
    <w:p w:rsidR="00BF03DD" w:rsidRDefault="00BF03DD" w:rsidP="00BF03DD">
      <w:pPr>
        <w:pStyle w:val="Odsekzoznamu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B28F3">
        <w:rPr>
          <w:rFonts w:ascii="Times New Roman" w:hAnsi="Times New Roman" w:cs="Times New Roman"/>
          <w:sz w:val="24"/>
          <w:szCs w:val="24"/>
        </w:rPr>
        <w:t>Doložka vybraných vplyvov</w:t>
      </w:r>
    </w:p>
    <w:p w:rsidR="006C1930" w:rsidRDefault="006C1930" w:rsidP="00BF03DD">
      <w:pPr>
        <w:pStyle w:val="Odsekzoznamu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Doložka zlučiteľnosti</w:t>
      </w:r>
    </w:p>
    <w:p w:rsidR="00BF03DD" w:rsidRDefault="00BF03DD" w:rsidP="00BF03DD">
      <w:pPr>
        <w:pStyle w:val="Odsekzoznamu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pripomienkového konania </w:t>
      </w:r>
    </w:p>
    <w:p w:rsidR="00BF03DD" w:rsidRDefault="00BF03DD" w:rsidP="00BF03DD">
      <w:pPr>
        <w:pStyle w:val="Odsekzoznamu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o rozporoch</w:t>
      </w:r>
    </w:p>
    <w:p w:rsidR="00BF03DD" w:rsidRDefault="00BF03DD" w:rsidP="00BF03DD">
      <w:pPr>
        <w:pStyle w:val="Odsekzoznamu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účasti verejnosti</w:t>
      </w:r>
    </w:p>
    <w:p w:rsidR="00BF03DD" w:rsidRDefault="00BF03DD" w:rsidP="00BF03DD">
      <w:pPr>
        <w:pStyle w:val="Odsekzoznamu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vykonávacích predpisov</w:t>
      </w:r>
    </w:p>
    <w:p w:rsidR="00BF03DD" w:rsidRPr="009B28F3" w:rsidRDefault="00BF03DD" w:rsidP="00BF03DD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BF03DD" w:rsidRPr="00FC156C" w:rsidRDefault="00BF03DD" w:rsidP="00BF03DD">
      <w:pPr>
        <w:rPr>
          <w:rFonts w:ascii="Times New Roman" w:hAnsi="Times New Roman" w:cs="Times New Roman"/>
          <w:sz w:val="24"/>
          <w:szCs w:val="24"/>
        </w:rPr>
        <w:sectPr w:rsidR="00BF03DD" w:rsidRPr="00FC156C" w:rsidSect="001753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F03DD" w:rsidRDefault="00BF03DD" w:rsidP="00BF03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03DD" w:rsidRDefault="00BF03DD" w:rsidP="00BF03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03DD" w:rsidRPr="00175359" w:rsidRDefault="00BF03DD" w:rsidP="00BF03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Predkladajú:</w:t>
      </w:r>
    </w:p>
    <w:p w:rsidR="00BF03DD" w:rsidRPr="00175359" w:rsidRDefault="00BF03DD" w:rsidP="00BF0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359">
        <w:rPr>
          <w:rFonts w:ascii="Times New Roman" w:hAnsi="Times New Roman" w:cs="Times New Roman"/>
          <w:b/>
          <w:sz w:val="24"/>
          <w:szCs w:val="24"/>
        </w:rPr>
        <w:t>Štefan Holý</w:t>
      </w: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75359">
        <w:rPr>
          <w:rFonts w:ascii="Times New Roman" w:hAnsi="Times New Roman" w:cs="Times New Roman"/>
          <w:sz w:val="24"/>
          <w:szCs w:val="24"/>
        </w:rPr>
        <w:t>odpredseda vlády Slovenskej republiky</w:t>
      </w: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Pr="0052429A" w:rsidRDefault="00BF03DD" w:rsidP="00BF03D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2429A">
        <w:rPr>
          <w:rFonts w:ascii="Times New Roman" w:hAnsi="Times New Roman" w:cs="Times New Roman"/>
          <w:sz w:val="24"/>
          <w:szCs w:val="24"/>
          <w:u w:val="single"/>
        </w:rPr>
        <w:t>Spolupredkladateľ:</w:t>
      </w:r>
    </w:p>
    <w:p w:rsidR="00BF03DD" w:rsidRPr="00435A1E" w:rsidRDefault="00BF03DD" w:rsidP="00BF0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A1E">
        <w:rPr>
          <w:rFonts w:ascii="Times New Roman" w:hAnsi="Times New Roman" w:cs="Times New Roman"/>
          <w:b/>
          <w:sz w:val="24"/>
          <w:szCs w:val="24"/>
        </w:rPr>
        <w:t>Andrej Doležal</w:t>
      </w: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dopravy a výstavby Slovenskej republiky</w:t>
      </w: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AB3" w:rsidRPr="00BF03DD" w:rsidRDefault="00BF03DD" w:rsidP="00BF0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 </w:t>
      </w:r>
      <w:r w:rsidR="00AB36D6">
        <w:rPr>
          <w:rFonts w:ascii="Times New Roman" w:hAnsi="Times New Roman" w:cs="Times New Roman"/>
          <w:sz w:val="24"/>
          <w:szCs w:val="24"/>
        </w:rPr>
        <w:t>október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sectPr w:rsidR="00E85AB3" w:rsidRPr="00BF03DD" w:rsidSect="001753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7ED2"/>
    <w:multiLevelType w:val="hybridMultilevel"/>
    <w:tmpl w:val="18EA36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DD"/>
    <w:rsid w:val="002220E4"/>
    <w:rsid w:val="00307263"/>
    <w:rsid w:val="004C37D7"/>
    <w:rsid w:val="004E4493"/>
    <w:rsid w:val="006C1930"/>
    <w:rsid w:val="007D6431"/>
    <w:rsid w:val="00AB36D6"/>
    <w:rsid w:val="00BF03DD"/>
    <w:rsid w:val="00D8065D"/>
    <w:rsid w:val="00E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03C6"/>
  <w15:chartTrackingRefBased/>
  <w15:docId w15:val="{2D3CD7A6-155A-4C61-BC99-5AC5E4D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3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Dúbravská Lucia</dc:creator>
  <cp:keywords/>
  <dc:description/>
  <cp:lastModifiedBy>Dúbravská Lucia</cp:lastModifiedBy>
  <cp:revision>5</cp:revision>
  <cp:lastPrinted>2021-09-19T13:01:00Z</cp:lastPrinted>
  <dcterms:created xsi:type="dcterms:W3CDTF">2021-09-21T16:24:00Z</dcterms:created>
  <dcterms:modified xsi:type="dcterms:W3CDTF">2021-10-15T07:38:00Z</dcterms:modified>
</cp:coreProperties>
</file>